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A1DF" w14:textId="77777777" w:rsidR="00455228" w:rsidRDefault="00455228" w:rsidP="00455228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455228" w14:paraId="1319A1E2" w14:textId="77777777" w:rsidTr="00B10982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9A1E0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9A1E1" w14:textId="69C90513" w:rsidR="00455228" w:rsidRDefault="009F2202" w:rsidP="008D010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140063">
              <w:rPr>
                <w:rFonts w:eastAsia="標楷體"/>
              </w:rPr>
              <w:t>9</w:t>
            </w:r>
            <w:r w:rsidR="00455228">
              <w:rPr>
                <w:rFonts w:eastAsia="標楷體" w:hint="eastAsia"/>
              </w:rPr>
              <w:t>學年度第</w:t>
            </w:r>
            <w:r w:rsidR="001E1D6A">
              <w:rPr>
                <w:rFonts w:eastAsia="標楷體" w:hint="eastAsia"/>
              </w:rPr>
              <w:t>2</w:t>
            </w:r>
            <w:r w:rsidR="00455228">
              <w:rPr>
                <w:rFonts w:eastAsia="標楷體" w:hint="eastAsia"/>
              </w:rPr>
              <w:t>學期</w:t>
            </w:r>
          </w:p>
        </w:tc>
      </w:tr>
      <w:tr w:rsidR="00ED4FAA" w14:paraId="1319A1E5" w14:textId="77777777" w:rsidTr="00B10982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3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9A1E4" w14:textId="6FEB5D15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泰語二</w:t>
            </w:r>
          </w:p>
        </w:tc>
      </w:tr>
      <w:tr w:rsidR="00ED4FAA" w14:paraId="1319A1E8" w14:textId="77777777" w:rsidTr="00B10982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6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9A1E7" w14:textId="5B173D78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 w:rsidRPr="000932DA">
              <w:rPr>
                <w:rFonts w:eastAsia="標楷體"/>
              </w:rPr>
              <w:t>Basic Thai Language</w:t>
            </w: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Ⅱ)</w:t>
            </w:r>
          </w:p>
        </w:tc>
      </w:tr>
      <w:tr w:rsidR="00ED4FAA" w14:paraId="1319A1ED" w14:textId="77777777" w:rsidTr="00B10982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9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A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B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9A1EC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D4FAA" w14:paraId="1319A1F9" w14:textId="77777777" w:rsidTr="00B10982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E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9A1EF" w14:textId="77777777" w:rsidR="00ED4FAA" w:rsidRDefault="00ED4FAA" w:rsidP="00ED4FA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6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ED4FAA" w:rsidRPr="007A3F83" w14:paraId="1319A1F5" w14:textId="77777777" w:rsidTr="00B10982">
              <w:tc>
                <w:tcPr>
                  <w:tcW w:w="1709" w:type="dxa"/>
                </w:tcPr>
                <w:p w14:paraId="1319A1F0" w14:textId="3D9AA76E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■課堂授課</w:t>
                  </w:r>
                </w:p>
              </w:tc>
              <w:tc>
                <w:tcPr>
                  <w:tcW w:w="1701" w:type="dxa"/>
                </w:tcPr>
                <w:p w14:paraId="1319A1F1" w14:textId="77777777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1319A1F2" w14:textId="74156B0C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■分組討論</w:t>
                  </w:r>
                </w:p>
              </w:tc>
              <w:tc>
                <w:tcPr>
                  <w:tcW w:w="1418" w:type="dxa"/>
                </w:tcPr>
                <w:p w14:paraId="1319A1F3" w14:textId="77777777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1319A1F4" w14:textId="77777777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D4FAA" w:rsidRPr="007A3F83" w14:paraId="1319A1F7" w14:textId="77777777" w:rsidTr="00B10982">
              <w:tc>
                <w:tcPr>
                  <w:tcW w:w="8101" w:type="dxa"/>
                  <w:gridSpan w:val="5"/>
                </w:tcPr>
                <w:p w14:paraId="1319A1F6" w14:textId="77777777" w:rsidR="00ED4FAA" w:rsidRPr="007A3F83" w:rsidRDefault="00ED4FAA" w:rsidP="00ED4FA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1319A1F8" w14:textId="77777777" w:rsidR="00ED4FAA" w:rsidRDefault="00ED4FAA" w:rsidP="00ED4FA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D4FAA" w14:paraId="1319A1FC" w14:textId="77777777" w:rsidTr="00B10982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FA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4F1B6" w14:textId="2100CF49" w:rsidR="00ED4FAA" w:rsidRPr="00F872C2" w:rsidRDefault="00ED4FAA" w:rsidP="00F872C2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認識泰國語文的基礎文法，如泰文的尾音、韻母的變化、前引字、複合子音、拼音規則等。</w:t>
            </w:r>
          </w:p>
          <w:p w14:paraId="2019AEC2" w14:textId="7DFDF48E" w:rsidR="00ED4FAA" w:rsidRDefault="00ED4FAA" w:rsidP="00F872C2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學習</w:t>
            </w:r>
            <w:r w:rsidRPr="00F872C2">
              <w:rPr>
                <w:rFonts w:eastAsia="標楷體" w:hint="eastAsia"/>
              </w:rPr>
              <w:t>/</w:t>
            </w:r>
            <w:r w:rsidRPr="00F872C2">
              <w:rPr>
                <w:rFonts w:eastAsia="標楷體" w:hint="eastAsia"/>
              </w:rPr>
              <w:t>演練泰國人的日常生活會話。</w:t>
            </w:r>
          </w:p>
          <w:p w14:paraId="1319A1FB" w14:textId="79239461" w:rsidR="00ED4FAA" w:rsidRPr="00F872C2" w:rsidRDefault="00ED4FAA" w:rsidP="00F872C2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認識泰國文化：瞭解泰國的風土民情。</w:t>
            </w:r>
          </w:p>
        </w:tc>
      </w:tr>
      <w:tr w:rsidR="00ED4FAA" w14:paraId="1319A1FF" w14:textId="77777777" w:rsidTr="00B10982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FD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25AAA" w14:textId="4EC3DF87" w:rsidR="00F872C2" w:rsidRPr="00F872C2" w:rsidRDefault="00F872C2" w:rsidP="00F872C2">
            <w:pPr>
              <w:pStyle w:val="ae"/>
              <w:numPr>
                <w:ilvl w:val="0"/>
                <w:numId w:val="19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學習多元暨理性思考</w:t>
            </w:r>
          </w:p>
          <w:p w14:paraId="2B8D02C0" w14:textId="55E09A43" w:rsidR="00F872C2" w:rsidRPr="00F872C2" w:rsidRDefault="00F872C2" w:rsidP="00F872C2">
            <w:pPr>
              <w:pStyle w:val="ae"/>
              <w:numPr>
                <w:ilvl w:val="0"/>
                <w:numId w:val="19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強化表達能力</w:t>
            </w:r>
          </w:p>
          <w:p w14:paraId="5BAF552B" w14:textId="25AB5048" w:rsidR="00F872C2" w:rsidRDefault="00F872C2" w:rsidP="00F872C2">
            <w:pPr>
              <w:pStyle w:val="ae"/>
              <w:numPr>
                <w:ilvl w:val="0"/>
                <w:numId w:val="19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培養寬容之涵養</w:t>
            </w:r>
          </w:p>
          <w:p w14:paraId="1319A1FE" w14:textId="05F4894F" w:rsidR="00ED4FAA" w:rsidRPr="00F872C2" w:rsidRDefault="00F872C2" w:rsidP="00F872C2">
            <w:pPr>
              <w:pStyle w:val="ae"/>
              <w:numPr>
                <w:ilvl w:val="0"/>
                <w:numId w:val="19"/>
              </w:numPr>
              <w:spacing w:line="0" w:lineRule="atLeast"/>
              <w:ind w:leftChars="0"/>
              <w:rPr>
                <w:rFonts w:eastAsia="標楷體"/>
              </w:rPr>
            </w:pPr>
            <w:r w:rsidRPr="00F872C2">
              <w:rPr>
                <w:rFonts w:eastAsia="標楷體" w:hint="eastAsia"/>
              </w:rPr>
              <w:t>增加國際觀</w:t>
            </w:r>
          </w:p>
        </w:tc>
      </w:tr>
      <w:tr w:rsidR="00ED4FAA" w14:paraId="1319A23E" w14:textId="77777777" w:rsidTr="00B10982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200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1319A201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A202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ED4FAA" w14:paraId="1319A205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03" w14:textId="77777777" w:rsidR="00ED4FAA" w:rsidRDefault="00ED4FAA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319A204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D4FAA" w14:paraId="1319A208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06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1319A207" w14:textId="130BA962" w:rsidR="00ED4FAA" w:rsidRDefault="00D66F7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基礎拼音規則</w:t>
                  </w:r>
                  <w:r>
                    <w:rPr>
                      <w:rFonts w:eastAsia="標楷體" w:hint="eastAsia"/>
                    </w:rPr>
                    <w:t>(1)</w:t>
                  </w:r>
                  <w:r w:rsidR="00800F7D">
                    <w:rPr>
                      <w:rFonts w:eastAsia="標楷體" w:hint="eastAsia"/>
                    </w:rPr>
                    <w:t>、</w:t>
                  </w:r>
                  <w:r w:rsidR="007C2843">
                    <w:rPr>
                      <w:rFonts w:eastAsia="標楷體" w:hint="eastAsia"/>
                    </w:rPr>
                    <w:t>在路邊攤點菜</w:t>
                  </w:r>
                </w:p>
              </w:tc>
            </w:tr>
            <w:tr w:rsidR="00ED4FAA" w14:paraId="1319A20B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09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1319A20A" w14:textId="720F5FF0" w:rsidR="00ED4FAA" w:rsidRDefault="00D66F78" w:rsidP="00ED4FAA">
                  <w:pPr>
                    <w:spacing w:line="0" w:lineRule="atLeast"/>
                    <w:rPr>
                      <w:rFonts w:eastAsia="標楷體"/>
                    </w:rPr>
                  </w:pPr>
                  <w:r w:rsidRPr="00D66F78">
                    <w:rPr>
                      <w:rFonts w:eastAsia="標楷體" w:hint="eastAsia"/>
                    </w:rPr>
                    <w:t>基礎拼音規則</w:t>
                  </w:r>
                  <w:r w:rsidRPr="00D66F78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2</w:t>
                  </w:r>
                  <w:r w:rsidRPr="00D66F78">
                    <w:rPr>
                      <w:rFonts w:eastAsia="標楷體" w:hint="eastAsia"/>
                    </w:rPr>
                    <w:t>)</w:t>
                  </w:r>
                  <w:r w:rsidR="00800F7D">
                    <w:rPr>
                      <w:rFonts w:eastAsia="標楷體" w:hint="eastAsia"/>
                    </w:rPr>
                    <w:t>、</w:t>
                  </w:r>
                  <w:r w:rsidR="007C2843">
                    <w:rPr>
                      <w:rFonts w:eastAsia="標楷體" w:hint="eastAsia"/>
                    </w:rPr>
                    <w:t>水果餐車</w:t>
                  </w:r>
                </w:p>
              </w:tc>
            </w:tr>
            <w:tr w:rsidR="00ED4FAA" w14:paraId="1319A20E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0C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319A20D" w14:textId="6228B29D" w:rsidR="00ED4FAA" w:rsidRDefault="00D66F7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清音詞與清尾音</w:t>
                  </w:r>
                  <w:r>
                    <w:rPr>
                      <w:rFonts w:eastAsia="標楷體" w:hint="eastAsia"/>
                    </w:rPr>
                    <w:t>(1)</w:t>
                  </w:r>
                  <w:r w:rsidR="00800F7D">
                    <w:rPr>
                      <w:rFonts w:eastAsia="標楷體" w:hint="eastAsia"/>
                    </w:rPr>
                    <w:t>、</w:t>
                  </w:r>
                  <w:r w:rsidR="007C2843">
                    <w:rPr>
                      <w:rFonts w:eastAsia="標楷體" w:hint="eastAsia"/>
                    </w:rPr>
                    <w:t>問路</w:t>
                  </w:r>
                </w:p>
              </w:tc>
            </w:tr>
            <w:tr w:rsidR="00ED4FAA" w14:paraId="1319A211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0F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19A210" w14:textId="11E5858C" w:rsidR="00ED4FAA" w:rsidRDefault="00D66F78" w:rsidP="00ED4FAA">
                  <w:pPr>
                    <w:spacing w:line="0" w:lineRule="atLeast"/>
                    <w:rPr>
                      <w:rFonts w:eastAsia="標楷體"/>
                    </w:rPr>
                  </w:pPr>
                  <w:r w:rsidRPr="00D66F78">
                    <w:rPr>
                      <w:rFonts w:eastAsia="標楷體" w:hint="eastAsia"/>
                    </w:rPr>
                    <w:t>清音詞與清尾音</w:t>
                  </w:r>
                  <w:r w:rsidRPr="00D66F78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2</w:t>
                  </w:r>
                  <w:r w:rsidRPr="00D66F78">
                    <w:rPr>
                      <w:rFonts w:eastAsia="標楷體" w:hint="eastAsia"/>
                    </w:rPr>
                    <w:t>)</w:t>
                  </w:r>
                  <w:r w:rsidR="00800F7D">
                    <w:rPr>
                      <w:rFonts w:eastAsia="標楷體" w:hint="eastAsia"/>
                    </w:rPr>
                    <w:t>、</w:t>
                  </w:r>
                  <w:r w:rsidR="007C2843">
                    <w:rPr>
                      <w:rFonts w:eastAsia="標楷體" w:hint="eastAsia"/>
                    </w:rPr>
                    <w:t>場所名稱</w:t>
                  </w:r>
                </w:p>
              </w:tc>
            </w:tr>
            <w:tr w:rsidR="00ED4FAA" w14:paraId="1319A214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12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319A213" w14:textId="7F507324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電影欣賞</w:t>
                  </w:r>
                </w:p>
              </w:tc>
            </w:tr>
            <w:tr w:rsidR="00ED4FAA" w14:paraId="1319A217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15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1319A216" w14:textId="3B905BBF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濁音詞與濁尾音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1)</w:t>
                  </w:r>
                  <w:r>
                    <w:rPr>
                      <w:rFonts w:eastAsia="標楷體" w:hint="eastAsia"/>
                    </w:rPr>
                    <w:t>、星期</w:t>
                  </w:r>
                </w:p>
              </w:tc>
            </w:tr>
            <w:tr w:rsidR="00ED4FAA" w14:paraId="1319A21A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18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1319A219" w14:textId="358BC43D" w:rsidR="007C2843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 w:rsidRPr="00D66F78">
                    <w:rPr>
                      <w:rFonts w:eastAsia="標楷體" w:hint="eastAsia"/>
                    </w:rPr>
                    <w:t>濁音詞與濁尾音</w:t>
                  </w:r>
                  <w:r w:rsidRPr="00D66F78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2</w:t>
                  </w:r>
                  <w:r w:rsidRPr="00D66F78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、月份</w:t>
                  </w:r>
                </w:p>
              </w:tc>
            </w:tr>
            <w:tr w:rsidR="00ED4FAA" w:rsidRPr="00F70C93" w14:paraId="1319A21D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1B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319A21C" w14:textId="1235282C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時間</w:t>
                  </w:r>
                </w:p>
              </w:tc>
            </w:tr>
            <w:tr w:rsidR="00ED4FAA" w14:paraId="1319A220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1E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319A21F" w14:textId="7F74DC6E" w:rsidR="00ED4FAA" w:rsidRDefault="00F872C2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期中考試</w:t>
                  </w:r>
                </w:p>
              </w:tc>
            </w:tr>
            <w:tr w:rsidR="00ED4FAA" w14:paraId="1319A223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21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1319A222" w14:textId="31A60B77" w:rsidR="00D66F78" w:rsidRDefault="006800E7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泰國美食</w:t>
                  </w:r>
                  <w:r>
                    <w:rPr>
                      <w:rFonts w:eastAsia="標楷體" w:hint="eastAsia"/>
                    </w:rPr>
                    <w:t>DIY</w:t>
                  </w:r>
                  <w:r>
                    <w:rPr>
                      <w:rFonts w:eastAsia="標楷體" w:hint="eastAsia"/>
                    </w:rPr>
                    <w:t>：</w:t>
                  </w:r>
                  <w:r w:rsidR="005676D0" w:rsidRPr="00EA1253">
                    <w:rPr>
                      <w:rFonts w:ascii="標楷體" w:eastAsia="標楷體" w:hAnsi="標楷體" w:hint="eastAsia"/>
                    </w:rPr>
                    <w:t>泰式涼拌</w:t>
                  </w:r>
                  <w:r w:rsidR="005676D0">
                    <w:rPr>
                      <w:rFonts w:ascii="標楷體" w:eastAsia="標楷體" w:hAnsi="標楷體" w:hint="eastAsia"/>
                    </w:rPr>
                    <w:t>媽媽麵</w:t>
                  </w:r>
                </w:p>
              </w:tc>
            </w:tr>
            <w:tr w:rsidR="00ED4FAA" w14:paraId="1319A226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24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1319A225" w14:textId="683EFCC7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 w:rsidRPr="00D66F78">
                    <w:rPr>
                      <w:rFonts w:eastAsia="標楷體" w:hint="eastAsia"/>
                    </w:rPr>
                    <w:t>前引字</w:t>
                  </w:r>
                </w:p>
              </w:tc>
            </w:tr>
            <w:tr w:rsidR="00ED4FAA" w14:paraId="1319A229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27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1319A228" w14:textId="568017B1" w:rsidR="00800F7D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實複合子音</w:t>
                  </w:r>
                  <w:r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、祝福語</w:t>
                  </w:r>
                </w:p>
              </w:tc>
            </w:tr>
            <w:tr w:rsidR="00ED4FAA" w14:paraId="1319A22C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2A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319A22B" w14:textId="43BAAD74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實</w:t>
                  </w:r>
                  <w:r w:rsidRPr="00D66F78">
                    <w:rPr>
                      <w:rFonts w:eastAsia="標楷體" w:hint="eastAsia"/>
                    </w:rPr>
                    <w:t>複合子音</w:t>
                  </w:r>
                  <w:r w:rsidRPr="00D66F78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2</w:t>
                  </w:r>
                  <w:r w:rsidRPr="00D66F78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、泰國的節慶</w:t>
                  </w:r>
                </w:p>
              </w:tc>
            </w:tr>
            <w:tr w:rsidR="00ED4FAA" w14:paraId="1319A22F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2D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319A22E" w14:textId="326A4356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泰國美食</w:t>
                  </w:r>
                  <w:r>
                    <w:rPr>
                      <w:rFonts w:eastAsia="標楷體" w:hint="eastAsia"/>
                    </w:rPr>
                    <w:t>DIY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泰式粉紅奶茶</w:t>
                  </w:r>
                </w:p>
              </w:tc>
            </w:tr>
            <w:tr w:rsidR="00ED4FAA" w14:paraId="1319A232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30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1319A231" w14:textId="39370203" w:rsidR="00ED4FAA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虛</w:t>
                  </w:r>
                  <w:r w:rsidRPr="00D66F78">
                    <w:rPr>
                      <w:rFonts w:eastAsia="標楷體" w:hint="eastAsia"/>
                    </w:rPr>
                    <w:t>複合子音</w:t>
                  </w:r>
                  <w:r w:rsidRPr="00D66F78"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、辦簽證</w:t>
                  </w:r>
                </w:p>
              </w:tc>
            </w:tr>
            <w:tr w:rsidR="00ED4FAA" w14:paraId="1319A235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33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1319A234" w14:textId="2AF4F475" w:rsidR="00ED4FAA" w:rsidRPr="00E24BCC" w:rsidRDefault="00EA3158" w:rsidP="00ED4FA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66F78">
                    <w:rPr>
                      <w:rFonts w:eastAsia="標楷體" w:hint="eastAsia"/>
                    </w:rPr>
                    <w:t>虛複合子音</w:t>
                  </w:r>
                  <w:r w:rsidRPr="00D66F78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2</w:t>
                  </w:r>
                  <w:r w:rsidRPr="00D66F78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、訂機票</w:t>
                  </w:r>
                </w:p>
              </w:tc>
            </w:tr>
            <w:tr w:rsidR="00ED4FAA" w14:paraId="1319A238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36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1319A237" w14:textId="5B3F4CE5" w:rsidR="00ED4FAA" w:rsidRPr="00C33F8E" w:rsidRDefault="00EA3158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 w:hint="eastAsia"/>
                    </w:rPr>
                    <w:t>個</w:t>
                  </w:r>
                  <w:r>
                    <w:rPr>
                      <w:rFonts w:ascii="Cordia New" w:eastAsia="標楷體" w:hAnsi="Cordia New" w:cs="Cordia New"/>
                      <w:cs/>
                      <w:lang w:bidi="th-TH"/>
                    </w:rPr>
                    <w:t>ใ</w:t>
                  </w:r>
                  <w:r>
                    <w:rPr>
                      <w:rFonts w:ascii="Cordia New" w:eastAsia="標楷體" w:hAnsi="Cordia New" w:cs="Cordia New"/>
                      <w:lang w:bidi="th-TH"/>
                    </w:rPr>
                    <w:t xml:space="preserve">- </w:t>
                  </w:r>
                  <w:r>
                    <w:rPr>
                      <w:rFonts w:ascii="Cordia New" w:eastAsia="標楷體" w:hAnsi="Cordia New" w:cs="Cordia New" w:hint="eastAsia"/>
                      <w:lang w:bidi="th-TH"/>
                    </w:rPr>
                    <w:t>、</w:t>
                  </w:r>
                  <w:r>
                    <w:rPr>
                      <w:rFonts w:ascii="Cordia New" w:eastAsia="標楷體" w:hAnsi="Cordia New" w:cs="Cordia New" w:hint="eastAsia"/>
                      <w:lang w:bidi="th-TH"/>
                    </w:rPr>
                    <w:t xml:space="preserve"> </w:t>
                  </w:r>
                  <w:r>
                    <w:rPr>
                      <w:rFonts w:ascii="Cordia New" w:eastAsia="標楷體" w:hAnsi="Cordia New" w:cs="Cordia New"/>
                      <w:cs/>
                      <w:lang w:bidi="th-TH"/>
                    </w:rPr>
                    <w:t>ฤ</w:t>
                  </w:r>
                  <w:r>
                    <w:rPr>
                      <w:rFonts w:ascii="Cordia New" w:eastAsia="標楷體" w:hAnsi="Cordia New" w:cs="Cordia New"/>
                      <w:lang w:bidi="th-TH"/>
                    </w:rPr>
                    <w:t xml:space="preserve"> </w:t>
                  </w:r>
                  <w:r>
                    <w:rPr>
                      <w:rFonts w:ascii="Cordia New" w:eastAsia="標楷體" w:hAnsi="Cordia New" w:cs="Cordia New"/>
                      <w:cs/>
                      <w:lang w:bidi="th-TH"/>
                    </w:rPr>
                    <w:t>ฤๅ</w:t>
                  </w:r>
                  <w:r>
                    <w:rPr>
                      <w:rFonts w:ascii="Cordia New" w:eastAsia="標楷體" w:hAnsi="Cordia New" w:cs="Cordia New"/>
                      <w:lang w:bidi="th-TH"/>
                    </w:rPr>
                    <w:t xml:space="preserve"> </w:t>
                  </w:r>
                  <w:r>
                    <w:rPr>
                      <w:rFonts w:ascii="Cordia New" w:eastAsia="標楷體" w:hAnsi="Cordia New" w:cs="Cordia New"/>
                      <w:cs/>
                      <w:lang w:bidi="th-TH"/>
                    </w:rPr>
                    <w:t>ฦ</w:t>
                  </w:r>
                  <w:r>
                    <w:rPr>
                      <w:rFonts w:ascii="Cordia New" w:eastAsia="標楷體" w:hAnsi="Cordia New" w:cs="Cordia New"/>
                      <w:lang w:bidi="th-TH"/>
                    </w:rPr>
                    <w:t xml:space="preserve"> </w:t>
                  </w:r>
                  <w:r>
                    <w:rPr>
                      <w:rFonts w:ascii="Cordia New" w:eastAsia="標楷體" w:hAnsi="Cordia New" w:cs="Cordia New"/>
                      <w:cs/>
                      <w:lang w:bidi="th-TH"/>
                    </w:rPr>
                    <w:t>ฦๅ</w:t>
                  </w:r>
                  <w:r w:rsidRPr="00E24BCC">
                    <w:rPr>
                      <w:rFonts w:ascii="標楷體" w:eastAsia="標楷體" w:hAnsi="標楷體" w:cs="新細明體" w:hint="eastAsia"/>
                      <w:lang w:bidi="th-TH"/>
                    </w:rPr>
                    <w:t>的</w:t>
                  </w:r>
                  <w:r>
                    <w:rPr>
                      <w:rFonts w:ascii="標楷體" w:eastAsia="標楷體" w:hAnsi="標楷體" w:cs="新細明體" w:hint="eastAsia"/>
                      <w:lang w:bidi="th-TH"/>
                    </w:rPr>
                    <w:t>特殊用法</w:t>
                  </w:r>
                </w:p>
              </w:tc>
            </w:tr>
            <w:tr w:rsidR="00ED4FAA" w14:paraId="1319A23B" w14:textId="77777777" w:rsidTr="00F70C93">
              <w:trPr>
                <w:jc w:val="center"/>
              </w:trPr>
              <w:tc>
                <w:tcPr>
                  <w:tcW w:w="712" w:type="dxa"/>
                </w:tcPr>
                <w:p w14:paraId="1319A239" w14:textId="77777777" w:rsidR="00ED4FAA" w:rsidRDefault="00ED4FAA" w:rsidP="00ED4F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319A23A" w14:textId="230A1A44" w:rsidR="00ED4FAA" w:rsidRDefault="00F872C2" w:rsidP="00ED4FA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期末考試</w:t>
                  </w:r>
                </w:p>
              </w:tc>
            </w:tr>
          </w:tbl>
          <w:p w14:paraId="1319A23C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</w:p>
          <w:p w14:paraId="05260DB3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1F271F23" w14:textId="77777777" w:rsidR="00E50242" w:rsidRPr="007D0356" w:rsidRDefault="00E50242" w:rsidP="00E5024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第一週</w:t>
            </w:r>
          </w:p>
          <w:p w14:paraId="3AE2558F" w14:textId="77777777" w:rsidR="00E50242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17F9329B" w14:textId="0B7608D8" w:rsidR="00E50242" w:rsidRPr="007D0356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基礎拼音規則</w:t>
            </w:r>
          </w:p>
          <w:p w14:paraId="4E172E1D" w14:textId="6002808D" w:rsidR="00E50242" w:rsidRPr="007D0356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4E1140" w:rsidRPr="004E1140">
              <w:rPr>
                <w:rFonts w:ascii="標楷體" w:eastAsia="標楷體" w:hAnsi="標楷體" w:hint="eastAsia"/>
              </w:rPr>
              <w:t>在路邊攤點菜</w:t>
            </w:r>
          </w:p>
          <w:p w14:paraId="6A50E526" w14:textId="0F38C4A9" w:rsidR="00E50242" w:rsidRPr="007D0356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140063">
              <w:rPr>
                <w:rFonts w:ascii="標楷體" w:eastAsia="標楷體" w:hAnsi="標楷體" w:hint="eastAsia"/>
              </w:rPr>
              <w:t>複習</w:t>
            </w:r>
            <w:r>
              <w:rPr>
                <w:rFonts w:ascii="標楷體" w:eastAsia="標楷體" w:hAnsi="標楷體" w:hint="eastAsia"/>
              </w:rPr>
              <w:t>泰文基礎拼音規則、</w:t>
            </w:r>
            <w:r w:rsidR="00140063">
              <w:rPr>
                <w:rFonts w:ascii="標楷體" w:eastAsia="標楷體" w:hAnsi="標楷體" w:hint="eastAsia"/>
              </w:rPr>
              <w:t>學會</w:t>
            </w:r>
            <w:r w:rsidR="00E63752" w:rsidRPr="00E50242">
              <w:rPr>
                <w:rFonts w:ascii="標楷體" w:eastAsia="標楷體" w:hAnsi="標楷體" w:hint="eastAsia"/>
              </w:rPr>
              <w:t>用泰語</w:t>
            </w:r>
            <w:r w:rsidR="00FE5C2A">
              <w:rPr>
                <w:rFonts w:ascii="標楷體" w:eastAsia="標楷體" w:hAnsi="標楷體" w:hint="eastAsia"/>
              </w:rPr>
              <w:t>說出各種泰國菜名稱及</w:t>
            </w:r>
            <w:r w:rsidR="00140063">
              <w:rPr>
                <w:rFonts w:ascii="標楷體" w:eastAsia="標楷體" w:hAnsi="標楷體" w:hint="eastAsia"/>
              </w:rPr>
              <w:t>在路邊攤點餐的常用語</w:t>
            </w:r>
            <w:r w:rsidR="00E63752">
              <w:rPr>
                <w:rFonts w:ascii="標楷體" w:eastAsia="標楷體" w:hAnsi="標楷體" w:hint="eastAsia"/>
              </w:rPr>
              <w:t>。</w:t>
            </w:r>
          </w:p>
          <w:p w14:paraId="3C73E21C" w14:textId="77777777" w:rsidR="00E50242" w:rsidRPr="007D0356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lastRenderedPageBreak/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44B616F3" w14:textId="77777777" w:rsidR="00E50242" w:rsidRDefault="00E50242" w:rsidP="00E5024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189B4CC2" w14:textId="256151B0" w:rsidR="00E50242" w:rsidRDefault="00E50242" w:rsidP="00E502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r w:rsidR="004E1140">
              <w:rPr>
                <w:rFonts w:ascii="標楷體" w:eastAsia="標楷體" w:hAnsi="標楷體" w:hint="eastAsia"/>
              </w:rPr>
              <w:t>文法篇 第五節~第六節</w:t>
            </w:r>
          </w:p>
          <w:p w14:paraId="18DC7835" w14:textId="0D765DAB" w:rsidR="00E50242" w:rsidRDefault="00E50242" w:rsidP="00E502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2) </w:t>
            </w:r>
            <w:r w:rsidR="004E1140">
              <w:rPr>
                <w:rFonts w:ascii="標楷體" w:eastAsia="標楷體" w:hAnsi="標楷體" w:hint="eastAsia"/>
              </w:rPr>
              <w:t>會話篇 第六課</w:t>
            </w:r>
          </w:p>
          <w:p w14:paraId="10F41794" w14:textId="0607A0D8" w:rsidR="00140063" w:rsidRDefault="00140063" w:rsidP="00E502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(3) </w:t>
            </w:r>
            <w:r>
              <w:rPr>
                <w:rFonts w:ascii="標楷體" w:eastAsia="標楷體" w:hAnsi="標楷體" w:hint="eastAsia"/>
              </w:rPr>
              <w:t xml:space="preserve">附錄 </w:t>
            </w:r>
            <w:r w:rsidR="00FE5C2A">
              <w:rPr>
                <w:rFonts w:ascii="標楷體" w:eastAsia="標楷體" w:hAnsi="標楷體" w:hint="eastAsia"/>
              </w:rPr>
              <w:t>P.260-P.262</w:t>
            </w:r>
          </w:p>
          <w:p w14:paraId="3D170149" w14:textId="36991022" w:rsidR="00E63752" w:rsidRDefault="00E63752" w:rsidP="00E50242">
            <w:pPr>
              <w:rPr>
                <w:rFonts w:ascii="標楷體" w:eastAsia="標楷體" w:hAnsi="標楷體"/>
              </w:rPr>
            </w:pPr>
          </w:p>
          <w:p w14:paraId="672F4E3F" w14:textId="29204376" w:rsidR="00E63752" w:rsidRPr="007D0356" w:rsidRDefault="00E63752" w:rsidP="00E6375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二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1CD9B303" w14:textId="77777777" w:rsidR="00E63752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66B531AF" w14:textId="77777777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基礎拼音規則</w:t>
            </w:r>
          </w:p>
          <w:p w14:paraId="503FFE3C" w14:textId="4EFACEC6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4E1140" w:rsidRPr="004E1140">
              <w:rPr>
                <w:rFonts w:ascii="標楷體" w:eastAsia="標楷體" w:hAnsi="標楷體" w:hint="eastAsia"/>
              </w:rPr>
              <w:t>水果餐車</w:t>
            </w:r>
          </w:p>
          <w:p w14:paraId="420920B5" w14:textId="50A97472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2.教學目標：讓學生了解</w:t>
            </w:r>
            <w:r>
              <w:rPr>
                <w:rFonts w:ascii="標楷體" w:eastAsia="標楷體" w:hAnsi="標楷體" w:hint="eastAsia"/>
              </w:rPr>
              <w:t>泰文基礎拼音規則、</w:t>
            </w:r>
            <w:r w:rsidR="00140063">
              <w:rPr>
                <w:rFonts w:ascii="標楷體" w:eastAsia="標楷體" w:hAnsi="標楷體" w:hint="eastAsia"/>
              </w:rPr>
              <w:t>學會各種水果的說法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38A295" w14:textId="77777777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5EC21E5F" w14:textId="77777777" w:rsidR="00E63752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792F227D" w14:textId="77777777" w:rsidR="00EA1253" w:rsidRPr="00EA1253" w:rsidRDefault="00E63752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1253" w:rsidRPr="00EA1253">
              <w:rPr>
                <w:rFonts w:ascii="標楷體" w:eastAsia="標楷體" w:hAnsi="標楷體" w:hint="eastAsia"/>
              </w:rPr>
              <w:t>(</w:t>
            </w:r>
            <w:r w:rsidR="00EA1253" w:rsidRPr="00EA1253">
              <w:rPr>
                <w:rFonts w:ascii="標楷體" w:eastAsia="標楷體" w:hAnsi="標楷體"/>
              </w:rPr>
              <w:t>1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EA1253">
              <w:rPr>
                <w:rFonts w:ascii="標楷體" w:eastAsia="標楷體" w:hAnsi="標楷體"/>
              </w:rPr>
              <w:t xml:space="preserve"> 文法篇</w:t>
            </w:r>
            <w:r w:rsidR="00EA1253" w:rsidRPr="00EA1253">
              <w:rPr>
                <w:rFonts w:ascii="標楷體" w:eastAsia="標楷體" w:hAnsi="標楷體" w:hint="eastAsia"/>
              </w:rPr>
              <w:t xml:space="preserve"> 第五節~第六節</w:t>
            </w:r>
          </w:p>
          <w:p w14:paraId="125A53A5" w14:textId="0FE51C53" w:rsidR="00E63752" w:rsidRDefault="00EA1253" w:rsidP="00EA1253">
            <w:pPr>
              <w:rPr>
                <w:rFonts w:ascii="標楷體" w:eastAsia="標楷體" w:hAnsi="標楷體"/>
              </w:rPr>
            </w:pPr>
            <w:r w:rsidRPr="00EA1253">
              <w:rPr>
                <w:rFonts w:ascii="標楷體" w:eastAsia="標楷體" w:hAnsi="標楷體" w:hint="eastAsia"/>
              </w:rPr>
              <w:t xml:space="preserve"> (</w:t>
            </w:r>
            <w:r w:rsidRPr="00EA1253">
              <w:rPr>
                <w:rFonts w:ascii="標楷體" w:eastAsia="標楷體" w:hAnsi="標楷體"/>
              </w:rPr>
              <w:t xml:space="preserve">2) </w:t>
            </w:r>
            <w:r w:rsidRPr="00EA1253">
              <w:rPr>
                <w:rFonts w:ascii="標楷體" w:eastAsia="標楷體" w:hAnsi="標楷體" w:hint="eastAsia"/>
              </w:rPr>
              <w:t>會話篇 第六課</w:t>
            </w:r>
          </w:p>
          <w:p w14:paraId="637C46A3" w14:textId="201CD725" w:rsidR="00140063" w:rsidRDefault="00140063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3) </w:t>
            </w:r>
            <w:r>
              <w:rPr>
                <w:rFonts w:ascii="標楷體" w:eastAsia="標楷體" w:hAnsi="標楷體" w:hint="eastAsia"/>
              </w:rPr>
              <w:t>附錄 P.257-</w:t>
            </w: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259</w:t>
            </w:r>
          </w:p>
          <w:p w14:paraId="158328EF" w14:textId="77777777" w:rsidR="00E63752" w:rsidRDefault="00E63752" w:rsidP="00E63752">
            <w:pPr>
              <w:rPr>
                <w:rFonts w:ascii="標楷體" w:eastAsia="標楷體" w:hAnsi="標楷體"/>
              </w:rPr>
            </w:pPr>
          </w:p>
          <w:p w14:paraId="77A20B66" w14:textId="6A3AE387" w:rsidR="00E63752" w:rsidRPr="007D0356" w:rsidRDefault="00E63752" w:rsidP="00E6375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三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1E9C2E69" w14:textId="77777777" w:rsidR="00E63752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68AD2A6A" w14:textId="4005B85D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Pr="00E63752">
              <w:rPr>
                <w:rFonts w:ascii="標楷體" w:eastAsia="標楷體" w:hAnsi="標楷體" w:hint="eastAsia"/>
              </w:rPr>
              <w:t>清音詞與清尾音</w:t>
            </w:r>
          </w:p>
          <w:p w14:paraId="56410E28" w14:textId="09AD4474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4E1140" w:rsidRPr="004E1140">
              <w:rPr>
                <w:rFonts w:ascii="標楷體" w:eastAsia="標楷體" w:hAnsi="標楷體" w:hint="eastAsia"/>
              </w:rPr>
              <w:t>問路</w:t>
            </w:r>
          </w:p>
          <w:p w14:paraId="18C8F2B8" w14:textId="73C2CA2A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</w:t>
            </w:r>
            <w:r w:rsidRPr="00E63752">
              <w:rPr>
                <w:rFonts w:ascii="標楷體" w:eastAsia="標楷體" w:hAnsi="標楷體" w:hint="eastAsia"/>
              </w:rPr>
              <w:t>清音詞與清尾音</w:t>
            </w:r>
            <w:r>
              <w:rPr>
                <w:rFonts w:ascii="標楷體" w:eastAsia="標楷體" w:hAnsi="標楷體" w:hint="eastAsia"/>
              </w:rPr>
              <w:t>，以及清尾音的拼音規則；</w:t>
            </w:r>
            <w:r w:rsidRPr="00E63752">
              <w:rPr>
                <w:rFonts w:ascii="標楷體" w:eastAsia="標楷體" w:hAnsi="標楷體" w:hint="eastAsia"/>
              </w:rPr>
              <w:t>學會</w:t>
            </w:r>
            <w:r w:rsidR="00FE5C2A">
              <w:rPr>
                <w:rFonts w:ascii="標楷體" w:eastAsia="標楷體" w:hAnsi="標楷體" w:hint="eastAsia"/>
              </w:rPr>
              <w:t>問路的常用語。</w:t>
            </w:r>
          </w:p>
          <w:p w14:paraId="70143CAE" w14:textId="77777777" w:rsidR="00E63752" w:rsidRPr="007D0356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5368D61F" w14:textId="77777777" w:rsidR="00E63752" w:rsidRDefault="00E63752" w:rsidP="00E6375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33FF4BED" w14:textId="24F2C538" w:rsidR="00EA1253" w:rsidRPr="00EA1253" w:rsidRDefault="00E63752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1253" w:rsidRPr="00EA1253">
              <w:rPr>
                <w:rFonts w:ascii="標楷體" w:eastAsia="標楷體" w:hAnsi="標楷體" w:hint="eastAsia"/>
              </w:rPr>
              <w:t>(</w:t>
            </w:r>
            <w:r w:rsidR="00EA1253" w:rsidRPr="00EA1253">
              <w:rPr>
                <w:rFonts w:ascii="標楷體" w:eastAsia="標楷體" w:hAnsi="標楷體"/>
              </w:rPr>
              <w:t>1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EA1253">
              <w:rPr>
                <w:rFonts w:ascii="標楷體" w:eastAsia="標楷體" w:hAnsi="標楷體"/>
              </w:rPr>
              <w:t xml:space="preserve"> 文法篇</w:t>
            </w:r>
            <w:r w:rsidR="00EA1253" w:rsidRPr="00EA1253">
              <w:rPr>
                <w:rFonts w:ascii="標楷體" w:eastAsia="標楷體" w:hAnsi="標楷體" w:hint="eastAsia"/>
              </w:rPr>
              <w:t xml:space="preserve"> 第</w:t>
            </w:r>
            <w:r w:rsidR="004E2E2E">
              <w:rPr>
                <w:rFonts w:ascii="標楷體" w:eastAsia="標楷體" w:hAnsi="標楷體" w:hint="eastAsia"/>
              </w:rPr>
              <w:t>七</w:t>
            </w:r>
            <w:r w:rsidR="00EA1253" w:rsidRPr="00EA1253">
              <w:rPr>
                <w:rFonts w:ascii="標楷體" w:eastAsia="標楷體" w:hAnsi="標楷體" w:hint="eastAsia"/>
              </w:rPr>
              <w:t>節</w:t>
            </w:r>
          </w:p>
          <w:p w14:paraId="64109BBC" w14:textId="38F046E7" w:rsidR="00EA1253" w:rsidRPr="00EA1253" w:rsidRDefault="00EA1253" w:rsidP="00EA1253">
            <w:pPr>
              <w:rPr>
                <w:rFonts w:ascii="標楷體" w:eastAsia="標楷體" w:hAnsi="標楷體"/>
              </w:rPr>
            </w:pPr>
            <w:r w:rsidRPr="00EA1253">
              <w:rPr>
                <w:rFonts w:ascii="標楷體" w:eastAsia="標楷體" w:hAnsi="標楷體" w:hint="eastAsia"/>
              </w:rPr>
              <w:t xml:space="preserve"> (</w:t>
            </w:r>
            <w:r w:rsidRPr="00EA1253">
              <w:rPr>
                <w:rFonts w:ascii="標楷體" w:eastAsia="標楷體" w:hAnsi="標楷體"/>
              </w:rPr>
              <w:t xml:space="preserve">2) </w:t>
            </w:r>
            <w:r w:rsidRPr="00EA1253">
              <w:rPr>
                <w:rFonts w:ascii="標楷體" w:eastAsia="標楷體" w:hAnsi="標楷體" w:hint="eastAsia"/>
              </w:rPr>
              <w:t>會話篇 第</w:t>
            </w:r>
            <w:r w:rsidR="004E2E2E">
              <w:rPr>
                <w:rFonts w:ascii="標楷體" w:eastAsia="標楷體" w:hAnsi="標楷體" w:hint="eastAsia"/>
              </w:rPr>
              <w:t>七</w:t>
            </w:r>
            <w:r w:rsidRPr="00EA1253">
              <w:rPr>
                <w:rFonts w:ascii="標楷體" w:eastAsia="標楷體" w:hAnsi="標楷體" w:hint="eastAsia"/>
              </w:rPr>
              <w:t>課</w:t>
            </w:r>
          </w:p>
          <w:p w14:paraId="64C0A402" w14:textId="6C3376ED" w:rsidR="007B0AB2" w:rsidRDefault="007B0AB2" w:rsidP="00EA1253">
            <w:pPr>
              <w:rPr>
                <w:rFonts w:ascii="標楷體" w:eastAsia="標楷體" w:hAnsi="標楷體"/>
              </w:rPr>
            </w:pPr>
          </w:p>
          <w:p w14:paraId="4E03F08F" w14:textId="2276D9EB" w:rsidR="007B0AB2" w:rsidRPr="007D0356" w:rsidRDefault="007B0AB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四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08307492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45F4B79E" w14:textId="77777777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Pr="00E63752">
              <w:rPr>
                <w:rFonts w:ascii="標楷體" w:eastAsia="標楷體" w:hAnsi="標楷體" w:hint="eastAsia"/>
              </w:rPr>
              <w:t>清音詞與清尾音</w:t>
            </w:r>
          </w:p>
          <w:p w14:paraId="5834F32D" w14:textId="2193CEE3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場所名稱</w:t>
            </w:r>
          </w:p>
          <w:p w14:paraId="0261E9D5" w14:textId="2242F4DB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</w:t>
            </w:r>
            <w:r w:rsidRPr="00E63752">
              <w:rPr>
                <w:rFonts w:ascii="標楷體" w:eastAsia="標楷體" w:hAnsi="標楷體" w:hint="eastAsia"/>
              </w:rPr>
              <w:t>清音詞與清尾音</w:t>
            </w:r>
            <w:r>
              <w:rPr>
                <w:rFonts w:ascii="標楷體" w:eastAsia="標楷體" w:hAnsi="標楷體" w:hint="eastAsia"/>
              </w:rPr>
              <w:t>，以及清尾音的拼音規則；</w:t>
            </w:r>
            <w:r w:rsidRPr="00E63752">
              <w:rPr>
                <w:rFonts w:ascii="標楷體" w:eastAsia="標楷體" w:hAnsi="標楷體" w:hint="eastAsia"/>
              </w:rPr>
              <w:t>學會各種</w:t>
            </w:r>
            <w:r w:rsidR="00FE5C2A">
              <w:rPr>
                <w:rFonts w:ascii="標楷體" w:eastAsia="標楷體" w:hAnsi="標楷體" w:hint="eastAsia"/>
              </w:rPr>
              <w:t>場所名稱。</w:t>
            </w:r>
          </w:p>
          <w:p w14:paraId="015433C0" w14:textId="77777777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1651F60A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07116E6A" w14:textId="43BA1914" w:rsidR="00EA1253" w:rsidRPr="00EA1253" w:rsidRDefault="007B0AB2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1253" w:rsidRPr="00EA1253">
              <w:rPr>
                <w:rFonts w:ascii="標楷體" w:eastAsia="標楷體" w:hAnsi="標楷體" w:hint="eastAsia"/>
              </w:rPr>
              <w:t>(</w:t>
            </w:r>
            <w:r w:rsidR="00EA1253" w:rsidRPr="00EA1253">
              <w:rPr>
                <w:rFonts w:ascii="標楷體" w:eastAsia="標楷體" w:hAnsi="標楷體"/>
              </w:rPr>
              <w:t>1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EA1253">
              <w:rPr>
                <w:rFonts w:ascii="標楷體" w:eastAsia="標楷體" w:hAnsi="標楷體"/>
              </w:rPr>
              <w:t xml:space="preserve"> 文法篇</w:t>
            </w:r>
            <w:r w:rsidR="00EA1253" w:rsidRPr="00EA1253">
              <w:rPr>
                <w:rFonts w:ascii="標楷體" w:eastAsia="標楷體" w:hAnsi="標楷體" w:hint="eastAsia"/>
              </w:rPr>
              <w:t xml:space="preserve"> 第</w:t>
            </w:r>
            <w:r w:rsidR="004E2E2E">
              <w:rPr>
                <w:rFonts w:ascii="標楷體" w:eastAsia="標楷體" w:hAnsi="標楷體" w:hint="eastAsia"/>
              </w:rPr>
              <w:t>七</w:t>
            </w:r>
            <w:r w:rsidR="00EA1253" w:rsidRPr="00EA1253">
              <w:rPr>
                <w:rFonts w:ascii="標楷體" w:eastAsia="標楷體" w:hAnsi="標楷體" w:hint="eastAsia"/>
              </w:rPr>
              <w:t>節</w:t>
            </w:r>
          </w:p>
          <w:p w14:paraId="42C59619" w14:textId="2C45D020" w:rsidR="00EA1253" w:rsidRPr="00EA1253" w:rsidRDefault="00EA1253" w:rsidP="00EA1253">
            <w:pPr>
              <w:rPr>
                <w:rFonts w:ascii="標楷體" w:eastAsia="標楷體" w:hAnsi="標楷體"/>
              </w:rPr>
            </w:pPr>
            <w:r w:rsidRPr="00EA1253">
              <w:rPr>
                <w:rFonts w:ascii="標楷體" w:eastAsia="標楷體" w:hAnsi="標楷體" w:hint="eastAsia"/>
              </w:rPr>
              <w:lastRenderedPageBreak/>
              <w:t xml:space="preserve"> (</w:t>
            </w:r>
            <w:r w:rsidRPr="00EA1253">
              <w:rPr>
                <w:rFonts w:ascii="標楷體" w:eastAsia="標楷體" w:hAnsi="標楷體"/>
              </w:rPr>
              <w:t xml:space="preserve">2) </w:t>
            </w:r>
            <w:r w:rsidRPr="00EA1253">
              <w:rPr>
                <w:rFonts w:ascii="標楷體" w:eastAsia="標楷體" w:hAnsi="標楷體" w:hint="eastAsia"/>
              </w:rPr>
              <w:t>會話篇 第</w:t>
            </w:r>
            <w:r w:rsidR="004E2E2E">
              <w:rPr>
                <w:rFonts w:ascii="標楷體" w:eastAsia="標楷體" w:hAnsi="標楷體" w:hint="eastAsia"/>
              </w:rPr>
              <w:t>七</w:t>
            </w:r>
            <w:r w:rsidRPr="00EA1253">
              <w:rPr>
                <w:rFonts w:ascii="標楷體" w:eastAsia="標楷體" w:hAnsi="標楷體" w:hint="eastAsia"/>
              </w:rPr>
              <w:t>課</w:t>
            </w:r>
          </w:p>
          <w:p w14:paraId="330B78D6" w14:textId="311C22C3" w:rsidR="007B0AB2" w:rsidRDefault="007B0AB2" w:rsidP="00EA1253">
            <w:pPr>
              <w:rPr>
                <w:rFonts w:ascii="標楷體" w:eastAsia="標楷體" w:hAnsi="標楷體"/>
              </w:rPr>
            </w:pPr>
          </w:p>
          <w:p w14:paraId="215284C9" w14:textId="5B020CAB" w:rsidR="007B0AB2" w:rsidRDefault="007B0AB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五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78ACE757" w14:textId="1CEDBA14" w:rsidR="002649F2" w:rsidRDefault="002649F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2649F2">
              <w:rPr>
                <w:rFonts w:ascii="標楷體" w:eastAsia="標楷體" w:hAnsi="標楷體" w:hint="eastAsia"/>
              </w:rPr>
              <w:t>電影欣賞</w:t>
            </w:r>
          </w:p>
          <w:p w14:paraId="6708438A" w14:textId="77777777" w:rsidR="002649F2" w:rsidRPr="002649F2" w:rsidRDefault="002649F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</w:p>
          <w:p w14:paraId="432A538B" w14:textId="0E01FEFD" w:rsidR="002649F2" w:rsidRPr="007D0356" w:rsidRDefault="002649F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六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75BCE404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6A8454DA" w14:textId="11A0D27C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音詞與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尾音</w:t>
            </w:r>
          </w:p>
          <w:p w14:paraId="71B82282" w14:textId="7BCE6FE6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星期</w:t>
            </w:r>
          </w:p>
          <w:p w14:paraId="4010C3F9" w14:textId="0148C1BD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認識泰文的濁</w:t>
            </w:r>
            <w:r w:rsidRPr="00E63752">
              <w:rPr>
                <w:rFonts w:ascii="標楷體" w:eastAsia="標楷體" w:hAnsi="標楷體" w:hint="eastAsia"/>
              </w:rPr>
              <w:t>音詞與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尾音</w:t>
            </w:r>
            <w:r>
              <w:rPr>
                <w:rFonts w:ascii="標楷體" w:eastAsia="標楷體" w:hAnsi="標楷體" w:hint="eastAsia"/>
              </w:rPr>
              <w:t>，以及濁尾音的拼音規則；</w:t>
            </w:r>
            <w:r w:rsidR="00FE5C2A">
              <w:rPr>
                <w:rFonts w:ascii="標楷體" w:eastAsia="標楷體" w:hAnsi="標楷體" w:hint="eastAsia"/>
              </w:rPr>
              <w:t>學會</w:t>
            </w:r>
            <w:r w:rsidR="00FE5C2A" w:rsidRPr="00FE5C2A">
              <w:rPr>
                <w:rFonts w:ascii="標楷體" w:eastAsia="標楷體" w:hAnsi="標楷體" w:hint="eastAsia"/>
              </w:rPr>
              <w:t>星期的說法並且了解泰國人星期生日佛與顏色的文化。</w:t>
            </w:r>
          </w:p>
          <w:p w14:paraId="5E3AECEA" w14:textId="77777777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159FB576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5312480F" w14:textId="4368AFF6" w:rsidR="00EA1253" w:rsidRPr="00EA1253" w:rsidRDefault="007B0AB2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1253" w:rsidRPr="00EA1253">
              <w:rPr>
                <w:rFonts w:ascii="標楷體" w:eastAsia="標楷體" w:hAnsi="標楷體" w:hint="eastAsia"/>
              </w:rPr>
              <w:t>(</w:t>
            </w:r>
            <w:r w:rsidR="00EA1253" w:rsidRPr="00EA1253">
              <w:rPr>
                <w:rFonts w:ascii="標楷體" w:eastAsia="標楷體" w:hAnsi="標楷體"/>
              </w:rPr>
              <w:t>1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EA1253">
              <w:rPr>
                <w:rFonts w:ascii="標楷體" w:eastAsia="標楷體" w:hAnsi="標楷體"/>
              </w:rPr>
              <w:t xml:space="preserve"> 文法篇</w:t>
            </w:r>
            <w:r w:rsidR="00EA1253" w:rsidRPr="00EA1253">
              <w:rPr>
                <w:rFonts w:ascii="標楷體" w:eastAsia="標楷體" w:hAnsi="標楷體" w:hint="eastAsia"/>
              </w:rPr>
              <w:t xml:space="preserve"> 第</w:t>
            </w:r>
            <w:r w:rsidR="004E2E2E">
              <w:rPr>
                <w:rFonts w:ascii="標楷體" w:eastAsia="標楷體" w:hAnsi="標楷體" w:hint="eastAsia"/>
              </w:rPr>
              <w:t>八</w:t>
            </w:r>
            <w:r w:rsidR="00EA1253" w:rsidRPr="00EA1253">
              <w:rPr>
                <w:rFonts w:ascii="標楷體" w:eastAsia="標楷體" w:hAnsi="標楷體" w:hint="eastAsia"/>
              </w:rPr>
              <w:t>節</w:t>
            </w:r>
          </w:p>
          <w:p w14:paraId="7F6336DF" w14:textId="4E26DD3C" w:rsidR="00EA1253" w:rsidRPr="00EA1253" w:rsidRDefault="00EA1253" w:rsidP="00EA1253">
            <w:pPr>
              <w:rPr>
                <w:rFonts w:ascii="標楷體" w:eastAsia="標楷體" w:hAnsi="標楷體"/>
              </w:rPr>
            </w:pPr>
            <w:r w:rsidRPr="00EA1253">
              <w:rPr>
                <w:rFonts w:ascii="標楷體" w:eastAsia="標楷體" w:hAnsi="標楷體" w:hint="eastAsia"/>
              </w:rPr>
              <w:t xml:space="preserve"> (</w:t>
            </w:r>
            <w:r w:rsidRPr="00EA1253">
              <w:rPr>
                <w:rFonts w:ascii="標楷體" w:eastAsia="標楷體" w:hAnsi="標楷體"/>
              </w:rPr>
              <w:t xml:space="preserve">2) </w:t>
            </w:r>
            <w:r w:rsidRPr="00EA1253">
              <w:rPr>
                <w:rFonts w:ascii="標楷體" w:eastAsia="標楷體" w:hAnsi="標楷體" w:hint="eastAsia"/>
              </w:rPr>
              <w:t>會話篇 第</w:t>
            </w:r>
            <w:r w:rsidR="004E2E2E">
              <w:rPr>
                <w:rFonts w:ascii="標楷體" w:eastAsia="標楷體" w:hAnsi="標楷體" w:hint="eastAsia"/>
              </w:rPr>
              <w:t>八</w:t>
            </w:r>
            <w:r w:rsidRPr="00EA1253">
              <w:rPr>
                <w:rFonts w:ascii="標楷體" w:eastAsia="標楷體" w:hAnsi="標楷體" w:hint="eastAsia"/>
              </w:rPr>
              <w:t>課</w:t>
            </w:r>
          </w:p>
          <w:p w14:paraId="250A5FCD" w14:textId="1C3CF789" w:rsidR="007B0AB2" w:rsidRPr="007B0AB2" w:rsidRDefault="007B0AB2" w:rsidP="00EA1253">
            <w:pPr>
              <w:rPr>
                <w:rFonts w:ascii="標楷體" w:eastAsia="標楷體" w:hAnsi="標楷體"/>
              </w:rPr>
            </w:pPr>
          </w:p>
          <w:p w14:paraId="5EB1C36B" w14:textId="433EF266" w:rsidR="007B0AB2" w:rsidRPr="007D0356" w:rsidRDefault="007B0AB2" w:rsidP="007B0AB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七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64A2C9BE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5422711D" w14:textId="77777777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音詞與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尾音</w:t>
            </w:r>
          </w:p>
          <w:p w14:paraId="485A3F60" w14:textId="7BC4AFE4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>
              <w:rPr>
                <w:rFonts w:ascii="標楷體" w:eastAsia="標楷體" w:hAnsi="標楷體" w:hint="eastAsia"/>
              </w:rPr>
              <w:t>月份</w:t>
            </w:r>
          </w:p>
          <w:p w14:paraId="493E178C" w14:textId="6630EF83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認識泰文的濁</w:t>
            </w:r>
            <w:r w:rsidRPr="00E63752">
              <w:rPr>
                <w:rFonts w:ascii="標楷體" w:eastAsia="標楷體" w:hAnsi="標楷體" w:hint="eastAsia"/>
              </w:rPr>
              <w:t>音詞與</w:t>
            </w:r>
            <w:r>
              <w:rPr>
                <w:rFonts w:ascii="標楷體" w:eastAsia="標楷體" w:hAnsi="標楷體" w:hint="eastAsia"/>
              </w:rPr>
              <w:t>濁</w:t>
            </w:r>
            <w:r w:rsidRPr="00E63752">
              <w:rPr>
                <w:rFonts w:ascii="標楷體" w:eastAsia="標楷體" w:hAnsi="標楷體" w:hint="eastAsia"/>
              </w:rPr>
              <w:t>尾音</w:t>
            </w:r>
            <w:r>
              <w:rPr>
                <w:rFonts w:ascii="標楷體" w:eastAsia="標楷體" w:hAnsi="標楷體" w:hint="eastAsia"/>
              </w:rPr>
              <w:t>，以及濁尾音的拼音規則；</w:t>
            </w:r>
            <w:r w:rsidRPr="007D0356">
              <w:rPr>
                <w:rFonts w:ascii="標楷體" w:eastAsia="標楷體" w:hAnsi="標楷體" w:hint="eastAsia"/>
              </w:rPr>
              <w:t>學會</w:t>
            </w:r>
            <w:r>
              <w:rPr>
                <w:rFonts w:ascii="標楷體" w:eastAsia="標楷體" w:hAnsi="標楷體" w:hint="eastAsia"/>
              </w:rPr>
              <w:t>用泰語表達</w:t>
            </w:r>
            <w:r w:rsidR="00FE5C2A">
              <w:rPr>
                <w:rFonts w:ascii="標楷體" w:eastAsia="標楷體" w:hAnsi="標楷體" w:hint="eastAsia"/>
              </w:rPr>
              <w:t>月份</w:t>
            </w:r>
            <w:r>
              <w:rPr>
                <w:rFonts w:ascii="標楷體" w:eastAsia="標楷體" w:hAnsi="標楷體" w:hint="eastAsia"/>
              </w:rPr>
              <w:t>的方式</w:t>
            </w:r>
            <w:r w:rsidR="00FE5C2A">
              <w:rPr>
                <w:rFonts w:ascii="標楷體" w:eastAsia="標楷體" w:hAnsi="標楷體" w:hint="eastAsia"/>
              </w:rPr>
              <w:t>、了解泰國月分與星座的文化</w:t>
            </w:r>
            <w:r w:rsidRPr="007B0AB2">
              <w:rPr>
                <w:rFonts w:ascii="標楷體" w:eastAsia="標楷體" w:hAnsi="標楷體" w:hint="eastAsia"/>
              </w:rPr>
              <w:t>。</w:t>
            </w:r>
          </w:p>
          <w:p w14:paraId="6E1A2F3F" w14:textId="77777777" w:rsidR="007B0AB2" w:rsidRPr="007D0356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7D937879" w14:textId="77777777" w:rsidR="007B0AB2" w:rsidRDefault="007B0AB2" w:rsidP="007B0AB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19DF7050" w14:textId="6E6957AB" w:rsidR="00EA1253" w:rsidRPr="00EA1253" w:rsidRDefault="007B0AB2" w:rsidP="00EA12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1253" w:rsidRPr="00EA1253">
              <w:rPr>
                <w:rFonts w:ascii="標楷體" w:eastAsia="標楷體" w:hAnsi="標楷體" w:hint="eastAsia"/>
              </w:rPr>
              <w:t>(</w:t>
            </w:r>
            <w:r w:rsidR="00EA1253" w:rsidRPr="00EA1253">
              <w:rPr>
                <w:rFonts w:ascii="標楷體" w:eastAsia="標楷體" w:hAnsi="標楷體"/>
              </w:rPr>
              <w:t>1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EA1253">
              <w:rPr>
                <w:rFonts w:ascii="標楷體" w:eastAsia="標楷體" w:hAnsi="標楷體"/>
              </w:rPr>
              <w:t xml:space="preserve"> 文法篇</w:t>
            </w:r>
            <w:r w:rsidR="00EA1253" w:rsidRPr="00EA1253">
              <w:rPr>
                <w:rFonts w:ascii="標楷體" w:eastAsia="標楷體" w:hAnsi="標楷體" w:hint="eastAsia"/>
              </w:rPr>
              <w:t xml:space="preserve"> 第</w:t>
            </w:r>
            <w:r w:rsidR="004E2E2E">
              <w:rPr>
                <w:rFonts w:ascii="標楷體" w:eastAsia="標楷體" w:hAnsi="標楷體" w:hint="eastAsia"/>
              </w:rPr>
              <w:t>八</w:t>
            </w:r>
            <w:r w:rsidR="00EA1253" w:rsidRPr="00EA1253">
              <w:rPr>
                <w:rFonts w:ascii="標楷體" w:eastAsia="標楷體" w:hAnsi="標楷體" w:hint="eastAsia"/>
              </w:rPr>
              <w:t>節</w:t>
            </w:r>
          </w:p>
          <w:p w14:paraId="2BE47FA3" w14:textId="2663DF1C" w:rsidR="00EA1253" w:rsidRPr="00EA1253" w:rsidRDefault="00EA1253" w:rsidP="00EA1253">
            <w:pPr>
              <w:rPr>
                <w:rFonts w:ascii="標楷體" w:eastAsia="標楷體" w:hAnsi="標楷體"/>
              </w:rPr>
            </w:pPr>
            <w:r w:rsidRPr="00EA1253">
              <w:rPr>
                <w:rFonts w:ascii="標楷體" w:eastAsia="標楷體" w:hAnsi="標楷體" w:hint="eastAsia"/>
              </w:rPr>
              <w:t xml:space="preserve"> (</w:t>
            </w:r>
            <w:r w:rsidRPr="00EA1253">
              <w:rPr>
                <w:rFonts w:ascii="標楷體" w:eastAsia="標楷體" w:hAnsi="標楷體"/>
              </w:rPr>
              <w:t xml:space="preserve">2) </w:t>
            </w:r>
            <w:r w:rsidRPr="00EA1253">
              <w:rPr>
                <w:rFonts w:ascii="標楷體" w:eastAsia="標楷體" w:hAnsi="標楷體" w:hint="eastAsia"/>
              </w:rPr>
              <w:t>會話篇 第</w:t>
            </w:r>
            <w:r w:rsidR="004E2E2E">
              <w:rPr>
                <w:rFonts w:ascii="標楷體" w:eastAsia="標楷體" w:hAnsi="標楷體" w:hint="eastAsia"/>
              </w:rPr>
              <w:t>八</w:t>
            </w:r>
            <w:r w:rsidRPr="00EA1253">
              <w:rPr>
                <w:rFonts w:ascii="標楷體" w:eastAsia="標楷體" w:hAnsi="標楷體" w:hint="eastAsia"/>
              </w:rPr>
              <w:t>課</w:t>
            </w:r>
          </w:p>
          <w:p w14:paraId="290CAE30" w14:textId="77777777" w:rsidR="00E63752" w:rsidRPr="007B0AB2" w:rsidRDefault="00E63752" w:rsidP="00E50242">
            <w:pPr>
              <w:rPr>
                <w:rFonts w:ascii="標楷體" w:eastAsia="標楷體" w:hAnsi="標楷體"/>
              </w:rPr>
            </w:pPr>
          </w:p>
          <w:p w14:paraId="12FF8913" w14:textId="3526D55A" w:rsidR="0026460C" w:rsidRPr="007D0356" w:rsidRDefault="0026460C" w:rsidP="0026460C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八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703A50A0" w14:textId="77777777" w:rsidR="0026460C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4F51EC20" w14:textId="115228CD" w:rsidR="0026460C" w:rsidRPr="007D0356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EA1253">
              <w:rPr>
                <w:rFonts w:ascii="標楷體" w:eastAsia="標楷體" w:hAnsi="標楷體" w:hint="eastAsia"/>
              </w:rPr>
              <w:t>時間</w:t>
            </w:r>
          </w:p>
          <w:p w14:paraId="400D28DA" w14:textId="17F3FDFE" w:rsidR="00FE5C2A" w:rsidRPr="00FE5C2A" w:rsidRDefault="0026460C" w:rsidP="00FE5C2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FE5C2A" w:rsidRPr="00FE5C2A">
              <w:rPr>
                <w:rFonts w:ascii="標楷體" w:eastAsia="標楷體" w:hAnsi="標楷體" w:hint="eastAsia"/>
              </w:rPr>
              <w:t>學會用泰語表達時間的方式。</w:t>
            </w:r>
          </w:p>
          <w:p w14:paraId="69065C32" w14:textId="77777777" w:rsidR="0026460C" w:rsidRPr="007D0356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340BEABE" w14:textId="77777777" w:rsidR="0026460C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169101AC" w14:textId="49BD1B2F" w:rsidR="0026460C" w:rsidRDefault="0026460C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 w:hint="eastAsia"/>
              </w:rPr>
              <w:t>(</w:t>
            </w:r>
            <w:r w:rsidR="002649F2">
              <w:rPr>
                <w:rFonts w:ascii="標楷體" w:eastAsia="標楷體" w:hAnsi="標楷體"/>
              </w:rPr>
              <w:t>1</w:t>
            </w:r>
            <w:r w:rsidR="004E2E2E" w:rsidRPr="004E2E2E">
              <w:rPr>
                <w:rFonts w:ascii="標楷體" w:eastAsia="標楷體" w:hAnsi="標楷體"/>
              </w:rPr>
              <w:t xml:space="preserve">) </w:t>
            </w:r>
            <w:r w:rsidR="004E2E2E" w:rsidRPr="004E2E2E">
              <w:rPr>
                <w:rFonts w:ascii="標楷體" w:eastAsia="標楷體" w:hAnsi="標楷體" w:hint="eastAsia"/>
              </w:rPr>
              <w:t>會話篇 第</w:t>
            </w:r>
            <w:r w:rsidR="004E2E2E">
              <w:rPr>
                <w:rFonts w:ascii="標楷體" w:eastAsia="標楷體" w:hAnsi="標楷體" w:hint="eastAsia"/>
              </w:rPr>
              <w:t>九</w:t>
            </w:r>
            <w:r w:rsidR="004E2E2E" w:rsidRPr="004E2E2E">
              <w:rPr>
                <w:rFonts w:ascii="標楷體" w:eastAsia="標楷體" w:hAnsi="標楷體" w:hint="eastAsia"/>
              </w:rPr>
              <w:t>課</w:t>
            </w:r>
          </w:p>
          <w:p w14:paraId="48B3C588" w14:textId="69595EBD" w:rsidR="004E2E2E" w:rsidRPr="004E2E2E" w:rsidRDefault="004E2E2E" w:rsidP="004E2E2E">
            <w:pPr>
              <w:rPr>
                <w:rFonts w:ascii="標楷體" w:eastAsia="標楷體" w:hAnsi="標楷體"/>
              </w:rPr>
            </w:pPr>
            <w:r w:rsidRPr="004E2E2E">
              <w:rPr>
                <w:rFonts w:ascii="標楷體" w:eastAsia="標楷體" w:hAnsi="標楷體" w:hint="eastAsia"/>
              </w:rPr>
              <w:lastRenderedPageBreak/>
              <w:t>(</w:t>
            </w:r>
            <w:r w:rsidRPr="004E2E2E">
              <w:rPr>
                <w:rFonts w:ascii="標楷體" w:eastAsia="標楷體" w:hAnsi="標楷體"/>
              </w:rPr>
              <w:t xml:space="preserve">2) </w:t>
            </w:r>
            <w:r w:rsidRPr="004E2E2E">
              <w:rPr>
                <w:rFonts w:ascii="標楷體" w:eastAsia="標楷體" w:hAnsi="標楷體" w:hint="eastAsia"/>
              </w:rPr>
              <w:t>會話篇 第</w:t>
            </w:r>
            <w:r>
              <w:rPr>
                <w:rFonts w:ascii="標楷體" w:eastAsia="標楷體" w:hAnsi="標楷體" w:hint="eastAsia"/>
              </w:rPr>
              <w:t>九</w:t>
            </w:r>
            <w:r w:rsidRPr="004E2E2E">
              <w:rPr>
                <w:rFonts w:ascii="標楷體" w:eastAsia="標楷體" w:hAnsi="標楷體" w:hint="eastAsia"/>
              </w:rPr>
              <w:t>課</w:t>
            </w:r>
          </w:p>
          <w:p w14:paraId="1B175EC3" w14:textId="77777777" w:rsidR="004E2E2E" w:rsidRDefault="004E2E2E" w:rsidP="0026460C">
            <w:pPr>
              <w:rPr>
                <w:rFonts w:ascii="標楷體" w:eastAsia="標楷體" w:hAnsi="標楷體"/>
              </w:rPr>
            </w:pPr>
          </w:p>
          <w:p w14:paraId="4C34A5FF" w14:textId="77777777" w:rsidR="0026460C" w:rsidRPr="007D0356" w:rsidRDefault="0026460C" w:rsidP="0026460C">
            <w:pPr>
              <w:spacing w:line="480" w:lineRule="exact"/>
              <w:ind w:left="1980" w:hangingChars="825" w:hanging="1980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第九週</w:t>
            </w:r>
          </w:p>
          <w:p w14:paraId="1AD0FC9C" w14:textId="77777777" w:rsidR="0026460C" w:rsidRPr="007D0356" w:rsidRDefault="0026460C" w:rsidP="0026460C">
            <w:pPr>
              <w:spacing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  <w:r>
              <w:rPr>
                <w:rFonts w:ascii="標楷體" w:eastAsia="標楷體" w:hAnsi="標楷體" w:hint="eastAsia"/>
              </w:rPr>
              <w:t>期中考</w:t>
            </w:r>
          </w:p>
          <w:p w14:paraId="5E779F66" w14:textId="77777777" w:rsidR="0026460C" w:rsidRPr="007D0356" w:rsidRDefault="0026460C" w:rsidP="0026460C">
            <w:pPr>
              <w:spacing w:line="48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期中測驗</w:t>
            </w:r>
            <w:r w:rsidRPr="007D0356">
              <w:rPr>
                <w:rFonts w:ascii="標楷體" w:eastAsia="標楷體" w:hAnsi="標楷體" w:hint="eastAsia"/>
              </w:rPr>
              <w:t xml:space="preserve"> </w:t>
            </w:r>
          </w:p>
          <w:p w14:paraId="4D79D073" w14:textId="77777777" w:rsidR="0026460C" w:rsidRPr="0026460C" w:rsidRDefault="0026460C" w:rsidP="0026460C">
            <w:pPr>
              <w:rPr>
                <w:rFonts w:ascii="標楷體" w:eastAsia="標楷體" w:hAnsi="標楷體"/>
              </w:rPr>
            </w:pPr>
          </w:p>
          <w:p w14:paraId="020F5F1A" w14:textId="18613D55" w:rsidR="0026460C" w:rsidRPr="007D0356" w:rsidRDefault="0026460C" w:rsidP="0026460C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22C01CBF" w14:textId="415F0CCC" w:rsidR="0026460C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767AC267" w14:textId="3A86BDB6" w:rsidR="00EA1253" w:rsidRDefault="00EA1253" w:rsidP="002646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A1253">
              <w:rPr>
                <w:rFonts w:ascii="標楷體" w:eastAsia="標楷體" w:hAnsi="標楷體"/>
              </w:rPr>
              <w:t>泰國美食</w:t>
            </w:r>
            <w:r w:rsidRPr="00EA1253">
              <w:rPr>
                <w:rFonts w:ascii="標楷體" w:eastAsia="標楷體" w:hAnsi="標楷體" w:hint="eastAsia"/>
              </w:rPr>
              <w:t>DIY</w:t>
            </w:r>
            <w:r w:rsidRPr="00EA1253">
              <w:rPr>
                <w:rFonts w:ascii="標楷體" w:eastAsia="標楷體" w:hAnsi="標楷體"/>
              </w:rPr>
              <w:t>：</w:t>
            </w:r>
            <w:r w:rsidRPr="00EA1253">
              <w:rPr>
                <w:rFonts w:ascii="標楷體" w:eastAsia="標楷體" w:hAnsi="標楷體" w:hint="eastAsia"/>
              </w:rPr>
              <w:t>泰式涼拌</w:t>
            </w:r>
            <w:r w:rsidR="001300BA">
              <w:rPr>
                <w:rFonts w:ascii="標楷體" w:eastAsia="標楷體" w:hAnsi="標楷體" w:hint="eastAsia"/>
              </w:rPr>
              <w:t>媽媽麵</w:t>
            </w:r>
            <w:r w:rsidRPr="00EA1253">
              <w:rPr>
                <w:rFonts w:ascii="標楷體" w:eastAsia="標楷體" w:hAnsi="標楷體" w:hint="eastAsia"/>
              </w:rPr>
              <w:t>、</w:t>
            </w:r>
            <w:r w:rsidR="001300BA">
              <w:rPr>
                <w:rFonts w:ascii="標楷體" w:eastAsia="標楷體" w:hAnsi="標楷體" w:hint="eastAsia"/>
              </w:rPr>
              <w:t>泰式粉紅奶茶</w:t>
            </w:r>
          </w:p>
          <w:p w14:paraId="54FC11BC" w14:textId="7CC0549F" w:rsidR="0026460C" w:rsidRPr="007D0356" w:rsidRDefault="0026460C" w:rsidP="0026460C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4E2E2E" w:rsidRPr="004E2E2E">
              <w:rPr>
                <w:rFonts w:ascii="標楷體" w:eastAsia="標楷體" w:hAnsi="標楷體" w:hint="eastAsia"/>
              </w:rPr>
              <w:t>學會各種食材的泰文念法，自己動手製作、品嘗泰國的國民美食</w:t>
            </w:r>
            <w:r w:rsidR="005858BF">
              <w:rPr>
                <w:rFonts w:ascii="標楷體" w:eastAsia="標楷體" w:hAnsi="標楷體" w:hint="eastAsia"/>
              </w:rPr>
              <w:t>及飲料</w:t>
            </w:r>
            <w:r w:rsidR="004E2E2E" w:rsidRPr="004E2E2E">
              <w:rPr>
                <w:rFonts w:ascii="標楷體" w:eastAsia="標楷體" w:hAnsi="標楷體" w:hint="eastAsia"/>
              </w:rPr>
              <w:t>。</w:t>
            </w:r>
          </w:p>
          <w:p w14:paraId="4A8AA1B4" w14:textId="793A37D2" w:rsidR="00D73D8A" w:rsidRDefault="00D73D8A" w:rsidP="004E2E2E">
            <w:pPr>
              <w:rPr>
                <w:rFonts w:ascii="標楷體" w:eastAsia="標楷體" w:hAnsi="標楷體"/>
              </w:rPr>
            </w:pPr>
          </w:p>
          <w:p w14:paraId="25B5EAAB" w14:textId="1CE898FE" w:rsidR="002649F2" w:rsidRPr="007D0356" w:rsidRDefault="002649F2" w:rsidP="002649F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十一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4EF86B07" w14:textId="77777777" w:rsidR="002649F2" w:rsidRDefault="002649F2" w:rsidP="002649F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3AD303BC" w14:textId="62FCD456" w:rsidR="002649F2" w:rsidRPr="007D0356" w:rsidRDefault="002649F2" w:rsidP="002649F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Pr="00EA1253">
              <w:rPr>
                <w:rFonts w:ascii="標楷體" w:eastAsia="標楷體" w:hAnsi="標楷體" w:hint="eastAsia"/>
              </w:rPr>
              <w:t>前引字</w:t>
            </w:r>
          </w:p>
          <w:p w14:paraId="4C430994" w14:textId="186AD610" w:rsidR="002649F2" w:rsidRPr="007D0356" w:rsidRDefault="002649F2" w:rsidP="002649F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</w:t>
            </w:r>
            <w:r w:rsidRPr="00742884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高</w:t>
            </w:r>
            <w:r w:rsidRPr="00742884">
              <w:rPr>
                <w:rFonts w:ascii="標楷體" w:eastAsia="標楷體" w:hAnsi="標楷體" w:hint="eastAsia"/>
              </w:rPr>
              <w:t>子音作為前引的字</w:t>
            </w:r>
            <w:r w:rsidRPr="00FE5C2A">
              <w:rPr>
                <w:rFonts w:ascii="標楷體" w:eastAsia="標楷體" w:hAnsi="標楷體" w:hint="eastAsia"/>
              </w:rPr>
              <w:t>及其發音規則</w:t>
            </w:r>
            <w:r w:rsidRPr="007B0AB2">
              <w:rPr>
                <w:rFonts w:ascii="標楷體" w:eastAsia="標楷體" w:hAnsi="標楷體" w:hint="eastAsia"/>
              </w:rPr>
              <w:t>。</w:t>
            </w:r>
          </w:p>
          <w:p w14:paraId="42D35B24" w14:textId="77777777" w:rsidR="002649F2" w:rsidRPr="007D0356" w:rsidRDefault="002649F2" w:rsidP="002649F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415C4EE4" w14:textId="77777777" w:rsidR="002649F2" w:rsidRDefault="002649F2" w:rsidP="002649F2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0D4B605D" w14:textId="77777777" w:rsidR="002649F2" w:rsidRPr="004E2E2E" w:rsidRDefault="002649F2" w:rsidP="002649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E2E2E">
              <w:rPr>
                <w:rFonts w:ascii="標楷體" w:eastAsia="標楷體" w:hAnsi="標楷體" w:hint="eastAsia"/>
              </w:rPr>
              <w:t>(</w:t>
            </w:r>
            <w:r w:rsidRPr="004E2E2E">
              <w:rPr>
                <w:rFonts w:ascii="標楷體" w:eastAsia="標楷體" w:hAnsi="標楷體"/>
              </w:rPr>
              <w:t>1</w:t>
            </w:r>
            <w:r w:rsidRPr="004E2E2E">
              <w:rPr>
                <w:rFonts w:ascii="標楷體" w:eastAsia="標楷體" w:hAnsi="標楷體" w:hint="eastAsia"/>
              </w:rPr>
              <w:t>)</w:t>
            </w:r>
            <w:r w:rsidRPr="004E2E2E">
              <w:rPr>
                <w:rFonts w:ascii="標楷體" w:eastAsia="標楷體" w:hAnsi="標楷體"/>
              </w:rPr>
              <w:t xml:space="preserve"> 文法篇</w:t>
            </w:r>
            <w:r w:rsidRPr="004E2E2E">
              <w:rPr>
                <w:rFonts w:ascii="標楷體" w:eastAsia="標楷體" w:hAnsi="標楷體" w:hint="eastAsia"/>
              </w:rPr>
              <w:t xml:space="preserve"> 第</w:t>
            </w:r>
            <w:r>
              <w:rPr>
                <w:rFonts w:ascii="標楷體" w:eastAsia="標楷體" w:hAnsi="標楷體" w:hint="eastAsia"/>
              </w:rPr>
              <w:t>十</w:t>
            </w:r>
            <w:r w:rsidRPr="004E2E2E">
              <w:rPr>
                <w:rFonts w:ascii="標楷體" w:eastAsia="標楷體" w:hAnsi="標楷體" w:hint="eastAsia"/>
              </w:rPr>
              <w:t>節</w:t>
            </w:r>
          </w:p>
          <w:p w14:paraId="6E217123" w14:textId="77777777" w:rsidR="002649F2" w:rsidRDefault="002649F2" w:rsidP="00D73D8A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14:paraId="2D43897C" w14:textId="75BEFE69" w:rsidR="00D73D8A" w:rsidRPr="007D0356" w:rsidRDefault="00D73D8A" w:rsidP="00D73D8A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二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12FE1E3C" w14:textId="77777777" w:rsidR="00D73D8A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04C35760" w14:textId="26DE2A6A" w:rsidR="00EA1253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EA1253" w:rsidRPr="00EA1253">
              <w:rPr>
                <w:rFonts w:ascii="標楷體" w:eastAsia="標楷體" w:hAnsi="標楷體" w:hint="eastAsia"/>
              </w:rPr>
              <w:t>實複合子音(1)</w:t>
            </w:r>
          </w:p>
          <w:p w14:paraId="139956B5" w14:textId="3E859CD3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祝福語</w:t>
            </w:r>
          </w:p>
          <w:p w14:paraId="7CA00C6E" w14:textId="7E1863C5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742884" w:rsidRPr="00742884">
              <w:rPr>
                <w:rFonts w:ascii="標楷體" w:eastAsia="標楷體" w:hAnsi="標楷體" w:hint="eastAsia"/>
              </w:rPr>
              <w:t>認識泰文的實複合子音及其發音規則</w:t>
            </w:r>
            <w:r w:rsidR="00742884">
              <w:rPr>
                <w:rFonts w:ascii="標楷體" w:eastAsia="標楷體" w:hAnsi="標楷體" w:hint="eastAsia"/>
              </w:rPr>
              <w:t>、祝福語的說法。</w:t>
            </w:r>
            <w:r w:rsidR="00742884" w:rsidRPr="007D0356">
              <w:rPr>
                <w:rFonts w:ascii="標楷體" w:eastAsia="標楷體" w:hAnsi="標楷體"/>
              </w:rPr>
              <w:t xml:space="preserve"> </w:t>
            </w:r>
          </w:p>
          <w:p w14:paraId="2309DE62" w14:textId="77777777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4CA52A58" w14:textId="77777777" w:rsidR="00D73D8A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66BE57A8" w14:textId="04EDD413" w:rsidR="004E2E2E" w:rsidRPr="004E2E2E" w:rsidRDefault="00D73D8A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 w:hint="eastAsia"/>
              </w:rPr>
              <w:t>(</w:t>
            </w:r>
            <w:r w:rsidR="004E2E2E" w:rsidRPr="004E2E2E">
              <w:rPr>
                <w:rFonts w:ascii="標楷體" w:eastAsia="標楷體" w:hAnsi="標楷體"/>
              </w:rPr>
              <w:t>1</w:t>
            </w:r>
            <w:r w:rsidR="004E2E2E" w:rsidRPr="004E2E2E">
              <w:rPr>
                <w:rFonts w:ascii="標楷體" w:eastAsia="標楷體" w:hAnsi="標楷體" w:hint="eastAsia"/>
              </w:rPr>
              <w:t>)</w:t>
            </w:r>
            <w:r w:rsidR="004E2E2E" w:rsidRPr="004E2E2E">
              <w:rPr>
                <w:rFonts w:ascii="標楷體" w:eastAsia="標楷體" w:hAnsi="標楷體"/>
              </w:rPr>
              <w:t xml:space="preserve"> 文法篇</w:t>
            </w:r>
            <w:r w:rsidR="004E2E2E" w:rsidRPr="004E2E2E">
              <w:rPr>
                <w:rFonts w:ascii="標楷體" w:eastAsia="標楷體" w:hAnsi="標楷體" w:hint="eastAsia"/>
              </w:rPr>
              <w:t xml:space="preserve">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="004E2E2E" w:rsidRPr="004E2E2E">
              <w:rPr>
                <w:rFonts w:ascii="標楷體" w:eastAsia="標楷體" w:hAnsi="標楷體" w:hint="eastAsia"/>
              </w:rPr>
              <w:t>節</w:t>
            </w:r>
          </w:p>
          <w:p w14:paraId="2F35AF6F" w14:textId="5A755B30" w:rsidR="004E2E2E" w:rsidRPr="004E2E2E" w:rsidRDefault="004E2E2E" w:rsidP="004E2E2E">
            <w:pPr>
              <w:rPr>
                <w:rFonts w:ascii="標楷體" w:eastAsia="標楷體" w:hAnsi="標楷體"/>
              </w:rPr>
            </w:pPr>
            <w:r w:rsidRPr="004E2E2E">
              <w:rPr>
                <w:rFonts w:ascii="標楷體" w:eastAsia="標楷體" w:hAnsi="標楷體" w:hint="eastAsia"/>
              </w:rPr>
              <w:t xml:space="preserve"> (</w:t>
            </w:r>
            <w:r w:rsidRPr="004E2E2E">
              <w:rPr>
                <w:rFonts w:ascii="標楷體" w:eastAsia="標楷體" w:hAnsi="標楷體"/>
              </w:rPr>
              <w:t xml:space="preserve">2) </w:t>
            </w:r>
            <w:r w:rsidRPr="004E2E2E">
              <w:rPr>
                <w:rFonts w:ascii="標楷體" w:eastAsia="標楷體" w:hAnsi="標楷體" w:hint="eastAsia"/>
              </w:rPr>
              <w:t>會話篇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Pr="004E2E2E">
              <w:rPr>
                <w:rFonts w:ascii="標楷體" w:eastAsia="標楷體" w:hAnsi="標楷體" w:hint="eastAsia"/>
              </w:rPr>
              <w:t>課</w:t>
            </w:r>
          </w:p>
          <w:p w14:paraId="18B3ADCD" w14:textId="77777777" w:rsidR="002649F2" w:rsidRDefault="002649F2" w:rsidP="004E2E2E">
            <w:pPr>
              <w:rPr>
                <w:rFonts w:ascii="標楷體" w:eastAsia="標楷體" w:hAnsi="標楷體"/>
              </w:rPr>
            </w:pPr>
          </w:p>
          <w:p w14:paraId="481E53F1" w14:textId="767DFB93" w:rsidR="00D73D8A" w:rsidRPr="007D0356" w:rsidRDefault="00D73D8A" w:rsidP="00D73D8A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三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4E870F1B" w14:textId="77777777" w:rsidR="00D73D8A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2E5B4E62" w14:textId="6EC91807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EA1253" w:rsidRPr="00EA1253">
              <w:rPr>
                <w:rFonts w:ascii="標楷體" w:eastAsia="標楷體" w:hAnsi="標楷體" w:hint="eastAsia"/>
              </w:rPr>
              <w:t>實複合子音(</w:t>
            </w:r>
            <w:r w:rsidR="00EA1253" w:rsidRPr="00EA1253">
              <w:rPr>
                <w:rFonts w:ascii="標楷體" w:eastAsia="標楷體" w:hAnsi="標楷體"/>
              </w:rPr>
              <w:t>2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7D0356">
              <w:rPr>
                <w:rFonts w:ascii="標楷體" w:eastAsia="標楷體" w:hAnsi="標楷體"/>
              </w:rPr>
              <w:t xml:space="preserve"> </w:t>
            </w:r>
          </w:p>
          <w:p w14:paraId="7FDADBB1" w14:textId="22FD65A3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lastRenderedPageBreak/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泰國的節慶</w:t>
            </w:r>
          </w:p>
          <w:p w14:paraId="0A2B0A31" w14:textId="6A8B64A6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</w:t>
            </w:r>
            <w:r w:rsidR="00D725B1">
              <w:rPr>
                <w:rFonts w:ascii="標楷體" w:eastAsia="標楷體" w:hAnsi="標楷體" w:hint="eastAsia"/>
              </w:rPr>
              <w:t>的實複合子音</w:t>
            </w:r>
            <w:r>
              <w:rPr>
                <w:rFonts w:ascii="標楷體" w:eastAsia="標楷體" w:hAnsi="標楷體" w:hint="eastAsia"/>
              </w:rPr>
              <w:t>及其發音規則</w:t>
            </w:r>
            <w:r w:rsidR="00742884">
              <w:rPr>
                <w:rFonts w:ascii="標楷體" w:eastAsia="標楷體" w:hAnsi="標楷體" w:hint="eastAsia"/>
              </w:rPr>
              <w:t>、認識泰國的節慶活動。</w:t>
            </w:r>
            <w:r w:rsidR="00742884" w:rsidRPr="007D0356">
              <w:rPr>
                <w:rFonts w:ascii="標楷體" w:eastAsia="標楷體" w:hAnsi="標楷體"/>
              </w:rPr>
              <w:t xml:space="preserve"> </w:t>
            </w:r>
          </w:p>
          <w:p w14:paraId="3032BB11" w14:textId="77777777" w:rsidR="00D73D8A" w:rsidRPr="007D0356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253F36AC" w14:textId="77777777" w:rsidR="00D73D8A" w:rsidRDefault="00D73D8A" w:rsidP="00D73D8A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2F18551F" w14:textId="2CA0E30F" w:rsidR="004E2E2E" w:rsidRPr="004E2E2E" w:rsidRDefault="00D73D8A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 w:hint="eastAsia"/>
              </w:rPr>
              <w:t>(</w:t>
            </w:r>
            <w:r w:rsidR="004E2E2E" w:rsidRPr="004E2E2E">
              <w:rPr>
                <w:rFonts w:ascii="標楷體" w:eastAsia="標楷體" w:hAnsi="標楷體"/>
              </w:rPr>
              <w:t>1</w:t>
            </w:r>
            <w:r w:rsidR="004E2E2E" w:rsidRPr="004E2E2E">
              <w:rPr>
                <w:rFonts w:ascii="標楷體" w:eastAsia="標楷體" w:hAnsi="標楷體" w:hint="eastAsia"/>
              </w:rPr>
              <w:t>)</w:t>
            </w:r>
            <w:r w:rsidR="004E2E2E" w:rsidRPr="004E2E2E">
              <w:rPr>
                <w:rFonts w:ascii="標楷體" w:eastAsia="標楷體" w:hAnsi="標楷體"/>
              </w:rPr>
              <w:t xml:space="preserve"> 文法篇</w:t>
            </w:r>
            <w:r w:rsidR="004E2E2E" w:rsidRPr="004E2E2E">
              <w:rPr>
                <w:rFonts w:ascii="標楷體" w:eastAsia="標楷體" w:hAnsi="標楷體" w:hint="eastAsia"/>
              </w:rPr>
              <w:t xml:space="preserve">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="004E2E2E" w:rsidRPr="004E2E2E">
              <w:rPr>
                <w:rFonts w:ascii="標楷體" w:eastAsia="標楷體" w:hAnsi="標楷體" w:hint="eastAsia"/>
              </w:rPr>
              <w:t>節</w:t>
            </w:r>
          </w:p>
          <w:p w14:paraId="53865888" w14:textId="43FC7961" w:rsidR="004E2E2E" w:rsidRPr="004E2E2E" w:rsidRDefault="004E2E2E" w:rsidP="004E2E2E">
            <w:pPr>
              <w:rPr>
                <w:rFonts w:ascii="標楷體" w:eastAsia="標楷體" w:hAnsi="標楷體"/>
              </w:rPr>
            </w:pPr>
            <w:r w:rsidRPr="004E2E2E">
              <w:rPr>
                <w:rFonts w:ascii="標楷體" w:eastAsia="標楷體" w:hAnsi="標楷體" w:hint="eastAsia"/>
              </w:rPr>
              <w:t xml:space="preserve"> (</w:t>
            </w:r>
            <w:r w:rsidRPr="004E2E2E">
              <w:rPr>
                <w:rFonts w:ascii="標楷體" w:eastAsia="標楷體" w:hAnsi="標楷體"/>
              </w:rPr>
              <w:t xml:space="preserve">2) </w:t>
            </w:r>
            <w:r w:rsidRPr="004E2E2E">
              <w:rPr>
                <w:rFonts w:ascii="標楷體" w:eastAsia="標楷體" w:hAnsi="標楷體" w:hint="eastAsia"/>
              </w:rPr>
              <w:t>會話篇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Pr="004E2E2E">
              <w:rPr>
                <w:rFonts w:ascii="標楷體" w:eastAsia="標楷體" w:hAnsi="標楷體" w:hint="eastAsia"/>
              </w:rPr>
              <w:t>課</w:t>
            </w:r>
          </w:p>
          <w:p w14:paraId="15662290" w14:textId="63FF442D" w:rsidR="00D73D8A" w:rsidRDefault="00D73D8A" w:rsidP="004E2E2E">
            <w:pPr>
              <w:rPr>
                <w:rFonts w:ascii="標楷體" w:eastAsia="標楷體" w:hAnsi="標楷體"/>
              </w:rPr>
            </w:pPr>
          </w:p>
          <w:p w14:paraId="1B8310D7" w14:textId="3E1FC972" w:rsidR="002649F2" w:rsidRPr="007D0356" w:rsidRDefault="002649F2" w:rsidP="002649F2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十四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0E29C314" w14:textId="70A0EB30" w:rsidR="002649F2" w:rsidRDefault="002649F2" w:rsidP="002649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泰式美食：泰式粉紅奶茶</w:t>
            </w:r>
          </w:p>
          <w:p w14:paraId="5D6B80D4" w14:textId="77777777" w:rsidR="00D725B1" w:rsidRDefault="00D725B1" w:rsidP="00D725B1">
            <w:pPr>
              <w:rPr>
                <w:rFonts w:ascii="標楷體" w:eastAsia="標楷體" w:hAnsi="標楷體"/>
              </w:rPr>
            </w:pPr>
          </w:p>
          <w:p w14:paraId="2139BD8B" w14:textId="0FA7A23D" w:rsidR="00D725B1" w:rsidRPr="007D0356" w:rsidRDefault="00D725B1" w:rsidP="00D725B1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五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3F293ED5" w14:textId="77777777" w:rsidR="00D725B1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2C5C5A35" w14:textId="3217B352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EA1253" w:rsidRPr="00EA1253">
              <w:rPr>
                <w:rFonts w:ascii="標楷體" w:eastAsia="標楷體" w:hAnsi="標楷體" w:hint="eastAsia"/>
              </w:rPr>
              <w:t>虛複合子音(1)</w:t>
            </w:r>
            <w:r w:rsidR="00EA1253" w:rsidRPr="007D0356">
              <w:rPr>
                <w:rFonts w:ascii="標楷體" w:eastAsia="標楷體" w:hAnsi="標楷體"/>
              </w:rPr>
              <w:t xml:space="preserve"> </w:t>
            </w:r>
          </w:p>
          <w:p w14:paraId="6DFD5B26" w14:textId="1B726503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辦簽證</w:t>
            </w:r>
          </w:p>
          <w:p w14:paraId="2B9EADFA" w14:textId="18F9F99D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認識泰文的虛複合子音及其發音規則，學會</w:t>
            </w:r>
            <w:r w:rsidR="00742884">
              <w:rPr>
                <w:rFonts w:ascii="標楷體" w:eastAsia="標楷體" w:hAnsi="標楷體" w:hint="eastAsia"/>
              </w:rPr>
              <w:t>辦簽證時的常用語。</w:t>
            </w:r>
          </w:p>
          <w:p w14:paraId="01851C54" w14:textId="77777777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6A9C6116" w14:textId="77777777" w:rsidR="00D725B1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49A64480" w14:textId="080DA424" w:rsidR="004E2E2E" w:rsidRPr="004E2E2E" w:rsidRDefault="00D725B1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 w:hint="eastAsia"/>
              </w:rPr>
              <w:t>(</w:t>
            </w:r>
            <w:r w:rsidR="004E2E2E" w:rsidRPr="004E2E2E">
              <w:rPr>
                <w:rFonts w:ascii="標楷體" w:eastAsia="標楷體" w:hAnsi="標楷體"/>
              </w:rPr>
              <w:t>1</w:t>
            </w:r>
            <w:r w:rsidR="004E2E2E" w:rsidRPr="004E2E2E">
              <w:rPr>
                <w:rFonts w:ascii="標楷體" w:eastAsia="標楷體" w:hAnsi="標楷體" w:hint="eastAsia"/>
              </w:rPr>
              <w:t>)</w:t>
            </w:r>
            <w:r w:rsidR="004E2E2E" w:rsidRPr="004E2E2E">
              <w:rPr>
                <w:rFonts w:ascii="標楷體" w:eastAsia="標楷體" w:hAnsi="標楷體"/>
              </w:rPr>
              <w:t xml:space="preserve"> 文法篇</w:t>
            </w:r>
            <w:r w:rsidR="004E2E2E" w:rsidRPr="004E2E2E">
              <w:rPr>
                <w:rFonts w:ascii="標楷體" w:eastAsia="標楷體" w:hAnsi="標楷體" w:hint="eastAsia"/>
              </w:rPr>
              <w:t xml:space="preserve">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="004E2E2E" w:rsidRPr="004E2E2E">
              <w:rPr>
                <w:rFonts w:ascii="標楷體" w:eastAsia="標楷體" w:hAnsi="標楷體" w:hint="eastAsia"/>
              </w:rPr>
              <w:t>節</w:t>
            </w:r>
          </w:p>
          <w:p w14:paraId="0A9EC5B5" w14:textId="631AE58B" w:rsidR="004E2E2E" w:rsidRPr="004E2E2E" w:rsidRDefault="004E2E2E" w:rsidP="004E2E2E">
            <w:pPr>
              <w:rPr>
                <w:rFonts w:ascii="標楷體" w:eastAsia="標楷體" w:hAnsi="標楷體"/>
              </w:rPr>
            </w:pPr>
            <w:r w:rsidRPr="004E2E2E">
              <w:rPr>
                <w:rFonts w:ascii="標楷體" w:eastAsia="標楷體" w:hAnsi="標楷體" w:hint="eastAsia"/>
              </w:rPr>
              <w:t xml:space="preserve"> (</w:t>
            </w:r>
            <w:r w:rsidRPr="004E2E2E">
              <w:rPr>
                <w:rFonts w:ascii="標楷體" w:eastAsia="標楷體" w:hAnsi="標楷體"/>
              </w:rPr>
              <w:t xml:space="preserve">2) </w:t>
            </w:r>
            <w:r w:rsidRPr="004E2E2E">
              <w:rPr>
                <w:rFonts w:ascii="標楷體" w:eastAsia="標楷體" w:hAnsi="標楷體" w:hint="eastAsia"/>
              </w:rPr>
              <w:t>會話篇 第</w:t>
            </w:r>
            <w:r w:rsidR="005858BF">
              <w:rPr>
                <w:rFonts w:ascii="標楷體" w:eastAsia="標楷體" w:hAnsi="標楷體" w:hint="eastAsia"/>
              </w:rPr>
              <w:t>十一</w:t>
            </w:r>
            <w:r w:rsidRPr="004E2E2E">
              <w:rPr>
                <w:rFonts w:ascii="標楷體" w:eastAsia="標楷體" w:hAnsi="標楷體" w:hint="eastAsia"/>
              </w:rPr>
              <w:t>課</w:t>
            </w:r>
          </w:p>
          <w:p w14:paraId="39505D34" w14:textId="0813771E" w:rsidR="00D725B1" w:rsidRDefault="00D725B1" w:rsidP="004E2E2E">
            <w:pPr>
              <w:rPr>
                <w:rFonts w:ascii="標楷體" w:eastAsia="標楷體" w:hAnsi="標楷體"/>
              </w:rPr>
            </w:pPr>
          </w:p>
          <w:p w14:paraId="7EAA17AF" w14:textId="499887EC" w:rsidR="00D725B1" w:rsidRPr="007D0356" w:rsidRDefault="00D725B1" w:rsidP="00D725B1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六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5E5B84AA" w14:textId="77777777" w:rsidR="00D725B1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77FD63C4" w14:textId="28AB6519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EA1253" w:rsidRPr="00EA1253">
              <w:rPr>
                <w:rFonts w:ascii="標楷體" w:eastAsia="標楷體" w:hAnsi="標楷體" w:hint="eastAsia"/>
              </w:rPr>
              <w:t>虛複合子音(</w:t>
            </w:r>
            <w:r w:rsidR="00EA1253" w:rsidRPr="00EA1253">
              <w:rPr>
                <w:rFonts w:ascii="標楷體" w:eastAsia="標楷體" w:hAnsi="標楷體"/>
              </w:rPr>
              <w:t>2</w:t>
            </w:r>
            <w:r w:rsidR="00EA1253" w:rsidRPr="00EA1253">
              <w:rPr>
                <w:rFonts w:ascii="標楷體" w:eastAsia="標楷體" w:hAnsi="標楷體" w:hint="eastAsia"/>
              </w:rPr>
              <w:t>)</w:t>
            </w:r>
            <w:r w:rsidR="00EA1253" w:rsidRPr="007D0356">
              <w:rPr>
                <w:rFonts w:ascii="標楷體" w:eastAsia="標楷體" w:hAnsi="標楷體"/>
              </w:rPr>
              <w:t xml:space="preserve"> </w:t>
            </w:r>
          </w:p>
          <w:p w14:paraId="4EE959A0" w14:textId="049CC073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 w:rsidR="00EA1253" w:rsidRPr="00EA1253">
              <w:rPr>
                <w:rFonts w:ascii="標楷體" w:eastAsia="標楷體" w:hAnsi="標楷體" w:hint="eastAsia"/>
              </w:rPr>
              <w:t>訂機票</w:t>
            </w:r>
          </w:p>
          <w:p w14:paraId="6920400A" w14:textId="1F366B97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認識泰文的虛複合子音及其發音規則，學會</w:t>
            </w:r>
            <w:r w:rsidR="00742884">
              <w:rPr>
                <w:rFonts w:ascii="標楷體" w:eastAsia="標楷體" w:hAnsi="標楷體" w:hint="eastAsia"/>
              </w:rPr>
              <w:t>訂機票時的常用語</w:t>
            </w:r>
            <w:r>
              <w:rPr>
                <w:rFonts w:ascii="標楷體" w:eastAsia="標楷體" w:hAnsi="標楷體" w:hint="eastAsia"/>
              </w:rPr>
              <w:t>，</w:t>
            </w:r>
            <w:r w:rsidRPr="007B0AB2">
              <w:rPr>
                <w:rFonts w:ascii="標楷體" w:eastAsia="標楷體" w:hAnsi="標楷體" w:hint="eastAsia"/>
              </w:rPr>
              <w:t>分組使用泰語演練所學過的句型。</w:t>
            </w:r>
          </w:p>
          <w:p w14:paraId="1545B593" w14:textId="77777777" w:rsidR="00D725B1" w:rsidRPr="007D0356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2E537822" w14:textId="77777777" w:rsidR="00D725B1" w:rsidRDefault="00D725B1" w:rsidP="00D725B1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26CAE4DC" w14:textId="31FA3696" w:rsidR="004E2E2E" w:rsidRPr="004E2E2E" w:rsidRDefault="00D725B1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 w:hint="eastAsia"/>
              </w:rPr>
              <w:t>(</w:t>
            </w:r>
            <w:r w:rsidR="004E2E2E" w:rsidRPr="004E2E2E">
              <w:rPr>
                <w:rFonts w:ascii="標楷體" w:eastAsia="標楷體" w:hAnsi="標楷體"/>
              </w:rPr>
              <w:t>1</w:t>
            </w:r>
            <w:r w:rsidR="004E2E2E" w:rsidRPr="004E2E2E">
              <w:rPr>
                <w:rFonts w:ascii="標楷體" w:eastAsia="標楷體" w:hAnsi="標楷體" w:hint="eastAsia"/>
              </w:rPr>
              <w:t>)</w:t>
            </w:r>
            <w:r w:rsidR="004E2E2E" w:rsidRPr="004E2E2E">
              <w:rPr>
                <w:rFonts w:ascii="標楷體" w:eastAsia="標楷體" w:hAnsi="標楷體"/>
              </w:rPr>
              <w:t xml:space="preserve"> 文法篇</w:t>
            </w:r>
            <w:r w:rsidR="004E2E2E" w:rsidRPr="004E2E2E">
              <w:rPr>
                <w:rFonts w:ascii="標楷體" w:eastAsia="標楷體" w:hAnsi="標楷體" w:hint="eastAsia"/>
              </w:rPr>
              <w:t xml:space="preserve"> 第</w:t>
            </w:r>
            <w:r w:rsidR="005858BF">
              <w:rPr>
                <w:rFonts w:ascii="標楷體" w:eastAsia="標楷體" w:hAnsi="標楷體" w:hint="eastAsia"/>
              </w:rPr>
              <w:t>十</w:t>
            </w:r>
            <w:r w:rsidR="004E2E2E" w:rsidRPr="004E2E2E">
              <w:rPr>
                <w:rFonts w:ascii="標楷體" w:eastAsia="標楷體" w:hAnsi="標楷體" w:hint="eastAsia"/>
              </w:rPr>
              <w:t>節</w:t>
            </w:r>
          </w:p>
          <w:p w14:paraId="50BA986C" w14:textId="0BFAD995" w:rsidR="004E2E2E" w:rsidRPr="004E2E2E" w:rsidRDefault="004E2E2E" w:rsidP="004E2E2E">
            <w:pPr>
              <w:rPr>
                <w:rFonts w:ascii="標楷體" w:eastAsia="標楷體" w:hAnsi="標楷體"/>
              </w:rPr>
            </w:pPr>
            <w:r w:rsidRPr="004E2E2E">
              <w:rPr>
                <w:rFonts w:ascii="標楷體" w:eastAsia="標楷體" w:hAnsi="標楷體" w:hint="eastAsia"/>
              </w:rPr>
              <w:t xml:space="preserve"> (</w:t>
            </w:r>
            <w:r w:rsidRPr="004E2E2E">
              <w:rPr>
                <w:rFonts w:ascii="標楷體" w:eastAsia="標楷體" w:hAnsi="標楷體"/>
              </w:rPr>
              <w:t xml:space="preserve">2) </w:t>
            </w:r>
            <w:r w:rsidRPr="004E2E2E">
              <w:rPr>
                <w:rFonts w:ascii="標楷體" w:eastAsia="標楷體" w:hAnsi="標楷體" w:hint="eastAsia"/>
              </w:rPr>
              <w:t>會話篇 第</w:t>
            </w:r>
            <w:r w:rsidR="005858BF">
              <w:rPr>
                <w:rFonts w:ascii="標楷體" w:eastAsia="標楷體" w:hAnsi="標楷體" w:hint="eastAsia"/>
              </w:rPr>
              <w:t>十二</w:t>
            </w:r>
            <w:r w:rsidRPr="004E2E2E">
              <w:rPr>
                <w:rFonts w:ascii="標楷體" w:eastAsia="標楷體" w:hAnsi="標楷體" w:hint="eastAsia"/>
              </w:rPr>
              <w:t>課</w:t>
            </w:r>
          </w:p>
          <w:p w14:paraId="7821C4DA" w14:textId="21765289" w:rsidR="00D725B1" w:rsidRDefault="00D725B1" w:rsidP="004E2E2E">
            <w:pPr>
              <w:rPr>
                <w:rFonts w:ascii="標楷體" w:eastAsia="標楷體" w:hAnsi="標楷體"/>
              </w:rPr>
            </w:pPr>
          </w:p>
          <w:p w14:paraId="7FA88A49" w14:textId="0A99FE08" w:rsidR="00FE5373" w:rsidRPr="007D0356" w:rsidRDefault="00FE5373" w:rsidP="00FE5373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r w:rsidR="002649F2">
              <w:rPr>
                <w:rFonts w:ascii="標楷體" w:eastAsia="標楷體" w:hAnsi="標楷體" w:hint="eastAsia"/>
                <w:shd w:val="pct15" w:color="auto" w:fill="FFFFFF"/>
              </w:rPr>
              <w:t>七</w:t>
            </w: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</w:p>
          <w:p w14:paraId="7FCE0947" w14:textId="77777777" w:rsidR="00FE5373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1E46E540" w14:textId="4ECB5624" w:rsidR="00FE5373" w:rsidRPr="007D0356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個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ใ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- </w:t>
            </w:r>
          </w:p>
          <w:p w14:paraId="20D596DA" w14:textId="371D7D66" w:rsidR="00FE5373" w:rsidRPr="007D0356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ฤ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 w:hint="eastAsia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ฤๅ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 w:hint="eastAsia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ฦ</w:t>
            </w:r>
            <w:r>
              <w:rPr>
                <w:rFonts w:ascii="Cordia New" w:eastAsia="標楷體" w:hAnsi="Cordia New" w:cs="Cordia New" w:hint="eastAsia"/>
                <w:cs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ฦๅ</w:t>
            </w:r>
            <w:r w:rsidRPr="00E24BCC">
              <w:rPr>
                <w:rFonts w:ascii="標楷體" w:eastAsia="標楷體" w:hAnsi="標楷體" w:cs="新細明體" w:hint="eastAsia"/>
                <w:lang w:bidi="th-TH"/>
              </w:rPr>
              <w:t>的</w:t>
            </w:r>
            <w:r>
              <w:rPr>
                <w:rFonts w:ascii="標楷體" w:eastAsia="標楷體" w:hAnsi="標楷體" w:cs="新細明體" w:hint="eastAsia"/>
                <w:lang w:bidi="th-TH"/>
              </w:rPr>
              <w:t>特殊用法</w:t>
            </w:r>
          </w:p>
          <w:p w14:paraId="1B22C056" w14:textId="093F47BB" w:rsidR="00FE5373" w:rsidRPr="007D0356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ascii="標楷體" w:eastAsia="標楷體" w:hAnsi="標楷體" w:hint="eastAsia"/>
              </w:rPr>
              <w:t>透過兒歌學習並且熟記泰文字當中以韻母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ใ</w:t>
            </w:r>
            <w:r>
              <w:rPr>
                <w:rFonts w:ascii="Cordia New" w:eastAsia="標楷體" w:hAnsi="Cordia New" w:cs="Cordia New"/>
                <w:lang w:bidi="th-TH"/>
              </w:rPr>
              <w:t>-</w:t>
            </w:r>
            <w:r>
              <w:rPr>
                <w:rFonts w:ascii="Cordia New" w:eastAsia="標楷體" w:hAnsi="Cordia New" w:cs="Cordia New" w:hint="eastAsia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 w:hint="eastAsia"/>
                <w:lang w:bidi="th-TH"/>
              </w:rPr>
              <w:t>拼音的</w:t>
            </w:r>
            <w:r>
              <w:rPr>
                <w:rFonts w:ascii="Cordia New" w:eastAsia="標楷體" w:hAnsi="Cordia New" w:cs="Cordia New" w:hint="eastAsia"/>
                <w:lang w:bidi="th-TH"/>
              </w:rPr>
              <w:t>20</w:t>
            </w:r>
            <w:r>
              <w:rPr>
                <w:rFonts w:ascii="Cordia New" w:eastAsia="標楷體" w:hAnsi="Cordia New" w:cs="Cordia New" w:hint="eastAsia"/>
                <w:lang w:bidi="th-TH"/>
              </w:rPr>
              <w:t>個字，了解韻</w:t>
            </w:r>
            <w:r>
              <w:rPr>
                <w:rFonts w:ascii="Cordia New" w:eastAsia="標楷體" w:hAnsi="Cordia New" w:cs="Cordia New" w:hint="eastAsia"/>
                <w:lang w:bidi="th-TH"/>
              </w:rPr>
              <w:lastRenderedPageBreak/>
              <w:t>母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ฤ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 w:hint="eastAsia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ฤๅ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 w:hint="eastAsia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ฦ</w:t>
            </w:r>
            <w:r>
              <w:rPr>
                <w:rFonts w:ascii="Cordia New" w:eastAsia="標楷體" w:hAnsi="Cordia New" w:cs="Cordia New" w:hint="eastAsia"/>
                <w:cs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lang w:bidi="th-TH"/>
              </w:rPr>
              <w:t xml:space="preserve"> </w:t>
            </w:r>
            <w:r>
              <w:rPr>
                <w:rFonts w:ascii="Cordia New" w:eastAsia="標楷體" w:hAnsi="Cordia New" w:cs="Cordia New"/>
                <w:cs/>
                <w:lang w:bidi="th-TH"/>
              </w:rPr>
              <w:t>ฦๅ</w:t>
            </w:r>
            <w:r w:rsidRPr="00E24BCC">
              <w:rPr>
                <w:rFonts w:ascii="標楷體" w:eastAsia="標楷體" w:hAnsi="標楷體" w:cs="新細明體" w:hint="eastAsia"/>
                <w:lang w:bidi="th-TH"/>
              </w:rPr>
              <w:t>的</w:t>
            </w:r>
            <w:r>
              <w:rPr>
                <w:rFonts w:ascii="標楷體" w:eastAsia="標楷體" w:hAnsi="標楷體" w:cs="新細明體" w:hint="eastAsia"/>
                <w:lang w:bidi="th-TH"/>
              </w:rPr>
              <w:t>特殊用法。</w:t>
            </w:r>
          </w:p>
          <w:p w14:paraId="1F395FA3" w14:textId="77777777" w:rsidR="00FE5373" w:rsidRPr="007D0356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7716B31F" w14:textId="77777777" w:rsidR="00FE5373" w:rsidRDefault="00FE5373" w:rsidP="00FE5373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7C7CDB0C" w14:textId="583A41E0" w:rsidR="004E2E2E" w:rsidRPr="004E2E2E" w:rsidRDefault="00FE5373" w:rsidP="004E2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E2E2E" w:rsidRPr="004E2E2E">
              <w:rPr>
                <w:rFonts w:ascii="標楷體" w:eastAsia="標楷體" w:hAnsi="標楷體"/>
              </w:rPr>
              <w:t xml:space="preserve"> 文法篇</w:t>
            </w:r>
            <w:r w:rsidR="004E2E2E" w:rsidRPr="004E2E2E">
              <w:rPr>
                <w:rFonts w:ascii="標楷體" w:eastAsia="標楷體" w:hAnsi="標楷體" w:hint="eastAsia"/>
              </w:rPr>
              <w:t xml:space="preserve"> </w:t>
            </w:r>
            <w:r w:rsidR="005858BF">
              <w:rPr>
                <w:rFonts w:ascii="標楷體" w:eastAsia="標楷體" w:hAnsi="標楷體" w:hint="eastAsia"/>
              </w:rPr>
              <w:t>P</w:t>
            </w:r>
            <w:r w:rsidR="005858BF">
              <w:rPr>
                <w:rFonts w:ascii="標楷體" w:eastAsia="標楷體" w:hAnsi="標楷體"/>
              </w:rPr>
              <w:t>.111-P.112</w:t>
            </w:r>
          </w:p>
          <w:p w14:paraId="602CF552" w14:textId="5CEC5890" w:rsidR="00FE5373" w:rsidRDefault="00FE5373" w:rsidP="00FE5373">
            <w:pPr>
              <w:rPr>
                <w:rFonts w:ascii="標楷體" w:eastAsia="標楷體" w:hAnsi="標楷體"/>
              </w:rPr>
            </w:pPr>
          </w:p>
          <w:p w14:paraId="6591E6FA" w14:textId="77777777" w:rsidR="004F2353" w:rsidRPr="007D0356" w:rsidRDefault="004F2353" w:rsidP="004F2353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第十八週</w:t>
            </w:r>
          </w:p>
          <w:p w14:paraId="2956EE65" w14:textId="77777777" w:rsidR="004F2353" w:rsidRPr="007D0356" w:rsidRDefault="004F2353" w:rsidP="004F2353">
            <w:pPr>
              <w:spacing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1.教學內容：期末</w:t>
            </w:r>
            <w:r>
              <w:rPr>
                <w:rFonts w:ascii="標楷體" w:eastAsia="標楷體" w:hAnsi="標楷體" w:hint="eastAsia"/>
              </w:rPr>
              <w:t>考</w:t>
            </w:r>
          </w:p>
          <w:p w14:paraId="07046FE9" w14:textId="77777777" w:rsidR="004F2353" w:rsidRDefault="004F2353" w:rsidP="004F2353">
            <w:pPr>
              <w:spacing w:line="0" w:lineRule="atLeast"/>
              <w:rPr>
                <w:rFonts w:eastAsia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>
              <w:rPr>
                <w:rFonts w:eastAsia="標楷體" w:hint="eastAsia"/>
              </w:rPr>
              <w:t>期末測驗</w:t>
            </w:r>
          </w:p>
          <w:p w14:paraId="1319A23D" w14:textId="5CA113F8" w:rsidR="00E50242" w:rsidRDefault="00E50242" w:rsidP="00ED4FAA">
            <w:pPr>
              <w:spacing w:line="0" w:lineRule="atLeast"/>
              <w:rPr>
                <w:rFonts w:eastAsia="標楷體"/>
              </w:rPr>
            </w:pPr>
          </w:p>
        </w:tc>
      </w:tr>
      <w:tr w:rsidR="00ED4FAA" w14:paraId="1319A241" w14:textId="77777777" w:rsidTr="00B10982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23F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3D58" w14:textId="77777777" w:rsidR="004C1841" w:rsidRDefault="004C1841" w:rsidP="004C1841">
            <w:pPr>
              <w:spacing w:line="0" w:lineRule="atLeast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教科書：</w:t>
            </w:r>
          </w:p>
          <w:p w14:paraId="096DBFD3" w14:textId="52A28980" w:rsidR="004C1841" w:rsidRPr="008431E8" w:rsidRDefault="004C1841" w:rsidP="008431E8">
            <w:pPr>
              <w:rPr>
                <w:rFonts w:eastAsia="標楷體"/>
              </w:rPr>
            </w:pPr>
            <w:r w:rsidRPr="008431E8">
              <w:rPr>
                <w:rFonts w:eastAsia="標楷體" w:hint="eastAsia"/>
              </w:rPr>
              <w:t>大家來學泰語</w:t>
            </w:r>
            <w:r w:rsidRPr="008431E8">
              <w:rPr>
                <w:rFonts w:eastAsia="標楷體" w:hint="eastAsia"/>
              </w:rPr>
              <w:t>/2017</w:t>
            </w:r>
            <w:r w:rsidRPr="008431E8">
              <w:rPr>
                <w:rFonts w:eastAsia="標楷體" w:hint="eastAsia"/>
              </w:rPr>
              <w:t>年</w:t>
            </w:r>
            <w:r w:rsidRPr="008431E8">
              <w:rPr>
                <w:rFonts w:eastAsia="標楷體" w:hint="eastAsia"/>
              </w:rPr>
              <w:t>10</w:t>
            </w:r>
            <w:r w:rsidRPr="008431E8">
              <w:rPr>
                <w:rFonts w:eastAsia="標楷體" w:hint="eastAsia"/>
              </w:rPr>
              <w:t>月第三版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張君松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統一出版社</w:t>
            </w:r>
            <w:r w:rsidRPr="008431E8">
              <w:rPr>
                <w:rFonts w:eastAsia="標楷體" w:hint="eastAsia"/>
              </w:rPr>
              <w:t>/</w:t>
            </w:r>
            <w:r>
              <w:t xml:space="preserve"> </w:t>
            </w:r>
            <w:r w:rsidRPr="008431E8">
              <w:rPr>
                <w:rFonts w:eastAsia="標楷體"/>
              </w:rPr>
              <w:t>ISBN 978-986-6371-38-7</w:t>
            </w:r>
          </w:p>
          <w:p w14:paraId="7FC3C97A" w14:textId="77777777" w:rsidR="004C1841" w:rsidRPr="008431E8" w:rsidRDefault="004C1841" w:rsidP="004C1841">
            <w:pPr>
              <w:spacing w:line="0" w:lineRule="atLeast"/>
              <w:rPr>
                <w:rFonts w:eastAsia="標楷體"/>
              </w:rPr>
            </w:pPr>
          </w:p>
          <w:p w14:paraId="0BB622BC" w14:textId="77777777" w:rsidR="004C1841" w:rsidRDefault="004C1841" w:rsidP="004C18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 w:rsidRPr="00A05D59">
              <w:rPr>
                <w:rFonts w:eastAsia="標楷體" w:hint="eastAsia"/>
              </w:rPr>
              <w:t>參考書目：</w:t>
            </w:r>
          </w:p>
          <w:p w14:paraId="04411200" w14:textId="0AF2827C" w:rsidR="007F0FE4" w:rsidRPr="008431E8" w:rsidRDefault="007F0FE4" w:rsidP="004C1841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eastAsia="標楷體"/>
              </w:rPr>
            </w:pPr>
            <w:r w:rsidRPr="008431E8">
              <w:rPr>
                <w:rFonts w:eastAsia="標楷體"/>
              </w:rPr>
              <w:t>你所不知道的泰國</w:t>
            </w:r>
            <w:r w:rsidRPr="008431E8">
              <w:rPr>
                <w:rFonts w:eastAsia="標楷體" w:hint="eastAsia"/>
              </w:rPr>
              <w:t xml:space="preserve"> </w:t>
            </w:r>
            <w:r w:rsidRPr="008431E8">
              <w:rPr>
                <w:rFonts w:eastAsia="標楷體" w:hint="eastAsia"/>
              </w:rPr>
              <w:t>從歷史、社會、風俗與信仰透視泰國文化的美麗與哀愁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/>
              </w:rPr>
              <w:t>2018</w:t>
            </w:r>
            <w:r w:rsidRPr="008431E8">
              <w:rPr>
                <w:rFonts w:eastAsia="標楷體"/>
              </w:rPr>
              <w:t>年</w:t>
            </w:r>
            <w:r w:rsidRPr="008431E8">
              <w:rPr>
                <w:rFonts w:eastAsia="標楷體"/>
              </w:rPr>
              <w:t>12</w:t>
            </w:r>
            <w:r w:rsidRPr="008431E8">
              <w:rPr>
                <w:rFonts w:eastAsia="標楷體"/>
              </w:rPr>
              <w:t>月初版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/>
              </w:rPr>
              <w:t>朴景恩</w:t>
            </w:r>
            <w:r w:rsidRPr="008431E8">
              <w:rPr>
                <w:rFonts w:eastAsia="標楷體" w:hint="eastAsia"/>
              </w:rPr>
              <w:t>、鄭煥昇作；高毓婷譯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麥浩斯出版</w:t>
            </w:r>
          </w:p>
          <w:p w14:paraId="1484799C" w14:textId="6AE918C1" w:rsidR="007F0FE4" w:rsidRPr="008431E8" w:rsidRDefault="007F0FE4" w:rsidP="004C1841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eastAsia="標楷體"/>
              </w:rPr>
            </w:pPr>
            <w:r w:rsidRPr="008431E8">
              <w:rPr>
                <w:rFonts w:eastAsia="標楷體" w:hint="eastAsia"/>
              </w:rPr>
              <w:t>泰國廚房</w:t>
            </w:r>
            <w:r w:rsidRPr="008431E8">
              <w:rPr>
                <w:rFonts w:eastAsia="標楷體" w:hint="eastAsia"/>
              </w:rPr>
              <w:t xml:space="preserve"> </w:t>
            </w:r>
            <w:r w:rsidRPr="008431E8">
              <w:rPr>
                <w:rFonts w:eastAsia="標楷體" w:hint="eastAsia"/>
              </w:rPr>
              <w:t>美食．旅行．傳統．人文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梅鐸圖書著；姚怡平譯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/>
              </w:rPr>
              <w:t>2015</w:t>
            </w:r>
            <w:r w:rsidRPr="008431E8">
              <w:rPr>
                <w:rFonts w:eastAsia="標楷體" w:hint="eastAsia"/>
              </w:rPr>
              <w:t>年</w:t>
            </w:r>
            <w:r w:rsidRPr="008431E8">
              <w:rPr>
                <w:rFonts w:eastAsia="標楷體" w:hint="eastAsia"/>
              </w:rPr>
              <w:t>10</w:t>
            </w:r>
            <w:r w:rsidRPr="008431E8">
              <w:rPr>
                <w:rFonts w:eastAsia="標楷體" w:hint="eastAsia"/>
              </w:rPr>
              <w:t>月初版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遠足文化</w:t>
            </w:r>
          </w:p>
          <w:p w14:paraId="0B679389" w14:textId="69DDE1D8" w:rsidR="007F0FE4" w:rsidRPr="008431E8" w:rsidRDefault="007F0FE4" w:rsidP="007F0FE4">
            <w:pPr>
              <w:pStyle w:val="ae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8431E8">
              <w:rPr>
                <w:rFonts w:eastAsia="標楷體" w:hint="eastAsia"/>
              </w:rPr>
              <w:t>去泰國玩節慶</w:t>
            </w:r>
            <w:r w:rsidRPr="008431E8">
              <w:rPr>
                <w:rFonts w:eastAsia="標楷體" w:hint="eastAsia"/>
              </w:rPr>
              <w:t xml:space="preserve"> </w:t>
            </w:r>
            <w:r w:rsidRPr="008431E8">
              <w:rPr>
                <w:rFonts w:eastAsia="標楷體" w:hint="eastAsia"/>
              </w:rPr>
              <w:t>文化體驗</w:t>
            </w:r>
            <w:r w:rsidRPr="008431E8">
              <w:rPr>
                <w:rFonts w:eastAsia="標楷體" w:hint="eastAsia"/>
              </w:rPr>
              <w:t>x</w:t>
            </w:r>
            <w:r w:rsidRPr="008431E8">
              <w:rPr>
                <w:rFonts w:eastAsia="標楷體" w:hint="eastAsia"/>
              </w:rPr>
              <w:t>交通指引</w:t>
            </w:r>
            <w:r w:rsidRPr="008431E8">
              <w:rPr>
                <w:rFonts w:eastAsia="標楷體" w:hint="eastAsia"/>
              </w:rPr>
              <w:t>x</w:t>
            </w:r>
            <w:r w:rsidRPr="008431E8">
              <w:rPr>
                <w:rFonts w:eastAsia="標楷體" w:hint="eastAsia"/>
              </w:rPr>
              <w:t>食宿規劃，微笑國度一年</w:t>
            </w:r>
            <w:r w:rsidRPr="008431E8">
              <w:rPr>
                <w:rFonts w:eastAsia="標楷體" w:hint="eastAsia"/>
              </w:rPr>
              <w:t>12</w:t>
            </w:r>
            <w:r w:rsidRPr="008431E8">
              <w:rPr>
                <w:rFonts w:eastAsia="標楷體" w:hint="eastAsia"/>
              </w:rPr>
              <w:t>個月都有主題慶典可以玩！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王武晨著</w:t>
            </w:r>
            <w:r w:rsidRPr="008431E8">
              <w:rPr>
                <w:rFonts w:eastAsia="標楷體" w:hint="eastAsia"/>
              </w:rPr>
              <w:t>/2019</w:t>
            </w:r>
            <w:r w:rsidRPr="008431E8">
              <w:rPr>
                <w:rFonts w:eastAsia="標楷體" w:hint="eastAsia"/>
              </w:rPr>
              <w:t>年</w:t>
            </w:r>
            <w:r w:rsidRPr="008431E8">
              <w:rPr>
                <w:rFonts w:eastAsia="標楷體" w:hint="eastAsia"/>
              </w:rPr>
              <w:t>4</w:t>
            </w:r>
            <w:r w:rsidRPr="008431E8">
              <w:rPr>
                <w:rFonts w:eastAsia="標楷體" w:hint="eastAsia"/>
              </w:rPr>
              <w:t>月初版</w:t>
            </w:r>
            <w:r w:rsidRPr="008431E8">
              <w:rPr>
                <w:rFonts w:eastAsia="標楷體" w:hint="eastAsia"/>
              </w:rPr>
              <w:t>/</w:t>
            </w:r>
            <w:r w:rsidRPr="008431E8">
              <w:rPr>
                <w:rFonts w:eastAsia="標楷體" w:hint="eastAsia"/>
              </w:rPr>
              <w:t>創意市集出版</w:t>
            </w:r>
          </w:p>
          <w:p w14:paraId="315FCDFA" w14:textId="279B19FF" w:rsidR="00ED4FAA" w:rsidRDefault="004C1841" w:rsidP="004C1841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大學生的泰語課本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洪銘謙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仁風文創書苑出版</w:t>
            </w:r>
          </w:p>
          <w:p w14:paraId="2A295C6D" w14:textId="6F43FAC0" w:rsidR="004C1841" w:rsidRPr="004C1841" w:rsidRDefault="004C1841" w:rsidP="004C1841">
            <w:pPr>
              <w:pStyle w:val="ae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4C1841">
              <w:rPr>
                <w:rFonts w:eastAsia="標楷體" w:hint="eastAsia"/>
              </w:rPr>
              <w:t>初級泰文</w:t>
            </w:r>
            <w:r w:rsidR="004311A9">
              <w:rPr>
                <w:rFonts w:eastAsia="標楷體" w:hint="eastAsia"/>
              </w:rPr>
              <w:t>三</w:t>
            </w:r>
            <w:r w:rsidRPr="004C1841">
              <w:rPr>
                <w:rFonts w:eastAsia="標楷體" w:hint="eastAsia"/>
              </w:rPr>
              <w:t xml:space="preserve"> </w:t>
            </w:r>
            <w:r w:rsidR="004311A9">
              <w:rPr>
                <w:rFonts w:eastAsia="標楷體" w:hint="eastAsia"/>
              </w:rPr>
              <w:t>玩泰國</w:t>
            </w:r>
            <w:r w:rsidRPr="004C1841">
              <w:rPr>
                <w:rFonts w:eastAsia="標楷體" w:hint="eastAsia"/>
              </w:rPr>
              <w:t>學泰</w:t>
            </w:r>
            <w:r w:rsidR="004311A9">
              <w:rPr>
                <w:rFonts w:eastAsia="標楷體" w:hint="eastAsia"/>
              </w:rPr>
              <w:t>文</w:t>
            </w:r>
            <w:r w:rsidRPr="004C1841">
              <w:rPr>
                <w:rFonts w:eastAsia="標楷體" w:hint="eastAsia"/>
              </w:rPr>
              <w:t>/</w:t>
            </w:r>
            <w:r w:rsidRPr="004C1841">
              <w:rPr>
                <w:rFonts w:eastAsia="標楷體" w:hint="eastAsia"/>
              </w:rPr>
              <w:t>洪銘謙</w:t>
            </w:r>
            <w:r w:rsidRPr="004C1841">
              <w:rPr>
                <w:rFonts w:eastAsia="標楷體" w:hint="eastAsia"/>
              </w:rPr>
              <w:t>/</w:t>
            </w:r>
            <w:r w:rsidRPr="004C1841">
              <w:rPr>
                <w:rFonts w:eastAsia="標楷體" w:hint="eastAsia"/>
              </w:rPr>
              <w:t>仁風文創書苑出版</w:t>
            </w:r>
          </w:p>
          <w:p w14:paraId="1319A240" w14:textId="654CF2B8" w:rsidR="004311A9" w:rsidRPr="004311A9" w:rsidRDefault="004311A9" w:rsidP="004311A9">
            <w:pPr>
              <w:spacing w:line="0" w:lineRule="atLeast"/>
              <w:rPr>
                <w:rFonts w:eastAsia="標楷體"/>
              </w:rPr>
            </w:pPr>
          </w:p>
        </w:tc>
      </w:tr>
      <w:tr w:rsidR="00ED4FAA" w14:paraId="1319A255" w14:textId="77777777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242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A243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6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ED4FAA" w:rsidRPr="002D1B6C" w14:paraId="1319A248" w14:textId="77777777" w:rsidTr="00A67289">
              <w:tc>
                <w:tcPr>
                  <w:tcW w:w="2148" w:type="dxa"/>
                </w:tcPr>
                <w:p w14:paraId="1319A244" w14:textId="2689AD53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課堂參與，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>A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1319A245" w14:textId="6B58C820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 中 考，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>D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19A246" w14:textId="6DF69BC1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 末 考，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>E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19A247" w14:textId="77777777" w:rsidR="00ED4FAA" w:rsidRPr="002D1B6C" w:rsidRDefault="00ED4FAA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□小組報告，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</w:tr>
            <w:tr w:rsidR="00ED4FAA" w:rsidRPr="002D1B6C" w14:paraId="1319A24D" w14:textId="77777777" w:rsidTr="00A67289">
              <w:tc>
                <w:tcPr>
                  <w:tcW w:w="2148" w:type="dxa"/>
                </w:tcPr>
                <w:p w14:paraId="1319A249" w14:textId="41C82384" w:rsidR="00ED4FAA" w:rsidRPr="002D1B6C" w:rsidRDefault="008431E8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小組討論，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1319A24A" w14:textId="77777777" w:rsidR="00ED4FAA" w:rsidRPr="002D1B6C" w:rsidRDefault="00ED4FAA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□書面報告，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19A24B" w14:textId="7B140B1C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課後作業，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>B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19A24C" w14:textId="2248BA1F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平時測驗，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  <w:u w:val="single"/>
                    </w:rPr>
                    <w:t>C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</w:tr>
            <w:tr w:rsidR="00ED4FAA" w:rsidRPr="002D1B6C" w14:paraId="1319A252" w14:textId="77777777" w:rsidTr="00A67289">
              <w:tc>
                <w:tcPr>
                  <w:tcW w:w="2148" w:type="dxa"/>
                </w:tcPr>
                <w:p w14:paraId="1319A24E" w14:textId="30BB3F35" w:rsidR="00ED4FAA" w:rsidRPr="002D1B6C" w:rsidRDefault="002D1B6C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■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心得分享，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2649F2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>B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ED4FAA"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1319A24F" w14:textId="77777777" w:rsidR="00ED4FAA" w:rsidRPr="002D1B6C" w:rsidRDefault="00ED4FAA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□學習紀錄，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19A250" w14:textId="77777777" w:rsidR="00ED4FAA" w:rsidRPr="002D1B6C" w:rsidRDefault="00ED4FAA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□專題創作，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19A251" w14:textId="77777777" w:rsidR="00ED4FAA" w:rsidRPr="002D1B6C" w:rsidRDefault="00ED4FAA" w:rsidP="00ED4FA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□其他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  <w:r w:rsidRPr="002D1B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</w:t>
                  </w:r>
                </w:p>
              </w:tc>
            </w:tr>
          </w:tbl>
          <w:p w14:paraId="1319A253" w14:textId="23AF9D95" w:rsidR="00ED4FAA" w:rsidRPr="00E3470C" w:rsidRDefault="00ED4FAA" w:rsidP="00ED4FA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2D1B6C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2D1B6C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="002D1B6C" w:rsidRPr="00E3470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="002D1B6C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="002D1B6C" w:rsidRPr="00E3470C">
              <w:rPr>
                <w:rFonts w:ascii="標楷體" w:eastAsia="標楷體" w:hAnsi="標楷體" w:hint="eastAsia"/>
                <w:sz w:val="22"/>
                <w:szCs w:val="22"/>
              </w:rPr>
              <w:t>類佔</w:t>
            </w:r>
            <w:r w:rsidR="002D1B6C"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="002D1B6C"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2D1B6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="002D1B6C"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1319A254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ED4FAA" w14:paraId="1319A282" w14:textId="77777777" w:rsidTr="00B10982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256" w14:textId="77777777" w:rsidR="00ED4FAA" w:rsidRPr="00D94B32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A257" w14:textId="77777777" w:rsidR="00ED4FAA" w:rsidRDefault="00ED4FAA" w:rsidP="00ED4FAA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ED4FAA" w:rsidRPr="006E7F5B" w14:paraId="1319A25C" w14:textId="77777777" w:rsidTr="00B10982">
              <w:tc>
                <w:tcPr>
                  <w:tcW w:w="2847" w:type="dxa"/>
                  <w:vAlign w:val="center"/>
                </w:tcPr>
                <w:p w14:paraId="1319A258" w14:textId="77777777" w:rsidR="00ED4FAA" w:rsidRPr="006E7F5B" w:rsidRDefault="00ED4FAA" w:rsidP="00ED4FA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319A259" w14:textId="77777777" w:rsidR="00ED4FAA" w:rsidRPr="006E7F5B" w:rsidRDefault="00ED4FAA" w:rsidP="00ED4FA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5A" w14:textId="77777777" w:rsidR="00ED4FAA" w:rsidRPr="006E7F5B" w:rsidRDefault="00ED4FAA" w:rsidP="00ED4FA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5B" w14:textId="77777777" w:rsidR="00ED4FAA" w:rsidRPr="006E7F5B" w:rsidRDefault="00ED4FAA" w:rsidP="00ED4FA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ED4FAA" w:rsidRPr="006E7F5B" w14:paraId="1319A260" w14:textId="77777777" w:rsidTr="007922E0">
              <w:tc>
                <w:tcPr>
                  <w:tcW w:w="2847" w:type="dxa"/>
                  <w:vAlign w:val="center"/>
                </w:tcPr>
                <w:p w14:paraId="1319A25D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5E" w14:textId="77777777" w:rsidR="00ED4FAA" w:rsidRPr="006E7F5B" w:rsidRDefault="00ED4FAA" w:rsidP="00ED4FA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5F" w14:textId="252D8CC1" w:rsidR="00ED4FAA" w:rsidRPr="006E7F5B" w:rsidRDefault="007922E0" w:rsidP="007922E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ED4FAA" w:rsidRPr="006E7F5B" w14:paraId="1319A264" w14:textId="77777777" w:rsidTr="007922E0">
              <w:tc>
                <w:tcPr>
                  <w:tcW w:w="2847" w:type="dxa"/>
                  <w:vAlign w:val="center"/>
                </w:tcPr>
                <w:p w14:paraId="1319A261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62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63" w14:textId="77777777" w:rsidR="00ED4FAA" w:rsidRPr="006E7F5B" w:rsidRDefault="00ED4FAA" w:rsidP="007922E0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D4FAA" w:rsidRPr="006E7F5B" w14:paraId="1319A268" w14:textId="77777777" w:rsidTr="007922E0">
              <w:tc>
                <w:tcPr>
                  <w:tcW w:w="2847" w:type="dxa"/>
                  <w:vAlign w:val="center"/>
                </w:tcPr>
                <w:p w14:paraId="1319A265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66" w14:textId="77777777" w:rsidR="00ED4FAA" w:rsidRPr="006E7F5B" w:rsidRDefault="00ED4FAA" w:rsidP="00ED4FA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67" w14:textId="77777777" w:rsidR="00ED4FAA" w:rsidRPr="006E7F5B" w:rsidRDefault="00ED4FAA" w:rsidP="007922E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D4FAA" w:rsidRPr="006E7F5B" w14:paraId="1319A26C" w14:textId="77777777" w:rsidTr="007922E0">
              <w:tc>
                <w:tcPr>
                  <w:tcW w:w="2847" w:type="dxa"/>
                  <w:vAlign w:val="center"/>
                </w:tcPr>
                <w:p w14:paraId="1319A269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6A" w14:textId="77777777" w:rsidR="00ED4FAA" w:rsidRPr="006E7F5B" w:rsidRDefault="00ED4FAA" w:rsidP="00ED4FA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6B" w14:textId="77777777" w:rsidR="00ED4FAA" w:rsidRPr="006E7F5B" w:rsidRDefault="00ED4FAA" w:rsidP="007922E0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D4FAA" w:rsidRPr="006E7F5B" w14:paraId="1319A270" w14:textId="77777777" w:rsidTr="007922E0">
              <w:tc>
                <w:tcPr>
                  <w:tcW w:w="2847" w:type="dxa"/>
                  <w:vAlign w:val="center"/>
                </w:tcPr>
                <w:p w14:paraId="1319A26D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6E" w14:textId="77777777" w:rsidR="00ED4FAA" w:rsidRPr="006E7F5B" w:rsidRDefault="00ED4FAA" w:rsidP="00ED4FA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6F" w14:textId="5F7D8A20" w:rsidR="00ED4FAA" w:rsidRPr="006E7F5B" w:rsidRDefault="007922E0" w:rsidP="007922E0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D4FAA" w:rsidRPr="006E7F5B" w14:paraId="1319A274" w14:textId="77777777" w:rsidTr="007922E0">
              <w:tc>
                <w:tcPr>
                  <w:tcW w:w="2847" w:type="dxa"/>
                  <w:vAlign w:val="center"/>
                </w:tcPr>
                <w:p w14:paraId="1319A271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72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73" w14:textId="6E28C870" w:rsidR="00ED4FAA" w:rsidRPr="006E7F5B" w:rsidRDefault="007922E0" w:rsidP="007922E0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D4FAA" w:rsidRPr="006E7F5B" w14:paraId="1319A278" w14:textId="77777777" w:rsidTr="007922E0">
              <w:tc>
                <w:tcPr>
                  <w:tcW w:w="2847" w:type="dxa"/>
                  <w:vAlign w:val="center"/>
                </w:tcPr>
                <w:p w14:paraId="1319A275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76" w14:textId="77777777" w:rsidR="00ED4FAA" w:rsidRPr="006E7F5B" w:rsidRDefault="00ED4FAA" w:rsidP="00ED4FA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77" w14:textId="2D9E5039" w:rsidR="00ED4FAA" w:rsidRPr="006E7F5B" w:rsidRDefault="007922E0" w:rsidP="007922E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D4FAA" w:rsidRPr="006E7F5B" w14:paraId="1319A27C" w14:textId="77777777" w:rsidTr="007922E0">
              <w:tc>
                <w:tcPr>
                  <w:tcW w:w="2847" w:type="dxa"/>
                  <w:vAlign w:val="center"/>
                </w:tcPr>
                <w:p w14:paraId="1319A279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7A" w14:textId="77777777" w:rsidR="00ED4FAA" w:rsidRPr="006E7F5B" w:rsidRDefault="00ED4FAA" w:rsidP="00ED4FA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19A27B" w14:textId="2D7864F6" w:rsidR="00ED4FAA" w:rsidRPr="006E7F5B" w:rsidRDefault="007922E0" w:rsidP="007922E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D4FAA" w:rsidRPr="006E7F5B" w14:paraId="1319A280" w14:textId="77777777" w:rsidTr="00B10982">
              <w:tc>
                <w:tcPr>
                  <w:tcW w:w="2847" w:type="dxa"/>
                  <w:vAlign w:val="center"/>
                </w:tcPr>
                <w:p w14:paraId="1319A27D" w14:textId="77777777" w:rsidR="00ED4FAA" w:rsidRPr="006E7F5B" w:rsidRDefault="00ED4FAA" w:rsidP="00ED4FA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19A27E" w14:textId="77777777" w:rsidR="00ED4FAA" w:rsidRPr="006E7F5B" w:rsidRDefault="00ED4FAA" w:rsidP="00ED4FA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319A27F" w14:textId="77777777" w:rsidR="00ED4FAA" w:rsidRPr="006E7F5B" w:rsidRDefault="00ED4FAA" w:rsidP="00ED4FA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1319A281" w14:textId="77777777" w:rsidR="00ED4FAA" w:rsidRPr="00D94B32" w:rsidRDefault="00ED4FAA" w:rsidP="00ED4FA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ED4FAA" w14:paraId="1319A285" w14:textId="77777777" w:rsidTr="00B10982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9A283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319A284" w14:textId="617F3621" w:rsidR="00ED4FAA" w:rsidRDefault="00ED4FAA" w:rsidP="00ED4FA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7922E0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姓名：</w:t>
            </w:r>
            <w:r w:rsidR="007922E0">
              <w:rPr>
                <w:rFonts w:eastAsia="標楷體" w:hint="eastAsia"/>
              </w:rPr>
              <w:t>白桂英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 w:rsidR="007922E0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兼任</w:t>
            </w:r>
          </w:p>
        </w:tc>
      </w:tr>
      <w:tr w:rsidR="00ED4FAA" w14:paraId="1319A288" w14:textId="77777777" w:rsidTr="00B10982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319A286" w14:textId="77777777" w:rsidR="00ED4FAA" w:rsidRDefault="00ED4FAA" w:rsidP="00ED4FA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319A287" w14:textId="5905BED9" w:rsidR="00ED4FAA" w:rsidRDefault="00ED4FAA" w:rsidP="00ED4FA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="007922E0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講師</w:t>
            </w:r>
          </w:p>
        </w:tc>
      </w:tr>
      <w:tr w:rsidR="00956978" w14:paraId="1319A28B" w14:textId="77777777" w:rsidTr="00B10982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9A289" w14:textId="77777777" w:rsidR="00956978" w:rsidRDefault="00956978" w:rsidP="009569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2242" w14:textId="77777777" w:rsidR="00956978" w:rsidRPr="00C93024" w:rsidRDefault="00956978" w:rsidP="00956978">
            <w:pPr>
              <w:spacing w:line="0" w:lineRule="atLeast"/>
              <w:rPr>
                <w:rFonts w:ascii="標楷體" w:eastAsia="標楷體" w:hAnsi="標楷體"/>
              </w:rPr>
            </w:pPr>
            <w:r w:rsidRPr="00C93024">
              <w:rPr>
                <w:rFonts w:ascii="標楷體" w:eastAsia="標楷體" w:hAnsi="標楷體" w:hint="eastAsia"/>
              </w:rPr>
              <w:t>簡單學、經歷及研究領域：</w:t>
            </w:r>
          </w:p>
          <w:p w14:paraId="38A11259" w14:textId="77777777" w:rsidR="00956978" w:rsidRPr="00C93024" w:rsidRDefault="00956978" w:rsidP="0095697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649A80B" w14:textId="77777777" w:rsidR="00956978" w:rsidRPr="00C93024" w:rsidRDefault="00956978" w:rsidP="00956978">
            <w:pPr>
              <w:spacing w:line="0" w:lineRule="atLeast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學歷</w:t>
            </w:r>
          </w:p>
          <w:p w14:paraId="22C05AF5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93024">
              <w:rPr>
                <w:rFonts w:ascii="標楷體" w:eastAsia="標楷體" w:hAnsi="標楷體" w:hint="eastAsia"/>
                <w:kern w:val="0"/>
              </w:rPr>
              <w:t>國立暨南國際大學 東南亞學系 法學碩士</w:t>
            </w:r>
          </w:p>
          <w:p w14:paraId="486E1BE1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3306D64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kern w:val="0"/>
                <w:bdr w:val="single" w:sz="4" w:space="0" w:color="auto"/>
              </w:rPr>
              <w:t>經歷</w:t>
            </w:r>
          </w:p>
          <w:p w14:paraId="33E16953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(一)泰語教學經驗：</w:t>
            </w:r>
          </w:p>
          <w:p w14:paraId="69926061" w14:textId="314B892B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</w:t>
            </w:r>
            <w:r w:rsidR="008431E8"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國防醫學院、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銘傳大學華語文教學學系、健行科技大學推廣教育中心、啟英高中、</w:t>
            </w:r>
            <w:r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治平高中、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金甌女中、平鎮國中、八德社區大學、桃園市工業會、各大企業及私人泰語家教。</w:t>
            </w:r>
          </w:p>
          <w:p w14:paraId="2F88512A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1B9E8FA0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(二)領導經驗或志工經驗：</w:t>
            </w:r>
          </w:p>
          <w:p w14:paraId="1BCF5469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2015年 成立臺灣泰國文化暨語言推廣協會，擔任第一屆理事及泰語師資培訓委員會、泰國語文檢定委員會之委員。</w:t>
            </w:r>
          </w:p>
          <w:p w14:paraId="7BE60E11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2016年 成立桃園市東南亞藝文教育創新暨研究協會，擔任第一屆理事及常務理事。</w:t>
            </w:r>
          </w:p>
          <w:p w14:paraId="43B69EC8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2018年 擔任臺泰交流協會(原臺灣泰國文化暨語言推廣協會)第二屆理事，並擔任文化推廣委員會之委員。</w:t>
            </w:r>
          </w:p>
          <w:p w14:paraId="4FF63B31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2015年~2017年 舉辦暑期青少年泰語學習營，免費讓小朋友報名參加，使小朋友可以從小接觸不同的文化，培養國際觀，每次活動皆受到熱烈迴響。</w:t>
            </w:r>
          </w:p>
          <w:p w14:paraId="3449AD27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8431E8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018</w:t>
            </w: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泰國文化暑期營(同安國小)</w:t>
            </w:r>
          </w:p>
          <w:p w14:paraId="09848FA8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8431E8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019</w:t>
            </w: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東南亞文化分享會(國際崇她桃園青年社)</w:t>
            </w:r>
          </w:p>
          <w:p w14:paraId="3D87D561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8431E8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019</w:t>
            </w: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台灣新住民人權協會創始會員</w:t>
            </w:r>
          </w:p>
          <w:p w14:paraId="1F11D0AB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8431E8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020</w:t>
            </w: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桃園市牽手泰泰國文化協會會員</w:t>
            </w:r>
          </w:p>
          <w:p w14:paraId="097EEF37" w14:textId="77777777" w:rsidR="008431E8" w:rsidRPr="008431E8" w:rsidRDefault="008431E8" w:rsidP="008431E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8431E8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020</w:t>
            </w:r>
            <w:r w:rsidRPr="008431E8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泰國文化親子暑期營(復興鄉)</w:t>
            </w:r>
          </w:p>
          <w:p w14:paraId="3342F263" w14:textId="77777777" w:rsidR="00956978" w:rsidRPr="008431E8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2A599755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(三)研討會發表：</w:t>
            </w:r>
          </w:p>
          <w:p w14:paraId="4A0F69C6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2017.12.08  台泰交流70年的機遇與情誼：邁向多元的新紀元 (國立師範大學)</w:t>
            </w:r>
          </w:p>
          <w:p w14:paraId="4C59BF39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       新二代的泰語學習現況：以2017年暑期泰國文化營隊為例</w:t>
            </w:r>
          </w:p>
          <w:p w14:paraId="2A09D5EF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2019.01.05  翻轉中的泰國：御風而起 俯視東南亞 (國立成功大學)</w:t>
            </w:r>
          </w:p>
          <w:p w14:paraId="5660FEB3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       新住民母語學習歷程之研究：以臺泰跨國婚姻家庭為例</w:t>
            </w:r>
          </w:p>
          <w:p w14:paraId="621800CD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4DE3A844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(四)著作：</w:t>
            </w:r>
          </w:p>
          <w:p w14:paraId="31BB12D8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1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碩士論文，新住民母語學習歷程之研究：以臺泰跨國婚姻家庭為例，2018.06。</w:t>
            </w:r>
          </w:p>
          <w:p w14:paraId="70CEAFA6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大家來學泰語，統一出版社，2016年版(編輯團隊)。</w:t>
            </w:r>
          </w:p>
          <w:p w14:paraId="44356293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3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小學生的第一本泰語課本，統一出版社，2016年版(編輯團隊)。</w:t>
            </w:r>
          </w:p>
          <w:p w14:paraId="4F137133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37EA9C87" w14:textId="77777777" w:rsidR="00956978" w:rsidRPr="00C93024" w:rsidRDefault="00956978" w:rsidP="009569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kern w:val="0"/>
                <w:bdr w:val="single" w:sz="4" w:space="0" w:color="auto"/>
              </w:rPr>
              <w:t>研究領域</w:t>
            </w:r>
          </w:p>
          <w:p w14:paraId="4D8C8CEF" w14:textId="77777777" w:rsidR="00956978" w:rsidRPr="00956978" w:rsidRDefault="00956978" w:rsidP="00956978">
            <w:pPr>
              <w:pStyle w:val="ae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 w:cs="DFKaiShu-SB-Estd-BF"/>
                <w:kern w:val="0"/>
              </w:rPr>
            </w:pPr>
            <w:r w:rsidRPr="00956978">
              <w:rPr>
                <w:rFonts w:ascii="標楷體" w:eastAsia="標楷體" w:hAnsi="標楷體" w:hint="eastAsia"/>
                <w:kern w:val="0"/>
              </w:rPr>
              <w:t xml:space="preserve">泰國新住民母語傳承  </w:t>
            </w:r>
          </w:p>
          <w:p w14:paraId="2C7C2A31" w14:textId="507271AB" w:rsidR="00956978" w:rsidRPr="00956978" w:rsidRDefault="00956978" w:rsidP="00956978">
            <w:pPr>
              <w:pStyle w:val="ae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 w:cs="DFKaiShu-SB-Estd-BF"/>
                <w:kern w:val="0"/>
              </w:rPr>
            </w:pPr>
            <w:r w:rsidRPr="00956978">
              <w:rPr>
                <w:rFonts w:ascii="標楷體" w:eastAsia="標楷體" w:hAnsi="標楷體" w:hint="eastAsia"/>
                <w:kern w:val="0"/>
              </w:rPr>
              <w:t>東南亞文化</w:t>
            </w:r>
            <w:r w:rsidRPr="00956978">
              <w:rPr>
                <w:rFonts w:ascii="標楷體" w:eastAsia="標楷體" w:hAnsi="標楷體" w:cs="DFKaiShu-SB-Estd-BF"/>
                <w:kern w:val="0"/>
              </w:rPr>
              <w:t xml:space="preserve"> </w:t>
            </w:r>
          </w:p>
          <w:p w14:paraId="1319A28A" w14:textId="2BB07B6F" w:rsidR="00956978" w:rsidRPr="00956978" w:rsidRDefault="00956978" w:rsidP="00956978">
            <w:pPr>
              <w:spacing w:line="0" w:lineRule="atLeast"/>
              <w:rPr>
                <w:rFonts w:eastAsia="標楷體"/>
              </w:rPr>
            </w:pPr>
          </w:p>
        </w:tc>
      </w:tr>
      <w:tr w:rsidR="00956978" w14:paraId="1319A28E" w14:textId="77777777" w:rsidTr="00B10982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9A28C" w14:textId="77777777" w:rsidR="00956978" w:rsidRDefault="00956978" w:rsidP="009569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325B50" w14:textId="77777777" w:rsidR="00956978" w:rsidRDefault="004A68AB" w:rsidP="00956978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7"/>
                <w:szCs w:val="27"/>
                <w:shd w:val="clear" w:color="auto" w:fill="FFFFFF"/>
              </w:rPr>
              <w:t>請尊重智慧財產權，不得非法影印教師指定之教科書籍</w:t>
            </w:r>
          </w:p>
          <w:p w14:paraId="75EB4983" w14:textId="77777777" w:rsidR="00BD1FD9" w:rsidRDefault="00BD1FD9" w:rsidP="00956978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27"/>
                <w:szCs w:val="27"/>
                <w:shd w:val="clear" w:color="auto" w:fill="FFFFFF"/>
              </w:rPr>
            </w:pPr>
          </w:p>
          <w:p w14:paraId="2CDB8C91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本課程除了課堂上課之外，另外有安排</w:t>
            </w:r>
            <w:r w:rsidRPr="008A4785">
              <w:rPr>
                <w:rFonts w:eastAsia="標楷體" w:hint="eastAsia"/>
                <w:b/>
                <w:bCs/>
                <w:color w:val="4F81BD" w:themeColor="accent1"/>
              </w:rPr>
              <w:t>「</w:t>
            </w:r>
            <w:r w:rsidRPr="008A4785">
              <w:rPr>
                <w:rFonts w:eastAsia="標楷體"/>
                <w:b/>
                <w:bCs/>
                <w:color w:val="4F81BD" w:themeColor="accent1"/>
              </w:rPr>
              <w:t>泰國語言及文化讀書會</w:t>
            </w:r>
            <w:r w:rsidRPr="008A4785">
              <w:rPr>
                <w:rFonts w:eastAsia="標楷體" w:hint="eastAsia"/>
                <w:b/>
                <w:bCs/>
                <w:color w:val="4F81BD" w:themeColor="accent1"/>
              </w:rPr>
              <w:t>」</w:t>
            </w:r>
            <w:r>
              <w:rPr>
                <w:rFonts w:eastAsia="標楷體" w:hint="eastAsia"/>
                <w:bCs/>
              </w:rPr>
              <w:t>，</w:t>
            </w:r>
            <w:r w:rsidRPr="008A4785">
              <w:rPr>
                <w:rFonts w:eastAsia="標楷體" w:hint="eastAsia"/>
                <w:bCs/>
              </w:rPr>
              <w:t>利用課外時間</w:t>
            </w:r>
            <w:r w:rsidRPr="008A4785">
              <w:rPr>
                <w:rFonts w:eastAsia="標楷體" w:hint="eastAsia"/>
                <w:bCs/>
              </w:rPr>
              <w:t>(</w:t>
            </w:r>
            <w:r w:rsidRPr="008A4785">
              <w:rPr>
                <w:rFonts w:eastAsia="標楷體" w:hint="eastAsia"/>
                <w:bCs/>
              </w:rPr>
              <w:t>預計</w:t>
            </w:r>
            <w:r w:rsidRPr="008A4785">
              <w:rPr>
                <w:rFonts w:eastAsia="標楷體" w:hint="eastAsia"/>
                <w:bCs/>
                <w:color w:val="4F81BD" w:themeColor="accent1"/>
              </w:rPr>
              <w:t>週三晚上</w:t>
            </w:r>
            <w:r w:rsidRPr="008A4785">
              <w:rPr>
                <w:rFonts w:eastAsia="標楷體" w:hint="eastAsia"/>
                <w:bCs/>
                <w:color w:val="4F81BD" w:themeColor="accent1"/>
              </w:rPr>
              <w:t>7:30-9:30</w:t>
            </w:r>
            <w:r w:rsidRPr="008A4785">
              <w:rPr>
                <w:rFonts w:eastAsia="標楷體" w:hint="eastAsia"/>
                <w:bCs/>
              </w:rPr>
              <w:t>)</w:t>
            </w:r>
            <w:r w:rsidRPr="008A4785">
              <w:rPr>
                <w:rFonts w:eastAsia="標楷體" w:hint="eastAsia"/>
                <w:bCs/>
              </w:rPr>
              <w:t>補充學習課外知識，同學可以自由參加。</w:t>
            </w:r>
          </w:p>
          <w:p w14:paraId="22AB8B86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lastRenderedPageBreak/>
              <w:t>預計活動日期：</w:t>
            </w:r>
          </w:p>
          <w:p w14:paraId="2A1449C8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 </w:t>
            </w:r>
            <w:r w:rsidRPr="008A4785">
              <w:rPr>
                <w:rFonts w:eastAsia="標楷體"/>
                <w:bCs/>
              </w:rPr>
              <w:t xml:space="preserve">03/03  </w:t>
            </w:r>
            <w:bookmarkStart w:id="0" w:name="_Hlk61004701"/>
            <w:r w:rsidRPr="008A4785">
              <w:rPr>
                <w:rFonts w:eastAsia="標楷體" w:hint="eastAsia"/>
                <w:bCs/>
              </w:rPr>
              <w:t>短文閱讀</w:t>
            </w:r>
            <w:bookmarkEnd w:id="0"/>
          </w:p>
          <w:p w14:paraId="675F36AD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03/17  </w:t>
            </w:r>
            <w:r w:rsidRPr="008A4785">
              <w:rPr>
                <w:rFonts w:eastAsia="標楷體" w:hint="eastAsia"/>
                <w:bCs/>
              </w:rPr>
              <w:t>泰語歌曲</w:t>
            </w:r>
          </w:p>
          <w:p w14:paraId="4AC16D74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03/31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7990D67A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04/14  </w:t>
            </w:r>
            <w:r w:rsidRPr="008A4785">
              <w:rPr>
                <w:rFonts w:eastAsia="標楷體" w:hint="eastAsia"/>
                <w:bCs/>
              </w:rPr>
              <w:t>電影欣賞</w:t>
            </w:r>
            <w:r>
              <w:rPr>
                <w:rFonts w:eastAsia="標楷體" w:hint="eastAsia"/>
                <w:bCs/>
              </w:rPr>
              <w:t>討論</w:t>
            </w:r>
          </w:p>
          <w:p w14:paraId="4480F045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04/28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218E5AEA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05/12  </w:t>
            </w:r>
            <w:r w:rsidRPr="008A4785">
              <w:rPr>
                <w:rFonts w:eastAsia="標楷體" w:hint="eastAsia"/>
                <w:bCs/>
              </w:rPr>
              <w:t>泰國的節慶與文化</w:t>
            </w:r>
          </w:p>
          <w:p w14:paraId="6D42804C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05/26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2B40D3C7" w14:textId="77777777" w:rsidR="00BD1FD9" w:rsidRPr="008A4785" w:rsidRDefault="00BD1FD9" w:rsidP="00BD1FD9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06/09  </w:t>
            </w:r>
            <w:r w:rsidRPr="008A4785">
              <w:rPr>
                <w:rFonts w:eastAsia="標楷體" w:hint="eastAsia"/>
                <w:bCs/>
              </w:rPr>
              <w:t>泰國廣告</w:t>
            </w:r>
          </w:p>
          <w:p w14:paraId="1319A28D" w14:textId="25C8C7F3" w:rsidR="00BD1FD9" w:rsidRPr="00BD1FD9" w:rsidRDefault="00BD1FD9" w:rsidP="00956978">
            <w:pPr>
              <w:spacing w:line="0" w:lineRule="atLeast"/>
              <w:rPr>
                <w:rFonts w:eastAsia="標楷體" w:hint="eastAsia"/>
              </w:rPr>
            </w:pPr>
          </w:p>
        </w:tc>
      </w:tr>
    </w:tbl>
    <w:p w14:paraId="1319A28F" w14:textId="77777777" w:rsidR="00E712D8" w:rsidRPr="00E712D8" w:rsidRDefault="00E712D8" w:rsidP="009E5585">
      <w:pPr>
        <w:spacing w:line="280" w:lineRule="exact"/>
      </w:pPr>
    </w:p>
    <w:sectPr w:rsidR="00E712D8" w:rsidRPr="00E712D8" w:rsidSect="00F92884">
      <w:pgSz w:w="11906" w:h="16838"/>
      <w:pgMar w:top="567" w:right="1134" w:bottom="567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935D" w14:textId="77777777" w:rsidR="00CE2B2A" w:rsidRDefault="00CE2B2A" w:rsidP="00A9795E">
      <w:r>
        <w:separator/>
      </w:r>
    </w:p>
  </w:endnote>
  <w:endnote w:type="continuationSeparator" w:id="0">
    <w:p w14:paraId="1F2DD85D" w14:textId="77777777" w:rsidR="00CE2B2A" w:rsidRDefault="00CE2B2A" w:rsidP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4C549" w14:textId="77777777" w:rsidR="00CE2B2A" w:rsidRDefault="00CE2B2A" w:rsidP="00A9795E">
      <w:r>
        <w:separator/>
      </w:r>
    </w:p>
  </w:footnote>
  <w:footnote w:type="continuationSeparator" w:id="0">
    <w:p w14:paraId="6E0CDDD2" w14:textId="77777777" w:rsidR="00CE2B2A" w:rsidRDefault="00CE2B2A" w:rsidP="00A9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F5027E5"/>
    <w:multiLevelType w:val="hybridMultilevel"/>
    <w:tmpl w:val="6F5CB3F0"/>
    <w:lvl w:ilvl="0" w:tplc="1912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706BC"/>
    <w:multiLevelType w:val="hybridMultilevel"/>
    <w:tmpl w:val="2ECCA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B97847"/>
    <w:multiLevelType w:val="hybridMultilevel"/>
    <w:tmpl w:val="B8C4AA48"/>
    <w:lvl w:ilvl="0" w:tplc="9772663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185B1424"/>
    <w:multiLevelType w:val="hybridMultilevel"/>
    <w:tmpl w:val="22CC57F2"/>
    <w:lvl w:ilvl="0" w:tplc="C36A4B3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1D057475"/>
    <w:multiLevelType w:val="hybridMultilevel"/>
    <w:tmpl w:val="D62874D0"/>
    <w:lvl w:ilvl="0" w:tplc="5BF0691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228467FC"/>
    <w:multiLevelType w:val="hybridMultilevel"/>
    <w:tmpl w:val="60B8D77A"/>
    <w:lvl w:ilvl="0" w:tplc="8AE0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1878DA"/>
    <w:multiLevelType w:val="hybridMultilevel"/>
    <w:tmpl w:val="EFB699E4"/>
    <w:lvl w:ilvl="0" w:tplc="FA6A71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8144775"/>
    <w:multiLevelType w:val="hybridMultilevel"/>
    <w:tmpl w:val="4DB8D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11" w15:restartNumberingAfterBreak="0">
    <w:nsid w:val="371C6CCB"/>
    <w:multiLevelType w:val="hybridMultilevel"/>
    <w:tmpl w:val="BFA6D3A8"/>
    <w:lvl w:ilvl="0" w:tplc="1912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1F363B"/>
    <w:multiLevelType w:val="hybridMultilevel"/>
    <w:tmpl w:val="22E052DC"/>
    <w:lvl w:ilvl="0" w:tplc="589825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44287452"/>
    <w:multiLevelType w:val="hybridMultilevel"/>
    <w:tmpl w:val="6EDEC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6233B4"/>
    <w:multiLevelType w:val="hybridMultilevel"/>
    <w:tmpl w:val="D4BCBE78"/>
    <w:lvl w:ilvl="0" w:tplc="1912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831A10"/>
    <w:multiLevelType w:val="hybridMultilevel"/>
    <w:tmpl w:val="5C744E70"/>
    <w:lvl w:ilvl="0" w:tplc="D9F4FEC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53EF4FD8"/>
    <w:multiLevelType w:val="hybridMultilevel"/>
    <w:tmpl w:val="4F62C008"/>
    <w:lvl w:ilvl="0" w:tplc="F12A9A1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547E3106"/>
    <w:multiLevelType w:val="hybridMultilevel"/>
    <w:tmpl w:val="D408D13C"/>
    <w:lvl w:ilvl="0" w:tplc="1912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D52C30"/>
    <w:multiLevelType w:val="hybridMultilevel"/>
    <w:tmpl w:val="F05211B2"/>
    <w:lvl w:ilvl="0" w:tplc="AFFE57C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56E13FAF"/>
    <w:multiLevelType w:val="hybridMultilevel"/>
    <w:tmpl w:val="12442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F21710"/>
    <w:multiLevelType w:val="hybridMultilevel"/>
    <w:tmpl w:val="1792A150"/>
    <w:lvl w:ilvl="0" w:tplc="191235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DC0665"/>
    <w:multiLevelType w:val="hybridMultilevel"/>
    <w:tmpl w:val="F57E7972"/>
    <w:lvl w:ilvl="0" w:tplc="1912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0"/>
  </w:num>
  <w:num w:numId="5">
    <w:abstractNumId w:val="3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5"/>
  </w:num>
  <w:num w:numId="11">
    <w:abstractNumId w:val="7"/>
  </w:num>
  <w:num w:numId="12">
    <w:abstractNumId w:val="16"/>
  </w:num>
  <w:num w:numId="13">
    <w:abstractNumId w:val="4"/>
  </w:num>
  <w:num w:numId="14">
    <w:abstractNumId w:val="12"/>
  </w:num>
  <w:num w:numId="15">
    <w:abstractNumId w:val="20"/>
  </w:num>
  <w:num w:numId="16">
    <w:abstractNumId w:val="8"/>
  </w:num>
  <w:num w:numId="17">
    <w:abstractNumId w:val="11"/>
  </w:num>
  <w:num w:numId="18">
    <w:abstractNumId w:val="14"/>
  </w:num>
  <w:num w:numId="19">
    <w:abstractNumId w:val="15"/>
  </w:num>
  <w:num w:numId="20">
    <w:abstractNumId w:val="1"/>
  </w:num>
  <w:num w:numId="21">
    <w:abstractNumId w:val="18"/>
  </w:num>
  <w:num w:numId="22">
    <w:abstractNumId w:val="22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1609E"/>
    <w:rsid w:val="000229BA"/>
    <w:rsid w:val="00026626"/>
    <w:rsid w:val="00033735"/>
    <w:rsid w:val="00035C97"/>
    <w:rsid w:val="00036444"/>
    <w:rsid w:val="00037163"/>
    <w:rsid w:val="000403BD"/>
    <w:rsid w:val="000456E5"/>
    <w:rsid w:val="00077437"/>
    <w:rsid w:val="00086D77"/>
    <w:rsid w:val="00087EAA"/>
    <w:rsid w:val="000A5CBA"/>
    <w:rsid w:val="000B574A"/>
    <w:rsid w:val="000C149A"/>
    <w:rsid w:val="000E2F90"/>
    <w:rsid w:val="000E4C17"/>
    <w:rsid w:val="001300BA"/>
    <w:rsid w:val="0013184E"/>
    <w:rsid w:val="001324D6"/>
    <w:rsid w:val="001362D8"/>
    <w:rsid w:val="00140063"/>
    <w:rsid w:val="0015280C"/>
    <w:rsid w:val="00180B9E"/>
    <w:rsid w:val="001849E4"/>
    <w:rsid w:val="001A639A"/>
    <w:rsid w:val="001D1EDC"/>
    <w:rsid w:val="001D4EC6"/>
    <w:rsid w:val="001E1D6A"/>
    <w:rsid w:val="001E48F5"/>
    <w:rsid w:val="00202562"/>
    <w:rsid w:val="002051AC"/>
    <w:rsid w:val="00205921"/>
    <w:rsid w:val="00207440"/>
    <w:rsid w:val="002154C5"/>
    <w:rsid w:val="00222041"/>
    <w:rsid w:val="0023778E"/>
    <w:rsid w:val="0024798E"/>
    <w:rsid w:val="00254968"/>
    <w:rsid w:val="0026460C"/>
    <w:rsid w:val="002649F2"/>
    <w:rsid w:val="002674C2"/>
    <w:rsid w:val="00273AFF"/>
    <w:rsid w:val="002776BB"/>
    <w:rsid w:val="00284A7D"/>
    <w:rsid w:val="00286195"/>
    <w:rsid w:val="00291478"/>
    <w:rsid w:val="0029514D"/>
    <w:rsid w:val="002C6690"/>
    <w:rsid w:val="002D1B6C"/>
    <w:rsid w:val="002E22C3"/>
    <w:rsid w:val="002F57CA"/>
    <w:rsid w:val="0030655E"/>
    <w:rsid w:val="003105FD"/>
    <w:rsid w:val="00347460"/>
    <w:rsid w:val="003616FB"/>
    <w:rsid w:val="00367759"/>
    <w:rsid w:val="00370DA0"/>
    <w:rsid w:val="003712AB"/>
    <w:rsid w:val="00386288"/>
    <w:rsid w:val="0039768A"/>
    <w:rsid w:val="003B1EBE"/>
    <w:rsid w:val="003B26C7"/>
    <w:rsid w:val="003E7FEE"/>
    <w:rsid w:val="00422B9C"/>
    <w:rsid w:val="004311A9"/>
    <w:rsid w:val="00435F4E"/>
    <w:rsid w:val="004376B7"/>
    <w:rsid w:val="00453C4C"/>
    <w:rsid w:val="00455228"/>
    <w:rsid w:val="00456636"/>
    <w:rsid w:val="00460A23"/>
    <w:rsid w:val="004943F1"/>
    <w:rsid w:val="004970C8"/>
    <w:rsid w:val="004A68AB"/>
    <w:rsid w:val="004A71F9"/>
    <w:rsid w:val="004C1841"/>
    <w:rsid w:val="004D30A0"/>
    <w:rsid w:val="004E1140"/>
    <w:rsid w:val="004E2E2E"/>
    <w:rsid w:val="004F2353"/>
    <w:rsid w:val="00545BD7"/>
    <w:rsid w:val="005676D0"/>
    <w:rsid w:val="00570FF4"/>
    <w:rsid w:val="005725DA"/>
    <w:rsid w:val="005858BF"/>
    <w:rsid w:val="00593118"/>
    <w:rsid w:val="00594343"/>
    <w:rsid w:val="00594CB8"/>
    <w:rsid w:val="00597343"/>
    <w:rsid w:val="005977F1"/>
    <w:rsid w:val="005A1197"/>
    <w:rsid w:val="005A3ED8"/>
    <w:rsid w:val="005E4397"/>
    <w:rsid w:val="005F5315"/>
    <w:rsid w:val="00602C8B"/>
    <w:rsid w:val="00632006"/>
    <w:rsid w:val="00640AE3"/>
    <w:rsid w:val="00645C06"/>
    <w:rsid w:val="00651E96"/>
    <w:rsid w:val="006800E7"/>
    <w:rsid w:val="006856F4"/>
    <w:rsid w:val="006936E1"/>
    <w:rsid w:val="006B67E8"/>
    <w:rsid w:val="006C17A9"/>
    <w:rsid w:val="006C6E1E"/>
    <w:rsid w:val="006D01B0"/>
    <w:rsid w:val="006E1F0F"/>
    <w:rsid w:val="006E4048"/>
    <w:rsid w:val="00700CAA"/>
    <w:rsid w:val="00713410"/>
    <w:rsid w:val="00721850"/>
    <w:rsid w:val="00742884"/>
    <w:rsid w:val="00781EC4"/>
    <w:rsid w:val="00787010"/>
    <w:rsid w:val="007922E0"/>
    <w:rsid w:val="007B0AB2"/>
    <w:rsid w:val="007B249D"/>
    <w:rsid w:val="007C2843"/>
    <w:rsid w:val="007C6F90"/>
    <w:rsid w:val="007D29AC"/>
    <w:rsid w:val="007E09F4"/>
    <w:rsid w:val="007E70E0"/>
    <w:rsid w:val="007F0FE4"/>
    <w:rsid w:val="00800F7D"/>
    <w:rsid w:val="00813D2B"/>
    <w:rsid w:val="00814592"/>
    <w:rsid w:val="0081489A"/>
    <w:rsid w:val="00822CC6"/>
    <w:rsid w:val="008431E8"/>
    <w:rsid w:val="00890602"/>
    <w:rsid w:val="00890786"/>
    <w:rsid w:val="00895088"/>
    <w:rsid w:val="008B394B"/>
    <w:rsid w:val="008C2B00"/>
    <w:rsid w:val="008D0109"/>
    <w:rsid w:val="008E0B48"/>
    <w:rsid w:val="008E38F5"/>
    <w:rsid w:val="00921733"/>
    <w:rsid w:val="00925D02"/>
    <w:rsid w:val="009325DD"/>
    <w:rsid w:val="00940E11"/>
    <w:rsid w:val="00942818"/>
    <w:rsid w:val="0095486B"/>
    <w:rsid w:val="00955CE9"/>
    <w:rsid w:val="00956978"/>
    <w:rsid w:val="00970A65"/>
    <w:rsid w:val="009835A7"/>
    <w:rsid w:val="009859C7"/>
    <w:rsid w:val="0099224C"/>
    <w:rsid w:val="00995558"/>
    <w:rsid w:val="00996BA4"/>
    <w:rsid w:val="009B1A08"/>
    <w:rsid w:val="009B718A"/>
    <w:rsid w:val="009E5585"/>
    <w:rsid w:val="009F2202"/>
    <w:rsid w:val="009F6AF1"/>
    <w:rsid w:val="00A055F9"/>
    <w:rsid w:val="00A32E6B"/>
    <w:rsid w:val="00A356BA"/>
    <w:rsid w:val="00A4153C"/>
    <w:rsid w:val="00A448F1"/>
    <w:rsid w:val="00A60ED9"/>
    <w:rsid w:val="00A63820"/>
    <w:rsid w:val="00A67289"/>
    <w:rsid w:val="00A67D4C"/>
    <w:rsid w:val="00A70699"/>
    <w:rsid w:val="00A808BA"/>
    <w:rsid w:val="00A9795E"/>
    <w:rsid w:val="00AB13FB"/>
    <w:rsid w:val="00AD3EF9"/>
    <w:rsid w:val="00AD7C8B"/>
    <w:rsid w:val="00AE1D8F"/>
    <w:rsid w:val="00AE5523"/>
    <w:rsid w:val="00AF402C"/>
    <w:rsid w:val="00B10982"/>
    <w:rsid w:val="00B119C0"/>
    <w:rsid w:val="00B31C7F"/>
    <w:rsid w:val="00B37338"/>
    <w:rsid w:val="00B54AFA"/>
    <w:rsid w:val="00BA39C6"/>
    <w:rsid w:val="00BA6638"/>
    <w:rsid w:val="00BB2769"/>
    <w:rsid w:val="00BB73D1"/>
    <w:rsid w:val="00BD1FD9"/>
    <w:rsid w:val="00BF59B7"/>
    <w:rsid w:val="00C001F4"/>
    <w:rsid w:val="00C01D9A"/>
    <w:rsid w:val="00C14E98"/>
    <w:rsid w:val="00C33F8E"/>
    <w:rsid w:val="00C4572C"/>
    <w:rsid w:val="00C53FA0"/>
    <w:rsid w:val="00C57435"/>
    <w:rsid w:val="00C817C2"/>
    <w:rsid w:val="00C81CCC"/>
    <w:rsid w:val="00C92216"/>
    <w:rsid w:val="00C9795A"/>
    <w:rsid w:val="00CA10C9"/>
    <w:rsid w:val="00CA2D72"/>
    <w:rsid w:val="00CA3823"/>
    <w:rsid w:val="00CC7D1F"/>
    <w:rsid w:val="00CD0A0E"/>
    <w:rsid w:val="00CD23E9"/>
    <w:rsid w:val="00CE1A00"/>
    <w:rsid w:val="00CE2B2A"/>
    <w:rsid w:val="00D02C88"/>
    <w:rsid w:val="00D20A8D"/>
    <w:rsid w:val="00D35964"/>
    <w:rsid w:val="00D44625"/>
    <w:rsid w:val="00D617CE"/>
    <w:rsid w:val="00D650C3"/>
    <w:rsid w:val="00D66F78"/>
    <w:rsid w:val="00D725B1"/>
    <w:rsid w:val="00D73D8A"/>
    <w:rsid w:val="00D8308B"/>
    <w:rsid w:val="00D87DAA"/>
    <w:rsid w:val="00D91194"/>
    <w:rsid w:val="00D93C16"/>
    <w:rsid w:val="00DC6EF9"/>
    <w:rsid w:val="00E24BCC"/>
    <w:rsid w:val="00E25D65"/>
    <w:rsid w:val="00E357A2"/>
    <w:rsid w:val="00E36107"/>
    <w:rsid w:val="00E37594"/>
    <w:rsid w:val="00E50242"/>
    <w:rsid w:val="00E63752"/>
    <w:rsid w:val="00E66FA2"/>
    <w:rsid w:val="00E712D8"/>
    <w:rsid w:val="00E84785"/>
    <w:rsid w:val="00E90368"/>
    <w:rsid w:val="00EA1253"/>
    <w:rsid w:val="00EA26C0"/>
    <w:rsid w:val="00EA3158"/>
    <w:rsid w:val="00EC0DB3"/>
    <w:rsid w:val="00ED4FAA"/>
    <w:rsid w:val="00ED631B"/>
    <w:rsid w:val="00ED6C2A"/>
    <w:rsid w:val="00EE2E9D"/>
    <w:rsid w:val="00EF37FF"/>
    <w:rsid w:val="00EF4E89"/>
    <w:rsid w:val="00EF5230"/>
    <w:rsid w:val="00EF5DD3"/>
    <w:rsid w:val="00F00B98"/>
    <w:rsid w:val="00F07B91"/>
    <w:rsid w:val="00F17CE5"/>
    <w:rsid w:val="00F52DD8"/>
    <w:rsid w:val="00F666EE"/>
    <w:rsid w:val="00F70C93"/>
    <w:rsid w:val="00F725CF"/>
    <w:rsid w:val="00F859BC"/>
    <w:rsid w:val="00F872C2"/>
    <w:rsid w:val="00F92884"/>
    <w:rsid w:val="00F95055"/>
    <w:rsid w:val="00FA34F9"/>
    <w:rsid w:val="00FB25D1"/>
    <w:rsid w:val="00FE5373"/>
    <w:rsid w:val="00FE5C2A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19A1DF"/>
  <w15:docId w15:val="{F90B0895-BE9A-4025-9365-1104AAD0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paragraph" w:styleId="ae">
    <w:name w:val="List Paragraph"/>
    <w:basedOn w:val="a"/>
    <w:uiPriority w:val="34"/>
    <w:qFormat/>
    <w:rsid w:val="00F872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B566D-42B2-438B-A909-99AD63EE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3592</Words>
  <Characters>1090</Characters>
  <Application>Microsoft Office Word</Application>
  <DocSecurity>0</DocSecurity>
  <Lines>9</Lines>
  <Paragraphs>9</Paragraphs>
  <ScaleCrop>false</ScaleCrop>
  <Company>CMT</Company>
  <LinksUpToDate>false</LinksUpToDate>
  <CharactersWithSpaces>4673</CharactersWithSpaces>
  <SharedDoc>false</SharedDoc>
  <HLinks>
    <vt:vector size="120" baseType="variant">
      <vt:variant>
        <vt:i4>8061013</vt:i4>
      </vt:variant>
      <vt:variant>
        <vt:i4>65</vt:i4>
      </vt:variant>
      <vt:variant>
        <vt:i4>0</vt:i4>
      </vt:variant>
      <vt:variant>
        <vt:i4>5</vt:i4>
      </vt:variant>
      <vt:variant>
        <vt:lpwstr>http://140.123.21.34/ncl-cgi/hypage.exe?HYPAGE=Search_Detail.htm&amp;qstr=732c632c302c6e2c51756572793d41303334303238342c32302c302ca8e0b5a3a4cea4d6a67ebad6a7510101a8e0b5a3a4cea4d6a67ebad6a7510101010101</vt:lpwstr>
      </vt:variant>
      <vt:variant>
        <vt:lpwstr/>
      </vt:variant>
      <vt:variant>
        <vt:i4>5111819</vt:i4>
      </vt:variant>
      <vt:variant>
        <vt:i4>62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1179649</vt:i4>
      </vt:variant>
      <vt:variant>
        <vt:i4>59</vt:i4>
      </vt:variant>
      <vt:variant>
        <vt:i4>0</vt:i4>
      </vt:variant>
      <vt:variant>
        <vt:i4>5</vt:i4>
      </vt:variant>
      <vt:variant>
        <vt:lpwstr>http://server4.webedu.ccu.edu.tw/php/elcenter/law93/lesson/18.htm</vt:lpwstr>
      </vt:variant>
      <vt:variant>
        <vt:lpwstr/>
      </vt:variant>
      <vt:variant>
        <vt:i4>1179662</vt:i4>
      </vt:variant>
      <vt:variant>
        <vt:i4>56</vt:i4>
      </vt:variant>
      <vt:variant>
        <vt:i4>0</vt:i4>
      </vt:variant>
      <vt:variant>
        <vt:i4>5</vt:i4>
      </vt:variant>
      <vt:variant>
        <vt:lpwstr>http://server4.webedu.ccu.edu.tw/php/elcenter/law93/lesson/17.htm</vt:lpwstr>
      </vt:variant>
      <vt:variant>
        <vt:lpwstr/>
      </vt:variant>
      <vt:variant>
        <vt:i4>1179663</vt:i4>
      </vt:variant>
      <vt:variant>
        <vt:i4>53</vt:i4>
      </vt:variant>
      <vt:variant>
        <vt:i4>0</vt:i4>
      </vt:variant>
      <vt:variant>
        <vt:i4>5</vt:i4>
      </vt:variant>
      <vt:variant>
        <vt:lpwstr>http://server4.webedu.ccu.edu.tw/php/elcenter/law93/lesson/16.htm</vt:lpwstr>
      </vt:variant>
      <vt:variant>
        <vt:lpwstr/>
      </vt:variant>
      <vt:variant>
        <vt:i4>1179660</vt:i4>
      </vt:variant>
      <vt:variant>
        <vt:i4>50</vt:i4>
      </vt:variant>
      <vt:variant>
        <vt:i4>0</vt:i4>
      </vt:variant>
      <vt:variant>
        <vt:i4>5</vt:i4>
      </vt:variant>
      <vt:variant>
        <vt:lpwstr>http://server4.webedu.ccu.edu.tw/php/elcenter/law93/lesson/15.htm</vt:lpwstr>
      </vt:variant>
      <vt:variant>
        <vt:lpwstr/>
      </vt:variant>
      <vt:variant>
        <vt:i4>1179658</vt:i4>
      </vt:variant>
      <vt:variant>
        <vt:i4>47</vt:i4>
      </vt:variant>
      <vt:variant>
        <vt:i4>0</vt:i4>
      </vt:variant>
      <vt:variant>
        <vt:i4>5</vt:i4>
      </vt:variant>
      <vt:variant>
        <vt:lpwstr>http://server4.webedu.ccu.edu.tw/php/elcenter/law93/lesson/13.htm</vt:lpwstr>
      </vt:variant>
      <vt:variant>
        <vt:lpwstr/>
      </vt:variant>
      <vt:variant>
        <vt:i4>1179659</vt:i4>
      </vt:variant>
      <vt:variant>
        <vt:i4>44</vt:i4>
      </vt:variant>
      <vt:variant>
        <vt:i4>0</vt:i4>
      </vt:variant>
      <vt:variant>
        <vt:i4>5</vt:i4>
      </vt:variant>
      <vt:variant>
        <vt:lpwstr>http://server4.webedu.ccu.edu.tw/php/elcenter/law93/lesson/12.htm</vt:lpwstr>
      </vt:variant>
      <vt:variant>
        <vt:lpwstr/>
      </vt:variant>
      <vt:variant>
        <vt:i4>4521995</vt:i4>
      </vt:variant>
      <vt:variant>
        <vt:i4>41</vt:i4>
      </vt:variant>
      <vt:variant>
        <vt:i4>0</vt:i4>
      </vt:variant>
      <vt:variant>
        <vt:i4>5</vt:i4>
      </vt:variant>
      <vt:variant>
        <vt:lpwstr>http://server4.webedu.ccu.edu.tw/php/elcenter/law93/lesson/9.htm</vt:lpwstr>
      </vt:variant>
      <vt:variant>
        <vt:lpwstr/>
      </vt:variant>
      <vt:variant>
        <vt:i4>4718603</vt:i4>
      </vt:variant>
      <vt:variant>
        <vt:i4>38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1179657</vt:i4>
      </vt:variant>
      <vt:variant>
        <vt:i4>35</vt:i4>
      </vt:variant>
      <vt:variant>
        <vt:i4>0</vt:i4>
      </vt:variant>
      <vt:variant>
        <vt:i4>5</vt:i4>
      </vt:variant>
      <vt:variant>
        <vt:lpwstr>http://server4.webedu.ccu.edu.tw/php/elcenter/law93/lesson/10.htm</vt:lpwstr>
      </vt:variant>
      <vt:variant>
        <vt:lpwstr/>
      </vt:variant>
      <vt:variant>
        <vt:i4>4718603</vt:i4>
      </vt:variant>
      <vt:variant>
        <vt:i4>32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4456459</vt:i4>
      </vt:variant>
      <vt:variant>
        <vt:i4>29</vt:i4>
      </vt:variant>
      <vt:variant>
        <vt:i4>0</vt:i4>
      </vt:variant>
      <vt:variant>
        <vt:i4>5</vt:i4>
      </vt:variant>
      <vt:variant>
        <vt:lpwstr>http://server4.webedu.ccu.edu.tw/php/elcenter/law93/lesson/8.htm</vt:lpwstr>
      </vt:variant>
      <vt:variant>
        <vt:lpwstr/>
      </vt:variant>
      <vt:variant>
        <vt:i4>4784139</vt:i4>
      </vt:variant>
      <vt:variant>
        <vt:i4>26</vt:i4>
      </vt:variant>
      <vt:variant>
        <vt:i4>0</vt:i4>
      </vt:variant>
      <vt:variant>
        <vt:i4>5</vt:i4>
      </vt:variant>
      <vt:variant>
        <vt:lpwstr>http://server4.webedu.ccu.edu.tw/php/elcenter/law93/lesson/5.htm</vt:lpwstr>
      </vt:variant>
      <vt:variant>
        <vt:lpwstr/>
      </vt:variant>
      <vt:variant>
        <vt:i4>5177355</vt:i4>
      </vt:variant>
      <vt:variant>
        <vt:i4>23</vt:i4>
      </vt:variant>
      <vt:variant>
        <vt:i4>0</vt:i4>
      </vt:variant>
      <vt:variant>
        <vt:i4>5</vt:i4>
      </vt:variant>
      <vt:variant>
        <vt:lpwstr>http://server4.webedu.ccu.edu.tw/php/elcenter/law93/lesson/3.htm</vt:lpwstr>
      </vt:variant>
      <vt:variant>
        <vt:lpwstr/>
      </vt:variant>
      <vt:variant>
        <vt:i4>5111819</vt:i4>
      </vt:variant>
      <vt:variant>
        <vt:i4>20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4718603</vt:i4>
      </vt:variant>
      <vt:variant>
        <vt:i4>17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5111819</vt:i4>
      </vt:variant>
      <vt:variant>
        <vt:i4>14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5046283</vt:i4>
      </vt:variant>
      <vt:variant>
        <vt:i4>11</vt:i4>
      </vt:variant>
      <vt:variant>
        <vt:i4>0</vt:i4>
      </vt:variant>
      <vt:variant>
        <vt:i4>5</vt:i4>
      </vt:variant>
      <vt:variant>
        <vt:lpwstr>http://server4.webedu.ccu.edu.tw/php/elcenter/law93/lesson/1.htm</vt:lpwstr>
      </vt:variant>
      <vt:variant>
        <vt:lpwstr/>
      </vt:variant>
      <vt:variant>
        <vt:i4>5111819</vt:i4>
      </vt:variant>
      <vt:variant>
        <vt:i4>8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Warin Pai</cp:lastModifiedBy>
  <cp:revision>7</cp:revision>
  <cp:lastPrinted>2020-08-18T05:22:00Z</cp:lastPrinted>
  <dcterms:created xsi:type="dcterms:W3CDTF">2020-12-23T13:29:00Z</dcterms:created>
  <dcterms:modified xsi:type="dcterms:W3CDTF">2021-01-09T03:59:00Z</dcterms:modified>
</cp:coreProperties>
</file>