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255EA" w14:textId="77777777" w:rsidR="00455228" w:rsidRDefault="00455228" w:rsidP="00455228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455228" w14:paraId="497255ED" w14:textId="77777777" w:rsidTr="00B10982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7255EB" w14:textId="77777777" w:rsidR="00455228" w:rsidRDefault="00455228" w:rsidP="00B10982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7255EC" w14:textId="6DDAF1B5" w:rsidR="00455228" w:rsidRDefault="009F2202" w:rsidP="00445F9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C932C3">
              <w:rPr>
                <w:rFonts w:eastAsia="標楷體"/>
              </w:rPr>
              <w:t>9</w:t>
            </w:r>
            <w:r w:rsidR="00455228">
              <w:rPr>
                <w:rFonts w:eastAsia="標楷體" w:hint="eastAsia"/>
              </w:rPr>
              <w:t>學年度第</w:t>
            </w:r>
            <w:r w:rsidR="00A763C1">
              <w:rPr>
                <w:rFonts w:eastAsia="標楷體" w:hint="eastAsia"/>
              </w:rPr>
              <w:t>2</w:t>
            </w:r>
            <w:r w:rsidR="00455228">
              <w:rPr>
                <w:rFonts w:eastAsia="標楷體" w:hint="eastAsia"/>
              </w:rPr>
              <w:t>學期</w:t>
            </w:r>
          </w:p>
        </w:tc>
      </w:tr>
      <w:tr w:rsidR="0025404A" w14:paraId="497255F0" w14:textId="77777777" w:rsidTr="00B10982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5EE" w14:textId="77777777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255EF" w14:textId="72863C8F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泰語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</w:p>
        </w:tc>
      </w:tr>
      <w:tr w:rsidR="0025404A" w14:paraId="497255F3" w14:textId="77777777" w:rsidTr="00B10982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5F1" w14:textId="77777777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255F2" w14:textId="22CE28FF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  <w:r w:rsidRPr="000932DA">
              <w:rPr>
                <w:rFonts w:eastAsia="標楷體"/>
              </w:rPr>
              <w:t>Basic Thai Language</w:t>
            </w:r>
            <w:r>
              <w:rPr>
                <w:rFonts w:eastAsia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Ⅰ)</w:t>
            </w:r>
          </w:p>
        </w:tc>
      </w:tr>
      <w:tr w:rsidR="0025404A" w14:paraId="497255F8" w14:textId="77777777" w:rsidTr="00B10982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5F4" w14:textId="77777777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5F5" w14:textId="77777777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5F6" w14:textId="77777777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255F7" w14:textId="77777777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5404A" w14:paraId="49725604" w14:textId="77777777" w:rsidTr="00B10982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5F9" w14:textId="77777777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255FA" w14:textId="77777777" w:rsidR="0025404A" w:rsidRDefault="0025404A" w:rsidP="0025404A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6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25404A" w:rsidRPr="007A3F83" w14:paraId="49725600" w14:textId="77777777" w:rsidTr="00B10982">
              <w:tc>
                <w:tcPr>
                  <w:tcW w:w="1709" w:type="dxa"/>
                </w:tcPr>
                <w:p w14:paraId="497255FB" w14:textId="1DABA5DD" w:rsidR="0025404A" w:rsidRPr="007A3F83" w:rsidRDefault="0025404A" w:rsidP="0025404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■課堂授課</w:t>
                  </w:r>
                </w:p>
              </w:tc>
              <w:tc>
                <w:tcPr>
                  <w:tcW w:w="1701" w:type="dxa"/>
                </w:tcPr>
                <w:p w14:paraId="497255FC" w14:textId="77777777" w:rsidR="0025404A" w:rsidRPr="007A3F83" w:rsidRDefault="0025404A" w:rsidP="0025404A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14:paraId="497255FD" w14:textId="53EA5CB1" w:rsidR="0025404A" w:rsidRPr="007A3F83" w:rsidRDefault="00F82066" w:rsidP="0025404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25404A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14:paraId="497255FE" w14:textId="77777777" w:rsidR="0025404A" w:rsidRPr="007A3F83" w:rsidRDefault="0025404A" w:rsidP="0025404A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14:paraId="497255FF" w14:textId="77777777" w:rsidR="0025404A" w:rsidRPr="007A3F83" w:rsidRDefault="0025404A" w:rsidP="0025404A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25404A" w:rsidRPr="007A3F83" w14:paraId="49725602" w14:textId="77777777" w:rsidTr="00B10982">
              <w:tc>
                <w:tcPr>
                  <w:tcW w:w="8101" w:type="dxa"/>
                  <w:gridSpan w:val="5"/>
                </w:tcPr>
                <w:p w14:paraId="49725601" w14:textId="6AAE90F2" w:rsidR="0025404A" w:rsidRPr="007A3F83" w:rsidRDefault="00705D70" w:rsidP="0025404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25404A">
                    <w:rPr>
                      <w:rFonts w:ascii="標楷體" w:eastAsia="標楷體" w:hAnsi="標楷體" w:hint="eastAsia"/>
                    </w:rPr>
                    <w:t>其他</w:t>
                  </w:r>
                  <w:r w:rsidR="0025404A">
                    <w:rPr>
                      <w:rFonts w:ascii="標楷體" w:eastAsia="標楷體" w:hAnsi="標楷體" w:hint="eastAsia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DIY</w:t>
                  </w:r>
                  <w:r w:rsidR="0025404A">
                    <w:rPr>
                      <w:rFonts w:ascii="標楷體" w:eastAsia="標楷體" w:hAnsi="標楷體" w:hint="eastAsia"/>
                      <w:u w:val="single"/>
                    </w:rPr>
                    <w:t xml:space="preserve">             </w:t>
                  </w:r>
                </w:p>
              </w:tc>
            </w:tr>
          </w:tbl>
          <w:p w14:paraId="49725603" w14:textId="77777777" w:rsidR="0025404A" w:rsidRDefault="0025404A" w:rsidP="0025404A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25404A" w14:paraId="49725607" w14:textId="77777777" w:rsidTr="00B10982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605" w14:textId="77777777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8E9D0" w14:textId="43DC070D" w:rsidR="0025404A" w:rsidRPr="006419BA" w:rsidRDefault="0025404A" w:rsidP="0025404A">
            <w:pPr>
              <w:spacing w:line="0" w:lineRule="atLeast"/>
              <w:rPr>
                <w:rFonts w:eastAsia="標楷體"/>
              </w:rPr>
            </w:pPr>
            <w:r w:rsidRPr="006419BA">
              <w:rPr>
                <w:rFonts w:eastAsia="標楷體" w:hint="eastAsia"/>
              </w:rPr>
              <w:t xml:space="preserve">1. </w:t>
            </w:r>
            <w:r w:rsidRPr="006419BA">
              <w:rPr>
                <w:rFonts w:eastAsia="標楷體" w:hint="eastAsia"/>
              </w:rPr>
              <w:t>認識泰國語文的基礎，如字母、韻母、拼音規則等。</w:t>
            </w:r>
          </w:p>
          <w:p w14:paraId="57F8FDDC" w14:textId="4D0540BA" w:rsidR="0025404A" w:rsidRPr="006419BA" w:rsidRDefault="0025404A" w:rsidP="0025404A">
            <w:pPr>
              <w:spacing w:line="0" w:lineRule="atLeast"/>
              <w:rPr>
                <w:rFonts w:eastAsia="標楷體"/>
              </w:rPr>
            </w:pPr>
            <w:r w:rsidRPr="006419BA">
              <w:rPr>
                <w:rFonts w:eastAsia="標楷體" w:hint="eastAsia"/>
              </w:rPr>
              <w:t xml:space="preserve">2. </w:t>
            </w:r>
            <w:r w:rsidRPr="006419BA">
              <w:rPr>
                <w:rFonts w:eastAsia="標楷體" w:hint="eastAsia"/>
              </w:rPr>
              <w:t>學習</w:t>
            </w:r>
            <w:r w:rsidRPr="006419BA">
              <w:rPr>
                <w:rFonts w:eastAsia="標楷體" w:hint="eastAsia"/>
              </w:rPr>
              <w:t>/</w:t>
            </w:r>
            <w:r w:rsidRPr="006419BA">
              <w:rPr>
                <w:rFonts w:eastAsia="標楷體" w:hint="eastAsia"/>
              </w:rPr>
              <w:t>演練泰國人的日常生活會話。</w:t>
            </w:r>
          </w:p>
          <w:p w14:paraId="49725606" w14:textId="062FC362" w:rsidR="0025404A" w:rsidRDefault="0025404A" w:rsidP="0025404A">
            <w:pPr>
              <w:spacing w:line="0" w:lineRule="atLeast"/>
              <w:rPr>
                <w:rFonts w:eastAsia="標楷體"/>
              </w:rPr>
            </w:pPr>
            <w:r w:rsidRPr="006419BA">
              <w:rPr>
                <w:rFonts w:eastAsia="標楷體" w:hint="eastAsia"/>
              </w:rPr>
              <w:t xml:space="preserve">3. </w:t>
            </w:r>
            <w:r w:rsidRPr="006419BA">
              <w:rPr>
                <w:rFonts w:eastAsia="標楷體" w:hint="eastAsia"/>
              </w:rPr>
              <w:t>認識泰國文化：瞭解泰國的風土民情。</w:t>
            </w:r>
          </w:p>
        </w:tc>
      </w:tr>
      <w:tr w:rsidR="0025404A" w14:paraId="4972560A" w14:textId="77777777" w:rsidTr="00B10982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608" w14:textId="77777777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5FABD" w14:textId="0A476E07" w:rsidR="0025404A" w:rsidRPr="0025404A" w:rsidRDefault="0025404A" w:rsidP="0025404A">
            <w:pPr>
              <w:pStyle w:val="ae"/>
              <w:numPr>
                <w:ilvl w:val="0"/>
                <w:numId w:val="16"/>
              </w:numPr>
              <w:spacing w:line="0" w:lineRule="atLeast"/>
              <w:ind w:leftChars="0"/>
              <w:rPr>
                <w:rFonts w:eastAsia="標楷體"/>
              </w:rPr>
            </w:pPr>
            <w:r w:rsidRPr="0025404A">
              <w:rPr>
                <w:rFonts w:eastAsia="標楷體" w:hint="eastAsia"/>
              </w:rPr>
              <w:t>學習多元暨理性思考</w:t>
            </w:r>
          </w:p>
          <w:p w14:paraId="5290EDA4" w14:textId="1BC8F616" w:rsidR="0025404A" w:rsidRPr="0025404A" w:rsidRDefault="0025404A" w:rsidP="0025404A">
            <w:pPr>
              <w:pStyle w:val="ae"/>
              <w:numPr>
                <w:ilvl w:val="0"/>
                <w:numId w:val="16"/>
              </w:numPr>
              <w:spacing w:line="0" w:lineRule="atLeast"/>
              <w:ind w:leftChars="0"/>
              <w:rPr>
                <w:rFonts w:eastAsia="標楷體"/>
              </w:rPr>
            </w:pPr>
            <w:r w:rsidRPr="0025404A">
              <w:rPr>
                <w:rFonts w:eastAsia="標楷體" w:hint="eastAsia"/>
              </w:rPr>
              <w:t>強化表達能力</w:t>
            </w:r>
          </w:p>
          <w:p w14:paraId="2B2DCDFA" w14:textId="18BFE355" w:rsidR="0025404A" w:rsidRPr="0025404A" w:rsidRDefault="0025404A" w:rsidP="0025404A">
            <w:pPr>
              <w:pStyle w:val="ae"/>
              <w:numPr>
                <w:ilvl w:val="0"/>
                <w:numId w:val="16"/>
              </w:numPr>
              <w:spacing w:line="0" w:lineRule="atLeast"/>
              <w:ind w:leftChars="0"/>
              <w:rPr>
                <w:rFonts w:eastAsia="標楷體"/>
              </w:rPr>
            </w:pPr>
            <w:r w:rsidRPr="0025404A">
              <w:rPr>
                <w:rFonts w:eastAsia="標楷體" w:hint="eastAsia"/>
              </w:rPr>
              <w:t>培養寬容之涵養</w:t>
            </w:r>
          </w:p>
          <w:p w14:paraId="49725609" w14:textId="65B6B6B7" w:rsidR="0025404A" w:rsidRPr="0025404A" w:rsidRDefault="0025404A" w:rsidP="0025404A">
            <w:pPr>
              <w:pStyle w:val="ae"/>
              <w:numPr>
                <w:ilvl w:val="0"/>
                <w:numId w:val="16"/>
              </w:numPr>
              <w:spacing w:line="0" w:lineRule="atLeast"/>
              <w:ind w:leftChars="0"/>
              <w:rPr>
                <w:rFonts w:eastAsia="標楷體"/>
              </w:rPr>
            </w:pPr>
            <w:r w:rsidRPr="0025404A">
              <w:rPr>
                <w:rFonts w:eastAsia="標楷體" w:hint="eastAsia"/>
              </w:rPr>
              <w:t>增加國際觀</w:t>
            </w:r>
          </w:p>
        </w:tc>
      </w:tr>
      <w:tr w:rsidR="0025404A" w14:paraId="49725649" w14:textId="77777777" w:rsidTr="00B10982">
        <w:trPr>
          <w:trHeight w:val="650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60B" w14:textId="77777777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4972560C" w14:textId="77777777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240"/>
              <w:gridCol w:w="588"/>
              <w:gridCol w:w="5697"/>
            </w:tblGrid>
            <w:tr w:rsidR="007D0356" w:rsidRPr="00997CDB" w14:paraId="64845942" w14:textId="77777777" w:rsidTr="0049718A">
              <w:trPr>
                <w:trHeight w:val="288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574E44D" w14:textId="77777777" w:rsidR="007D0356" w:rsidRPr="00997CDB" w:rsidRDefault="007D0356" w:rsidP="007D0356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  <w:t>期數(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  <w:t>週</w:t>
                  </w:r>
                  <w:proofErr w:type="gramEnd"/>
                  <w:r w:rsidRPr="00997CDB"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  <w:t>)</w:t>
                  </w:r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06716EA" w14:textId="77777777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單元</w:t>
                  </w: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DE71102" w14:textId="77777777" w:rsidR="007D0356" w:rsidRPr="00997CDB" w:rsidRDefault="007D0356" w:rsidP="007D0356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  <w:t>內容</w:t>
                  </w:r>
                </w:p>
              </w:tc>
            </w:tr>
            <w:tr w:rsidR="007D0356" w:rsidRPr="00997CDB" w14:paraId="385BCF1F" w14:textId="77777777" w:rsidTr="0049718A">
              <w:trPr>
                <w:trHeight w:val="24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4612985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第1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E82A669" w14:textId="492702B2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536F4D7" w14:textId="48CA0138" w:rsidR="007D0356" w:rsidRPr="00997CDB" w:rsidRDefault="00630E26" w:rsidP="00630E26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打招呼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="004F632E"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自我介紹</w:t>
                  </w:r>
                  <w:r w:rsidR="004F632E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泰文數字(</w:t>
                  </w:r>
                  <w:proofErr w:type="gramStart"/>
                  <w:r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一</w:t>
                  </w:r>
                  <w:proofErr w:type="gramEnd"/>
                  <w:r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  <w:r w:rsidR="005050AB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="007621A7">
                    <w:rPr>
                      <w:rFonts w:ascii="標楷體" w:eastAsia="標楷體" w:hAnsi="標楷體" w:cs="新細明體" w:hint="eastAsia"/>
                      <w:kern w:val="0"/>
                    </w:rPr>
                    <w:t>泰國文化簡介</w:t>
                  </w:r>
                </w:p>
              </w:tc>
            </w:tr>
            <w:tr w:rsidR="007D0356" w:rsidRPr="00997CDB" w14:paraId="23C2E341" w14:textId="77777777" w:rsidTr="0049718A">
              <w:trPr>
                <w:trHeight w:val="48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525AB22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第2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1230D26" w14:textId="789F3975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8BC1D75" w14:textId="6023FD43" w:rsidR="007D0356" w:rsidRPr="00997CDB" w:rsidRDefault="004F632E" w:rsidP="00630E26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問</w:t>
                  </w:r>
                  <w:r w:rsidR="00CD2287">
                    <w:rPr>
                      <w:rFonts w:ascii="標楷體" w:eastAsia="標楷體" w:hAnsi="標楷體" w:cs="新細明體" w:hint="eastAsia"/>
                      <w:kern w:val="0"/>
                    </w:rPr>
                    <w:t>電話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="00630E26"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泰文數字(二)</w:t>
                  </w:r>
                  <w:r w:rsidR="00630E26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="00630E26"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中音字母</w:t>
                  </w:r>
                  <w:r w:rsidR="00630E26" w:rsidRPr="00630E26">
                    <w:rPr>
                      <w:rFonts w:ascii="標楷體" w:eastAsia="標楷體" w:hAnsi="標楷體" w:cs="新細明體"/>
                      <w:kern w:val="0"/>
                    </w:rPr>
                    <w:t>(</w:t>
                  </w:r>
                  <w:proofErr w:type="gramStart"/>
                  <w:r w:rsidR="00630E26"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一</w:t>
                  </w:r>
                  <w:proofErr w:type="gramEnd"/>
                  <w:r w:rsidR="00630E26" w:rsidRPr="00630E26">
                    <w:rPr>
                      <w:rFonts w:ascii="標楷體" w:eastAsia="標楷體" w:hAnsi="標楷體" w:cs="新細明體"/>
                      <w:kern w:val="0"/>
                    </w:rPr>
                    <w:t>)</w:t>
                  </w:r>
                  <w:r w:rsidR="00630E26">
                    <w:rPr>
                      <w:rFonts w:ascii="新細明體" w:hAnsi="新細明體" w:cs="新細明體" w:hint="eastAsia"/>
                      <w:kern w:val="0"/>
                      <w:lang w:bidi="th-TH"/>
                    </w:rPr>
                    <w:t>、</w:t>
                  </w:r>
                  <w:r w:rsidR="00630E26"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韻母</w:t>
                  </w:r>
                  <w:r w:rsidR="00630E26" w:rsidRPr="00630E26">
                    <w:rPr>
                      <w:rFonts w:ascii="標楷體" w:eastAsia="標楷體" w:hAnsi="標楷體" w:cs="新細明體"/>
                      <w:kern w:val="0"/>
                    </w:rPr>
                    <w:t>(</w:t>
                  </w:r>
                  <w:proofErr w:type="gramStart"/>
                  <w:r w:rsidR="00630E26"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一</w:t>
                  </w:r>
                  <w:proofErr w:type="gramEnd"/>
                  <w:r w:rsidR="00630E26" w:rsidRPr="00630E26">
                    <w:rPr>
                      <w:rFonts w:ascii="標楷體" w:eastAsia="標楷體" w:hAnsi="標楷體" w:cs="新細明體"/>
                      <w:kern w:val="0"/>
                    </w:rPr>
                    <w:t>)</w:t>
                  </w:r>
                  <w:r w:rsidR="00630E26" w:rsidRPr="00630E26">
                    <w:rPr>
                      <w:rFonts w:ascii="標楷體" w:eastAsia="標楷體" w:hAnsi="標楷體" w:cs="Angsana New"/>
                      <w:kern w:val="0"/>
                      <w:cs/>
                      <w:lang w:bidi="th-TH"/>
                    </w:rPr>
                    <w:t xml:space="preserve"> </w:t>
                  </w:r>
                </w:p>
              </w:tc>
            </w:tr>
            <w:tr w:rsidR="007D0356" w:rsidRPr="00997CDB" w14:paraId="42E7ECB7" w14:textId="77777777" w:rsidTr="0049718A">
              <w:trPr>
                <w:trHeight w:val="48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694FA13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</w:t>
                  </w:r>
                  <w:r w:rsidRPr="00997CDB">
                    <w:rPr>
                      <w:rFonts w:ascii="標楷體" w:eastAsia="標楷體" w:hAnsi="標楷體" w:cs="新細明體" w:hint="eastAsia"/>
                      <w:kern w:val="0"/>
                    </w:rPr>
                    <w:t>3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C4A6CFE" w14:textId="0F6C32B2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E4407B0" w14:textId="17CF2F7E" w:rsidR="007D0356" w:rsidRPr="00997CDB" w:rsidRDefault="004F632E" w:rsidP="00630E26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問年齡</w:t>
                  </w:r>
                  <w:r w:rsidR="00630E26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="00630E26"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數字的應用</w:t>
                  </w:r>
                  <w:r w:rsidR="00630E26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="00630E26"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中音字母</w:t>
                  </w:r>
                  <w:r w:rsidR="00630E26" w:rsidRPr="00630E26">
                    <w:rPr>
                      <w:rFonts w:ascii="標楷體" w:eastAsia="標楷體" w:hAnsi="標楷體" w:cs="新細明體"/>
                      <w:kern w:val="0"/>
                    </w:rPr>
                    <w:t>(</w:t>
                  </w:r>
                  <w:r w:rsidR="00630E26"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二</w:t>
                  </w:r>
                  <w:r w:rsidR="00630E26" w:rsidRPr="00630E26">
                    <w:rPr>
                      <w:rFonts w:ascii="標楷體" w:eastAsia="標楷體" w:hAnsi="標楷體" w:cs="新細明體"/>
                      <w:kern w:val="0"/>
                    </w:rPr>
                    <w:t>)</w:t>
                  </w:r>
                  <w:r w:rsidR="00630E26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="00630E26" w:rsidRPr="00630E26">
                    <w:rPr>
                      <w:rFonts w:ascii="標楷體" w:eastAsia="標楷體" w:hAnsi="標楷體" w:cs="Angsana New"/>
                      <w:kern w:val="0"/>
                      <w:cs/>
                      <w:lang w:bidi="th-TH"/>
                    </w:rPr>
                    <w:t xml:space="preserve"> </w:t>
                  </w:r>
                  <w:r w:rsidR="00630E26"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韻母</w:t>
                  </w:r>
                  <w:r w:rsidR="00630E26" w:rsidRPr="00630E26">
                    <w:rPr>
                      <w:rFonts w:ascii="標楷體" w:eastAsia="標楷體" w:hAnsi="標楷體" w:cs="新細明體"/>
                      <w:kern w:val="0"/>
                    </w:rPr>
                    <w:t>(</w:t>
                  </w:r>
                  <w:r w:rsidR="00630E26"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二</w:t>
                  </w:r>
                  <w:r w:rsidR="00630E26" w:rsidRPr="00630E26">
                    <w:rPr>
                      <w:rFonts w:ascii="標楷體" w:eastAsia="標楷體" w:hAnsi="標楷體" w:cs="新細明體"/>
                      <w:kern w:val="0"/>
                    </w:rPr>
                    <w:t xml:space="preserve">) </w:t>
                  </w:r>
                </w:p>
              </w:tc>
            </w:tr>
            <w:tr w:rsidR="007D0356" w:rsidRPr="00997CDB" w14:paraId="70F86DD6" w14:textId="77777777" w:rsidTr="0049718A">
              <w:trPr>
                <w:trHeight w:val="48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670F308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</w:t>
                  </w:r>
                  <w:r w:rsidRPr="00997CDB">
                    <w:rPr>
                      <w:rFonts w:ascii="標楷體" w:eastAsia="標楷體" w:hAnsi="標楷體" w:cs="新細明體" w:hint="eastAsia"/>
                      <w:kern w:val="0"/>
                    </w:rPr>
                    <w:t>4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6286FD8" w14:textId="44E18D70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8578790" w14:textId="1A674B0E" w:rsidR="007D0356" w:rsidRPr="00997CDB" w:rsidRDefault="00CD2287" w:rsidP="00630E26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生活常用會話</w:t>
                  </w:r>
                  <w:r w:rsidR="00894E37" w:rsidRPr="00894E37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="00630E26"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中音字母(拼音練習)</w:t>
                  </w:r>
                  <w:r w:rsidR="00630E26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="00630E26"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韻母</w:t>
                  </w:r>
                  <w:r w:rsidR="00630E26" w:rsidRPr="00630E26">
                    <w:rPr>
                      <w:rFonts w:ascii="標楷體" w:eastAsia="標楷體" w:hAnsi="標楷體" w:cs="新細明體"/>
                      <w:kern w:val="0"/>
                    </w:rPr>
                    <w:t>(</w:t>
                  </w:r>
                  <w:r w:rsidR="00630E26"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三</w:t>
                  </w:r>
                  <w:r w:rsidR="00630E26" w:rsidRPr="00630E26">
                    <w:rPr>
                      <w:rFonts w:ascii="標楷體" w:eastAsia="標楷體" w:hAnsi="標楷體" w:cs="新細明體"/>
                      <w:kern w:val="0"/>
                    </w:rPr>
                    <w:t>)</w:t>
                  </w:r>
                </w:p>
              </w:tc>
            </w:tr>
            <w:tr w:rsidR="007D0356" w:rsidRPr="00997CDB" w14:paraId="39B549B6" w14:textId="77777777" w:rsidTr="0049718A">
              <w:trPr>
                <w:trHeight w:val="48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59A925F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</w:t>
                  </w:r>
                  <w:r w:rsidRPr="00997CDB">
                    <w:rPr>
                      <w:rFonts w:ascii="標楷體" w:eastAsia="標楷體" w:hAnsi="標楷體" w:cs="新細明體" w:hint="eastAsia"/>
                      <w:kern w:val="0"/>
                    </w:rPr>
                    <w:t>5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5EE0215" w14:textId="1BFBD310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6D2A29D" w14:textId="5F17D4C7" w:rsidR="007D0356" w:rsidRPr="00997CDB" w:rsidRDefault="00C86E5C" w:rsidP="00630E26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電影欣賞</w:t>
                  </w:r>
                </w:p>
              </w:tc>
            </w:tr>
            <w:tr w:rsidR="007D0356" w:rsidRPr="00997CDB" w14:paraId="1462F282" w14:textId="77777777" w:rsidTr="0049718A">
              <w:trPr>
                <w:trHeight w:val="24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AD99B70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</w:t>
                  </w:r>
                  <w:r w:rsidRPr="00997CDB">
                    <w:rPr>
                      <w:rFonts w:ascii="標楷體" w:eastAsia="標楷體" w:hAnsi="標楷體" w:cs="新細明體" w:hint="eastAsia"/>
                      <w:kern w:val="0"/>
                    </w:rPr>
                    <w:t>6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92D0D1B" w14:textId="26DCCA55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05C6A33" w14:textId="493CCC64" w:rsidR="007D0356" w:rsidRPr="00997CDB" w:rsidRDefault="00C86E5C" w:rsidP="00BD74B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買東西</w:t>
                  </w:r>
                  <w:r w:rsidRPr="00894E37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高音字母</w:t>
                  </w:r>
                  <w:r w:rsidRPr="00630E26">
                    <w:rPr>
                      <w:rFonts w:ascii="標楷體" w:eastAsia="標楷體" w:hAnsi="標楷體" w:cs="新細明體"/>
                      <w:kern w:val="0"/>
                    </w:rPr>
                    <w:t>(</w:t>
                  </w:r>
                  <w:proofErr w:type="gramStart"/>
                  <w:r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一</w:t>
                  </w:r>
                  <w:proofErr w:type="gramEnd"/>
                  <w:r w:rsidRPr="00630E26">
                    <w:rPr>
                      <w:rFonts w:ascii="標楷體" w:eastAsia="標楷體" w:hAnsi="標楷體" w:cs="新細明體"/>
                      <w:kern w:val="0"/>
                    </w:rPr>
                    <w:t>)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韻母</w:t>
                  </w:r>
                  <w:r w:rsidRPr="00630E26">
                    <w:rPr>
                      <w:rFonts w:ascii="標楷體" w:eastAsia="標楷體" w:hAnsi="標楷體" w:cs="新細明體"/>
                      <w:kern w:val="0"/>
                    </w:rPr>
                    <w:t>(</w:t>
                  </w:r>
                  <w:r w:rsidRPr="00630E26">
                    <w:rPr>
                      <w:rFonts w:ascii="標楷體" w:eastAsia="標楷體" w:hAnsi="標楷體" w:cs="新細明體" w:hint="eastAsia"/>
                      <w:kern w:val="0"/>
                    </w:rPr>
                    <w:t>四</w:t>
                  </w:r>
                  <w:r w:rsidRPr="00630E26">
                    <w:rPr>
                      <w:rFonts w:ascii="標楷體" w:eastAsia="標楷體" w:hAnsi="標楷體" w:cs="新細明體"/>
                      <w:kern w:val="0"/>
                    </w:rPr>
                    <w:t>)</w:t>
                  </w:r>
                </w:p>
              </w:tc>
            </w:tr>
            <w:tr w:rsidR="007D0356" w:rsidRPr="00997CDB" w14:paraId="5AD1CA2D" w14:textId="77777777" w:rsidTr="0049718A">
              <w:trPr>
                <w:trHeight w:val="48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2FE1FBF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</w:t>
                  </w:r>
                  <w:r w:rsidRPr="00997CDB">
                    <w:rPr>
                      <w:rFonts w:ascii="標楷體" w:eastAsia="標楷體" w:hAnsi="標楷體" w:cs="新細明體" w:hint="eastAsia"/>
                      <w:kern w:val="0"/>
                    </w:rPr>
                    <w:t>7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A14B6E8" w14:textId="7F4AD739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7B9B7EC" w14:textId="73D1AB05" w:rsidR="007D0356" w:rsidRPr="00997CDB" w:rsidRDefault="00C86E5C" w:rsidP="00BD74B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點飲料、</w:t>
                  </w:r>
                  <w:r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高音字母</w:t>
                  </w:r>
                  <w:r w:rsidRPr="00BD74BB">
                    <w:rPr>
                      <w:rFonts w:ascii="標楷體" w:eastAsia="標楷體" w:hAnsi="標楷體" w:cs="新細明體"/>
                      <w:kern w:val="0"/>
                    </w:rPr>
                    <w:t>(</w:t>
                  </w:r>
                  <w:r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二</w:t>
                  </w:r>
                  <w:r w:rsidRPr="00BD74BB">
                    <w:rPr>
                      <w:rFonts w:ascii="標楷體" w:eastAsia="標楷體" w:hAnsi="標楷體" w:cs="新細明體"/>
                      <w:kern w:val="0"/>
                    </w:rPr>
                    <w:t>)</w:t>
                  </w:r>
                </w:p>
              </w:tc>
            </w:tr>
            <w:tr w:rsidR="007D0356" w:rsidRPr="00997CDB" w14:paraId="30293EF2" w14:textId="77777777" w:rsidTr="0049718A">
              <w:trPr>
                <w:trHeight w:val="24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D45FA56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</w:t>
                  </w:r>
                  <w:r w:rsidRPr="00997CDB">
                    <w:rPr>
                      <w:rFonts w:ascii="標楷體" w:eastAsia="標楷體" w:hAnsi="標楷體" w:cs="新細明體" w:hint="eastAsia"/>
                      <w:kern w:val="0"/>
                    </w:rPr>
                    <w:t>8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0A194DA" w14:textId="752F9652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1D84059" w14:textId="483E85F9" w:rsidR="007D0356" w:rsidRPr="00997CDB" w:rsidRDefault="00C86E5C" w:rsidP="007D0356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便利商店產品、</w:t>
                  </w:r>
                  <w:r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高音字母(拼音練習)</w:t>
                  </w:r>
                </w:p>
              </w:tc>
            </w:tr>
            <w:tr w:rsidR="007D0356" w:rsidRPr="00997CDB" w14:paraId="5701DD30" w14:textId="77777777" w:rsidTr="0049718A">
              <w:trPr>
                <w:trHeight w:val="48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9608EA0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</w:t>
                  </w:r>
                  <w:r w:rsidRPr="00997CDB">
                    <w:rPr>
                      <w:rFonts w:ascii="標楷體" w:eastAsia="標楷體" w:hAnsi="標楷體" w:cs="新細明體" w:hint="eastAsia"/>
                      <w:kern w:val="0"/>
                    </w:rPr>
                    <w:t>9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84C5941" w14:textId="77777777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408F73E" w14:textId="0F11AA58" w:rsidR="007D0356" w:rsidRPr="00997CDB" w:rsidRDefault="00CA1FD5" w:rsidP="007D0356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期中考試</w:t>
                  </w:r>
                </w:p>
              </w:tc>
            </w:tr>
            <w:tr w:rsidR="007D0356" w:rsidRPr="00997CDB" w14:paraId="7BA1AEEC" w14:textId="77777777" w:rsidTr="0049718A">
              <w:trPr>
                <w:trHeight w:val="24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D8F6834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第1</w:t>
                  </w:r>
                  <w:r w:rsidRPr="00997CDB">
                    <w:rPr>
                      <w:rFonts w:ascii="標楷體" w:eastAsia="標楷體" w:hAnsi="標楷體" w:cs="新細明體" w:hint="eastAsia"/>
                      <w:kern w:val="0"/>
                    </w:rPr>
                    <w:t>0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19D9711" w14:textId="3DA6C84B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5B92A8A" w14:textId="5B241C66" w:rsidR="007D0356" w:rsidRPr="00997CDB" w:rsidRDefault="00125853" w:rsidP="00BD74B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27006A">
                    <w:rPr>
                      <w:rFonts w:ascii="標楷體" w:eastAsia="標楷體" w:hAnsi="標楷體" w:cs="新細明體" w:hint="eastAsia"/>
                      <w:kern w:val="0"/>
                    </w:rPr>
                    <w:t>泰國美食：泰式涼拌木瓜</w:t>
                  </w:r>
                </w:p>
              </w:tc>
            </w:tr>
            <w:tr w:rsidR="007D0356" w:rsidRPr="00997CDB" w14:paraId="422963BD" w14:textId="77777777" w:rsidTr="0049718A">
              <w:trPr>
                <w:trHeight w:val="48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4C08152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第1</w:t>
                  </w:r>
                  <w:r w:rsidRPr="00997CDB">
                    <w:rPr>
                      <w:rFonts w:ascii="標楷體" w:eastAsia="標楷體" w:hAnsi="標楷體" w:cs="新細明體" w:hint="eastAsia"/>
                      <w:kern w:val="0"/>
                    </w:rPr>
                    <w:t>1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82DE01B" w14:textId="425EAC81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2FB6A4A" w14:textId="70DEB83B" w:rsidR="007D0356" w:rsidRPr="00997CDB" w:rsidRDefault="004E0182" w:rsidP="00BD74B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購物(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  <w:r w:rsidR="00894E37" w:rsidRPr="00894E37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="00BD74BB"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低音字母</w:t>
                  </w:r>
                  <w:r w:rsidR="00BD74BB" w:rsidRPr="00BD74BB">
                    <w:rPr>
                      <w:rFonts w:ascii="標楷體" w:eastAsia="標楷體" w:hAnsi="標楷體" w:cs="新細明體"/>
                      <w:kern w:val="0"/>
                    </w:rPr>
                    <w:t>(</w:t>
                  </w:r>
                  <w:proofErr w:type="gramStart"/>
                  <w:r w:rsidR="00BD74BB"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一</w:t>
                  </w:r>
                  <w:proofErr w:type="gramEnd"/>
                  <w:r w:rsidR="00BD74BB" w:rsidRPr="00BD74BB">
                    <w:rPr>
                      <w:rFonts w:ascii="標楷體" w:eastAsia="標楷體" w:hAnsi="標楷體" w:cs="新細明體"/>
                      <w:kern w:val="0"/>
                    </w:rPr>
                    <w:t>)</w:t>
                  </w:r>
                  <w:r w:rsidR="00BD74BB"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 w:rsidR="00CB05E3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="00CB05E3"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韻母</w:t>
                  </w:r>
                  <w:r w:rsidR="00CB05E3" w:rsidRPr="00BD74BB">
                    <w:rPr>
                      <w:rFonts w:ascii="標楷體" w:eastAsia="標楷體" w:hAnsi="標楷體" w:cs="新細明體"/>
                      <w:kern w:val="0"/>
                    </w:rPr>
                    <w:t>(</w:t>
                  </w:r>
                  <w:r w:rsidR="00CB05E3"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五</w:t>
                  </w:r>
                  <w:r w:rsidR="00CB05E3" w:rsidRPr="00BD74BB">
                    <w:rPr>
                      <w:rFonts w:ascii="標楷體" w:eastAsia="標楷體" w:hAnsi="標楷體" w:cs="新細明體"/>
                      <w:kern w:val="0"/>
                    </w:rPr>
                    <w:t>)</w:t>
                  </w:r>
                </w:p>
              </w:tc>
            </w:tr>
            <w:tr w:rsidR="007D0356" w:rsidRPr="00997CDB" w14:paraId="2F4B24EF" w14:textId="77777777" w:rsidTr="0049718A">
              <w:trPr>
                <w:trHeight w:val="24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8E40EBE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第1</w:t>
                  </w:r>
                  <w:r w:rsidRPr="00997CDB">
                    <w:rPr>
                      <w:rFonts w:ascii="標楷體" w:eastAsia="標楷體" w:hAnsi="標楷體" w:cs="新細明體" w:hint="eastAsia"/>
                      <w:kern w:val="0"/>
                    </w:rPr>
                    <w:t>2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0167AFE" w14:textId="450CA0BD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97958A9" w14:textId="73930917" w:rsidR="007D0356" w:rsidRPr="00997CDB" w:rsidRDefault="004E0182" w:rsidP="00BD74B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4E0182">
                    <w:rPr>
                      <w:rFonts w:ascii="標楷體" w:eastAsia="標楷體" w:hAnsi="標楷體" w:cs="新細明體" w:hint="eastAsia"/>
                      <w:kern w:val="0"/>
                    </w:rPr>
                    <w:t>購物(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二</w:t>
                  </w:r>
                  <w:r w:rsidRPr="004E0182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  <w:r w:rsidR="00894E37" w:rsidRPr="00894E37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="00BD74BB"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低音字母</w:t>
                  </w:r>
                  <w:r w:rsidR="00BD74BB" w:rsidRPr="00BD74BB">
                    <w:rPr>
                      <w:rFonts w:ascii="標楷體" w:eastAsia="標楷體" w:hAnsi="標楷體" w:cs="新細明體"/>
                      <w:kern w:val="0"/>
                    </w:rPr>
                    <w:t>(</w:t>
                  </w:r>
                  <w:r w:rsidR="00BD74BB"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二</w:t>
                  </w:r>
                  <w:r w:rsidR="00BD74BB" w:rsidRPr="00BD74BB">
                    <w:rPr>
                      <w:rFonts w:ascii="標楷體" w:eastAsia="標楷體" w:hAnsi="標楷體" w:cs="新細明體"/>
                      <w:kern w:val="0"/>
                    </w:rPr>
                    <w:t>)</w:t>
                  </w:r>
                  <w:r w:rsidR="00BD74BB"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 w:rsidR="00A00916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="00A00916"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韻母</w:t>
                  </w:r>
                  <w:r w:rsidR="00A00916" w:rsidRPr="00BD74BB">
                    <w:rPr>
                      <w:rFonts w:ascii="標楷體" w:eastAsia="標楷體" w:hAnsi="標楷體" w:cs="新細明體"/>
                      <w:kern w:val="0"/>
                    </w:rPr>
                    <w:t>(</w:t>
                  </w:r>
                  <w:r w:rsidR="003B3543">
                    <w:rPr>
                      <w:rFonts w:ascii="標楷體" w:eastAsia="標楷體" w:hAnsi="標楷體" w:cs="新細明體" w:hint="eastAsia"/>
                      <w:kern w:val="0"/>
                    </w:rPr>
                    <w:t>六</w:t>
                  </w:r>
                  <w:r w:rsidR="00A00916" w:rsidRPr="00BD74BB">
                    <w:rPr>
                      <w:rFonts w:ascii="標楷體" w:eastAsia="標楷體" w:hAnsi="標楷體" w:cs="新細明體"/>
                      <w:kern w:val="0"/>
                    </w:rPr>
                    <w:t>)</w:t>
                  </w:r>
                </w:p>
              </w:tc>
            </w:tr>
            <w:tr w:rsidR="007D0356" w:rsidRPr="00997CDB" w14:paraId="43A85B14" w14:textId="77777777" w:rsidTr="0049718A">
              <w:trPr>
                <w:trHeight w:val="24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0D4C0FC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第1</w:t>
                  </w:r>
                  <w:r w:rsidRPr="00997CDB">
                    <w:rPr>
                      <w:rFonts w:ascii="標楷體" w:eastAsia="標楷體" w:hAnsi="標楷體" w:cs="新細明體" w:hint="eastAsia"/>
                      <w:kern w:val="0"/>
                    </w:rPr>
                    <w:t>3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CFC6D6C" w14:textId="107F3E44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AFE9509" w14:textId="304ABFF1" w:rsidR="007D0356" w:rsidRPr="00997CDB" w:rsidRDefault="00C86E5C" w:rsidP="00BD74B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物品名稱(服飾類)、</w:t>
                  </w:r>
                  <w:r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低音字母</w:t>
                  </w:r>
                  <w:r w:rsidRPr="00BD74BB">
                    <w:rPr>
                      <w:rFonts w:ascii="標楷體" w:eastAsia="標楷體" w:hAnsi="標楷體" w:cs="新細明體"/>
                      <w:kern w:val="0"/>
                    </w:rPr>
                    <w:t>(</w:t>
                  </w:r>
                  <w:r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三</w:t>
                  </w:r>
                  <w:r w:rsidRPr="00BD74BB">
                    <w:rPr>
                      <w:rFonts w:ascii="標楷體" w:eastAsia="標楷體" w:hAnsi="標楷體" w:cs="新細明體"/>
                      <w:kern w:val="0"/>
                    </w:rPr>
                    <w:t>)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</w:p>
              </w:tc>
            </w:tr>
            <w:tr w:rsidR="007D0356" w:rsidRPr="00997CDB" w14:paraId="30867AE0" w14:textId="77777777" w:rsidTr="0049718A">
              <w:trPr>
                <w:trHeight w:val="24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CBADBD1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第1</w:t>
                  </w:r>
                  <w:r w:rsidRPr="00997CDB">
                    <w:rPr>
                      <w:rFonts w:ascii="標楷體" w:eastAsia="標楷體" w:hAnsi="標楷體" w:cs="新細明體" w:hint="eastAsia"/>
                      <w:kern w:val="0"/>
                    </w:rPr>
                    <w:t>4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78FBAB1" w14:textId="7C8474BE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FF9E300" w14:textId="795536B8" w:rsidR="007D0356" w:rsidRPr="00BD74BB" w:rsidRDefault="00C86E5C" w:rsidP="00BD74BB">
                  <w:pPr>
                    <w:widowControl/>
                    <w:rPr>
                      <w:rFonts w:ascii="標楷體" w:eastAsia="標楷體" w:hAnsi="標楷體" w:cs="Angsana New"/>
                      <w:kern w:val="0"/>
                      <w:lang w:bidi="th-TH"/>
                    </w:rPr>
                  </w:pPr>
                  <w:r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泰國美食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泰式奶茶</w:t>
                  </w:r>
                </w:p>
              </w:tc>
            </w:tr>
            <w:tr w:rsidR="007D0356" w:rsidRPr="00997CDB" w14:paraId="7D5AC53A" w14:textId="77777777" w:rsidTr="0049718A">
              <w:trPr>
                <w:trHeight w:val="24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224B13A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第15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4AFCD58" w14:textId="007F8627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765898E" w14:textId="3EB25EBC" w:rsidR="007D0356" w:rsidRPr="00BD74BB" w:rsidRDefault="00D37B8E" w:rsidP="00BD74BB">
                  <w:pPr>
                    <w:widowControl/>
                    <w:tabs>
                      <w:tab w:val="left" w:pos="227"/>
                    </w:tabs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量詞、</w:t>
                  </w:r>
                  <w:r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低音字母</w:t>
                  </w:r>
                  <w:r w:rsidRPr="00BD74BB">
                    <w:rPr>
                      <w:rFonts w:ascii="標楷體" w:eastAsia="標楷體" w:hAnsi="標楷體" w:cs="新細明體"/>
                      <w:kern w:val="0"/>
                    </w:rPr>
                    <w:t>(</w:t>
                  </w:r>
                  <w:r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四</w:t>
                  </w:r>
                  <w:r w:rsidRPr="00BD74BB">
                    <w:rPr>
                      <w:rFonts w:ascii="標楷體" w:eastAsia="標楷體" w:hAnsi="標楷體" w:cs="新細明體"/>
                      <w:kern w:val="0"/>
                    </w:rPr>
                    <w:t>)</w:t>
                  </w:r>
                  <w:r w:rsidR="00A0091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、</w:t>
                  </w:r>
                  <w:r w:rsidR="00A00916" w:rsidRPr="00BD74BB">
                    <w:rPr>
                      <w:rFonts w:ascii="標楷體" w:eastAsia="標楷體" w:hAnsi="標楷體" w:cs="新細明體" w:hint="eastAsia"/>
                      <w:kern w:val="0"/>
                    </w:rPr>
                    <w:t>韻母的變化</w:t>
                  </w:r>
                </w:p>
              </w:tc>
            </w:tr>
            <w:tr w:rsidR="007D0356" w:rsidRPr="00997CDB" w14:paraId="3C52021D" w14:textId="77777777" w:rsidTr="0049718A">
              <w:trPr>
                <w:trHeight w:val="48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E4D4E90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第16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6CBB3F8" w14:textId="374A33A6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FC3F9C7" w14:textId="53FC5361" w:rsidR="007D0356" w:rsidRPr="00997CDB" w:rsidRDefault="00D37B8E" w:rsidP="00BD74BB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顏色</w:t>
                  </w:r>
                  <w:r w:rsidR="00A00916" w:rsidRPr="00A00916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="00C86E5C">
                    <w:rPr>
                      <w:rFonts w:ascii="標楷體" w:eastAsia="標楷體" w:hAnsi="標楷體" w:cs="新細明體" w:hint="eastAsia"/>
                      <w:kern w:val="0"/>
                    </w:rPr>
                    <w:t>泰文的清尾音</w:t>
                  </w:r>
                </w:p>
              </w:tc>
            </w:tr>
            <w:tr w:rsidR="007D0356" w:rsidRPr="00997CDB" w14:paraId="17D9BEB2" w14:textId="77777777" w:rsidTr="0049718A">
              <w:trPr>
                <w:trHeight w:val="24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127DC91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第17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1456BD5" w14:textId="34AC4AF6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F46BD52" w14:textId="23EDA6B3" w:rsidR="007D0356" w:rsidRPr="00997CDB" w:rsidRDefault="00C86E5C" w:rsidP="007D0356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泰文的濁尾音</w:t>
                  </w:r>
                </w:p>
              </w:tc>
            </w:tr>
            <w:tr w:rsidR="007D0356" w:rsidRPr="00997CDB" w14:paraId="663CAA81" w14:textId="77777777" w:rsidTr="0049718A">
              <w:trPr>
                <w:trHeight w:val="240"/>
                <w:tblCellSpacing w:w="15" w:type="dxa"/>
              </w:trPr>
              <w:tc>
                <w:tcPr>
                  <w:tcW w:w="225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7756638" w14:textId="77777777" w:rsidR="007D0356" w:rsidRPr="00997CDB" w:rsidRDefault="007D0356" w:rsidP="007D035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第18</w:t>
                  </w:r>
                  <w:proofErr w:type="gramStart"/>
                  <w:r w:rsidRPr="00997CDB">
                    <w:rPr>
                      <w:rFonts w:ascii="標楷體" w:eastAsia="標楷體" w:hAnsi="標楷體" w:cs="新細明體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3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DDF24A0" w14:textId="77777777" w:rsidR="007D0356" w:rsidRPr="00997CDB" w:rsidRDefault="007D0356" w:rsidP="007D035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362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48CBD08" w14:textId="1817F61B" w:rsidR="007D0356" w:rsidRPr="00997CDB" w:rsidRDefault="00ED26CD" w:rsidP="007D0356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期末考試</w:t>
                  </w:r>
                </w:p>
              </w:tc>
            </w:tr>
          </w:tbl>
          <w:p w14:paraId="49725647" w14:textId="77777777" w:rsidR="0025404A" w:rsidRDefault="0025404A" w:rsidP="0025404A">
            <w:pPr>
              <w:spacing w:line="0" w:lineRule="atLeast"/>
              <w:rPr>
                <w:rFonts w:eastAsia="標楷體"/>
              </w:rPr>
            </w:pPr>
          </w:p>
          <w:p w14:paraId="7D7E60BA" w14:textId="77777777" w:rsidR="0025404A" w:rsidRDefault="0025404A" w:rsidP="002540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每週課程進度說明：</w:t>
            </w:r>
          </w:p>
          <w:p w14:paraId="190EDD9C" w14:textId="77777777" w:rsidR="007D0356" w:rsidRPr="007D0356" w:rsidRDefault="007D0356" w:rsidP="007D0356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第一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7458BD66" w14:textId="77777777" w:rsidR="006F5D97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</w:p>
          <w:p w14:paraId="6A5860AB" w14:textId="29594810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（1）打招呼</w:t>
            </w:r>
            <w:r w:rsidR="00330496">
              <w:rPr>
                <w:rFonts w:ascii="標楷體" w:eastAsia="標楷體" w:hAnsi="標楷體" w:hint="eastAsia"/>
              </w:rPr>
              <w:t>、自我介紹</w:t>
            </w:r>
          </w:p>
          <w:p w14:paraId="1C0176E0" w14:textId="2DA1E051" w:rsidR="007D0356" w:rsidRDefault="007D0356" w:rsidP="007D0356">
            <w:pPr>
              <w:rPr>
                <w:rFonts w:ascii="標楷體" w:eastAsia="標楷體" w:hAnsi="標楷體" w:cs="Cordia New"/>
                <w:lang w:bidi="th-TH"/>
              </w:rPr>
            </w:pPr>
            <w:r w:rsidRPr="007D0356">
              <w:rPr>
                <w:rFonts w:ascii="標楷體" w:eastAsia="標楷體" w:hAnsi="標楷體" w:hint="eastAsia"/>
              </w:rPr>
              <w:t>（2）泰文數字 (</w:t>
            </w:r>
            <w:r w:rsidRPr="007D0356">
              <w:rPr>
                <w:rFonts w:ascii="標楷體" w:eastAsia="標楷體" w:hAnsi="標楷體"/>
              </w:rPr>
              <w:t>0~9)</w:t>
            </w:r>
            <w:r w:rsidRPr="007D0356">
              <w:rPr>
                <w:rFonts w:ascii="標楷體" w:eastAsia="標楷體" w:hAnsi="標楷體" w:cs="Cordia New" w:hint="cs"/>
                <w:cs/>
                <w:lang w:bidi="th-TH"/>
              </w:rPr>
              <w:t>๐๑๒๓๔๕๖๗๘๙</w:t>
            </w:r>
          </w:p>
          <w:p w14:paraId="36274C08" w14:textId="7B678089" w:rsidR="00705D70" w:rsidRPr="007D0356" w:rsidRDefault="00705D70" w:rsidP="00705D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ordia New"/>
                <w:lang w:bidi="th-TH"/>
              </w:rPr>
              <w:t xml:space="preserve"> (3) </w:t>
            </w:r>
            <w:r w:rsidRPr="00705D70">
              <w:rPr>
                <w:rFonts w:ascii="標楷體" w:eastAsia="標楷體" w:hAnsi="標楷體" w:cs="Cordia New" w:hint="eastAsia"/>
                <w:lang w:bidi="th-TH"/>
              </w:rPr>
              <w:t>泰國文化簡介</w:t>
            </w:r>
          </w:p>
          <w:p w14:paraId="7F3A2F0F" w14:textId="0ECBA969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2.教學目標：讓學生了解泰國人打招呼的方式及打招呼用語、</w:t>
            </w:r>
            <w:r w:rsidR="00330496">
              <w:rPr>
                <w:rFonts w:ascii="標楷體" w:eastAsia="標楷體" w:hAnsi="標楷體" w:hint="eastAsia"/>
              </w:rPr>
              <w:t>用泰語</w:t>
            </w:r>
            <w:r w:rsidR="00330496" w:rsidRPr="007D0356">
              <w:rPr>
                <w:rFonts w:ascii="標楷體" w:eastAsia="標楷體" w:hAnsi="標楷體" w:hint="eastAsia"/>
              </w:rPr>
              <w:t>介紹自己的名字及詢問對方的名字</w:t>
            </w:r>
            <w:r w:rsidR="00330496">
              <w:rPr>
                <w:rFonts w:ascii="標楷體" w:eastAsia="標楷體" w:hAnsi="標楷體" w:hint="eastAsia"/>
              </w:rPr>
              <w:t>、</w:t>
            </w:r>
            <w:r w:rsidRPr="007D0356">
              <w:rPr>
                <w:rFonts w:ascii="標楷體" w:eastAsia="標楷體" w:hAnsi="標楷體" w:hint="eastAsia"/>
              </w:rPr>
              <w:t>泰文數字0</w:t>
            </w:r>
            <w:r w:rsidRPr="007D0356">
              <w:rPr>
                <w:rFonts w:ascii="標楷體" w:eastAsia="標楷體" w:hAnsi="標楷體"/>
              </w:rPr>
              <w:t>~9</w:t>
            </w:r>
            <w:r w:rsidRPr="007D0356">
              <w:rPr>
                <w:rFonts w:ascii="標楷體" w:eastAsia="標楷體" w:hAnsi="標楷體" w:hint="eastAsia"/>
              </w:rPr>
              <w:t>的</w:t>
            </w:r>
            <w:r w:rsidR="00330496">
              <w:rPr>
                <w:rFonts w:ascii="標楷體" w:eastAsia="標楷體" w:hAnsi="標楷體" w:hint="eastAsia"/>
              </w:rPr>
              <w:t>讀法和</w:t>
            </w:r>
            <w:r w:rsidRPr="007D0356">
              <w:rPr>
                <w:rFonts w:ascii="標楷體" w:eastAsia="標楷體" w:hAnsi="標楷體" w:hint="eastAsia"/>
              </w:rPr>
              <w:t>寫法</w:t>
            </w:r>
            <w:r w:rsidR="00705D70">
              <w:rPr>
                <w:rFonts w:ascii="標楷體" w:eastAsia="標楷體" w:hAnsi="標楷體" w:hint="eastAsia"/>
              </w:rPr>
              <w:t>，認識泰國食衣住行等文化</w:t>
            </w:r>
            <w:r w:rsidRPr="007D0356">
              <w:rPr>
                <w:rFonts w:ascii="標楷體" w:eastAsia="標楷體" w:hAnsi="標楷體" w:hint="eastAsia"/>
              </w:rPr>
              <w:t>。</w:t>
            </w:r>
          </w:p>
          <w:p w14:paraId="762C61C9" w14:textId="2235004F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</w:t>
            </w:r>
            <w:r w:rsidR="00990834" w:rsidRPr="00990834">
              <w:rPr>
                <w:rFonts w:ascii="標楷體" w:eastAsia="標楷體" w:hAnsi="標楷體" w:hint="eastAsia"/>
              </w:rPr>
              <w:t>自編講義。</w:t>
            </w:r>
          </w:p>
          <w:p w14:paraId="0416CB8D" w14:textId="77777777" w:rsidR="0049718A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7E16C641" w14:textId="13115950" w:rsidR="0049718A" w:rsidRDefault="0049718A" w:rsidP="007D03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71DDF">
              <w:rPr>
                <w:rFonts w:ascii="標楷體" w:eastAsia="標楷體" w:hAnsi="標楷體" w:hint="eastAsia"/>
              </w:rPr>
              <w:t>(</w:t>
            </w:r>
            <w:r w:rsidR="00371DDF">
              <w:rPr>
                <w:rFonts w:ascii="標楷體" w:eastAsia="標楷體" w:hAnsi="標楷體"/>
              </w:rPr>
              <w:t>1</w:t>
            </w:r>
            <w:r w:rsidR="00371DDF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t xml:space="preserve"> </w:t>
            </w:r>
            <w:r w:rsidR="00AD1824">
              <w:rPr>
                <w:rFonts w:ascii="標楷體" w:eastAsia="標楷體" w:hAnsi="標楷體" w:hint="eastAsia"/>
              </w:rPr>
              <w:t>會話篇第一課</w:t>
            </w:r>
          </w:p>
          <w:p w14:paraId="1FB0484B" w14:textId="033627BD" w:rsidR="007D0356" w:rsidRPr="007D0356" w:rsidRDefault="00371DDF" w:rsidP="007D03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</w:t>
            </w:r>
            <w:r>
              <w:rPr>
                <w:rFonts w:ascii="標楷體" w:eastAsia="標楷體" w:hAnsi="標楷體"/>
              </w:rPr>
              <w:t>2)</w:t>
            </w:r>
            <w:r w:rsidR="0049718A">
              <w:rPr>
                <w:rFonts w:ascii="標楷體" w:eastAsia="標楷體" w:hAnsi="標楷體"/>
              </w:rPr>
              <w:t xml:space="preserve"> </w:t>
            </w:r>
            <w:r w:rsidR="00330496">
              <w:rPr>
                <w:rFonts w:ascii="標楷體" w:eastAsia="標楷體" w:hAnsi="標楷體" w:hint="eastAsia"/>
              </w:rPr>
              <w:t>文法</w:t>
            </w:r>
            <w:r w:rsidR="00AD1824">
              <w:rPr>
                <w:rFonts w:ascii="標楷體" w:eastAsia="標楷體" w:hAnsi="標楷體" w:hint="eastAsia"/>
              </w:rPr>
              <w:t>篇第一</w:t>
            </w:r>
            <w:r w:rsidR="00713202">
              <w:rPr>
                <w:rFonts w:ascii="標楷體" w:eastAsia="標楷體" w:hAnsi="標楷體" w:hint="eastAsia"/>
              </w:rPr>
              <w:t>節</w:t>
            </w:r>
          </w:p>
          <w:p w14:paraId="48D22ADB" w14:textId="77777777" w:rsidR="007D0356" w:rsidRPr="007D0356" w:rsidRDefault="007D0356" w:rsidP="007D0356">
            <w:pPr>
              <w:rPr>
                <w:rFonts w:ascii="標楷體" w:eastAsia="標楷體" w:hAnsi="標楷體"/>
              </w:rPr>
            </w:pPr>
          </w:p>
          <w:p w14:paraId="41C2E395" w14:textId="77777777" w:rsidR="007D0356" w:rsidRPr="007D0356" w:rsidRDefault="007D0356" w:rsidP="007D0356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第二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6D9858BE" w14:textId="77777777" w:rsidR="006F5D97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 xml:space="preserve">1.教學內容： </w:t>
            </w:r>
          </w:p>
          <w:p w14:paraId="7C9E5CC7" w14:textId="7D38DB21" w:rsidR="0033049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 w:rsidR="00330496">
              <w:rPr>
                <w:rFonts w:ascii="標楷體" w:eastAsia="標楷體" w:hAnsi="標楷體" w:hint="eastAsia"/>
              </w:rPr>
              <w:t>問電話</w:t>
            </w:r>
          </w:p>
          <w:p w14:paraId="10371049" w14:textId="77777777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（2）泰文數字(</w:t>
            </w:r>
            <w:r w:rsidRPr="007D0356">
              <w:rPr>
                <w:rFonts w:ascii="標楷體" w:eastAsia="標楷體" w:hAnsi="標楷體"/>
              </w:rPr>
              <w:t>10</w:t>
            </w:r>
            <w:r w:rsidRPr="007D0356">
              <w:rPr>
                <w:rFonts w:ascii="標楷體" w:eastAsia="標楷體" w:hAnsi="標楷體" w:hint="eastAsia"/>
              </w:rPr>
              <w:t>以上的數字)</w:t>
            </w:r>
          </w:p>
          <w:p w14:paraId="2B78842E" w14:textId="180BBDEA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（3）</w:t>
            </w:r>
            <w:r w:rsidR="00990834" w:rsidRPr="007D0356">
              <w:rPr>
                <w:rFonts w:ascii="標楷體" w:eastAsia="標楷體" w:hAnsi="標楷體" w:hint="eastAsia"/>
              </w:rPr>
              <w:t>中音字母</w:t>
            </w:r>
            <w:r w:rsidR="00371DDF">
              <w:rPr>
                <w:rFonts w:ascii="標楷體" w:eastAsia="標楷體" w:hAnsi="標楷體" w:hint="eastAsia"/>
              </w:rPr>
              <w:t>(</w:t>
            </w:r>
            <w:proofErr w:type="gramStart"/>
            <w:r w:rsidR="00371DDF">
              <w:rPr>
                <w:rFonts w:ascii="標楷體" w:eastAsia="標楷體" w:hAnsi="標楷體" w:hint="eastAsia"/>
              </w:rPr>
              <w:t>一</w:t>
            </w:r>
            <w:proofErr w:type="gramEnd"/>
            <w:r w:rsidR="00371DDF">
              <w:rPr>
                <w:rFonts w:ascii="標楷體" w:eastAsia="標楷體" w:hAnsi="標楷體" w:hint="eastAsia"/>
              </w:rPr>
              <w:t>)</w:t>
            </w:r>
            <w:r w:rsidR="00990834" w:rsidRPr="007D0356">
              <w:rPr>
                <w:rFonts w:ascii="標楷體" w:eastAsia="標楷體" w:hAnsi="標楷體" w:hint="eastAsia"/>
              </w:rPr>
              <w:t xml:space="preserve"> </w:t>
            </w:r>
            <w:r w:rsidR="00990834" w:rsidRPr="007D0356">
              <w:rPr>
                <w:rFonts w:ascii="標楷體" w:eastAsia="標楷體" w:hAnsi="標楷體" w:cs="Angsana New" w:hint="cs"/>
                <w:cs/>
                <w:lang w:bidi="th-TH"/>
              </w:rPr>
              <w:t>ก</w:t>
            </w:r>
            <w:r w:rsidR="00990834"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990834" w:rsidRPr="007D0356">
              <w:rPr>
                <w:rFonts w:ascii="標楷體" w:eastAsia="標楷體" w:hAnsi="標楷體" w:cs="Angsana New" w:hint="cs"/>
                <w:cs/>
                <w:lang w:bidi="th-TH"/>
              </w:rPr>
              <w:t>จ</w:t>
            </w:r>
            <w:r w:rsidR="00990834"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990834" w:rsidRPr="007D0356">
              <w:rPr>
                <w:rFonts w:ascii="標楷體" w:eastAsia="標楷體" w:hAnsi="標楷體" w:cs="Angsana New" w:hint="cs"/>
                <w:cs/>
                <w:lang w:bidi="th-TH"/>
              </w:rPr>
              <w:t>ฎ</w:t>
            </w:r>
            <w:r w:rsidR="00990834"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990834" w:rsidRPr="007D0356">
              <w:rPr>
                <w:rFonts w:ascii="標楷體" w:eastAsia="標楷體" w:hAnsi="標楷體" w:cs="Angsana New" w:hint="cs"/>
                <w:cs/>
                <w:lang w:bidi="th-TH"/>
              </w:rPr>
              <w:t>ฏ</w:t>
            </w:r>
            <w:r w:rsidR="00AD1824" w:rsidRPr="00AD1824">
              <w:rPr>
                <w:rFonts w:asciiTheme="majorBidi" w:eastAsia="標楷體" w:hAnsiTheme="majorBidi" w:cstheme="majorBidi"/>
                <w:lang w:bidi="th-TH"/>
              </w:rPr>
              <w:t xml:space="preserve"> </w:t>
            </w:r>
            <w:r w:rsidR="00AD1824" w:rsidRPr="00AD1824">
              <w:rPr>
                <w:rFonts w:ascii="標楷體" w:eastAsia="標楷體" w:hAnsi="標楷體" w:cs="Angsana New" w:hint="cs"/>
                <w:cs/>
                <w:lang w:bidi="th-TH"/>
              </w:rPr>
              <w:t>ด</w:t>
            </w:r>
            <w:r w:rsidR="00AD1824" w:rsidRPr="00AD1824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AD1824" w:rsidRPr="00AD1824">
              <w:rPr>
                <w:rFonts w:ascii="標楷體" w:eastAsia="標楷體" w:hAnsi="標楷體" w:cs="Angsana New" w:hint="cs"/>
                <w:cs/>
                <w:lang w:bidi="th-TH"/>
              </w:rPr>
              <w:t>ต</w:t>
            </w:r>
          </w:p>
          <w:p w14:paraId="4973B360" w14:textId="0863DFC7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（4）</w:t>
            </w:r>
            <w:r w:rsidR="00990834" w:rsidRPr="007D0356">
              <w:rPr>
                <w:rFonts w:ascii="標楷體" w:eastAsia="標楷體" w:hAnsi="標楷體" w:hint="eastAsia"/>
              </w:rPr>
              <w:t>韻母</w:t>
            </w:r>
            <w:r w:rsidR="00371DDF">
              <w:rPr>
                <w:rFonts w:ascii="標楷體" w:eastAsia="標楷體" w:hAnsi="標楷體" w:hint="eastAsia"/>
              </w:rPr>
              <w:t>(</w:t>
            </w:r>
            <w:proofErr w:type="gramStart"/>
            <w:r w:rsidR="00371DDF">
              <w:rPr>
                <w:rFonts w:ascii="標楷體" w:eastAsia="標楷體" w:hAnsi="標楷體" w:hint="eastAsia"/>
              </w:rPr>
              <w:t>一</w:t>
            </w:r>
            <w:proofErr w:type="gramEnd"/>
            <w:r w:rsidR="00371DDF">
              <w:rPr>
                <w:rFonts w:ascii="標楷體" w:eastAsia="標楷體" w:hAnsi="標楷體" w:hint="eastAsia"/>
              </w:rPr>
              <w:t>)</w:t>
            </w:r>
            <w:r w:rsidR="00990834" w:rsidRPr="007D0356">
              <w:rPr>
                <w:rFonts w:ascii="標楷體" w:eastAsia="標楷體" w:hAnsi="標楷體" w:hint="eastAsia"/>
              </w:rPr>
              <w:t xml:space="preserve"> </w:t>
            </w:r>
            <w:r w:rsidR="00990834" w:rsidRPr="007D0356">
              <w:rPr>
                <w:rFonts w:ascii="標楷體" w:eastAsia="標楷體" w:hAnsi="標楷體"/>
              </w:rPr>
              <w:t>-</w:t>
            </w:r>
            <w:r w:rsidR="00990834" w:rsidRPr="007D0356">
              <w:rPr>
                <w:rFonts w:ascii="標楷體" w:eastAsia="標楷體" w:hAnsi="標楷體" w:cs="Angsana New" w:hint="cs"/>
                <w:cs/>
                <w:lang w:bidi="th-TH"/>
              </w:rPr>
              <w:t>ะ</w:t>
            </w:r>
            <w:r w:rsidR="00990834"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–</w:t>
            </w:r>
            <w:r w:rsidR="00990834" w:rsidRPr="007D0356">
              <w:rPr>
                <w:rFonts w:ascii="標楷體" w:eastAsia="標楷體" w:hAnsi="標楷體" w:cs="Angsana New" w:hint="cs"/>
                <w:cs/>
                <w:lang w:bidi="th-TH"/>
              </w:rPr>
              <w:t>า</w:t>
            </w:r>
            <w:r w:rsidR="00990834"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 </w:t>
            </w:r>
            <w:r w:rsidR="00990834" w:rsidRPr="007D0356">
              <w:rPr>
                <w:rFonts w:ascii="標楷體" w:eastAsia="標楷體" w:hAnsi="標楷體" w:cs="Angsana New" w:hint="eastAsia"/>
                <w:cs/>
                <w:lang w:bidi="th-TH"/>
              </w:rPr>
              <w:t xml:space="preserve"> </w:t>
            </w:r>
            <w:r w:rsidR="00990834"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ิ ี</w:t>
            </w:r>
            <w:r w:rsidR="00330496">
              <w:rPr>
                <w:rFonts w:ascii="標楷體" w:eastAsia="標楷體" w:hAnsi="標楷體" w:cs="Angsana New" w:hint="eastAsia"/>
                <w:cs/>
                <w:lang w:bidi="th-TH"/>
              </w:rPr>
              <w:t xml:space="preserve">  </w:t>
            </w:r>
            <w:r w:rsidR="00330496" w:rsidRPr="007D0356">
              <w:rPr>
                <w:rFonts w:ascii="標楷體" w:eastAsia="標楷體" w:hAnsi="標楷體" w:cs="Angsana New" w:hint="eastAsia"/>
                <w:cs/>
                <w:lang w:bidi="th-TH"/>
              </w:rPr>
              <w:t xml:space="preserve">  </w:t>
            </w:r>
            <w:r w:rsidR="00330496" w:rsidRPr="007D0356">
              <w:rPr>
                <w:rFonts w:ascii="標楷體" w:eastAsia="標楷體" w:hAnsi="標楷體" w:cs="Angsana New" w:hint="cs"/>
                <w:cs/>
                <w:lang w:bidi="th-TH"/>
              </w:rPr>
              <w:t>ใ</w:t>
            </w:r>
            <w:r w:rsidR="00330496"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- </w:t>
            </w:r>
            <w:r w:rsidR="00330496" w:rsidRPr="007D0356">
              <w:rPr>
                <w:rFonts w:ascii="標楷體" w:eastAsia="標楷體" w:hAnsi="標楷體" w:cs="Angsana New" w:hint="eastAsia"/>
                <w:cs/>
                <w:lang w:bidi="th-TH"/>
              </w:rPr>
              <w:t xml:space="preserve">  </w:t>
            </w:r>
            <w:r w:rsidR="00330496"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330496" w:rsidRPr="007D0356">
              <w:rPr>
                <w:rFonts w:ascii="標楷體" w:eastAsia="標楷體" w:hAnsi="標楷體" w:cs="Angsana New" w:hint="cs"/>
                <w:cs/>
                <w:lang w:bidi="th-TH"/>
              </w:rPr>
              <w:t>ไ</w:t>
            </w:r>
            <w:r w:rsidR="00330496"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-  </w:t>
            </w:r>
          </w:p>
          <w:p w14:paraId="76B53B78" w14:textId="33F9E0B5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 w:rsidR="00705D70">
              <w:rPr>
                <w:rFonts w:ascii="標楷體" w:eastAsia="標楷體" w:hAnsi="標楷體" w:hint="eastAsia"/>
              </w:rPr>
              <w:t>運用上一</w:t>
            </w:r>
            <w:proofErr w:type="gramStart"/>
            <w:r w:rsidR="00705D70">
              <w:rPr>
                <w:rFonts w:ascii="標楷體" w:eastAsia="標楷體" w:hAnsi="標楷體" w:hint="eastAsia"/>
              </w:rPr>
              <w:t>週</w:t>
            </w:r>
            <w:proofErr w:type="gramEnd"/>
            <w:r w:rsidR="00705D70">
              <w:rPr>
                <w:rFonts w:ascii="標楷體" w:eastAsia="標楷體" w:hAnsi="標楷體" w:hint="eastAsia"/>
              </w:rPr>
              <w:t>所學0~9的數字問電話號碼，</w:t>
            </w:r>
            <w:r w:rsidRPr="007D0356">
              <w:rPr>
                <w:rFonts w:ascii="標楷體" w:eastAsia="標楷體" w:hAnsi="標楷體" w:hint="eastAsia"/>
              </w:rPr>
              <w:t>學會泰文10以上的數字說法、中音字母和韻母的寫法。</w:t>
            </w:r>
          </w:p>
          <w:p w14:paraId="21B76361" w14:textId="77777777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3.指定閱讀教材：自編講義。</w:t>
            </w:r>
          </w:p>
          <w:p w14:paraId="5B784F16" w14:textId="77777777" w:rsidR="0049718A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2E5D381B" w14:textId="4CD50210" w:rsidR="0049718A" w:rsidRDefault="0049718A" w:rsidP="007D03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71DDF">
              <w:rPr>
                <w:rFonts w:ascii="標楷體" w:eastAsia="標楷體" w:hAnsi="標楷體" w:hint="eastAsia"/>
              </w:rPr>
              <w:t>(</w:t>
            </w:r>
            <w:r w:rsidR="00371DDF">
              <w:rPr>
                <w:rFonts w:ascii="標楷體" w:eastAsia="標楷體" w:hAnsi="標楷體"/>
              </w:rPr>
              <w:t>1)</w:t>
            </w:r>
            <w:r>
              <w:rPr>
                <w:rFonts w:ascii="標楷體" w:eastAsia="標楷體" w:hAnsi="標楷體"/>
              </w:rPr>
              <w:t xml:space="preserve"> </w:t>
            </w:r>
            <w:r w:rsidR="00AD1824">
              <w:rPr>
                <w:rFonts w:ascii="標楷體" w:eastAsia="標楷體" w:hAnsi="標楷體" w:hint="eastAsia"/>
              </w:rPr>
              <w:t>會話篇第二課</w:t>
            </w:r>
          </w:p>
          <w:p w14:paraId="136C5296" w14:textId="6065C940" w:rsidR="007D0356" w:rsidRPr="007D0356" w:rsidRDefault="00AD1824" w:rsidP="007D03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71DDF">
              <w:rPr>
                <w:rFonts w:ascii="標楷體" w:eastAsia="標楷體" w:hAnsi="標楷體"/>
              </w:rPr>
              <w:t>(2)</w:t>
            </w:r>
            <w:r w:rsidR="0049718A">
              <w:rPr>
                <w:rFonts w:ascii="標楷體" w:eastAsia="標楷體" w:hAnsi="標楷體"/>
              </w:rPr>
              <w:t xml:space="preserve"> </w:t>
            </w:r>
            <w:r w:rsidR="00713202">
              <w:rPr>
                <w:rFonts w:ascii="標楷體" w:eastAsia="標楷體" w:hAnsi="標楷體" w:hint="eastAsia"/>
              </w:rPr>
              <w:t>文法</w:t>
            </w:r>
            <w:r w:rsidRPr="00990834">
              <w:rPr>
                <w:rFonts w:ascii="標楷體" w:eastAsia="標楷體" w:hAnsi="標楷體" w:hint="eastAsia"/>
              </w:rPr>
              <w:t>篇第</w:t>
            </w:r>
            <w:r w:rsidR="00713202">
              <w:rPr>
                <w:rFonts w:ascii="標楷體" w:eastAsia="標楷體" w:hAnsi="標楷體" w:hint="eastAsia"/>
              </w:rPr>
              <w:t>一節~第三節</w:t>
            </w:r>
          </w:p>
          <w:p w14:paraId="3DA90FDF" w14:textId="77777777" w:rsidR="007D0356" w:rsidRPr="007D0356" w:rsidRDefault="007D0356" w:rsidP="007D0356">
            <w:pPr>
              <w:rPr>
                <w:rFonts w:ascii="標楷體" w:eastAsia="標楷體" w:hAnsi="標楷體"/>
              </w:rPr>
            </w:pPr>
          </w:p>
          <w:p w14:paraId="19D2AD83" w14:textId="77777777" w:rsidR="007D0356" w:rsidRPr="007D0356" w:rsidRDefault="007D0356" w:rsidP="007D0356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第三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2EC46FD4" w14:textId="3B02C5BC" w:rsidR="00371DDF" w:rsidRPr="00371DDF" w:rsidRDefault="007D0356" w:rsidP="00371DDF">
            <w:pPr>
              <w:pStyle w:val="ae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371DDF">
              <w:rPr>
                <w:rFonts w:ascii="標楷體" w:eastAsia="標楷體" w:hAnsi="標楷體" w:hint="eastAsia"/>
              </w:rPr>
              <w:t xml:space="preserve">教學內容： </w:t>
            </w:r>
          </w:p>
          <w:p w14:paraId="425749B7" w14:textId="41B2707A" w:rsidR="007D0356" w:rsidRDefault="005939AB" w:rsidP="005939AB">
            <w:pPr>
              <w:pStyle w:val="ae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30496">
              <w:rPr>
                <w:rFonts w:ascii="標楷體" w:eastAsia="標楷體" w:hAnsi="標楷體" w:hint="eastAsia"/>
              </w:rPr>
              <w:t>問年齡</w:t>
            </w:r>
          </w:p>
          <w:p w14:paraId="5D1061CD" w14:textId="60FAD6B6" w:rsidR="00371DDF" w:rsidRDefault="005939AB" w:rsidP="005939AB">
            <w:pPr>
              <w:pStyle w:val="ae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5939AB">
              <w:rPr>
                <w:rFonts w:ascii="標楷體" w:eastAsia="標楷體" w:hAnsi="標楷體" w:hint="eastAsia"/>
              </w:rPr>
              <w:t>數字的應用</w:t>
            </w:r>
          </w:p>
          <w:p w14:paraId="65B6D99D" w14:textId="1F3D9081" w:rsidR="005939AB" w:rsidRPr="00AD1824" w:rsidRDefault="005939AB" w:rsidP="005939AB">
            <w:pPr>
              <w:pStyle w:val="ae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AD1824">
              <w:rPr>
                <w:rFonts w:ascii="標楷體" w:eastAsia="標楷體" w:hAnsi="標楷體" w:hint="eastAsia"/>
              </w:rPr>
              <w:t xml:space="preserve">中音字母(二) </w:t>
            </w:r>
            <w:r w:rsidRPr="00AD1824">
              <w:rPr>
                <w:rFonts w:ascii="標楷體" w:eastAsia="標楷體" w:hAnsi="標楷體" w:cs="Angsana New" w:hint="cs"/>
                <w:cs/>
                <w:lang w:bidi="th-TH"/>
              </w:rPr>
              <w:t>บ</w:t>
            </w:r>
            <w:r w:rsidRPr="00AD1824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Pr="00AD1824">
              <w:rPr>
                <w:rFonts w:ascii="標楷體" w:eastAsia="標楷體" w:hAnsi="標楷體" w:cs="Angsana New" w:hint="cs"/>
                <w:cs/>
                <w:lang w:bidi="th-TH"/>
              </w:rPr>
              <w:t>ป</w:t>
            </w:r>
            <w:r w:rsidRPr="00AD1824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Pr="00AD1824">
              <w:rPr>
                <w:rFonts w:ascii="標楷體" w:eastAsia="標楷體" w:hAnsi="標楷體" w:cs="Angsana New" w:hint="cs"/>
                <w:cs/>
                <w:lang w:bidi="th-TH"/>
              </w:rPr>
              <w:t>อ</w:t>
            </w:r>
          </w:p>
          <w:p w14:paraId="0FD2FFB8" w14:textId="6DC5902C" w:rsidR="005939AB" w:rsidRPr="00AD1824" w:rsidRDefault="00AD1824" w:rsidP="005939AB">
            <w:pPr>
              <w:pStyle w:val="ae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5939AB" w:rsidRPr="00AD1824">
              <w:rPr>
                <w:rFonts w:ascii="標楷體" w:eastAsia="標楷體" w:hAnsi="標楷體" w:hint="eastAsia"/>
              </w:rPr>
              <w:t xml:space="preserve">韻母(二) </w:t>
            </w:r>
            <w:r w:rsidR="005939AB" w:rsidRPr="00AD1824">
              <w:rPr>
                <w:rFonts w:ascii="標楷體" w:eastAsia="標楷體" w:hAnsi="標楷體" w:cs="Angsana New" w:hint="cs"/>
                <w:cs/>
                <w:lang w:bidi="th-TH"/>
              </w:rPr>
              <w:t>ึ</w:t>
            </w:r>
            <w:r w:rsidR="005939AB" w:rsidRPr="00AD1824">
              <w:rPr>
                <w:rFonts w:ascii="標楷體" w:eastAsia="標楷體" w:hAnsi="標楷體" w:cs="Angsana New"/>
                <w:cs/>
                <w:lang w:bidi="th-TH"/>
              </w:rPr>
              <w:t xml:space="preserve"> ื</w:t>
            </w:r>
            <w:r w:rsidR="005939AB" w:rsidRPr="00AD1824">
              <w:rPr>
                <w:rFonts w:ascii="標楷體" w:eastAsia="標楷體" w:hAnsi="標楷體" w:cs="Angsana New" w:hint="cs"/>
                <w:cs/>
                <w:lang w:bidi="th-TH"/>
              </w:rPr>
              <w:t>อ</w:t>
            </w:r>
            <w:r w:rsidR="005939AB" w:rsidRPr="00AD1824">
              <w:rPr>
                <w:rFonts w:ascii="標楷體" w:eastAsia="標楷體" w:hAnsi="標楷體" w:cs="Angsana New"/>
                <w:cs/>
                <w:lang w:bidi="th-TH"/>
              </w:rPr>
              <w:t xml:space="preserve">   </w:t>
            </w:r>
            <w:r w:rsidR="005939AB" w:rsidRPr="00AD1824">
              <w:rPr>
                <w:rFonts w:ascii="標楷體" w:eastAsia="標楷體" w:hAnsi="標楷體" w:cs="Angsana New" w:hint="eastAsia"/>
                <w:cs/>
                <w:lang w:bidi="th-TH"/>
              </w:rPr>
              <w:t xml:space="preserve"> </w:t>
            </w:r>
            <w:r w:rsidR="005939AB" w:rsidRPr="00AD1824">
              <w:rPr>
                <w:rFonts w:ascii="標楷體" w:eastAsia="標楷體" w:hAnsi="標楷體" w:cs="Angsana New" w:hint="cs"/>
                <w:cs/>
                <w:lang w:bidi="th-TH"/>
              </w:rPr>
              <w:t>ุ</w:t>
            </w:r>
            <w:r w:rsidR="005939AB" w:rsidRPr="00AD1824">
              <w:rPr>
                <w:rFonts w:ascii="標楷體" w:eastAsia="標楷體" w:hAnsi="標楷體" w:cs="Angsana New"/>
                <w:cs/>
                <w:lang w:bidi="th-TH"/>
              </w:rPr>
              <w:t xml:space="preserve"> ู</w:t>
            </w:r>
            <w:r w:rsidR="001B6D3F">
              <w:rPr>
                <w:rFonts w:ascii="標楷體" w:eastAsia="標楷體" w:hAnsi="標楷體" w:cs="Angsana New" w:hint="eastAsia"/>
                <w:cs/>
                <w:lang w:bidi="th-TH"/>
              </w:rPr>
              <w:t xml:space="preserve">  </w:t>
            </w:r>
            <w:r w:rsidR="00705D70" w:rsidRPr="00705D70">
              <w:rPr>
                <w:rFonts w:ascii="標楷體" w:eastAsia="標楷體" w:hAnsi="標楷體" w:cs="Angsana New" w:hint="cs"/>
                <w:cs/>
                <w:lang w:bidi="th-TH"/>
              </w:rPr>
              <w:t>ำ</w:t>
            </w:r>
            <w:r w:rsidR="00705D70" w:rsidRPr="00705D70">
              <w:rPr>
                <w:rFonts w:ascii="標楷體" w:eastAsia="標楷體" w:hAnsi="標楷體" w:cs="Angsana New"/>
                <w:cs/>
                <w:lang w:bidi="th-TH"/>
              </w:rPr>
              <w:t xml:space="preserve">   </w:t>
            </w:r>
            <w:r w:rsidR="00705D70" w:rsidRPr="00705D70">
              <w:rPr>
                <w:rFonts w:ascii="標楷體" w:eastAsia="標楷體" w:hAnsi="標楷體" w:cs="Angsana New" w:hint="eastAsia"/>
                <w:cs/>
                <w:lang w:bidi="th-TH"/>
              </w:rPr>
              <w:t xml:space="preserve">  </w:t>
            </w:r>
            <w:r w:rsidR="00705D70" w:rsidRPr="00705D70">
              <w:rPr>
                <w:rFonts w:ascii="標楷體" w:eastAsia="標楷體" w:hAnsi="標楷體" w:cs="Angsana New" w:hint="cs"/>
                <w:cs/>
                <w:lang w:bidi="th-TH"/>
              </w:rPr>
              <w:t>เ</w:t>
            </w:r>
            <w:r w:rsidR="00705D70" w:rsidRPr="00705D70">
              <w:rPr>
                <w:rFonts w:ascii="標楷體" w:eastAsia="標楷體" w:hAnsi="標楷體" w:cs="Angsana New"/>
                <w:cs/>
                <w:lang w:bidi="th-TH"/>
              </w:rPr>
              <w:t>-</w:t>
            </w:r>
            <w:r w:rsidR="00705D70" w:rsidRPr="00705D70">
              <w:rPr>
                <w:rFonts w:ascii="標楷體" w:eastAsia="標楷體" w:hAnsi="標楷體" w:cs="Angsana New" w:hint="cs"/>
                <w:cs/>
                <w:lang w:bidi="th-TH"/>
              </w:rPr>
              <w:t>า</w:t>
            </w:r>
            <w:r w:rsidR="00705D70" w:rsidRPr="00705D70">
              <w:rPr>
                <w:rFonts w:ascii="標楷體" w:eastAsia="標楷體" w:hAnsi="標楷體" w:cs="Angsana New" w:hint="eastAsia"/>
                <w:cs/>
                <w:lang w:bidi="th-TH"/>
              </w:rPr>
              <w:t xml:space="preserve">  </w:t>
            </w:r>
          </w:p>
          <w:p w14:paraId="42E104C1" w14:textId="1DA01767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2.教學目標：學會</w:t>
            </w:r>
            <w:r w:rsidR="00713202">
              <w:rPr>
                <w:rFonts w:ascii="標楷體" w:eastAsia="標楷體" w:hAnsi="標楷體" w:hint="eastAsia"/>
              </w:rPr>
              <w:t>用泰語問年齡</w:t>
            </w:r>
            <w:r w:rsidR="00DE76FF">
              <w:rPr>
                <w:rFonts w:ascii="標楷體" w:eastAsia="標楷體" w:hAnsi="標楷體" w:hint="eastAsia"/>
              </w:rPr>
              <w:t>、</w:t>
            </w:r>
            <w:r w:rsidRPr="007D0356">
              <w:rPr>
                <w:rFonts w:ascii="標楷體" w:eastAsia="標楷體" w:hAnsi="標楷體" w:hint="eastAsia"/>
              </w:rPr>
              <w:t>數字的應用(第+數字、量詞+第+數字)、</w:t>
            </w:r>
            <w:r w:rsidR="00371DDF">
              <w:rPr>
                <w:rFonts w:ascii="標楷體" w:eastAsia="標楷體" w:hAnsi="標楷體" w:hint="eastAsia"/>
              </w:rPr>
              <w:t>中</w:t>
            </w:r>
            <w:r w:rsidRPr="007D0356">
              <w:rPr>
                <w:rFonts w:ascii="標楷體" w:eastAsia="標楷體" w:hAnsi="標楷體" w:hint="eastAsia"/>
              </w:rPr>
              <w:t>音字母和韻母的寫法。</w:t>
            </w:r>
          </w:p>
          <w:p w14:paraId="4D8030D0" w14:textId="77777777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3.指定閱讀教材：自編講義。</w:t>
            </w:r>
          </w:p>
          <w:p w14:paraId="7470D3BB" w14:textId="77777777" w:rsidR="0049718A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3511AB46" w14:textId="468FAC66" w:rsidR="0049718A" w:rsidRDefault="005939AB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/>
              </w:rPr>
              <w:t xml:space="preserve"> </w:t>
            </w:r>
            <w:r w:rsidRPr="005939AB">
              <w:rPr>
                <w:rFonts w:ascii="標楷體" w:eastAsia="標楷體" w:hAnsi="標楷體" w:hint="eastAsia"/>
              </w:rPr>
              <w:t>(1)</w:t>
            </w:r>
            <w:r w:rsidR="0049718A">
              <w:rPr>
                <w:rFonts w:ascii="標楷體" w:eastAsia="標楷體" w:hAnsi="標楷體"/>
              </w:rPr>
              <w:t xml:space="preserve"> </w:t>
            </w:r>
            <w:r w:rsidR="00AD1824" w:rsidRPr="005939AB">
              <w:rPr>
                <w:rFonts w:ascii="標楷體" w:eastAsia="標楷體" w:hAnsi="標楷體" w:hint="eastAsia"/>
              </w:rPr>
              <w:t>會話篇第</w:t>
            </w:r>
            <w:r w:rsidR="00713202">
              <w:rPr>
                <w:rFonts w:ascii="標楷體" w:eastAsia="標楷體" w:hAnsi="標楷體" w:hint="eastAsia"/>
              </w:rPr>
              <w:t>二</w:t>
            </w:r>
            <w:r w:rsidR="00AD1824" w:rsidRPr="005939AB">
              <w:rPr>
                <w:rFonts w:ascii="標楷體" w:eastAsia="標楷體" w:hAnsi="標楷體" w:hint="eastAsia"/>
              </w:rPr>
              <w:t>課</w:t>
            </w:r>
          </w:p>
          <w:p w14:paraId="32B9FC56" w14:textId="5A92314F" w:rsidR="0049718A" w:rsidRPr="007D0356" w:rsidRDefault="00AD1824" w:rsidP="007D03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</w:t>
            </w:r>
            <w:r w:rsidR="005939AB" w:rsidRPr="005939AB">
              <w:rPr>
                <w:rFonts w:ascii="標楷體" w:eastAsia="標楷體" w:hAnsi="標楷體" w:hint="eastAsia"/>
              </w:rPr>
              <w:t>(2)</w:t>
            </w:r>
            <w:r w:rsidR="0049718A">
              <w:rPr>
                <w:rFonts w:ascii="標楷體" w:eastAsia="標楷體" w:hAnsi="標楷體"/>
              </w:rPr>
              <w:t xml:space="preserve"> </w:t>
            </w:r>
            <w:r w:rsidR="00713202">
              <w:rPr>
                <w:rFonts w:ascii="標楷體" w:eastAsia="標楷體" w:hAnsi="標楷體" w:hint="eastAsia"/>
              </w:rPr>
              <w:t>文法</w:t>
            </w:r>
            <w:r w:rsidRPr="005939AB">
              <w:rPr>
                <w:rFonts w:ascii="標楷體" w:eastAsia="標楷體" w:hAnsi="標楷體" w:hint="eastAsia"/>
              </w:rPr>
              <w:t>篇</w:t>
            </w:r>
            <w:r w:rsidR="00713202" w:rsidRPr="00990834">
              <w:rPr>
                <w:rFonts w:ascii="標楷體" w:eastAsia="標楷體" w:hAnsi="標楷體" w:hint="eastAsia"/>
              </w:rPr>
              <w:t>第</w:t>
            </w:r>
            <w:r w:rsidR="00713202">
              <w:rPr>
                <w:rFonts w:ascii="標楷體" w:eastAsia="標楷體" w:hAnsi="標楷體" w:hint="eastAsia"/>
              </w:rPr>
              <w:t>一節~第三節</w:t>
            </w:r>
          </w:p>
          <w:p w14:paraId="4DC8BACA" w14:textId="77777777" w:rsidR="007D0356" w:rsidRPr="007D0356" w:rsidRDefault="007D0356" w:rsidP="007D0356">
            <w:pPr>
              <w:spacing w:line="48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28B2C4A1" w14:textId="77777777" w:rsidR="007D0356" w:rsidRPr="007D0356" w:rsidRDefault="007D0356" w:rsidP="007D0356">
            <w:pPr>
              <w:spacing w:line="480" w:lineRule="exact"/>
              <w:rPr>
                <w:rFonts w:ascii="標楷體" w:eastAsia="標楷體" w:hAnsi="標楷體"/>
                <w:kern w:val="0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第四</w:t>
            </w:r>
            <w:proofErr w:type="gramStart"/>
            <w:r w:rsidRPr="007D0356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週</w:t>
            </w:r>
            <w:proofErr w:type="gramEnd"/>
          </w:p>
          <w:p w14:paraId="1B1FF5A5" w14:textId="77777777" w:rsidR="005939AB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 xml:space="preserve">1.教學內容： </w:t>
            </w:r>
          </w:p>
          <w:p w14:paraId="6D2E27E2" w14:textId="13E3D9BD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 w:rsidR="00330496">
              <w:rPr>
                <w:rFonts w:ascii="標楷體" w:eastAsia="標楷體" w:hAnsi="標楷體" w:hint="eastAsia"/>
              </w:rPr>
              <w:t>生活</w:t>
            </w:r>
            <w:r w:rsidR="00705D70">
              <w:rPr>
                <w:rFonts w:ascii="標楷體" w:eastAsia="標楷體" w:hAnsi="標楷體" w:hint="eastAsia"/>
              </w:rPr>
              <w:t>常用</w:t>
            </w:r>
            <w:r w:rsidR="00330496">
              <w:rPr>
                <w:rFonts w:ascii="標楷體" w:eastAsia="標楷體" w:hAnsi="標楷體" w:hint="eastAsia"/>
              </w:rPr>
              <w:t>會話</w:t>
            </w:r>
          </w:p>
          <w:p w14:paraId="1EBCE950" w14:textId="5C39B482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</w:t>
            </w:r>
            <w:r w:rsidRPr="007D0356">
              <w:rPr>
                <w:rFonts w:ascii="標楷體" w:eastAsia="標楷體" w:hAnsi="標楷體"/>
              </w:rPr>
              <w:t>2）</w:t>
            </w:r>
            <w:r w:rsidR="00990834">
              <w:rPr>
                <w:rFonts w:ascii="標楷體" w:eastAsia="標楷體" w:hAnsi="標楷體" w:hint="eastAsia"/>
              </w:rPr>
              <w:t>中音字母(拼音練習)</w:t>
            </w:r>
          </w:p>
          <w:p w14:paraId="504F5E3B" w14:textId="736212D7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</w:t>
            </w:r>
            <w:r w:rsidRPr="007D0356">
              <w:rPr>
                <w:rFonts w:ascii="標楷體" w:eastAsia="標楷體" w:hAnsi="標楷體"/>
              </w:rPr>
              <w:t>3</w:t>
            </w:r>
            <w:r w:rsidRPr="007D0356">
              <w:rPr>
                <w:rFonts w:ascii="標楷體" w:eastAsia="標楷體" w:hAnsi="標楷體" w:hint="eastAsia"/>
              </w:rPr>
              <w:t>）韻母</w:t>
            </w:r>
            <w:r w:rsidR="00371DDF">
              <w:rPr>
                <w:rFonts w:ascii="標楷體" w:eastAsia="標楷體" w:hAnsi="標楷體" w:hint="eastAsia"/>
              </w:rPr>
              <w:t>(三)</w:t>
            </w:r>
            <w:r w:rsidRPr="007D0356">
              <w:rPr>
                <w:rFonts w:ascii="標楷體" w:eastAsia="標楷體" w:hAnsi="標楷體"/>
              </w:rPr>
              <w:t xml:space="preserve">  </w:t>
            </w:r>
            <w:r w:rsidR="00CB05E3" w:rsidRPr="00CB05E3">
              <w:rPr>
                <w:rFonts w:ascii="Angsana New" w:eastAsia="標楷體" w:hAnsi="Angsana New" w:cs="Angsana New" w:hint="cs"/>
                <w:cs/>
                <w:lang w:bidi="th-TH"/>
              </w:rPr>
              <w:t>เ</w:t>
            </w:r>
            <w:r w:rsidR="00CB05E3" w:rsidRPr="00CB05E3">
              <w:rPr>
                <w:rFonts w:ascii="標楷體" w:eastAsia="標楷體" w:hAnsi="標楷體"/>
                <w:cs/>
                <w:lang w:bidi="th-TH"/>
              </w:rPr>
              <w:t>-</w:t>
            </w:r>
            <w:r w:rsidR="00CB05E3" w:rsidRPr="00CB05E3">
              <w:rPr>
                <w:rFonts w:ascii="Angsana New" w:eastAsia="標楷體" w:hAnsi="Angsana New" w:cs="Angsana New" w:hint="cs"/>
                <w:cs/>
                <w:lang w:bidi="th-TH"/>
              </w:rPr>
              <w:t>ะ</w:t>
            </w:r>
            <w:r w:rsidR="00CB05E3" w:rsidRPr="00CB05E3">
              <w:rPr>
                <w:rFonts w:ascii="標楷體" w:eastAsia="標楷體" w:hAnsi="標楷體" w:hint="eastAsia"/>
                <w:cs/>
                <w:lang w:bidi="th-TH"/>
              </w:rPr>
              <w:t xml:space="preserve"> </w:t>
            </w:r>
            <w:r w:rsidR="00CB05E3" w:rsidRPr="00CB05E3">
              <w:rPr>
                <w:rFonts w:ascii="標楷體" w:eastAsia="標楷體" w:hAnsi="標楷體"/>
                <w:cs/>
                <w:lang w:bidi="th-TH"/>
              </w:rPr>
              <w:t xml:space="preserve"> </w:t>
            </w:r>
            <w:r w:rsidR="00CB05E3" w:rsidRPr="00CB05E3">
              <w:rPr>
                <w:rFonts w:ascii="Angsana New" w:eastAsia="標楷體" w:hAnsi="Angsana New" w:cs="Angsana New" w:hint="cs"/>
                <w:cs/>
                <w:lang w:bidi="th-TH"/>
              </w:rPr>
              <w:t>เ</w:t>
            </w:r>
            <w:r w:rsidR="00CB05E3" w:rsidRPr="00CB05E3">
              <w:rPr>
                <w:rFonts w:ascii="標楷體" w:eastAsia="標楷體" w:hAnsi="標楷體"/>
                <w:cs/>
                <w:lang w:bidi="th-TH"/>
              </w:rPr>
              <w:t>-</w:t>
            </w:r>
            <w:r w:rsidR="00CB05E3" w:rsidRPr="00CB05E3">
              <w:rPr>
                <w:rFonts w:ascii="標楷體" w:eastAsia="標楷體" w:hAnsi="標楷體" w:hint="eastAsia"/>
                <w:cs/>
                <w:lang w:bidi="th-TH"/>
              </w:rPr>
              <w:t xml:space="preserve">    </w:t>
            </w:r>
            <w:r w:rsidR="00CB05E3" w:rsidRPr="00CB05E3">
              <w:rPr>
                <w:rFonts w:ascii="Angsana New" w:eastAsia="標楷體" w:hAnsi="Angsana New" w:cs="Angsana New" w:hint="cs"/>
                <w:cs/>
                <w:lang w:bidi="th-TH"/>
              </w:rPr>
              <w:t>แ</w:t>
            </w:r>
            <w:r w:rsidR="00CB05E3" w:rsidRPr="00CB05E3">
              <w:rPr>
                <w:rFonts w:ascii="標楷體" w:eastAsia="標楷體" w:hAnsi="標楷體"/>
                <w:cs/>
                <w:lang w:bidi="th-TH"/>
              </w:rPr>
              <w:t>-</w:t>
            </w:r>
            <w:r w:rsidR="00CB05E3" w:rsidRPr="00CB05E3">
              <w:rPr>
                <w:rFonts w:ascii="Angsana New" w:eastAsia="標楷體" w:hAnsi="Angsana New" w:cs="Angsana New" w:hint="cs"/>
                <w:cs/>
                <w:lang w:bidi="th-TH"/>
              </w:rPr>
              <w:t>ะ</w:t>
            </w:r>
            <w:r w:rsidR="00CB05E3" w:rsidRPr="00CB05E3">
              <w:rPr>
                <w:rFonts w:ascii="標楷體" w:eastAsia="標楷體" w:hAnsi="標楷體"/>
                <w:cs/>
                <w:lang w:bidi="th-TH"/>
              </w:rPr>
              <w:t xml:space="preserve"> </w:t>
            </w:r>
            <w:r w:rsidR="00CB05E3" w:rsidRPr="00CB05E3">
              <w:rPr>
                <w:rFonts w:ascii="標楷體" w:eastAsia="標楷體" w:hAnsi="標楷體" w:hint="eastAsia"/>
                <w:cs/>
                <w:lang w:bidi="th-TH"/>
              </w:rPr>
              <w:t xml:space="preserve"> </w:t>
            </w:r>
            <w:r w:rsidR="00CB05E3" w:rsidRPr="00CB05E3">
              <w:rPr>
                <w:rFonts w:ascii="Angsana New" w:eastAsia="標楷體" w:hAnsi="Angsana New" w:cs="Angsana New" w:hint="cs"/>
                <w:cs/>
                <w:lang w:bidi="th-TH"/>
              </w:rPr>
              <w:t>แ</w:t>
            </w:r>
            <w:r w:rsidR="00CB05E3" w:rsidRPr="00CB05E3">
              <w:rPr>
                <w:rFonts w:ascii="標楷體" w:eastAsia="標楷體" w:hAnsi="標楷體"/>
                <w:cs/>
                <w:lang w:bidi="th-TH"/>
              </w:rPr>
              <w:t>-</w:t>
            </w:r>
          </w:p>
          <w:p w14:paraId="0FDED1CE" w14:textId="30D6AE7B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 w:rsidR="001F46E2" w:rsidRPr="001F46E2">
              <w:rPr>
                <w:rFonts w:ascii="標楷體" w:eastAsia="標楷體" w:hAnsi="標楷體" w:hint="eastAsia"/>
              </w:rPr>
              <w:t>學會</w:t>
            </w:r>
            <w:r w:rsidR="001B6D3F">
              <w:rPr>
                <w:rFonts w:ascii="標楷體" w:eastAsia="標楷體" w:hAnsi="標楷體" w:hint="eastAsia"/>
              </w:rPr>
              <w:t>日常生活會話</w:t>
            </w:r>
            <w:r w:rsidR="001F46E2" w:rsidRPr="001F46E2">
              <w:rPr>
                <w:rFonts w:ascii="標楷體" w:eastAsia="標楷體" w:hAnsi="標楷體" w:hint="eastAsia"/>
              </w:rPr>
              <w:t>、</w:t>
            </w:r>
            <w:r w:rsidR="007067BF" w:rsidRPr="007D0356">
              <w:rPr>
                <w:rFonts w:ascii="標楷體" w:eastAsia="標楷體" w:hAnsi="標楷體" w:cs="Angsana New" w:hint="eastAsia"/>
              </w:rPr>
              <w:t>運用句型練習照樣造句、</w:t>
            </w:r>
            <w:r w:rsidR="00AD1824">
              <w:rPr>
                <w:rFonts w:ascii="標楷體" w:eastAsia="標楷體" w:hAnsi="標楷體" w:hint="eastAsia"/>
              </w:rPr>
              <w:t>中</w:t>
            </w:r>
            <w:r w:rsidRPr="007D0356">
              <w:rPr>
                <w:rFonts w:ascii="標楷體" w:eastAsia="標楷體" w:hAnsi="標楷體" w:hint="eastAsia"/>
              </w:rPr>
              <w:t>音字母和韻母的寫法</w:t>
            </w:r>
            <w:r w:rsidR="00705D70">
              <w:rPr>
                <w:rFonts w:ascii="標楷體" w:eastAsia="標楷體" w:hAnsi="標楷體" w:hint="eastAsia"/>
              </w:rPr>
              <w:t>及中音字母拼音規則</w:t>
            </w:r>
            <w:r w:rsidRPr="007D0356">
              <w:rPr>
                <w:rFonts w:ascii="標楷體" w:eastAsia="標楷體" w:hAnsi="標楷體" w:hint="eastAsia"/>
              </w:rPr>
              <w:t>。</w:t>
            </w:r>
          </w:p>
          <w:p w14:paraId="7223938A" w14:textId="77777777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3.指定閱讀教材：自編講義。</w:t>
            </w:r>
          </w:p>
          <w:p w14:paraId="12820CAB" w14:textId="77777777" w:rsidR="0049718A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  <w:r w:rsidR="005939AB" w:rsidRPr="007D0356">
              <w:rPr>
                <w:rFonts w:ascii="標楷體" w:eastAsia="標楷體" w:hAnsi="標楷體"/>
              </w:rPr>
              <w:t xml:space="preserve"> </w:t>
            </w:r>
          </w:p>
          <w:p w14:paraId="14D6AC9E" w14:textId="3B0DC3BD" w:rsidR="0049718A" w:rsidRDefault="0049718A" w:rsidP="007D03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5939AB" w:rsidRPr="005939AB">
              <w:rPr>
                <w:rFonts w:ascii="標楷體" w:eastAsia="標楷體" w:hAnsi="標楷體" w:hint="eastAsia"/>
              </w:rPr>
              <w:t>(1)</w:t>
            </w:r>
            <w:r w:rsidR="002E62E5" w:rsidRPr="005939AB">
              <w:rPr>
                <w:rFonts w:ascii="標楷體" w:eastAsia="標楷體" w:hAnsi="標楷體" w:hint="eastAsia"/>
              </w:rPr>
              <w:t xml:space="preserve"> 會話篇第</w:t>
            </w:r>
            <w:r w:rsidR="001B6D3F">
              <w:rPr>
                <w:rFonts w:ascii="標楷體" w:eastAsia="標楷體" w:hAnsi="標楷體" w:hint="eastAsia"/>
              </w:rPr>
              <w:t>二</w:t>
            </w:r>
            <w:r w:rsidR="002E62E5" w:rsidRPr="005939AB">
              <w:rPr>
                <w:rFonts w:ascii="標楷體" w:eastAsia="標楷體" w:hAnsi="標楷體" w:hint="eastAsia"/>
              </w:rPr>
              <w:t>課</w:t>
            </w:r>
          </w:p>
          <w:p w14:paraId="652B9250" w14:textId="49FFC2BA" w:rsidR="00A514A6" w:rsidRDefault="005939AB" w:rsidP="007D0356">
            <w:pPr>
              <w:rPr>
                <w:rFonts w:ascii="標楷體" w:eastAsia="標楷體" w:hAnsi="標楷體"/>
              </w:rPr>
            </w:pPr>
            <w:r w:rsidRPr="005939A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(2)</w:t>
            </w:r>
            <w:r w:rsidR="002E62E5" w:rsidRPr="005939AB">
              <w:rPr>
                <w:rFonts w:ascii="標楷體" w:eastAsia="標楷體" w:hAnsi="標楷體" w:hint="eastAsia"/>
              </w:rPr>
              <w:t xml:space="preserve"> </w:t>
            </w:r>
            <w:r w:rsidR="00713202">
              <w:rPr>
                <w:rFonts w:ascii="標楷體" w:eastAsia="標楷體" w:hAnsi="標楷體" w:hint="eastAsia"/>
              </w:rPr>
              <w:t>文法</w:t>
            </w:r>
            <w:r w:rsidR="002E62E5" w:rsidRPr="005939AB">
              <w:rPr>
                <w:rFonts w:ascii="標楷體" w:eastAsia="標楷體" w:hAnsi="標楷體" w:hint="eastAsia"/>
              </w:rPr>
              <w:t>篇第</w:t>
            </w:r>
            <w:r w:rsidR="00713202">
              <w:rPr>
                <w:rFonts w:ascii="標楷體" w:eastAsia="標楷體" w:hAnsi="標楷體" w:hint="eastAsia"/>
              </w:rPr>
              <w:t>四節</w:t>
            </w:r>
          </w:p>
          <w:p w14:paraId="1A1BF7A7" w14:textId="77777777" w:rsidR="0049718A" w:rsidRPr="007D0356" w:rsidRDefault="0049718A" w:rsidP="007D0356">
            <w:pPr>
              <w:rPr>
                <w:rFonts w:ascii="標楷體" w:eastAsia="標楷體" w:hAnsi="標楷體"/>
              </w:rPr>
            </w:pPr>
          </w:p>
          <w:p w14:paraId="75C1CEE8" w14:textId="7CEEB3EC" w:rsidR="007D0356" w:rsidRDefault="007D0356" w:rsidP="007D0356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第五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6C796130" w14:textId="0F819E2E" w:rsidR="00894A97" w:rsidRDefault="00894A97" w:rsidP="007D0356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泰國電影欣賞</w:t>
            </w:r>
          </w:p>
          <w:p w14:paraId="7A9E00E1" w14:textId="77777777" w:rsidR="00D81D95" w:rsidRDefault="00D81D95" w:rsidP="007D0356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</w:p>
          <w:p w14:paraId="15FC2EBA" w14:textId="6B54D516" w:rsidR="00894A97" w:rsidRPr="007D0356" w:rsidRDefault="00894A97" w:rsidP="007D0356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六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48482145" w14:textId="77777777" w:rsidR="00AD1824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 xml:space="preserve">1.教學內容： </w:t>
            </w:r>
          </w:p>
          <w:p w14:paraId="272B94A4" w14:textId="702C75C7" w:rsidR="007D0356" w:rsidRDefault="00975B99" w:rsidP="007D03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</w:t>
            </w:r>
            <w:r>
              <w:rPr>
                <w:rFonts w:ascii="標楷體" w:eastAsia="標楷體" w:hAnsi="標楷體"/>
              </w:rPr>
              <w:t xml:space="preserve">1) </w:t>
            </w:r>
            <w:r w:rsidR="00330496">
              <w:rPr>
                <w:rFonts w:ascii="標楷體" w:eastAsia="標楷體" w:hAnsi="標楷體" w:hint="eastAsia"/>
              </w:rPr>
              <w:t>買東西</w:t>
            </w:r>
          </w:p>
          <w:p w14:paraId="7E9E94B2" w14:textId="38FB93E3" w:rsidR="00AD1824" w:rsidRDefault="00AD1824" w:rsidP="00AD1824">
            <w:pPr>
              <w:rPr>
                <w:rFonts w:ascii="標楷體" w:eastAsia="標楷體" w:hAnsi="標楷體" w:cs="Angsana New"/>
                <w:lang w:bidi="th-TH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 xml:space="preserve">) </w:t>
            </w:r>
            <w:r w:rsidRPr="007D0356">
              <w:rPr>
                <w:rFonts w:ascii="標楷體" w:eastAsia="標楷體" w:hAnsi="標楷體" w:hint="eastAsia"/>
              </w:rPr>
              <w:t>高音字母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) </w:t>
            </w:r>
            <w:r w:rsidRPr="007D0356">
              <w:rPr>
                <w:rFonts w:ascii="標楷體" w:eastAsia="標楷體" w:hAnsi="標楷體" w:cs="Angsana New" w:hint="cs"/>
                <w:cs/>
                <w:lang w:bidi="th-TH"/>
              </w:rPr>
              <w:t>ข</w:t>
            </w:r>
            <w:r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Pr="007D0356">
              <w:rPr>
                <w:rFonts w:ascii="標楷體" w:eastAsia="標楷體" w:hAnsi="標楷體" w:cs="Angsana New" w:hint="cs"/>
                <w:cs/>
                <w:lang w:bidi="th-TH"/>
              </w:rPr>
              <w:t>ฃ</w:t>
            </w:r>
            <w:r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Pr="007D0356">
              <w:rPr>
                <w:rFonts w:ascii="標楷體" w:eastAsia="標楷體" w:hAnsi="標楷體" w:cs="Angsana New" w:hint="cs"/>
                <w:cs/>
                <w:lang w:bidi="th-TH"/>
              </w:rPr>
              <w:t>ฉ</w:t>
            </w:r>
            <w:r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Pr="007D0356">
              <w:rPr>
                <w:rFonts w:ascii="標楷體" w:eastAsia="標楷體" w:hAnsi="標楷體" w:cs="Angsana New" w:hint="cs"/>
                <w:cs/>
                <w:lang w:bidi="th-TH"/>
              </w:rPr>
              <w:t>ฐ</w:t>
            </w:r>
            <w:r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Pr="007D0356">
              <w:rPr>
                <w:rFonts w:ascii="標楷體" w:eastAsia="標楷體" w:hAnsi="標楷體" w:cs="Angsana New" w:hint="cs"/>
                <w:cs/>
                <w:lang w:bidi="th-TH"/>
              </w:rPr>
              <w:t>ถ</w:t>
            </w:r>
            <w:r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Pr="007D0356">
              <w:rPr>
                <w:rFonts w:ascii="標楷體" w:eastAsia="標楷體" w:hAnsi="標楷體" w:cs="Angsana New" w:hint="cs"/>
                <w:cs/>
                <w:lang w:bidi="th-TH"/>
              </w:rPr>
              <w:t>ผ</w:t>
            </w:r>
            <w:r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Pr="007D0356">
              <w:rPr>
                <w:rFonts w:ascii="標楷體" w:eastAsia="標楷體" w:hAnsi="標楷體" w:cs="Angsana New" w:hint="cs"/>
                <w:cs/>
                <w:lang w:bidi="th-TH"/>
              </w:rPr>
              <w:t>ฝ</w:t>
            </w:r>
          </w:p>
          <w:p w14:paraId="26C9D791" w14:textId="0F6DF984" w:rsidR="00AD1824" w:rsidRPr="00CB05E3" w:rsidRDefault="00AD1824" w:rsidP="00AD1824">
            <w:pPr>
              <w:rPr>
                <w:rFonts w:ascii="標楷體" w:eastAsia="標楷體" w:hAnsi="標楷體" w:cs="Angsana New"/>
                <w:lang w:bidi="th-TH"/>
              </w:rPr>
            </w:pPr>
            <w:r>
              <w:rPr>
                <w:rFonts w:ascii="標楷體" w:eastAsia="標楷體" w:hAnsi="標楷體" w:cs="Angsana New" w:hint="eastAsia"/>
                <w:lang w:bidi="th-TH"/>
              </w:rPr>
              <w:t xml:space="preserve"> </w:t>
            </w:r>
            <w:r>
              <w:rPr>
                <w:rFonts w:ascii="標楷體" w:eastAsia="標楷體" w:hAnsi="標楷體" w:cs="Angsana New"/>
                <w:lang w:bidi="th-TH"/>
              </w:rPr>
              <w:t xml:space="preserve">(3) </w:t>
            </w:r>
            <w:r w:rsidRPr="007D0356">
              <w:rPr>
                <w:rFonts w:ascii="標楷體" w:eastAsia="標楷體" w:hAnsi="標楷體" w:hint="eastAsia"/>
              </w:rPr>
              <w:t>韻母</w:t>
            </w:r>
            <w:r>
              <w:rPr>
                <w:rFonts w:ascii="標楷體" w:eastAsia="標楷體" w:hAnsi="標楷體" w:hint="eastAsia"/>
              </w:rPr>
              <w:t xml:space="preserve">(四) </w:t>
            </w:r>
            <w:r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CB05E3" w:rsidRPr="00CB05E3">
              <w:rPr>
                <w:rFonts w:ascii="標楷體" w:eastAsia="標楷體" w:hAnsi="標楷體" w:cs="Angsana New" w:hint="cs"/>
                <w:cs/>
                <w:lang w:bidi="th-TH"/>
              </w:rPr>
              <w:t>โ</w:t>
            </w:r>
            <w:r w:rsidR="00CB05E3" w:rsidRPr="00CB05E3">
              <w:rPr>
                <w:rFonts w:ascii="標楷體" w:eastAsia="標楷體" w:hAnsi="標楷體" w:cs="Angsana New"/>
                <w:cs/>
                <w:lang w:bidi="th-TH"/>
              </w:rPr>
              <w:t>-</w:t>
            </w:r>
            <w:r w:rsidR="00CB05E3" w:rsidRPr="00CB05E3">
              <w:rPr>
                <w:rFonts w:ascii="標楷體" w:eastAsia="標楷體" w:hAnsi="標楷體" w:cs="Angsana New" w:hint="cs"/>
                <w:cs/>
                <w:lang w:bidi="th-TH"/>
              </w:rPr>
              <w:t>ะ</w:t>
            </w:r>
            <w:r w:rsidR="00CB05E3" w:rsidRPr="00CB05E3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CB05E3" w:rsidRPr="00CB05E3">
              <w:rPr>
                <w:rFonts w:ascii="標楷體" w:eastAsia="標楷體" w:hAnsi="標楷體" w:cs="Angsana New" w:hint="eastAsia"/>
                <w:cs/>
                <w:lang w:bidi="th-TH"/>
              </w:rPr>
              <w:t xml:space="preserve">  </w:t>
            </w:r>
            <w:r w:rsidR="00CB05E3" w:rsidRPr="00CB05E3">
              <w:rPr>
                <w:rFonts w:ascii="標楷體" w:eastAsia="標楷體" w:hAnsi="標楷體" w:cs="Angsana New" w:hint="cs"/>
                <w:cs/>
                <w:lang w:bidi="th-TH"/>
              </w:rPr>
              <w:t>โ</w:t>
            </w:r>
            <w:r w:rsidR="00CB05E3" w:rsidRPr="00CB05E3">
              <w:rPr>
                <w:rFonts w:ascii="標楷體" w:eastAsia="標楷體" w:hAnsi="標楷體" w:cs="Angsana New"/>
                <w:cs/>
                <w:lang w:bidi="th-TH"/>
              </w:rPr>
              <w:t xml:space="preserve">- </w:t>
            </w:r>
            <w:r w:rsidR="00CB05E3" w:rsidRPr="00CB05E3">
              <w:rPr>
                <w:rFonts w:ascii="標楷體" w:eastAsia="標楷體" w:hAnsi="標楷體" w:cs="Angsana New" w:hint="eastAsia"/>
                <w:cs/>
                <w:lang w:bidi="th-TH"/>
              </w:rPr>
              <w:t xml:space="preserve">   </w:t>
            </w:r>
            <w:r w:rsidR="00CB05E3" w:rsidRPr="00CB05E3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CB05E3" w:rsidRPr="00CB05E3">
              <w:rPr>
                <w:rFonts w:ascii="標楷體" w:eastAsia="標楷體" w:hAnsi="標楷體" w:cs="Angsana New" w:hint="cs"/>
                <w:cs/>
                <w:lang w:bidi="th-TH"/>
              </w:rPr>
              <w:t>เ</w:t>
            </w:r>
            <w:r w:rsidR="00CB05E3" w:rsidRPr="00CB05E3">
              <w:rPr>
                <w:rFonts w:ascii="標楷體" w:eastAsia="標楷體" w:hAnsi="標楷體" w:cs="Angsana New"/>
                <w:cs/>
                <w:lang w:bidi="th-TH"/>
              </w:rPr>
              <w:t>-</w:t>
            </w:r>
            <w:r w:rsidR="00CB05E3" w:rsidRPr="00CB05E3">
              <w:rPr>
                <w:rFonts w:ascii="標楷體" w:eastAsia="標楷體" w:hAnsi="標楷體" w:cs="Angsana New" w:hint="cs"/>
                <w:cs/>
                <w:lang w:bidi="th-TH"/>
              </w:rPr>
              <w:t>าะ</w:t>
            </w:r>
            <w:r w:rsidR="00CB05E3" w:rsidRPr="00CB05E3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CB05E3" w:rsidRPr="00CB05E3">
              <w:rPr>
                <w:rFonts w:ascii="標楷體" w:eastAsia="標楷體" w:hAnsi="標楷體" w:cs="Angsana New" w:hint="eastAsia"/>
                <w:cs/>
                <w:lang w:bidi="th-TH"/>
              </w:rPr>
              <w:t xml:space="preserve">   </w:t>
            </w:r>
            <w:r w:rsidR="00CB05E3" w:rsidRPr="00CB05E3">
              <w:rPr>
                <w:rFonts w:ascii="標楷體" w:eastAsia="標楷體" w:hAnsi="標楷體" w:cs="Angsana New"/>
                <w:cs/>
                <w:lang w:bidi="th-TH"/>
              </w:rPr>
              <w:t>–</w:t>
            </w:r>
            <w:r w:rsidR="00CB05E3" w:rsidRPr="00CB05E3">
              <w:rPr>
                <w:rFonts w:ascii="標楷體" w:eastAsia="標楷體" w:hAnsi="標楷體" w:cs="Angsana New" w:hint="cs"/>
                <w:cs/>
                <w:lang w:bidi="th-TH"/>
              </w:rPr>
              <w:t>อ</w:t>
            </w:r>
            <w:r w:rsidR="00CB05E3">
              <w:rPr>
                <w:rFonts w:ascii="標楷體" w:eastAsia="標楷體" w:hAnsi="標楷體" w:cs="Angsana New" w:hint="eastAsia"/>
                <w:lang w:bidi="th-TH"/>
              </w:rPr>
              <w:t xml:space="preserve">  </w:t>
            </w:r>
            <w:r w:rsidR="00CB05E3" w:rsidRPr="00CB05E3">
              <w:rPr>
                <w:rFonts w:ascii="標楷體" w:eastAsia="標楷體" w:hAnsi="標楷體" w:cs="Angsana New" w:hint="cs"/>
                <w:cs/>
                <w:lang w:bidi="th-TH"/>
              </w:rPr>
              <w:t>เ</w:t>
            </w:r>
            <w:r w:rsidR="00CB05E3" w:rsidRPr="00CB05E3">
              <w:rPr>
                <w:rFonts w:ascii="標楷體" w:eastAsia="標楷體" w:hAnsi="標楷體" w:cs="Angsana New"/>
                <w:cs/>
                <w:lang w:bidi="th-TH"/>
              </w:rPr>
              <w:t>-</w:t>
            </w:r>
            <w:r w:rsidR="00CB05E3" w:rsidRPr="00CB05E3">
              <w:rPr>
                <w:rFonts w:ascii="標楷體" w:eastAsia="標楷體" w:hAnsi="標楷體" w:cs="Angsana New" w:hint="cs"/>
                <w:cs/>
                <w:lang w:bidi="th-TH"/>
              </w:rPr>
              <w:t>อะ</w:t>
            </w:r>
            <w:r w:rsidR="00CB05E3" w:rsidRPr="00CB05E3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CB05E3" w:rsidRPr="00CB05E3">
              <w:rPr>
                <w:rFonts w:ascii="標楷體" w:eastAsia="標楷體" w:hAnsi="標楷體" w:cs="Angsana New" w:hint="eastAsia"/>
                <w:cs/>
                <w:lang w:bidi="th-TH"/>
              </w:rPr>
              <w:t xml:space="preserve">   </w:t>
            </w:r>
            <w:r w:rsidR="00CB05E3" w:rsidRPr="00CB05E3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CB05E3" w:rsidRPr="00CB05E3">
              <w:rPr>
                <w:rFonts w:ascii="標楷體" w:eastAsia="標楷體" w:hAnsi="標楷體" w:cs="Angsana New" w:hint="cs"/>
                <w:cs/>
                <w:lang w:bidi="th-TH"/>
              </w:rPr>
              <w:t>เ</w:t>
            </w:r>
            <w:r w:rsidR="00CB05E3" w:rsidRPr="00CB05E3">
              <w:rPr>
                <w:rFonts w:ascii="標楷體" w:eastAsia="標楷體" w:hAnsi="標楷體" w:cs="Angsana New"/>
                <w:cs/>
                <w:lang w:bidi="th-TH"/>
              </w:rPr>
              <w:t>-</w:t>
            </w:r>
            <w:r w:rsidR="00CB05E3" w:rsidRPr="00CB05E3">
              <w:rPr>
                <w:rFonts w:ascii="標楷體" w:eastAsia="標楷體" w:hAnsi="標楷體" w:cs="Angsana New" w:hint="cs"/>
                <w:cs/>
                <w:lang w:bidi="th-TH"/>
              </w:rPr>
              <w:t>อ</w:t>
            </w:r>
          </w:p>
          <w:p w14:paraId="3BF21A19" w14:textId="50C7A835" w:rsidR="007D0356" w:rsidRPr="007D0356" w:rsidRDefault="007D0356" w:rsidP="007D0356">
            <w:pPr>
              <w:rPr>
                <w:rFonts w:ascii="標楷體" w:eastAsia="標楷體" w:hAnsi="標楷體" w:cs="Angsana New"/>
              </w:rPr>
            </w:pPr>
            <w:r w:rsidRPr="007D0356">
              <w:rPr>
                <w:rFonts w:ascii="標楷體" w:eastAsia="標楷體" w:hAnsi="標楷體" w:cs="Angsana New" w:hint="eastAsia"/>
              </w:rPr>
              <w:t>2</w:t>
            </w:r>
            <w:r w:rsidRPr="007D0356">
              <w:rPr>
                <w:rFonts w:ascii="標楷體" w:eastAsia="標楷體" w:hAnsi="標楷體" w:cs="Angsana New"/>
              </w:rPr>
              <w:t>.</w:t>
            </w:r>
            <w:r w:rsidRPr="007D0356">
              <w:rPr>
                <w:rFonts w:ascii="標楷體" w:eastAsia="標楷體" w:hAnsi="標楷體" w:cs="Angsana New" w:hint="eastAsia"/>
              </w:rPr>
              <w:t>教學目標：</w:t>
            </w:r>
            <w:r w:rsidR="001F46E2" w:rsidRPr="001F46E2">
              <w:rPr>
                <w:rFonts w:ascii="標楷體" w:eastAsia="標楷體" w:hAnsi="標楷體" w:cs="Angsana New" w:hint="eastAsia"/>
              </w:rPr>
              <w:t>學會</w:t>
            </w:r>
            <w:r w:rsidR="00CB05E3">
              <w:rPr>
                <w:rFonts w:ascii="標楷體" w:eastAsia="標楷體" w:hAnsi="標楷體" w:cs="Angsana New" w:hint="eastAsia"/>
              </w:rPr>
              <w:t>購物常用會話</w:t>
            </w:r>
            <w:r w:rsidR="001F46E2" w:rsidRPr="001F46E2">
              <w:rPr>
                <w:rFonts w:ascii="標楷體" w:eastAsia="標楷體" w:hAnsi="標楷體" w:cs="Angsana New" w:hint="eastAsia"/>
              </w:rPr>
              <w:t>、</w:t>
            </w:r>
            <w:r w:rsidR="007067BF">
              <w:rPr>
                <w:rFonts w:ascii="標楷體" w:eastAsia="標楷體" w:hAnsi="標楷體" w:cs="Angsana New" w:hint="eastAsia"/>
              </w:rPr>
              <w:t>高</w:t>
            </w:r>
            <w:r w:rsidRPr="007D0356">
              <w:rPr>
                <w:rFonts w:ascii="標楷體" w:eastAsia="標楷體" w:hAnsi="標楷體" w:cs="Angsana New" w:hint="eastAsia"/>
              </w:rPr>
              <w:t>音字母和韻母的寫法。</w:t>
            </w:r>
          </w:p>
          <w:p w14:paraId="51E0035A" w14:textId="77777777" w:rsidR="007D0356" w:rsidRPr="007D0356" w:rsidRDefault="007D0356" w:rsidP="007D0356">
            <w:pPr>
              <w:rPr>
                <w:rFonts w:ascii="標楷體" w:eastAsia="標楷體" w:hAnsi="標楷體" w:cs="Angsana New"/>
              </w:rPr>
            </w:pPr>
            <w:r w:rsidRPr="007D0356">
              <w:rPr>
                <w:rFonts w:ascii="標楷體" w:eastAsia="標楷體" w:hAnsi="標楷體" w:cs="Angsana New" w:hint="eastAsia"/>
              </w:rPr>
              <w:t>3.指定閱讀教材：自編講義。</w:t>
            </w:r>
          </w:p>
          <w:p w14:paraId="453D1A34" w14:textId="77777777" w:rsidR="007067BF" w:rsidRDefault="007D0356" w:rsidP="007D0356">
            <w:pPr>
              <w:rPr>
                <w:rFonts w:ascii="標楷體" w:eastAsia="標楷體" w:hAnsi="標楷體" w:cs="Angsana New"/>
              </w:rPr>
            </w:pPr>
            <w:r w:rsidRPr="007D0356">
              <w:rPr>
                <w:rFonts w:ascii="標楷體" w:eastAsia="標楷體" w:hAnsi="標楷體" w:cs="Angsana New" w:hint="eastAsia"/>
              </w:rPr>
              <w:t>4.參考資料：</w:t>
            </w:r>
          </w:p>
          <w:p w14:paraId="19ED7E79" w14:textId="41DA585F" w:rsidR="007D0356" w:rsidRDefault="007067BF" w:rsidP="007D0356">
            <w:pPr>
              <w:rPr>
                <w:rFonts w:ascii="標楷體" w:eastAsia="標楷體" w:hAnsi="標楷體" w:cs="Angsana New"/>
              </w:rPr>
            </w:pPr>
            <w:r w:rsidRPr="007D0356">
              <w:rPr>
                <w:rFonts w:ascii="標楷體" w:eastAsia="標楷體" w:hAnsi="標楷體" w:cs="Angsana New"/>
              </w:rPr>
              <w:t xml:space="preserve"> </w:t>
            </w:r>
            <w:r>
              <w:rPr>
                <w:rFonts w:ascii="標楷體" w:eastAsia="標楷體" w:hAnsi="標楷體" w:cs="Angsana New" w:hint="eastAsia"/>
              </w:rPr>
              <w:t>(</w:t>
            </w:r>
            <w:r>
              <w:rPr>
                <w:rFonts w:ascii="標楷體" w:eastAsia="標楷體" w:hAnsi="標楷體" w:cs="Angsana New"/>
              </w:rPr>
              <w:t xml:space="preserve">1) </w:t>
            </w:r>
            <w:r>
              <w:rPr>
                <w:rFonts w:ascii="標楷體" w:eastAsia="標楷體" w:hAnsi="標楷體" w:cs="Angsana New" w:hint="eastAsia"/>
              </w:rPr>
              <w:t>會話篇第</w:t>
            </w:r>
            <w:r w:rsidR="00FA6982">
              <w:rPr>
                <w:rFonts w:ascii="標楷體" w:eastAsia="標楷體" w:hAnsi="標楷體" w:cs="Angsana New" w:hint="eastAsia"/>
              </w:rPr>
              <w:t>三</w:t>
            </w:r>
            <w:r>
              <w:rPr>
                <w:rFonts w:ascii="標楷體" w:eastAsia="標楷體" w:hAnsi="標楷體" w:cs="Angsana New" w:hint="eastAsia"/>
              </w:rPr>
              <w:t>課</w:t>
            </w:r>
          </w:p>
          <w:p w14:paraId="691D497F" w14:textId="1CE09091" w:rsidR="007067BF" w:rsidRPr="007D0356" w:rsidRDefault="007067BF" w:rsidP="007D0356">
            <w:pPr>
              <w:rPr>
                <w:rFonts w:ascii="標楷體" w:eastAsia="標楷體" w:hAnsi="標楷體" w:cs="Angsana New"/>
              </w:rPr>
            </w:pPr>
            <w:r>
              <w:rPr>
                <w:rFonts w:ascii="標楷體" w:eastAsia="標楷體" w:hAnsi="標楷體" w:cs="Angsana New" w:hint="eastAsia"/>
              </w:rPr>
              <w:t xml:space="preserve"> (</w:t>
            </w:r>
            <w:r>
              <w:rPr>
                <w:rFonts w:ascii="標楷體" w:eastAsia="標楷體" w:hAnsi="標楷體" w:cs="Angsana New"/>
              </w:rPr>
              <w:t xml:space="preserve">2) </w:t>
            </w:r>
            <w:r w:rsidR="001B6D3F">
              <w:rPr>
                <w:rFonts w:ascii="標楷體" w:eastAsia="標楷體" w:hAnsi="標楷體" w:cs="Angsana New" w:hint="eastAsia"/>
              </w:rPr>
              <w:t>文法</w:t>
            </w:r>
            <w:r w:rsidRPr="007067BF">
              <w:rPr>
                <w:rFonts w:ascii="標楷體" w:eastAsia="標楷體" w:hAnsi="標楷體" w:cs="Angsana New" w:hint="eastAsia"/>
              </w:rPr>
              <w:t>篇第二</w:t>
            </w:r>
            <w:r w:rsidR="001B6D3F">
              <w:rPr>
                <w:rFonts w:ascii="標楷體" w:eastAsia="標楷體" w:hAnsi="標楷體" w:cs="Angsana New" w:hint="eastAsia"/>
              </w:rPr>
              <w:t>節~第六節</w:t>
            </w:r>
          </w:p>
          <w:p w14:paraId="47199537" w14:textId="77777777" w:rsidR="007D0356" w:rsidRPr="007D0356" w:rsidRDefault="007D0356" w:rsidP="007D0356">
            <w:pPr>
              <w:rPr>
                <w:rFonts w:ascii="標楷體" w:eastAsia="標楷體" w:hAnsi="標楷體"/>
              </w:rPr>
            </w:pPr>
          </w:p>
          <w:p w14:paraId="3B7E2DBB" w14:textId="38175328" w:rsidR="007D0356" w:rsidRPr="007D0356" w:rsidRDefault="007D0356" w:rsidP="007D0356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 w:rsidR="00D81D95">
              <w:rPr>
                <w:rFonts w:ascii="標楷體" w:eastAsia="標楷體" w:hAnsi="標楷體" w:hint="eastAsia"/>
                <w:shd w:val="pct15" w:color="auto" w:fill="FFFFFF"/>
              </w:rPr>
              <w:t>七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7080C28A" w14:textId="77777777" w:rsidR="005221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 xml:space="preserve">1.教學內容： </w:t>
            </w:r>
          </w:p>
          <w:p w14:paraId="72AD3519" w14:textId="0A2855A1" w:rsid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 w:rsidR="00330496">
              <w:rPr>
                <w:rFonts w:ascii="標楷體" w:eastAsia="標楷體" w:hAnsi="標楷體" w:hint="eastAsia"/>
              </w:rPr>
              <w:t>點飲料</w:t>
            </w:r>
          </w:p>
          <w:p w14:paraId="610009C4" w14:textId="1FB42ADB" w:rsidR="007D0356" w:rsidRPr="00CB05E3" w:rsidRDefault="00522156" w:rsidP="00622E21">
            <w:pPr>
              <w:rPr>
                <w:rFonts w:ascii="標楷體" w:eastAsia="標楷體" w:hAnsi="標楷體" w:cs="Angsana New"/>
                <w:lang w:bidi="th-TH"/>
              </w:rPr>
            </w:pPr>
            <w:r>
              <w:rPr>
                <w:rFonts w:ascii="標楷體" w:eastAsia="標楷體" w:hAnsi="標楷體" w:hint="eastAsia"/>
              </w:rPr>
              <w:t xml:space="preserve"> (</w:t>
            </w:r>
            <w:r>
              <w:rPr>
                <w:rFonts w:ascii="標楷體" w:eastAsia="標楷體" w:hAnsi="標楷體"/>
              </w:rPr>
              <w:t xml:space="preserve">2) </w:t>
            </w:r>
            <w:r w:rsidRPr="007D0356">
              <w:rPr>
                <w:rFonts w:ascii="標楷體" w:eastAsia="標楷體" w:hAnsi="標楷體" w:hint="eastAsia"/>
              </w:rPr>
              <w:t>高音字母</w:t>
            </w:r>
            <w:r>
              <w:rPr>
                <w:rFonts w:ascii="標楷體" w:eastAsia="標楷體" w:hAnsi="標楷體" w:hint="eastAsia"/>
              </w:rPr>
              <w:t>(二)</w:t>
            </w:r>
            <w:r w:rsidRPr="007D0356">
              <w:rPr>
                <w:rFonts w:ascii="標楷體" w:eastAsia="標楷體" w:hAnsi="標楷體" w:hint="eastAsia"/>
              </w:rPr>
              <w:t xml:space="preserve"> </w:t>
            </w:r>
            <w:r w:rsidRPr="007D0356">
              <w:rPr>
                <w:rFonts w:ascii="標楷體" w:eastAsia="標楷體" w:hAnsi="標楷體" w:cs="Angsana New" w:hint="cs"/>
                <w:cs/>
                <w:lang w:bidi="th-TH"/>
              </w:rPr>
              <w:t>ศ</w:t>
            </w:r>
            <w:r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Pr="007D0356">
              <w:rPr>
                <w:rFonts w:ascii="標楷體" w:eastAsia="標楷體" w:hAnsi="標楷體" w:cs="Angsana New" w:hint="cs"/>
                <w:cs/>
                <w:lang w:bidi="th-TH"/>
              </w:rPr>
              <w:t>ษ</w:t>
            </w:r>
            <w:r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Pr="007D0356">
              <w:rPr>
                <w:rFonts w:ascii="標楷體" w:eastAsia="標楷體" w:hAnsi="標楷體" w:cs="Angsana New" w:hint="cs"/>
                <w:cs/>
                <w:lang w:bidi="th-TH"/>
              </w:rPr>
              <w:t>ส</w:t>
            </w:r>
            <w:r w:rsidRPr="007D035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Pr="007D0356">
              <w:rPr>
                <w:rFonts w:ascii="標楷體" w:eastAsia="標楷體" w:hAnsi="標楷體" w:cs="Angsana New" w:hint="cs"/>
                <w:cs/>
                <w:lang w:bidi="th-TH"/>
              </w:rPr>
              <w:t>ห</w:t>
            </w:r>
          </w:p>
          <w:p w14:paraId="59838D7A" w14:textId="736CF47C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2.教學目標：學會</w:t>
            </w:r>
            <w:r w:rsidR="00CB05E3">
              <w:rPr>
                <w:rFonts w:ascii="標楷體" w:eastAsia="標楷體" w:hAnsi="標楷體" w:hint="eastAsia"/>
              </w:rPr>
              <w:t>如何用泰語點飲料、</w:t>
            </w:r>
            <w:r w:rsidR="007067BF">
              <w:rPr>
                <w:rFonts w:ascii="標楷體" w:eastAsia="標楷體" w:hAnsi="標楷體" w:hint="eastAsia"/>
              </w:rPr>
              <w:t>高</w:t>
            </w:r>
            <w:r w:rsidRPr="007D0356">
              <w:rPr>
                <w:rFonts w:ascii="標楷體" w:eastAsia="標楷體" w:hAnsi="標楷體" w:hint="eastAsia"/>
              </w:rPr>
              <w:t>音字母和韻母的寫法。</w:t>
            </w:r>
          </w:p>
          <w:p w14:paraId="26D76307" w14:textId="77777777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3.指定閱讀教材：自編講義。</w:t>
            </w:r>
          </w:p>
          <w:p w14:paraId="242D59A9" w14:textId="77777777" w:rsidR="007067BF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3862095A" w14:textId="61211A50" w:rsidR="007067BF" w:rsidRPr="007067BF" w:rsidRDefault="007067BF" w:rsidP="007067BF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/>
              </w:rPr>
              <w:lastRenderedPageBreak/>
              <w:t xml:space="preserve"> </w:t>
            </w:r>
            <w:r w:rsidRPr="007067BF">
              <w:rPr>
                <w:rFonts w:ascii="標楷體" w:eastAsia="標楷體" w:hAnsi="標楷體" w:hint="eastAsia"/>
              </w:rPr>
              <w:t>(1) 會話篇第</w:t>
            </w:r>
            <w:r w:rsidR="001B6D3F">
              <w:rPr>
                <w:rFonts w:ascii="標楷體" w:eastAsia="標楷體" w:hAnsi="標楷體" w:hint="eastAsia"/>
              </w:rPr>
              <w:t>三</w:t>
            </w:r>
            <w:r w:rsidRPr="007067BF">
              <w:rPr>
                <w:rFonts w:ascii="標楷體" w:eastAsia="標楷體" w:hAnsi="標楷體" w:hint="eastAsia"/>
              </w:rPr>
              <w:t>課</w:t>
            </w:r>
          </w:p>
          <w:p w14:paraId="7FFDBB8B" w14:textId="77777777" w:rsidR="001B6D3F" w:rsidRPr="001B6D3F" w:rsidRDefault="007067BF" w:rsidP="001B6D3F">
            <w:pPr>
              <w:rPr>
                <w:rFonts w:ascii="標楷體" w:eastAsia="標楷體" w:hAnsi="標楷體"/>
              </w:rPr>
            </w:pPr>
            <w:r w:rsidRPr="007067BF">
              <w:rPr>
                <w:rFonts w:ascii="標楷體" w:eastAsia="標楷體" w:hAnsi="標楷體" w:hint="eastAsia"/>
              </w:rPr>
              <w:t xml:space="preserve"> (2) </w:t>
            </w:r>
            <w:r w:rsidR="001B6D3F" w:rsidRPr="001B6D3F">
              <w:rPr>
                <w:rFonts w:ascii="標楷體" w:eastAsia="標楷體" w:hAnsi="標楷體" w:hint="eastAsia"/>
              </w:rPr>
              <w:t>文法篇第二節~第六節</w:t>
            </w:r>
          </w:p>
          <w:p w14:paraId="5EB0D395" w14:textId="4410C2F3" w:rsidR="007D0356" w:rsidRPr="007D0356" w:rsidRDefault="007D0356" w:rsidP="007D0356">
            <w:pPr>
              <w:rPr>
                <w:rFonts w:ascii="標楷體" w:eastAsia="標楷體" w:hAnsi="標楷體"/>
              </w:rPr>
            </w:pPr>
          </w:p>
          <w:p w14:paraId="40B1F0B1" w14:textId="46B99DD1" w:rsidR="007D0356" w:rsidRPr="007D0356" w:rsidRDefault="007D0356" w:rsidP="007D0356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 w:rsidR="00D81D95">
              <w:rPr>
                <w:rFonts w:ascii="標楷體" w:eastAsia="標楷體" w:hAnsi="標楷體" w:hint="eastAsia"/>
                <w:shd w:val="pct15" w:color="auto" w:fill="FFFFFF"/>
              </w:rPr>
              <w:t>八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4F8F9B0E" w14:textId="77777777" w:rsidR="005221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 xml:space="preserve">1.教學內容： </w:t>
            </w:r>
          </w:p>
          <w:p w14:paraId="78700F70" w14:textId="1A9D96BE" w:rsidR="005221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 w:rsidR="00330496">
              <w:rPr>
                <w:rFonts w:ascii="標楷體" w:eastAsia="標楷體" w:hAnsi="標楷體" w:hint="eastAsia"/>
              </w:rPr>
              <w:t>便利商店產品</w:t>
            </w:r>
          </w:p>
          <w:p w14:paraId="463E6EB3" w14:textId="5E87BC86" w:rsidR="00514A36" w:rsidRPr="00CB05E3" w:rsidRDefault="007D0356" w:rsidP="007D0356">
            <w:pPr>
              <w:rPr>
                <w:rFonts w:ascii="標楷體" w:eastAsia="標楷體" w:hAnsi="標楷體" w:cs="Angsana New"/>
                <w:lang w:bidi="th-TH"/>
              </w:rPr>
            </w:pPr>
            <w:r w:rsidRPr="007D0356">
              <w:rPr>
                <w:rFonts w:ascii="標楷體" w:eastAsia="標楷體" w:hAnsi="標楷體" w:hint="eastAsia"/>
              </w:rPr>
              <w:t>（</w:t>
            </w:r>
            <w:r w:rsidRPr="007D0356">
              <w:rPr>
                <w:rFonts w:ascii="標楷體" w:eastAsia="標楷體" w:hAnsi="標楷體"/>
              </w:rPr>
              <w:t>2</w:t>
            </w:r>
            <w:r w:rsidRPr="007D0356">
              <w:rPr>
                <w:rFonts w:ascii="標楷體" w:eastAsia="標楷體" w:hAnsi="標楷體" w:hint="eastAsia"/>
              </w:rPr>
              <w:t>）</w:t>
            </w:r>
            <w:r w:rsidR="00514A36">
              <w:rPr>
                <w:rFonts w:ascii="標楷體" w:eastAsia="標楷體" w:hAnsi="標楷體" w:hint="eastAsia"/>
              </w:rPr>
              <w:t>高音字母(拼音練習)</w:t>
            </w:r>
          </w:p>
          <w:p w14:paraId="6DAA3BB1" w14:textId="58678DCA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2.教學目標：學會</w:t>
            </w:r>
            <w:r w:rsidR="00472111">
              <w:rPr>
                <w:rFonts w:ascii="標楷體" w:eastAsia="標楷體" w:hAnsi="標楷體" w:hint="eastAsia"/>
              </w:rPr>
              <w:t>便利商店各種產品的名稱、</w:t>
            </w:r>
            <w:r w:rsidR="007067BF">
              <w:rPr>
                <w:rFonts w:ascii="標楷體" w:eastAsia="標楷體" w:hAnsi="標楷體" w:hint="eastAsia"/>
              </w:rPr>
              <w:t>高</w:t>
            </w:r>
            <w:r w:rsidRPr="007D0356">
              <w:rPr>
                <w:rFonts w:ascii="標楷體" w:eastAsia="標楷體" w:hAnsi="標楷體" w:hint="eastAsia"/>
              </w:rPr>
              <w:t>音字母</w:t>
            </w:r>
            <w:r w:rsidR="00472111">
              <w:rPr>
                <w:rFonts w:ascii="標楷體" w:eastAsia="標楷體" w:hAnsi="標楷體" w:hint="eastAsia"/>
              </w:rPr>
              <w:t>拼音規則</w:t>
            </w:r>
            <w:r w:rsidRPr="007D0356">
              <w:rPr>
                <w:rFonts w:ascii="標楷體" w:eastAsia="標楷體" w:hAnsi="標楷體" w:hint="eastAsia"/>
              </w:rPr>
              <w:t>。</w:t>
            </w:r>
          </w:p>
          <w:p w14:paraId="36C0F20F" w14:textId="77777777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3.指定閱讀教材：自編講義。</w:t>
            </w:r>
          </w:p>
          <w:p w14:paraId="63A9D651" w14:textId="77777777" w:rsidR="007067BF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15525861" w14:textId="2756F6DF" w:rsidR="007067BF" w:rsidRPr="007067BF" w:rsidRDefault="007067BF" w:rsidP="007067BF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/>
              </w:rPr>
              <w:t xml:space="preserve"> </w:t>
            </w:r>
            <w:r w:rsidRPr="007067BF">
              <w:rPr>
                <w:rFonts w:ascii="標楷體" w:eastAsia="標楷體" w:hAnsi="標楷體" w:hint="eastAsia"/>
              </w:rPr>
              <w:t>(1) 會話篇第</w:t>
            </w:r>
            <w:r w:rsidR="001B6D3F">
              <w:rPr>
                <w:rFonts w:ascii="標楷體" w:eastAsia="標楷體" w:hAnsi="標楷體" w:hint="eastAsia"/>
              </w:rPr>
              <w:t>三</w:t>
            </w:r>
            <w:r w:rsidRPr="007067BF">
              <w:rPr>
                <w:rFonts w:ascii="標楷體" w:eastAsia="標楷體" w:hAnsi="標楷體" w:hint="eastAsia"/>
              </w:rPr>
              <w:t>課</w:t>
            </w:r>
          </w:p>
          <w:p w14:paraId="3C2A4723" w14:textId="16941F23" w:rsidR="00A514A6" w:rsidRPr="007D0356" w:rsidRDefault="007067BF" w:rsidP="007067BF">
            <w:pPr>
              <w:rPr>
                <w:rFonts w:ascii="標楷體" w:eastAsia="標楷體" w:hAnsi="標楷體"/>
              </w:rPr>
            </w:pPr>
            <w:r w:rsidRPr="007067BF">
              <w:rPr>
                <w:rFonts w:ascii="標楷體" w:eastAsia="標楷體" w:hAnsi="標楷體" w:hint="eastAsia"/>
              </w:rPr>
              <w:t xml:space="preserve"> (2) </w:t>
            </w:r>
            <w:r w:rsidR="001B6D3F" w:rsidRPr="001B6D3F">
              <w:rPr>
                <w:rFonts w:ascii="標楷體" w:eastAsia="標楷體" w:hAnsi="標楷體" w:hint="eastAsia"/>
              </w:rPr>
              <w:t>文法篇第二節~第六節</w:t>
            </w:r>
          </w:p>
          <w:p w14:paraId="28306510" w14:textId="77777777" w:rsidR="007D0356" w:rsidRPr="007D0356" w:rsidRDefault="007D0356" w:rsidP="007D0356"/>
          <w:p w14:paraId="3D540E68" w14:textId="77777777" w:rsidR="007D0356" w:rsidRPr="007D0356" w:rsidRDefault="007D0356" w:rsidP="007D0356">
            <w:pPr>
              <w:spacing w:line="480" w:lineRule="exact"/>
              <w:ind w:left="1980" w:hangingChars="825" w:hanging="1980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第九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5CB98D09" w14:textId="063C64FD" w:rsidR="007D0356" w:rsidRPr="007D0356" w:rsidRDefault="007D0356" w:rsidP="007D0356">
            <w:pPr>
              <w:spacing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</w:t>
            </w:r>
            <w:r w:rsidR="00B96146">
              <w:rPr>
                <w:rFonts w:ascii="標楷體" w:eastAsia="標楷體" w:hAnsi="標楷體" w:hint="eastAsia"/>
              </w:rPr>
              <w:t>期中考</w:t>
            </w:r>
          </w:p>
          <w:p w14:paraId="556489A1" w14:textId="15A9D67B" w:rsidR="007D0356" w:rsidRPr="007D0356" w:rsidRDefault="007D0356" w:rsidP="007D0356">
            <w:pPr>
              <w:spacing w:line="48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 w:rsidR="00B96146">
              <w:rPr>
                <w:rFonts w:ascii="標楷體" w:eastAsia="標楷體" w:hAnsi="標楷體" w:hint="eastAsia"/>
              </w:rPr>
              <w:t>期中測驗</w:t>
            </w:r>
            <w:r w:rsidR="00B96146" w:rsidRPr="007D0356">
              <w:rPr>
                <w:rFonts w:ascii="標楷體" w:eastAsia="標楷體" w:hAnsi="標楷體" w:hint="eastAsia"/>
              </w:rPr>
              <w:t xml:space="preserve"> </w:t>
            </w:r>
          </w:p>
          <w:p w14:paraId="72C113C7" w14:textId="77777777" w:rsidR="007D0356" w:rsidRPr="007D0356" w:rsidRDefault="007D0356" w:rsidP="007D0356">
            <w:pPr>
              <w:spacing w:line="480" w:lineRule="exact"/>
              <w:rPr>
                <w:rFonts w:ascii="標楷體" w:eastAsia="標楷體" w:hAnsi="標楷體" w:cs="新細明體"/>
              </w:rPr>
            </w:pPr>
          </w:p>
          <w:p w14:paraId="7420A809" w14:textId="77777777" w:rsidR="007D0356" w:rsidRPr="007D0356" w:rsidRDefault="007D0356" w:rsidP="007D0356">
            <w:pPr>
              <w:spacing w:line="48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第十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18DC3FFB" w14:textId="7F1A8C87" w:rsidR="00330496" w:rsidRPr="00330496" w:rsidRDefault="007D0356" w:rsidP="0033049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 xml:space="preserve">1.教學內容： </w:t>
            </w:r>
          </w:p>
          <w:p w14:paraId="2F2953E2" w14:textId="766083F6" w:rsidR="007D0356" w:rsidRPr="007D0356" w:rsidRDefault="00330496" w:rsidP="00330496">
            <w:pPr>
              <w:rPr>
                <w:rFonts w:ascii="標楷體" w:eastAsia="標楷體" w:hAnsi="標楷體"/>
              </w:rPr>
            </w:pPr>
            <w:r w:rsidRPr="00330496">
              <w:rPr>
                <w:rFonts w:ascii="標楷體" w:eastAsia="標楷體" w:hAnsi="標楷體" w:hint="eastAsia"/>
              </w:rPr>
              <w:t xml:space="preserve">  泰式涼拌木瓜</w:t>
            </w:r>
            <w:r w:rsidR="00472111">
              <w:rPr>
                <w:rFonts w:ascii="標楷體" w:eastAsia="標楷體" w:hAnsi="標楷體" w:hint="eastAsia"/>
              </w:rPr>
              <w:t>DIY</w:t>
            </w:r>
          </w:p>
          <w:p w14:paraId="437F4824" w14:textId="454D5C25" w:rsidR="00AD27E9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 w:rsidR="00AD27E9" w:rsidRPr="00AD27E9">
              <w:rPr>
                <w:rFonts w:ascii="標楷體" w:eastAsia="標楷體" w:hAnsi="標楷體" w:hint="eastAsia"/>
              </w:rPr>
              <w:t>學會各種食材的泰文念法，</w:t>
            </w:r>
            <w:r w:rsidR="00AD27E9">
              <w:rPr>
                <w:rFonts w:ascii="標楷體" w:eastAsia="標楷體" w:hAnsi="標楷體" w:hint="eastAsia"/>
              </w:rPr>
              <w:t>自己動手</w:t>
            </w:r>
            <w:r w:rsidR="00AD27E9" w:rsidRPr="00AD27E9">
              <w:rPr>
                <w:rFonts w:ascii="標楷體" w:eastAsia="標楷體" w:hAnsi="標楷體" w:hint="eastAsia"/>
              </w:rPr>
              <w:t>製作、品嘗泰國的國民美食。</w:t>
            </w:r>
          </w:p>
          <w:p w14:paraId="3E41CED7" w14:textId="77777777" w:rsidR="007D0356" w:rsidRPr="007D0356" w:rsidRDefault="007D0356" w:rsidP="007D0356">
            <w:pPr>
              <w:rPr>
                <w:rFonts w:ascii="標楷體" w:eastAsia="標楷體" w:hAnsi="標楷體"/>
              </w:rPr>
            </w:pPr>
          </w:p>
          <w:p w14:paraId="7DA8F5F4" w14:textId="77777777" w:rsidR="007D0356" w:rsidRPr="007D0356" w:rsidRDefault="007D0356" w:rsidP="007D0356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第十一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6907DB2D" w14:textId="77777777" w:rsidR="005221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 xml:space="preserve">1.教學內容： </w:t>
            </w:r>
          </w:p>
          <w:p w14:paraId="55F08867" w14:textId="09675D64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（1）</w:t>
            </w:r>
            <w:r w:rsidR="00AD27E9">
              <w:rPr>
                <w:rFonts w:ascii="標楷體" w:eastAsia="標楷體" w:hAnsi="標楷體" w:hint="eastAsia"/>
              </w:rPr>
              <w:t>購物(</w:t>
            </w:r>
            <w:proofErr w:type="gramStart"/>
            <w:r w:rsidR="00AD27E9">
              <w:rPr>
                <w:rFonts w:ascii="標楷體" w:eastAsia="標楷體" w:hAnsi="標楷體" w:hint="eastAsia"/>
              </w:rPr>
              <w:t>一</w:t>
            </w:r>
            <w:proofErr w:type="gramEnd"/>
            <w:r w:rsidR="00AD27E9">
              <w:rPr>
                <w:rFonts w:ascii="標楷體" w:eastAsia="標楷體" w:hAnsi="標楷體" w:hint="eastAsia"/>
              </w:rPr>
              <w:t>)</w:t>
            </w:r>
          </w:p>
          <w:p w14:paraId="1AD0461D" w14:textId="2865EEFB" w:rsidR="00514A36" w:rsidRDefault="007D0356" w:rsidP="00AD27E9">
            <w:pPr>
              <w:rPr>
                <w:rFonts w:ascii="標楷體" w:eastAsia="標楷體" w:hAnsi="標楷體" w:cs="Angsana New"/>
                <w:lang w:bidi="th-TH"/>
              </w:rPr>
            </w:pPr>
            <w:r w:rsidRPr="007D0356">
              <w:rPr>
                <w:rFonts w:ascii="標楷體" w:eastAsia="標楷體" w:hAnsi="標楷體" w:hint="eastAsia"/>
              </w:rPr>
              <w:t>（</w:t>
            </w:r>
            <w:r w:rsidRPr="007D0356">
              <w:rPr>
                <w:rFonts w:ascii="標楷體" w:eastAsia="標楷體" w:hAnsi="標楷體"/>
              </w:rPr>
              <w:t>2</w:t>
            </w:r>
            <w:r w:rsidRPr="007D0356">
              <w:rPr>
                <w:rFonts w:ascii="標楷體" w:eastAsia="標楷體" w:hAnsi="標楷體" w:hint="eastAsia"/>
              </w:rPr>
              <w:t>）</w:t>
            </w:r>
            <w:r w:rsidR="00514A36" w:rsidRPr="00514A36">
              <w:rPr>
                <w:rFonts w:ascii="標楷體" w:eastAsia="標楷體" w:hAnsi="標楷體" w:hint="eastAsia"/>
              </w:rPr>
              <w:t>低音字母</w:t>
            </w:r>
            <w:r w:rsidR="00514A36">
              <w:rPr>
                <w:rFonts w:ascii="標楷體" w:eastAsia="標楷體" w:hAnsi="標楷體" w:hint="eastAsia"/>
              </w:rPr>
              <w:t>(</w:t>
            </w:r>
            <w:proofErr w:type="gramStart"/>
            <w:r w:rsidR="00514A36">
              <w:rPr>
                <w:rFonts w:ascii="標楷體" w:eastAsia="標楷體" w:hAnsi="標楷體" w:hint="eastAsia"/>
              </w:rPr>
              <w:t>一</w:t>
            </w:r>
            <w:proofErr w:type="gramEnd"/>
            <w:r w:rsidR="00514A36">
              <w:rPr>
                <w:rFonts w:ascii="標楷體" w:eastAsia="標楷體" w:hAnsi="標楷體" w:hint="eastAsia"/>
              </w:rPr>
              <w:t>)</w:t>
            </w:r>
            <w:r w:rsidR="00514A36" w:rsidRPr="00514A36">
              <w:rPr>
                <w:rFonts w:ascii="標楷體" w:eastAsia="標楷體" w:hAnsi="標楷體"/>
              </w:rPr>
              <w:t xml:space="preserve"> </w:t>
            </w:r>
            <w:r w:rsidR="00514A36" w:rsidRPr="00514A36">
              <w:rPr>
                <w:rFonts w:ascii="標楷體" w:eastAsia="標楷體" w:hAnsi="標楷體" w:cs="Angsana New" w:hint="cs"/>
                <w:cs/>
                <w:lang w:bidi="th-TH"/>
              </w:rPr>
              <w:t>ง</w:t>
            </w:r>
            <w:r w:rsidR="00514A36" w:rsidRPr="00514A3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514A36" w:rsidRPr="00514A36">
              <w:rPr>
                <w:rFonts w:ascii="標楷體" w:eastAsia="標楷體" w:hAnsi="標楷體" w:cs="Angsana New" w:hint="cs"/>
                <w:cs/>
                <w:lang w:bidi="th-TH"/>
              </w:rPr>
              <w:t>น</w:t>
            </w:r>
            <w:r w:rsidR="00514A36" w:rsidRPr="00514A3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514A36" w:rsidRPr="00514A36">
              <w:rPr>
                <w:rFonts w:ascii="標楷體" w:eastAsia="標楷體" w:hAnsi="標楷體" w:cs="Angsana New" w:hint="cs"/>
                <w:cs/>
                <w:lang w:bidi="th-TH"/>
              </w:rPr>
              <w:t>ณ</w:t>
            </w:r>
            <w:r w:rsidR="00514A36" w:rsidRPr="00514A3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514A36" w:rsidRPr="00514A36">
              <w:rPr>
                <w:rFonts w:ascii="標楷體" w:eastAsia="標楷體" w:hAnsi="標楷體" w:cs="Angsana New" w:hint="cs"/>
                <w:cs/>
                <w:lang w:bidi="th-TH"/>
              </w:rPr>
              <w:t>ม</w:t>
            </w:r>
            <w:r w:rsidR="00514A36" w:rsidRPr="00514A3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514A36" w:rsidRPr="00514A36">
              <w:rPr>
                <w:rFonts w:ascii="標楷體" w:eastAsia="標楷體" w:hAnsi="標楷體" w:cs="Angsana New" w:hint="cs"/>
                <w:cs/>
                <w:lang w:bidi="th-TH"/>
              </w:rPr>
              <w:t>ย</w:t>
            </w:r>
            <w:r w:rsidR="00514A36" w:rsidRPr="00514A3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514A36" w:rsidRPr="00514A36">
              <w:rPr>
                <w:rFonts w:ascii="標楷體" w:eastAsia="標楷體" w:hAnsi="標楷體" w:cs="Angsana New" w:hint="cs"/>
                <w:cs/>
                <w:lang w:bidi="th-TH"/>
              </w:rPr>
              <w:t>ญ</w:t>
            </w:r>
            <w:r w:rsidR="00514A36" w:rsidRPr="00514A36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514A36" w:rsidRPr="00514A36">
              <w:rPr>
                <w:rFonts w:ascii="標楷體" w:eastAsia="標楷體" w:hAnsi="標楷體" w:cs="Angsana New" w:hint="cs"/>
                <w:cs/>
                <w:lang w:bidi="th-TH"/>
              </w:rPr>
              <w:t>ว</w:t>
            </w:r>
          </w:p>
          <w:p w14:paraId="698DCB27" w14:textId="2505969B" w:rsidR="00CB05E3" w:rsidRDefault="00CB05E3" w:rsidP="00AD2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ngsana New" w:hint="eastAsia"/>
                <w:lang w:bidi="th-TH"/>
              </w:rPr>
              <w:t xml:space="preserve"> (</w:t>
            </w:r>
            <w:r>
              <w:rPr>
                <w:rFonts w:ascii="標楷體" w:eastAsia="標楷體" w:hAnsi="標楷體" w:cs="Angsana New"/>
                <w:lang w:bidi="th-TH"/>
              </w:rPr>
              <w:t xml:space="preserve">3) </w:t>
            </w:r>
            <w:r w:rsidRPr="00CB05E3">
              <w:rPr>
                <w:rFonts w:ascii="標楷體" w:eastAsia="標楷體" w:hAnsi="標楷體" w:cs="Angsana New" w:hint="eastAsia"/>
                <w:lang w:bidi="th-TH"/>
              </w:rPr>
              <w:t>韻母(五)</w:t>
            </w:r>
            <w:r>
              <w:rPr>
                <w:rFonts w:ascii="標楷體" w:eastAsia="標楷體" w:hAnsi="標楷體" w:cs="Angsana New"/>
                <w:lang w:bidi="th-TH"/>
              </w:rPr>
              <w:t xml:space="preserve">  </w:t>
            </w:r>
            <w:r w:rsidRPr="00CB05E3">
              <w:rPr>
                <w:rFonts w:ascii="標楷體" w:eastAsia="標楷體" w:hAnsi="標楷體" w:cs="Angsana New" w:hint="cs"/>
                <w:cs/>
                <w:lang w:bidi="th-TH"/>
              </w:rPr>
              <w:t>เียะ</w:t>
            </w:r>
            <w:r w:rsidRPr="00CB05E3">
              <w:rPr>
                <w:rFonts w:ascii="標楷體" w:eastAsia="標楷體" w:hAnsi="標楷體" w:cs="Angsana New"/>
                <w:cs/>
                <w:lang w:bidi="th-TH"/>
              </w:rPr>
              <w:t xml:space="preserve">     </w:t>
            </w:r>
            <w:r w:rsidRPr="00CB05E3">
              <w:rPr>
                <w:rFonts w:ascii="標楷體" w:eastAsia="標楷體" w:hAnsi="標楷體" w:cs="Angsana New" w:hint="cs"/>
                <w:cs/>
                <w:lang w:bidi="th-TH"/>
              </w:rPr>
              <w:t>เีย</w:t>
            </w:r>
            <w:r w:rsidRPr="00CB05E3">
              <w:rPr>
                <w:rFonts w:ascii="標楷體" w:eastAsia="標楷體" w:hAnsi="標楷體" w:cs="Angsana New" w:hint="eastAsia"/>
                <w:lang w:bidi="th-TH"/>
              </w:rPr>
              <w:t xml:space="preserve">  </w:t>
            </w:r>
            <w:r w:rsidRPr="00CB05E3">
              <w:rPr>
                <w:rFonts w:ascii="標楷體" w:eastAsia="標楷體" w:hAnsi="標楷體" w:cs="Angsana New" w:hint="cs"/>
                <w:cs/>
                <w:lang w:bidi="th-TH"/>
              </w:rPr>
              <w:t>เือะ</w:t>
            </w:r>
            <w:r w:rsidRPr="00CB05E3">
              <w:rPr>
                <w:rFonts w:ascii="標楷體" w:eastAsia="標楷體" w:hAnsi="標楷體" w:cs="Angsana New"/>
                <w:cs/>
                <w:lang w:bidi="th-TH"/>
              </w:rPr>
              <w:t xml:space="preserve">    </w:t>
            </w:r>
            <w:r w:rsidRPr="00CB05E3">
              <w:rPr>
                <w:rFonts w:ascii="標楷體" w:eastAsia="標楷體" w:hAnsi="標楷體" w:cs="Angsana New" w:hint="cs"/>
                <w:cs/>
                <w:lang w:bidi="th-TH"/>
              </w:rPr>
              <w:t>เีอ</w:t>
            </w:r>
            <w:r w:rsidRPr="00CB05E3">
              <w:rPr>
                <w:rFonts w:ascii="標楷體" w:eastAsia="標楷體" w:hAnsi="標楷體" w:cs="Angsana New"/>
                <w:cs/>
                <w:lang w:bidi="th-TH"/>
              </w:rPr>
              <w:t xml:space="preserve">    ั</w:t>
            </w:r>
            <w:r w:rsidRPr="00CB05E3">
              <w:rPr>
                <w:rFonts w:ascii="標楷體" w:eastAsia="標楷體" w:hAnsi="標楷體" w:cs="Angsana New" w:hint="cs"/>
                <w:cs/>
                <w:lang w:bidi="th-TH"/>
              </w:rPr>
              <w:t>วะ</w:t>
            </w:r>
            <w:r w:rsidRPr="00CB05E3">
              <w:rPr>
                <w:rFonts w:ascii="標楷體" w:eastAsia="標楷體" w:hAnsi="標楷體" w:cs="Angsana New"/>
                <w:cs/>
                <w:lang w:bidi="th-TH"/>
              </w:rPr>
              <w:t xml:space="preserve">    ั</w:t>
            </w:r>
            <w:r w:rsidRPr="00CB05E3">
              <w:rPr>
                <w:rFonts w:ascii="標楷體" w:eastAsia="標楷體" w:hAnsi="標楷體" w:cs="Angsana New" w:hint="cs"/>
                <w:cs/>
                <w:lang w:bidi="th-TH"/>
              </w:rPr>
              <w:t>ว</w:t>
            </w:r>
          </w:p>
          <w:p w14:paraId="2CE6491E" w14:textId="4640C333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 w:rsidR="00C86790" w:rsidRPr="00C86790">
              <w:rPr>
                <w:rFonts w:ascii="標楷體" w:eastAsia="標楷體" w:hAnsi="標楷體" w:hint="eastAsia"/>
              </w:rPr>
              <w:t>學會</w:t>
            </w:r>
            <w:r w:rsidR="00472111">
              <w:rPr>
                <w:rFonts w:ascii="標楷體" w:eastAsia="標楷體" w:hAnsi="標楷體" w:hint="eastAsia"/>
              </w:rPr>
              <w:t>購物時如何講價錢</w:t>
            </w:r>
            <w:r w:rsidR="00C86790" w:rsidRPr="00C86790">
              <w:rPr>
                <w:rFonts w:ascii="標楷體" w:eastAsia="標楷體" w:hAnsi="標楷體" w:hint="eastAsia"/>
              </w:rPr>
              <w:t>、</w:t>
            </w:r>
            <w:r w:rsidR="00F82B17">
              <w:rPr>
                <w:rFonts w:ascii="標楷體" w:eastAsia="標楷體" w:hAnsi="標楷體" w:hint="eastAsia"/>
              </w:rPr>
              <w:t>低</w:t>
            </w:r>
            <w:r w:rsidRPr="007D0356">
              <w:rPr>
                <w:rFonts w:ascii="標楷體" w:eastAsia="標楷體" w:hAnsi="標楷體" w:hint="eastAsia"/>
              </w:rPr>
              <w:t>音字母</w:t>
            </w:r>
            <w:r w:rsidR="00F82B17">
              <w:rPr>
                <w:rFonts w:ascii="標楷體" w:eastAsia="標楷體" w:hAnsi="標楷體" w:hint="eastAsia"/>
              </w:rPr>
              <w:t>的寫法</w:t>
            </w:r>
            <w:r w:rsidRPr="007D0356">
              <w:rPr>
                <w:rFonts w:ascii="標楷體" w:eastAsia="標楷體" w:hAnsi="標楷體" w:hint="eastAsia"/>
              </w:rPr>
              <w:t>。</w:t>
            </w:r>
          </w:p>
          <w:p w14:paraId="198FC52A" w14:textId="77777777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3.指定閱讀教材：自編講義。</w:t>
            </w:r>
          </w:p>
          <w:p w14:paraId="52267D82" w14:textId="77777777" w:rsidR="00F82B17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76F945A6" w14:textId="10A2EDC5" w:rsidR="00F82B17" w:rsidRPr="00F82B17" w:rsidRDefault="00F82B17" w:rsidP="00F82B17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/>
              </w:rPr>
              <w:t xml:space="preserve"> </w:t>
            </w:r>
            <w:r w:rsidRPr="00F82B17">
              <w:rPr>
                <w:rFonts w:ascii="標楷體" w:eastAsia="標楷體" w:hAnsi="標楷體" w:hint="eastAsia"/>
              </w:rPr>
              <w:t>(1) 會話篇第</w:t>
            </w:r>
            <w:r w:rsidR="001B6D3F">
              <w:rPr>
                <w:rFonts w:ascii="標楷體" w:eastAsia="標楷體" w:hAnsi="標楷體" w:hint="eastAsia"/>
              </w:rPr>
              <w:t>四</w:t>
            </w:r>
            <w:r w:rsidRPr="00F82B17">
              <w:rPr>
                <w:rFonts w:ascii="標楷體" w:eastAsia="標楷體" w:hAnsi="標楷體" w:hint="eastAsia"/>
              </w:rPr>
              <w:t>課</w:t>
            </w:r>
          </w:p>
          <w:p w14:paraId="3B8B97C0" w14:textId="7FFF3A0F" w:rsidR="007D0356" w:rsidRPr="001B6D3F" w:rsidRDefault="00F82B17" w:rsidP="00F82B17">
            <w:pPr>
              <w:rPr>
                <w:rFonts w:ascii="標楷體" w:eastAsia="標楷體" w:hAnsi="標楷體" w:cs="Angsana New"/>
              </w:rPr>
            </w:pPr>
            <w:r w:rsidRPr="00F82B17">
              <w:rPr>
                <w:rFonts w:ascii="標楷體" w:eastAsia="標楷體" w:hAnsi="標楷體" w:hint="eastAsia"/>
              </w:rPr>
              <w:t xml:space="preserve"> (2) </w:t>
            </w:r>
            <w:r w:rsidR="001B6D3F">
              <w:rPr>
                <w:rFonts w:ascii="標楷體" w:eastAsia="標楷體" w:hAnsi="標楷體" w:cs="Angsana New" w:hint="eastAsia"/>
              </w:rPr>
              <w:t>文法</w:t>
            </w:r>
            <w:r w:rsidR="001B6D3F" w:rsidRPr="007067BF">
              <w:rPr>
                <w:rFonts w:ascii="標楷體" w:eastAsia="標楷體" w:hAnsi="標楷體" w:cs="Angsana New" w:hint="eastAsia"/>
              </w:rPr>
              <w:t>篇第二</w:t>
            </w:r>
            <w:r w:rsidR="001B6D3F">
              <w:rPr>
                <w:rFonts w:ascii="標楷體" w:eastAsia="標楷體" w:hAnsi="標楷體" w:cs="Angsana New" w:hint="eastAsia"/>
              </w:rPr>
              <w:t>節~第六節</w:t>
            </w:r>
          </w:p>
          <w:p w14:paraId="75498321" w14:textId="77777777" w:rsidR="007D0356" w:rsidRPr="007D0356" w:rsidRDefault="007D0356" w:rsidP="007D0356">
            <w:pPr>
              <w:spacing w:line="480" w:lineRule="exact"/>
              <w:rPr>
                <w:rFonts w:ascii="標楷體" w:eastAsia="標楷體" w:hAnsi="標楷體"/>
              </w:rPr>
            </w:pPr>
          </w:p>
          <w:p w14:paraId="203875C9" w14:textId="77777777" w:rsidR="007D0356" w:rsidRPr="007D0356" w:rsidRDefault="007D0356" w:rsidP="007D0356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第十二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388F83A2" w14:textId="77777777" w:rsidR="00514A3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 xml:space="preserve">1.教學內容： </w:t>
            </w:r>
          </w:p>
          <w:p w14:paraId="310B6FF8" w14:textId="575AB4F2" w:rsid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lastRenderedPageBreak/>
              <w:t>（1）</w:t>
            </w:r>
            <w:r w:rsidR="00AD27E9">
              <w:rPr>
                <w:rFonts w:ascii="標楷體" w:eastAsia="標楷體" w:hAnsi="標楷體" w:hint="eastAsia"/>
              </w:rPr>
              <w:t>購物(二)</w:t>
            </w:r>
          </w:p>
          <w:p w14:paraId="492BF994" w14:textId="18584FCD" w:rsidR="00622E21" w:rsidRDefault="00622E21" w:rsidP="007D0356">
            <w:pPr>
              <w:rPr>
                <w:rFonts w:ascii="標楷體" w:eastAsia="標楷體" w:hAnsi="標楷體" w:cs="Angsana New"/>
                <w:lang w:bidi="th-TH"/>
              </w:rPr>
            </w:pPr>
            <w:r>
              <w:rPr>
                <w:rFonts w:ascii="標楷體" w:eastAsia="標楷體" w:hAnsi="標楷體" w:hint="eastAsia"/>
              </w:rPr>
              <w:t xml:space="preserve"> (</w:t>
            </w:r>
            <w:r>
              <w:rPr>
                <w:rFonts w:ascii="標楷體" w:eastAsia="標楷體" w:hAnsi="標楷體"/>
              </w:rPr>
              <w:t xml:space="preserve">2) </w:t>
            </w:r>
            <w:r w:rsidRPr="00622E21">
              <w:rPr>
                <w:rFonts w:ascii="標楷體" w:eastAsia="標楷體" w:hAnsi="標楷體" w:hint="eastAsia"/>
              </w:rPr>
              <w:t>低音字母</w:t>
            </w:r>
            <w:r>
              <w:rPr>
                <w:rFonts w:ascii="標楷體" w:eastAsia="標楷體" w:hAnsi="標楷體" w:hint="eastAsia"/>
              </w:rPr>
              <w:t>(二)</w:t>
            </w:r>
            <w:r w:rsidRPr="00622E21">
              <w:rPr>
                <w:rFonts w:ascii="標楷體" w:eastAsia="標楷體" w:hAnsi="標楷體"/>
              </w:rPr>
              <w:t xml:space="preserve"> </w:t>
            </w:r>
            <w:r w:rsidR="003B3543" w:rsidRPr="003B3543">
              <w:rPr>
                <w:rFonts w:ascii="Angsana New" w:eastAsia="標楷體" w:hAnsi="Angsana New" w:cs="Angsana New" w:hint="cs"/>
                <w:cs/>
                <w:lang w:bidi="th-TH"/>
              </w:rPr>
              <w:t>ร</w:t>
            </w:r>
            <w:r w:rsidR="003B3543" w:rsidRPr="003B3543">
              <w:rPr>
                <w:rFonts w:ascii="標楷體" w:eastAsia="標楷體" w:hAnsi="標楷體"/>
                <w:cs/>
                <w:lang w:bidi="th-TH"/>
              </w:rPr>
              <w:t xml:space="preserve"> </w:t>
            </w:r>
            <w:r w:rsidR="003B3543" w:rsidRPr="003B3543">
              <w:rPr>
                <w:rFonts w:ascii="Angsana New" w:eastAsia="標楷體" w:hAnsi="Angsana New" w:cs="Angsana New" w:hint="cs"/>
                <w:cs/>
                <w:lang w:bidi="th-TH"/>
              </w:rPr>
              <w:t>ล</w:t>
            </w:r>
            <w:r w:rsidR="003B3543" w:rsidRPr="003B3543">
              <w:rPr>
                <w:rFonts w:ascii="標楷體" w:eastAsia="標楷體" w:hAnsi="標楷體"/>
                <w:cs/>
                <w:lang w:bidi="th-TH"/>
              </w:rPr>
              <w:t xml:space="preserve"> </w:t>
            </w:r>
            <w:r w:rsidR="003B3543" w:rsidRPr="003B3543">
              <w:rPr>
                <w:rFonts w:ascii="Angsana New" w:eastAsia="標楷體" w:hAnsi="Angsana New" w:cs="Angsana New" w:hint="cs"/>
                <w:cs/>
                <w:lang w:bidi="th-TH"/>
              </w:rPr>
              <w:t>ฬ</w:t>
            </w:r>
            <w:r w:rsidR="003B3543" w:rsidRPr="003B3543">
              <w:rPr>
                <w:rFonts w:ascii="標楷體" w:eastAsia="標楷體" w:hAnsi="標楷體"/>
                <w:cs/>
                <w:lang w:bidi="th-TH"/>
              </w:rPr>
              <w:t xml:space="preserve"> </w:t>
            </w:r>
            <w:r w:rsidRPr="00622E21">
              <w:rPr>
                <w:rFonts w:ascii="標楷體" w:eastAsia="標楷體" w:hAnsi="標楷體" w:cs="Angsana New" w:hint="cs"/>
                <w:cs/>
                <w:lang w:bidi="th-TH"/>
              </w:rPr>
              <w:t>ค</w:t>
            </w:r>
            <w:r w:rsidRPr="00622E21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Pr="00622E21">
              <w:rPr>
                <w:rFonts w:ascii="標楷體" w:eastAsia="標楷體" w:hAnsi="標楷體" w:cs="Angsana New" w:hint="cs"/>
                <w:cs/>
                <w:lang w:bidi="th-TH"/>
              </w:rPr>
              <w:t>ฅ</w:t>
            </w:r>
            <w:r w:rsidRPr="00622E21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Pr="00622E21">
              <w:rPr>
                <w:rFonts w:ascii="標楷體" w:eastAsia="標楷體" w:hAnsi="標楷體" w:cs="Angsana New" w:hint="cs"/>
                <w:cs/>
                <w:lang w:bidi="th-TH"/>
              </w:rPr>
              <w:t>ฆ</w:t>
            </w:r>
            <w:r w:rsidRPr="00622E21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</w:p>
          <w:p w14:paraId="0EFA2D43" w14:textId="63A8D960" w:rsidR="00CB05E3" w:rsidRPr="00CB05E3" w:rsidRDefault="00CB05E3" w:rsidP="007D0356">
            <w:pPr>
              <w:rPr>
                <w:rFonts w:ascii="標楷體" w:eastAsia="標楷體" w:hAnsi="標楷體" w:cs="Angsana New"/>
                <w:lang w:bidi="th-TH"/>
              </w:rPr>
            </w:pPr>
            <w:r>
              <w:rPr>
                <w:rFonts w:ascii="標楷體" w:eastAsia="標楷體" w:hAnsi="標楷體" w:cs="Angsana New" w:hint="eastAsia"/>
                <w:lang w:bidi="th-TH"/>
              </w:rPr>
              <w:t xml:space="preserve"> </w:t>
            </w:r>
            <w:r>
              <w:rPr>
                <w:rFonts w:ascii="標楷體" w:eastAsia="標楷體" w:hAnsi="標楷體" w:cs="Angsana New"/>
                <w:lang w:bidi="th-TH"/>
              </w:rPr>
              <w:t xml:space="preserve">(3) </w:t>
            </w:r>
            <w:r w:rsidRPr="00CB05E3">
              <w:rPr>
                <w:rFonts w:ascii="標楷體" w:eastAsia="標楷體" w:hAnsi="標楷體" w:cs="Angsana New" w:hint="eastAsia"/>
                <w:lang w:bidi="th-TH"/>
              </w:rPr>
              <w:t>韻母(六)</w:t>
            </w:r>
            <w:r>
              <w:rPr>
                <w:rFonts w:ascii="標楷體" w:eastAsia="標楷體" w:hAnsi="標楷體" w:cs="Angsana New"/>
                <w:lang w:bidi="th-TH"/>
              </w:rPr>
              <w:t xml:space="preserve"> </w:t>
            </w:r>
            <w:r w:rsidRPr="00CB05E3">
              <w:rPr>
                <w:rFonts w:ascii="標楷體" w:eastAsia="標楷體" w:hAnsi="標楷體" w:cs="Angsana New" w:hint="cs"/>
                <w:cs/>
                <w:lang w:bidi="th-TH"/>
              </w:rPr>
              <w:t>ฤ</w:t>
            </w:r>
            <w:r w:rsidRPr="00CB05E3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Pr="00CB05E3">
              <w:rPr>
                <w:rFonts w:ascii="標楷體" w:eastAsia="標楷體" w:hAnsi="標楷體" w:cs="Angsana New" w:hint="cs"/>
                <w:cs/>
                <w:lang w:bidi="th-TH"/>
              </w:rPr>
              <w:t>ฤๅ</w:t>
            </w:r>
            <w:r w:rsidRPr="00CB05E3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Pr="00CB05E3">
              <w:rPr>
                <w:rFonts w:ascii="標楷體" w:eastAsia="標楷體" w:hAnsi="標楷體" w:cs="Angsana New" w:hint="cs"/>
                <w:cs/>
                <w:lang w:bidi="th-TH"/>
              </w:rPr>
              <w:t>ฦ</w:t>
            </w:r>
            <w:r w:rsidRPr="00CB05E3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Pr="00CB05E3">
              <w:rPr>
                <w:rFonts w:ascii="標楷體" w:eastAsia="標楷體" w:hAnsi="標楷體" w:cs="Angsana New" w:hint="cs"/>
                <w:cs/>
                <w:lang w:bidi="th-TH"/>
              </w:rPr>
              <w:t>ฦๅ</w:t>
            </w:r>
          </w:p>
          <w:p w14:paraId="2BA40D0B" w14:textId="2FBA1527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 w:rsidR="00C86790" w:rsidRPr="00C86790">
              <w:rPr>
                <w:rFonts w:ascii="標楷體" w:eastAsia="標楷體" w:hAnsi="標楷體" w:hint="eastAsia"/>
              </w:rPr>
              <w:t>學會</w:t>
            </w:r>
            <w:r w:rsidR="002C2DE9" w:rsidRPr="002C2DE9">
              <w:rPr>
                <w:rFonts w:ascii="標楷體" w:eastAsia="標楷體" w:hAnsi="標楷體" w:hint="eastAsia"/>
              </w:rPr>
              <w:t>購物時如何講價錢、</w:t>
            </w:r>
            <w:r w:rsidR="00F82B17">
              <w:rPr>
                <w:rFonts w:ascii="標楷體" w:eastAsia="標楷體" w:hAnsi="標楷體" w:hint="eastAsia"/>
              </w:rPr>
              <w:t>低</w:t>
            </w:r>
            <w:r w:rsidRPr="007D0356">
              <w:rPr>
                <w:rFonts w:ascii="標楷體" w:eastAsia="標楷體" w:hAnsi="標楷體" w:hint="eastAsia"/>
              </w:rPr>
              <w:t>音字母</w:t>
            </w:r>
            <w:r w:rsidR="002C2DE9">
              <w:rPr>
                <w:rFonts w:ascii="標楷體" w:eastAsia="標楷體" w:hAnsi="標楷體" w:hint="eastAsia"/>
              </w:rPr>
              <w:t>和韻母</w:t>
            </w:r>
            <w:r w:rsidR="00F82B17">
              <w:rPr>
                <w:rFonts w:ascii="標楷體" w:eastAsia="標楷體" w:hAnsi="標楷體" w:hint="eastAsia"/>
              </w:rPr>
              <w:t>的寫法</w:t>
            </w:r>
            <w:r w:rsidR="002C2DE9" w:rsidRPr="002C2DE9">
              <w:rPr>
                <w:rFonts w:ascii="標楷體" w:eastAsia="標楷體" w:hAnsi="標楷體" w:hint="eastAsia"/>
              </w:rPr>
              <w:t>及低音字母拼音規則。</w:t>
            </w:r>
          </w:p>
          <w:p w14:paraId="4F952222" w14:textId="77777777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3.指定閱讀教材：自編講義。</w:t>
            </w:r>
          </w:p>
          <w:p w14:paraId="5AB0054F" w14:textId="77777777" w:rsidR="00F82B17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280A511B" w14:textId="45301F6C" w:rsidR="00F82B17" w:rsidRPr="00F82B17" w:rsidRDefault="00F82B17" w:rsidP="00F82B17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/>
              </w:rPr>
              <w:t xml:space="preserve"> </w:t>
            </w:r>
            <w:r w:rsidRPr="00F82B17">
              <w:rPr>
                <w:rFonts w:ascii="標楷體" w:eastAsia="標楷體" w:hAnsi="標楷體" w:hint="eastAsia"/>
              </w:rPr>
              <w:t>(1) 會話篇第</w:t>
            </w:r>
            <w:r w:rsidR="001B6D3F">
              <w:rPr>
                <w:rFonts w:ascii="標楷體" w:eastAsia="標楷體" w:hAnsi="標楷體" w:hint="eastAsia"/>
              </w:rPr>
              <w:t>四</w:t>
            </w:r>
            <w:r w:rsidRPr="00F82B17">
              <w:rPr>
                <w:rFonts w:ascii="標楷體" w:eastAsia="標楷體" w:hAnsi="標楷體" w:hint="eastAsia"/>
              </w:rPr>
              <w:t>課</w:t>
            </w:r>
          </w:p>
          <w:p w14:paraId="580A2C69" w14:textId="77777777" w:rsidR="001B6D3F" w:rsidRPr="001B6D3F" w:rsidRDefault="00F82B17" w:rsidP="001B6D3F">
            <w:pPr>
              <w:rPr>
                <w:rFonts w:ascii="標楷體" w:eastAsia="標楷體" w:hAnsi="標楷體"/>
              </w:rPr>
            </w:pPr>
            <w:r w:rsidRPr="00F82B17">
              <w:rPr>
                <w:rFonts w:ascii="標楷體" w:eastAsia="標楷體" w:hAnsi="標楷體" w:hint="eastAsia"/>
              </w:rPr>
              <w:t xml:space="preserve"> (2) </w:t>
            </w:r>
            <w:r w:rsidR="001B6D3F" w:rsidRPr="001B6D3F">
              <w:rPr>
                <w:rFonts w:ascii="標楷體" w:eastAsia="標楷體" w:hAnsi="標楷體" w:hint="eastAsia"/>
              </w:rPr>
              <w:t>文法篇第二節~第六節</w:t>
            </w:r>
          </w:p>
          <w:p w14:paraId="0D46D608" w14:textId="19569C67" w:rsidR="007D0356" w:rsidRPr="007D0356" w:rsidRDefault="007D0356" w:rsidP="007D0356">
            <w:pPr>
              <w:rPr>
                <w:rFonts w:ascii="標楷體" w:eastAsia="標楷體" w:hAnsi="標楷體"/>
              </w:rPr>
            </w:pPr>
          </w:p>
          <w:p w14:paraId="718D9A57" w14:textId="77777777" w:rsidR="007D0356" w:rsidRPr="007D0356" w:rsidRDefault="007D0356" w:rsidP="007D0356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第十三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76814AD2" w14:textId="77777777" w:rsidR="00D81D95" w:rsidRPr="00D81D95" w:rsidRDefault="00D81D95" w:rsidP="00D81D95">
            <w:pPr>
              <w:rPr>
                <w:rFonts w:ascii="標楷體" w:eastAsia="標楷體" w:hAnsi="標楷體"/>
              </w:rPr>
            </w:pPr>
            <w:r w:rsidRPr="00D81D95">
              <w:rPr>
                <w:rFonts w:ascii="標楷體" w:eastAsia="標楷體" w:hAnsi="標楷體" w:hint="eastAsia"/>
              </w:rPr>
              <w:t xml:space="preserve">1.教學內容： </w:t>
            </w:r>
          </w:p>
          <w:p w14:paraId="5920455C" w14:textId="77777777" w:rsidR="00D81D95" w:rsidRPr="00D81D95" w:rsidRDefault="00D81D95" w:rsidP="00D81D95">
            <w:pPr>
              <w:rPr>
                <w:rFonts w:ascii="標楷體" w:eastAsia="標楷體" w:hAnsi="標楷體"/>
              </w:rPr>
            </w:pPr>
            <w:r w:rsidRPr="00D81D95">
              <w:rPr>
                <w:rFonts w:ascii="標楷體" w:eastAsia="標楷體" w:hAnsi="標楷體" w:hint="eastAsia"/>
              </w:rPr>
              <w:t>（1）物品名稱(服飾類)</w:t>
            </w:r>
          </w:p>
          <w:p w14:paraId="4611C9FD" w14:textId="77777777" w:rsidR="00D81D95" w:rsidRPr="00D81D95" w:rsidRDefault="00D81D95" w:rsidP="00D81D95">
            <w:pPr>
              <w:rPr>
                <w:rFonts w:ascii="標楷體" w:eastAsia="標楷體" w:hAnsi="標楷體"/>
              </w:rPr>
            </w:pPr>
            <w:r w:rsidRPr="00D81D95">
              <w:rPr>
                <w:rFonts w:ascii="標楷體" w:eastAsia="標楷體" w:hAnsi="標楷體" w:hint="eastAsia"/>
              </w:rPr>
              <w:t xml:space="preserve"> (2) 低音字母(三)</w:t>
            </w:r>
            <w:r w:rsidRPr="00D81D95">
              <w:rPr>
                <w:rFonts w:ascii="標楷體" w:eastAsia="標楷體" w:hAnsi="標楷體"/>
              </w:rPr>
              <w:t xml:space="preserve"> </w:t>
            </w:r>
            <w:r w:rsidRPr="00D81D95">
              <w:rPr>
                <w:rFonts w:ascii="Angsana New" w:eastAsia="標楷體" w:hAnsi="Angsana New" w:cs="Angsana New" w:hint="cs"/>
                <w:cs/>
                <w:lang w:bidi="th-TH"/>
              </w:rPr>
              <w:t>ช</w:t>
            </w:r>
            <w:r w:rsidRPr="00D81D95">
              <w:rPr>
                <w:rFonts w:ascii="標楷體" w:eastAsia="標楷體" w:hAnsi="標楷體"/>
                <w:cs/>
                <w:lang w:bidi="th-TH"/>
              </w:rPr>
              <w:t xml:space="preserve"> </w:t>
            </w:r>
            <w:r w:rsidRPr="00D81D95">
              <w:rPr>
                <w:rFonts w:ascii="Angsana New" w:eastAsia="標楷體" w:hAnsi="Angsana New" w:cs="Angsana New" w:hint="cs"/>
                <w:cs/>
                <w:lang w:bidi="th-TH"/>
              </w:rPr>
              <w:t>ซ</w:t>
            </w:r>
            <w:r w:rsidRPr="00D81D95">
              <w:rPr>
                <w:rFonts w:ascii="標楷體" w:eastAsia="標楷體" w:hAnsi="標楷體"/>
                <w:cs/>
                <w:lang w:bidi="th-TH"/>
              </w:rPr>
              <w:t xml:space="preserve"> </w:t>
            </w:r>
            <w:r w:rsidRPr="00D81D95">
              <w:rPr>
                <w:rFonts w:ascii="Angsana New" w:eastAsia="標楷體" w:hAnsi="Angsana New" w:cs="Angsana New" w:hint="cs"/>
                <w:cs/>
                <w:lang w:bidi="th-TH"/>
              </w:rPr>
              <w:t>ฌ</w:t>
            </w:r>
            <w:r w:rsidRPr="00D81D95">
              <w:rPr>
                <w:rFonts w:ascii="標楷體" w:eastAsia="標楷體" w:hAnsi="標楷體" w:hint="eastAsia"/>
              </w:rPr>
              <w:t xml:space="preserve"> </w:t>
            </w:r>
            <w:r w:rsidRPr="00D81D95">
              <w:rPr>
                <w:rFonts w:ascii="Angsana New" w:eastAsia="標楷體" w:hAnsi="Angsana New" w:cs="Angsana New" w:hint="cs"/>
                <w:cs/>
                <w:lang w:bidi="th-TH"/>
              </w:rPr>
              <w:t>ฑ</w:t>
            </w:r>
            <w:r w:rsidRPr="00D81D95">
              <w:rPr>
                <w:rFonts w:ascii="標楷體" w:eastAsia="標楷體" w:hAnsi="標楷體"/>
                <w:cs/>
                <w:lang w:bidi="th-TH"/>
              </w:rPr>
              <w:t xml:space="preserve"> </w:t>
            </w:r>
            <w:r w:rsidRPr="00D81D95">
              <w:rPr>
                <w:rFonts w:ascii="Angsana New" w:eastAsia="標楷體" w:hAnsi="Angsana New" w:cs="Angsana New" w:hint="cs"/>
                <w:cs/>
                <w:lang w:bidi="th-TH"/>
              </w:rPr>
              <w:t>ฒ</w:t>
            </w:r>
            <w:r w:rsidRPr="00D81D95">
              <w:rPr>
                <w:rFonts w:ascii="標楷體" w:eastAsia="標楷體" w:hAnsi="標楷體"/>
                <w:cs/>
                <w:lang w:bidi="th-TH"/>
              </w:rPr>
              <w:t xml:space="preserve"> </w:t>
            </w:r>
            <w:r w:rsidRPr="00D81D95">
              <w:rPr>
                <w:rFonts w:ascii="Angsana New" w:eastAsia="標楷體" w:hAnsi="Angsana New" w:cs="Angsana New" w:hint="cs"/>
                <w:cs/>
                <w:lang w:bidi="th-TH"/>
              </w:rPr>
              <w:t>ท</w:t>
            </w:r>
            <w:r w:rsidRPr="00D81D95">
              <w:rPr>
                <w:rFonts w:ascii="標楷體" w:eastAsia="標楷體" w:hAnsi="標楷體"/>
                <w:cs/>
                <w:lang w:bidi="th-TH"/>
              </w:rPr>
              <w:t xml:space="preserve"> </w:t>
            </w:r>
            <w:r w:rsidRPr="00D81D95">
              <w:rPr>
                <w:rFonts w:ascii="Angsana New" w:eastAsia="標楷體" w:hAnsi="Angsana New" w:cs="Angsana New" w:hint="cs"/>
                <w:cs/>
                <w:lang w:bidi="th-TH"/>
              </w:rPr>
              <w:t>ธ</w:t>
            </w:r>
            <w:r w:rsidRPr="00D81D95">
              <w:rPr>
                <w:rFonts w:ascii="標楷體" w:eastAsia="標楷體" w:hAnsi="標楷體"/>
                <w:cs/>
                <w:lang w:bidi="th-TH"/>
              </w:rPr>
              <w:t xml:space="preserve"> </w:t>
            </w:r>
          </w:p>
          <w:p w14:paraId="5E579F73" w14:textId="77777777" w:rsidR="00D81D95" w:rsidRPr="00D81D95" w:rsidRDefault="00D81D95" w:rsidP="00D81D95">
            <w:pPr>
              <w:rPr>
                <w:rFonts w:ascii="標楷體" w:eastAsia="標楷體" w:hAnsi="標楷體"/>
              </w:rPr>
            </w:pPr>
            <w:r w:rsidRPr="00D81D95">
              <w:rPr>
                <w:rFonts w:ascii="標楷體" w:eastAsia="標楷體" w:hAnsi="標楷體" w:hint="eastAsia"/>
              </w:rPr>
              <w:t>2.教學目標：學會各種服飾(衣、帽、褲、裙、鞋等)的說法、低音字母的寫法、了解泰文韻母的變化</w:t>
            </w:r>
          </w:p>
          <w:p w14:paraId="628CF17E" w14:textId="77777777" w:rsidR="00D81D95" w:rsidRPr="00D81D95" w:rsidRDefault="00D81D95" w:rsidP="00D81D95">
            <w:pPr>
              <w:rPr>
                <w:rFonts w:ascii="標楷體" w:eastAsia="標楷體" w:hAnsi="標楷體"/>
              </w:rPr>
            </w:pPr>
            <w:r w:rsidRPr="00D81D95">
              <w:rPr>
                <w:rFonts w:ascii="標楷體" w:eastAsia="標楷體" w:hAnsi="標楷體" w:hint="eastAsia"/>
              </w:rPr>
              <w:t>3.指定閱讀教材：自編講義。</w:t>
            </w:r>
          </w:p>
          <w:p w14:paraId="54194C22" w14:textId="77777777" w:rsidR="00D81D95" w:rsidRPr="00D81D95" w:rsidRDefault="00D81D95" w:rsidP="00D81D95">
            <w:pPr>
              <w:rPr>
                <w:rFonts w:ascii="標楷體" w:eastAsia="標楷體" w:hAnsi="標楷體"/>
              </w:rPr>
            </w:pPr>
            <w:r w:rsidRPr="00D81D95">
              <w:rPr>
                <w:rFonts w:ascii="標楷體" w:eastAsia="標楷體" w:hAnsi="標楷體" w:hint="eastAsia"/>
              </w:rPr>
              <w:t>4.參考資料：</w:t>
            </w:r>
          </w:p>
          <w:p w14:paraId="698A9AA0" w14:textId="77777777" w:rsidR="00D81D95" w:rsidRPr="00D81D95" w:rsidRDefault="00D81D95" w:rsidP="00D81D95">
            <w:pPr>
              <w:rPr>
                <w:rFonts w:ascii="標楷體" w:eastAsia="標楷體" w:hAnsi="標楷體"/>
              </w:rPr>
            </w:pPr>
            <w:r w:rsidRPr="00D81D95">
              <w:rPr>
                <w:rFonts w:ascii="標楷體" w:eastAsia="標楷體" w:hAnsi="標楷體"/>
              </w:rPr>
              <w:t xml:space="preserve"> </w:t>
            </w:r>
            <w:r w:rsidRPr="00D81D95">
              <w:rPr>
                <w:rFonts w:ascii="標楷體" w:eastAsia="標楷體" w:hAnsi="標楷體" w:hint="eastAsia"/>
              </w:rPr>
              <w:t>(1) 會話篇第五課</w:t>
            </w:r>
          </w:p>
          <w:p w14:paraId="055AEA02" w14:textId="77777777" w:rsidR="00D81D95" w:rsidRPr="00D81D95" w:rsidRDefault="00D81D95" w:rsidP="00D81D95">
            <w:pPr>
              <w:rPr>
                <w:rFonts w:ascii="標楷體" w:eastAsia="標楷體" w:hAnsi="標楷體"/>
              </w:rPr>
            </w:pPr>
            <w:r w:rsidRPr="00D81D95">
              <w:rPr>
                <w:rFonts w:ascii="標楷體" w:eastAsia="標楷體" w:hAnsi="標楷體" w:hint="eastAsia"/>
              </w:rPr>
              <w:t xml:space="preserve"> (2) 文法篇第二節~第六節、第九節</w:t>
            </w:r>
          </w:p>
          <w:p w14:paraId="5CBFAB45" w14:textId="401A6BEE" w:rsidR="00D81D95" w:rsidRPr="00D81D95" w:rsidRDefault="00D81D95" w:rsidP="007D0356">
            <w:pPr>
              <w:rPr>
                <w:rFonts w:ascii="標楷體" w:eastAsia="標楷體" w:hAnsi="標楷體"/>
              </w:rPr>
            </w:pPr>
          </w:p>
          <w:p w14:paraId="36D5B7C8" w14:textId="0F796255" w:rsidR="00D81D95" w:rsidRPr="007D0356" w:rsidRDefault="00D81D95" w:rsidP="00D81D95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十四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3FF85597" w14:textId="77777777" w:rsidR="00D81D95" w:rsidRPr="007D0356" w:rsidRDefault="00D81D95" w:rsidP="00D81D95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 xml:space="preserve">1.教學內容： </w:t>
            </w:r>
          </w:p>
          <w:p w14:paraId="34F8504E" w14:textId="77777777" w:rsidR="00D81D95" w:rsidRPr="007D0356" w:rsidRDefault="00D81D95" w:rsidP="00D81D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泰式奶茶製作</w:t>
            </w:r>
          </w:p>
          <w:p w14:paraId="352DA0FF" w14:textId="77777777" w:rsidR="00D81D95" w:rsidRPr="007D0356" w:rsidRDefault="00D81D95" w:rsidP="00D81D95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2.教學目標：學會</w:t>
            </w:r>
            <w:r>
              <w:rPr>
                <w:rFonts w:ascii="標楷體" w:eastAsia="標楷體" w:hAnsi="標楷體" w:hint="eastAsia"/>
              </w:rPr>
              <w:t>各種泰國飲料名稱，自己DIY製作，品嘗美味的泰式奶茶。</w:t>
            </w:r>
          </w:p>
          <w:p w14:paraId="1A732BF5" w14:textId="26DABDF0" w:rsidR="007D0356" w:rsidRPr="007D0356" w:rsidRDefault="007D0356" w:rsidP="007D0356">
            <w:pPr>
              <w:spacing w:line="480" w:lineRule="exact"/>
              <w:rPr>
                <w:rFonts w:ascii="標楷體" w:eastAsia="標楷體" w:hAnsi="標楷體" w:cs="新細明體"/>
              </w:rPr>
            </w:pPr>
          </w:p>
          <w:p w14:paraId="4F6A1C70" w14:textId="77777777" w:rsidR="007D0356" w:rsidRPr="007D0356" w:rsidRDefault="007D0356" w:rsidP="007D0356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第十五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01EA5269" w14:textId="77777777" w:rsidR="00622E21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 xml:space="preserve">1.教學內容： </w:t>
            </w:r>
          </w:p>
          <w:p w14:paraId="34D1C4A3" w14:textId="7EA77FAB" w:rsidR="007D0356" w:rsidRPr="007D0356" w:rsidRDefault="00580E26" w:rsidP="007D03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</w:t>
            </w:r>
            <w:r>
              <w:rPr>
                <w:rFonts w:ascii="標楷體" w:eastAsia="標楷體" w:hAnsi="標楷體"/>
              </w:rPr>
              <w:t xml:space="preserve">1) </w:t>
            </w:r>
            <w:r w:rsidR="00AD27E9" w:rsidRPr="00AD27E9">
              <w:rPr>
                <w:rFonts w:ascii="標楷體" w:eastAsia="標楷體" w:hAnsi="標楷體" w:hint="eastAsia"/>
              </w:rPr>
              <w:t>量詞</w:t>
            </w:r>
          </w:p>
          <w:p w14:paraId="6E7173C9" w14:textId="7546406E" w:rsidR="007D0356" w:rsidRDefault="007D0356" w:rsidP="007D0356">
            <w:pPr>
              <w:rPr>
                <w:rFonts w:ascii="標楷體" w:eastAsia="標楷體" w:hAnsi="標楷體" w:cs="Angsana New"/>
                <w:lang w:bidi="th-TH"/>
              </w:rPr>
            </w:pPr>
            <w:r w:rsidRPr="007D0356">
              <w:rPr>
                <w:rFonts w:ascii="標楷體" w:eastAsia="標楷體" w:hAnsi="標楷體" w:hint="eastAsia"/>
              </w:rPr>
              <w:t xml:space="preserve"> (2) </w:t>
            </w:r>
            <w:r w:rsidR="00580E26" w:rsidRPr="00580E26">
              <w:rPr>
                <w:rFonts w:ascii="標楷體" w:eastAsia="標楷體" w:hAnsi="標楷體" w:hint="eastAsia"/>
              </w:rPr>
              <w:t>低音字母</w:t>
            </w:r>
            <w:r w:rsidR="00580E26">
              <w:rPr>
                <w:rFonts w:ascii="標楷體" w:eastAsia="標楷體" w:hAnsi="標楷體" w:hint="eastAsia"/>
              </w:rPr>
              <w:t>(四)</w:t>
            </w:r>
            <w:r w:rsidR="00580E26" w:rsidRPr="00580E26">
              <w:rPr>
                <w:rFonts w:ascii="標楷體" w:eastAsia="標楷體" w:hAnsi="標楷體"/>
              </w:rPr>
              <w:t xml:space="preserve"> </w:t>
            </w:r>
            <w:r w:rsidR="003B3543" w:rsidRPr="00622E21">
              <w:rPr>
                <w:rFonts w:ascii="標楷體" w:eastAsia="標楷體" w:hAnsi="標楷體" w:cs="Angsana New" w:hint="cs"/>
                <w:cs/>
                <w:lang w:bidi="th-TH"/>
              </w:rPr>
              <w:t>พ</w:t>
            </w:r>
            <w:r w:rsidR="003B3543" w:rsidRPr="00622E21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3B3543" w:rsidRPr="00622E21">
              <w:rPr>
                <w:rFonts w:ascii="標楷體" w:eastAsia="標楷體" w:hAnsi="標楷體" w:cs="Angsana New" w:hint="cs"/>
                <w:cs/>
                <w:lang w:bidi="th-TH"/>
              </w:rPr>
              <w:t>ฟ</w:t>
            </w:r>
            <w:r w:rsidR="003B3543" w:rsidRPr="00622E21">
              <w:rPr>
                <w:rFonts w:ascii="標楷體" w:eastAsia="標楷體" w:hAnsi="標楷體" w:cs="Angsana New"/>
                <w:cs/>
                <w:lang w:bidi="th-TH"/>
              </w:rPr>
              <w:t xml:space="preserve"> </w:t>
            </w:r>
            <w:r w:rsidR="003B3543" w:rsidRPr="00622E21">
              <w:rPr>
                <w:rFonts w:ascii="標楷體" w:eastAsia="標楷體" w:hAnsi="標楷體" w:cs="Angsana New" w:hint="cs"/>
                <w:cs/>
                <w:lang w:bidi="th-TH"/>
              </w:rPr>
              <w:t>ภ</w:t>
            </w:r>
            <w:r w:rsidR="003B3543">
              <w:rPr>
                <w:rFonts w:ascii="標楷體" w:eastAsia="標楷體" w:hAnsi="標楷體" w:cs="Angsana New" w:hint="eastAsia"/>
                <w:cs/>
                <w:lang w:bidi="th-TH"/>
              </w:rPr>
              <w:t xml:space="preserve"> </w:t>
            </w:r>
            <w:r w:rsidR="00580E26" w:rsidRPr="00580E26">
              <w:rPr>
                <w:rFonts w:ascii="標楷體" w:eastAsia="標楷體" w:hAnsi="標楷體" w:cs="Angsana New" w:hint="cs"/>
                <w:cs/>
                <w:lang w:bidi="th-TH"/>
              </w:rPr>
              <w:t>ฮ</w:t>
            </w:r>
          </w:p>
          <w:p w14:paraId="532AFD41" w14:textId="53335835" w:rsidR="00580E26" w:rsidRPr="007D0356" w:rsidRDefault="00580E26" w:rsidP="00D81D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ngsana New" w:hint="eastAsia"/>
                <w:lang w:bidi="th-TH"/>
              </w:rPr>
              <w:t xml:space="preserve"> </w:t>
            </w:r>
            <w:r>
              <w:rPr>
                <w:rFonts w:ascii="標楷體" w:eastAsia="標楷體" w:hAnsi="標楷體" w:cs="Angsana New"/>
                <w:lang w:bidi="th-TH"/>
              </w:rPr>
              <w:t xml:space="preserve">(3) </w:t>
            </w:r>
            <w:r w:rsidR="00AD27E9" w:rsidRPr="00AD27E9">
              <w:rPr>
                <w:rFonts w:ascii="標楷體" w:eastAsia="標楷體" w:hAnsi="標楷體" w:hint="eastAsia"/>
              </w:rPr>
              <w:t>韻母的變化</w:t>
            </w:r>
          </w:p>
          <w:p w14:paraId="1173C64E" w14:textId="618254D7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 w:rsidR="00472111">
              <w:rPr>
                <w:rFonts w:ascii="標楷體" w:eastAsia="標楷體" w:hAnsi="標楷體" w:hint="eastAsia"/>
              </w:rPr>
              <w:t>學會各種物品的量詞使用方法、</w:t>
            </w:r>
            <w:r w:rsidR="002C2DE9" w:rsidRPr="002C2DE9">
              <w:rPr>
                <w:rFonts w:ascii="標楷體" w:eastAsia="標楷體" w:hAnsi="標楷體" w:hint="eastAsia"/>
              </w:rPr>
              <w:t>低音字母的寫法、</w:t>
            </w:r>
            <w:r w:rsidR="002C2DE9" w:rsidRPr="00472111">
              <w:rPr>
                <w:rFonts w:ascii="標楷體" w:eastAsia="標楷體" w:hAnsi="標楷體" w:hint="eastAsia"/>
              </w:rPr>
              <w:t>低音字母拼音規則</w:t>
            </w:r>
            <w:r w:rsidR="002C2DE9">
              <w:rPr>
                <w:rFonts w:ascii="標楷體" w:eastAsia="標楷體" w:hAnsi="標楷體" w:hint="eastAsia"/>
              </w:rPr>
              <w:t>及</w:t>
            </w:r>
            <w:r w:rsidR="00472111" w:rsidRPr="00472111">
              <w:rPr>
                <w:rFonts w:ascii="標楷體" w:eastAsia="標楷體" w:hAnsi="標楷體" w:hint="eastAsia"/>
              </w:rPr>
              <w:t>了解泰文韻母的變化。</w:t>
            </w:r>
          </w:p>
          <w:p w14:paraId="218B618C" w14:textId="77777777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3.指定閱讀教材：自編講義。</w:t>
            </w:r>
          </w:p>
          <w:p w14:paraId="7E8E630E" w14:textId="77777777" w:rsidR="005240CD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6E9EF0C1" w14:textId="42CD417F" w:rsidR="005240CD" w:rsidRPr="005240CD" w:rsidRDefault="005240CD" w:rsidP="005240CD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/>
              </w:rPr>
              <w:t xml:space="preserve"> </w:t>
            </w:r>
            <w:r w:rsidRPr="005240CD">
              <w:rPr>
                <w:rFonts w:ascii="標楷體" w:eastAsia="標楷體" w:hAnsi="標楷體" w:hint="eastAsia"/>
              </w:rPr>
              <w:t>(1) 會話篇第</w:t>
            </w:r>
            <w:r w:rsidR="001B6D3F">
              <w:rPr>
                <w:rFonts w:ascii="標楷體" w:eastAsia="標楷體" w:hAnsi="標楷體" w:hint="eastAsia"/>
              </w:rPr>
              <w:t>五</w:t>
            </w:r>
            <w:r w:rsidRPr="005240CD">
              <w:rPr>
                <w:rFonts w:ascii="標楷體" w:eastAsia="標楷體" w:hAnsi="標楷體" w:hint="eastAsia"/>
              </w:rPr>
              <w:t>課</w:t>
            </w:r>
          </w:p>
          <w:p w14:paraId="1791363A" w14:textId="576C158F" w:rsidR="007D0356" w:rsidRPr="007D0356" w:rsidRDefault="005240CD" w:rsidP="007D0356">
            <w:pPr>
              <w:spacing w:line="480" w:lineRule="exact"/>
              <w:rPr>
                <w:rFonts w:ascii="標楷體" w:eastAsia="標楷體" w:hAnsi="標楷體" w:cs="新細明體"/>
              </w:rPr>
            </w:pPr>
            <w:r w:rsidRPr="005240CD">
              <w:rPr>
                <w:rFonts w:ascii="標楷體" w:eastAsia="標楷體" w:hAnsi="標楷體" w:hint="eastAsia"/>
              </w:rPr>
              <w:t xml:space="preserve"> (2) </w:t>
            </w:r>
            <w:r w:rsidR="001B6D3F" w:rsidRPr="001B6D3F">
              <w:rPr>
                <w:rFonts w:ascii="標楷體" w:eastAsia="標楷體" w:hAnsi="標楷體" w:cs="Angsana New" w:hint="eastAsia"/>
              </w:rPr>
              <w:t>文法篇第二節~第六節、第九節</w:t>
            </w:r>
          </w:p>
          <w:p w14:paraId="38DA1F52" w14:textId="77777777" w:rsidR="007D0356" w:rsidRPr="007D0356" w:rsidRDefault="007D0356" w:rsidP="007D0356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lastRenderedPageBreak/>
              <w:t>第十六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11016DBE" w14:textId="77777777" w:rsidR="00580E2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 xml:space="preserve">1.教學內容： </w:t>
            </w:r>
          </w:p>
          <w:p w14:paraId="22F054DF" w14:textId="6C15F489" w:rsidR="007D0356" w:rsidRPr="007D0356" w:rsidRDefault="00580E26" w:rsidP="007D03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</w:t>
            </w:r>
            <w:r>
              <w:rPr>
                <w:rFonts w:ascii="標楷體" w:eastAsia="標楷體" w:hAnsi="標楷體"/>
              </w:rPr>
              <w:t xml:space="preserve">1) </w:t>
            </w:r>
            <w:r w:rsidR="00AD27E9" w:rsidRPr="00AD27E9">
              <w:rPr>
                <w:rFonts w:ascii="標楷體" w:eastAsia="標楷體" w:hAnsi="標楷體" w:hint="eastAsia"/>
              </w:rPr>
              <w:t>顏色</w:t>
            </w:r>
          </w:p>
          <w:p w14:paraId="521BAA1C" w14:textId="33688BE4" w:rsidR="00AD27E9" w:rsidRPr="007D0356" w:rsidRDefault="007D0356" w:rsidP="00D81D95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 xml:space="preserve"> (2)</w:t>
            </w:r>
            <w:r w:rsidR="00580E26">
              <w:rPr>
                <w:rFonts w:ascii="標楷體" w:eastAsia="標楷體" w:hAnsi="標楷體"/>
              </w:rPr>
              <w:t xml:space="preserve"> </w:t>
            </w:r>
            <w:r w:rsidR="00D81D95">
              <w:rPr>
                <w:rFonts w:ascii="標楷體" w:eastAsia="標楷體" w:hAnsi="標楷體" w:hint="eastAsia"/>
              </w:rPr>
              <w:t>泰文的清尾音</w:t>
            </w:r>
          </w:p>
          <w:p w14:paraId="141EF971" w14:textId="51240ECB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2.教學目標：學習</w:t>
            </w:r>
            <w:r w:rsidR="002C2DE9">
              <w:rPr>
                <w:rFonts w:ascii="標楷體" w:eastAsia="標楷體" w:hAnsi="標楷體" w:hint="eastAsia"/>
              </w:rPr>
              <w:t>各種顏色的說法及泰國的顏色文化、</w:t>
            </w:r>
            <w:r w:rsidR="002C2DE9" w:rsidRPr="002C2DE9">
              <w:rPr>
                <w:rFonts w:ascii="標楷體" w:eastAsia="標楷體" w:hAnsi="標楷體" w:hint="eastAsia"/>
              </w:rPr>
              <w:t>了解泰文</w:t>
            </w:r>
            <w:r w:rsidR="000F435B">
              <w:rPr>
                <w:rFonts w:ascii="標楷體" w:eastAsia="標楷體" w:hAnsi="標楷體" w:hint="eastAsia"/>
              </w:rPr>
              <w:t>清尾音的拼音規則</w:t>
            </w:r>
            <w:r w:rsidR="002C2DE9" w:rsidRPr="002C2DE9">
              <w:rPr>
                <w:rFonts w:ascii="標楷體" w:eastAsia="標楷體" w:hAnsi="標楷體" w:hint="eastAsia"/>
              </w:rPr>
              <w:t>。</w:t>
            </w:r>
          </w:p>
          <w:p w14:paraId="035410B6" w14:textId="77777777" w:rsidR="007D0356" w:rsidRPr="007D035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3.指定閱讀教材：自編講義。</w:t>
            </w:r>
          </w:p>
          <w:p w14:paraId="7B03010F" w14:textId="77777777" w:rsidR="00A514A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4EB65740" w14:textId="7EBF3E63" w:rsidR="00A514A6" w:rsidRPr="00A514A6" w:rsidRDefault="00A514A6" w:rsidP="00A514A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/>
              </w:rPr>
              <w:t xml:space="preserve"> </w:t>
            </w:r>
            <w:r w:rsidRPr="00A514A6">
              <w:rPr>
                <w:rFonts w:ascii="標楷體" w:eastAsia="標楷體" w:hAnsi="標楷體" w:hint="eastAsia"/>
              </w:rPr>
              <w:t>(1) 會話篇第</w:t>
            </w:r>
            <w:r w:rsidR="001B6D3F">
              <w:rPr>
                <w:rFonts w:ascii="標楷體" w:eastAsia="標楷體" w:hAnsi="標楷體" w:hint="eastAsia"/>
              </w:rPr>
              <w:t>五</w:t>
            </w:r>
            <w:r w:rsidRPr="00A514A6">
              <w:rPr>
                <w:rFonts w:ascii="標楷體" w:eastAsia="標楷體" w:hAnsi="標楷體" w:hint="eastAsia"/>
              </w:rPr>
              <w:t>課</w:t>
            </w:r>
          </w:p>
          <w:p w14:paraId="4B11D37C" w14:textId="6A18A45C" w:rsidR="007D0356" w:rsidRDefault="00A514A6" w:rsidP="00A514A6">
            <w:pPr>
              <w:rPr>
                <w:rFonts w:ascii="標楷體" w:eastAsia="標楷體" w:hAnsi="標楷體"/>
              </w:rPr>
            </w:pPr>
            <w:r w:rsidRPr="00A514A6">
              <w:rPr>
                <w:rFonts w:ascii="標楷體" w:eastAsia="標楷體" w:hAnsi="標楷體" w:hint="eastAsia"/>
              </w:rPr>
              <w:t xml:space="preserve"> (2)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B6D3F" w:rsidRPr="001B6D3F">
              <w:rPr>
                <w:rFonts w:ascii="標楷體" w:eastAsia="標楷體" w:hAnsi="標楷體" w:hint="eastAsia"/>
              </w:rPr>
              <w:t>文法篇第</w:t>
            </w:r>
            <w:r w:rsidR="000F435B">
              <w:rPr>
                <w:rFonts w:ascii="標楷體" w:eastAsia="標楷體" w:hAnsi="標楷體" w:hint="eastAsia"/>
              </w:rPr>
              <w:t>七</w:t>
            </w:r>
            <w:r w:rsidR="001B6D3F" w:rsidRPr="001B6D3F">
              <w:rPr>
                <w:rFonts w:ascii="標楷體" w:eastAsia="標楷體" w:hAnsi="標楷體" w:hint="eastAsia"/>
              </w:rPr>
              <w:t>節</w:t>
            </w:r>
          </w:p>
          <w:p w14:paraId="4E665874" w14:textId="77777777" w:rsidR="000F435B" w:rsidRPr="007D0356" w:rsidRDefault="000F435B" w:rsidP="00A514A6">
            <w:pPr>
              <w:rPr>
                <w:rFonts w:ascii="標楷體" w:eastAsia="標楷體" w:hAnsi="標楷體"/>
              </w:rPr>
            </w:pPr>
          </w:p>
          <w:p w14:paraId="05EB0CD3" w14:textId="77777777" w:rsidR="007D0356" w:rsidRPr="007D0356" w:rsidRDefault="007D0356" w:rsidP="007D0356">
            <w:pPr>
              <w:spacing w:before="100" w:beforeAutospacing="1" w:after="100" w:afterAutospacing="1" w:line="480" w:lineRule="exact"/>
              <w:rPr>
                <w:rFonts w:ascii="標楷體" w:eastAsia="標楷體" w:hAnsi="標楷體" w:cs="新細明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第十七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3F84255A" w14:textId="77777777" w:rsidR="00580E26" w:rsidRDefault="007D0356" w:rsidP="007D0356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 xml:space="preserve">1.教學內容： </w:t>
            </w:r>
          </w:p>
          <w:p w14:paraId="3723E081" w14:textId="3909E08A" w:rsidR="00F71C70" w:rsidRPr="00F71C70" w:rsidRDefault="00F71C70" w:rsidP="00F71C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D81D95">
              <w:rPr>
                <w:rFonts w:ascii="標楷體" w:eastAsia="標楷體" w:hAnsi="標楷體" w:hint="eastAsia"/>
              </w:rPr>
              <w:t>泰文的濁尾音</w:t>
            </w:r>
          </w:p>
          <w:p w14:paraId="737D2AB4" w14:textId="4352CD82" w:rsidR="000F435B" w:rsidRPr="007D0356" w:rsidRDefault="000F435B" w:rsidP="000F435B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 w:rsidRPr="002C2DE9">
              <w:rPr>
                <w:rFonts w:ascii="標楷體" w:eastAsia="標楷體" w:hAnsi="標楷體" w:hint="eastAsia"/>
              </w:rPr>
              <w:t>了解</w:t>
            </w:r>
            <w:proofErr w:type="gramStart"/>
            <w:r w:rsidRPr="002C2DE9">
              <w:rPr>
                <w:rFonts w:ascii="標楷體" w:eastAsia="標楷體" w:hAnsi="標楷體" w:hint="eastAsia"/>
              </w:rPr>
              <w:t>泰文</w:t>
            </w:r>
            <w:r>
              <w:rPr>
                <w:rFonts w:ascii="標楷體" w:eastAsia="標楷體" w:hAnsi="標楷體" w:hint="eastAsia"/>
              </w:rPr>
              <w:t>濁尾音</w:t>
            </w:r>
            <w:proofErr w:type="gramEnd"/>
            <w:r>
              <w:rPr>
                <w:rFonts w:ascii="標楷體" w:eastAsia="標楷體" w:hAnsi="標楷體" w:hint="eastAsia"/>
              </w:rPr>
              <w:t>的拼音規則</w:t>
            </w:r>
            <w:r w:rsidRPr="002C2DE9">
              <w:rPr>
                <w:rFonts w:ascii="標楷體" w:eastAsia="標楷體" w:hAnsi="標楷體" w:hint="eastAsia"/>
              </w:rPr>
              <w:t>。</w:t>
            </w:r>
          </w:p>
          <w:p w14:paraId="23DC3C32" w14:textId="77777777" w:rsidR="000F435B" w:rsidRPr="007D0356" w:rsidRDefault="000F435B" w:rsidP="000F435B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3.指定閱讀教材：自編講義。</w:t>
            </w:r>
          </w:p>
          <w:p w14:paraId="52FE06EE" w14:textId="77777777" w:rsidR="000F435B" w:rsidRDefault="000F435B" w:rsidP="000F435B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4.參考資料：</w:t>
            </w:r>
          </w:p>
          <w:p w14:paraId="5EFA1115" w14:textId="44722595" w:rsidR="000F435B" w:rsidRPr="007D0356" w:rsidRDefault="000F435B" w:rsidP="000F435B">
            <w:pPr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/>
              </w:rPr>
              <w:t xml:space="preserve"> </w:t>
            </w:r>
            <w:r w:rsidRPr="00A514A6">
              <w:rPr>
                <w:rFonts w:ascii="標楷體" w:eastAsia="標楷體" w:hAnsi="標楷體" w:hint="eastAsia"/>
              </w:rPr>
              <w:t>(1)</w:t>
            </w:r>
            <w:proofErr w:type="gramStart"/>
            <w:r w:rsidRPr="001B6D3F">
              <w:rPr>
                <w:rFonts w:ascii="標楷體" w:eastAsia="標楷體" w:hAnsi="標楷體" w:hint="eastAsia"/>
              </w:rPr>
              <w:t>文法篇第</w:t>
            </w:r>
            <w:r>
              <w:rPr>
                <w:rFonts w:ascii="標楷體" w:eastAsia="標楷體" w:hAnsi="標楷體" w:hint="eastAsia"/>
              </w:rPr>
              <w:t>八</w:t>
            </w:r>
            <w:r w:rsidRPr="001B6D3F">
              <w:rPr>
                <w:rFonts w:ascii="標楷體" w:eastAsia="標楷體" w:hAnsi="標楷體" w:hint="eastAsia"/>
              </w:rPr>
              <w:t>節</w:t>
            </w:r>
            <w:proofErr w:type="gramEnd"/>
          </w:p>
          <w:p w14:paraId="7555250E" w14:textId="77777777" w:rsidR="007D0356" w:rsidRPr="00582582" w:rsidRDefault="007D0356" w:rsidP="007D0356">
            <w:pPr>
              <w:spacing w:line="480" w:lineRule="exact"/>
              <w:rPr>
                <w:rFonts w:ascii="標楷體" w:eastAsia="標楷體" w:hAnsi="標楷體"/>
              </w:rPr>
            </w:pPr>
          </w:p>
          <w:p w14:paraId="5E7B73CF" w14:textId="77777777" w:rsidR="007D0356" w:rsidRPr="007D0356" w:rsidRDefault="007D0356" w:rsidP="007D0356">
            <w:pPr>
              <w:spacing w:before="100" w:beforeAutospacing="1" w:after="100" w:afterAutospacing="1" w:line="48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第十八</w:t>
            </w:r>
            <w:proofErr w:type="gramStart"/>
            <w:r w:rsidRPr="007D0356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14:paraId="4116B16D" w14:textId="189D0206" w:rsidR="007D0356" w:rsidRPr="007D0356" w:rsidRDefault="007D0356" w:rsidP="007D0356">
            <w:pPr>
              <w:spacing w:line="480" w:lineRule="exact"/>
              <w:rPr>
                <w:rFonts w:ascii="標楷體" w:eastAsia="標楷體" w:hAnsi="標楷體"/>
              </w:rPr>
            </w:pPr>
            <w:r w:rsidRPr="007D0356">
              <w:rPr>
                <w:rFonts w:ascii="標楷體" w:eastAsia="標楷體" w:hAnsi="標楷體" w:hint="eastAsia"/>
              </w:rPr>
              <w:t>1.教學內容：期末</w:t>
            </w:r>
            <w:r w:rsidR="00B96146">
              <w:rPr>
                <w:rFonts w:ascii="標楷體" w:eastAsia="標楷體" w:hAnsi="標楷體" w:hint="eastAsia"/>
              </w:rPr>
              <w:t>考</w:t>
            </w:r>
          </w:p>
          <w:p w14:paraId="19923C95" w14:textId="77777777" w:rsidR="007D0356" w:rsidRDefault="007D0356" w:rsidP="007D0356">
            <w:pPr>
              <w:spacing w:line="0" w:lineRule="atLeast"/>
              <w:rPr>
                <w:rFonts w:eastAsia="標楷體"/>
              </w:rPr>
            </w:pPr>
            <w:r w:rsidRPr="007D0356">
              <w:rPr>
                <w:rFonts w:ascii="標楷體" w:eastAsia="標楷體" w:hAnsi="標楷體" w:hint="eastAsia"/>
              </w:rPr>
              <w:t>2.教學目標：</w:t>
            </w:r>
            <w:r w:rsidR="00B96146">
              <w:rPr>
                <w:rFonts w:eastAsia="標楷體" w:hint="eastAsia"/>
              </w:rPr>
              <w:t>期末測驗</w:t>
            </w:r>
          </w:p>
          <w:p w14:paraId="49725648" w14:textId="25F09509" w:rsidR="00B675BD" w:rsidRDefault="00B675BD" w:rsidP="007D0356">
            <w:pPr>
              <w:spacing w:line="0" w:lineRule="atLeast"/>
              <w:rPr>
                <w:rFonts w:eastAsia="標楷體"/>
              </w:rPr>
            </w:pPr>
          </w:p>
        </w:tc>
      </w:tr>
      <w:tr w:rsidR="0025404A" w14:paraId="4972564C" w14:textId="77777777" w:rsidTr="00B10982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64A" w14:textId="77777777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9EF51" w14:textId="285FB60B" w:rsidR="00A05D59" w:rsidRDefault="00A05D59" w:rsidP="00A05D59">
            <w:pPr>
              <w:spacing w:line="0" w:lineRule="atLeast"/>
              <w:rPr>
                <w:rFonts w:eastAsia="標楷體"/>
              </w:rPr>
            </w:pPr>
            <w:r w:rsidRPr="00A05D59">
              <w:rPr>
                <w:rFonts w:eastAsia="標楷體" w:hint="eastAsia"/>
              </w:rPr>
              <w:t>教科書：</w:t>
            </w:r>
          </w:p>
          <w:p w14:paraId="22914DC4" w14:textId="24BC9CCA" w:rsidR="00334660" w:rsidRPr="00334660" w:rsidRDefault="00334660" w:rsidP="00A05D59">
            <w:pPr>
              <w:spacing w:line="0" w:lineRule="atLeast"/>
              <w:rPr>
                <w:rFonts w:eastAsia="標楷體"/>
              </w:rPr>
            </w:pPr>
            <w:r w:rsidRPr="00334660">
              <w:rPr>
                <w:rFonts w:eastAsia="標楷體" w:hint="eastAsia"/>
              </w:rPr>
              <w:t>大家來學泰語</w:t>
            </w:r>
            <w:r w:rsidRPr="00334660">
              <w:rPr>
                <w:rFonts w:eastAsia="標楷體" w:hint="eastAsia"/>
              </w:rPr>
              <w:t>/2017</w:t>
            </w:r>
            <w:r w:rsidRPr="00334660">
              <w:rPr>
                <w:rFonts w:eastAsia="標楷體" w:hint="eastAsia"/>
              </w:rPr>
              <w:t>年</w:t>
            </w:r>
            <w:r w:rsidRPr="00334660">
              <w:rPr>
                <w:rFonts w:eastAsia="標楷體" w:hint="eastAsia"/>
              </w:rPr>
              <w:t>10</w:t>
            </w:r>
            <w:r w:rsidRPr="00334660">
              <w:rPr>
                <w:rFonts w:eastAsia="標楷體" w:hint="eastAsia"/>
              </w:rPr>
              <w:t>月第三版</w:t>
            </w:r>
            <w:r w:rsidRPr="00334660">
              <w:rPr>
                <w:rFonts w:eastAsia="標楷體" w:hint="eastAsia"/>
              </w:rPr>
              <w:t>/</w:t>
            </w:r>
            <w:r w:rsidRPr="00334660">
              <w:rPr>
                <w:rFonts w:eastAsia="標楷體" w:hint="eastAsia"/>
              </w:rPr>
              <w:t>張君松</w:t>
            </w:r>
            <w:r w:rsidRPr="00334660">
              <w:rPr>
                <w:rFonts w:eastAsia="標楷體" w:hint="eastAsia"/>
              </w:rPr>
              <w:t>/</w:t>
            </w:r>
            <w:r w:rsidRPr="00334660">
              <w:rPr>
                <w:rFonts w:eastAsia="標楷體" w:hint="eastAsia"/>
              </w:rPr>
              <w:t>統一出版社</w:t>
            </w:r>
            <w:r w:rsidRPr="00334660">
              <w:rPr>
                <w:rFonts w:eastAsia="標楷體" w:hint="eastAsia"/>
              </w:rPr>
              <w:t>/</w:t>
            </w:r>
            <w:r w:rsidRPr="00334660">
              <w:rPr>
                <w:rFonts w:eastAsia="標楷體"/>
              </w:rPr>
              <w:t xml:space="preserve"> </w:t>
            </w:r>
          </w:p>
          <w:p w14:paraId="747EBF44" w14:textId="0EB7219D" w:rsidR="00A05D59" w:rsidRPr="00A05D59" w:rsidRDefault="00A05D59" w:rsidP="00A05D59">
            <w:pPr>
              <w:spacing w:line="0" w:lineRule="atLeast"/>
              <w:rPr>
                <w:rFonts w:eastAsia="標楷體"/>
              </w:rPr>
            </w:pPr>
            <w:r w:rsidRPr="00A05D59">
              <w:rPr>
                <w:rFonts w:eastAsia="標楷體" w:hint="eastAsia"/>
              </w:rPr>
              <w:t>編著者：張君松</w:t>
            </w:r>
          </w:p>
          <w:p w14:paraId="3D7C79E8" w14:textId="3BE1981C" w:rsidR="00A05D59" w:rsidRDefault="00A05D59" w:rsidP="00A05D59">
            <w:pPr>
              <w:spacing w:line="0" w:lineRule="atLeast"/>
              <w:rPr>
                <w:rFonts w:eastAsia="標楷體"/>
              </w:rPr>
            </w:pPr>
            <w:r w:rsidRPr="00A05D59">
              <w:rPr>
                <w:rFonts w:eastAsia="標楷體" w:hint="eastAsia"/>
              </w:rPr>
              <w:t>編輯團隊：如附件</w:t>
            </w:r>
            <w:r w:rsidRPr="00A05D59">
              <w:rPr>
                <w:rFonts w:eastAsia="標楷體" w:hint="eastAsia"/>
              </w:rPr>
              <w:t>(</w:t>
            </w:r>
            <w:r w:rsidRPr="00A05D59">
              <w:rPr>
                <w:rFonts w:eastAsia="標楷體" w:hint="eastAsia"/>
              </w:rPr>
              <w:t>書籍封面</w:t>
            </w:r>
            <w:r w:rsidRPr="00A05D59">
              <w:rPr>
                <w:rFonts w:eastAsia="標楷體" w:hint="eastAsia"/>
              </w:rPr>
              <w:t>)</w:t>
            </w:r>
          </w:p>
          <w:p w14:paraId="58952FA1" w14:textId="070EC9F2" w:rsidR="00334660" w:rsidRPr="00A05D59" w:rsidRDefault="00334660" w:rsidP="00A05D59">
            <w:pPr>
              <w:spacing w:line="0" w:lineRule="atLeast"/>
              <w:rPr>
                <w:rFonts w:eastAsia="標楷體"/>
              </w:rPr>
            </w:pPr>
            <w:r w:rsidRPr="00334660">
              <w:rPr>
                <w:rFonts w:eastAsia="標楷體"/>
              </w:rPr>
              <w:t>ISBN 978-986-6371-38-7</w:t>
            </w:r>
          </w:p>
          <w:p w14:paraId="3C708E9A" w14:textId="1768FF31" w:rsidR="0025404A" w:rsidRDefault="00A05D59" w:rsidP="00A05D59">
            <w:pPr>
              <w:spacing w:line="0" w:lineRule="atLeast"/>
              <w:rPr>
                <w:rFonts w:eastAsia="標楷體"/>
              </w:rPr>
            </w:pPr>
            <w:r w:rsidRPr="00A05D59">
              <w:rPr>
                <w:rFonts w:eastAsia="標楷體" w:hint="eastAsia"/>
              </w:rPr>
              <w:t>出版社：統一出版社</w:t>
            </w:r>
          </w:p>
          <w:p w14:paraId="3212C3B5" w14:textId="77777777" w:rsidR="00A05D59" w:rsidRDefault="00A05D59" w:rsidP="00A05D59">
            <w:pPr>
              <w:spacing w:line="0" w:lineRule="atLeast"/>
              <w:rPr>
                <w:rFonts w:eastAsia="標楷體"/>
              </w:rPr>
            </w:pPr>
          </w:p>
          <w:p w14:paraId="7A8C6770" w14:textId="0D9681DD" w:rsidR="00A05D59" w:rsidRDefault="00A05D59" w:rsidP="00A05D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  <w:r w:rsidRPr="00A05D59">
              <w:rPr>
                <w:rFonts w:eastAsia="標楷體" w:hint="eastAsia"/>
              </w:rPr>
              <w:t>參考書目：</w:t>
            </w:r>
          </w:p>
          <w:p w14:paraId="6200BAD3" w14:textId="146D7B96" w:rsidR="009325EE" w:rsidRPr="009325EE" w:rsidRDefault="00334660" w:rsidP="009325EE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小學生的第一本泰語課本</w:t>
            </w:r>
            <w:r>
              <w:rPr>
                <w:rFonts w:eastAsia="標楷體" w:hint="eastAsia"/>
              </w:rPr>
              <w:t>/</w:t>
            </w:r>
            <w:r w:rsidRPr="009325EE">
              <w:rPr>
                <w:rFonts w:eastAsia="標楷體" w:hint="eastAsia"/>
              </w:rPr>
              <w:t>張君松</w:t>
            </w:r>
            <w:r w:rsidRPr="009325EE">
              <w:rPr>
                <w:rFonts w:eastAsia="標楷體" w:hint="eastAsia"/>
              </w:rPr>
              <w:t>/</w:t>
            </w:r>
            <w:r w:rsidRPr="009325EE">
              <w:rPr>
                <w:rFonts w:eastAsia="標楷體" w:hint="eastAsia"/>
              </w:rPr>
              <w:t>統一出版社</w:t>
            </w:r>
          </w:p>
          <w:p w14:paraId="77692427" w14:textId="354BFCD3" w:rsidR="00A05D59" w:rsidRDefault="00A05D59" w:rsidP="00A05D59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eastAsia="標楷體"/>
              </w:rPr>
            </w:pPr>
            <w:r w:rsidRPr="00A05D59">
              <w:rPr>
                <w:rFonts w:eastAsia="標楷體" w:hint="eastAsia"/>
              </w:rPr>
              <w:t>泰文第一步</w:t>
            </w:r>
            <w:r w:rsidRPr="00A05D59">
              <w:rPr>
                <w:rFonts w:eastAsia="標楷體" w:hint="eastAsia"/>
              </w:rPr>
              <w:t>/</w:t>
            </w:r>
            <w:r w:rsidRPr="00A05D59">
              <w:rPr>
                <w:rFonts w:eastAsia="標楷體" w:hint="eastAsia"/>
              </w:rPr>
              <w:t>張君松</w:t>
            </w:r>
            <w:r w:rsidRPr="00A05D59">
              <w:rPr>
                <w:rFonts w:eastAsia="標楷體" w:hint="eastAsia"/>
              </w:rPr>
              <w:t>/</w:t>
            </w:r>
            <w:r w:rsidRPr="00A05D59">
              <w:rPr>
                <w:rFonts w:eastAsia="標楷體" w:hint="eastAsia"/>
              </w:rPr>
              <w:t>統一出版社</w:t>
            </w:r>
          </w:p>
          <w:p w14:paraId="3F2EF4FB" w14:textId="66AB71EF" w:rsidR="00921F35" w:rsidRPr="00330496" w:rsidRDefault="00921F35" w:rsidP="00A05D59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eastAsia="標楷體"/>
              </w:rPr>
            </w:pPr>
            <w:r w:rsidRPr="00330496">
              <w:rPr>
                <w:rFonts w:eastAsia="標楷體" w:hint="eastAsia"/>
              </w:rPr>
              <w:t>你所不知道的泰國</w:t>
            </w:r>
            <w:r w:rsidRPr="00330496">
              <w:rPr>
                <w:rFonts w:eastAsia="標楷體" w:hint="eastAsia"/>
              </w:rPr>
              <w:t xml:space="preserve"> </w:t>
            </w:r>
            <w:r w:rsidRPr="00330496">
              <w:rPr>
                <w:rFonts w:eastAsia="標楷體" w:hint="eastAsia"/>
              </w:rPr>
              <w:t>從歷史、社會、風俗與信仰透視泰國文化的美麗與哀愁</w:t>
            </w:r>
            <w:r w:rsidRPr="00330496">
              <w:rPr>
                <w:rFonts w:eastAsia="標楷體" w:hint="eastAsia"/>
              </w:rPr>
              <w:t>/</w:t>
            </w:r>
            <w:r w:rsidRPr="00330496">
              <w:rPr>
                <w:rFonts w:eastAsia="標楷體"/>
              </w:rPr>
              <w:t>2018</w:t>
            </w:r>
            <w:r w:rsidRPr="00330496">
              <w:rPr>
                <w:rFonts w:eastAsia="標楷體" w:hint="eastAsia"/>
              </w:rPr>
              <w:t>年</w:t>
            </w:r>
            <w:r w:rsidRPr="00330496">
              <w:rPr>
                <w:rFonts w:eastAsia="標楷體" w:hint="eastAsia"/>
              </w:rPr>
              <w:t>12</w:t>
            </w:r>
            <w:r w:rsidRPr="00330496">
              <w:rPr>
                <w:rFonts w:eastAsia="標楷體" w:hint="eastAsia"/>
              </w:rPr>
              <w:t>月初版</w:t>
            </w:r>
            <w:r w:rsidRPr="00330496">
              <w:rPr>
                <w:rFonts w:eastAsia="標楷體" w:hint="eastAsia"/>
              </w:rPr>
              <w:t>/</w:t>
            </w:r>
            <w:proofErr w:type="gramStart"/>
            <w:r w:rsidRPr="00330496">
              <w:rPr>
                <w:rFonts w:eastAsia="標楷體" w:hint="eastAsia"/>
              </w:rPr>
              <w:t>朴景恩</w:t>
            </w:r>
            <w:proofErr w:type="gramEnd"/>
            <w:r w:rsidRPr="00330496">
              <w:rPr>
                <w:rFonts w:eastAsia="標楷體" w:hint="eastAsia"/>
              </w:rPr>
              <w:t>、鄭煥昇</w:t>
            </w:r>
            <w:r w:rsidR="005B14AC" w:rsidRPr="00330496">
              <w:rPr>
                <w:rFonts w:eastAsia="標楷體" w:hint="eastAsia"/>
              </w:rPr>
              <w:t>作；高毓婷譯</w:t>
            </w:r>
            <w:r w:rsidRPr="00330496">
              <w:rPr>
                <w:rFonts w:eastAsia="標楷體" w:hint="eastAsia"/>
              </w:rPr>
              <w:t>/</w:t>
            </w:r>
            <w:r w:rsidR="005B14AC" w:rsidRPr="00330496">
              <w:rPr>
                <w:rFonts w:eastAsia="標楷體" w:hint="eastAsia"/>
              </w:rPr>
              <w:t>麥</w:t>
            </w:r>
            <w:proofErr w:type="gramStart"/>
            <w:r w:rsidR="005B14AC" w:rsidRPr="00330496">
              <w:rPr>
                <w:rFonts w:eastAsia="標楷體" w:hint="eastAsia"/>
              </w:rPr>
              <w:t>浩</w:t>
            </w:r>
            <w:proofErr w:type="gramEnd"/>
            <w:r w:rsidR="005B14AC" w:rsidRPr="00330496">
              <w:rPr>
                <w:rFonts w:eastAsia="標楷體" w:hint="eastAsia"/>
              </w:rPr>
              <w:t>斯出版</w:t>
            </w:r>
          </w:p>
          <w:p w14:paraId="49B96367" w14:textId="078F620D" w:rsidR="00D729D6" w:rsidRPr="00330496" w:rsidRDefault="005B14AC" w:rsidP="00D729D6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eastAsia="標楷體"/>
              </w:rPr>
            </w:pPr>
            <w:r w:rsidRPr="00330496">
              <w:rPr>
                <w:rFonts w:eastAsia="標楷體" w:hint="eastAsia"/>
              </w:rPr>
              <w:t>泰國廚房</w:t>
            </w:r>
            <w:r w:rsidRPr="00330496">
              <w:rPr>
                <w:rFonts w:eastAsia="標楷體" w:hint="eastAsia"/>
              </w:rPr>
              <w:t xml:space="preserve"> </w:t>
            </w:r>
            <w:r w:rsidRPr="00330496">
              <w:rPr>
                <w:rFonts w:eastAsia="標楷體" w:hint="eastAsia"/>
              </w:rPr>
              <w:t>美食．旅行．傳統．人文</w:t>
            </w:r>
            <w:r w:rsidRPr="00330496">
              <w:rPr>
                <w:rFonts w:eastAsia="標楷體" w:hint="eastAsia"/>
              </w:rPr>
              <w:t>/</w:t>
            </w:r>
            <w:r w:rsidRPr="00330496">
              <w:rPr>
                <w:rFonts w:eastAsia="標楷體" w:hint="eastAsia"/>
              </w:rPr>
              <w:t>梅鐸</w:t>
            </w:r>
            <w:proofErr w:type="gramStart"/>
            <w:r w:rsidRPr="00330496">
              <w:rPr>
                <w:rFonts w:eastAsia="標楷體" w:hint="eastAsia"/>
              </w:rPr>
              <w:t>圖書著</w:t>
            </w:r>
            <w:proofErr w:type="gramEnd"/>
            <w:r w:rsidRPr="00330496">
              <w:rPr>
                <w:rFonts w:eastAsia="標楷體" w:hint="eastAsia"/>
              </w:rPr>
              <w:t>；姚怡平譯</w:t>
            </w:r>
            <w:r w:rsidRPr="00330496">
              <w:rPr>
                <w:rFonts w:eastAsia="標楷體" w:hint="eastAsia"/>
              </w:rPr>
              <w:t>/</w:t>
            </w:r>
            <w:r w:rsidRPr="00330496">
              <w:rPr>
                <w:rFonts w:eastAsia="標楷體"/>
              </w:rPr>
              <w:t>2015</w:t>
            </w:r>
            <w:r w:rsidRPr="00330496">
              <w:rPr>
                <w:rFonts w:eastAsia="標楷體" w:hint="eastAsia"/>
              </w:rPr>
              <w:t>年</w:t>
            </w:r>
            <w:r w:rsidRPr="00330496">
              <w:rPr>
                <w:rFonts w:eastAsia="標楷體" w:hint="eastAsia"/>
              </w:rPr>
              <w:t>10</w:t>
            </w:r>
            <w:r w:rsidRPr="00330496">
              <w:rPr>
                <w:rFonts w:eastAsia="標楷體" w:hint="eastAsia"/>
              </w:rPr>
              <w:t>月初版</w:t>
            </w:r>
            <w:r w:rsidRPr="00330496">
              <w:rPr>
                <w:rFonts w:eastAsia="標楷體" w:hint="eastAsia"/>
              </w:rPr>
              <w:t>/</w:t>
            </w:r>
            <w:r w:rsidRPr="00330496">
              <w:rPr>
                <w:rFonts w:eastAsia="標楷體" w:hint="eastAsia"/>
              </w:rPr>
              <w:t>遠足文化</w:t>
            </w:r>
          </w:p>
          <w:p w14:paraId="22B146CB" w14:textId="4E6DB5D3" w:rsidR="00D729D6" w:rsidRPr="00330496" w:rsidRDefault="00D729D6" w:rsidP="00D729D6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eastAsia="標楷體"/>
              </w:rPr>
            </w:pPr>
            <w:r w:rsidRPr="00330496">
              <w:rPr>
                <w:rFonts w:eastAsia="標楷體" w:hint="eastAsia"/>
              </w:rPr>
              <w:t>去泰國玩節慶</w:t>
            </w:r>
            <w:r w:rsidRPr="00330496">
              <w:rPr>
                <w:rFonts w:eastAsia="標楷體" w:hint="eastAsia"/>
              </w:rPr>
              <w:t xml:space="preserve"> </w:t>
            </w:r>
            <w:r w:rsidRPr="00330496">
              <w:rPr>
                <w:rFonts w:eastAsia="標楷體" w:hint="eastAsia"/>
              </w:rPr>
              <w:t>文化體驗</w:t>
            </w:r>
            <w:r w:rsidRPr="00330496">
              <w:rPr>
                <w:rFonts w:eastAsia="標楷體" w:hint="eastAsia"/>
              </w:rPr>
              <w:t>x</w:t>
            </w:r>
            <w:r w:rsidRPr="00330496">
              <w:rPr>
                <w:rFonts w:eastAsia="標楷體" w:hint="eastAsia"/>
              </w:rPr>
              <w:t>交通指引</w:t>
            </w:r>
            <w:r w:rsidRPr="00330496">
              <w:rPr>
                <w:rFonts w:eastAsia="標楷體" w:hint="eastAsia"/>
              </w:rPr>
              <w:t>x</w:t>
            </w:r>
            <w:r w:rsidRPr="00330496">
              <w:rPr>
                <w:rFonts w:eastAsia="標楷體" w:hint="eastAsia"/>
              </w:rPr>
              <w:t>食宿規劃，微笑國度</w:t>
            </w:r>
            <w:r w:rsidR="00A202D4" w:rsidRPr="00330496">
              <w:rPr>
                <w:rFonts w:eastAsia="標楷體" w:hint="eastAsia"/>
              </w:rPr>
              <w:t>一年</w:t>
            </w:r>
            <w:r w:rsidR="00A202D4" w:rsidRPr="00330496">
              <w:rPr>
                <w:rFonts w:eastAsia="標楷體" w:hint="eastAsia"/>
              </w:rPr>
              <w:t>12</w:t>
            </w:r>
            <w:r w:rsidR="00A202D4" w:rsidRPr="00330496">
              <w:rPr>
                <w:rFonts w:eastAsia="標楷體" w:hint="eastAsia"/>
              </w:rPr>
              <w:t>個月都有主題慶典可以玩！</w:t>
            </w:r>
            <w:r w:rsidR="00A202D4" w:rsidRPr="00330496">
              <w:rPr>
                <w:rFonts w:eastAsia="標楷體" w:hint="eastAsia"/>
              </w:rPr>
              <w:t>/</w:t>
            </w:r>
            <w:r w:rsidR="00A202D4" w:rsidRPr="00330496">
              <w:rPr>
                <w:rFonts w:eastAsia="標楷體" w:hint="eastAsia"/>
              </w:rPr>
              <w:t>王武</w:t>
            </w:r>
            <w:proofErr w:type="gramStart"/>
            <w:r w:rsidR="00A202D4" w:rsidRPr="00330496">
              <w:rPr>
                <w:rFonts w:eastAsia="標楷體" w:hint="eastAsia"/>
              </w:rPr>
              <w:t>晨著</w:t>
            </w:r>
            <w:proofErr w:type="gramEnd"/>
            <w:r w:rsidR="00A202D4" w:rsidRPr="00330496">
              <w:rPr>
                <w:rFonts w:eastAsia="標楷體" w:hint="eastAsia"/>
              </w:rPr>
              <w:t>/</w:t>
            </w:r>
            <w:r w:rsidR="00A202D4" w:rsidRPr="00330496">
              <w:rPr>
                <w:rFonts w:eastAsia="標楷體"/>
              </w:rPr>
              <w:t>2019</w:t>
            </w:r>
            <w:r w:rsidR="00A202D4" w:rsidRPr="00330496">
              <w:rPr>
                <w:rFonts w:eastAsia="標楷體" w:hint="eastAsia"/>
              </w:rPr>
              <w:t>年</w:t>
            </w:r>
            <w:r w:rsidR="00A202D4" w:rsidRPr="00330496">
              <w:rPr>
                <w:rFonts w:eastAsia="標楷體" w:hint="eastAsia"/>
              </w:rPr>
              <w:t>4</w:t>
            </w:r>
            <w:r w:rsidR="00A202D4" w:rsidRPr="00330496">
              <w:rPr>
                <w:rFonts w:eastAsia="標楷體" w:hint="eastAsia"/>
              </w:rPr>
              <w:t>月初版</w:t>
            </w:r>
            <w:r w:rsidR="00A202D4" w:rsidRPr="00330496">
              <w:rPr>
                <w:rFonts w:eastAsia="標楷體" w:hint="eastAsia"/>
              </w:rPr>
              <w:t>/</w:t>
            </w:r>
            <w:r w:rsidR="00A202D4" w:rsidRPr="00330496">
              <w:rPr>
                <w:rFonts w:eastAsia="標楷體" w:hint="eastAsia"/>
              </w:rPr>
              <w:t>創意市集出版</w:t>
            </w:r>
          </w:p>
          <w:p w14:paraId="7819A1CB" w14:textId="0CDD4F4D" w:rsidR="00A05D59" w:rsidRPr="00A05D59" w:rsidRDefault="00A05D59" w:rsidP="00A05D59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eastAsia="標楷體"/>
              </w:rPr>
            </w:pPr>
            <w:r w:rsidRPr="00A05D59">
              <w:rPr>
                <w:rFonts w:eastAsia="標楷體" w:hint="eastAsia"/>
              </w:rPr>
              <w:t>初級泰文</w:t>
            </w:r>
            <w:proofErr w:type="gramStart"/>
            <w:r w:rsidRPr="00A05D59">
              <w:rPr>
                <w:rFonts w:eastAsia="標楷體" w:hint="eastAsia"/>
              </w:rPr>
              <w:t>一</w:t>
            </w:r>
            <w:proofErr w:type="gramEnd"/>
            <w:r w:rsidRPr="00A05D59">
              <w:rPr>
                <w:rFonts w:eastAsia="標楷體" w:hint="eastAsia"/>
              </w:rPr>
              <w:t xml:space="preserve"> </w:t>
            </w:r>
            <w:r w:rsidRPr="00A05D59">
              <w:rPr>
                <w:rFonts w:eastAsia="標楷體" w:hint="eastAsia"/>
              </w:rPr>
              <w:t>聽故事學泰語</w:t>
            </w:r>
            <w:r w:rsidRPr="00A05D59">
              <w:rPr>
                <w:rFonts w:eastAsia="標楷體" w:hint="eastAsia"/>
              </w:rPr>
              <w:t>/</w:t>
            </w:r>
            <w:r w:rsidRPr="00A05D59">
              <w:rPr>
                <w:rFonts w:eastAsia="標楷體" w:hint="eastAsia"/>
              </w:rPr>
              <w:t>洪銘謙</w:t>
            </w:r>
            <w:r w:rsidRPr="00A05D59">
              <w:rPr>
                <w:rFonts w:eastAsia="標楷體" w:hint="eastAsia"/>
              </w:rPr>
              <w:t>/</w:t>
            </w:r>
            <w:proofErr w:type="gramStart"/>
            <w:r w:rsidRPr="00A05D59">
              <w:rPr>
                <w:rFonts w:eastAsia="標楷體" w:hint="eastAsia"/>
              </w:rPr>
              <w:t>仁風文創書</w:t>
            </w:r>
            <w:proofErr w:type="gramEnd"/>
            <w:r w:rsidRPr="00A05D59">
              <w:rPr>
                <w:rFonts w:eastAsia="標楷體" w:hint="eastAsia"/>
              </w:rPr>
              <w:t>苑出版</w:t>
            </w:r>
          </w:p>
          <w:p w14:paraId="413A7671" w14:textId="059558A9" w:rsidR="00A05D59" w:rsidRPr="00A05D59" w:rsidRDefault="00A05D59" w:rsidP="00A05D59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eastAsia="標楷體"/>
              </w:rPr>
            </w:pPr>
            <w:r w:rsidRPr="00A05D59">
              <w:rPr>
                <w:rFonts w:eastAsia="標楷體" w:hint="eastAsia"/>
              </w:rPr>
              <w:lastRenderedPageBreak/>
              <w:t>大學生的泰語課本</w:t>
            </w:r>
            <w:r w:rsidRPr="00A05D59">
              <w:rPr>
                <w:rFonts w:eastAsia="標楷體" w:hint="eastAsia"/>
              </w:rPr>
              <w:t>/</w:t>
            </w:r>
            <w:r w:rsidRPr="00A05D59">
              <w:rPr>
                <w:rFonts w:eastAsia="標楷體" w:hint="eastAsia"/>
              </w:rPr>
              <w:t>洪銘謙</w:t>
            </w:r>
            <w:r w:rsidRPr="00A05D59">
              <w:rPr>
                <w:rFonts w:eastAsia="標楷體" w:hint="eastAsia"/>
              </w:rPr>
              <w:t>/</w:t>
            </w:r>
            <w:proofErr w:type="gramStart"/>
            <w:r w:rsidRPr="00A05D59">
              <w:rPr>
                <w:rFonts w:eastAsia="標楷體" w:hint="eastAsia"/>
              </w:rPr>
              <w:t>仁風文創書</w:t>
            </w:r>
            <w:proofErr w:type="gramEnd"/>
            <w:r w:rsidRPr="00A05D59">
              <w:rPr>
                <w:rFonts w:eastAsia="標楷體" w:hint="eastAsia"/>
              </w:rPr>
              <w:t>苑出版</w:t>
            </w:r>
          </w:p>
          <w:p w14:paraId="4972564B" w14:textId="005D53EB" w:rsidR="00A05D59" w:rsidRDefault="00A05D59" w:rsidP="00A05D59">
            <w:pPr>
              <w:spacing w:line="0" w:lineRule="atLeast"/>
              <w:rPr>
                <w:rFonts w:eastAsia="標楷體"/>
              </w:rPr>
            </w:pPr>
          </w:p>
        </w:tc>
      </w:tr>
      <w:tr w:rsidR="0025404A" w14:paraId="49725660" w14:textId="77777777" w:rsidTr="00B10982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64D" w14:textId="77777777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2564E" w14:textId="77777777" w:rsidR="0025404A" w:rsidRDefault="0025404A" w:rsidP="002540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，並填寫類別：</w:t>
            </w:r>
          </w:p>
          <w:tbl>
            <w:tblPr>
              <w:tblStyle w:val="a6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113"/>
              <w:gridCol w:w="2126"/>
              <w:gridCol w:w="2140"/>
            </w:tblGrid>
            <w:tr w:rsidR="0025404A" w:rsidRPr="00E3470C" w14:paraId="49725653" w14:textId="77777777" w:rsidTr="00A67289">
              <w:tc>
                <w:tcPr>
                  <w:tcW w:w="2148" w:type="dxa"/>
                </w:tcPr>
                <w:p w14:paraId="4972564F" w14:textId="25E2F7E2" w:rsidR="0025404A" w:rsidRPr="00E3470C" w:rsidRDefault="007D0356" w:rsidP="0025404A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B96146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B96146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49725650" w14:textId="1C5ACE50" w:rsidR="0025404A" w:rsidRPr="00E3470C" w:rsidRDefault="007D0356" w:rsidP="002540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</w:t>
                  </w:r>
                  <w:r w:rsidR="0025404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 w:rsidR="0025404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B96146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9725651" w14:textId="1DA961A7" w:rsidR="0025404A" w:rsidRPr="00E3470C" w:rsidRDefault="007D0356" w:rsidP="002540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</w:t>
                  </w:r>
                  <w:r w:rsidR="0025404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 w:rsidR="0025404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B96146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E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9725652" w14:textId="0BFDABDD" w:rsidR="0025404A" w:rsidRPr="00E3470C" w:rsidRDefault="00C915F5" w:rsidP="002540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小組報告，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FC126B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25404A" w:rsidRPr="00E3470C" w14:paraId="49725658" w14:textId="77777777" w:rsidTr="00A67289">
              <w:tc>
                <w:tcPr>
                  <w:tcW w:w="2148" w:type="dxa"/>
                </w:tcPr>
                <w:p w14:paraId="49725654" w14:textId="50093665" w:rsidR="0025404A" w:rsidRPr="00E3470C" w:rsidRDefault="00C915F5" w:rsidP="002540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小組討論，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FC126B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FC126B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49725655" w14:textId="77777777" w:rsidR="0025404A" w:rsidRPr="00E3470C" w:rsidRDefault="0025404A" w:rsidP="002540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□書面報告，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9725656" w14:textId="3EE5E976" w:rsidR="0025404A" w:rsidRPr="00E3470C" w:rsidRDefault="007D0356" w:rsidP="002540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課後作業，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B96146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9725657" w14:textId="47B9EA5C" w:rsidR="0025404A" w:rsidRPr="00E3470C" w:rsidRDefault="007D0356" w:rsidP="002540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平時測驗，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FC126B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C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25404A" w:rsidRPr="00E3470C" w14:paraId="4972565D" w14:textId="77777777" w:rsidTr="00A67289">
              <w:tc>
                <w:tcPr>
                  <w:tcW w:w="2148" w:type="dxa"/>
                </w:tcPr>
                <w:p w14:paraId="49725659" w14:textId="37981C82" w:rsidR="0025404A" w:rsidRPr="00E3470C" w:rsidRDefault="007D0356" w:rsidP="002540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心得分享，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D81D95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FC126B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25404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4972565A" w14:textId="77777777" w:rsidR="0025404A" w:rsidRPr="00E3470C" w:rsidRDefault="0025404A" w:rsidP="002540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□學習紀錄，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972565B" w14:textId="77777777" w:rsidR="0025404A" w:rsidRPr="00E3470C" w:rsidRDefault="0025404A" w:rsidP="002540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972565C" w14:textId="77777777" w:rsidR="0025404A" w:rsidRPr="00E3470C" w:rsidRDefault="0025404A" w:rsidP="002540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4972565E" w14:textId="14F781C6" w:rsidR="0025404A" w:rsidRPr="00E3470C" w:rsidRDefault="0025404A" w:rsidP="0025404A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B96146">
              <w:rPr>
                <w:rFonts w:ascii="標楷體" w:eastAsia="標楷體" w:hAnsi="標楷體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B96146">
              <w:rPr>
                <w:rFonts w:ascii="標楷體" w:eastAsia="標楷體" w:hAnsi="標楷體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B96146">
              <w:rPr>
                <w:rFonts w:ascii="標楷體" w:eastAsia="標楷體" w:hAnsi="標楷體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%；D類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B96146">
              <w:rPr>
                <w:rFonts w:ascii="標楷體" w:eastAsia="標楷體" w:hAnsi="標楷體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="00B96146" w:rsidRPr="00E3470C">
              <w:rPr>
                <w:rFonts w:ascii="標楷體" w:eastAsia="標楷體" w:hAnsi="標楷體" w:hint="eastAsia"/>
                <w:sz w:val="22"/>
                <w:szCs w:val="22"/>
              </w:rPr>
              <w:t>；</w:t>
            </w:r>
            <w:r w:rsidR="00B96146">
              <w:rPr>
                <w:rFonts w:ascii="標楷體" w:eastAsia="標楷體" w:hAnsi="標楷體"/>
                <w:sz w:val="22"/>
                <w:szCs w:val="22"/>
              </w:rPr>
              <w:t>E</w:t>
            </w:r>
            <w:r w:rsidR="00B96146" w:rsidRPr="00E3470C">
              <w:rPr>
                <w:rFonts w:ascii="標楷體" w:eastAsia="標楷體" w:hAnsi="標楷體" w:hint="eastAsia"/>
                <w:sz w:val="22"/>
                <w:szCs w:val="22"/>
              </w:rPr>
              <w:t>類</w:t>
            </w:r>
            <w:proofErr w:type="gramStart"/>
            <w:r w:rsidR="00B96146"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="00B96146"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B96146">
              <w:rPr>
                <w:rFonts w:ascii="標楷體" w:eastAsia="標楷體" w:hAnsi="標楷體"/>
                <w:sz w:val="22"/>
                <w:szCs w:val="22"/>
                <w:u w:val="single"/>
              </w:rPr>
              <w:t>20</w:t>
            </w:r>
            <w:r w:rsidR="00B96146"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B9614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="00B96146" w:rsidRPr="00E3470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14:paraId="4972565F" w14:textId="77777777" w:rsidR="0025404A" w:rsidRDefault="0025404A" w:rsidP="002540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</w:tr>
      <w:tr w:rsidR="0025404A" w14:paraId="4972568D" w14:textId="77777777" w:rsidTr="00B10982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661" w14:textId="77777777" w:rsidR="0025404A" w:rsidRPr="00D94B32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25662" w14:textId="77777777" w:rsidR="0025404A" w:rsidRDefault="0025404A" w:rsidP="0025404A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25404A" w:rsidRPr="006E7F5B" w14:paraId="49725667" w14:textId="77777777" w:rsidTr="00B10982">
              <w:tc>
                <w:tcPr>
                  <w:tcW w:w="2847" w:type="dxa"/>
                  <w:vAlign w:val="center"/>
                </w:tcPr>
                <w:p w14:paraId="49725663" w14:textId="77777777" w:rsidR="0025404A" w:rsidRPr="006E7F5B" w:rsidRDefault="0025404A" w:rsidP="0025404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49725664" w14:textId="77777777" w:rsidR="0025404A" w:rsidRPr="006E7F5B" w:rsidRDefault="0025404A" w:rsidP="0025404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725665" w14:textId="77777777" w:rsidR="0025404A" w:rsidRPr="006E7F5B" w:rsidRDefault="0025404A" w:rsidP="0025404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49725666" w14:textId="77777777" w:rsidR="0025404A" w:rsidRPr="006E7F5B" w:rsidRDefault="0025404A" w:rsidP="0025404A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25404A" w:rsidRPr="006E7F5B" w14:paraId="4972566B" w14:textId="77777777" w:rsidTr="00630E26">
              <w:tc>
                <w:tcPr>
                  <w:tcW w:w="2847" w:type="dxa"/>
                  <w:vAlign w:val="center"/>
                </w:tcPr>
                <w:p w14:paraId="49725668" w14:textId="77777777" w:rsidR="0025404A" w:rsidRPr="006E7F5B" w:rsidRDefault="0025404A" w:rsidP="002540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725669" w14:textId="77777777" w:rsidR="0025404A" w:rsidRPr="006E7F5B" w:rsidRDefault="0025404A" w:rsidP="0025404A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972566A" w14:textId="7BBE6A41" w:rsidR="0025404A" w:rsidRPr="006E7F5B" w:rsidRDefault="00002E68" w:rsidP="00002E68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25404A" w:rsidRPr="006E7F5B" w14:paraId="4972566F" w14:textId="77777777" w:rsidTr="00630E26">
              <w:tc>
                <w:tcPr>
                  <w:tcW w:w="2847" w:type="dxa"/>
                  <w:vAlign w:val="center"/>
                </w:tcPr>
                <w:p w14:paraId="4972566C" w14:textId="77777777" w:rsidR="0025404A" w:rsidRPr="006E7F5B" w:rsidRDefault="0025404A" w:rsidP="002540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72566D" w14:textId="77777777" w:rsidR="0025404A" w:rsidRPr="006E7F5B" w:rsidRDefault="0025404A" w:rsidP="002540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972566E" w14:textId="77777777" w:rsidR="0025404A" w:rsidRPr="006E7F5B" w:rsidRDefault="0025404A" w:rsidP="0025404A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5404A" w:rsidRPr="006E7F5B" w14:paraId="49725673" w14:textId="77777777" w:rsidTr="00630E26">
              <w:tc>
                <w:tcPr>
                  <w:tcW w:w="2847" w:type="dxa"/>
                  <w:vAlign w:val="center"/>
                </w:tcPr>
                <w:p w14:paraId="49725670" w14:textId="77777777" w:rsidR="0025404A" w:rsidRPr="006E7F5B" w:rsidRDefault="0025404A" w:rsidP="002540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725671" w14:textId="77777777" w:rsidR="0025404A" w:rsidRPr="006E7F5B" w:rsidRDefault="0025404A" w:rsidP="0025404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9725672" w14:textId="77777777" w:rsidR="0025404A" w:rsidRPr="006E7F5B" w:rsidRDefault="0025404A" w:rsidP="0025404A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5404A" w:rsidRPr="006E7F5B" w14:paraId="49725677" w14:textId="77777777" w:rsidTr="00630E26">
              <w:tc>
                <w:tcPr>
                  <w:tcW w:w="2847" w:type="dxa"/>
                  <w:vAlign w:val="center"/>
                </w:tcPr>
                <w:p w14:paraId="49725674" w14:textId="77777777" w:rsidR="0025404A" w:rsidRPr="006E7F5B" w:rsidRDefault="0025404A" w:rsidP="002540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725675" w14:textId="77777777" w:rsidR="0025404A" w:rsidRPr="006E7F5B" w:rsidRDefault="0025404A" w:rsidP="0025404A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9725676" w14:textId="77777777" w:rsidR="0025404A" w:rsidRPr="006E7F5B" w:rsidRDefault="0025404A" w:rsidP="0025404A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5404A" w:rsidRPr="006E7F5B" w14:paraId="4972567B" w14:textId="77777777" w:rsidTr="00630E26">
              <w:tc>
                <w:tcPr>
                  <w:tcW w:w="2847" w:type="dxa"/>
                  <w:vAlign w:val="center"/>
                </w:tcPr>
                <w:p w14:paraId="49725678" w14:textId="77777777" w:rsidR="0025404A" w:rsidRPr="006E7F5B" w:rsidRDefault="0025404A" w:rsidP="002540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725679" w14:textId="77777777" w:rsidR="0025404A" w:rsidRPr="006E7F5B" w:rsidRDefault="0025404A" w:rsidP="0025404A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972567A" w14:textId="2B748261" w:rsidR="0025404A" w:rsidRPr="006E7F5B" w:rsidRDefault="006A2F42" w:rsidP="006A2F42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25404A" w:rsidRPr="006E7F5B" w14:paraId="4972567F" w14:textId="77777777" w:rsidTr="00630E26">
              <w:tc>
                <w:tcPr>
                  <w:tcW w:w="2847" w:type="dxa"/>
                  <w:vAlign w:val="center"/>
                </w:tcPr>
                <w:p w14:paraId="4972567C" w14:textId="77777777" w:rsidR="0025404A" w:rsidRPr="006E7F5B" w:rsidRDefault="0025404A" w:rsidP="002540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72567D" w14:textId="77777777" w:rsidR="0025404A" w:rsidRPr="006E7F5B" w:rsidRDefault="0025404A" w:rsidP="002540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972567E" w14:textId="2FBA9AFB" w:rsidR="0025404A" w:rsidRPr="006E7F5B" w:rsidRDefault="006A2F42" w:rsidP="006A2F42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25404A" w:rsidRPr="006E7F5B" w14:paraId="49725683" w14:textId="77777777" w:rsidTr="00630E26">
              <w:tc>
                <w:tcPr>
                  <w:tcW w:w="2847" w:type="dxa"/>
                  <w:vAlign w:val="center"/>
                </w:tcPr>
                <w:p w14:paraId="49725680" w14:textId="77777777" w:rsidR="0025404A" w:rsidRPr="006E7F5B" w:rsidRDefault="0025404A" w:rsidP="002540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725681" w14:textId="77777777" w:rsidR="0025404A" w:rsidRPr="006E7F5B" w:rsidRDefault="0025404A" w:rsidP="0025404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9725682" w14:textId="24D85D90" w:rsidR="0025404A" w:rsidRPr="006E7F5B" w:rsidRDefault="006A2F42" w:rsidP="006A2F42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25404A" w:rsidRPr="006E7F5B" w14:paraId="49725687" w14:textId="77777777" w:rsidTr="00630E26">
              <w:tc>
                <w:tcPr>
                  <w:tcW w:w="2847" w:type="dxa"/>
                  <w:vAlign w:val="center"/>
                </w:tcPr>
                <w:p w14:paraId="49725684" w14:textId="77777777" w:rsidR="0025404A" w:rsidRPr="006E7F5B" w:rsidRDefault="0025404A" w:rsidP="002540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725685" w14:textId="77777777" w:rsidR="0025404A" w:rsidRPr="006E7F5B" w:rsidRDefault="0025404A" w:rsidP="0025404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9725686" w14:textId="1B8A10A4" w:rsidR="0025404A" w:rsidRPr="006E7F5B" w:rsidRDefault="006A2F42" w:rsidP="006A2F42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25404A" w:rsidRPr="006E7F5B" w14:paraId="4972568B" w14:textId="77777777" w:rsidTr="00630E26">
              <w:tc>
                <w:tcPr>
                  <w:tcW w:w="2847" w:type="dxa"/>
                  <w:vAlign w:val="center"/>
                </w:tcPr>
                <w:p w14:paraId="49725688" w14:textId="77777777" w:rsidR="0025404A" w:rsidRPr="006E7F5B" w:rsidRDefault="0025404A" w:rsidP="002540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725689" w14:textId="77777777" w:rsidR="0025404A" w:rsidRPr="006E7F5B" w:rsidRDefault="0025404A" w:rsidP="0025404A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972568A" w14:textId="77777777" w:rsidR="0025404A" w:rsidRPr="006E7F5B" w:rsidRDefault="0025404A" w:rsidP="0025404A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4972568C" w14:textId="77777777" w:rsidR="0025404A" w:rsidRPr="00D94B32" w:rsidRDefault="0025404A" w:rsidP="0025404A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即可勾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25404A" w14:paraId="49725690" w14:textId="77777777" w:rsidTr="00B10982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72568E" w14:textId="77777777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4972568F" w14:textId="04B2FE2D" w:rsidR="0025404A" w:rsidRDefault="0025404A" w:rsidP="002540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</w:t>
            </w:r>
            <w:r w:rsidR="006A2F42">
              <w:rPr>
                <w:rFonts w:eastAsia="標楷體" w:hint="eastAsia"/>
              </w:rPr>
              <w:t>通識中心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姓名：</w:t>
            </w:r>
            <w:r>
              <w:rPr>
                <w:rFonts w:eastAsia="標楷體" w:hint="eastAsia"/>
              </w:rPr>
              <w:t xml:space="preserve"> </w:t>
            </w:r>
            <w:r w:rsidR="006A2F42">
              <w:rPr>
                <w:rFonts w:eastAsia="標楷體" w:hint="eastAsia"/>
              </w:rPr>
              <w:t>白桂英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□專任</w:t>
            </w:r>
            <w:r>
              <w:rPr>
                <w:rFonts w:eastAsia="標楷體" w:hint="eastAsia"/>
              </w:rPr>
              <w:t xml:space="preserve">   </w:t>
            </w:r>
            <w:r w:rsidR="006A2F42">
              <w:rPr>
                <w:rFonts w:eastAsia="標楷體" w:hint="eastAsia"/>
              </w:rPr>
              <w:t>■</w:t>
            </w:r>
            <w:r>
              <w:rPr>
                <w:rFonts w:eastAsia="標楷體" w:hint="eastAsia"/>
              </w:rPr>
              <w:t>兼任</w:t>
            </w:r>
          </w:p>
        </w:tc>
      </w:tr>
      <w:tr w:rsidR="0025404A" w14:paraId="49725693" w14:textId="77777777" w:rsidTr="00B10982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9725691" w14:textId="77777777" w:rsidR="0025404A" w:rsidRDefault="0025404A" w:rsidP="0025404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49725692" w14:textId="2B4E741F" w:rsidR="0025404A" w:rsidRDefault="0025404A" w:rsidP="002540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□副教授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□助理教授</w:t>
            </w:r>
            <w:r>
              <w:rPr>
                <w:rFonts w:eastAsia="標楷體" w:hint="eastAsia"/>
              </w:rPr>
              <w:t xml:space="preserve">     </w:t>
            </w:r>
            <w:r w:rsidR="006A2F42">
              <w:rPr>
                <w:rFonts w:eastAsia="標楷體" w:hint="eastAsia"/>
              </w:rPr>
              <w:t>■</w:t>
            </w:r>
            <w:r>
              <w:rPr>
                <w:rFonts w:eastAsia="標楷體" w:hint="eastAsia"/>
              </w:rPr>
              <w:t>講師</w:t>
            </w:r>
          </w:p>
        </w:tc>
      </w:tr>
      <w:tr w:rsidR="00FB03E6" w14:paraId="49725696" w14:textId="77777777" w:rsidTr="00B10982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725694" w14:textId="77777777" w:rsidR="00FB03E6" w:rsidRDefault="00FB03E6" w:rsidP="00FB03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58F84" w14:textId="77777777" w:rsidR="00FB03E6" w:rsidRPr="00C93024" w:rsidRDefault="00FB03E6" w:rsidP="00FB03E6">
            <w:pPr>
              <w:spacing w:line="0" w:lineRule="atLeast"/>
              <w:rPr>
                <w:rFonts w:ascii="標楷體" w:eastAsia="標楷體" w:hAnsi="標楷體"/>
              </w:rPr>
            </w:pPr>
            <w:r w:rsidRPr="00C93024">
              <w:rPr>
                <w:rFonts w:ascii="標楷體" w:eastAsia="標楷體" w:hAnsi="標楷體" w:hint="eastAsia"/>
              </w:rPr>
              <w:t>簡單學、經歷及研究領域：</w:t>
            </w:r>
          </w:p>
          <w:p w14:paraId="68FF6822" w14:textId="77777777" w:rsidR="00FB03E6" w:rsidRPr="00C93024" w:rsidRDefault="00FB03E6" w:rsidP="00FB03E6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94ACE7F" w14:textId="77777777" w:rsidR="00FB03E6" w:rsidRPr="00C93024" w:rsidRDefault="00FB03E6" w:rsidP="00FB03E6">
            <w:pPr>
              <w:spacing w:line="0" w:lineRule="atLeast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  <w:r w:rsidRPr="00C93024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學歷</w:t>
            </w:r>
          </w:p>
          <w:p w14:paraId="35E0B86D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93024">
              <w:rPr>
                <w:rFonts w:ascii="標楷體" w:eastAsia="標楷體" w:hAnsi="標楷體" w:hint="eastAsia"/>
                <w:kern w:val="0"/>
              </w:rPr>
              <w:t>國立暨南國際大學 東南亞學系 法學碩士</w:t>
            </w:r>
          </w:p>
          <w:p w14:paraId="091002B8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46450D82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kern w:val="0"/>
                <w:bdr w:val="single" w:sz="4" w:space="0" w:color="auto"/>
              </w:rPr>
            </w:pPr>
            <w:r w:rsidRPr="00C93024">
              <w:rPr>
                <w:rFonts w:ascii="標楷體" w:eastAsia="標楷體" w:hAnsi="標楷體" w:hint="eastAsia"/>
                <w:b/>
                <w:bCs/>
                <w:kern w:val="0"/>
                <w:bdr w:val="single" w:sz="4" w:space="0" w:color="auto"/>
              </w:rPr>
              <w:t>經歷</w:t>
            </w:r>
          </w:p>
          <w:p w14:paraId="622404B3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(</w:t>
            </w:r>
            <w:proofErr w:type="gramStart"/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一</w:t>
            </w:r>
            <w:proofErr w:type="gramEnd"/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)泰語教學經驗：</w:t>
            </w:r>
          </w:p>
          <w:p w14:paraId="1AD52404" w14:textId="105AF899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 xml:space="preserve">    </w:t>
            </w:r>
            <w:r w:rsidR="00334660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國防醫學院、</w:t>
            </w: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銘傳大學華語文教學</w:t>
            </w:r>
            <w:proofErr w:type="gramStart"/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學</w:t>
            </w:r>
            <w:proofErr w:type="gramEnd"/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系、健行科技大學推廣教育中心、啟英高中、</w:t>
            </w:r>
            <w:r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治平高中、</w:t>
            </w: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金甌女中、平鎮國中、八德社區大學、桃園市工業會、各大企業及私人泰語家教。</w:t>
            </w:r>
          </w:p>
          <w:p w14:paraId="7DD370E3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</w:p>
          <w:p w14:paraId="339EA096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(二)領導經驗或志工經驗：</w:t>
            </w:r>
          </w:p>
          <w:p w14:paraId="67837886" w14:textId="77777777" w:rsidR="00FB03E6" w:rsidRPr="00334660" w:rsidRDefault="00FB03E6" w:rsidP="00334660">
            <w:pPr>
              <w:pStyle w:val="a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334660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2015年 成立臺灣泰國文化暨語言推廣協會，擔任第一屆理事及泰語師資培訓委員會、泰國語文檢定委員會之委員。</w:t>
            </w:r>
          </w:p>
          <w:p w14:paraId="39B3AB4F" w14:textId="77777777" w:rsidR="00FB03E6" w:rsidRPr="00334660" w:rsidRDefault="00FB03E6" w:rsidP="00334660">
            <w:pPr>
              <w:pStyle w:val="a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334660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2016年 成立桃園市東南亞藝文教育創新暨研究協會，擔任第一屆理事及常務理事。</w:t>
            </w:r>
          </w:p>
          <w:p w14:paraId="3CBFCE7D" w14:textId="77777777" w:rsidR="00FB03E6" w:rsidRPr="00334660" w:rsidRDefault="00FB03E6" w:rsidP="00334660">
            <w:pPr>
              <w:pStyle w:val="a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334660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2018年 擔任</w:t>
            </w:r>
            <w:proofErr w:type="gramStart"/>
            <w:r w:rsidRPr="00334660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臺</w:t>
            </w:r>
            <w:proofErr w:type="gramEnd"/>
            <w:r w:rsidRPr="00334660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泰交流協會(原臺灣泰國文化暨語言推廣協會)第二屆理事，並擔任文化推廣委員會之委員。</w:t>
            </w:r>
          </w:p>
          <w:p w14:paraId="2561749E" w14:textId="3A7D248B" w:rsidR="00FB03E6" w:rsidRPr="00334660" w:rsidRDefault="00FB03E6" w:rsidP="00334660">
            <w:pPr>
              <w:pStyle w:val="a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334660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2015年~2017年 舉辦暑期青少年泰語學習營，免費讓小朋友報名參加，使小朋友可以從小接觸不同的文化，培養國際觀，每次活動皆受到熱烈迴響。</w:t>
            </w:r>
          </w:p>
          <w:p w14:paraId="1AE33BEF" w14:textId="77777777" w:rsidR="00334660" w:rsidRPr="00334660" w:rsidRDefault="00334660" w:rsidP="00334660">
            <w:pPr>
              <w:pStyle w:val="a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334660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</w:t>
            </w:r>
            <w:r w:rsidRPr="00334660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>018</w:t>
            </w:r>
            <w:r w:rsidRPr="00334660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年 泰國文化暑期營(同安國小)</w:t>
            </w:r>
          </w:p>
          <w:p w14:paraId="1A7EFD1E" w14:textId="77777777" w:rsidR="00334660" w:rsidRPr="00334660" w:rsidRDefault="00334660" w:rsidP="00334660">
            <w:pPr>
              <w:pStyle w:val="a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334660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</w:t>
            </w:r>
            <w:r w:rsidRPr="00334660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>019</w:t>
            </w:r>
            <w:r w:rsidRPr="00334660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年 東南亞文化分享會(國際崇她桃園青年社)</w:t>
            </w:r>
          </w:p>
          <w:p w14:paraId="14C131B5" w14:textId="77777777" w:rsidR="00334660" w:rsidRPr="00334660" w:rsidRDefault="00334660" w:rsidP="00334660">
            <w:pPr>
              <w:pStyle w:val="a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334660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</w:t>
            </w:r>
            <w:r w:rsidRPr="00334660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>019</w:t>
            </w:r>
            <w:r w:rsidRPr="00334660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年 台灣新住民人權協會創始會員</w:t>
            </w:r>
          </w:p>
          <w:p w14:paraId="529C9D02" w14:textId="4B149849" w:rsidR="00334660" w:rsidRDefault="00334660" w:rsidP="00334660">
            <w:pPr>
              <w:pStyle w:val="a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334660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</w:t>
            </w:r>
            <w:r w:rsidRPr="00334660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>020</w:t>
            </w:r>
            <w:r w:rsidRPr="00334660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年 桃園市牽手泰泰國文化協會會員</w:t>
            </w:r>
          </w:p>
          <w:p w14:paraId="70230FEB" w14:textId="741A8C09" w:rsidR="00334660" w:rsidRPr="00334660" w:rsidRDefault="00334660" w:rsidP="00334660">
            <w:pPr>
              <w:pStyle w:val="a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>020</w:t>
            </w:r>
            <w:r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年 泰國文化親子暑期營(復興鄉)</w:t>
            </w:r>
          </w:p>
          <w:p w14:paraId="6DEFCC99" w14:textId="77777777" w:rsidR="00334660" w:rsidRPr="00C93024" w:rsidRDefault="00334660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</w:p>
          <w:p w14:paraId="26C397C2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</w:p>
          <w:p w14:paraId="38A1B675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(三)研討會發表：</w:t>
            </w:r>
          </w:p>
          <w:p w14:paraId="2EE17D33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 xml:space="preserve">2017.12.08  </w:t>
            </w:r>
            <w:proofErr w:type="gramStart"/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台泰交流</w:t>
            </w:r>
            <w:proofErr w:type="gramEnd"/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70年的機遇與情誼：邁向多元的新紀元 (國立師範大學)</w:t>
            </w:r>
          </w:p>
          <w:p w14:paraId="1B8CC713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 xml:space="preserve">           新二代的泰語學習現況：以2017年暑期泰國文化營隊為例</w:t>
            </w:r>
          </w:p>
          <w:p w14:paraId="02BDEA90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2019.01.05  翻轉中的泰國：</w:t>
            </w:r>
            <w:proofErr w:type="gramStart"/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御</w:t>
            </w:r>
            <w:proofErr w:type="gramEnd"/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風而起 俯視東南亞 (國立成功大學)</w:t>
            </w:r>
          </w:p>
          <w:p w14:paraId="4ADC54CD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 xml:space="preserve">           新住民母語學習歷程之研究：以</w:t>
            </w:r>
            <w:proofErr w:type="gramStart"/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臺</w:t>
            </w:r>
            <w:proofErr w:type="gramEnd"/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泰跨國婚姻家庭為例</w:t>
            </w:r>
          </w:p>
          <w:p w14:paraId="01AE290D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</w:p>
          <w:p w14:paraId="11698369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(四)著作：</w:t>
            </w:r>
          </w:p>
          <w:p w14:paraId="17E302A7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1</w:t>
            </w:r>
            <w:r w:rsidRPr="00C93024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 xml:space="preserve">. </w:t>
            </w: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碩士論文，新住民母語學習歷程之研究：以</w:t>
            </w:r>
            <w:proofErr w:type="gramStart"/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臺</w:t>
            </w:r>
            <w:proofErr w:type="gramEnd"/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泰跨國婚姻家庭為例，2018.06。</w:t>
            </w:r>
          </w:p>
          <w:p w14:paraId="7AE9914A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2</w:t>
            </w:r>
            <w:r w:rsidRPr="00C93024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 xml:space="preserve">. </w:t>
            </w: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大家來學泰語，統一出版社，2016年版(編輯團隊)。</w:t>
            </w:r>
          </w:p>
          <w:p w14:paraId="6D77AECE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3</w:t>
            </w:r>
            <w:r w:rsidRPr="00C93024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 xml:space="preserve">. </w:t>
            </w:r>
            <w:r w:rsidRPr="00C93024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小學生的第一本泰語課本，統一出版社，2016年版(編輯團隊)。</w:t>
            </w:r>
          </w:p>
          <w:p w14:paraId="2379F678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</w:p>
          <w:p w14:paraId="18F12726" w14:textId="77777777" w:rsidR="00FB03E6" w:rsidRPr="00C93024" w:rsidRDefault="00FB03E6" w:rsidP="00FB03E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kern w:val="0"/>
                <w:bdr w:val="single" w:sz="4" w:space="0" w:color="auto"/>
              </w:rPr>
            </w:pPr>
            <w:r w:rsidRPr="00C93024">
              <w:rPr>
                <w:rFonts w:ascii="標楷體" w:eastAsia="標楷體" w:hAnsi="標楷體" w:hint="eastAsia"/>
                <w:b/>
                <w:bCs/>
                <w:kern w:val="0"/>
                <w:bdr w:val="single" w:sz="4" w:space="0" w:color="auto"/>
              </w:rPr>
              <w:t>研究領域</w:t>
            </w:r>
          </w:p>
          <w:p w14:paraId="4751CE2F" w14:textId="77777777" w:rsidR="00FB03E6" w:rsidRDefault="00FB03E6" w:rsidP="00FB03E6">
            <w:pPr>
              <w:spacing w:line="0" w:lineRule="atLeast"/>
              <w:rPr>
                <w:rFonts w:ascii="標楷體" w:eastAsia="標楷體" w:hAnsi="標楷體" w:cs="DFKaiShu-SB-Estd-BF"/>
                <w:kern w:val="0"/>
              </w:rPr>
            </w:pPr>
            <w:r w:rsidRPr="00C93024">
              <w:rPr>
                <w:rFonts w:ascii="標楷體" w:eastAsia="標楷體" w:hAnsi="標楷體"/>
                <w:kern w:val="0"/>
              </w:rPr>
              <w:t xml:space="preserve">1. </w:t>
            </w:r>
            <w:r w:rsidRPr="00C93024">
              <w:rPr>
                <w:rFonts w:ascii="標楷體" w:eastAsia="標楷體" w:hAnsi="標楷體" w:hint="eastAsia"/>
                <w:kern w:val="0"/>
              </w:rPr>
              <w:t xml:space="preserve">泰國新住民母語傳承  </w:t>
            </w:r>
            <w:r w:rsidRPr="00C93024">
              <w:rPr>
                <w:rFonts w:ascii="標楷體" w:eastAsia="標楷體" w:hAnsi="標楷體"/>
                <w:kern w:val="0"/>
              </w:rPr>
              <w:t>2.</w:t>
            </w:r>
            <w:r w:rsidRPr="00C93024">
              <w:rPr>
                <w:rFonts w:ascii="標楷體" w:eastAsia="標楷體" w:hAnsi="標楷體" w:hint="eastAsia"/>
                <w:kern w:val="0"/>
              </w:rPr>
              <w:t>東南亞文化</w:t>
            </w:r>
            <w:r w:rsidRPr="00C93024">
              <w:rPr>
                <w:rFonts w:ascii="標楷體" w:eastAsia="標楷體" w:hAnsi="標楷體" w:cs="DFKaiShu-SB-Estd-BF"/>
                <w:kern w:val="0"/>
              </w:rPr>
              <w:t xml:space="preserve"> </w:t>
            </w:r>
          </w:p>
          <w:p w14:paraId="49725695" w14:textId="397B394B" w:rsidR="00334660" w:rsidRPr="008B1042" w:rsidRDefault="00334660" w:rsidP="00FB03E6">
            <w:pPr>
              <w:spacing w:line="0" w:lineRule="atLeast"/>
              <w:rPr>
                <w:rFonts w:eastAsia="標楷體"/>
              </w:rPr>
            </w:pPr>
          </w:p>
        </w:tc>
      </w:tr>
      <w:tr w:rsidR="00FB03E6" w14:paraId="49725699" w14:textId="77777777" w:rsidTr="00B10982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725697" w14:textId="77777777" w:rsidR="00FB03E6" w:rsidRDefault="00FB03E6" w:rsidP="00FB03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E90E39C" w14:textId="77777777" w:rsidR="00FB03E6" w:rsidRDefault="00EC11B2" w:rsidP="00FB03E6">
            <w:pPr>
              <w:spacing w:line="0" w:lineRule="atLeast"/>
              <w:rPr>
                <w:rFonts w:ascii="標楷體" w:eastAsia="標楷體" w:hAnsi="標楷體"/>
                <w:b/>
                <w:bCs/>
                <w:color w:val="FF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7"/>
                <w:szCs w:val="27"/>
                <w:shd w:val="clear" w:color="auto" w:fill="FFFFFF"/>
              </w:rPr>
              <w:t>請尊重智慧財產權，不得非法影印教師指定之教科書籍</w:t>
            </w:r>
          </w:p>
          <w:p w14:paraId="6BCF138D" w14:textId="77777777" w:rsidR="008A4785" w:rsidRDefault="008A4785" w:rsidP="00FB03E6">
            <w:pPr>
              <w:spacing w:line="0" w:lineRule="atLeast"/>
              <w:rPr>
                <w:rFonts w:ascii="標楷體" w:eastAsia="標楷體" w:hAnsi="標楷體"/>
                <w:b/>
                <w:bCs/>
                <w:color w:val="FF0000"/>
                <w:sz w:val="27"/>
                <w:szCs w:val="27"/>
                <w:shd w:val="clear" w:color="auto" w:fill="FFFFFF"/>
              </w:rPr>
            </w:pPr>
          </w:p>
          <w:p w14:paraId="61BB1F24" w14:textId="1629197E" w:rsidR="008A4785" w:rsidRPr="008A4785" w:rsidRDefault="008A4785" w:rsidP="008A4785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本課程除了課堂上課之外，另外有安排</w:t>
            </w:r>
            <w:r w:rsidRPr="008A4785">
              <w:rPr>
                <w:rFonts w:eastAsia="標楷體" w:hint="eastAsia"/>
                <w:b/>
                <w:bCs/>
                <w:color w:val="4F81BD" w:themeColor="accent1"/>
              </w:rPr>
              <w:t>「</w:t>
            </w:r>
            <w:r w:rsidRPr="008A4785">
              <w:rPr>
                <w:rFonts w:eastAsia="標楷體"/>
                <w:b/>
                <w:bCs/>
                <w:color w:val="4F81BD" w:themeColor="accent1"/>
              </w:rPr>
              <w:t>泰國語言及文化讀書會</w:t>
            </w:r>
            <w:r w:rsidRPr="008A4785">
              <w:rPr>
                <w:rFonts w:eastAsia="標楷體" w:hint="eastAsia"/>
                <w:b/>
                <w:bCs/>
                <w:color w:val="4F81BD" w:themeColor="accent1"/>
              </w:rPr>
              <w:t>」</w:t>
            </w:r>
            <w:r>
              <w:rPr>
                <w:rFonts w:eastAsia="標楷體" w:hint="eastAsia"/>
                <w:bCs/>
              </w:rPr>
              <w:t>，</w:t>
            </w:r>
            <w:r w:rsidRPr="008A4785">
              <w:rPr>
                <w:rFonts w:eastAsia="標楷體" w:hint="eastAsia"/>
                <w:bCs/>
              </w:rPr>
              <w:t>利用課外時間</w:t>
            </w:r>
            <w:r w:rsidRPr="008A4785">
              <w:rPr>
                <w:rFonts w:eastAsia="標楷體" w:hint="eastAsia"/>
                <w:bCs/>
              </w:rPr>
              <w:t>(</w:t>
            </w:r>
            <w:r w:rsidRPr="008A4785">
              <w:rPr>
                <w:rFonts w:eastAsia="標楷體" w:hint="eastAsia"/>
                <w:bCs/>
              </w:rPr>
              <w:t>預計</w:t>
            </w:r>
            <w:r w:rsidRPr="008A4785">
              <w:rPr>
                <w:rFonts w:eastAsia="標楷體" w:hint="eastAsia"/>
                <w:bCs/>
                <w:color w:val="4F81BD" w:themeColor="accent1"/>
              </w:rPr>
              <w:t>週</w:t>
            </w:r>
            <w:r w:rsidRPr="008A4785">
              <w:rPr>
                <w:rFonts w:eastAsia="標楷體" w:hint="eastAsia"/>
                <w:bCs/>
                <w:color w:val="4F81BD" w:themeColor="accent1"/>
              </w:rPr>
              <w:t>三晚上</w:t>
            </w:r>
            <w:r w:rsidRPr="008A4785">
              <w:rPr>
                <w:rFonts w:eastAsia="標楷體" w:hint="eastAsia"/>
                <w:bCs/>
                <w:color w:val="4F81BD" w:themeColor="accent1"/>
              </w:rPr>
              <w:t>7:30-9:30</w:t>
            </w:r>
            <w:r w:rsidRPr="008A4785">
              <w:rPr>
                <w:rFonts w:eastAsia="標楷體" w:hint="eastAsia"/>
                <w:bCs/>
              </w:rPr>
              <w:t>)</w:t>
            </w:r>
            <w:r w:rsidRPr="008A4785">
              <w:rPr>
                <w:rFonts w:eastAsia="標楷體" w:hint="eastAsia"/>
                <w:bCs/>
              </w:rPr>
              <w:t>補充學習課外知識，同學可以自由參加。</w:t>
            </w:r>
          </w:p>
          <w:p w14:paraId="62A69000" w14:textId="77777777" w:rsidR="008A4785" w:rsidRPr="008A4785" w:rsidRDefault="008A4785" w:rsidP="008A4785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lastRenderedPageBreak/>
              <w:t xml:space="preserve">  </w:t>
            </w:r>
            <w:r w:rsidRPr="008A4785">
              <w:rPr>
                <w:rFonts w:eastAsia="標楷體" w:hint="eastAsia"/>
                <w:bCs/>
              </w:rPr>
              <w:t>預計活動日期：</w:t>
            </w:r>
          </w:p>
          <w:p w14:paraId="2AEF4DBB" w14:textId="77777777" w:rsidR="008A4785" w:rsidRPr="008A4785" w:rsidRDefault="008A4785" w:rsidP="008A4785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t xml:space="preserve">  </w:t>
            </w:r>
            <w:r w:rsidRPr="008A4785">
              <w:rPr>
                <w:rFonts w:eastAsia="標楷體"/>
                <w:bCs/>
              </w:rPr>
              <w:t xml:space="preserve">03/03  </w:t>
            </w:r>
            <w:bookmarkStart w:id="0" w:name="_Hlk61004701"/>
            <w:r w:rsidRPr="008A4785">
              <w:rPr>
                <w:rFonts w:eastAsia="標楷體" w:hint="eastAsia"/>
                <w:bCs/>
              </w:rPr>
              <w:t>短文閱讀</w:t>
            </w:r>
            <w:bookmarkEnd w:id="0"/>
          </w:p>
          <w:p w14:paraId="3985D0D5" w14:textId="77777777" w:rsidR="008A4785" w:rsidRPr="008A4785" w:rsidRDefault="008A4785" w:rsidP="008A4785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t xml:space="preserve"> </w:t>
            </w:r>
            <w:r w:rsidRPr="008A4785">
              <w:rPr>
                <w:rFonts w:eastAsia="標楷體"/>
                <w:bCs/>
              </w:rPr>
              <w:t xml:space="preserve"> 03/17  </w:t>
            </w:r>
            <w:r w:rsidRPr="008A4785">
              <w:rPr>
                <w:rFonts w:eastAsia="標楷體" w:hint="eastAsia"/>
                <w:bCs/>
              </w:rPr>
              <w:t>泰語歌曲</w:t>
            </w:r>
          </w:p>
          <w:p w14:paraId="5DA9434F" w14:textId="77777777" w:rsidR="008A4785" w:rsidRPr="008A4785" w:rsidRDefault="008A4785" w:rsidP="008A4785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t xml:space="preserve"> </w:t>
            </w:r>
            <w:r w:rsidRPr="008A4785">
              <w:rPr>
                <w:rFonts w:eastAsia="標楷體"/>
                <w:bCs/>
              </w:rPr>
              <w:t xml:space="preserve"> 03/31  </w:t>
            </w:r>
            <w:r w:rsidRPr="008A4785">
              <w:rPr>
                <w:rFonts w:eastAsia="標楷體"/>
                <w:bCs/>
              </w:rPr>
              <w:t>短文閱讀</w:t>
            </w:r>
          </w:p>
          <w:p w14:paraId="418815ED" w14:textId="2ED6E963" w:rsidR="008A4785" w:rsidRPr="008A4785" w:rsidRDefault="008A4785" w:rsidP="008A4785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t xml:space="preserve"> </w:t>
            </w:r>
            <w:r w:rsidRPr="008A4785">
              <w:rPr>
                <w:rFonts w:eastAsia="標楷體"/>
                <w:bCs/>
              </w:rPr>
              <w:t xml:space="preserve"> 04/14  </w:t>
            </w:r>
            <w:r w:rsidRPr="008A4785">
              <w:rPr>
                <w:rFonts w:eastAsia="標楷體" w:hint="eastAsia"/>
                <w:bCs/>
              </w:rPr>
              <w:t>電影欣賞</w:t>
            </w:r>
            <w:r>
              <w:rPr>
                <w:rFonts w:eastAsia="標楷體" w:hint="eastAsia"/>
                <w:bCs/>
              </w:rPr>
              <w:t>討論</w:t>
            </w:r>
          </w:p>
          <w:p w14:paraId="1CBDF1FA" w14:textId="77777777" w:rsidR="008A4785" w:rsidRPr="008A4785" w:rsidRDefault="008A4785" w:rsidP="008A4785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t xml:space="preserve"> </w:t>
            </w:r>
            <w:r w:rsidRPr="008A4785">
              <w:rPr>
                <w:rFonts w:eastAsia="標楷體"/>
                <w:bCs/>
              </w:rPr>
              <w:t xml:space="preserve"> 04/28  </w:t>
            </w:r>
            <w:r w:rsidRPr="008A4785">
              <w:rPr>
                <w:rFonts w:eastAsia="標楷體"/>
                <w:bCs/>
              </w:rPr>
              <w:t>短文閱讀</w:t>
            </w:r>
          </w:p>
          <w:p w14:paraId="3DF8C53C" w14:textId="1AC89BD0" w:rsidR="008A4785" w:rsidRPr="008A4785" w:rsidRDefault="008A4785" w:rsidP="008A4785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t xml:space="preserve"> </w:t>
            </w:r>
            <w:r w:rsidRPr="008A4785">
              <w:rPr>
                <w:rFonts w:eastAsia="標楷體"/>
                <w:bCs/>
              </w:rPr>
              <w:t xml:space="preserve"> 05/12  </w:t>
            </w:r>
            <w:r w:rsidRPr="008A4785">
              <w:rPr>
                <w:rFonts w:eastAsia="標楷體" w:hint="eastAsia"/>
                <w:bCs/>
              </w:rPr>
              <w:t>泰國的節慶與文化</w:t>
            </w:r>
          </w:p>
          <w:p w14:paraId="0BB3583B" w14:textId="77777777" w:rsidR="008A4785" w:rsidRPr="008A4785" w:rsidRDefault="008A4785" w:rsidP="008A4785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t xml:space="preserve"> </w:t>
            </w:r>
            <w:r w:rsidRPr="008A4785">
              <w:rPr>
                <w:rFonts w:eastAsia="標楷體"/>
                <w:bCs/>
              </w:rPr>
              <w:t xml:space="preserve"> 05/26  </w:t>
            </w:r>
            <w:r w:rsidRPr="008A4785">
              <w:rPr>
                <w:rFonts w:eastAsia="標楷體"/>
                <w:bCs/>
              </w:rPr>
              <w:t>短文閱讀</w:t>
            </w:r>
          </w:p>
          <w:p w14:paraId="7A4C8335" w14:textId="77777777" w:rsidR="008A4785" w:rsidRPr="008A4785" w:rsidRDefault="008A4785" w:rsidP="008A4785">
            <w:pPr>
              <w:spacing w:line="0" w:lineRule="atLeast"/>
              <w:rPr>
                <w:rFonts w:eastAsia="標楷體"/>
                <w:bCs/>
              </w:rPr>
            </w:pPr>
            <w:r w:rsidRPr="008A4785">
              <w:rPr>
                <w:rFonts w:eastAsia="標楷體" w:hint="eastAsia"/>
                <w:bCs/>
              </w:rPr>
              <w:t xml:space="preserve"> </w:t>
            </w:r>
            <w:r w:rsidRPr="008A4785">
              <w:rPr>
                <w:rFonts w:eastAsia="標楷體"/>
                <w:bCs/>
              </w:rPr>
              <w:t xml:space="preserve"> 06/09  </w:t>
            </w:r>
            <w:r w:rsidRPr="008A4785">
              <w:rPr>
                <w:rFonts w:eastAsia="標楷體" w:hint="eastAsia"/>
                <w:bCs/>
              </w:rPr>
              <w:t>泰國廣告</w:t>
            </w:r>
          </w:p>
          <w:p w14:paraId="49725698" w14:textId="645275CC" w:rsidR="008A4785" w:rsidRPr="008A4785" w:rsidRDefault="008A4785" w:rsidP="00FB03E6">
            <w:pPr>
              <w:spacing w:line="0" w:lineRule="atLeast"/>
              <w:rPr>
                <w:rFonts w:eastAsia="標楷體" w:hint="eastAsia"/>
              </w:rPr>
            </w:pPr>
          </w:p>
        </w:tc>
      </w:tr>
    </w:tbl>
    <w:p w14:paraId="4972569A" w14:textId="77777777" w:rsidR="00E712D8" w:rsidRPr="00E712D8" w:rsidRDefault="00E712D8" w:rsidP="009E5585">
      <w:pPr>
        <w:spacing w:line="280" w:lineRule="exact"/>
      </w:pPr>
    </w:p>
    <w:sectPr w:rsidR="00E712D8" w:rsidRPr="00E712D8" w:rsidSect="00F92884">
      <w:pgSz w:w="11906" w:h="16838"/>
      <w:pgMar w:top="567" w:right="1134" w:bottom="567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98508" w14:textId="77777777" w:rsidR="00B03DBA" w:rsidRDefault="00B03DBA" w:rsidP="00A9795E">
      <w:r>
        <w:separator/>
      </w:r>
    </w:p>
  </w:endnote>
  <w:endnote w:type="continuationSeparator" w:id="0">
    <w:p w14:paraId="4DCBA2C8" w14:textId="77777777" w:rsidR="00B03DBA" w:rsidRDefault="00B03DBA" w:rsidP="00A9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72555" w14:textId="77777777" w:rsidR="00B03DBA" w:rsidRDefault="00B03DBA" w:rsidP="00A9795E">
      <w:r>
        <w:separator/>
      </w:r>
    </w:p>
  </w:footnote>
  <w:footnote w:type="continuationSeparator" w:id="0">
    <w:p w14:paraId="4D6D2DB4" w14:textId="77777777" w:rsidR="00B03DBA" w:rsidRDefault="00B03DBA" w:rsidP="00A9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A5BB3"/>
    <w:multiLevelType w:val="hybridMultilevel"/>
    <w:tmpl w:val="C7A0E70A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" w15:restartNumberingAfterBreak="0">
    <w:nsid w:val="0D1A540D"/>
    <w:multiLevelType w:val="hybridMultilevel"/>
    <w:tmpl w:val="736EC5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7706BC"/>
    <w:multiLevelType w:val="hybridMultilevel"/>
    <w:tmpl w:val="2ECCAC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B97847"/>
    <w:multiLevelType w:val="hybridMultilevel"/>
    <w:tmpl w:val="B8C4AA48"/>
    <w:lvl w:ilvl="0" w:tplc="9772663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4" w15:restartNumberingAfterBreak="0">
    <w:nsid w:val="185B1424"/>
    <w:multiLevelType w:val="hybridMultilevel"/>
    <w:tmpl w:val="22CC57F2"/>
    <w:lvl w:ilvl="0" w:tplc="C36A4B3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5" w15:restartNumberingAfterBreak="0">
    <w:nsid w:val="1D057475"/>
    <w:multiLevelType w:val="hybridMultilevel"/>
    <w:tmpl w:val="D62874D0"/>
    <w:lvl w:ilvl="0" w:tplc="5BF0691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21F43B65"/>
    <w:multiLevelType w:val="hybridMultilevel"/>
    <w:tmpl w:val="3CF85FE0"/>
    <w:lvl w:ilvl="0" w:tplc="9DAAEA9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228467FC"/>
    <w:multiLevelType w:val="hybridMultilevel"/>
    <w:tmpl w:val="60B8D77A"/>
    <w:lvl w:ilvl="0" w:tplc="8AE03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41878DA"/>
    <w:multiLevelType w:val="hybridMultilevel"/>
    <w:tmpl w:val="EFB699E4"/>
    <w:lvl w:ilvl="0" w:tplc="FA6A718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9" w15:restartNumberingAfterBreak="0">
    <w:nsid w:val="247E2E3F"/>
    <w:multiLevelType w:val="hybridMultilevel"/>
    <w:tmpl w:val="DD4419B4"/>
    <w:lvl w:ilvl="0" w:tplc="7720A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5920AD"/>
    <w:multiLevelType w:val="hybridMultilevel"/>
    <w:tmpl w:val="A27E619A"/>
    <w:lvl w:ilvl="0" w:tplc="DC66D4F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1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12" w15:restartNumberingAfterBreak="0">
    <w:nsid w:val="2EBB75EC"/>
    <w:multiLevelType w:val="hybridMultilevel"/>
    <w:tmpl w:val="9A1A4C76"/>
    <w:lvl w:ilvl="0" w:tplc="DBF27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3440A7"/>
    <w:multiLevelType w:val="hybridMultilevel"/>
    <w:tmpl w:val="3C9A6492"/>
    <w:lvl w:ilvl="0" w:tplc="888CC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1F363B"/>
    <w:multiLevelType w:val="hybridMultilevel"/>
    <w:tmpl w:val="22E052DC"/>
    <w:lvl w:ilvl="0" w:tplc="5898258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5" w15:restartNumberingAfterBreak="0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6" w15:restartNumberingAfterBreak="0">
    <w:nsid w:val="53831A10"/>
    <w:multiLevelType w:val="hybridMultilevel"/>
    <w:tmpl w:val="5C744E70"/>
    <w:lvl w:ilvl="0" w:tplc="D9F4FEC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7" w15:restartNumberingAfterBreak="0">
    <w:nsid w:val="53EF4FD8"/>
    <w:multiLevelType w:val="hybridMultilevel"/>
    <w:tmpl w:val="4F62C008"/>
    <w:lvl w:ilvl="0" w:tplc="F12A9A1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8" w15:restartNumberingAfterBreak="0">
    <w:nsid w:val="54D52C30"/>
    <w:multiLevelType w:val="hybridMultilevel"/>
    <w:tmpl w:val="F05211B2"/>
    <w:lvl w:ilvl="0" w:tplc="AFFE57C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9" w15:restartNumberingAfterBreak="0">
    <w:nsid w:val="56E13FAF"/>
    <w:multiLevelType w:val="hybridMultilevel"/>
    <w:tmpl w:val="12442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ED788D"/>
    <w:multiLevelType w:val="hybridMultilevel"/>
    <w:tmpl w:val="FFEC8572"/>
    <w:lvl w:ilvl="0" w:tplc="E9920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53590A"/>
    <w:multiLevelType w:val="hybridMultilevel"/>
    <w:tmpl w:val="02EA2136"/>
    <w:lvl w:ilvl="0" w:tplc="1D06D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133B14"/>
    <w:multiLevelType w:val="hybridMultilevel"/>
    <w:tmpl w:val="1988E880"/>
    <w:lvl w:ilvl="0" w:tplc="60DE7A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23"/>
  </w:num>
  <w:num w:numId="3">
    <w:abstractNumId w:val="15"/>
  </w:num>
  <w:num w:numId="4">
    <w:abstractNumId w:val="0"/>
  </w:num>
  <w:num w:numId="5">
    <w:abstractNumId w:val="3"/>
  </w:num>
  <w:num w:numId="6">
    <w:abstractNumId w:val="17"/>
  </w:num>
  <w:num w:numId="7">
    <w:abstractNumId w:val="10"/>
  </w:num>
  <w:num w:numId="8">
    <w:abstractNumId w:val="7"/>
  </w:num>
  <w:num w:numId="9">
    <w:abstractNumId w:val="18"/>
  </w:num>
  <w:num w:numId="10">
    <w:abstractNumId w:val="5"/>
  </w:num>
  <w:num w:numId="11">
    <w:abstractNumId w:val="8"/>
  </w:num>
  <w:num w:numId="12">
    <w:abstractNumId w:val="16"/>
  </w:num>
  <w:num w:numId="13">
    <w:abstractNumId w:val="4"/>
  </w:num>
  <w:num w:numId="14">
    <w:abstractNumId w:val="14"/>
  </w:num>
  <w:num w:numId="15">
    <w:abstractNumId w:val="19"/>
  </w:num>
  <w:num w:numId="16">
    <w:abstractNumId w:val="21"/>
  </w:num>
  <w:num w:numId="17">
    <w:abstractNumId w:val="12"/>
  </w:num>
  <w:num w:numId="18">
    <w:abstractNumId w:val="20"/>
  </w:num>
  <w:num w:numId="19">
    <w:abstractNumId w:val="9"/>
  </w:num>
  <w:num w:numId="20">
    <w:abstractNumId w:val="22"/>
  </w:num>
  <w:num w:numId="21">
    <w:abstractNumId w:val="6"/>
  </w:num>
  <w:num w:numId="22">
    <w:abstractNumId w:val="13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AA"/>
    <w:rsid w:val="00002E68"/>
    <w:rsid w:val="0001609E"/>
    <w:rsid w:val="000229BA"/>
    <w:rsid w:val="00026626"/>
    <w:rsid w:val="00033735"/>
    <w:rsid w:val="00035C97"/>
    <w:rsid w:val="00036444"/>
    <w:rsid w:val="00037163"/>
    <w:rsid w:val="000403BD"/>
    <w:rsid w:val="000456E5"/>
    <w:rsid w:val="00077437"/>
    <w:rsid w:val="000805BA"/>
    <w:rsid w:val="00086D77"/>
    <w:rsid w:val="00087EAA"/>
    <w:rsid w:val="00097A34"/>
    <w:rsid w:val="000A5CBA"/>
    <w:rsid w:val="000B574A"/>
    <w:rsid w:val="000C149A"/>
    <w:rsid w:val="000E2F90"/>
    <w:rsid w:val="000E4C17"/>
    <w:rsid w:val="000F435B"/>
    <w:rsid w:val="000F6784"/>
    <w:rsid w:val="00125853"/>
    <w:rsid w:val="0013184E"/>
    <w:rsid w:val="001324D6"/>
    <w:rsid w:val="001362D8"/>
    <w:rsid w:val="00140A03"/>
    <w:rsid w:val="0015280C"/>
    <w:rsid w:val="00180B9E"/>
    <w:rsid w:val="001849E4"/>
    <w:rsid w:val="0019130C"/>
    <w:rsid w:val="001A639A"/>
    <w:rsid w:val="001B6D3F"/>
    <w:rsid w:val="001D1EDC"/>
    <w:rsid w:val="001D4EC6"/>
    <w:rsid w:val="001E48F5"/>
    <w:rsid w:val="001F46E2"/>
    <w:rsid w:val="00202562"/>
    <w:rsid w:val="002051AC"/>
    <w:rsid w:val="00205921"/>
    <w:rsid w:val="00207440"/>
    <w:rsid w:val="002154C5"/>
    <w:rsid w:val="00222041"/>
    <w:rsid w:val="0023778E"/>
    <w:rsid w:val="0024798E"/>
    <w:rsid w:val="0025404A"/>
    <w:rsid w:val="00254968"/>
    <w:rsid w:val="002674C2"/>
    <w:rsid w:val="0027006A"/>
    <w:rsid w:val="00273AFF"/>
    <w:rsid w:val="002776BB"/>
    <w:rsid w:val="00284A7D"/>
    <w:rsid w:val="00286195"/>
    <w:rsid w:val="00291478"/>
    <w:rsid w:val="0029514D"/>
    <w:rsid w:val="002C2DE9"/>
    <w:rsid w:val="002C6690"/>
    <w:rsid w:val="002D62EB"/>
    <w:rsid w:val="002E22C3"/>
    <w:rsid w:val="002E62E5"/>
    <w:rsid w:val="002F57CA"/>
    <w:rsid w:val="0030655E"/>
    <w:rsid w:val="003105FD"/>
    <w:rsid w:val="00330496"/>
    <w:rsid w:val="00334660"/>
    <w:rsid w:val="00347460"/>
    <w:rsid w:val="003616FB"/>
    <w:rsid w:val="00367759"/>
    <w:rsid w:val="00370DA0"/>
    <w:rsid w:val="003712AB"/>
    <w:rsid w:val="00371DDF"/>
    <w:rsid w:val="00386288"/>
    <w:rsid w:val="0039768A"/>
    <w:rsid w:val="003B1EBE"/>
    <w:rsid w:val="003B26C7"/>
    <w:rsid w:val="003B3543"/>
    <w:rsid w:val="003E7FEE"/>
    <w:rsid w:val="003F0C93"/>
    <w:rsid w:val="00422B9C"/>
    <w:rsid w:val="00435F4E"/>
    <w:rsid w:val="004376B7"/>
    <w:rsid w:val="00445F90"/>
    <w:rsid w:val="00453C4C"/>
    <w:rsid w:val="00455228"/>
    <w:rsid w:val="00456636"/>
    <w:rsid w:val="00460A23"/>
    <w:rsid w:val="00472111"/>
    <w:rsid w:val="004943F1"/>
    <w:rsid w:val="004970C8"/>
    <w:rsid w:val="0049718A"/>
    <w:rsid w:val="004A71F9"/>
    <w:rsid w:val="004A7672"/>
    <w:rsid w:val="004D30A0"/>
    <w:rsid w:val="004E0182"/>
    <w:rsid w:val="004F632E"/>
    <w:rsid w:val="005050AB"/>
    <w:rsid w:val="00514A36"/>
    <w:rsid w:val="00522156"/>
    <w:rsid w:val="00523C6D"/>
    <w:rsid w:val="005240CD"/>
    <w:rsid w:val="00545BD7"/>
    <w:rsid w:val="00570FF4"/>
    <w:rsid w:val="005725DA"/>
    <w:rsid w:val="00576A82"/>
    <w:rsid w:val="00580E26"/>
    <w:rsid w:val="00582582"/>
    <w:rsid w:val="00590FE2"/>
    <w:rsid w:val="00593118"/>
    <w:rsid w:val="005939AB"/>
    <w:rsid w:val="00594343"/>
    <w:rsid w:val="00594CB8"/>
    <w:rsid w:val="00597343"/>
    <w:rsid w:val="005977F1"/>
    <w:rsid w:val="005A1197"/>
    <w:rsid w:val="005A3ED8"/>
    <w:rsid w:val="005B14AC"/>
    <w:rsid w:val="005C6FB3"/>
    <w:rsid w:val="005D7B33"/>
    <w:rsid w:val="005E4397"/>
    <w:rsid w:val="005F5315"/>
    <w:rsid w:val="00602C8B"/>
    <w:rsid w:val="00622DC9"/>
    <w:rsid w:val="00622E21"/>
    <w:rsid w:val="00630E26"/>
    <w:rsid w:val="00632006"/>
    <w:rsid w:val="00640AE3"/>
    <w:rsid w:val="006419BA"/>
    <w:rsid w:val="0064279D"/>
    <w:rsid w:val="00645C06"/>
    <w:rsid w:val="00651E96"/>
    <w:rsid w:val="006856F4"/>
    <w:rsid w:val="006936E1"/>
    <w:rsid w:val="006A2F42"/>
    <w:rsid w:val="006B67E8"/>
    <w:rsid w:val="006D01B0"/>
    <w:rsid w:val="006E1F0F"/>
    <w:rsid w:val="006E4048"/>
    <w:rsid w:val="006F5D97"/>
    <w:rsid w:val="00700CAA"/>
    <w:rsid w:val="00705D70"/>
    <w:rsid w:val="007067BF"/>
    <w:rsid w:val="00713202"/>
    <w:rsid w:val="00713410"/>
    <w:rsid w:val="00721850"/>
    <w:rsid w:val="007621A7"/>
    <w:rsid w:val="00781EC4"/>
    <w:rsid w:val="00787010"/>
    <w:rsid w:val="007B249D"/>
    <w:rsid w:val="007C6F90"/>
    <w:rsid w:val="007D0356"/>
    <w:rsid w:val="007D29AC"/>
    <w:rsid w:val="007E09F4"/>
    <w:rsid w:val="007E70E0"/>
    <w:rsid w:val="00813D2B"/>
    <w:rsid w:val="00814592"/>
    <w:rsid w:val="0081489A"/>
    <w:rsid w:val="00822CC6"/>
    <w:rsid w:val="00824879"/>
    <w:rsid w:val="00890602"/>
    <w:rsid w:val="00890786"/>
    <w:rsid w:val="00894A97"/>
    <w:rsid w:val="00894E37"/>
    <w:rsid w:val="00895088"/>
    <w:rsid w:val="008A4785"/>
    <w:rsid w:val="008B394B"/>
    <w:rsid w:val="008C2B00"/>
    <w:rsid w:val="008E0B48"/>
    <w:rsid w:val="008E38F5"/>
    <w:rsid w:val="00921733"/>
    <w:rsid w:val="00921F35"/>
    <w:rsid w:val="00925D02"/>
    <w:rsid w:val="009325DD"/>
    <w:rsid w:val="009325EE"/>
    <w:rsid w:val="00940E11"/>
    <w:rsid w:val="00942818"/>
    <w:rsid w:val="00955663"/>
    <w:rsid w:val="00955CE9"/>
    <w:rsid w:val="0095688A"/>
    <w:rsid w:val="00970A65"/>
    <w:rsid w:val="00975B99"/>
    <w:rsid w:val="009835A7"/>
    <w:rsid w:val="009859C7"/>
    <w:rsid w:val="00990834"/>
    <w:rsid w:val="0099224C"/>
    <w:rsid w:val="00995558"/>
    <w:rsid w:val="00996BA4"/>
    <w:rsid w:val="009B1A08"/>
    <w:rsid w:val="009B718A"/>
    <w:rsid w:val="009E5585"/>
    <w:rsid w:val="009F2202"/>
    <w:rsid w:val="009F6AF1"/>
    <w:rsid w:val="00A00916"/>
    <w:rsid w:val="00A055F9"/>
    <w:rsid w:val="00A05D59"/>
    <w:rsid w:val="00A202D4"/>
    <w:rsid w:val="00A356BA"/>
    <w:rsid w:val="00A4153C"/>
    <w:rsid w:val="00A448F1"/>
    <w:rsid w:val="00A514A6"/>
    <w:rsid w:val="00A60ED9"/>
    <w:rsid w:val="00A63820"/>
    <w:rsid w:val="00A67289"/>
    <w:rsid w:val="00A67D4C"/>
    <w:rsid w:val="00A70699"/>
    <w:rsid w:val="00A73AFF"/>
    <w:rsid w:val="00A763C1"/>
    <w:rsid w:val="00A808BA"/>
    <w:rsid w:val="00A9795E"/>
    <w:rsid w:val="00AB13FB"/>
    <w:rsid w:val="00AD1824"/>
    <w:rsid w:val="00AD27E9"/>
    <w:rsid w:val="00AD3EF9"/>
    <w:rsid w:val="00AD7C8B"/>
    <w:rsid w:val="00AE1D8F"/>
    <w:rsid w:val="00AE5523"/>
    <w:rsid w:val="00AF402C"/>
    <w:rsid w:val="00B03DBA"/>
    <w:rsid w:val="00B10982"/>
    <w:rsid w:val="00B119C0"/>
    <w:rsid w:val="00B31C7F"/>
    <w:rsid w:val="00B37338"/>
    <w:rsid w:val="00B54AFA"/>
    <w:rsid w:val="00B675BD"/>
    <w:rsid w:val="00B96146"/>
    <w:rsid w:val="00BA39C6"/>
    <w:rsid w:val="00BA6638"/>
    <w:rsid w:val="00BB2769"/>
    <w:rsid w:val="00BB73D1"/>
    <w:rsid w:val="00BD74BB"/>
    <w:rsid w:val="00BF59B7"/>
    <w:rsid w:val="00C001F4"/>
    <w:rsid w:val="00C01D9A"/>
    <w:rsid w:val="00C14E98"/>
    <w:rsid w:val="00C4572C"/>
    <w:rsid w:val="00C53FA0"/>
    <w:rsid w:val="00C57435"/>
    <w:rsid w:val="00C817C2"/>
    <w:rsid w:val="00C81CCC"/>
    <w:rsid w:val="00C86790"/>
    <w:rsid w:val="00C86E5C"/>
    <w:rsid w:val="00C915F5"/>
    <w:rsid w:val="00C92216"/>
    <w:rsid w:val="00C932C3"/>
    <w:rsid w:val="00C9795A"/>
    <w:rsid w:val="00CA10C9"/>
    <w:rsid w:val="00CA1FD5"/>
    <w:rsid w:val="00CA2D72"/>
    <w:rsid w:val="00CA3823"/>
    <w:rsid w:val="00CB05E3"/>
    <w:rsid w:val="00CB71BA"/>
    <w:rsid w:val="00CC7D1F"/>
    <w:rsid w:val="00CD0A0E"/>
    <w:rsid w:val="00CD2287"/>
    <w:rsid w:val="00CD23E9"/>
    <w:rsid w:val="00CE1A00"/>
    <w:rsid w:val="00D02C88"/>
    <w:rsid w:val="00D20A8D"/>
    <w:rsid w:val="00D20D0E"/>
    <w:rsid w:val="00D35964"/>
    <w:rsid w:val="00D37B8E"/>
    <w:rsid w:val="00D44625"/>
    <w:rsid w:val="00D617CE"/>
    <w:rsid w:val="00D650C3"/>
    <w:rsid w:val="00D729D6"/>
    <w:rsid w:val="00D81D95"/>
    <w:rsid w:val="00D8308B"/>
    <w:rsid w:val="00D85DF7"/>
    <w:rsid w:val="00D87DAA"/>
    <w:rsid w:val="00D91194"/>
    <w:rsid w:val="00D93C16"/>
    <w:rsid w:val="00DC6EF9"/>
    <w:rsid w:val="00DE76FF"/>
    <w:rsid w:val="00E25D65"/>
    <w:rsid w:val="00E357A2"/>
    <w:rsid w:val="00E36107"/>
    <w:rsid w:val="00E37594"/>
    <w:rsid w:val="00E66FA2"/>
    <w:rsid w:val="00E712D8"/>
    <w:rsid w:val="00E84785"/>
    <w:rsid w:val="00E90368"/>
    <w:rsid w:val="00E92D5F"/>
    <w:rsid w:val="00EA26C0"/>
    <w:rsid w:val="00EC0DB3"/>
    <w:rsid w:val="00EC11B2"/>
    <w:rsid w:val="00ED26CD"/>
    <w:rsid w:val="00ED631B"/>
    <w:rsid w:val="00ED6C2A"/>
    <w:rsid w:val="00EE2E9D"/>
    <w:rsid w:val="00EF37FF"/>
    <w:rsid w:val="00EF4E89"/>
    <w:rsid w:val="00EF5DD3"/>
    <w:rsid w:val="00F00B98"/>
    <w:rsid w:val="00F026CC"/>
    <w:rsid w:val="00F07B91"/>
    <w:rsid w:val="00F17CE5"/>
    <w:rsid w:val="00F2601F"/>
    <w:rsid w:val="00F52DD8"/>
    <w:rsid w:val="00F60EC7"/>
    <w:rsid w:val="00F666EE"/>
    <w:rsid w:val="00F71C70"/>
    <w:rsid w:val="00F725CF"/>
    <w:rsid w:val="00F82066"/>
    <w:rsid w:val="00F82B17"/>
    <w:rsid w:val="00F845B9"/>
    <w:rsid w:val="00F859BC"/>
    <w:rsid w:val="00F86AD3"/>
    <w:rsid w:val="00F92884"/>
    <w:rsid w:val="00F95055"/>
    <w:rsid w:val="00FA34F9"/>
    <w:rsid w:val="00FA6982"/>
    <w:rsid w:val="00FB03E6"/>
    <w:rsid w:val="00FB25D1"/>
    <w:rsid w:val="00FC126B"/>
    <w:rsid w:val="00FD2649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255EA"/>
  <w15:docId w15:val="{112B6E98-CB38-4F6A-866A-906E7B83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styleId="Web">
    <w:name w:val="Normal (Web)"/>
    <w:basedOn w:val="a"/>
    <w:rsid w:val="006B67E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5">
    <w:name w:val="大標題"/>
    <w:basedOn w:val="a"/>
    <w:rsid w:val="00B119C0"/>
    <w:pPr>
      <w:spacing w:before="100" w:beforeAutospacing="1" w:after="100" w:afterAutospacing="1" w:line="480" w:lineRule="exact"/>
    </w:pPr>
    <w:rPr>
      <w:b/>
      <w:sz w:val="28"/>
      <w:szCs w:val="28"/>
    </w:rPr>
  </w:style>
  <w:style w:type="table" w:styleId="a6">
    <w:name w:val="Table Grid"/>
    <w:basedOn w:val="a1"/>
    <w:uiPriority w:val="59"/>
    <w:rsid w:val="00B119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B119C0"/>
    <w:pPr>
      <w:spacing w:line="480" w:lineRule="exact"/>
      <w:ind w:left="960" w:firstLine="480"/>
    </w:pPr>
    <w:rPr>
      <w:sz w:val="28"/>
      <w:szCs w:val="28"/>
    </w:rPr>
  </w:style>
  <w:style w:type="paragraph" w:customStyle="1" w:styleId="a7">
    <w:name w:val="小標題"/>
    <w:basedOn w:val="a"/>
    <w:rsid w:val="00B119C0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8">
    <w:name w:val="Strong"/>
    <w:basedOn w:val="a0"/>
    <w:uiPriority w:val="22"/>
    <w:qFormat/>
    <w:rsid w:val="00B119C0"/>
    <w:rPr>
      <w:b/>
      <w:bCs/>
    </w:rPr>
  </w:style>
  <w:style w:type="character" w:customStyle="1" w:styleId="font-15px-011">
    <w:name w:val="font-15px-011"/>
    <w:basedOn w:val="a0"/>
    <w:rsid w:val="00B119C0"/>
    <w:rPr>
      <w:color w:val="000000"/>
      <w:sz w:val="23"/>
      <w:szCs w:val="23"/>
    </w:rPr>
  </w:style>
  <w:style w:type="paragraph" w:styleId="a9">
    <w:name w:val="header"/>
    <w:basedOn w:val="a"/>
    <w:link w:val="aa"/>
    <w:rsid w:val="00A97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9795E"/>
    <w:rPr>
      <w:kern w:val="2"/>
    </w:rPr>
  </w:style>
  <w:style w:type="paragraph" w:styleId="ab">
    <w:name w:val="footer"/>
    <w:basedOn w:val="a"/>
    <w:link w:val="ac"/>
    <w:uiPriority w:val="99"/>
    <w:rsid w:val="00A97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9795E"/>
    <w:rPr>
      <w:kern w:val="2"/>
    </w:rPr>
  </w:style>
  <w:style w:type="paragraph" w:styleId="ad">
    <w:name w:val="No Spacing"/>
    <w:uiPriority w:val="1"/>
    <w:qFormat/>
    <w:rsid w:val="00CD0A0E"/>
    <w:pPr>
      <w:widowControl w:val="0"/>
      <w:jc w:val="center"/>
    </w:pPr>
    <w:rPr>
      <w:rFonts w:asciiTheme="minorHAnsi" w:eastAsiaTheme="minorEastAsia" w:hAnsiTheme="minorHAnsi" w:cstheme="minorBidi"/>
      <w:kern w:val="16"/>
      <w:sz w:val="24"/>
      <w:szCs w:val="22"/>
    </w:rPr>
  </w:style>
  <w:style w:type="paragraph" w:styleId="ae">
    <w:name w:val="List Paragraph"/>
    <w:basedOn w:val="a"/>
    <w:uiPriority w:val="34"/>
    <w:qFormat/>
    <w:rsid w:val="002540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DC4F7-6CEA-425D-AA3E-68E43CE9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3994</Words>
  <Characters>1282</Characters>
  <Application>Microsoft Office Word</Application>
  <DocSecurity>0</DocSecurity>
  <Lines>10</Lines>
  <Paragraphs>10</Paragraphs>
  <ScaleCrop>false</ScaleCrop>
  <Company>CMT</Company>
  <LinksUpToDate>false</LinksUpToDate>
  <CharactersWithSpaces>5266</CharactersWithSpaces>
  <SharedDoc>false</SharedDoc>
  <HLinks>
    <vt:vector size="120" baseType="variant">
      <vt:variant>
        <vt:i4>8061013</vt:i4>
      </vt:variant>
      <vt:variant>
        <vt:i4>65</vt:i4>
      </vt:variant>
      <vt:variant>
        <vt:i4>0</vt:i4>
      </vt:variant>
      <vt:variant>
        <vt:i4>5</vt:i4>
      </vt:variant>
      <vt:variant>
        <vt:lpwstr>http://140.123.21.34/ncl-cgi/hypage.exe?HYPAGE=Search_Detail.htm&amp;qstr=732c632c302c6e2c51756572793d41303334303238342c32302c302ca8e0b5a3a4cea4d6a67ebad6a7510101a8e0b5a3a4cea4d6a67ebad6a7510101010101</vt:lpwstr>
      </vt:variant>
      <vt:variant>
        <vt:lpwstr/>
      </vt:variant>
      <vt:variant>
        <vt:i4>5111819</vt:i4>
      </vt:variant>
      <vt:variant>
        <vt:i4>62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  <vt:variant>
        <vt:i4>1179649</vt:i4>
      </vt:variant>
      <vt:variant>
        <vt:i4>59</vt:i4>
      </vt:variant>
      <vt:variant>
        <vt:i4>0</vt:i4>
      </vt:variant>
      <vt:variant>
        <vt:i4>5</vt:i4>
      </vt:variant>
      <vt:variant>
        <vt:lpwstr>http://server4.webedu.ccu.edu.tw/php/elcenter/law93/lesson/18.htm</vt:lpwstr>
      </vt:variant>
      <vt:variant>
        <vt:lpwstr/>
      </vt:variant>
      <vt:variant>
        <vt:i4>1179662</vt:i4>
      </vt:variant>
      <vt:variant>
        <vt:i4>56</vt:i4>
      </vt:variant>
      <vt:variant>
        <vt:i4>0</vt:i4>
      </vt:variant>
      <vt:variant>
        <vt:i4>5</vt:i4>
      </vt:variant>
      <vt:variant>
        <vt:lpwstr>http://server4.webedu.ccu.edu.tw/php/elcenter/law93/lesson/17.htm</vt:lpwstr>
      </vt:variant>
      <vt:variant>
        <vt:lpwstr/>
      </vt:variant>
      <vt:variant>
        <vt:i4>1179663</vt:i4>
      </vt:variant>
      <vt:variant>
        <vt:i4>53</vt:i4>
      </vt:variant>
      <vt:variant>
        <vt:i4>0</vt:i4>
      </vt:variant>
      <vt:variant>
        <vt:i4>5</vt:i4>
      </vt:variant>
      <vt:variant>
        <vt:lpwstr>http://server4.webedu.ccu.edu.tw/php/elcenter/law93/lesson/16.htm</vt:lpwstr>
      </vt:variant>
      <vt:variant>
        <vt:lpwstr/>
      </vt:variant>
      <vt:variant>
        <vt:i4>1179660</vt:i4>
      </vt:variant>
      <vt:variant>
        <vt:i4>50</vt:i4>
      </vt:variant>
      <vt:variant>
        <vt:i4>0</vt:i4>
      </vt:variant>
      <vt:variant>
        <vt:i4>5</vt:i4>
      </vt:variant>
      <vt:variant>
        <vt:lpwstr>http://server4.webedu.ccu.edu.tw/php/elcenter/law93/lesson/15.htm</vt:lpwstr>
      </vt:variant>
      <vt:variant>
        <vt:lpwstr/>
      </vt:variant>
      <vt:variant>
        <vt:i4>1179658</vt:i4>
      </vt:variant>
      <vt:variant>
        <vt:i4>47</vt:i4>
      </vt:variant>
      <vt:variant>
        <vt:i4>0</vt:i4>
      </vt:variant>
      <vt:variant>
        <vt:i4>5</vt:i4>
      </vt:variant>
      <vt:variant>
        <vt:lpwstr>http://server4.webedu.ccu.edu.tw/php/elcenter/law93/lesson/13.htm</vt:lpwstr>
      </vt:variant>
      <vt:variant>
        <vt:lpwstr/>
      </vt:variant>
      <vt:variant>
        <vt:i4>1179659</vt:i4>
      </vt:variant>
      <vt:variant>
        <vt:i4>44</vt:i4>
      </vt:variant>
      <vt:variant>
        <vt:i4>0</vt:i4>
      </vt:variant>
      <vt:variant>
        <vt:i4>5</vt:i4>
      </vt:variant>
      <vt:variant>
        <vt:lpwstr>http://server4.webedu.ccu.edu.tw/php/elcenter/law93/lesson/12.htm</vt:lpwstr>
      </vt:variant>
      <vt:variant>
        <vt:lpwstr/>
      </vt:variant>
      <vt:variant>
        <vt:i4>4521995</vt:i4>
      </vt:variant>
      <vt:variant>
        <vt:i4>41</vt:i4>
      </vt:variant>
      <vt:variant>
        <vt:i4>0</vt:i4>
      </vt:variant>
      <vt:variant>
        <vt:i4>5</vt:i4>
      </vt:variant>
      <vt:variant>
        <vt:lpwstr>http://server4.webedu.ccu.edu.tw/php/elcenter/law93/lesson/9.htm</vt:lpwstr>
      </vt:variant>
      <vt:variant>
        <vt:lpwstr/>
      </vt:variant>
      <vt:variant>
        <vt:i4>4718603</vt:i4>
      </vt:variant>
      <vt:variant>
        <vt:i4>38</vt:i4>
      </vt:variant>
      <vt:variant>
        <vt:i4>0</vt:i4>
      </vt:variant>
      <vt:variant>
        <vt:i4>5</vt:i4>
      </vt:variant>
      <vt:variant>
        <vt:lpwstr>http://server4.webedu.ccu.edu.tw/php/elcenter/law93/lesson/4.htm</vt:lpwstr>
      </vt:variant>
      <vt:variant>
        <vt:lpwstr/>
      </vt:variant>
      <vt:variant>
        <vt:i4>1179657</vt:i4>
      </vt:variant>
      <vt:variant>
        <vt:i4>35</vt:i4>
      </vt:variant>
      <vt:variant>
        <vt:i4>0</vt:i4>
      </vt:variant>
      <vt:variant>
        <vt:i4>5</vt:i4>
      </vt:variant>
      <vt:variant>
        <vt:lpwstr>http://server4.webedu.ccu.edu.tw/php/elcenter/law93/lesson/10.htm</vt:lpwstr>
      </vt:variant>
      <vt:variant>
        <vt:lpwstr/>
      </vt:variant>
      <vt:variant>
        <vt:i4>4718603</vt:i4>
      </vt:variant>
      <vt:variant>
        <vt:i4>32</vt:i4>
      </vt:variant>
      <vt:variant>
        <vt:i4>0</vt:i4>
      </vt:variant>
      <vt:variant>
        <vt:i4>5</vt:i4>
      </vt:variant>
      <vt:variant>
        <vt:lpwstr>http://server4.webedu.ccu.edu.tw/php/elcenter/law93/lesson/4.htm</vt:lpwstr>
      </vt:variant>
      <vt:variant>
        <vt:lpwstr/>
      </vt:variant>
      <vt:variant>
        <vt:i4>4456459</vt:i4>
      </vt:variant>
      <vt:variant>
        <vt:i4>29</vt:i4>
      </vt:variant>
      <vt:variant>
        <vt:i4>0</vt:i4>
      </vt:variant>
      <vt:variant>
        <vt:i4>5</vt:i4>
      </vt:variant>
      <vt:variant>
        <vt:lpwstr>http://server4.webedu.ccu.edu.tw/php/elcenter/law93/lesson/8.htm</vt:lpwstr>
      </vt:variant>
      <vt:variant>
        <vt:lpwstr/>
      </vt:variant>
      <vt:variant>
        <vt:i4>4784139</vt:i4>
      </vt:variant>
      <vt:variant>
        <vt:i4>26</vt:i4>
      </vt:variant>
      <vt:variant>
        <vt:i4>0</vt:i4>
      </vt:variant>
      <vt:variant>
        <vt:i4>5</vt:i4>
      </vt:variant>
      <vt:variant>
        <vt:lpwstr>http://server4.webedu.ccu.edu.tw/php/elcenter/law93/lesson/5.htm</vt:lpwstr>
      </vt:variant>
      <vt:variant>
        <vt:lpwstr/>
      </vt:variant>
      <vt:variant>
        <vt:i4>5177355</vt:i4>
      </vt:variant>
      <vt:variant>
        <vt:i4>23</vt:i4>
      </vt:variant>
      <vt:variant>
        <vt:i4>0</vt:i4>
      </vt:variant>
      <vt:variant>
        <vt:i4>5</vt:i4>
      </vt:variant>
      <vt:variant>
        <vt:lpwstr>http://server4.webedu.ccu.edu.tw/php/elcenter/law93/lesson/3.htm</vt:lpwstr>
      </vt:variant>
      <vt:variant>
        <vt:lpwstr/>
      </vt:variant>
      <vt:variant>
        <vt:i4>5111819</vt:i4>
      </vt:variant>
      <vt:variant>
        <vt:i4>20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  <vt:variant>
        <vt:i4>4718603</vt:i4>
      </vt:variant>
      <vt:variant>
        <vt:i4>17</vt:i4>
      </vt:variant>
      <vt:variant>
        <vt:i4>0</vt:i4>
      </vt:variant>
      <vt:variant>
        <vt:i4>5</vt:i4>
      </vt:variant>
      <vt:variant>
        <vt:lpwstr>http://server4.webedu.ccu.edu.tw/php/elcenter/law93/lesson/4.htm</vt:lpwstr>
      </vt:variant>
      <vt:variant>
        <vt:lpwstr/>
      </vt:variant>
      <vt:variant>
        <vt:i4>5111819</vt:i4>
      </vt:variant>
      <vt:variant>
        <vt:i4>14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  <vt:variant>
        <vt:i4>5046283</vt:i4>
      </vt:variant>
      <vt:variant>
        <vt:i4>11</vt:i4>
      </vt:variant>
      <vt:variant>
        <vt:i4>0</vt:i4>
      </vt:variant>
      <vt:variant>
        <vt:i4>5</vt:i4>
      </vt:variant>
      <vt:variant>
        <vt:lpwstr>http://server4.webedu.ccu.edu.tw/php/elcenter/law93/lesson/1.htm</vt:lpwstr>
      </vt:variant>
      <vt:variant>
        <vt:lpwstr/>
      </vt:variant>
      <vt:variant>
        <vt:i4>5111819</vt:i4>
      </vt:variant>
      <vt:variant>
        <vt:i4>8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Warin Pai</cp:lastModifiedBy>
  <cp:revision>6</cp:revision>
  <cp:lastPrinted>2017-08-25T03:43:00Z</cp:lastPrinted>
  <dcterms:created xsi:type="dcterms:W3CDTF">2020-12-23T13:31:00Z</dcterms:created>
  <dcterms:modified xsi:type="dcterms:W3CDTF">2021-01-09T03:58:00Z</dcterms:modified>
</cp:coreProperties>
</file>