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D4" w:rsidRPr="002C6EFB" w:rsidRDefault="006E48D4" w:rsidP="00FE0BCC">
      <w:pPr>
        <w:spacing w:line="240" w:lineRule="atLeast"/>
        <w:jc w:val="center"/>
        <w:rPr>
          <w:rFonts w:ascii="標楷體" w:eastAsia="標楷體" w:hAnsi="標楷體"/>
          <w:b/>
          <w:szCs w:val="20"/>
        </w:rPr>
      </w:pPr>
      <w:r w:rsidRPr="002C6EFB">
        <w:rPr>
          <w:rFonts w:ascii="標楷體" w:eastAsia="標楷體" w:hAnsi="標楷體" w:hint="eastAsia"/>
          <w:b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6E48D4" w:rsidRPr="002C6EFB" w:rsidTr="00E3470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  <w:bCs/>
              </w:rPr>
              <w:t>開課</w:t>
            </w:r>
            <w:r w:rsidRPr="002C6EFB">
              <w:rPr>
                <w:rFonts w:ascii="標楷體" w:eastAsia="標楷體" w:hAnsi="標楷體" w:hint="eastAsia"/>
              </w:rPr>
              <w:t>學年度</w:t>
            </w:r>
            <w:r w:rsidRPr="002C6EFB">
              <w:rPr>
                <w:rFonts w:ascii="標楷體" w:eastAsia="標楷體" w:hAnsi="標楷體"/>
              </w:rPr>
              <w:t>/</w:t>
            </w:r>
            <w:r w:rsidRPr="002C6EFB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8D4" w:rsidRPr="002C6EFB" w:rsidRDefault="006E48D4" w:rsidP="00A4115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6E48D4" w:rsidRPr="002C6EFB" w:rsidTr="00E3470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課程名稱</w:t>
            </w:r>
            <w:r w:rsidRPr="002C6EFB">
              <w:rPr>
                <w:rFonts w:ascii="標楷體" w:eastAsia="標楷體" w:hAnsi="標楷體"/>
              </w:rPr>
              <w:t>(</w:t>
            </w:r>
            <w:r w:rsidRPr="002C6EFB">
              <w:rPr>
                <w:rFonts w:ascii="標楷體" w:eastAsia="標楷體" w:hAnsi="標楷體" w:hint="eastAsia"/>
              </w:rPr>
              <w:t>中文</w:t>
            </w:r>
            <w:r w:rsidRPr="002C6EFB">
              <w:rPr>
                <w:rFonts w:ascii="標楷體" w:eastAsia="標楷體" w:hAnsi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德文</w:t>
            </w:r>
            <w:r>
              <w:rPr>
                <w:rFonts w:ascii="標楷體" w:eastAsia="標楷體" w:hAnsi="標楷體"/>
              </w:rPr>
              <w:t>(2</w:t>
            </w:r>
            <w:r w:rsidRPr="002C6EFB">
              <w:rPr>
                <w:rFonts w:ascii="標楷體" w:eastAsia="標楷體" w:hAnsi="標楷體"/>
              </w:rPr>
              <w:t>)</w:t>
            </w:r>
          </w:p>
        </w:tc>
      </w:tr>
      <w:tr w:rsidR="006E48D4" w:rsidRPr="002C6EFB" w:rsidTr="00E3470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課程名稱</w:t>
            </w:r>
            <w:r w:rsidRPr="002C6EFB">
              <w:rPr>
                <w:rFonts w:ascii="標楷體" w:eastAsia="標楷體" w:hAnsi="標楷體"/>
              </w:rPr>
              <w:t>(</w:t>
            </w:r>
            <w:r w:rsidRPr="002C6EFB">
              <w:rPr>
                <w:rFonts w:ascii="標楷體" w:eastAsia="標楷體" w:hAnsi="標楷體" w:hint="eastAsia"/>
              </w:rPr>
              <w:t>英文</w:t>
            </w:r>
            <w:r w:rsidRPr="002C6EFB">
              <w:rPr>
                <w:rFonts w:ascii="標楷體" w:eastAsia="標楷體" w:hAnsi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German (2</w:t>
            </w:r>
            <w:r w:rsidRPr="002C6EFB">
              <w:rPr>
                <w:rFonts w:ascii="標楷體" w:eastAsia="標楷體" w:hAnsi="標楷體"/>
              </w:rPr>
              <w:t>)</w:t>
            </w:r>
          </w:p>
        </w:tc>
      </w:tr>
      <w:tr w:rsidR="006E48D4" w:rsidRPr="002C6EFB" w:rsidTr="00E3470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E3470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課</w:t>
            </w:r>
            <w:r w:rsidRPr="002C6EFB">
              <w:rPr>
                <w:rFonts w:ascii="標楷體" w:eastAsia="標楷體" w:hAnsi="標楷體"/>
              </w:rPr>
              <w:t xml:space="preserve">     </w:t>
            </w:r>
            <w:r w:rsidRPr="002C6EFB">
              <w:rPr>
                <w:rFonts w:ascii="標楷體" w:eastAsia="標楷體" w:hAnsi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>7301039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2C6EFB">
              <w:rPr>
                <w:rFonts w:ascii="標楷體" w:eastAsia="標楷體" w:hAnsi="標楷體"/>
                <w:b/>
              </w:rPr>
              <w:t>2</w:t>
            </w:r>
          </w:p>
        </w:tc>
      </w:tr>
      <w:tr w:rsidR="006E48D4" w:rsidRPr="002C6EFB" w:rsidTr="00E3470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授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課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方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2C6EFB">
              <w:rPr>
                <w:rFonts w:ascii="標楷體" w:eastAsia="標楷體" w:hAnsi="標楷體" w:hint="eastAsia"/>
              </w:rPr>
              <w:t>請勾選</w:t>
            </w:r>
            <w:r w:rsidRPr="002C6EFB">
              <w:rPr>
                <w:rFonts w:ascii="標楷體" w:eastAsia="標楷體" w:hAnsi="標楷體"/>
              </w:rPr>
              <w:t>(</w:t>
            </w:r>
            <w:r w:rsidRPr="002C6EFB">
              <w:rPr>
                <w:rFonts w:ascii="標楷體" w:eastAsia="標楷體" w:hAnsi="標楷體" w:hint="eastAsia"/>
              </w:rPr>
              <w:t>可複選</w:t>
            </w:r>
            <w:r w:rsidRPr="002C6EFB">
              <w:rPr>
                <w:rFonts w:ascii="標楷體" w:eastAsia="標楷體" w:hAnsi="標楷體"/>
              </w:rPr>
              <w:t>)</w:t>
            </w:r>
            <w:r w:rsidRPr="002C6EFB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8101" w:type="dxa"/>
              <w:tblLayout w:type="fixed"/>
              <w:tblLook w:val="00A0" w:firstRow="1" w:lastRow="0" w:firstColumn="1" w:lastColumn="0" w:noHBand="0" w:noVBand="0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6E48D4" w:rsidRPr="002C6EFB" w:rsidTr="00346AF7">
              <w:tc>
                <w:tcPr>
                  <w:tcW w:w="1709" w:type="dxa"/>
                </w:tcPr>
                <w:p w:rsidR="006E48D4" w:rsidRPr="002C6EFB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2C6EFB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2C6EFB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6E48D4" w:rsidRPr="002C6EFB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2C6EFB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:rsidR="006E48D4" w:rsidRPr="002C6EFB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2C6EFB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2C6EFB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6E48D4" w:rsidRPr="002C6EFB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2C6EFB">
                    <w:rPr>
                      <w:rFonts w:ascii="標楷體" w:eastAsia="標楷體" w:hAnsi="標楷體" w:hint="eastAsia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6E48D4" w:rsidRPr="002C6EFB" w:rsidRDefault="006E48D4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6E48D4" w:rsidRPr="002C6EFB" w:rsidTr="00346AF7">
              <w:tc>
                <w:tcPr>
                  <w:tcW w:w="8101" w:type="dxa"/>
                  <w:gridSpan w:val="5"/>
                </w:tcPr>
                <w:p w:rsidR="006E48D4" w:rsidRPr="002C6EFB" w:rsidRDefault="006E48D4" w:rsidP="007A3F83">
                  <w:pPr>
                    <w:rPr>
                      <w:rFonts w:ascii="標楷體" w:eastAsia="標楷體" w:hAnsi="標楷體"/>
                    </w:rPr>
                  </w:pPr>
                  <w:r w:rsidRPr="002C6EFB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2C6EFB">
                    <w:rPr>
                      <w:rFonts w:ascii="標楷體" w:eastAsia="標楷體" w:hAnsi="標楷體" w:hint="eastAsia"/>
                    </w:rPr>
                    <w:t>其他</w:t>
                  </w:r>
                  <w:r w:rsidRPr="002C6EFB">
                    <w:rPr>
                      <w:rFonts w:ascii="標楷體" w:eastAsia="標楷體" w:hAnsi="標楷體"/>
                    </w:rPr>
                    <w:t xml:space="preserve">  </w:t>
                  </w:r>
                  <w:r w:rsidRPr="002C6EFB">
                    <w:rPr>
                      <w:rFonts w:ascii="標楷體" w:eastAsia="標楷體" w:hAnsi="標楷體" w:hint="eastAsia"/>
                      <w:u w:val="single"/>
                    </w:rPr>
                    <w:t>視聽媒體輔助</w:t>
                  </w:r>
                </w:p>
              </w:tc>
            </w:tr>
          </w:tbl>
          <w:p w:rsidR="006E48D4" w:rsidRPr="002C6EFB" w:rsidRDefault="006E48D4" w:rsidP="007F22D6">
            <w:pPr>
              <w:spacing w:line="24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6E48D4" w:rsidRPr="002C6EFB" w:rsidTr="00E3470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EA3" w:rsidRPr="00430EA3" w:rsidRDefault="00430EA3" w:rsidP="00430EA3">
            <w:pPr>
              <w:rPr>
                <w:rFonts w:ascii="標楷體" w:eastAsia="標楷體" w:hAnsi="標楷體"/>
              </w:rPr>
            </w:pPr>
            <w:r w:rsidRPr="00430EA3">
              <w:rPr>
                <w:rFonts w:ascii="標楷體" w:eastAsia="標楷體" w:hAnsi="標楷體" w:hint="eastAsia"/>
              </w:rPr>
              <w:t>1. 正確的德語發音與流暢的語調</w:t>
            </w:r>
          </w:p>
          <w:p w:rsidR="00430EA3" w:rsidRPr="00430EA3" w:rsidRDefault="00430EA3" w:rsidP="00430EA3">
            <w:pPr>
              <w:rPr>
                <w:rFonts w:ascii="標楷體" w:eastAsia="標楷體" w:hAnsi="標楷體"/>
              </w:rPr>
            </w:pPr>
            <w:r w:rsidRPr="00430EA3">
              <w:rPr>
                <w:rFonts w:ascii="標楷體" w:eastAsia="標楷體" w:hAnsi="標楷體" w:hint="eastAsia"/>
              </w:rPr>
              <w:t>2. 理解與熟悉德語文法</w:t>
            </w:r>
          </w:p>
          <w:p w:rsidR="00430EA3" w:rsidRPr="00430EA3" w:rsidRDefault="00430EA3" w:rsidP="00430EA3">
            <w:pPr>
              <w:rPr>
                <w:rFonts w:ascii="標楷體" w:eastAsia="標楷體" w:hAnsi="標楷體"/>
              </w:rPr>
            </w:pPr>
            <w:r w:rsidRPr="00430EA3">
              <w:rPr>
                <w:rFonts w:ascii="標楷體" w:eastAsia="標楷體" w:hAnsi="標楷體" w:hint="eastAsia"/>
              </w:rPr>
              <w:t>3. 增進同學德語日常生活會話的能力</w:t>
            </w:r>
          </w:p>
          <w:p w:rsidR="00430EA3" w:rsidRPr="00430EA3" w:rsidRDefault="00430EA3" w:rsidP="00430EA3">
            <w:pPr>
              <w:rPr>
                <w:rFonts w:ascii="標楷體" w:eastAsia="標楷體" w:hAnsi="標楷體"/>
              </w:rPr>
            </w:pPr>
            <w:r w:rsidRPr="00430EA3">
              <w:rPr>
                <w:rFonts w:ascii="標楷體" w:eastAsia="標楷體" w:hAnsi="標楷體" w:hint="eastAsia"/>
              </w:rPr>
              <w:t>4. 增進同學德語聽、說、讀、寫的能力</w:t>
            </w:r>
          </w:p>
          <w:p w:rsidR="006E48D4" w:rsidRPr="009E49C3" w:rsidRDefault="00430EA3" w:rsidP="00430EA3">
            <w:pPr>
              <w:rPr>
                <w:rFonts w:ascii="標楷體" w:eastAsia="標楷體" w:hAnsi="標楷體"/>
              </w:rPr>
            </w:pPr>
            <w:r w:rsidRPr="00430EA3">
              <w:rPr>
                <w:rFonts w:ascii="標楷體" w:eastAsia="標楷體" w:hAnsi="標楷體" w:hint="eastAsia"/>
              </w:rPr>
              <w:t>5. 認識德語國家的生活與文化</w:t>
            </w:r>
          </w:p>
        </w:tc>
      </w:tr>
      <w:tr w:rsidR="006E48D4" w:rsidRPr="002C6EFB" w:rsidTr="00E3470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  <w:bCs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BB56FD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善用德語基礎能力，</w:t>
            </w:r>
          </w:p>
          <w:p w:rsidR="006E48D4" w:rsidRPr="002C6EFB" w:rsidRDefault="006E48D4" w:rsidP="00BB56FD">
            <w:pPr>
              <w:spacing w:line="240" w:lineRule="atLeast"/>
              <w:rPr>
                <w:rFonts w:ascii="標楷體" w:eastAsia="標楷體" w:hAnsi="標楷體" w:cs="Arial"/>
              </w:rPr>
            </w:pPr>
            <w:r w:rsidRPr="002C6EFB">
              <w:rPr>
                <w:rFonts w:ascii="標楷體" w:eastAsia="標楷體" w:hAnsi="標楷體" w:hint="eastAsia"/>
              </w:rPr>
              <w:t>－進行有效的</w:t>
            </w:r>
            <w:r w:rsidRPr="002C6EFB">
              <w:rPr>
                <w:rFonts w:ascii="標楷體" w:eastAsia="標楷體" w:hAnsi="標楷體" w:cs="Arial" w:hint="eastAsia"/>
              </w:rPr>
              <w:t>溝通表達</w:t>
            </w:r>
          </w:p>
          <w:p w:rsidR="006E48D4" w:rsidRPr="002C6EFB" w:rsidRDefault="006E48D4" w:rsidP="00BB56FD">
            <w:pPr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 w:rsidRPr="002C6EFB">
              <w:rPr>
                <w:rFonts w:ascii="標楷體" w:eastAsia="標楷體" w:hAnsi="標楷體" w:cs="Arial" w:hint="eastAsia"/>
              </w:rPr>
              <w:t>－</w:t>
            </w:r>
            <w:r w:rsidRPr="002C6EFB">
              <w:rPr>
                <w:rFonts w:ascii="標楷體" w:eastAsia="標楷體" w:hAnsi="標楷體" w:cs="新細明體" w:hint="eastAsia"/>
                <w:kern w:val="0"/>
              </w:rPr>
              <w:t>能夠運用語文資訊</w:t>
            </w:r>
            <w:r w:rsidRPr="002C6EFB">
              <w:rPr>
                <w:rFonts w:ascii="標楷體" w:eastAsia="標楷體" w:hAnsi="標楷體" w:cs="Arial" w:hint="eastAsia"/>
              </w:rPr>
              <w:t>培養</w:t>
            </w:r>
            <w:r w:rsidRPr="002C6EFB">
              <w:rPr>
                <w:rFonts w:ascii="標楷體" w:eastAsia="標楷體" w:hAnsi="標楷體" w:hint="eastAsia"/>
                <w:color w:val="000000"/>
                <w:kern w:val="0"/>
              </w:rPr>
              <w:t>美感與藝術欣賞</w:t>
            </w:r>
            <w:r w:rsidRPr="002C6EFB">
              <w:rPr>
                <w:rFonts w:ascii="標楷體" w:eastAsia="標楷體" w:hAnsi="標楷體" w:cs="Arial" w:hint="eastAsia"/>
              </w:rPr>
              <w:t>能力</w:t>
            </w:r>
          </w:p>
          <w:p w:rsidR="006E48D4" w:rsidRPr="002C6EFB" w:rsidRDefault="006E48D4" w:rsidP="00BB56FD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cs="Arial" w:hint="eastAsia"/>
              </w:rPr>
              <w:t>－培養國際視野與多元文化認知能力</w:t>
            </w:r>
          </w:p>
        </w:tc>
      </w:tr>
      <w:tr w:rsidR="006E48D4" w:rsidRPr="002C6EFB" w:rsidTr="00E3470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授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課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大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綱</w:t>
            </w:r>
          </w:p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>(</w:t>
            </w:r>
            <w:r w:rsidRPr="002C6EFB">
              <w:rPr>
                <w:rFonts w:ascii="標楷體" w:eastAsia="標楷體" w:hAnsi="標楷體" w:hint="eastAsia"/>
              </w:rPr>
              <w:t>須含</w:t>
            </w:r>
            <w:proofErr w:type="gramStart"/>
            <w:r w:rsidRPr="002C6EFB">
              <w:rPr>
                <w:rFonts w:ascii="標楷體" w:eastAsia="標楷體" w:hAnsi="標楷體" w:hint="eastAsia"/>
              </w:rPr>
              <w:t>週次表</w:t>
            </w:r>
            <w:proofErr w:type="gramEnd"/>
            <w:r w:rsidRPr="002C6EFB">
              <w:rPr>
                <w:rFonts w:ascii="標楷體" w:eastAsia="標楷體" w:hAnsi="標楷體" w:hint="eastAsia"/>
              </w:rPr>
              <w:t>及每週課程進度說明</w:t>
            </w:r>
            <w:r w:rsidRPr="002C6EFB">
              <w:rPr>
                <w:rFonts w:ascii="標楷體" w:eastAsia="標楷體" w:hAnsi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4005FF">
            <w:pPr>
              <w:jc w:val="both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  <w:b/>
              </w:rPr>
              <w:t>課程綱要</w:t>
            </w:r>
            <w:r w:rsidRPr="002C6EFB">
              <w:rPr>
                <w:rFonts w:ascii="標楷體" w:eastAsia="標楷體" w:hAnsi="標楷體" w:hint="eastAsia"/>
              </w:rPr>
              <w:t>：</w:t>
            </w:r>
          </w:p>
          <w:p w:rsidR="006E48D4" w:rsidRPr="002C6EFB" w:rsidRDefault="006E48D4" w:rsidP="00E32661">
            <w:pPr>
              <w:tabs>
                <w:tab w:val="left" w:pos="9656"/>
              </w:tabs>
              <w:ind w:left="360" w:hangingChars="150" w:hanging="360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 w:hint="eastAsia"/>
              </w:rPr>
              <w:t>聽德語</w:t>
            </w:r>
            <w:r>
              <w:rPr>
                <w:rFonts w:ascii="標楷體" w:eastAsia="標楷體" w:hAnsi="標楷體"/>
              </w:rPr>
              <w:t>CD</w:t>
            </w:r>
            <w:r w:rsidRPr="002C6EFB">
              <w:rPr>
                <w:rFonts w:ascii="標楷體" w:eastAsia="標楷體" w:hAnsi="標楷體" w:hint="eastAsia"/>
              </w:rPr>
              <w:t>及學德語歌曲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讓同學們摹擬及熟悉德語語調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並訓練同學的德語聽力。</w:t>
            </w:r>
          </w:p>
          <w:p w:rsidR="006E48D4" w:rsidRPr="002C6EFB" w:rsidRDefault="006E48D4" w:rsidP="004005F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2. </w:t>
            </w:r>
            <w:r w:rsidRPr="002C6EFB">
              <w:rPr>
                <w:rFonts w:ascii="標楷體" w:eastAsia="標楷體" w:hAnsi="標楷體" w:hint="eastAsia"/>
              </w:rPr>
              <w:t>同學們在課堂上輪流朗誦德文並適時給與發音指導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以訓練同學的德語發音。</w:t>
            </w:r>
          </w:p>
          <w:p w:rsidR="006E48D4" w:rsidRPr="002C6EFB" w:rsidRDefault="006E48D4" w:rsidP="004005F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3. </w:t>
            </w:r>
            <w:r w:rsidRPr="002C6EFB">
              <w:rPr>
                <w:rFonts w:ascii="標楷體" w:eastAsia="標楷體" w:hAnsi="標楷體" w:hint="eastAsia"/>
              </w:rPr>
              <w:t>分組做日常生活中各種情境的簡單德語對話</w:t>
            </w:r>
            <w:r w:rsidRPr="002C6EFB">
              <w:rPr>
                <w:rFonts w:ascii="標楷體" w:eastAsia="標楷體" w:hAnsi="標楷體"/>
              </w:rPr>
              <w:t xml:space="preserve">, </w:t>
            </w:r>
            <w:r w:rsidRPr="002C6EFB">
              <w:rPr>
                <w:rFonts w:ascii="標楷體" w:eastAsia="標楷體" w:hAnsi="標楷體" w:hint="eastAsia"/>
              </w:rPr>
              <w:t>訓練同學造句及口語表達能力。</w:t>
            </w:r>
          </w:p>
          <w:p w:rsidR="006E48D4" w:rsidRPr="002C6EFB" w:rsidRDefault="006E48D4" w:rsidP="004005FF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4. </w:t>
            </w:r>
            <w:r w:rsidRPr="002C6EFB">
              <w:rPr>
                <w:rFonts w:ascii="標楷體" w:eastAsia="標楷體" w:hAnsi="標楷體" w:hint="eastAsia"/>
              </w:rPr>
              <w:t>培養同學的德文閱讀能力。</w:t>
            </w:r>
          </w:p>
          <w:p w:rsidR="006E48D4" w:rsidRPr="002C6EFB" w:rsidRDefault="006E48D4" w:rsidP="004005FF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5. </w:t>
            </w:r>
            <w:r w:rsidRPr="002C6EFB">
              <w:rPr>
                <w:rFonts w:ascii="標楷體" w:eastAsia="標楷體" w:hAnsi="標楷體" w:hint="eastAsia"/>
              </w:rPr>
              <w:t>觀看介紹德語國家生活與文化的影片。</w:t>
            </w:r>
          </w:p>
          <w:p w:rsidR="006E48D4" w:rsidRPr="002C6EFB" w:rsidRDefault="006E48D4" w:rsidP="004005FF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6. </w:t>
            </w:r>
            <w:r w:rsidRPr="002C6EFB">
              <w:rPr>
                <w:rFonts w:ascii="標楷體" w:eastAsia="標楷體" w:hAnsi="標楷體" w:hint="eastAsia"/>
              </w:rPr>
              <w:t>介紹德語國家的風俗民情及重要節慶。</w:t>
            </w:r>
          </w:p>
          <w:p w:rsidR="006E48D4" w:rsidRPr="002C6EFB" w:rsidRDefault="006E48D4" w:rsidP="004005FF">
            <w:pPr>
              <w:rPr>
                <w:rFonts w:ascii="標楷體" w:eastAsia="標楷體" w:hAnsi="標楷體"/>
              </w:rPr>
            </w:pPr>
          </w:p>
          <w:p w:rsidR="006E48D4" w:rsidRPr="006B5E18" w:rsidRDefault="006E48D4" w:rsidP="004005FF">
            <w:pPr>
              <w:rPr>
                <w:rFonts w:ascii="標楷體" w:eastAsia="標楷體" w:hAnsi="標楷體"/>
                <w:b/>
              </w:rPr>
            </w:pPr>
            <w:r w:rsidRPr="006B5E18">
              <w:rPr>
                <w:rFonts w:ascii="標楷體" w:eastAsia="標楷體" w:hAnsi="標楷體" w:hint="eastAsia"/>
                <w:b/>
              </w:rPr>
              <w:t>每週課程主題及進度說明：</w:t>
            </w:r>
          </w:p>
          <w:p w:rsidR="006E48D4" w:rsidRPr="002C6EFB" w:rsidRDefault="006E48D4" w:rsidP="004005FF">
            <w:pPr>
              <w:rPr>
                <w:rFonts w:ascii="標楷體" w:eastAsia="標楷體" w:hAnsi="標楷體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7"/>
              <w:gridCol w:w="4965"/>
              <w:gridCol w:w="2917"/>
            </w:tblGrid>
            <w:tr w:rsidR="006E48D4" w:rsidRPr="004750CB" w:rsidTr="006D6EDB">
              <w:trPr>
                <w:trHeight w:val="433"/>
              </w:trPr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 w:rsidRPr="006D6EDB">
                    <w:rPr>
                      <w:rFonts w:ascii="標楷體" w:eastAsia="標楷體" w:hAnsi="標楷體" w:hint="eastAsia"/>
                      <w:b/>
                    </w:rPr>
                    <w:t>週</w:t>
                  </w:r>
                  <w:proofErr w:type="gramEnd"/>
                  <w:r w:rsidRPr="006D6EDB">
                    <w:rPr>
                      <w:rFonts w:ascii="標楷體" w:eastAsia="標楷體" w:hAnsi="標楷體" w:hint="eastAsia"/>
                      <w:b/>
                    </w:rPr>
                    <w:t>次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ind w:left="880" w:hanging="561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  <w:b/>
                    </w:rPr>
                    <w:t>主題／課程進度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ind w:left="880" w:hanging="561"/>
                    <w:rPr>
                      <w:rFonts w:ascii="標楷體" w:eastAsia="標楷體" w:hAnsi="標楷體"/>
                      <w:b/>
                    </w:rPr>
                  </w:pPr>
                  <w:r w:rsidRPr="006D6EDB">
                    <w:rPr>
                      <w:rFonts w:ascii="標楷體" w:eastAsia="標楷體" w:hAnsi="標楷體" w:hint="eastAsia"/>
                      <w:b/>
                    </w:rPr>
                    <w:t>備註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Wiederholen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複習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介紹德國的狂歡節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Indefinitartikel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不定冠詞教學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書寫訓練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觀看介紹德國狂歡節的影片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  <w:lang w:val="de-DE"/>
                    </w:rPr>
                  </w:pPr>
                  <w:r w:rsidRPr="006D6EDB">
                    <w:rPr>
                      <w:rFonts w:ascii="標楷體" w:eastAsia="標楷體" w:hAnsi="標楷體"/>
                      <w:lang w:val="de-DE"/>
                    </w:rPr>
                    <w:t>Gebrauch des negativen Indefinitartikels; Plural der Nomen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不定冠詞</w:t>
                  </w: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否定式的使用</w:t>
                  </w:r>
                  <w:proofErr w:type="gram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複數名詞</w:t>
                  </w:r>
                  <w:r w:rsidRPr="006D6EDB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德語歌曲教唱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Leseverstaendnis</w:t>
                  </w:r>
                  <w:proofErr w:type="spellEnd"/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聽力練習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閱讀訓練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德語歌曲複習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Possessivartikel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所有格代名詞教學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介紹德國的復活節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Personalpronomen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lastRenderedPageBreak/>
                    <w:t>聽力練習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人稱代名詞教學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lastRenderedPageBreak/>
                    <w:t>德語復活節詩歌導讀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lastRenderedPageBreak/>
                    <w:t>07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Speisen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 und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Getraenke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食物及飲料名稱教學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點餐對話練習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介紹德語國家的飲食文化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Akkusativ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E48D4" w:rsidRPr="006D6EDB" w:rsidRDefault="006E48D4" w:rsidP="00E32661">
                  <w:pPr>
                    <w:tabs>
                      <w:tab w:val="left" w:pos="9656"/>
                    </w:tabs>
                    <w:ind w:left="360" w:hangingChars="150" w:hanging="360"/>
                    <w:rPr>
                      <w:rFonts w:ascii="標楷體" w:eastAsia="標楷體" w:hAnsi="標楷體"/>
                    </w:rPr>
                  </w:pP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直接受格教學</w:t>
                  </w:r>
                  <w:proofErr w:type="gram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德語歌曲教唱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09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E32661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/>
                    </w:rPr>
                    <w:t xml:space="preserve">Die </w:t>
                  </w:r>
                  <w:proofErr w:type="spellStart"/>
                  <w:r w:rsidRPr="00E32661">
                    <w:rPr>
                      <w:rFonts w:ascii="標楷體" w:eastAsia="標楷體" w:hAnsi="標楷體"/>
                    </w:rPr>
                    <w:t>Semesterzwischenpruefung</w:t>
                  </w:r>
                  <w:proofErr w:type="spellEnd"/>
                </w:p>
                <w:p w:rsidR="006E48D4" w:rsidRPr="00E32661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 w:hint="eastAsia"/>
                    </w:rPr>
                    <w:t>期中考</w:t>
                  </w:r>
                  <w:r w:rsidRPr="00E32661">
                    <w:rPr>
                      <w:rFonts w:ascii="標楷體" w:eastAsia="標楷體" w:hAnsi="標楷體"/>
                    </w:rPr>
                    <w:t xml:space="preserve"> (</w:t>
                  </w:r>
                  <w:r w:rsidRPr="00E32661">
                    <w:rPr>
                      <w:rFonts w:ascii="標楷體" w:eastAsia="標楷體" w:hAnsi="標楷體" w:hint="eastAsia"/>
                    </w:rPr>
                    <w:t>範圍：不定冠詞、不定冠詞否定式、所有格代名詞、人稱代名詞、</w:t>
                  </w:r>
                  <w:proofErr w:type="gramStart"/>
                  <w:r w:rsidRPr="00E32661">
                    <w:rPr>
                      <w:rFonts w:ascii="標楷體" w:eastAsia="標楷體" w:hAnsi="標楷體" w:hint="eastAsia"/>
                    </w:rPr>
                    <w:t>直接受格</w:t>
                  </w:r>
                  <w:proofErr w:type="gramEnd"/>
                  <w:r w:rsidRPr="00E32661">
                    <w:rPr>
                      <w:rFonts w:ascii="標楷體" w:eastAsia="標楷體" w:hAnsi="標楷體" w:hint="eastAsia"/>
                    </w:rPr>
                    <w:t>、句型、動詞變化、課文和對話、數字</w:t>
                  </w:r>
                  <w:r w:rsidRPr="00E32661">
                    <w:rPr>
                      <w:rFonts w:ascii="標楷體" w:eastAsia="標楷體" w:hAnsi="標楷體"/>
                    </w:rPr>
                    <w:t>0-1000)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10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Einen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 Film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sehen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德語影片欣賞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介紹德語國家的生活與文化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11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lang w:val="de-DE"/>
                    </w:rPr>
                  </w:pPr>
                  <w:r w:rsidRPr="006D6EDB">
                    <w:rPr>
                      <w:rFonts w:ascii="標楷體" w:eastAsia="標楷體" w:hAnsi="標楷體"/>
                      <w:lang w:val="de-DE"/>
                    </w:rPr>
                    <w:t>Akkusativ des negativen Indefinitartikels; Dialog spielen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直接受格不定冠詞</w:t>
                  </w:r>
                  <w:proofErr w:type="gramEnd"/>
                  <w:r w:rsidRPr="006D6EDB">
                    <w:rPr>
                      <w:rFonts w:ascii="標楷體" w:eastAsia="標楷體" w:hAnsi="標楷體" w:hint="eastAsia"/>
                    </w:rPr>
                    <w:t>否定式教學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簡介東、西德的分裂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12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Leseverstaendnis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閱讀訓練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簡介東、西德的統一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13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聽力練習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語練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德語歌曲欣賞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14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Akkusativ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 der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Definitartikel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定冠詞</w:t>
                  </w: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直接受格教學</w:t>
                  </w:r>
                  <w:proofErr w:type="gram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德語民謠欣賞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15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Dialog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spielen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聽力練習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對話練習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介紹德國的風景名勝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16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Schreibtraining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Sprechtraining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書寫訓練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聽力練習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gramStart"/>
                  <w:r w:rsidRPr="006D6EDB">
                    <w:rPr>
                      <w:rFonts w:ascii="標楷體" w:eastAsia="標楷體" w:hAnsi="標楷體" w:hint="eastAsia"/>
                    </w:rPr>
                    <w:t>語練</w:t>
                  </w:r>
                  <w:proofErr w:type="gramEnd"/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德語歌曲欣賞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17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proofErr w:type="spellStart"/>
                  <w:r w:rsidRPr="006D6EDB">
                    <w:rPr>
                      <w:rFonts w:ascii="標楷體" w:eastAsia="標楷體" w:hAnsi="標楷體"/>
                    </w:rPr>
                    <w:t>Leseverstaendnis</w:t>
                  </w:r>
                  <w:proofErr w:type="spellEnd"/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proofErr w:type="spellStart"/>
                  <w:r w:rsidRPr="006D6EDB">
                    <w:rPr>
                      <w:rFonts w:ascii="標楷體" w:eastAsia="標楷體" w:hAnsi="標楷體"/>
                    </w:rPr>
                    <w:t>Hoerverstaendnis</w:t>
                  </w:r>
                  <w:proofErr w:type="spellEnd"/>
                </w:p>
                <w:p w:rsidR="006E48D4" w:rsidRPr="006D6EDB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閱讀訓練</w:t>
                  </w:r>
                  <w:r w:rsidRPr="006D6EDB">
                    <w:rPr>
                      <w:rFonts w:ascii="標楷體" w:eastAsia="標楷體" w:hAnsi="標楷體"/>
                    </w:rPr>
                    <w:t xml:space="preserve">; </w:t>
                  </w:r>
                  <w:r w:rsidRPr="006D6EDB">
                    <w:rPr>
                      <w:rFonts w:ascii="標楷體" w:eastAsia="標楷體" w:hAnsi="標楷體" w:hint="eastAsia"/>
                    </w:rPr>
                    <w:t>聽力練習</w:t>
                  </w: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6D6EDB">
                    <w:rPr>
                      <w:rFonts w:ascii="標楷體" w:eastAsia="標楷體" w:hAnsi="標楷體" w:hint="eastAsia"/>
                    </w:rPr>
                    <w:t>介紹德國的古蹟</w:t>
                  </w:r>
                </w:p>
              </w:tc>
            </w:tr>
            <w:tr w:rsidR="006E48D4" w:rsidRPr="004750CB" w:rsidTr="006D6EDB"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</w:rPr>
                  </w:pPr>
                  <w:r w:rsidRPr="006D6EDB">
                    <w:rPr>
                      <w:rFonts w:ascii="標楷體" w:eastAsia="標楷體" w:hAnsi="標楷體"/>
                      <w:color w:val="000000"/>
                    </w:rPr>
                    <w:t>18</w:t>
                  </w:r>
                </w:p>
              </w:tc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E32661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/>
                    </w:rPr>
                    <w:t xml:space="preserve">Die </w:t>
                  </w:r>
                  <w:proofErr w:type="spellStart"/>
                  <w:r w:rsidRPr="00E32661">
                    <w:rPr>
                      <w:rFonts w:ascii="標楷體" w:eastAsia="標楷體" w:hAnsi="標楷體"/>
                    </w:rPr>
                    <w:t>Semesterabschlusspruefung</w:t>
                  </w:r>
                  <w:proofErr w:type="spellEnd"/>
                </w:p>
                <w:p w:rsidR="006E48D4" w:rsidRPr="00E32661" w:rsidRDefault="006E48D4" w:rsidP="006D6EDB">
                  <w:pPr>
                    <w:tabs>
                      <w:tab w:val="left" w:pos="9656"/>
                    </w:tabs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新細明體" w:eastAsia="標楷體" w:hAnsi="新細明體" w:hint="eastAsia"/>
                    </w:rPr>
                    <w:t>期末考</w:t>
                  </w:r>
                  <w:r w:rsidRPr="00E32661">
                    <w:rPr>
                      <w:rFonts w:ascii="標楷體" w:eastAsia="標楷體" w:hAnsi="標楷體"/>
                    </w:rPr>
                    <w:t xml:space="preserve"> (</w:t>
                  </w:r>
                  <w:r w:rsidRPr="00E32661">
                    <w:rPr>
                      <w:rFonts w:ascii="標楷體" w:eastAsia="標楷體" w:hAnsi="標楷體" w:hint="eastAsia"/>
                    </w:rPr>
                    <w:t>範圍：</w:t>
                  </w:r>
                  <w:proofErr w:type="gramStart"/>
                  <w:r w:rsidRPr="00E32661">
                    <w:rPr>
                      <w:rFonts w:ascii="標楷體" w:eastAsia="標楷體" w:hAnsi="標楷體" w:hint="eastAsia"/>
                    </w:rPr>
                    <w:t>直接受格不定冠詞</w:t>
                  </w:r>
                  <w:proofErr w:type="gramEnd"/>
                  <w:r w:rsidRPr="00E32661">
                    <w:rPr>
                      <w:rFonts w:ascii="標楷體" w:eastAsia="標楷體" w:hAnsi="標楷體" w:hint="eastAsia"/>
                    </w:rPr>
                    <w:t>否定式、定冠詞</w:t>
                  </w:r>
                  <w:proofErr w:type="gramStart"/>
                  <w:r w:rsidRPr="00E32661">
                    <w:rPr>
                      <w:rFonts w:ascii="標楷體" w:eastAsia="標楷體" w:hAnsi="標楷體" w:hint="eastAsia"/>
                    </w:rPr>
                    <w:t>直接受格</w:t>
                  </w:r>
                  <w:proofErr w:type="gramEnd"/>
                  <w:r w:rsidRPr="00E32661">
                    <w:rPr>
                      <w:rFonts w:ascii="標楷體" w:eastAsia="標楷體" w:hAnsi="標楷體" w:hint="eastAsia"/>
                    </w:rPr>
                    <w:t>、句型、動詞變化、課文和對話</w:t>
                  </w:r>
                  <w:r w:rsidRPr="00E32661">
                    <w:rPr>
                      <w:rFonts w:ascii="標楷體" w:eastAsia="標楷體" w:hAnsi="標楷體"/>
                    </w:rPr>
                    <w:t>)</w:t>
                  </w:r>
                </w:p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6D6EDB" w:rsidRDefault="006E48D4" w:rsidP="006D6EDB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E48D4" w:rsidRDefault="006E48D4" w:rsidP="00F67D37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</w:p>
          <w:p w:rsidR="006E48D4" w:rsidRPr="002C6EFB" w:rsidRDefault="006E48D4" w:rsidP="00F67D37">
            <w:pPr>
              <w:tabs>
                <w:tab w:val="left" w:pos="9656"/>
              </w:tabs>
              <w:rPr>
                <w:rFonts w:ascii="標楷體" w:eastAsia="標楷體" w:hAnsi="標楷體"/>
              </w:rPr>
            </w:pPr>
          </w:p>
        </w:tc>
      </w:tr>
      <w:tr w:rsidR="006E48D4" w:rsidRPr="002C6EFB" w:rsidTr="00E3470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教科書</w:t>
            </w:r>
            <w:r w:rsidRPr="002C6EFB">
              <w:rPr>
                <w:rFonts w:ascii="標楷體" w:eastAsia="標楷體" w:hAnsi="標楷體"/>
              </w:rPr>
              <w:t>:</w:t>
            </w:r>
          </w:p>
          <w:p w:rsidR="006E48D4" w:rsidRPr="002C6EFB" w:rsidRDefault="00F60170" w:rsidP="00DD0E19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Themen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aktuell</w:t>
            </w:r>
            <w:proofErr w:type="spellEnd"/>
            <w:r w:rsidR="00DA3F8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 w:rsidR="006E48D4" w:rsidRPr="002C6EFB">
              <w:rPr>
                <w:rFonts w:ascii="標楷體" w:eastAsia="標楷體" w:hAnsi="標楷體"/>
              </w:rPr>
              <w:t>I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, </w:t>
            </w:r>
            <w:r w:rsidR="006E48D4" w:rsidRPr="002C6EFB">
              <w:rPr>
                <w:rFonts w:ascii="標楷體" w:eastAsia="標楷體" w:hAnsi="標楷體"/>
              </w:rPr>
              <w:t xml:space="preserve">2003 Max </w:t>
            </w:r>
            <w:proofErr w:type="spellStart"/>
            <w:r w:rsidR="006E48D4" w:rsidRPr="002C6EFB">
              <w:rPr>
                <w:rFonts w:ascii="標楷體" w:eastAsia="標楷體" w:hAnsi="標楷體"/>
              </w:rPr>
              <w:t>Hueber</w:t>
            </w:r>
            <w:proofErr w:type="spellEnd"/>
            <w:r w:rsidR="006E48D4" w:rsidRPr="002C6EFB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6E48D4" w:rsidRPr="002C6EFB">
              <w:rPr>
                <w:rFonts w:ascii="標楷體" w:eastAsia="標楷體" w:hAnsi="標楷體"/>
              </w:rPr>
              <w:t>Verlag</w:t>
            </w:r>
            <w:proofErr w:type="spellEnd"/>
          </w:p>
          <w:p w:rsidR="006E48D4" w:rsidRPr="002C6EFB" w:rsidRDefault="006E48D4" w:rsidP="00DD0E19">
            <w:pPr>
              <w:rPr>
                <w:rFonts w:ascii="標楷體" w:eastAsia="標楷體" w:hAnsi="標楷體"/>
                <w:color w:val="FF0000"/>
              </w:rPr>
            </w:pPr>
            <w:r w:rsidRPr="002C6EFB">
              <w:rPr>
                <w:rFonts w:ascii="標楷體" w:eastAsia="標楷體" w:hAnsi="標楷體"/>
                <w:color w:val="FF0000"/>
              </w:rPr>
              <w:t>(</w:t>
            </w:r>
            <w:r w:rsidRPr="002C6EFB">
              <w:rPr>
                <w:rFonts w:ascii="標楷體" w:eastAsia="標楷體" w:hAnsi="標楷體" w:hint="eastAsia"/>
                <w:color w:val="FF0000"/>
              </w:rPr>
              <w:t>請尊重智慧財產權，不得非法影印教師指定之教科書籍</w:t>
            </w:r>
            <w:r w:rsidRPr="002C6EFB">
              <w:rPr>
                <w:rFonts w:ascii="標楷體" w:eastAsia="標楷體" w:hAnsi="標楷體"/>
                <w:color w:val="FF0000"/>
              </w:rPr>
              <w:t>)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參考書</w:t>
            </w:r>
            <w:r w:rsidRPr="002C6EFB">
              <w:rPr>
                <w:rFonts w:ascii="標楷體" w:eastAsia="標楷體" w:hAnsi="標楷體"/>
              </w:rPr>
              <w:t>: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t>1. U. Kind : Eine kleine Deutschmusik, 1983 Langenscheidt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lastRenderedPageBreak/>
              <w:t>2. U. Kind/E. Broschek: Deutschvergnuegen, 1996 Langenscheidt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t>3. O. Kroeher: Liederreise, 1988</w:t>
            </w:r>
            <w:r w:rsidRPr="002C6EFB">
              <w:rPr>
                <w:rFonts w:ascii="標楷體" w:eastAsia="標楷體" w:hAnsi="標楷體" w:hint="eastAsia"/>
              </w:rPr>
              <w:t>中央圖書出版社出版</w:t>
            </w:r>
          </w:p>
          <w:p w:rsidR="006E48D4" w:rsidRPr="002C6EFB" w:rsidRDefault="006E48D4" w:rsidP="004750CB">
            <w:pPr>
              <w:rPr>
                <w:rFonts w:ascii="標楷體" w:eastAsia="標楷體" w:hAnsi="標楷體"/>
                <w:lang w:val="de-DE"/>
              </w:rPr>
            </w:pPr>
            <w:r>
              <w:rPr>
                <w:rFonts w:ascii="標楷體" w:eastAsia="標楷體" w:hAnsi="標楷體"/>
                <w:lang w:val="de-DE"/>
              </w:rPr>
              <w:t>4.</w:t>
            </w:r>
            <w:r w:rsidRPr="002C6EFB">
              <w:rPr>
                <w:rFonts w:ascii="標楷體" w:eastAsia="標楷體" w:hAnsi="標楷體"/>
                <w:lang w:val="de-DE"/>
              </w:rPr>
              <w:t xml:space="preserve"> M. Dreke/W. Lind: Wechselspiel, 1986 Langenscheidt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t>5. M. Dreke u.a.:Spielend Deutsch lernen, 1997 Langenscheidt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t>6. T.Scherling/H. Schuckall: Mit Bildern lernen, 1992 Langenscheidt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  <w:lang w:val="de-DE"/>
              </w:rPr>
            </w:pPr>
            <w:r w:rsidRPr="002C6EFB">
              <w:rPr>
                <w:rFonts w:ascii="標楷體" w:eastAsia="標楷體" w:hAnsi="標楷體"/>
                <w:lang w:val="de-DE"/>
              </w:rPr>
              <w:t>7. Hallo aus Berlin, Magazin zur Filmserie, 2000 Max Hueber Verlag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>8.</w:t>
            </w:r>
            <w:r w:rsidRPr="002C6EFB">
              <w:rPr>
                <w:rFonts w:ascii="標楷體" w:eastAsia="標楷體" w:hAnsi="標楷體" w:hint="eastAsia"/>
              </w:rPr>
              <w:t>手指德國</w:t>
            </w:r>
            <w:r w:rsidRPr="002C6EFB">
              <w:rPr>
                <w:rFonts w:ascii="標楷體" w:eastAsia="標楷體" w:hAnsi="標楷體"/>
              </w:rPr>
              <w:t>, 2002</w:t>
            </w:r>
            <w:r w:rsidRPr="002C6EFB">
              <w:rPr>
                <w:rFonts w:ascii="標楷體" w:eastAsia="標楷體" w:hAnsi="標楷體" w:hint="eastAsia"/>
              </w:rPr>
              <w:t>商周出版社出版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>9.</w:t>
            </w:r>
            <w:r w:rsidRPr="002C6EFB">
              <w:rPr>
                <w:rFonts w:ascii="標楷體" w:eastAsia="標楷體" w:hAnsi="標楷體" w:hint="eastAsia"/>
              </w:rPr>
              <w:t>德國概況</w:t>
            </w:r>
            <w:r w:rsidRPr="002C6EFB">
              <w:rPr>
                <w:rFonts w:ascii="標楷體" w:eastAsia="標楷體" w:hAnsi="標楷體"/>
              </w:rPr>
              <w:t>(</w:t>
            </w:r>
            <w:proofErr w:type="spellStart"/>
            <w:r w:rsidRPr="002C6EFB">
              <w:rPr>
                <w:rFonts w:ascii="標楷體" w:eastAsia="標楷體" w:hAnsi="標楷體"/>
              </w:rPr>
              <w:t>Tatsachen</w:t>
            </w:r>
            <w:proofErr w:type="spellEnd"/>
            <w:r w:rsidRPr="002C6EFB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2C6EFB">
              <w:rPr>
                <w:rFonts w:ascii="標楷體" w:eastAsia="標楷體" w:hAnsi="標楷體"/>
              </w:rPr>
              <w:t>ueber</w:t>
            </w:r>
            <w:proofErr w:type="spellEnd"/>
            <w:r w:rsidRPr="002C6EFB">
              <w:rPr>
                <w:rFonts w:ascii="標楷體" w:eastAsia="標楷體" w:hAnsi="標楷體"/>
              </w:rPr>
              <w:t xml:space="preserve"> Deutschland)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 xml:space="preserve">10.DVD, </w:t>
            </w:r>
            <w:r w:rsidRPr="002C6EFB">
              <w:rPr>
                <w:rFonts w:ascii="標楷體" w:eastAsia="標楷體" w:hAnsi="標楷體" w:hint="eastAsia"/>
              </w:rPr>
              <w:t>網路資料等</w:t>
            </w:r>
          </w:p>
          <w:p w:rsidR="006E48D4" w:rsidRPr="002C6EFB" w:rsidRDefault="006E48D4" w:rsidP="00DD0E19">
            <w:pPr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/>
              </w:rPr>
              <w:t>11.</w:t>
            </w:r>
            <w:r w:rsidRPr="002C6EFB">
              <w:rPr>
                <w:rFonts w:ascii="標楷體" w:eastAsia="標楷體" w:hAnsi="標楷體" w:hint="eastAsia"/>
              </w:rPr>
              <w:t>德漢辭典</w:t>
            </w:r>
            <w:r w:rsidRPr="002C6EFB">
              <w:rPr>
                <w:rFonts w:ascii="標楷體" w:eastAsia="標楷體" w:hAnsi="標楷體"/>
              </w:rPr>
              <w:t>,1982</w:t>
            </w:r>
            <w:r w:rsidRPr="002C6EFB">
              <w:rPr>
                <w:rFonts w:ascii="標楷體" w:eastAsia="標楷體" w:hAnsi="標楷體" w:hint="eastAsia"/>
              </w:rPr>
              <w:t>中央圖書出版社出版</w:t>
            </w:r>
            <w:r w:rsidRPr="002C6EFB">
              <w:rPr>
                <w:rFonts w:ascii="標楷體" w:eastAsia="標楷體" w:hAnsi="標楷體"/>
              </w:rPr>
              <w:t>, ISBN:957-637-093-0</w:t>
            </w:r>
          </w:p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6E48D4" w:rsidRPr="002C6EFB" w:rsidTr="00E3470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lastRenderedPageBreak/>
              <w:t>評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量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方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E32661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請</w:t>
            </w:r>
            <w:r w:rsidRPr="00E32661">
              <w:rPr>
                <w:rFonts w:ascii="標楷體" w:eastAsia="標楷體" w:hAnsi="標楷體" w:hint="eastAsia"/>
              </w:rPr>
              <w:t>勾選</w:t>
            </w:r>
            <w:r w:rsidRPr="00E32661">
              <w:rPr>
                <w:rFonts w:ascii="標楷體" w:eastAsia="標楷體" w:hAnsi="標楷體"/>
              </w:rPr>
              <w:t>(</w:t>
            </w:r>
            <w:r w:rsidRPr="00E32661">
              <w:rPr>
                <w:rFonts w:ascii="標楷體" w:eastAsia="標楷體" w:hAnsi="標楷體" w:hint="eastAsia"/>
              </w:rPr>
              <w:t>可複選</w:t>
            </w:r>
            <w:r w:rsidRPr="00E32661">
              <w:rPr>
                <w:rFonts w:ascii="標楷體" w:eastAsia="標楷體" w:hAnsi="標楷體"/>
              </w:rPr>
              <w:t>)</w:t>
            </w:r>
            <w:r w:rsidRPr="00E32661">
              <w:rPr>
                <w:rFonts w:ascii="標楷體" w:eastAsia="標楷體" w:hAnsi="標楷體" w:hint="eastAsia"/>
              </w:rPr>
              <w:t>，並填寫類別：</w:t>
            </w:r>
          </w:p>
          <w:tbl>
            <w:tblPr>
              <w:tblW w:w="8527" w:type="dxa"/>
              <w:tblLayout w:type="fixed"/>
              <w:tblLook w:val="00A0" w:firstRow="1" w:lastRow="0" w:firstColumn="1" w:lastColumn="0" w:noHBand="0" w:noVBand="0"/>
            </w:tblPr>
            <w:tblGrid>
              <w:gridCol w:w="2135"/>
              <w:gridCol w:w="2126"/>
              <w:gridCol w:w="2126"/>
              <w:gridCol w:w="2140"/>
            </w:tblGrid>
            <w:tr w:rsidR="00E32661" w:rsidRPr="00E32661" w:rsidTr="00346AF7">
              <w:tc>
                <w:tcPr>
                  <w:tcW w:w="2135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課堂參與，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D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期</w:t>
                  </w:r>
                  <w:r w:rsidRPr="00E32661">
                    <w:rPr>
                      <w:rFonts w:ascii="標楷體" w:eastAsia="標楷體" w:hAnsi="標楷體"/>
                      <w:szCs w:val="22"/>
                    </w:rPr>
                    <w:t xml:space="preserve">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中</w:t>
                  </w:r>
                  <w:r w:rsidRPr="00E32661">
                    <w:rPr>
                      <w:rFonts w:ascii="標楷體" w:eastAsia="標楷體" w:hAnsi="標楷體"/>
                      <w:szCs w:val="22"/>
                    </w:rPr>
                    <w:t xml:space="preserve">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考，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A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期</w:t>
                  </w:r>
                  <w:r w:rsidRPr="00E32661">
                    <w:rPr>
                      <w:rFonts w:ascii="標楷體" w:eastAsia="標楷體" w:hAnsi="標楷體"/>
                      <w:szCs w:val="22"/>
                    </w:rPr>
                    <w:t xml:space="preserve">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末</w:t>
                  </w:r>
                  <w:r w:rsidRPr="00E32661">
                    <w:rPr>
                      <w:rFonts w:ascii="標楷體" w:eastAsia="標楷體" w:hAnsi="標楷體"/>
                      <w:szCs w:val="22"/>
                    </w:rPr>
                    <w:t xml:space="preserve">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考，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B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□小組報告，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</w:tr>
            <w:tr w:rsidR="00E32661" w:rsidRPr="00E32661" w:rsidTr="00346AF7">
              <w:tc>
                <w:tcPr>
                  <w:tcW w:w="2135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□小組討論，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7A3F83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書面報告，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D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7A3F83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課後作業，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D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平時測驗，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C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</w:tr>
            <w:tr w:rsidR="00E32661" w:rsidRPr="00E32661" w:rsidTr="00346AF7">
              <w:tc>
                <w:tcPr>
                  <w:tcW w:w="2135" w:type="dxa"/>
                </w:tcPr>
                <w:p w:rsidR="006E48D4" w:rsidRPr="00E32661" w:rsidRDefault="006E48D4" w:rsidP="00BA1AF5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□心得分享，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學習紀錄，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D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6E48D4" w:rsidRPr="00E32661" w:rsidRDefault="006E48D4" w:rsidP="00E550F6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□專題創作，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  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6E48D4" w:rsidRPr="00E32661" w:rsidRDefault="006E48D4" w:rsidP="00E3470C">
                  <w:pPr>
                    <w:rPr>
                      <w:rFonts w:ascii="標楷體" w:eastAsia="標楷體" w:hAnsi="標楷體"/>
                    </w:rPr>
                  </w:pPr>
                  <w:r w:rsidRPr="00E32661">
                    <w:rPr>
                      <w:rFonts w:ascii="標楷體" w:eastAsia="標楷體" w:hAnsi="Wingdings 2" w:hint="eastAsia"/>
                    </w:rPr>
                    <w:sym w:font="Wingdings 2" w:char="F052"/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其他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  <w:u w:val="single"/>
                    </w:rPr>
                    <w:t>出席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，</w:t>
                  </w:r>
                  <w:r w:rsidRPr="00E32661">
                    <w:rPr>
                      <w:rFonts w:ascii="標楷體" w:eastAsia="標楷體" w:hAnsi="標楷體"/>
                      <w:szCs w:val="22"/>
                      <w:u w:val="single"/>
                    </w:rPr>
                    <w:t xml:space="preserve"> D </w:t>
                  </w:r>
                  <w:r w:rsidRPr="00E32661">
                    <w:rPr>
                      <w:rFonts w:ascii="標楷體" w:eastAsia="標楷體" w:hAnsi="標楷體" w:hint="eastAsia"/>
                      <w:szCs w:val="22"/>
                    </w:rPr>
                    <w:t>類</w:t>
                  </w:r>
                </w:p>
              </w:tc>
            </w:tr>
          </w:tbl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  <w:r w:rsidRPr="00E32661">
              <w:rPr>
                <w:rFonts w:ascii="標楷體" w:eastAsia="標楷體" w:hAnsi="標楷體"/>
                <w:szCs w:val="22"/>
              </w:rPr>
              <w:t>A</w:t>
            </w:r>
            <w:r w:rsidRPr="00E32661">
              <w:rPr>
                <w:rFonts w:ascii="標楷體" w:eastAsia="標楷體" w:hAnsi="標楷體" w:hint="eastAsia"/>
                <w:szCs w:val="22"/>
              </w:rPr>
              <w:t>類</w:t>
            </w:r>
            <w:proofErr w:type="gramStart"/>
            <w:r w:rsidRPr="00E32661">
              <w:rPr>
                <w:rFonts w:ascii="標楷體" w:eastAsia="標楷體" w:hAnsi="標楷體" w:hint="eastAsia"/>
                <w:szCs w:val="22"/>
              </w:rPr>
              <w:t>佔</w:t>
            </w:r>
            <w:proofErr w:type="gramEnd"/>
            <w:r w:rsidRPr="00E32661">
              <w:rPr>
                <w:rFonts w:ascii="標楷體" w:eastAsia="標楷體" w:hAnsi="標楷體"/>
                <w:szCs w:val="22"/>
                <w:u w:val="single"/>
              </w:rPr>
              <w:t xml:space="preserve"> 25 %</w:t>
            </w:r>
            <w:r w:rsidRPr="00E32661">
              <w:rPr>
                <w:rFonts w:ascii="標楷體" w:eastAsia="標楷體" w:hAnsi="標楷體" w:hint="eastAsia"/>
                <w:szCs w:val="22"/>
              </w:rPr>
              <w:t>；</w:t>
            </w:r>
            <w:r w:rsidRPr="00E32661">
              <w:rPr>
                <w:rFonts w:ascii="標楷體" w:eastAsia="標楷體" w:hAnsi="標楷體"/>
                <w:szCs w:val="22"/>
              </w:rPr>
              <w:t>B</w:t>
            </w:r>
            <w:r w:rsidRPr="00E32661">
              <w:rPr>
                <w:rFonts w:ascii="標楷體" w:eastAsia="標楷體" w:hAnsi="標楷體" w:hint="eastAsia"/>
                <w:szCs w:val="22"/>
              </w:rPr>
              <w:t>類</w:t>
            </w:r>
            <w:proofErr w:type="gramStart"/>
            <w:r w:rsidRPr="00E32661">
              <w:rPr>
                <w:rFonts w:ascii="標楷體" w:eastAsia="標楷體" w:hAnsi="標楷體" w:hint="eastAsia"/>
                <w:szCs w:val="22"/>
              </w:rPr>
              <w:t>佔</w:t>
            </w:r>
            <w:proofErr w:type="gramEnd"/>
            <w:r w:rsidRPr="00E32661">
              <w:rPr>
                <w:rFonts w:ascii="標楷體" w:eastAsia="標楷體" w:hAnsi="標楷體"/>
                <w:szCs w:val="22"/>
                <w:u w:val="single"/>
              </w:rPr>
              <w:t xml:space="preserve"> 25 </w:t>
            </w:r>
            <w:r w:rsidRPr="00E32661">
              <w:rPr>
                <w:rFonts w:ascii="標楷體" w:eastAsia="標楷體" w:hAnsi="標楷體"/>
                <w:szCs w:val="22"/>
              </w:rPr>
              <w:t>%</w:t>
            </w:r>
            <w:r w:rsidRPr="00E32661">
              <w:rPr>
                <w:rFonts w:ascii="標楷體" w:eastAsia="標楷體" w:hAnsi="標楷體" w:hint="eastAsia"/>
                <w:szCs w:val="22"/>
              </w:rPr>
              <w:t>；</w:t>
            </w:r>
            <w:r w:rsidRPr="00E32661">
              <w:rPr>
                <w:rFonts w:ascii="標楷體" w:eastAsia="標楷體" w:hAnsi="標楷體"/>
                <w:szCs w:val="22"/>
              </w:rPr>
              <w:t>C</w:t>
            </w:r>
            <w:r w:rsidRPr="00E32661">
              <w:rPr>
                <w:rFonts w:ascii="標楷體" w:eastAsia="標楷體" w:hAnsi="標楷體" w:hint="eastAsia"/>
                <w:szCs w:val="22"/>
              </w:rPr>
              <w:t>類</w:t>
            </w:r>
            <w:proofErr w:type="gramStart"/>
            <w:r w:rsidRPr="00E32661">
              <w:rPr>
                <w:rFonts w:ascii="標楷體" w:eastAsia="標楷體" w:hAnsi="標楷體" w:hint="eastAsia"/>
                <w:szCs w:val="22"/>
              </w:rPr>
              <w:t>佔</w:t>
            </w:r>
            <w:proofErr w:type="gramEnd"/>
            <w:r w:rsidRPr="00E32661">
              <w:rPr>
                <w:rFonts w:ascii="標楷體" w:eastAsia="標楷體" w:hAnsi="標楷體"/>
                <w:szCs w:val="22"/>
                <w:u w:val="single"/>
              </w:rPr>
              <w:t xml:space="preserve"> 20 </w:t>
            </w:r>
            <w:r w:rsidRPr="00E32661">
              <w:rPr>
                <w:rFonts w:ascii="標楷體" w:eastAsia="標楷體" w:hAnsi="標楷體"/>
                <w:szCs w:val="22"/>
              </w:rPr>
              <w:t>%</w:t>
            </w:r>
            <w:r w:rsidRPr="00E32661">
              <w:rPr>
                <w:rFonts w:ascii="標楷體" w:eastAsia="標楷體" w:hAnsi="標楷體" w:hint="eastAsia"/>
                <w:szCs w:val="22"/>
              </w:rPr>
              <w:t>；</w:t>
            </w:r>
            <w:r w:rsidRPr="00E32661">
              <w:rPr>
                <w:rFonts w:ascii="標楷體" w:eastAsia="標楷體" w:hAnsi="標楷體"/>
                <w:szCs w:val="22"/>
              </w:rPr>
              <w:t>D</w:t>
            </w:r>
            <w:r w:rsidRPr="00E32661">
              <w:rPr>
                <w:rFonts w:ascii="標楷體" w:eastAsia="標楷體" w:hAnsi="標楷體" w:hint="eastAsia"/>
                <w:szCs w:val="22"/>
              </w:rPr>
              <w:t>類</w:t>
            </w:r>
            <w:proofErr w:type="gramStart"/>
            <w:r w:rsidRPr="00E32661">
              <w:rPr>
                <w:rFonts w:ascii="標楷體" w:eastAsia="標楷體" w:hAnsi="標楷體" w:hint="eastAsia"/>
                <w:szCs w:val="22"/>
              </w:rPr>
              <w:t>佔</w:t>
            </w:r>
            <w:proofErr w:type="gramEnd"/>
            <w:r w:rsidRPr="00E32661">
              <w:rPr>
                <w:rFonts w:ascii="標楷體" w:eastAsia="標楷體" w:hAnsi="標楷體"/>
                <w:szCs w:val="22"/>
                <w:u w:val="single"/>
              </w:rPr>
              <w:t xml:space="preserve"> </w:t>
            </w:r>
            <w:r w:rsidRPr="002C6EFB">
              <w:rPr>
                <w:rFonts w:ascii="標楷體" w:eastAsia="標楷體" w:hAnsi="標楷體"/>
                <w:szCs w:val="22"/>
                <w:u w:val="single"/>
              </w:rPr>
              <w:t>30 %</w:t>
            </w:r>
            <w:r w:rsidRPr="002C6EFB">
              <w:rPr>
                <w:rFonts w:ascii="標楷體" w:eastAsia="標楷體" w:hAnsi="標楷體"/>
                <w:szCs w:val="22"/>
              </w:rPr>
              <w:t>(</w:t>
            </w:r>
            <w:r w:rsidRPr="002C6EFB">
              <w:rPr>
                <w:rFonts w:ascii="標楷體" w:eastAsia="標楷體" w:hAnsi="標楷體" w:hint="eastAsia"/>
                <w:szCs w:val="22"/>
              </w:rPr>
              <w:t>類別可自行增加</w:t>
            </w:r>
            <w:r w:rsidRPr="002C6EFB">
              <w:rPr>
                <w:rFonts w:ascii="標楷體" w:eastAsia="標楷體" w:hAnsi="標楷體"/>
                <w:szCs w:val="22"/>
              </w:rPr>
              <w:t>)</w:t>
            </w:r>
          </w:p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6E48D4" w:rsidRPr="002C6EFB" w:rsidTr="00E3470C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6E48D4" w:rsidRPr="002C6EFB" w:rsidRDefault="006E48D4" w:rsidP="007F22D6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2C6EFB">
                    <w:rPr>
                      <w:rFonts w:ascii="標楷體" w:eastAsia="標楷體" w:hAnsi="Wingdings" w:hint="eastAsia"/>
                      <w:color w:val="000000"/>
                      <w:kern w:val="0"/>
                    </w:rPr>
                    <w:sym w:font="Wingdings" w:char="F0FC"/>
                  </w:r>
                  <w:r w:rsidRPr="002C6EFB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  <w:r w:rsidRPr="002C6EFB">
                    <w:rPr>
                      <w:rFonts w:ascii="標楷體" w:eastAsia="標楷體" w:hAnsi="標楷體"/>
                      <w:color w:val="000000"/>
                      <w:szCs w:val="22"/>
                    </w:rPr>
                    <w:t>(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szCs w:val="22"/>
                    </w:rPr>
                    <w:t>請複選</w:t>
                  </w:r>
                  <w:r w:rsidRPr="002C6EFB">
                    <w:rPr>
                      <w:rFonts w:ascii="標楷體" w:eastAsia="標楷體" w:hAnsi="標楷體"/>
                      <w:szCs w:val="22"/>
                    </w:rPr>
                    <w:t>3~5</w:t>
                  </w:r>
                  <w:r w:rsidRPr="002C6EFB">
                    <w:rPr>
                      <w:rFonts w:ascii="標楷體" w:eastAsia="標楷體" w:hAnsi="標楷體" w:hint="eastAsia"/>
                      <w:szCs w:val="22"/>
                    </w:rPr>
                    <w:t>項</w:t>
                  </w:r>
                  <w:r w:rsidRPr="002C6EFB">
                    <w:rPr>
                      <w:rFonts w:ascii="標楷體" w:eastAsia="標楷體" w:hAnsi="標楷體"/>
                      <w:szCs w:val="22"/>
                    </w:rPr>
                    <w:t>)</w:t>
                  </w: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(1)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2C6EFB">
                    <w:rPr>
                      <w:rFonts w:ascii="標楷體" w:eastAsia="標楷體" w:hAnsi="標楷體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標楷體" w:eastAsia="標楷體" w:hAnsi="標楷體" w:cs="Times New Roman"/>
                      <w:color w:val="000000"/>
                    </w:rPr>
                  </w:pP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(2)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(3)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(4)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5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(5)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(6)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Wingdings 2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(7)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能夠了解國際的情勢與脈動，具備廣博的世界觀，或能尊重或包容不同</w:t>
                  </w:r>
                  <w:proofErr w:type="gramStart"/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文化間的差異</w:t>
                  </w:r>
                  <w:proofErr w:type="gramEnd"/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Wingdings 2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(8)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Wingdings 2" w:hint="eastAsia"/>
                      <w:color w:val="000000"/>
                      <w:kern w:val="0"/>
                    </w:rPr>
                    <w:sym w:font="Wingdings 2" w:char="F050"/>
                  </w:r>
                </w:p>
              </w:tc>
            </w:tr>
            <w:tr w:rsidR="006E48D4" w:rsidRPr="002C6EFB" w:rsidTr="007F22D6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/>
                      <w:color w:val="000000"/>
                      <w:kern w:val="0"/>
                    </w:rPr>
                    <w:t>(9)</w:t>
                  </w: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2C6EF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48D4" w:rsidRPr="002C6EFB" w:rsidRDefault="006E48D4" w:rsidP="007F22D6">
                  <w:pPr>
                    <w:widowControl/>
                    <w:spacing w:line="240" w:lineRule="atLeast"/>
                    <w:ind w:firstLine="1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</w:tbl>
          <w:p w:rsidR="006E48D4" w:rsidRPr="002C6EFB" w:rsidRDefault="006E48D4" w:rsidP="00E32661">
            <w:pPr>
              <w:spacing w:beforeLines="50" w:before="180" w:line="24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 w:rsidRPr="002C6EFB">
              <w:rPr>
                <w:rFonts w:ascii="標楷體" w:eastAsia="標楷體" w:hAnsi="標楷體" w:hint="eastAsia"/>
                <w:color w:val="000000"/>
              </w:rPr>
              <w:t>說明：課程符合指標內涵之部份內容，</w:t>
            </w:r>
            <w:proofErr w:type="gramStart"/>
            <w:r w:rsidRPr="002C6EFB">
              <w:rPr>
                <w:rFonts w:ascii="標楷體" w:eastAsia="標楷體" w:hAnsi="標楷體" w:hint="eastAsia"/>
                <w:color w:val="000000"/>
              </w:rPr>
              <w:t>即可勾</w:t>
            </w:r>
            <w:proofErr w:type="gramEnd"/>
            <w:r w:rsidRPr="002C6EFB">
              <w:rPr>
                <w:rFonts w:ascii="標楷體" w:eastAsia="標楷體" w:hAnsi="標楷體" w:hint="eastAsia"/>
                <w:color w:val="000000"/>
              </w:rPr>
              <w:t>選。請依據課程內涵判定其符合程度，勾選項數以主要的</w:t>
            </w:r>
            <w:r w:rsidRPr="002C6EFB">
              <w:rPr>
                <w:rFonts w:ascii="標楷體" w:eastAsia="標楷體" w:hAnsi="標楷體"/>
              </w:rPr>
              <w:t>3~5</w:t>
            </w:r>
            <w:r w:rsidRPr="002C6EFB">
              <w:rPr>
                <w:rFonts w:ascii="標楷體" w:eastAsia="標楷體" w:hAnsi="標楷體" w:hint="eastAsia"/>
              </w:rPr>
              <w:t>項</w:t>
            </w:r>
            <w:r w:rsidRPr="002C6EFB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  <w:tr w:rsidR="006E48D4" w:rsidRPr="002C6EFB" w:rsidTr="00E3470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授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課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教</w:t>
            </w:r>
            <w:r w:rsidRPr="002C6EFB">
              <w:rPr>
                <w:rFonts w:ascii="標楷體" w:eastAsia="標楷體" w:hAnsi="標楷體"/>
              </w:rPr>
              <w:t xml:space="preserve">  </w:t>
            </w:r>
            <w:r w:rsidRPr="002C6EFB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學系：</w:t>
            </w:r>
            <w:r w:rsidRPr="002C6EFB">
              <w:rPr>
                <w:rFonts w:ascii="標楷體" w:eastAsia="標楷體" w:hAnsi="標楷體"/>
              </w:rPr>
              <w:t xml:space="preserve"> </w:t>
            </w:r>
            <w:r w:rsidRPr="002C6EFB">
              <w:rPr>
                <w:rFonts w:ascii="標楷體" w:eastAsia="標楷體" w:hAnsi="標楷體" w:hint="eastAsia"/>
              </w:rPr>
              <w:t>外文系</w:t>
            </w:r>
            <w:r w:rsidRPr="002C6EFB">
              <w:rPr>
                <w:rFonts w:ascii="標楷體" w:eastAsia="標楷體" w:hAnsi="標楷體"/>
              </w:rPr>
              <w:t xml:space="preserve">        </w:t>
            </w:r>
            <w:r w:rsidRPr="002C6EFB">
              <w:rPr>
                <w:rFonts w:ascii="標楷體" w:eastAsia="標楷體" w:hAnsi="標楷體" w:hint="eastAsia"/>
              </w:rPr>
              <w:t>姓名：</w:t>
            </w:r>
            <w:r w:rsidRPr="002C6EFB">
              <w:rPr>
                <w:rFonts w:ascii="標楷體" w:eastAsia="標楷體" w:hAnsi="標楷體"/>
              </w:rPr>
              <w:t xml:space="preserve"> </w:t>
            </w:r>
            <w:r w:rsidRPr="002C6EFB">
              <w:rPr>
                <w:rFonts w:ascii="標楷體" w:eastAsia="標楷體" w:hAnsi="標楷體" w:hint="eastAsia"/>
              </w:rPr>
              <w:t>楊美娟</w:t>
            </w:r>
            <w:r w:rsidRPr="002C6EFB">
              <w:rPr>
                <w:rFonts w:ascii="標楷體" w:eastAsia="標楷體" w:hAnsi="標楷體"/>
              </w:rPr>
              <w:t xml:space="preserve">        </w:t>
            </w:r>
            <w:r w:rsidRPr="002C6EFB">
              <w:rPr>
                <w:rFonts w:ascii="標楷體" w:eastAsia="標楷體" w:hAnsi="標楷體" w:hint="eastAsia"/>
              </w:rPr>
              <w:t>□專任</w:t>
            </w:r>
            <w:r w:rsidRPr="002C6EFB">
              <w:rPr>
                <w:rFonts w:ascii="標楷體" w:eastAsia="標楷體" w:hAnsi="標楷體"/>
              </w:rPr>
              <w:t xml:space="preserve">       </w:t>
            </w:r>
            <w:r w:rsidRPr="002C6EFB">
              <w:rPr>
                <w:rFonts w:ascii="標楷體" w:eastAsia="標楷體" w:hAnsi="Wingdings 2" w:hint="eastAsia"/>
              </w:rPr>
              <w:sym w:font="Wingdings 2" w:char="F052"/>
            </w:r>
            <w:r w:rsidRPr="002C6EFB">
              <w:rPr>
                <w:rFonts w:ascii="標楷體" w:eastAsia="標楷體" w:hAnsi="標楷體" w:hint="eastAsia"/>
              </w:rPr>
              <w:t>兼任</w:t>
            </w:r>
          </w:p>
        </w:tc>
      </w:tr>
      <w:tr w:rsidR="006E48D4" w:rsidRPr="002C6EFB" w:rsidTr="00E3470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□教授</w:t>
            </w:r>
            <w:r w:rsidRPr="002C6EFB">
              <w:rPr>
                <w:rFonts w:ascii="標楷體" w:eastAsia="標楷體" w:hAnsi="標楷體"/>
              </w:rPr>
              <w:t xml:space="preserve">     </w:t>
            </w:r>
            <w:r w:rsidRPr="002C6EFB">
              <w:rPr>
                <w:rFonts w:ascii="標楷體" w:eastAsia="標楷體" w:hAnsi="標楷體" w:hint="eastAsia"/>
              </w:rPr>
              <w:t>□副教授</w:t>
            </w:r>
            <w:r w:rsidRPr="002C6EFB">
              <w:rPr>
                <w:rFonts w:ascii="標楷體" w:eastAsia="標楷體" w:hAnsi="標楷體"/>
              </w:rPr>
              <w:t xml:space="preserve">     </w:t>
            </w:r>
            <w:r w:rsidRPr="002C6EFB">
              <w:rPr>
                <w:rFonts w:ascii="標楷體" w:eastAsia="標楷體" w:hAnsi="標楷體" w:hint="eastAsia"/>
              </w:rPr>
              <w:t>□助理教授</w:t>
            </w:r>
            <w:r w:rsidRPr="002C6EFB">
              <w:rPr>
                <w:rFonts w:ascii="標楷體" w:eastAsia="標楷體" w:hAnsi="標楷體"/>
              </w:rPr>
              <w:t xml:space="preserve">     </w:t>
            </w:r>
            <w:r w:rsidRPr="002C6EFB">
              <w:rPr>
                <w:rFonts w:ascii="標楷體" w:eastAsia="標楷體" w:hAnsi="Wingdings 2" w:hint="eastAsia"/>
              </w:rPr>
              <w:sym w:font="Wingdings 2" w:char="F052"/>
            </w:r>
            <w:r w:rsidRPr="002C6EFB">
              <w:rPr>
                <w:rFonts w:ascii="標楷體" w:eastAsia="標楷體" w:hAnsi="標楷體" w:hint="eastAsia"/>
              </w:rPr>
              <w:t>講師</w:t>
            </w:r>
          </w:p>
        </w:tc>
      </w:tr>
      <w:tr w:rsidR="006E48D4" w:rsidRPr="002C6EFB" w:rsidTr="00E3470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簡單學、經歷及研究領域：</w:t>
            </w:r>
          </w:p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德國海德堡大學德語教學系碩士畢業</w:t>
            </w: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現任下列學校的德語兼任講師</w:t>
            </w:r>
            <w:r w:rsidRPr="002C6EFB">
              <w:rPr>
                <w:rFonts w:ascii="標楷體" w:eastAsia="標楷體" w:hAnsi="標楷體"/>
              </w:rPr>
              <w:t>:</w:t>
            </w: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－台北市立建國高級中學</w:t>
            </w: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－國立中正大學</w:t>
            </w:r>
          </w:p>
          <w:p w:rsidR="006E48D4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－國防大學語文中心</w:t>
            </w:r>
          </w:p>
          <w:p w:rsidR="006E48D4" w:rsidRPr="002C6EFB" w:rsidRDefault="006E48D4" w:rsidP="00DC462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新細明體" w:eastAsia="標楷體" w:hAnsi="新細明體" w:hint="eastAsia"/>
              </w:rPr>
              <w:t>－國立台北商業</w:t>
            </w:r>
            <w:r w:rsidRPr="004028C2">
              <w:rPr>
                <w:rFonts w:ascii="新細明體" w:eastAsia="標楷體" w:hAnsi="新細明體" w:hint="eastAsia"/>
              </w:rPr>
              <w:t>大學</w:t>
            </w:r>
          </w:p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－私立實踐大學</w:t>
            </w:r>
          </w:p>
        </w:tc>
      </w:tr>
      <w:tr w:rsidR="006E48D4" w:rsidRPr="002C6EFB" w:rsidTr="00E3470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8D4" w:rsidRPr="002C6EFB" w:rsidRDefault="006E48D4" w:rsidP="007F22D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C6EFB">
              <w:rPr>
                <w:rFonts w:ascii="標楷體" w:eastAsia="標楷體" w:hAnsi="標楷體" w:hint="eastAsia"/>
              </w:rPr>
              <w:t>備</w:t>
            </w:r>
            <w:r w:rsidRPr="002C6EFB">
              <w:rPr>
                <w:rFonts w:ascii="標楷體" w:eastAsia="標楷體" w:hAnsi="標楷體"/>
              </w:rPr>
              <w:t xml:space="preserve">          </w:t>
            </w:r>
            <w:proofErr w:type="gramStart"/>
            <w:r w:rsidRPr="002C6EFB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E48D4" w:rsidRPr="002C6EFB" w:rsidRDefault="006E48D4" w:rsidP="007F22D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6E48D4" w:rsidRPr="002C6EFB" w:rsidRDefault="006E48D4">
      <w:pPr>
        <w:rPr>
          <w:rFonts w:ascii="標楷體" w:eastAsia="標楷體" w:hAnsi="標楷體"/>
        </w:rPr>
      </w:pPr>
    </w:p>
    <w:sectPr w:rsidR="006E48D4" w:rsidRPr="002C6EFB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46" w:rsidRDefault="006C4646" w:rsidP="00F53800">
      <w:r>
        <w:separator/>
      </w:r>
    </w:p>
  </w:endnote>
  <w:endnote w:type="continuationSeparator" w:id="0">
    <w:p w:rsidR="006C4646" w:rsidRDefault="006C464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46" w:rsidRDefault="006C4646" w:rsidP="00F53800">
      <w:r>
        <w:separator/>
      </w:r>
    </w:p>
  </w:footnote>
  <w:footnote w:type="continuationSeparator" w:id="0">
    <w:p w:rsidR="006C4646" w:rsidRDefault="006C4646" w:rsidP="00F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10195"/>
    <w:rsid w:val="00015A2B"/>
    <w:rsid w:val="00037142"/>
    <w:rsid w:val="0006557F"/>
    <w:rsid w:val="00070960"/>
    <w:rsid w:val="000B0C20"/>
    <w:rsid w:val="000E516B"/>
    <w:rsid w:val="000F029B"/>
    <w:rsid w:val="00156C7F"/>
    <w:rsid w:val="00180BA5"/>
    <w:rsid w:val="001C0C07"/>
    <w:rsid w:val="001D58BF"/>
    <w:rsid w:val="002034F0"/>
    <w:rsid w:val="00225EDC"/>
    <w:rsid w:val="002321F4"/>
    <w:rsid w:val="002A2C78"/>
    <w:rsid w:val="002C6EFB"/>
    <w:rsid w:val="002E5D35"/>
    <w:rsid w:val="00307B00"/>
    <w:rsid w:val="00346AF7"/>
    <w:rsid w:val="003B367C"/>
    <w:rsid w:val="003B67BE"/>
    <w:rsid w:val="004005FF"/>
    <w:rsid w:val="004028C2"/>
    <w:rsid w:val="00412842"/>
    <w:rsid w:val="00430EA3"/>
    <w:rsid w:val="00451520"/>
    <w:rsid w:val="004613C3"/>
    <w:rsid w:val="004750CB"/>
    <w:rsid w:val="004A6ECD"/>
    <w:rsid w:val="004C33C8"/>
    <w:rsid w:val="004E0022"/>
    <w:rsid w:val="00524D24"/>
    <w:rsid w:val="00526268"/>
    <w:rsid w:val="00537E9B"/>
    <w:rsid w:val="0056368D"/>
    <w:rsid w:val="005824B3"/>
    <w:rsid w:val="005A57B4"/>
    <w:rsid w:val="005D151B"/>
    <w:rsid w:val="005E6972"/>
    <w:rsid w:val="005F1090"/>
    <w:rsid w:val="006B5E18"/>
    <w:rsid w:val="006C1882"/>
    <w:rsid w:val="006C4646"/>
    <w:rsid w:val="006D28E1"/>
    <w:rsid w:val="006D2B0E"/>
    <w:rsid w:val="006D6202"/>
    <w:rsid w:val="006D6CF5"/>
    <w:rsid w:val="006D6EDB"/>
    <w:rsid w:val="006E48D4"/>
    <w:rsid w:val="006E7F5B"/>
    <w:rsid w:val="00792BE5"/>
    <w:rsid w:val="007A3F83"/>
    <w:rsid w:val="007F22D6"/>
    <w:rsid w:val="007F3190"/>
    <w:rsid w:val="00821F8F"/>
    <w:rsid w:val="00825A77"/>
    <w:rsid w:val="0085199B"/>
    <w:rsid w:val="00852531"/>
    <w:rsid w:val="008959AD"/>
    <w:rsid w:val="008B1042"/>
    <w:rsid w:val="008C3804"/>
    <w:rsid w:val="008C7B17"/>
    <w:rsid w:val="009045EC"/>
    <w:rsid w:val="009205CF"/>
    <w:rsid w:val="00925EA7"/>
    <w:rsid w:val="00947405"/>
    <w:rsid w:val="0096735B"/>
    <w:rsid w:val="009A11F3"/>
    <w:rsid w:val="009D224A"/>
    <w:rsid w:val="009E3F32"/>
    <w:rsid w:val="009E49C3"/>
    <w:rsid w:val="009F61D5"/>
    <w:rsid w:val="00A06410"/>
    <w:rsid w:val="00A24ECE"/>
    <w:rsid w:val="00A4115D"/>
    <w:rsid w:val="00A46067"/>
    <w:rsid w:val="00A71224"/>
    <w:rsid w:val="00A912F3"/>
    <w:rsid w:val="00B23AF1"/>
    <w:rsid w:val="00B26622"/>
    <w:rsid w:val="00B30980"/>
    <w:rsid w:val="00B663E7"/>
    <w:rsid w:val="00BA1AF5"/>
    <w:rsid w:val="00BB56FD"/>
    <w:rsid w:val="00D27606"/>
    <w:rsid w:val="00D342EB"/>
    <w:rsid w:val="00D43B9A"/>
    <w:rsid w:val="00D73FE2"/>
    <w:rsid w:val="00D75394"/>
    <w:rsid w:val="00D842D1"/>
    <w:rsid w:val="00D94B32"/>
    <w:rsid w:val="00DA3F84"/>
    <w:rsid w:val="00DC4620"/>
    <w:rsid w:val="00DD0E19"/>
    <w:rsid w:val="00E07C6D"/>
    <w:rsid w:val="00E32661"/>
    <w:rsid w:val="00E3470C"/>
    <w:rsid w:val="00E550F6"/>
    <w:rsid w:val="00EB1050"/>
    <w:rsid w:val="00ED2ED2"/>
    <w:rsid w:val="00EE6AA5"/>
    <w:rsid w:val="00EF25CD"/>
    <w:rsid w:val="00F132BE"/>
    <w:rsid w:val="00F40169"/>
    <w:rsid w:val="00F53800"/>
    <w:rsid w:val="00F60170"/>
    <w:rsid w:val="00F62CD3"/>
    <w:rsid w:val="00F67D37"/>
    <w:rsid w:val="00FB4E4A"/>
    <w:rsid w:val="00FC1046"/>
    <w:rsid w:val="00FE0BCC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2948</Characters>
  <Application>Microsoft Office Word</Application>
  <DocSecurity>0</DocSecurity>
  <Lines>24</Lines>
  <Paragraphs>6</Paragraphs>
  <ScaleCrop>false</ScaleCrop>
  <Company>Home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國立中正大學通識教育課程教學大綱</dc:title>
  <dc:creator>ASUS</dc:creator>
  <cp:lastModifiedBy>Win7User</cp:lastModifiedBy>
  <cp:revision>2</cp:revision>
  <cp:lastPrinted>2015-03-16T06:17:00Z</cp:lastPrinted>
  <dcterms:created xsi:type="dcterms:W3CDTF">2020-12-19T12:56:00Z</dcterms:created>
  <dcterms:modified xsi:type="dcterms:W3CDTF">2020-12-19T12:56:00Z</dcterms:modified>
</cp:coreProperties>
</file>