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53A4" w:rsidRPr="00ED2CAB" w:rsidRDefault="006853A4" w:rsidP="006853A4">
      <w:pPr>
        <w:jc w:val="center"/>
        <w:rPr>
          <w:rFonts w:ascii="Times New Roman" w:eastAsia="標楷體" w:hAnsi="Times New Roman" w:cs="Times New Roman"/>
          <w:b/>
          <w:sz w:val="28"/>
          <w:szCs w:val="28"/>
          <w:shd w:val="clear" w:color="auto" w:fill="FFFFFF"/>
        </w:rPr>
      </w:pPr>
      <w:r w:rsidRPr="00ED2CAB">
        <w:rPr>
          <w:rFonts w:ascii="Times New Roman" w:eastAsia="標楷體" w:hAnsi="Times New Roman" w:cs="Times New Roman"/>
          <w:b/>
          <w:sz w:val="28"/>
          <w:szCs w:val="28"/>
          <w:shd w:val="clear" w:color="auto" w:fill="FFFFFF"/>
        </w:rPr>
        <w:t>洗錢刑法授課計劃表</w:t>
      </w:r>
    </w:p>
    <w:p w:rsidR="006853A4" w:rsidRPr="00ED2CAB" w:rsidRDefault="006853A4" w:rsidP="006853A4">
      <w:pPr>
        <w:rPr>
          <w:rFonts w:ascii="Times New Roman" w:eastAsia="標楷體" w:hAnsi="Times New Roman" w:cs="Times New Roman" w:hint="eastAsia"/>
          <w:color w:val="000000"/>
          <w:sz w:val="27"/>
          <w:szCs w:val="27"/>
          <w:shd w:val="clear" w:color="auto" w:fill="FFFFFF"/>
        </w:rPr>
      </w:pPr>
    </w:p>
    <w:p w:rsidR="006853A4" w:rsidRDefault="006853A4" w:rsidP="006853A4">
      <w:pPr>
        <w:rPr>
          <w:rFonts w:ascii="Times New Roman" w:eastAsia="標楷體" w:hAnsi="Times New Roman" w:cs="Times New Roman"/>
          <w:kern w:val="0"/>
          <w:sz w:val="23"/>
          <w:szCs w:val="23"/>
        </w:rPr>
      </w:pPr>
      <w:r w:rsidRPr="00ED2CAB">
        <w:rPr>
          <w:rFonts w:ascii="Times New Roman" w:eastAsia="標楷體" w:hAnsi="Times New Roman" w:cs="Times New Roman" w:hint="eastAsia"/>
          <w:b/>
          <w:kern w:val="0"/>
          <w:sz w:val="23"/>
          <w:szCs w:val="23"/>
        </w:rPr>
        <w:t>壹</w:t>
      </w:r>
      <w:r w:rsidRPr="00ED2CAB">
        <w:rPr>
          <w:rFonts w:ascii="標楷體" w:eastAsia="標楷體" w:hAnsi="標楷體" w:cs="Times New Roman" w:hint="eastAsia"/>
          <w:b/>
          <w:kern w:val="0"/>
          <w:sz w:val="23"/>
          <w:szCs w:val="23"/>
        </w:rPr>
        <w:t>、</w:t>
      </w:r>
      <w:r w:rsidRPr="00ED2CAB">
        <w:rPr>
          <w:rFonts w:ascii="Times New Roman" w:eastAsia="標楷體" w:hAnsi="Times New Roman" w:cs="Times New Roman"/>
          <w:b/>
          <w:kern w:val="0"/>
          <w:sz w:val="23"/>
          <w:szCs w:val="23"/>
        </w:rPr>
        <w:t> </w:t>
      </w:r>
      <w:r w:rsidRPr="00ED2CAB">
        <w:rPr>
          <w:rFonts w:ascii="Times New Roman" w:eastAsia="標楷體" w:hAnsi="Times New Roman" w:cs="Times New Roman"/>
          <w:b/>
          <w:kern w:val="0"/>
          <w:sz w:val="23"/>
          <w:szCs w:val="23"/>
        </w:rPr>
        <w:t>課程目標</w:t>
      </w:r>
      <w:r>
        <w:rPr>
          <w:rFonts w:ascii="Times New Roman" w:eastAsia="標楷體" w:hAnsi="Times New Roman" w:cs="Times New Roman"/>
          <w:b/>
          <w:kern w:val="0"/>
          <w:sz w:val="23"/>
          <w:szCs w:val="23"/>
        </w:rPr>
        <w:t> </w:t>
      </w:r>
      <w:r w:rsidRPr="00ED2CAB">
        <w:rPr>
          <w:rFonts w:ascii="Times New Roman" w:eastAsia="標楷體" w:hAnsi="Times New Roman" w:cs="Times New Roman"/>
          <w:b/>
          <w:kern w:val="0"/>
          <w:sz w:val="23"/>
          <w:szCs w:val="23"/>
        </w:rPr>
        <w:br/>
      </w:r>
      <w:r w:rsidRPr="00ED2CAB">
        <w:rPr>
          <w:rFonts w:ascii="Times New Roman" w:eastAsia="標楷體" w:hAnsi="Times New Roman" w:cs="Times New Roman"/>
          <w:kern w:val="0"/>
          <w:sz w:val="23"/>
          <w:szCs w:val="23"/>
        </w:rPr>
        <w:t>培養同學基本法學論文蒐集資料、寫作能力以及報告能力。</w:t>
      </w:r>
    </w:p>
    <w:p w:rsidR="006853A4" w:rsidRPr="00ED2CAB" w:rsidRDefault="006853A4" w:rsidP="006853A4">
      <w:pPr>
        <w:rPr>
          <w:rFonts w:ascii="Times New Roman" w:eastAsia="標楷體" w:hAnsi="Times New Roman" w:cs="Times New Roman" w:hint="eastAsia"/>
          <w:color w:val="000000"/>
          <w:sz w:val="27"/>
          <w:szCs w:val="27"/>
          <w:shd w:val="clear" w:color="auto" w:fill="FFFFFF"/>
        </w:rPr>
      </w:pPr>
    </w:p>
    <w:p w:rsidR="006853A4" w:rsidRDefault="006853A4" w:rsidP="006853A4">
      <w:pPr>
        <w:rPr>
          <w:rFonts w:ascii="Times New Roman" w:eastAsia="標楷體" w:hAnsi="Times New Roman" w:cs="Times New Roman"/>
          <w:kern w:val="0"/>
          <w:sz w:val="23"/>
          <w:szCs w:val="23"/>
        </w:rPr>
      </w:pPr>
      <w:r w:rsidRPr="00ED2CAB">
        <w:rPr>
          <w:rFonts w:ascii="Times New Roman" w:eastAsia="標楷體" w:hAnsi="Times New Roman" w:cs="Times New Roman" w:hint="eastAsia"/>
          <w:b/>
          <w:kern w:val="0"/>
          <w:sz w:val="23"/>
          <w:szCs w:val="23"/>
        </w:rPr>
        <w:t>貳</w:t>
      </w:r>
      <w:r w:rsidRPr="00ED2CAB">
        <w:rPr>
          <w:rFonts w:ascii="標楷體" w:eastAsia="標楷體" w:hAnsi="標楷體" w:cs="Times New Roman" w:hint="eastAsia"/>
          <w:b/>
          <w:kern w:val="0"/>
          <w:sz w:val="23"/>
          <w:szCs w:val="23"/>
        </w:rPr>
        <w:t>、</w:t>
      </w:r>
      <w:r w:rsidRPr="00ED2CAB">
        <w:rPr>
          <w:rFonts w:ascii="Times New Roman" w:eastAsia="標楷體" w:hAnsi="Times New Roman" w:cs="Times New Roman"/>
          <w:b/>
          <w:kern w:val="0"/>
          <w:sz w:val="23"/>
          <w:szCs w:val="23"/>
        </w:rPr>
        <w:t>課程內涵</w:t>
      </w:r>
      <w:r w:rsidRPr="00ED2CAB">
        <w:rPr>
          <w:rFonts w:ascii="Times New Roman" w:eastAsia="標楷體" w:hAnsi="Times New Roman" w:cs="Times New Roman"/>
          <w:b/>
          <w:kern w:val="0"/>
          <w:sz w:val="23"/>
          <w:szCs w:val="23"/>
        </w:rPr>
        <w:t> </w:t>
      </w:r>
      <w:r w:rsidRPr="00ED2CAB">
        <w:rPr>
          <w:rFonts w:ascii="Times New Roman" w:eastAsia="標楷體" w:hAnsi="Times New Roman" w:cs="Times New Roman"/>
          <w:b/>
          <w:kern w:val="0"/>
          <w:sz w:val="23"/>
          <w:szCs w:val="23"/>
        </w:rPr>
        <w:br/>
      </w:r>
    </w:p>
    <w:p w:rsidR="006853A4" w:rsidRPr="00E97888" w:rsidRDefault="006853A4" w:rsidP="006853A4">
      <w:pPr>
        <w:ind w:firstLineChars="100" w:firstLine="230"/>
        <w:rPr>
          <w:rFonts w:ascii="Times New Roman" w:eastAsia="標楷體" w:hAnsi="Times New Roman" w:cs="Times New Roman"/>
          <w:kern w:val="0"/>
          <w:sz w:val="23"/>
          <w:szCs w:val="23"/>
        </w:rPr>
      </w:pPr>
      <w:r w:rsidRPr="00ED2CAB">
        <w:rPr>
          <w:rFonts w:ascii="Times New Roman" w:eastAsia="標楷體" w:hAnsi="Times New Roman" w:cs="Times New Roman"/>
          <w:kern w:val="0"/>
          <w:sz w:val="23"/>
          <w:szCs w:val="23"/>
        </w:rPr>
        <w:t>本課程將從犯罪學、刑事法學、刑事政策以及國際法的角度探討台灣與德國洗錢犯罪，希望在課堂上的討論，能對於洗錢刑法有進一步的瞭解。</w:t>
      </w:r>
      <w:r w:rsidRPr="00ED2CAB">
        <w:rPr>
          <w:rFonts w:ascii="Times New Roman" w:eastAsia="標楷體" w:hAnsi="Times New Roman" w:cs="Times New Roman"/>
          <w:kern w:val="0"/>
          <w:sz w:val="23"/>
          <w:szCs w:val="23"/>
        </w:rPr>
        <w:br/>
      </w:r>
    </w:p>
    <w:p w:rsidR="006853A4" w:rsidRPr="00ED2CAB" w:rsidRDefault="006853A4" w:rsidP="006853A4">
      <w:pPr>
        <w:ind w:firstLineChars="200" w:firstLine="480"/>
        <w:jc w:val="both"/>
        <w:rPr>
          <w:rFonts w:ascii="Times New Roman" w:eastAsia="標楷體" w:hAnsi="Times New Roman" w:cs="Times New Roman"/>
          <w:color w:val="000000"/>
          <w:sz w:val="27"/>
          <w:szCs w:val="27"/>
          <w:shd w:val="clear" w:color="auto" w:fill="FFFFFF"/>
        </w:rPr>
      </w:pPr>
      <w:r w:rsidRPr="00ED2CAB">
        <w:rPr>
          <w:rFonts w:ascii="Times New Roman" w:eastAsia="標楷體" w:hAnsi="Times New Roman" w:cs="Times New Roman"/>
        </w:rPr>
        <w:t>洗錢被視為國際性的犯罪現象。一方面他存在跨國性的「基礎的交易」，例如違法的毒品、武器以及人口買賣，在偵查實務上可以發現在犯罪行為人的結構上具有強烈的國際化趨勢</w:t>
      </w:r>
      <w:r w:rsidRPr="00ED2CAB">
        <w:rPr>
          <w:rFonts w:ascii="Times New Roman" w:eastAsia="標楷體" w:hAnsi="Times New Roman" w:cs="Times New Roman"/>
        </w:rPr>
        <w:t xml:space="preserve"> (</w:t>
      </w:r>
      <w:r w:rsidRPr="00ED2CAB">
        <w:rPr>
          <w:rFonts w:ascii="Times New Roman" w:eastAsia="標楷體" w:hAnsi="Times New Roman" w:cs="Times New Roman"/>
        </w:rPr>
        <w:t>即洗錢行為人可能來自於不同的國家</w:t>
      </w:r>
      <w:r w:rsidRPr="00ED2CAB">
        <w:rPr>
          <w:rFonts w:ascii="Times New Roman" w:eastAsia="標楷體" w:hAnsi="Times New Roman" w:cs="Times New Roman"/>
        </w:rPr>
        <w:t>)</w:t>
      </w:r>
      <w:r w:rsidRPr="00ED2CAB">
        <w:rPr>
          <w:rFonts w:ascii="Times New Roman" w:eastAsia="標楷體" w:hAnsi="Times New Roman" w:cs="Times New Roman"/>
        </w:rPr>
        <w:t>，這種犯罪現象必然會造成犯罪所得在國際間流動；在另一方面，為了隱匿違法所得，部份不法獲利會流入不同國家的金融市場。另外，由於金融市場大量的交錯交易以及現今快速的國際交易技術更有利於國際性的洗錢活動。為了有效對抗洗錢，國際上開始制定了共同對抗洗錢規範的國際公約。因此對抗洗錢犯罪是屬國際乃至於超國際，而為全世界以及歐洲為創設實質洗錢刑法的改革，因此洗錢刑法具有強烈的國際刑法特性。在國際上對抗洗錢犯罪採取的策略是</w:t>
      </w:r>
      <w:proofErr w:type="gramStart"/>
      <w:r w:rsidRPr="00ED2CAB">
        <w:rPr>
          <w:rFonts w:ascii="Times New Roman" w:eastAsia="標楷體" w:hAnsi="Times New Roman" w:cs="Times New Roman"/>
        </w:rPr>
        <w:t>鎮壓式的洗錢</w:t>
      </w:r>
      <w:proofErr w:type="gramEnd"/>
      <w:r w:rsidRPr="00ED2CAB">
        <w:rPr>
          <w:rFonts w:ascii="Times New Roman" w:eastAsia="標楷體" w:hAnsi="Times New Roman" w:cs="Times New Roman"/>
        </w:rPr>
        <w:t>對抗和</w:t>
      </w:r>
      <w:proofErr w:type="gramStart"/>
      <w:r w:rsidRPr="00ED2CAB">
        <w:rPr>
          <w:rFonts w:ascii="Times New Roman" w:eastAsia="標楷體" w:hAnsi="Times New Roman" w:cs="Times New Roman"/>
        </w:rPr>
        <w:t>預防式的洗錢</w:t>
      </w:r>
      <w:proofErr w:type="gramEnd"/>
      <w:r w:rsidRPr="00ED2CAB">
        <w:rPr>
          <w:rFonts w:ascii="Times New Roman" w:eastAsia="標楷體" w:hAnsi="Times New Roman" w:cs="Times New Roman"/>
        </w:rPr>
        <w:t>對抗，前者主要是以洗錢犯罪的入罪化以及加強刑事司法互助的手段對抗洗錢；後者則是強調預防策略，通過完善的金融規章以及加強行政合作的手段以達到預防洗錢犯罪的目的。而這種雙管齊下的對抗洗錢策略也為各國所援用。</w:t>
      </w:r>
    </w:p>
    <w:p w:rsidR="006853A4" w:rsidRPr="00ED2CAB" w:rsidRDefault="006853A4" w:rsidP="006853A4">
      <w:pPr>
        <w:rPr>
          <w:rFonts w:ascii="Times New Roman" w:eastAsia="標楷體" w:hAnsi="Times New Roman" w:cs="Times New Roman"/>
          <w:color w:val="000000"/>
          <w:sz w:val="27"/>
          <w:szCs w:val="27"/>
          <w:shd w:val="clear" w:color="auto" w:fill="FFFFFF"/>
        </w:rPr>
      </w:pPr>
    </w:p>
    <w:p w:rsidR="006853A4" w:rsidRPr="004C19EA" w:rsidRDefault="006853A4" w:rsidP="006853A4">
      <w:pPr>
        <w:rPr>
          <w:rFonts w:ascii="Times New Roman" w:eastAsia="標楷體" w:hAnsi="Times New Roman" w:cs="Times New Roman"/>
          <w:b/>
          <w:color w:val="000000"/>
          <w:szCs w:val="24"/>
          <w:shd w:val="clear" w:color="auto" w:fill="FFFFFF"/>
        </w:rPr>
      </w:pPr>
      <w:r w:rsidRPr="004C19EA">
        <w:rPr>
          <w:rFonts w:ascii="Times New Roman" w:eastAsia="標楷體" w:hAnsi="Times New Roman" w:cs="Times New Roman" w:hint="eastAsia"/>
          <w:b/>
          <w:color w:val="000000"/>
          <w:szCs w:val="24"/>
          <w:shd w:val="clear" w:color="auto" w:fill="FFFFFF"/>
        </w:rPr>
        <w:t>參</w:t>
      </w:r>
      <w:r w:rsidRPr="004C19EA">
        <w:rPr>
          <w:rFonts w:ascii="標楷體" w:eastAsia="標楷體" w:hAnsi="標楷體" w:cs="Times New Roman" w:hint="eastAsia"/>
          <w:b/>
          <w:color w:val="000000"/>
          <w:szCs w:val="24"/>
          <w:shd w:val="clear" w:color="auto" w:fill="FFFFFF"/>
        </w:rPr>
        <w:t>、</w:t>
      </w:r>
      <w:r w:rsidRPr="004C19EA">
        <w:rPr>
          <w:rFonts w:ascii="Times New Roman" w:eastAsia="標楷體" w:hAnsi="Times New Roman" w:cs="Times New Roman" w:hint="eastAsia"/>
          <w:b/>
          <w:color w:val="000000"/>
          <w:szCs w:val="24"/>
          <w:shd w:val="clear" w:color="auto" w:fill="FFFFFF"/>
        </w:rPr>
        <w:t>評分方式</w:t>
      </w:r>
      <w:r w:rsidRPr="004C19EA">
        <w:rPr>
          <w:rFonts w:ascii="Times New Roman" w:eastAsia="標楷體" w:hAnsi="Times New Roman" w:cs="Times New Roman" w:hint="eastAsia"/>
          <w:b/>
          <w:color w:val="000000"/>
          <w:szCs w:val="24"/>
          <w:shd w:val="clear" w:color="auto" w:fill="FFFFFF"/>
        </w:rPr>
        <w:t>:</w:t>
      </w:r>
    </w:p>
    <w:p w:rsidR="006853A4" w:rsidRDefault="006853A4" w:rsidP="006853A4">
      <w:pPr>
        <w:rPr>
          <w:rFonts w:ascii="Times New Roman" w:eastAsia="標楷體" w:hAnsi="Times New Roman" w:cs="Times New Roman"/>
          <w:color w:val="000000"/>
          <w:sz w:val="27"/>
          <w:szCs w:val="27"/>
          <w:shd w:val="clear" w:color="auto" w:fill="FFFFFF"/>
        </w:rPr>
      </w:pPr>
    </w:p>
    <w:p w:rsidR="006853A4" w:rsidRDefault="006853A4" w:rsidP="006853A4">
      <w:pPr>
        <w:rPr>
          <w:rFonts w:ascii="Times New Roman" w:eastAsia="標楷體" w:hAnsi="Times New Roman" w:cs="Times New Roman"/>
          <w:color w:val="000000"/>
          <w:sz w:val="27"/>
          <w:szCs w:val="27"/>
          <w:shd w:val="clear" w:color="auto" w:fill="FFFFFF"/>
        </w:rPr>
      </w:pPr>
      <w:r>
        <w:rPr>
          <w:rFonts w:ascii="Times New Roman" w:eastAsia="標楷體" w:hAnsi="Times New Roman" w:cs="Times New Roman" w:hint="eastAsia"/>
          <w:color w:val="000000"/>
          <w:sz w:val="27"/>
          <w:szCs w:val="27"/>
          <w:shd w:val="clear" w:color="auto" w:fill="FFFFFF"/>
        </w:rPr>
        <w:t>平時成績</w:t>
      </w:r>
      <w:r>
        <w:rPr>
          <w:rFonts w:ascii="Times New Roman" w:eastAsia="標楷體" w:hAnsi="Times New Roman" w:cs="Times New Roman" w:hint="eastAsia"/>
          <w:color w:val="000000"/>
          <w:sz w:val="27"/>
          <w:szCs w:val="27"/>
          <w:shd w:val="clear" w:color="auto" w:fill="FFFFFF"/>
        </w:rPr>
        <w:t>:</w:t>
      </w:r>
      <w:r>
        <w:rPr>
          <w:rFonts w:ascii="Times New Roman" w:eastAsia="標楷體" w:hAnsi="Times New Roman" w:cs="Times New Roman"/>
          <w:color w:val="000000"/>
          <w:sz w:val="27"/>
          <w:szCs w:val="27"/>
          <w:shd w:val="clear" w:color="auto" w:fill="FFFFFF"/>
        </w:rPr>
        <w:t xml:space="preserve"> </w:t>
      </w:r>
      <w:r>
        <w:rPr>
          <w:rFonts w:ascii="Times New Roman" w:eastAsia="標楷體" w:hAnsi="Times New Roman" w:cs="Times New Roman" w:hint="eastAsia"/>
          <w:color w:val="000000"/>
          <w:sz w:val="27"/>
          <w:szCs w:val="27"/>
          <w:shd w:val="clear" w:color="auto" w:fill="FFFFFF"/>
        </w:rPr>
        <w:t>出席狀況</w:t>
      </w:r>
      <w:r>
        <w:rPr>
          <w:rFonts w:ascii="Times New Roman" w:eastAsia="標楷體" w:hAnsi="Times New Roman" w:cs="Times New Roman"/>
          <w:color w:val="000000"/>
          <w:sz w:val="27"/>
          <w:szCs w:val="27"/>
          <w:shd w:val="clear" w:color="auto" w:fill="FFFFFF"/>
        </w:rPr>
        <w:t xml:space="preserve"> </w:t>
      </w:r>
      <w:r>
        <w:rPr>
          <w:rFonts w:ascii="Times New Roman" w:eastAsia="標楷體" w:hAnsi="Times New Roman" w:cs="Times New Roman" w:hint="eastAsia"/>
          <w:color w:val="000000"/>
          <w:sz w:val="27"/>
          <w:szCs w:val="27"/>
          <w:shd w:val="clear" w:color="auto" w:fill="FFFFFF"/>
        </w:rPr>
        <w:t>上課互動。（</w:t>
      </w:r>
      <w:r>
        <w:rPr>
          <w:rFonts w:ascii="Times New Roman" w:eastAsia="標楷體" w:hAnsi="Times New Roman" w:cs="Times New Roman" w:hint="eastAsia"/>
          <w:color w:val="000000"/>
          <w:sz w:val="27"/>
          <w:szCs w:val="27"/>
          <w:shd w:val="clear" w:color="auto" w:fill="FFFFFF"/>
        </w:rPr>
        <w:t>2</w:t>
      </w:r>
      <w:r>
        <w:rPr>
          <w:rFonts w:ascii="Times New Roman" w:eastAsia="標楷體" w:hAnsi="Times New Roman" w:cs="Times New Roman"/>
          <w:color w:val="000000"/>
          <w:sz w:val="27"/>
          <w:szCs w:val="27"/>
          <w:shd w:val="clear" w:color="auto" w:fill="FFFFFF"/>
        </w:rPr>
        <w:t>0%</w:t>
      </w:r>
      <w:r>
        <w:rPr>
          <w:rFonts w:ascii="Times New Roman" w:eastAsia="標楷體" w:hAnsi="Times New Roman" w:cs="Times New Roman" w:hint="eastAsia"/>
          <w:color w:val="000000"/>
          <w:sz w:val="27"/>
          <w:szCs w:val="27"/>
          <w:shd w:val="clear" w:color="auto" w:fill="FFFFFF"/>
        </w:rPr>
        <w:t>）</w:t>
      </w:r>
    </w:p>
    <w:p w:rsidR="006853A4" w:rsidRPr="00A56B68" w:rsidRDefault="006853A4" w:rsidP="006853A4">
      <w:pPr>
        <w:rPr>
          <w:rFonts w:ascii="Times New Roman" w:eastAsia="標楷體" w:hAnsi="Times New Roman" w:cs="Times New Roman" w:hint="eastAsia"/>
          <w:color w:val="000000"/>
          <w:sz w:val="27"/>
          <w:szCs w:val="27"/>
          <w:shd w:val="clear" w:color="auto" w:fill="FFFFFF"/>
        </w:rPr>
      </w:pPr>
      <w:r>
        <w:rPr>
          <w:rFonts w:ascii="Times New Roman" w:eastAsia="標楷體" w:hAnsi="Times New Roman" w:cs="Times New Roman" w:hint="eastAsia"/>
          <w:color w:val="000000"/>
          <w:sz w:val="27"/>
          <w:szCs w:val="27"/>
          <w:shd w:val="clear" w:color="auto" w:fill="FFFFFF"/>
        </w:rPr>
        <w:t>期中報告</w:t>
      </w:r>
      <w:r>
        <w:rPr>
          <w:rFonts w:ascii="Times New Roman" w:eastAsia="標楷體" w:hAnsi="Times New Roman" w:cs="Times New Roman" w:hint="eastAsia"/>
          <w:color w:val="000000"/>
          <w:sz w:val="27"/>
          <w:szCs w:val="27"/>
          <w:shd w:val="clear" w:color="auto" w:fill="FFFFFF"/>
        </w:rPr>
        <w:t>:</w:t>
      </w:r>
      <w:r>
        <w:rPr>
          <w:rFonts w:ascii="Times New Roman" w:eastAsia="標楷體" w:hAnsi="Times New Roman" w:cs="Times New Roman"/>
          <w:color w:val="000000"/>
          <w:sz w:val="27"/>
          <w:szCs w:val="27"/>
          <w:shd w:val="clear" w:color="auto" w:fill="FFFFFF"/>
        </w:rPr>
        <w:t xml:space="preserve"> </w:t>
      </w:r>
      <w:r>
        <w:rPr>
          <w:rFonts w:ascii="Times New Roman" w:eastAsia="標楷體" w:hAnsi="Times New Roman" w:cs="Times New Roman" w:hint="eastAsia"/>
          <w:color w:val="000000"/>
          <w:sz w:val="27"/>
          <w:szCs w:val="27"/>
          <w:shd w:val="clear" w:color="auto" w:fill="FFFFFF"/>
        </w:rPr>
        <w:t>自指定範圍選題，口頭報告並準備投影片即。（</w:t>
      </w:r>
      <w:r>
        <w:rPr>
          <w:rFonts w:ascii="Times New Roman" w:eastAsia="標楷體" w:hAnsi="Times New Roman" w:cs="Times New Roman"/>
          <w:color w:val="000000"/>
          <w:sz w:val="27"/>
          <w:szCs w:val="27"/>
          <w:shd w:val="clear" w:color="auto" w:fill="FFFFFF"/>
        </w:rPr>
        <w:t>30%</w:t>
      </w:r>
      <w:r>
        <w:rPr>
          <w:rFonts w:ascii="Times New Roman" w:eastAsia="標楷體" w:hAnsi="Times New Roman" w:cs="Times New Roman" w:hint="eastAsia"/>
          <w:color w:val="000000"/>
          <w:sz w:val="27"/>
          <w:szCs w:val="27"/>
          <w:shd w:val="clear" w:color="auto" w:fill="FFFFFF"/>
        </w:rPr>
        <w:t>）</w:t>
      </w:r>
    </w:p>
    <w:p w:rsidR="006853A4" w:rsidRDefault="006853A4" w:rsidP="006853A4">
      <w:pPr>
        <w:rPr>
          <w:rFonts w:ascii="Times New Roman" w:eastAsia="標楷體" w:hAnsi="Times New Roman" w:cs="Times New Roman"/>
          <w:color w:val="000000"/>
          <w:sz w:val="27"/>
          <w:szCs w:val="27"/>
          <w:shd w:val="clear" w:color="auto" w:fill="FFFFFF"/>
        </w:rPr>
      </w:pPr>
      <w:r>
        <w:rPr>
          <w:rFonts w:ascii="Times New Roman" w:eastAsia="標楷體" w:hAnsi="Times New Roman" w:cs="Times New Roman" w:hint="eastAsia"/>
          <w:color w:val="000000"/>
          <w:sz w:val="27"/>
          <w:szCs w:val="27"/>
          <w:shd w:val="clear" w:color="auto" w:fill="FFFFFF"/>
        </w:rPr>
        <w:t>期末報告</w:t>
      </w:r>
      <w:r>
        <w:rPr>
          <w:rFonts w:ascii="Times New Roman" w:eastAsia="標楷體" w:hAnsi="Times New Roman" w:cs="Times New Roman" w:hint="eastAsia"/>
          <w:color w:val="000000"/>
          <w:sz w:val="27"/>
          <w:szCs w:val="27"/>
          <w:shd w:val="clear" w:color="auto" w:fill="FFFFFF"/>
        </w:rPr>
        <w:t>:</w:t>
      </w:r>
      <w:r>
        <w:rPr>
          <w:rFonts w:ascii="Times New Roman" w:eastAsia="標楷體" w:hAnsi="Times New Roman" w:cs="Times New Roman"/>
          <w:color w:val="000000"/>
          <w:sz w:val="27"/>
          <w:szCs w:val="27"/>
          <w:shd w:val="clear" w:color="auto" w:fill="FFFFFF"/>
        </w:rPr>
        <w:t xml:space="preserve"> </w:t>
      </w:r>
      <w:r>
        <w:rPr>
          <w:rFonts w:ascii="標楷體" w:eastAsia="標楷體" w:hAnsi="標楷體" w:cs="Times New Roman" w:hint="eastAsia"/>
          <w:kern w:val="0"/>
          <w:sz w:val="23"/>
          <w:szCs w:val="23"/>
        </w:rPr>
        <w:t>跨校論文發表（詳如後述</w:t>
      </w:r>
      <w:r>
        <w:rPr>
          <w:rFonts w:ascii="標楷體" w:eastAsia="標楷體" w:hAnsi="標楷體" w:cs="Times New Roman"/>
          <w:kern w:val="0"/>
          <w:sz w:val="23"/>
          <w:szCs w:val="23"/>
        </w:rPr>
        <w:t>）</w:t>
      </w:r>
      <w:r>
        <w:rPr>
          <w:rFonts w:ascii="標楷體" w:eastAsia="標楷體" w:hAnsi="標楷體" w:cs="Times New Roman" w:hint="eastAsia"/>
          <w:kern w:val="0"/>
          <w:sz w:val="23"/>
          <w:szCs w:val="23"/>
        </w:rPr>
        <w:t>。</w:t>
      </w:r>
      <w:r>
        <w:rPr>
          <w:rFonts w:ascii="Times New Roman" w:eastAsia="標楷體" w:hAnsi="Times New Roman" w:cs="Times New Roman" w:hint="eastAsia"/>
          <w:color w:val="000000"/>
          <w:sz w:val="27"/>
          <w:szCs w:val="27"/>
          <w:shd w:val="clear" w:color="auto" w:fill="FFFFFF"/>
        </w:rPr>
        <w:t>（</w:t>
      </w:r>
      <w:r>
        <w:rPr>
          <w:rFonts w:ascii="Times New Roman" w:eastAsia="標楷體" w:hAnsi="Times New Roman" w:cs="Times New Roman"/>
          <w:color w:val="000000"/>
          <w:sz w:val="27"/>
          <w:szCs w:val="27"/>
          <w:shd w:val="clear" w:color="auto" w:fill="FFFFFF"/>
        </w:rPr>
        <w:t>50%</w:t>
      </w:r>
      <w:r>
        <w:rPr>
          <w:rFonts w:ascii="Times New Roman" w:eastAsia="標楷體" w:hAnsi="Times New Roman" w:cs="Times New Roman" w:hint="eastAsia"/>
          <w:color w:val="000000"/>
          <w:sz w:val="27"/>
          <w:szCs w:val="27"/>
          <w:shd w:val="clear" w:color="auto" w:fill="FFFFFF"/>
        </w:rPr>
        <w:t>）</w:t>
      </w:r>
    </w:p>
    <w:p w:rsidR="006853A4" w:rsidRPr="00A56B68" w:rsidRDefault="006853A4" w:rsidP="006853A4">
      <w:pPr>
        <w:rPr>
          <w:rFonts w:ascii="標楷體" w:eastAsia="標楷體" w:hAnsi="標楷體" w:cs="Times New Roman"/>
          <w:b/>
          <w:kern w:val="0"/>
          <w:sz w:val="23"/>
          <w:szCs w:val="23"/>
        </w:rPr>
      </w:pPr>
    </w:p>
    <w:p w:rsidR="006853A4" w:rsidRDefault="006853A4" w:rsidP="006853A4">
      <w:pPr>
        <w:rPr>
          <w:rFonts w:ascii="Times New Roman" w:eastAsia="標楷體" w:hAnsi="Times New Roman" w:cs="Times New Roman" w:hint="eastAsia"/>
          <w:color w:val="000000"/>
          <w:sz w:val="27"/>
          <w:szCs w:val="27"/>
          <w:shd w:val="clear" w:color="auto" w:fill="FFFFFF"/>
        </w:rPr>
      </w:pPr>
      <w:r>
        <w:rPr>
          <w:rFonts w:ascii="Times New Roman" w:eastAsia="標楷體" w:hAnsi="Times New Roman" w:cs="Times New Roman" w:hint="eastAsia"/>
          <w:color w:val="000000"/>
          <w:sz w:val="27"/>
          <w:szCs w:val="27"/>
          <w:shd w:val="clear" w:color="auto" w:fill="FFFFFF"/>
        </w:rPr>
        <w:t>肆</w:t>
      </w:r>
      <w:r w:rsidRPr="004C19EA">
        <w:rPr>
          <w:rFonts w:ascii="標楷體" w:eastAsia="標楷體" w:hAnsi="標楷體" w:cs="Times New Roman" w:hint="eastAsia"/>
          <w:b/>
          <w:color w:val="000000"/>
          <w:szCs w:val="24"/>
          <w:shd w:val="clear" w:color="auto" w:fill="FFFFFF"/>
        </w:rPr>
        <w:t>、</w:t>
      </w:r>
      <w:r>
        <w:rPr>
          <w:rFonts w:ascii="標楷體" w:eastAsia="標楷體" w:hAnsi="標楷體" w:cs="Times New Roman" w:hint="eastAsia"/>
          <w:b/>
          <w:color w:val="000000"/>
          <w:szCs w:val="24"/>
          <w:shd w:val="clear" w:color="auto" w:fill="FFFFFF"/>
        </w:rPr>
        <w:t>課堂進行方式</w:t>
      </w:r>
    </w:p>
    <w:p w:rsidR="006853A4" w:rsidRPr="00A33052" w:rsidRDefault="006853A4" w:rsidP="006853A4">
      <w:pPr>
        <w:rPr>
          <w:rFonts w:ascii="Times New Roman" w:eastAsia="標楷體" w:hAnsi="Times New Roman" w:cs="Times New Roman" w:hint="eastAsia"/>
          <w:color w:val="000000"/>
          <w:sz w:val="27"/>
          <w:szCs w:val="27"/>
          <w:shd w:val="clear" w:color="auto" w:fill="FFFFFF"/>
        </w:rPr>
      </w:pPr>
      <w:r>
        <w:rPr>
          <w:rFonts w:ascii="Times New Roman" w:eastAsia="標楷體" w:hAnsi="Times New Roman" w:cs="Times New Roman" w:hint="eastAsia"/>
          <w:color w:val="000000"/>
          <w:sz w:val="27"/>
          <w:szCs w:val="27"/>
          <w:shd w:val="clear" w:color="auto" w:fill="FFFFFF"/>
        </w:rPr>
        <w:t>(</w:t>
      </w:r>
      <w:proofErr w:type="gramStart"/>
      <w:r>
        <w:rPr>
          <w:rFonts w:ascii="Times New Roman" w:eastAsia="標楷體" w:hAnsi="Times New Roman" w:cs="Times New Roman" w:hint="eastAsia"/>
          <w:color w:val="000000"/>
          <w:sz w:val="27"/>
          <w:szCs w:val="27"/>
          <w:shd w:val="clear" w:color="auto" w:fill="FFFFFF"/>
        </w:rPr>
        <w:t>一</w:t>
      </w:r>
      <w:proofErr w:type="gramEnd"/>
      <w:r>
        <w:rPr>
          <w:rFonts w:ascii="Times New Roman" w:eastAsia="標楷體" w:hAnsi="Times New Roman" w:cs="Times New Roman"/>
          <w:color w:val="000000"/>
          <w:sz w:val="27"/>
          <w:szCs w:val="27"/>
          <w:shd w:val="clear" w:color="auto" w:fill="FFFFFF"/>
        </w:rPr>
        <w:t xml:space="preserve">) </w:t>
      </w:r>
      <w:r>
        <w:rPr>
          <w:rFonts w:ascii="Times New Roman" w:eastAsia="標楷體" w:hAnsi="Times New Roman" w:cs="Times New Roman" w:hint="eastAsia"/>
          <w:color w:val="000000"/>
          <w:sz w:val="27"/>
          <w:szCs w:val="27"/>
          <w:shd w:val="clear" w:color="auto" w:fill="FFFFFF"/>
        </w:rPr>
        <w:t>期中</w:t>
      </w:r>
      <w:r w:rsidRPr="00ED2CAB">
        <w:rPr>
          <w:rFonts w:ascii="Times New Roman" w:eastAsia="標楷體" w:hAnsi="Times New Roman" w:cs="Times New Roman"/>
          <w:color w:val="000000"/>
          <w:sz w:val="27"/>
          <w:szCs w:val="27"/>
          <w:shd w:val="clear" w:color="auto" w:fill="FFFFFF"/>
        </w:rPr>
        <w:t>報告主題</w:t>
      </w:r>
      <w:r w:rsidRPr="00ED2CAB">
        <w:rPr>
          <w:rFonts w:ascii="Times New Roman" w:eastAsia="標楷體" w:hAnsi="Times New Roman" w:cs="Times New Roman"/>
          <w:color w:val="000000"/>
          <w:sz w:val="27"/>
          <w:szCs w:val="27"/>
        </w:rPr>
        <w:br/>
      </w:r>
      <w:r w:rsidRPr="00ED2CAB">
        <w:rPr>
          <w:rFonts w:ascii="Times New Roman" w:eastAsia="標楷體" w:hAnsi="Times New Roman" w:cs="Times New Roman"/>
          <w:color w:val="000000"/>
          <w:sz w:val="27"/>
          <w:szCs w:val="27"/>
          <w:shd w:val="clear" w:color="auto" w:fill="FFFFFF"/>
        </w:rPr>
        <w:t xml:space="preserve">1. </w:t>
      </w:r>
      <w:r w:rsidRPr="00ED2CAB">
        <w:rPr>
          <w:rFonts w:ascii="Times New Roman" w:eastAsia="標楷體" w:hAnsi="Times New Roman" w:cs="Times New Roman"/>
          <w:color w:val="000000"/>
          <w:sz w:val="27"/>
          <w:szCs w:val="27"/>
          <w:shd w:val="clear" w:color="auto" w:fill="FFFFFF"/>
        </w:rPr>
        <w:t>國際公約及歐盟對抗洗錢的刑事規範</w:t>
      </w:r>
      <w:r w:rsidRPr="00ED2CAB">
        <w:rPr>
          <w:rFonts w:ascii="Times New Roman" w:eastAsia="標楷體" w:hAnsi="Times New Roman" w:cs="Times New Roman"/>
          <w:color w:val="000000"/>
          <w:sz w:val="27"/>
          <w:szCs w:val="27"/>
        </w:rPr>
        <w:br/>
      </w:r>
      <w:r w:rsidRPr="00ED2CAB">
        <w:rPr>
          <w:rFonts w:ascii="Times New Roman" w:eastAsia="標楷體" w:hAnsi="Times New Roman" w:cs="Times New Roman"/>
          <w:color w:val="000000"/>
          <w:sz w:val="27"/>
          <w:szCs w:val="27"/>
          <w:shd w:val="clear" w:color="auto" w:fill="FFFFFF"/>
        </w:rPr>
        <w:t xml:space="preserve">2. </w:t>
      </w:r>
      <w:r w:rsidRPr="00ED2CAB">
        <w:rPr>
          <w:rFonts w:ascii="Times New Roman" w:eastAsia="標楷體" w:hAnsi="Times New Roman" w:cs="Times New Roman"/>
          <w:color w:val="000000"/>
          <w:sz w:val="27"/>
          <w:szCs w:val="27"/>
          <w:shd w:val="clear" w:color="auto" w:fill="FFFFFF"/>
        </w:rPr>
        <w:t>洗錢刑法的保護法益</w:t>
      </w:r>
      <w:r w:rsidRPr="00ED2CAB">
        <w:rPr>
          <w:rFonts w:ascii="Times New Roman" w:eastAsia="標楷體" w:hAnsi="Times New Roman" w:cs="Times New Roman"/>
          <w:color w:val="000000"/>
          <w:sz w:val="27"/>
          <w:szCs w:val="27"/>
        </w:rPr>
        <w:br/>
      </w:r>
      <w:r w:rsidRPr="00ED2CAB">
        <w:rPr>
          <w:rFonts w:ascii="Times New Roman" w:eastAsia="標楷體" w:hAnsi="Times New Roman" w:cs="Times New Roman"/>
          <w:color w:val="000000"/>
          <w:sz w:val="27"/>
          <w:szCs w:val="27"/>
          <w:shd w:val="clear" w:color="auto" w:fill="FFFFFF"/>
        </w:rPr>
        <w:t xml:space="preserve">3. </w:t>
      </w:r>
      <w:r w:rsidRPr="00ED2CAB">
        <w:rPr>
          <w:rFonts w:ascii="Times New Roman" w:eastAsia="標楷體" w:hAnsi="Times New Roman" w:cs="Times New Roman"/>
          <w:color w:val="000000"/>
          <w:sz w:val="27"/>
          <w:szCs w:val="27"/>
          <w:shd w:val="clear" w:color="auto" w:fill="FFFFFF"/>
        </w:rPr>
        <w:t>國際洗錢規範與內國洗錢刑法的調和</w:t>
      </w:r>
      <w:r w:rsidRPr="00ED2CAB">
        <w:rPr>
          <w:rFonts w:ascii="Times New Roman" w:eastAsia="標楷體" w:hAnsi="Times New Roman" w:cs="Times New Roman"/>
          <w:color w:val="000000"/>
          <w:sz w:val="27"/>
          <w:szCs w:val="27"/>
        </w:rPr>
        <w:br/>
      </w:r>
      <w:r w:rsidRPr="00ED2CAB">
        <w:rPr>
          <w:rFonts w:ascii="Times New Roman" w:eastAsia="標楷體" w:hAnsi="Times New Roman" w:cs="Times New Roman"/>
          <w:color w:val="000000"/>
          <w:sz w:val="27"/>
          <w:szCs w:val="27"/>
          <w:shd w:val="clear" w:color="auto" w:fill="FFFFFF"/>
        </w:rPr>
        <w:t xml:space="preserve">4. </w:t>
      </w:r>
      <w:r w:rsidRPr="00ED2CAB">
        <w:rPr>
          <w:rFonts w:ascii="Times New Roman" w:eastAsia="標楷體" w:hAnsi="Times New Roman" w:cs="Times New Roman"/>
          <w:color w:val="000000"/>
          <w:sz w:val="27"/>
          <w:szCs w:val="27"/>
          <w:shd w:val="clear" w:color="auto" w:fill="FFFFFF"/>
        </w:rPr>
        <w:t>洗錢犯罪、經濟犯罪與組織犯罪</w:t>
      </w:r>
      <w:r w:rsidRPr="00ED2CAB">
        <w:rPr>
          <w:rFonts w:ascii="Times New Roman" w:eastAsia="標楷體" w:hAnsi="Times New Roman" w:cs="Times New Roman"/>
          <w:color w:val="000000"/>
          <w:sz w:val="27"/>
          <w:szCs w:val="27"/>
        </w:rPr>
        <w:br/>
      </w:r>
      <w:r w:rsidRPr="00ED2CAB">
        <w:rPr>
          <w:rFonts w:ascii="Times New Roman" w:eastAsia="標楷體" w:hAnsi="Times New Roman" w:cs="Times New Roman"/>
          <w:color w:val="000000"/>
          <w:sz w:val="27"/>
          <w:szCs w:val="27"/>
          <w:shd w:val="clear" w:color="auto" w:fill="FFFFFF"/>
        </w:rPr>
        <w:t xml:space="preserve">5. </w:t>
      </w:r>
      <w:r w:rsidRPr="00ED2CAB">
        <w:rPr>
          <w:rFonts w:ascii="Times New Roman" w:eastAsia="標楷體" w:hAnsi="Times New Roman" w:cs="Times New Roman"/>
          <w:color w:val="000000"/>
          <w:sz w:val="27"/>
          <w:szCs w:val="27"/>
          <w:shd w:val="clear" w:color="auto" w:fill="FFFFFF"/>
        </w:rPr>
        <w:t>洗錢非法所得來源所的界限</w:t>
      </w:r>
      <w:r w:rsidRPr="00ED2CAB">
        <w:rPr>
          <w:rFonts w:ascii="Times New Roman" w:eastAsia="標楷體" w:hAnsi="Times New Roman" w:cs="Times New Roman"/>
          <w:color w:val="000000"/>
          <w:sz w:val="27"/>
          <w:szCs w:val="27"/>
        </w:rPr>
        <w:br/>
      </w:r>
      <w:r w:rsidRPr="00ED2CAB">
        <w:rPr>
          <w:rFonts w:ascii="Times New Roman" w:eastAsia="標楷體" w:hAnsi="Times New Roman" w:cs="Times New Roman"/>
          <w:color w:val="000000"/>
          <w:sz w:val="27"/>
          <w:szCs w:val="27"/>
          <w:shd w:val="clear" w:color="auto" w:fill="FFFFFF"/>
        </w:rPr>
        <w:t xml:space="preserve">6. </w:t>
      </w:r>
      <w:r w:rsidRPr="00ED2CAB">
        <w:rPr>
          <w:rFonts w:ascii="Times New Roman" w:eastAsia="標楷體" w:hAnsi="Times New Roman" w:cs="Times New Roman"/>
          <w:color w:val="000000"/>
          <w:sz w:val="27"/>
          <w:szCs w:val="27"/>
          <w:shd w:val="clear" w:color="auto" w:fill="FFFFFF"/>
        </w:rPr>
        <w:t>為自己洗錢的可罰性</w:t>
      </w:r>
      <w:r w:rsidRPr="00ED2CAB">
        <w:rPr>
          <w:rFonts w:ascii="Times New Roman" w:eastAsia="標楷體" w:hAnsi="Times New Roman" w:cs="Times New Roman"/>
          <w:color w:val="000000"/>
          <w:sz w:val="27"/>
          <w:szCs w:val="27"/>
          <w:shd w:val="clear" w:color="auto" w:fill="FFFFFF"/>
        </w:rPr>
        <w:t>-</w:t>
      </w:r>
      <w:r w:rsidRPr="00ED2CAB">
        <w:rPr>
          <w:rFonts w:ascii="Times New Roman" w:eastAsia="標楷體" w:hAnsi="Times New Roman" w:cs="Times New Roman"/>
          <w:color w:val="000000"/>
          <w:sz w:val="27"/>
          <w:szCs w:val="27"/>
          <w:shd w:val="clear" w:color="auto" w:fill="FFFFFF"/>
        </w:rPr>
        <w:t>兼論不罰的後行為</w:t>
      </w:r>
      <w:r w:rsidRPr="00ED2CAB">
        <w:rPr>
          <w:rFonts w:ascii="Times New Roman" w:eastAsia="標楷體" w:hAnsi="Times New Roman" w:cs="Times New Roman"/>
          <w:color w:val="000000"/>
          <w:sz w:val="27"/>
          <w:szCs w:val="27"/>
        </w:rPr>
        <w:br/>
      </w:r>
      <w:r w:rsidRPr="00ED2CAB">
        <w:rPr>
          <w:rFonts w:ascii="Times New Roman" w:eastAsia="標楷體" w:hAnsi="Times New Roman" w:cs="Times New Roman"/>
          <w:color w:val="000000"/>
          <w:sz w:val="27"/>
          <w:szCs w:val="27"/>
          <w:shd w:val="clear" w:color="auto" w:fill="FFFFFF"/>
        </w:rPr>
        <w:lastRenderedPageBreak/>
        <w:t xml:space="preserve">7. </w:t>
      </w:r>
      <w:r w:rsidRPr="00ED2CAB">
        <w:rPr>
          <w:rFonts w:ascii="Times New Roman" w:eastAsia="標楷體" w:hAnsi="Times New Roman" w:cs="Times New Roman"/>
          <w:color w:val="000000"/>
          <w:sz w:val="27"/>
          <w:szCs w:val="27"/>
          <w:shd w:val="clear" w:color="auto" w:fill="FFFFFF"/>
        </w:rPr>
        <w:t>重大犯罪與洗錢罪之關聯性</w:t>
      </w:r>
      <w:r w:rsidRPr="00ED2CAB">
        <w:rPr>
          <w:rFonts w:ascii="Times New Roman" w:eastAsia="標楷體" w:hAnsi="Times New Roman" w:cs="Times New Roman"/>
          <w:color w:val="000000"/>
          <w:sz w:val="27"/>
          <w:szCs w:val="27"/>
          <w:shd w:val="clear" w:color="auto" w:fill="FFFFFF"/>
        </w:rPr>
        <w:t>-</w:t>
      </w:r>
      <w:r w:rsidRPr="00ED2CAB">
        <w:rPr>
          <w:rFonts w:ascii="Times New Roman" w:eastAsia="標楷體" w:hAnsi="Times New Roman" w:cs="Times New Roman"/>
          <w:color w:val="000000"/>
          <w:sz w:val="27"/>
          <w:szCs w:val="27"/>
          <w:shd w:val="clear" w:color="auto" w:fill="FFFFFF"/>
        </w:rPr>
        <w:t>以選擇確定</w:t>
      </w:r>
      <w:r w:rsidRPr="00ED2CAB">
        <w:rPr>
          <w:rFonts w:ascii="Times New Roman" w:eastAsia="標楷體" w:hAnsi="Times New Roman" w:cs="Times New Roman"/>
          <w:color w:val="000000"/>
          <w:sz w:val="27"/>
          <w:szCs w:val="27"/>
          <w:shd w:val="clear" w:color="auto" w:fill="FFFFFF"/>
        </w:rPr>
        <w:t>(</w:t>
      </w:r>
      <w:proofErr w:type="spellStart"/>
      <w:r w:rsidRPr="00ED2CAB">
        <w:rPr>
          <w:rFonts w:ascii="Times New Roman" w:eastAsia="標楷體" w:hAnsi="Times New Roman" w:cs="Times New Roman"/>
          <w:color w:val="000000"/>
          <w:sz w:val="27"/>
          <w:szCs w:val="27"/>
          <w:shd w:val="clear" w:color="auto" w:fill="FFFFFF"/>
        </w:rPr>
        <w:t>Wahlfeststellung</w:t>
      </w:r>
      <w:proofErr w:type="spellEnd"/>
      <w:r w:rsidRPr="00ED2CAB">
        <w:rPr>
          <w:rFonts w:ascii="Times New Roman" w:eastAsia="標楷體" w:hAnsi="Times New Roman" w:cs="Times New Roman"/>
          <w:color w:val="000000"/>
          <w:sz w:val="27"/>
          <w:szCs w:val="27"/>
          <w:shd w:val="clear" w:color="auto" w:fill="FFFFFF"/>
        </w:rPr>
        <w:t>)</w:t>
      </w:r>
      <w:r w:rsidRPr="00ED2CAB">
        <w:rPr>
          <w:rFonts w:ascii="Times New Roman" w:eastAsia="標楷體" w:hAnsi="Times New Roman" w:cs="Times New Roman"/>
          <w:color w:val="000000"/>
          <w:sz w:val="27"/>
          <w:szCs w:val="27"/>
          <w:shd w:val="clear" w:color="auto" w:fill="FFFFFF"/>
        </w:rPr>
        <w:t>為中心</w:t>
      </w:r>
      <w:r w:rsidRPr="00ED2CAB">
        <w:rPr>
          <w:rFonts w:ascii="Times New Roman" w:eastAsia="標楷體" w:hAnsi="Times New Roman" w:cs="Times New Roman"/>
          <w:color w:val="000000"/>
          <w:sz w:val="27"/>
          <w:szCs w:val="27"/>
        </w:rPr>
        <w:br/>
      </w:r>
      <w:r w:rsidRPr="00ED2CAB">
        <w:rPr>
          <w:rFonts w:ascii="Times New Roman" w:eastAsia="標楷體" w:hAnsi="Times New Roman" w:cs="Times New Roman"/>
          <w:color w:val="000000"/>
          <w:sz w:val="27"/>
          <w:szCs w:val="27"/>
          <w:shd w:val="clear" w:color="auto" w:fill="FFFFFF"/>
        </w:rPr>
        <w:t xml:space="preserve">8. </w:t>
      </w:r>
      <w:r w:rsidRPr="00ED2CAB">
        <w:rPr>
          <w:rFonts w:ascii="Times New Roman" w:eastAsia="標楷體" w:hAnsi="Times New Roman" w:cs="Times New Roman"/>
          <w:color w:val="000000"/>
          <w:sz w:val="27"/>
          <w:szCs w:val="27"/>
          <w:shd w:val="clear" w:color="auto" w:fill="FFFFFF"/>
        </w:rPr>
        <w:t>法人刑事責任</w:t>
      </w:r>
      <w:r w:rsidRPr="00ED2CAB">
        <w:rPr>
          <w:rFonts w:ascii="Times New Roman" w:eastAsia="標楷體" w:hAnsi="Times New Roman" w:cs="Times New Roman"/>
          <w:color w:val="000000"/>
          <w:sz w:val="27"/>
          <w:szCs w:val="27"/>
        </w:rPr>
        <w:br/>
      </w:r>
      <w:r w:rsidRPr="00ED2CAB">
        <w:rPr>
          <w:rFonts w:ascii="Times New Roman" w:eastAsia="標楷體" w:hAnsi="Times New Roman" w:cs="Times New Roman"/>
          <w:color w:val="000000"/>
          <w:sz w:val="27"/>
          <w:szCs w:val="27"/>
          <w:shd w:val="clear" w:color="auto" w:fill="FFFFFF"/>
        </w:rPr>
        <w:t xml:space="preserve">9. </w:t>
      </w:r>
      <w:r w:rsidRPr="00ED2CAB">
        <w:rPr>
          <w:rFonts w:ascii="Times New Roman" w:eastAsia="標楷體" w:hAnsi="Times New Roman" w:cs="Times New Roman"/>
          <w:color w:val="000000"/>
          <w:sz w:val="27"/>
          <w:szCs w:val="27"/>
          <w:shd w:val="clear" w:color="auto" w:fill="FFFFFF"/>
        </w:rPr>
        <w:t>律師等專門職業人員與洗錢犯罪。</w:t>
      </w:r>
      <w:r w:rsidRPr="00ED2CAB">
        <w:rPr>
          <w:rFonts w:ascii="Times New Roman" w:eastAsia="標楷體" w:hAnsi="Times New Roman" w:cs="Times New Roman"/>
          <w:color w:val="000000"/>
          <w:sz w:val="27"/>
          <w:szCs w:val="27"/>
        </w:rPr>
        <w:br/>
      </w:r>
      <w:r w:rsidRPr="00ED2CAB">
        <w:rPr>
          <w:rFonts w:ascii="Times New Roman" w:eastAsia="標楷體" w:hAnsi="Times New Roman" w:cs="Times New Roman"/>
          <w:color w:val="000000"/>
          <w:sz w:val="27"/>
          <w:szCs w:val="27"/>
          <w:shd w:val="clear" w:color="auto" w:fill="FFFFFF"/>
        </w:rPr>
        <w:t xml:space="preserve">10. </w:t>
      </w:r>
      <w:r w:rsidRPr="00ED2CAB">
        <w:rPr>
          <w:rFonts w:ascii="Times New Roman" w:eastAsia="標楷體" w:hAnsi="Times New Roman" w:cs="Times New Roman"/>
          <w:color w:val="000000"/>
          <w:sz w:val="27"/>
          <w:szCs w:val="27"/>
          <w:shd w:val="clear" w:color="auto" w:fill="FFFFFF"/>
        </w:rPr>
        <w:t>銀行之業務秘密與洗錢對抗</w:t>
      </w:r>
      <w:r w:rsidRPr="00ED2CAB">
        <w:rPr>
          <w:rFonts w:ascii="Times New Roman" w:eastAsia="標楷體" w:hAnsi="Times New Roman" w:cs="Times New Roman"/>
          <w:color w:val="000000"/>
          <w:sz w:val="27"/>
          <w:szCs w:val="27"/>
        </w:rPr>
        <w:br/>
      </w:r>
      <w:r w:rsidRPr="00ED2CAB">
        <w:rPr>
          <w:rFonts w:ascii="Times New Roman" w:eastAsia="標楷體" w:hAnsi="Times New Roman" w:cs="Times New Roman"/>
          <w:color w:val="000000"/>
          <w:sz w:val="27"/>
          <w:szCs w:val="27"/>
          <w:shd w:val="clear" w:color="auto" w:fill="FFFFFF"/>
        </w:rPr>
        <w:t xml:space="preserve">11. </w:t>
      </w:r>
      <w:r w:rsidRPr="00ED2CAB">
        <w:rPr>
          <w:rFonts w:ascii="Times New Roman" w:eastAsia="標楷體" w:hAnsi="Times New Roman" w:cs="Times New Roman"/>
          <w:color w:val="000000"/>
          <w:sz w:val="27"/>
          <w:szCs w:val="27"/>
          <w:shd w:val="clear" w:color="auto" w:fill="FFFFFF"/>
        </w:rPr>
        <w:t>輕率過失在洗錢刑法立法之可能性</w:t>
      </w:r>
      <w:r w:rsidRPr="00ED2CAB">
        <w:rPr>
          <w:rFonts w:ascii="Times New Roman" w:eastAsia="標楷體" w:hAnsi="Times New Roman" w:cs="Times New Roman"/>
          <w:color w:val="000000"/>
          <w:sz w:val="27"/>
          <w:szCs w:val="27"/>
        </w:rPr>
        <w:br/>
      </w:r>
      <w:r w:rsidRPr="00ED2CAB">
        <w:rPr>
          <w:rFonts w:ascii="Times New Roman" w:eastAsia="標楷體" w:hAnsi="Times New Roman" w:cs="Times New Roman"/>
          <w:color w:val="000000"/>
          <w:sz w:val="27"/>
          <w:szCs w:val="27"/>
          <w:shd w:val="clear" w:color="auto" w:fill="FFFFFF"/>
        </w:rPr>
        <w:t xml:space="preserve">12. </w:t>
      </w:r>
      <w:r w:rsidRPr="00ED2CAB">
        <w:rPr>
          <w:rFonts w:ascii="Times New Roman" w:eastAsia="標楷體" w:hAnsi="Times New Roman" w:cs="Times New Roman"/>
          <w:color w:val="000000"/>
          <w:sz w:val="27"/>
          <w:szCs w:val="27"/>
          <w:shd w:val="clear" w:color="auto" w:fill="FFFFFF"/>
        </w:rPr>
        <w:t>金融從業人員刑事責任之可能性</w:t>
      </w:r>
      <w:r w:rsidRPr="00ED2CAB">
        <w:rPr>
          <w:rFonts w:ascii="Times New Roman" w:eastAsia="標楷體" w:hAnsi="Times New Roman" w:cs="Times New Roman"/>
          <w:color w:val="000000"/>
          <w:sz w:val="27"/>
          <w:szCs w:val="27"/>
          <w:shd w:val="clear" w:color="auto" w:fill="FFFFFF"/>
        </w:rPr>
        <w:t>-</w:t>
      </w:r>
      <w:r w:rsidRPr="00ED2CAB">
        <w:rPr>
          <w:rFonts w:ascii="Times New Roman" w:eastAsia="標楷體" w:hAnsi="Times New Roman" w:cs="Times New Roman"/>
          <w:color w:val="000000"/>
          <w:sz w:val="27"/>
          <w:szCs w:val="27"/>
          <w:shd w:val="clear" w:color="auto" w:fill="FFFFFF"/>
        </w:rPr>
        <w:t>以洗錢防制法第</w:t>
      </w:r>
      <w:r w:rsidRPr="00ED2CAB">
        <w:rPr>
          <w:rFonts w:ascii="Times New Roman" w:eastAsia="標楷體" w:hAnsi="Times New Roman" w:cs="Times New Roman"/>
          <w:color w:val="000000"/>
          <w:sz w:val="27"/>
          <w:szCs w:val="27"/>
          <w:shd w:val="clear" w:color="auto" w:fill="FFFFFF"/>
        </w:rPr>
        <w:t>7</w:t>
      </w:r>
      <w:r w:rsidRPr="00ED2CAB">
        <w:rPr>
          <w:rFonts w:ascii="Times New Roman" w:eastAsia="標楷體" w:hAnsi="Times New Roman" w:cs="Times New Roman"/>
          <w:color w:val="000000"/>
          <w:sz w:val="27"/>
          <w:szCs w:val="27"/>
          <w:shd w:val="clear" w:color="auto" w:fill="FFFFFF"/>
        </w:rPr>
        <w:t>、</w:t>
      </w:r>
      <w:r w:rsidRPr="00ED2CAB">
        <w:rPr>
          <w:rFonts w:ascii="Times New Roman" w:eastAsia="標楷體" w:hAnsi="Times New Roman" w:cs="Times New Roman"/>
          <w:color w:val="000000"/>
          <w:sz w:val="27"/>
          <w:szCs w:val="27"/>
          <w:shd w:val="clear" w:color="auto" w:fill="FFFFFF"/>
        </w:rPr>
        <w:t>8</w:t>
      </w:r>
      <w:r w:rsidRPr="00ED2CAB">
        <w:rPr>
          <w:rFonts w:ascii="Times New Roman" w:eastAsia="標楷體" w:hAnsi="Times New Roman" w:cs="Times New Roman"/>
          <w:color w:val="000000"/>
          <w:sz w:val="27"/>
          <w:szCs w:val="27"/>
          <w:shd w:val="clear" w:color="auto" w:fill="FFFFFF"/>
        </w:rPr>
        <w:t>條為中心</w:t>
      </w:r>
      <w:r w:rsidRPr="00ED2CAB">
        <w:rPr>
          <w:rFonts w:ascii="Times New Roman" w:eastAsia="標楷體" w:hAnsi="Times New Roman" w:cs="Times New Roman"/>
          <w:color w:val="000000"/>
          <w:sz w:val="27"/>
          <w:szCs w:val="27"/>
        </w:rPr>
        <w:br/>
      </w:r>
      <w:r w:rsidRPr="00ED2CAB">
        <w:rPr>
          <w:rFonts w:ascii="Times New Roman" w:eastAsia="標楷體" w:hAnsi="Times New Roman" w:cs="Times New Roman"/>
          <w:color w:val="000000"/>
          <w:sz w:val="27"/>
          <w:szCs w:val="27"/>
          <w:shd w:val="clear" w:color="auto" w:fill="FFFFFF"/>
        </w:rPr>
        <w:t xml:space="preserve">13. </w:t>
      </w:r>
      <w:r w:rsidRPr="00ED2CAB">
        <w:rPr>
          <w:rFonts w:ascii="Times New Roman" w:eastAsia="標楷體" w:hAnsi="Times New Roman" w:cs="Times New Roman"/>
          <w:color w:val="000000"/>
          <w:sz w:val="27"/>
          <w:szCs w:val="27"/>
          <w:shd w:val="clear" w:color="auto" w:fill="FFFFFF"/>
        </w:rPr>
        <w:t>人頭帳號與洗錢犯罪</w:t>
      </w:r>
      <w:r w:rsidRPr="00ED2CAB">
        <w:rPr>
          <w:rFonts w:ascii="Times New Roman" w:eastAsia="標楷體" w:hAnsi="Times New Roman" w:cs="Times New Roman"/>
          <w:color w:val="000000"/>
          <w:sz w:val="27"/>
          <w:szCs w:val="27"/>
        </w:rPr>
        <w:br/>
      </w:r>
      <w:r w:rsidRPr="00ED2CAB">
        <w:rPr>
          <w:rFonts w:ascii="Times New Roman" w:eastAsia="標楷體" w:hAnsi="Times New Roman" w:cs="Times New Roman"/>
          <w:color w:val="000000"/>
          <w:sz w:val="27"/>
          <w:szCs w:val="27"/>
          <w:shd w:val="clear" w:color="auto" w:fill="FFFFFF"/>
        </w:rPr>
        <w:t xml:space="preserve">14. </w:t>
      </w:r>
      <w:r w:rsidRPr="00ED2CAB">
        <w:rPr>
          <w:rFonts w:ascii="Times New Roman" w:eastAsia="標楷體" w:hAnsi="Times New Roman" w:cs="Times New Roman"/>
          <w:color w:val="000000"/>
          <w:sz w:val="27"/>
          <w:szCs w:val="27"/>
          <w:shd w:val="clear" w:color="auto" w:fill="FFFFFF"/>
        </w:rPr>
        <w:t>經濟犯罪中之舉證責任</w:t>
      </w:r>
      <w:r w:rsidRPr="00ED2CAB">
        <w:rPr>
          <w:rFonts w:ascii="Times New Roman" w:eastAsia="標楷體" w:hAnsi="Times New Roman" w:cs="Times New Roman"/>
          <w:color w:val="000000"/>
          <w:sz w:val="27"/>
          <w:szCs w:val="27"/>
        </w:rPr>
        <w:br/>
      </w:r>
      <w:r w:rsidRPr="00ED2CAB">
        <w:rPr>
          <w:rFonts w:ascii="Times New Roman" w:eastAsia="標楷體" w:hAnsi="Times New Roman" w:cs="Times New Roman"/>
          <w:color w:val="000000"/>
          <w:sz w:val="27"/>
          <w:szCs w:val="27"/>
          <w:shd w:val="clear" w:color="auto" w:fill="FFFFFF"/>
        </w:rPr>
        <w:t xml:space="preserve">15. </w:t>
      </w:r>
      <w:r w:rsidRPr="00ED2CAB">
        <w:rPr>
          <w:rFonts w:ascii="Times New Roman" w:eastAsia="標楷體" w:hAnsi="Times New Roman" w:cs="Times New Roman"/>
          <w:color w:val="000000"/>
          <w:sz w:val="27"/>
          <w:szCs w:val="27"/>
          <w:shd w:val="clear" w:color="auto" w:fill="FFFFFF"/>
        </w:rPr>
        <w:t>刑事司法互助</w:t>
      </w:r>
      <w:r w:rsidRPr="00ED2CAB">
        <w:rPr>
          <w:rFonts w:ascii="Times New Roman" w:eastAsia="標楷體" w:hAnsi="Times New Roman" w:cs="Times New Roman"/>
          <w:color w:val="000000"/>
          <w:sz w:val="27"/>
          <w:szCs w:val="27"/>
        </w:rPr>
        <w:br/>
      </w:r>
      <w:r w:rsidRPr="00ED2CAB">
        <w:rPr>
          <w:rFonts w:ascii="Times New Roman" w:eastAsia="標楷體" w:hAnsi="Times New Roman" w:cs="Times New Roman"/>
          <w:color w:val="000000"/>
          <w:sz w:val="27"/>
          <w:szCs w:val="27"/>
          <w:shd w:val="clear" w:color="auto" w:fill="FFFFFF"/>
        </w:rPr>
        <w:t xml:space="preserve">16. </w:t>
      </w:r>
      <w:r w:rsidRPr="00ED2CAB">
        <w:rPr>
          <w:rFonts w:ascii="Times New Roman" w:eastAsia="標楷體" w:hAnsi="Times New Roman" w:cs="Times New Roman"/>
          <w:color w:val="000000"/>
          <w:sz w:val="27"/>
          <w:szCs w:val="27"/>
          <w:shd w:val="clear" w:color="auto" w:fill="FFFFFF"/>
        </w:rPr>
        <w:t xml:space="preserve">資助恐怖主義與洗錢　</w:t>
      </w:r>
      <w:r w:rsidRPr="00ED2CAB">
        <w:rPr>
          <w:rFonts w:ascii="Times New Roman" w:eastAsia="標楷體" w:hAnsi="Times New Roman" w:cs="Times New Roman"/>
          <w:color w:val="000000"/>
          <w:sz w:val="27"/>
          <w:szCs w:val="27"/>
        </w:rPr>
        <w:br/>
      </w:r>
      <w:r>
        <w:rPr>
          <w:rFonts w:ascii="Times New Roman" w:eastAsia="標楷體" w:hAnsi="Times New Roman" w:cs="Times New Roman" w:hint="eastAsia"/>
          <w:color w:val="000000"/>
          <w:sz w:val="27"/>
          <w:szCs w:val="27"/>
        </w:rPr>
        <w:t>(</w:t>
      </w:r>
      <w:r>
        <w:rPr>
          <w:rFonts w:ascii="Times New Roman" w:eastAsia="標楷體" w:hAnsi="Times New Roman" w:cs="Times New Roman" w:hint="eastAsia"/>
          <w:color w:val="000000"/>
          <w:sz w:val="27"/>
          <w:szCs w:val="27"/>
        </w:rPr>
        <w:t>二</w:t>
      </w:r>
      <w:r>
        <w:rPr>
          <w:rFonts w:ascii="Times New Roman" w:eastAsia="標楷體" w:hAnsi="Times New Roman" w:cs="Times New Roman" w:hint="eastAsia"/>
          <w:color w:val="000000"/>
          <w:sz w:val="27"/>
          <w:szCs w:val="27"/>
        </w:rPr>
        <w:t>)</w:t>
      </w:r>
      <w:r>
        <w:rPr>
          <w:rFonts w:ascii="Times New Roman" w:eastAsia="標楷體" w:hAnsi="Times New Roman" w:cs="Times New Roman" w:hint="eastAsia"/>
          <w:color w:val="000000"/>
          <w:sz w:val="27"/>
          <w:szCs w:val="27"/>
        </w:rPr>
        <w:t>期末報告主題</w:t>
      </w:r>
      <w:r>
        <w:rPr>
          <w:rFonts w:ascii="Times New Roman" w:eastAsia="標楷體" w:hAnsi="Times New Roman" w:cs="Times New Roman" w:hint="eastAsia"/>
          <w:color w:val="000000"/>
          <w:sz w:val="27"/>
          <w:szCs w:val="27"/>
        </w:rPr>
        <w:t>:</w:t>
      </w:r>
      <w:r>
        <w:rPr>
          <w:rFonts w:ascii="Times New Roman" w:eastAsia="標楷體" w:hAnsi="Times New Roman" w:cs="Times New Roman"/>
          <w:color w:val="000000"/>
          <w:sz w:val="27"/>
          <w:szCs w:val="27"/>
        </w:rPr>
        <w:t xml:space="preserve"> </w:t>
      </w:r>
      <w:r>
        <w:rPr>
          <w:rFonts w:ascii="Times New Roman" w:eastAsia="標楷體" w:hAnsi="Times New Roman" w:cs="Times New Roman" w:hint="eastAsia"/>
          <w:color w:val="000000"/>
          <w:sz w:val="27"/>
          <w:szCs w:val="27"/>
        </w:rPr>
        <w:t>題目不限</w:t>
      </w:r>
      <w:r>
        <w:rPr>
          <w:rFonts w:ascii="Times New Roman" w:eastAsia="標楷體" w:hAnsi="Times New Roman" w:cs="Times New Roman" w:hint="eastAsia"/>
          <w:color w:val="000000"/>
          <w:sz w:val="27"/>
          <w:szCs w:val="27"/>
        </w:rPr>
        <w:t>!</w:t>
      </w:r>
      <w:r>
        <w:rPr>
          <w:rFonts w:ascii="Times New Roman" w:eastAsia="標楷體" w:hAnsi="Times New Roman" w:cs="Times New Roman"/>
          <w:color w:val="000000"/>
          <w:sz w:val="27"/>
          <w:szCs w:val="27"/>
        </w:rPr>
        <w:t xml:space="preserve"> </w:t>
      </w:r>
      <w:r>
        <w:rPr>
          <w:rFonts w:ascii="Times New Roman" w:eastAsia="標楷體" w:hAnsi="Times New Roman" w:cs="Times New Roman" w:hint="eastAsia"/>
          <w:color w:val="000000"/>
          <w:sz w:val="27"/>
          <w:szCs w:val="27"/>
        </w:rPr>
        <w:t>於跨校研究生</w:t>
      </w:r>
      <w:r>
        <w:rPr>
          <w:rFonts w:ascii="Times New Roman" w:eastAsia="標楷體" w:hAnsi="Times New Roman" w:cs="Times New Roman" w:hint="eastAsia"/>
          <w:color w:val="000000"/>
          <w:sz w:val="27"/>
          <w:szCs w:val="27"/>
        </w:rPr>
        <w:t xml:space="preserve"> </w:t>
      </w:r>
      <w:r>
        <w:rPr>
          <w:rFonts w:ascii="Times New Roman" w:eastAsia="標楷體" w:hAnsi="Times New Roman" w:cs="Times New Roman" w:hint="eastAsia"/>
          <w:color w:val="000000"/>
          <w:sz w:val="27"/>
          <w:szCs w:val="27"/>
        </w:rPr>
        <w:t>論文發表</w:t>
      </w:r>
      <w:r w:rsidRPr="00ED2CAB">
        <w:rPr>
          <w:rFonts w:ascii="Times New Roman" w:eastAsia="標楷體" w:hAnsi="Times New Roman" w:cs="Times New Roman"/>
          <w:color w:val="000000"/>
          <w:sz w:val="27"/>
          <w:szCs w:val="27"/>
          <w:shd w:val="clear" w:color="auto" w:fill="FFFFFF"/>
        </w:rPr>
        <w:t>繳交之報告</w:t>
      </w:r>
      <w:r>
        <w:rPr>
          <w:rFonts w:ascii="標楷體" w:eastAsia="標楷體" w:hAnsi="標楷體" w:cs="Times New Roman" w:hint="eastAsia"/>
          <w:kern w:val="0"/>
          <w:sz w:val="23"/>
          <w:szCs w:val="23"/>
        </w:rPr>
        <w:t>八千字為度</w:t>
      </w:r>
    </w:p>
    <w:p w:rsidR="006853A4" w:rsidRPr="004C19EA" w:rsidRDefault="006853A4" w:rsidP="006853A4">
      <w:pPr>
        <w:snapToGrid w:val="0"/>
        <w:spacing w:after="108" w:line="240" w:lineRule="atLeast"/>
        <w:rPr>
          <w:rFonts w:ascii="標楷體" w:eastAsia="標楷體" w:hAnsi="標楷體" w:hint="eastAsia"/>
          <w:b/>
          <w:szCs w:val="24"/>
        </w:rPr>
      </w:pPr>
      <w:r>
        <w:rPr>
          <w:rFonts w:ascii="標楷體" w:eastAsia="標楷體" w:hAnsi="標楷體" w:cs="Times New Roman" w:hint="eastAsia"/>
          <w:b/>
          <w:color w:val="000000"/>
          <w:szCs w:val="24"/>
          <w:shd w:val="clear" w:color="auto" w:fill="FFFFFF"/>
        </w:rPr>
        <w:t>伍</w:t>
      </w:r>
      <w:r w:rsidRPr="004C19EA">
        <w:rPr>
          <w:rFonts w:ascii="標楷體" w:eastAsia="標楷體" w:hAnsi="標楷體" w:cs="Times New Roman" w:hint="eastAsia"/>
          <w:b/>
          <w:color w:val="000000"/>
          <w:szCs w:val="24"/>
          <w:shd w:val="clear" w:color="auto" w:fill="FFFFFF"/>
        </w:rPr>
        <w:t>、</w:t>
      </w:r>
      <w:r>
        <w:rPr>
          <w:rFonts w:ascii="標楷體" w:eastAsia="標楷體" w:hAnsi="標楷體" w:cs="Times New Roman" w:hint="eastAsia"/>
          <w:b/>
          <w:color w:val="000000"/>
          <w:szCs w:val="24"/>
          <w:shd w:val="clear" w:color="auto" w:fill="FFFFFF"/>
        </w:rPr>
        <w:t>課</w:t>
      </w:r>
      <w:r w:rsidRPr="004C19EA">
        <w:rPr>
          <w:rFonts w:ascii="標楷體" w:eastAsia="標楷體" w:hAnsi="標楷體" w:hint="eastAsia"/>
          <w:b/>
          <w:szCs w:val="24"/>
        </w:rPr>
        <w:t>程 進 度 表</w:t>
      </w:r>
    </w:p>
    <w:tbl>
      <w:tblPr>
        <w:tblW w:w="9100" w:type="dxa"/>
        <w:tblInd w:w="-1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800"/>
        <w:gridCol w:w="5245"/>
        <w:gridCol w:w="2055"/>
      </w:tblGrid>
      <w:tr w:rsidR="006853A4" w:rsidRPr="00E97888" w:rsidTr="00081FC5">
        <w:trPr>
          <w:cantSplit/>
          <w:trHeight w:val="20"/>
        </w:trPr>
        <w:tc>
          <w:tcPr>
            <w:tcW w:w="1800" w:type="dxa"/>
            <w:tcBorders>
              <w:top w:val="single" w:sz="12" w:space="0" w:color="auto"/>
              <w:left w:val="single" w:sz="12" w:space="0" w:color="auto"/>
              <w:bottom w:val="single" w:sz="6" w:space="0" w:color="auto"/>
              <w:right w:val="single" w:sz="6" w:space="0" w:color="auto"/>
            </w:tcBorders>
            <w:vAlign w:val="center"/>
          </w:tcPr>
          <w:p w:rsidR="006853A4" w:rsidRPr="00E97888" w:rsidRDefault="006853A4" w:rsidP="00081FC5">
            <w:pPr>
              <w:rPr>
                <w:rFonts w:ascii="Times New Roman" w:eastAsia="標楷體" w:hAnsi="Times New Roman" w:cs="Times New Roman"/>
                <w:color w:val="000000" w:themeColor="text1"/>
                <w:szCs w:val="24"/>
              </w:rPr>
            </w:pPr>
            <w:proofErr w:type="gramStart"/>
            <w:r w:rsidRPr="00E97888">
              <w:rPr>
                <w:rFonts w:ascii="Times New Roman" w:eastAsia="標楷體" w:hAnsi="Times New Roman" w:cs="Times New Roman"/>
                <w:color w:val="000000" w:themeColor="text1"/>
                <w:kern w:val="0"/>
                <w:szCs w:val="24"/>
              </w:rPr>
              <w:t>週</w:t>
            </w:r>
            <w:proofErr w:type="gramEnd"/>
            <w:r w:rsidRPr="00E97888">
              <w:rPr>
                <w:rFonts w:ascii="Times New Roman" w:eastAsia="標楷體" w:hAnsi="Times New Roman" w:cs="Times New Roman"/>
                <w:color w:val="000000" w:themeColor="text1"/>
                <w:kern w:val="0"/>
                <w:szCs w:val="24"/>
              </w:rPr>
              <w:t>次</w:t>
            </w:r>
          </w:p>
        </w:tc>
        <w:tc>
          <w:tcPr>
            <w:tcW w:w="5245" w:type="dxa"/>
            <w:tcBorders>
              <w:top w:val="single" w:sz="12" w:space="0" w:color="auto"/>
              <w:left w:val="single" w:sz="6" w:space="0" w:color="auto"/>
              <w:bottom w:val="single" w:sz="6" w:space="0" w:color="auto"/>
              <w:right w:val="single" w:sz="6" w:space="0" w:color="auto"/>
            </w:tcBorders>
            <w:vAlign w:val="center"/>
          </w:tcPr>
          <w:p w:rsidR="006853A4" w:rsidRPr="00E97888" w:rsidRDefault="006853A4" w:rsidP="00081FC5">
            <w:pPr>
              <w:rPr>
                <w:rFonts w:ascii="Times New Roman" w:eastAsia="標楷體" w:hAnsi="Times New Roman" w:cs="Times New Roman"/>
                <w:color w:val="000000" w:themeColor="text1"/>
                <w:szCs w:val="24"/>
              </w:rPr>
            </w:pPr>
            <w:r w:rsidRPr="00E97888">
              <w:rPr>
                <w:rFonts w:ascii="Times New Roman" w:eastAsia="標楷體" w:hAnsi="Times New Roman" w:cs="Times New Roman"/>
                <w:color w:val="000000" w:themeColor="text1"/>
                <w:szCs w:val="24"/>
              </w:rPr>
              <w:t>課　　程　　內　　容</w:t>
            </w:r>
          </w:p>
        </w:tc>
        <w:tc>
          <w:tcPr>
            <w:tcW w:w="2055" w:type="dxa"/>
            <w:tcBorders>
              <w:top w:val="single" w:sz="12" w:space="0" w:color="auto"/>
              <w:left w:val="single" w:sz="6" w:space="0" w:color="auto"/>
              <w:bottom w:val="single" w:sz="6" w:space="0" w:color="auto"/>
              <w:right w:val="single" w:sz="12" w:space="0" w:color="auto"/>
            </w:tcBorders>
            <w:vAlign w:val="center"/>
          </w:tcPr>
          <w:p w:rsidR="006853A4" w:rsidRPr="00E97888" w:rsidRDefault="006853A4" w:rsidP="00081FC5">
            <w:pPr>
              <w:rPr>
                <w:rFonts w:ascii="Times New Roman" w:eastAsia="標楷體" w:hAnsi="Times New Roman" w:cs="Times New Roman"/>
                <w:color w:val="000000" w:themeColor="text1"/>
                <w:szCs w:val="24"/>
              </w:rPr>
            </w:pPr>
            <w:r w:rsidRPr="00E97888">
              <w:rPr>
                <w:rFonts w:ascii="Times New Roman" w:eastAsia="標楷體" w:hAnsi="Times New Roman" w:cs="Times New Roman"/>
                <w:color w:val="000000" w:themeColor="text1"/>
                <w:szCs w:val="24"/>
              </w:rPr>
              <w:t>備註</w:t>
            </w:r>
          </w:p>
        </w:tc>
      </w:tr>
      <w:tr w:rsidR="006853A4" w:rsidRPr="00E97888" w:rsidTr="00081FC5">
        <w:trPr>
          <w:cantSplit/>
          <w:trHeight w:val="20"/>
        </w:trPr>
        <w:tc>
          <w:tcPr>
            <w:tcW w:w="1800" w:type="dxa"/>
            <w:tcBorders>
              <w:top w:val="single" w:sz="6" w:space="0" w:color="auto"/>
              <w:left w:val="single" w:sz="12" w:space="0" w:color="auto"/>
              <w:bottom w:val="single" w:sz="6" w:space="0" w:color="auto"/>
              <w:right w:val="single" w:sz="6" w:space="0" w:color="auto"/>
            </w:tcBorders>
            <w:vAlign w:val="center"/>
          </w:tcPr>
          <w:p w:rsidR="006853A4" w:rsidRPr="00E97888" w:rsidRDefault="006853A4" w:rsidP="00081FC5">
            <w:pPr>
              <w:rPr>
                <w:rFonts w:ascii="Times New Roman" w:eastAsia="標楷體" w:hAnsi="Times New Roman" w:cs="Times New Roman"/>
                <w:color w:val="000000" w:themeColor="text1"/>
                <w:szCs w:val="24"/>
              </w:rPr>
            </w:pPr>
            <w:proofErr w:type="gramStart"/>
            <w:r w:rsidRPr="00E97888">
              <w:rPr>
                <w:rFonts w:ascii="Times New Roman" w:eastAsia="標楷體" w:hAnsi="Times New Roman" w:cs="Times New Roman"/>
                <w:color w:val="000000" w:themeColor="text1"/>
                <w:szCs w:val="24"/>
              </w:rPr>
              <w:t>一</w:t>
            </w:r>
            <w:proofErr w:type="gramEnd"/>
            <w:r w:rsidRPr="00E97888">
              <w:rPr>
                <w:rFonts w:ascii="Times New Roman" w:eastAsia="標楷體" w:hAnsi="Times New Roman" w:cs="Times New Roman"/>
                <w:color w:val="000000" w:themeColor="text1"/>
                <w:szCs w:val="24"/>
              </w:rPr>
              <w:t>(2/24)</w:t>
            </w:r>
          </w:p>
        </w:tc>
        <w:tc>
          <w:tcPr>
            <w:tcW w:w="5245" w:type="dxa"/>
            <w:tcBorders>
              <w:top w:val="single" w:sz="6" w:space="0" w:color="auto"/>
              <w:left w:val="single" w:sz="6" w:space="0" w:color="auto"/>
              <w:bottom w:val="single" w:sz="6" w:space="0" w:color="auto"/>
              <w:right w:val="single" w:sz="6" w:space="0" w:color="auto"/>
            </w:tcBorders>
            <w:vAlign w:val="center"/>
          </w:tcPr>
          <w:p w:rsidR="006853A4" w:rsidRPr="00E97888" w:rsidRDefault="006853A4" w:rsidP="00081FC5">
            <w:pPr>
              <w:rPr>
                <w:rFonts w:ascii="Times New Roman" w:eastAsia="標楷體" w:hAnsi="Times New Roman" w:cs="Times New Roman"/>
                <w:color w:val="000000" w:themeColor="text1"/>
                <w:szCs w:val="24"/>
              </w:rPr>
            </w:pPr>
            <w:r w:rsidRPr="00E97888">
              <w:rPr>
                <w:rFonts w:ascii="Times New Roman" w:eastAsia="標楷體" w:hAnsi="Times New Roman" w:cs="Times New Roman"/>
                <w:color w:val="000000" w:themeColor="text1"/>
                <w:szCs w:val="24"/>
              </w:rPr>
              <w:t>修課說明、研究方法導論</w:t>
            </w:r>
          </w:p>
        </w:tc>
        <w:tc>
          <w:tcPr>
            <w:tcW w:w="2055" w:type="dxa"/>
            <w:tcBorders>
              <w:top w:val="single" w:sz="6" w:space="0" w:color="auto"/>
              <w:left w:val="single" w:sz="6" w:space="0" w:color="auto"/>
              <w:bottom w:val="single" w:sz="6" w:space="0" w:color="auto"/>
              <w:right w:val="single" w:sz="12" w:space="0" w:color="auto"/>
            </w:tcBorders>
            <w:vAlign w:val="center"/>
          </w:tcPr>
          <w:p w:rsidR="006853A4" w:rsidRPr="00E97888" w:rsidRDefault="006853A4" w:rsidP="00081FC5">
            <w:pPr>
              <w:rPr>
                <w:rFonts w:ascii="Times New Roman" w:eastAsia="標楷體" w:hAnsi="Times New Roman" w:cs="Times New Roman"/>
                <w:color w:val="000000" w:themeColor="text1"/>
                <w:szCs w:val="24"/>
              </w:rPr>
            </w:pPr>
          </w:p>
        </w:tc>
      </w:tr>
      <w:tr w:rsidR="006853A4" w:rsidRPr="00E97888" w:rsidTr="00081FC5">
        <w:trPr>
          <w:cantSplit/>
          <w:trHeight w:val="365"/>
        </w:trPr>
        <w:tc>
          <w:tcPr>
            <w:tcW w:w="1800" w:type="dxa"/>
            <w:tcBorders>
              <w:top w:val="single" w:sz="6" w:space="0" w:color="auto"/>
              <w:left w:val="single" w:sz="12" w:space="0" w:color="auto"/>
              <w:bottom w:val="single" w:sz="6" w:space="0" w:color="auto"/>
              <w:right w:val="single" w:sz="6" w:space="0" w:color="auto"/>
            </w:tcBorders>
            <w:vAlign w:val="center"/>
          </w:tcPr>
          <w:p w:rsidR="006853A4" w:rsidRPr="00E97888" w:rsidRDefault="006853A4" w:rsidP="00081FC5">
            <w:pPr>
              <w:spacing w:before="240"/>
              <w:rPr>
                <w:rFonts w:ascii="Times New Roman" w:eastAsia="標楷體" w:hAnsi="Times New Roman" w:cs="Times New Roman"/>
                <w:color w:val="000000" w:themeColor="text1"/>
                <w:szCs w:val="24"/>
              </w:rPr>
            </w:pPr>
            <w:r w:rsidRPr="00E97888">
              <w:rPr>
                <w:rFonts w:ascii="Times New Roman" w:eastAsia="標楷體" w:hAnsi="Times New Roman" w:cs="Times New Roman"/>
                <w:color w:val="000000" w:themeColor="text1"/>
                <w:szCs w:val="24"/>
              </w:rPr>
              <w:t>二</w:t>
            </w:r>
            <w:r w:rsidRPr="00E97888">
              <w:rPr>
                <w:rFonts w:ascii="Times New Roman" w:eastAsia="標楷體" w:hAnsi="Times New Roman" w:cs="Times New Roman"/>
                <w:color w:val="000000" w:themeColor="text1"/>
                <w:szCs w:val="24"/>
              </w:rPr>
              <w:t>(3/3)</w:t>
            </w:r>
          </w:p>
        </w:tc>
        <w:tc>
          <w:tcPr>
            <w:tcW w:w="5245" w:type="dxa"/>
            <w:tcBorders>
              <w:top w:val="single" w:sz="6" w:space="0" w:color="auto"/>
              <w:left w:val="single" w:sz="6" w:space="0" w:color="auto"/>
              <w:bottom w:val="single" w:sz="6" w:space="0" w:color="auto"/>
              <w:right w:val="single" w:sz="6" w:space="0" w:color="auto"/>
            </w:tcBorders>
            <w:vAlign w:val="center"/>
          </w:tcPr>
          <w:p w:rsidR="006853A4" w:rsidRPr="00E97888" w:rsidRDefault="006853A4" w:rsidP="00081FC5">
            <w:pPr>
              <w:rPr>
                <w:rFonts w:ascii="Times New Roman" w:eastAsia="標楷體" w:hAnsi="Times New Roman" w:cs="Times New Roman"/>
                <w:color w:val="000000" w:themeColor="text1"/>
                <w:szCs w:val="24"/>
              </w:rPr>
            </w:pPr>
            <w:r w:rsidRPr="00E97888">
              <w:rPr>
                <w:rFonts w:ascii="Times New Roman" w:eastAsia="標楷體" w:hAnsi="Times New Roman" w:cs="Times New Roman"/>
                <w:color w:val="000000" w:themeColor="text1"/>
                <w:szCs w:val="24"/>
              </w:rPr>
              <w:t>洗錢犯罪之現象及國際</w:t>
            </w:r>
            <w:proofErr w:type="gramStart"/>
            <w:r w:rsidRPr="00E97888">
              <w:rPr>
                <w:rFonts w:ascii="Times New Roman" w:eastAsia="標楷體" w:hAnsi="Times New Roman" w:cs="Times New Roman"/>
                <w:color w:val="000000" w:themeColor="text1"/>
                <w:szCs w:val="24"/>
              </w:rPr>
              <w:t>上抗制</w:t>
            </w:r>
            <w:proofErr w:type="gramEnd"/>
          </w:p>
        </w:tc>
        <w:tc>
          <w:tcPr>
            <w:tcW w:w="2055" w:type="dxa"/>
            <w:tcBorders>
              <w:top w:val="single" w:sz="6" w:space="0" w:color="auto"/>
              <w:left w:val="single" w:sz="6" w:space="0" w:color="auto"/>
              <w:bottom w:val="single" w:sz="6" w:space="0" w:color="auto"/>
              <w:right w:val="single" w:sz="12" w:space="0" w:color="auto"/>
            </w:tcBorders>
            <w:vAlign w:val="center"/>
          </w:tcPr>
          <w:p w:rsidR="006853A4" w:rsidRPr="00E97888" w:rsidRDefault="006853A4" w:rsidP="00081FC5">
            <w:pPr>
              <w:rPr>
                <w:rFonts w:ascii="Times New Roman" w:eastAsia="標楷體" w:hAnsi="Times New Roman" w:cs="Times New Roman"/>
                <w:color w:val="000000" w:themeColor="text1"/>
                <w:szCs w:val="24"/>
              </w:rPr>
            </w:pPr>
          </w:p>
        </w:tc>
      </w:tr>
      <w:tr w:rsidR="006853A4" w:rsidRPr="00E97888" w:rsidTr="00081FC5">
        <w:trPr>
          <w:cantSplit/>
          <w:trHeight w:val="20"/>
        </w:trPr>
        <w:tc>
          <w:tcPr>
            <w:tcW w:w="1800" w:type="dxa"/>
            <w:tcBorders>
              <w:top w:val="single" w:sz="6" w:space="0" w:color="auto"/>
              <w:left w:val="single" w:sz="12" w:space="0" w:color="auto"/>
              <w:bottom w:val="single" w:sz="6" w:space="0" w:color="auto"/>
              <w:right w:val="single" w:sz="6" w:space="0" w:color="auto"/>
            </w:tcBorders>
            <w:vAlign w:val="center"/>
          </w:tcPr>
          <w:p w:rsidR="006853A4" w:rsidRPr="00E97888" w:rsidRDefault="006853A4" w:rsidP="00081FC5">
            <w:pPr>
              <w:rPr>
                <w:rFonts w:ascii="Times New Roman" w:eastAsia="標楷體" w:hAnsi="Times New Roman" w:cs="Times New Roman"/>
                <w:color w:val="000000" w:themeColor="text1"/>
                <w:szCs w:val="24"/>
              </w:rPr>
            </w:pPr>
            <w:r w:rsidRPr="00E97888">
              <w:rPr>
                <w:rFonts w:ascii="Times New Roman" w:eastAsia="標楷體" w:hAnsi="Times New Roman" w:cs="Times New Roman"/>
                <w:color w:val="000000" w:themeColor="text1"/>
                <w:szCs w:val="24"/>
              </w:rPr>
              <w:t>三</w:t>
            </w:r>
            <w:r w:rsidRPr="00E97888">
              <w:rPr>
                <w:rFonts w:ascii="Times New Roman" w:eastAsia="標楷體" w:hAnsi="Times New Roman" w:cs="Times New Roman"/>
                <w:color w:val="000000" w:themeColor="text1"/>
                <w:szCs w:val="24"/>
              </w:rPr>
              <w:t>(3/10)</w:t>
            </w:r>
          </w:p>
        </w:tc>
        <w:tc>
          <w:tcPr>
            <w:tcW w:w="5245" w:type="dxa"/>
            <w:tcBorders>
              <w:top w:val="single" w:sz="6" w:space="0" w:color="auto"/>
              <w:left w:val="single" w:sz="6" w:space="0" w:color="auto"/>
              <w:bottom w:val="single" w:sz="6" w:space="0" w:color="auto"/>
              <w:right w:val="single" w:sz="6" w:space="0" w:color="auto"/>
            </w:tcBorders>
            <w:vAlign w:val="center"/>
          </w:tcPr>
          <w:p w:rsidR="006853A4" w:rsidRPr="00E97888" w:rsidRDefault="006853A4" w:rsidP="00081FC5">
            <w:pPr>
              <w:rPr>
                <w:rFonts w:ascii="Times New Roman" w:eastAsia="標楷體" w:hAnsi="Times New Roman" w:cs="Times New Roman"/>
                <w:color w:val="000000" w:themeColor="text1"/>
                <w:szCs w:val="24"/>
              </w:rPr>
            </w:pPr>
            <w:r w:rsidRPr="00E97888">
              <w:rPr>
                <w:rFonts w:ascii="Times New Roman" w:eastAsia="標楷體" w:hAnsi="Times New Roman" w:cs="Times New Roman"/>
                <w:color w:val="000000" w:themeColor="text1"/>
                <w:szCs w:val="24"/>
              </w:rPr>
              <w:t>洗錢犯罪保護法益</w:t>
            </w:r>
          </w:p>
        </w:tc>
        <w:tc>
          <w:tcPr>
            <w:tcW w:w="2055" w:type="dxa"/>
            <w:tcBorders>
              <w:top w:val="single" w:sz="6" w:space="0" w:color="auto"/>
              <w:left w:val="single" w:sz="6" w:space="0" w:color="auto"/>
              <w:bottom w:val="single" w:sz="6" w:space="0" w:color="auto"/>
              <w:right w:val="single" w:sz="12" w:space="0" w:color="auto"/>
            </w:tcBorders>
            <w:vAlign w:val="center"/>
          </w:tcPr>
          <w:p w:rsidR="006853A4" w:rsidRPr="00E97888" w:rsidRDefault="006853A4" w:rsidP="00081FC5">
            <w:pPr>
              <w:rPr>
                <w:rFonts w:ascii="Times New Roman" w:eastAsia="標楷體" w:hAnsi="Times New Roman" w:cs="Times New Roman"/>
                <w:color w:val="000000" w:themeColor="text1"/>
                <w:szCs w:val="24"/>
              </w:rPr>
            </w:pPr>
          </w:p>
        </w:tc>
      </w:tr>
      <w:tr w:rsidR="006853A4" w:rsidRPr="00E97888" w:rsidTr="00081FC5">
        <w:trPr>
          <w:cantSplit/>
          <w:trHeight w:val="20"/>
        </w:trPr>
        <w:tc>
          <w:tcPr>
            <w:tcW w:w="1800" w:type="dxa"/>
            <w:tcBorders>
              <w:top w:val="single" w:sz="6" w:space="0" w:color="auto"/>
              <w:left w:val="single" w:sz="12" w:space="0" w:color="auto"/>
              <w:bottom w:val="single" w:sz="6" w:space="0" w:color="auto"/>
              <w:right w:val="single" w:sz="6" w:space="0" w:color="auto"/>
            </w:tcBorders>
            <w:vAlign w:val="center"/>
          </w:tcPr>
          <w:p w:rsidR="006853A4" w:rsidRPr="00E97888" w:rsidRDefault="006853A4" w:rsidP="00081FC5">
            <w:pPr>
              <w:rPr>
                <w:rFonts w:ascii="Times New Roman" w:eastAsia="標楷體" w:hAnsi="Times New Roman" w:cs="Times New Roman"/>
                <w:color w:val="000000" w:themeColor="text1"/>
                <w:szCs w:val="24"/>
              </w:rPr>
            </w:pPr>
            <w:r w:rsidRPr="00E97888">
              <w:rPr>
                <w:rFonts w:ascii="Times New Roman" w:eastAsia="標楷體" w:hAnsi="Times New Roman" w:cs="Times New Roman"/>
                <w:color w:val="000000" w:themeColor="text1"/>
                <w:szCs w:val="24"/>
              </w:rPr>
              <w:t>四</w:t>
            </w:r>
            <w:r w:rsidRPr="00E97888">
              <w:rPr>
                <w:rFonts w:ascii="Times New Roman" w:eastAsia="標楷體" w:hAnsi="Times New Roman" w:cs="Times New Roman"/>
                <w:color w:val="000000" w:themeColor="text1"/>
                <w:szCs w:val="24"/>
              </w:rPr>
              <w:t>(3/17)</w:t>
            </w:r>
          </w:p>
        </w:tc>
        <w:tc>
          <w:tcPr>
            <w:tcW w:w="5245" w:type="dxa"/>
            <w:tcBorders>
              <w:top w:val="single" w:sz="6" w:space="0" w:color="auto"/>
              <w:left w:val="single" w:sz="6" w:space="0" w:color="auto"/>
              <w:bottom w:val="single" w:sz="6" w:space="0" w:color="auto"/>
              <w:right w:val="single" w:sz="6" w:space="0" w:color="auto"/>
            </w:tcBorders>
          </w:tcPr>
          <w:p w:rsidR="006853A4" w:rsidRPr="00E97888" w:rsidRDefault="006853A4" w:rsidP="00081FC5">
            <w:pPr>
              <w:rPr>
                <w:rFonts w:ascii="Times New Roman" w:eastAsia="標楷體" w:hAnsi="Times New Roman" w:cs="Times New Roman"/>
                <w:color w:val="000000" w:themeColor="text1"/>
                <w:szCs w:val="24"/>
              </w:rPr>
            </w:pPr>
            <w:r w:rsidRPr="00E97888">
              <w:rPr>
                <w:rFonts w:ascii="Times New Roman" w:eastAsia="標楷體" w:hAnsi="Times New Roman" w:cs="Times New Roman"/>
                <w:color w:val="000000" w:themeColor="text1"/>
                <w:szCs w:val="24"/>
              </w:rPr>
              <w:t>洗錢刑法構成要件分析</w:t>
            </w:r>
          </w:p>
        </w:tc>
        <w:tc>
          <w:tcPr>
            <w:tcW w:w="2055" w:type="dxa"/>
            <w:tcBorders>
              <w:top w:val="single" w:sz="6" w:space="0" w:color="auto"/>
              <w:left w:val="single" w:sz="6" w:space="0" w:color="auto"/>
              <w:bottom w:val="single" w:sz="6" w:space="0" w:color="auto"/>
              <w:right w:val="single" w:sz="12" w:space="0" w:color="auto"/>
            </w:tcBorders>
            <w:vAlign w:val="center"/>
          </w:tcPr>
          <w:p w:rsidR="006853A4" w:rsidRPr="00E97888" w:rsidRDefault="006853A4" w:rsidP="00081FC5">
            <w:pPr>
              <w:rPr>
                <w:rFonts w:ascii="Times New Roman" w:eastAsia="標楷體" w:hAnsi="Times New Roman" w:cs="Times New Roman"/>
                <w:color w:val="000000" w:themeColor="text1"/>
                <w:szCs w:val="24"/>
              </w:rPr>
            </w:pPr>
          </w:p>
        </w:tc>
      </w:tr>
      <w:tr w:rsidR="006853A4" w:rsidRPr="00E97888" w:rsidTr="00081FC5">
        <w:trPr>
          <w:cantSplit/>
          <w:trHeight w:val="20"/>
        </w:trPr>
        <w:tc>
          <w:tcPr>
            <w:tcW w:w="1800" w:type="dxa"/>
            <w:tcBorders>
              <w:top w:val="single" w:sz="6" w:space="0" w:color="auto"/>
              <w:left w:val="single" w:sz="12" w:space="0" w:color="auto"/>
              <w:bottom w:val="single" w:sz="6" w:space="0" w:color="auto"/>
              <w:right w:val="single" w:sz="6" w:space="0" w:color="auto"/>
            </w:tcBorders>
            <w:vAlign w:val="center"/>
          </w:tcPr>
          <w:p w:rsidR="006853A4" w:rsidRPr="00E97888" w:rsidRDefault="006853A4" w:rsidP="00081FC5">
            <w:pPr>
              <w:rPr>
                <w:rFonts w:ascii="Times New Roman" w:eastAsia="標楷體" w:hAnsi="Times New Roman" w:cs="Times New Roman"/>
                <w:color w:val="000000" w:themeColor="text1"/>
                <w:szCs w:val="24"/>
              </w:rPr>
            </w:pPr>
            <w:r w:rsidRPr="00E97888">
              <w:rPr>
                <w:rFonts w:ascii="Times New Roman" w:eastAsia="標楷體" w:hAnsi="Times New Roman" w:cs="Times New Roman"/>
                <w:color w:val="000000" w:themeColor="text1"/>
                <w:szCs w:val="24"/>
              </w:rPr>
              <w:t>五</w:t>
            </w:r>
            <w:r w:rsidRPr="00E97888">
              <w:rPr>
                <w:rFonts w:ascii="Times New Roman" w:eastAsia="標楷體" w:hAnsi="Times New Roman" w:cs="Times New Roman"/>
                <w:color w:val="000000" w:themeColor="text1"/>
                <w:szCs w:val="24"/>
              </w:rPr>
              <w:t>(3/24)</w:t>
            </w:r>
          </w:p>
        </w:tc>
        <w:tc>
          <w:tcPr>
            <w:tcW w:w="5245" w:type="dxa"/>
            <w:tcBorders>
              <w:top w:val="single" w:sz="6" w:space="0" w:color="auto"/>
              <w:left w:val="single" w:sz="6" w:space="0" w:color="auto"/>
              <w:bottom w:val="single" w:sz="6" w:space="0" w:color="auto"/>
              <w:right w:val="single" w:sz="6" w:space="0" w:color="auto"/>
            </w:tcBorders>
            <w:vAlign w:val="center"/>
          </w:tcPr>
          <w:p w:rsidR="006853A4" w:rsidRPr="00E97888" w:rsidRDefault="006853A4" w:rsidP="00081FC5">
            <w:pPr>
              <w:widowControl/>
              <w:shd w:val="clear" w:color="auto" w:fill="FFFFFF"/>
              <w:spacing w:before="100" w:beforeAutospacing="1" w:after="100" w:afterAutospacing="1" w:line="300" w:lineRule="atLeast"/>
              <w:outlineLvl w:val="1"/>
              <w:rPr>
                <w:rFonts w:ascii="Times New Roman" w:eastAsia="標楷體" w:hAnsi="Times New Roman" w:cs="Times New Roman"/>
                <w:bCs/>
                <w:color w:val="000000" w:themeColor="text1"/>
                <w:kern w:val="0"/>
                <w:szCs w:val="24"/>
              </w:rPr>
            </w:pPr>
            <w:r w:rsidRPr="00CA7044">
              <w:rPr>
                <w:rFonts w:ascii="Times New Roman" w:eastAsia="標楷體" w:hAnsi="Times New Roman" w:cs="Times New Roman"/>
                <w:bCs/>
                <w:color w:val="000000" w:themeColor="text1"/>
                <w:kern w:val="0"/>
                <w:szCs w:val="24"/>
              </w:rPr>
              <w:t>最高法院刑事大法庭</w:t>
            </w:r>
            <w:proofErr w:type="gramStart"/>
            <w:r w:rsidRPr="00CA7044">
              <w:rPr>
                <w:rFonts w:ascii="Times New Roman" w:eastAsia="標楷體" w:hAnsi="Times New Roman" w:cs="Times New Roman"/>
                <w:bCs/>
                <w:color w:val="000000" w:themeColor="text1"/>
                <w:kern w:val="0"/>
                <w:szCs w:val="24"/>
              </w:rPr>
              <w:t>108</w:t>
            </w:r>
            <w:proofErr w:type="gramEnd"/>
            <w:r w:rsidRPr="00CA7044">
              <w:rPr>
                <w:rFonts w:ascii="Times New Roman" w:eastAsia="標楷體" w:hAnsi="Times New Roman" w:cs="Times New Roman"/>
                <w:bCs/>
                <w:color w:val="000000" w:themeColor="text1"/>
                <w:kern w:val="0"/>
                <w:szCs w:val="24"/>
              </w:rPr>
              <w:t>年度台上大字第</w:t>
            </w:r>
            <w:r w:rsidRPr="00CA7044">
              <w:rPr>
                <w:rFonts w:ascii="Times New Roman" w:eastAsia="標楷體" w:hAnsi="Times New Roman" w:cs="Times New Roman"/>
                <w:bCs/>
                <w:color w:val="000000" w:themeColor="text1"/>
                <w:kern w:val="0"/>
                <w:szCs w:val="24"/>
              </w:rPr>
              <w:t>3101</w:t>
            </w:r>
            <w:r w:rsidRPr="00CA7044">
              <w:rPr>
                <w:rFonts w:ascii="Times New Roman" w:eastAsia="標楷體" w:hAnsi="Times New Roman" w:cs="Times New Roman"/>
                <w:bCs/>
                <w:color w:val="000000" w:themeColor="text1"/>
                <w:kern w:val="0"/>
                <w:szCs w:val="24"/>
              </w:rPr>
              <w:t>號違反洗錢防制法案件</w:t>
            </w:r>
            <w:r w:rsidRPr="00E97888">
              <w:rPr>
                <w:rFonts w:ascii="Times New Roman" w:eastAsia="標楷體" w:hAnsi="Times New Roman" w:cs="Times New Roman"/>
                <w:bCs/>
                <w:color w:val="000000" w:themeColor="text1"/>
                <w:kern w:val="0"/>
                <w:szCs w:val="24"/>
              </w:rPr>
              <w:t>分析</w:t>
            </w:r>
          </w:p>
        </w:tc>
        <w:tc>
          <w:tcPr>
            <w:tcW w:w="2055" w:type="dxa"/>
            <w:tcBorders>
              <w:top w:val="single" w:sz="6" w:space="0" w:color="auto"/>
              <w:left w:val="single" w:sz="6" w:space="0" w:color="auto"/>
              <w:bottom w:val="single" w:sz="6" w:space="0" w:color="auto"/>
              <w:right w:val="single" w:sz="12" w:space="0" w:color="auto"/>
            </w:tcBorders>
            <w:vAlign w:val="center"/>
          </w:tcPr>
          <w:p w:rsidR="006853A4" w:rsidRPr="00E97888" w:rsidRDefault="006853A4" w:rsidP="00081FC5">
            <w:pPr>
              <w:rPr>
                <w:rFonts w:ascii="Times New Roman" w:eastAsia="標楷體" w:hAnsi="Times New Roman" w:cs="Times New Roman"/>
                <w:color w:val="000000" w:themeColor="text1"/>
                <w:szCs w:val="24"/>
              </w:rPr>
            </w:pPr>
          </w:p>
        </w:tc>
      </w:tr>
      <w:tr w:rsidR="006853A4" w:rsidRPr="00E97888" w:rsidTr="00081FC5">
        <w:trPr>
          <w:cantSplit/>
          <w:trHeight w:val="20"/>
        </w:trPr>
        <w:tc>
          <w:tcPr>
            <w:tcW w:w="1800" w:type="dxa"/>
            <w:tcBorders>
              <w:top w:val="single" w:sz="6" w:space="0" w:color="auto"/>
              <w:left w:val="single" w:sz="12" w:space="0" w:color="auto"/>
              <w:bottom w:val="single" w:sz="6" w:space="0" w:color="auto"/>
              <w:right w:val="single" w:sz="6" w:space="0" w:color="auto"/>
            </w:tcBorders>
            <w:vAlign w:val="center"/>
          </w:tcPr>
          <w:p w:rsidR="006853A4" w:rsidRPr="00E97888" w:rsidRDefault="006853A4" w:rsidP="00081FC5">
            <w:pPr>
              <w:rPr>
                <w:rFonts w:ascii="Times New Roman" w:eastAsia="標楷體" w:hAnsi="Times New Roman" w:cs="Times New Roman"/>
                <w:color w:val="000000" w:themeColor="text1"/>
                <w:szCs w:val="24"/>
              </w:rPr>
            </w:pPr>
            <w:r w:rsidRPr="00E97888">
              <w:rPr>
                <w:rFonts w:ascii="Times New Roman" w:eastAsia="標楷體" w:hAnsi="Times New Roman" w:cs="Times New Roman"/>
                <w:color w:val="000000" w:themeColor="text1"/>
                <w:szCs w:val="24"/>
              </w:rPr>
              <w:t>六</w:t>
            </w:r>
            <w:r w:rsidRPr="00E97888">
              <w:rPr>
                <w:rFonts w:ascii="Times New Roman" w:eastAsia="標楷體" w:hAnsi="Times New Roman" w:cs="Times New Roman"/>
                <w:color w:val="000000" w:themeColor="text1"/>
                <w:szCs w:val="24"/>
              </w:rPr>
              <w:t>(3/31)</w:t>
            </w:r>
          </w:p>
        </w:tc>
        <w:tc>
          <w:tcPr>
            <w:tcW w:w="5245" w:type="dxa"/>
            <w:tcBorders>
              <w:top w:val="single" w:sz="6" w:space="0" w:color="auto"/>
              <w:left w:val="single" w:sz="6" w:space="0" w:color="auto"/>
              <w:bottom w:val="single" w:sz="6" w:space="0" w:color="auto"/>
              <w:right w:val="single" w:sz="6" w:space="0" w:color="auto"/>
            </w:tcBorders>
          </w:tcPr>
          <w:p w:rsidR="006853A4" w:rsidRPr="00E97888" w:rsidRDefault="006853A4" w:rsidP="00081FC5">
            <w:pPr>
              <w:rPr>
                <w:rFonts w:ascii="Times New Roman" w:eastAsia="標楷體" w:hAnsi="Times New Roman" w:cs="Times New Roman"/>
                <w:color w:val="000000" w:themeColor="text1"/>
                <w:szCs w:val="24"/>
              </w:rPr>
            </w:pPr>
            <w:r w:rsidRPr="00E97888">
              <w:rPr>
                <w:rFonts w:ascii="Times New Roman" w:eastAsia="標楷體" w:hAnsi="Times New Roman" w:cs="Times New Roman"/>
                <w:color w:val="000000" w:themeColor="text1"/>
                <w:szCs w:val="24"/>
              </w:rPr>
              <w:t>洗錢犯罪之沒收</w:t>
            </w:r>
          </w:p>
        </w:tc>
        <w:tc>
          <w:tcPr>
            <w:tcW w:w="2055" w:type="dxa"/>
            <w:tcBorders>
              <w:top w:val="single" w:sz="6" w:space="0" w:color="auto"/>
              <w:left w:val="single" w:sz="6" w:space="0" w:color="auto"/>
              <w:bottom w:val="single" w:sz="6" w:space="0" w:color="auto"/>
              <w:right w:val="single" w:sz="12" w:space="0" w:color="auto"/>
            </w:tcBorders>
            <w:vAlign w:val="center"/>
          </w:tcPr>
          <w:p w:rsidR="006853A4" w:rsidRPr="00E97888" w:rsidRDefault="006853A4" w:rsidP="00081FC5">
            <w:pPr>
              <w:rPr>
                <w:rFonts w:ascii="Times New Roman" w:eastAsia="標楷體" w:hAnsi="Times New Roman" w:cs="Times New Roman"/>
                <w:color w:val="000000" w:themeColor="text1"/>
                <w:szCs w:val="24"/>
              </w:rPr>
            </w:pPr>
          </w:p>
        </w:tc>
      </w:tr>
      <w:tr w:rsidR="006853A4" w:rsidRPr="00E97888" w:rsidTr="00081FC5">
        <w:trPr>
          <w:cantSplit/>
          <w:trHeight w:val="20"/>
        </w:trPr>
        <w:tc>
          <w:tcPr>
            <w:tcW w:w="1800" w:type="dxa"/>
            <w:tcBorders>
              <w:top w:val="single" w:sz="6" w:space="0" w:color="auto"/>
              <w:left w:val="single" w:sz="12" w:space="0" w:color="auto"/>
              <w:bottom w:val="single" w:sz="6" w:space="0" w:color="auto"/>
              <w:right w:val="single" w:sz="6" w:space="0" w:color="auto"/>
            </w:tcBorders>
            <w:vAlign w:val="center"/>
          </w:tcPr>
          <w:p w:rsidR="006853A4" w:rsidRPr="00E97888" w:rsidRDefault="006853A4" w:rsidP="00081FC5">
            <w:pPr>
              <w:rPr>
                <w:rFonts w:ascii="Times New Roman" w:eastAsia="標楷體" w:hAnsi="Times New Roman" w:cs="Times New Roman"/>
                <w:color w:val="000000" w:themeColor="text1"/>
                <w:szCs w:val="24"/>
              </w:rPr>
            </w:pPr>
            <w:r w:rsidRPr="00E97888">
              <w:rPr>
                <w:rFonts w:ascii="Times New Roman" w:eastAsia="標楷體" w:hAnsi="Times New Roman" w:cs="Times New Roman"/>
                <w:color w:val="000000" w:themeColor="text1"/>
                <w:szCs w:val="24"/>
              </w:rPr>
              <w:t>七</w:t>
            </w:r>
            <w:r w:rsidRPr="00E97888">
              <w:rPr>
                <w:rFonts w:ascii="Times New Roman" w:eastAsia="標楷體" w:hAnsi="Times New Roman" w:cs="Times New Roman"/>
                <w:color w:val="000000" w:themeColor="text1"/>
                <w:szCs w:val="24"/>
              </w:rPr>
              <w:t>(4/7)</w:t>
            </w:r>
          </w:p>
        </w:tc>
        <w:tc>
          <w:tcPr>
            <w:tcW w:w="5245" w:type="dxa"/>
            <w:tcBorders>
              <w:top w:val="single" w:sz="6" w:space="0" w:color="auto"/>
              <w:left w:val="single" w:sz="6" w:space="0" w:color="auto"/>
              <w:bottom w:val="single" w:sz="6" w:space="0" w:color="auto"/>
              <w:right w:val="single" w:sz="6" w:space="0" w:color="auto"/>
            </w:tcBorders>
            <w:vAlign w:val="center"/>
          </w:tcPr>
          <w:p w:rsidR="006853A4" w:rsidRPr="00E97888" w:rsidRDefault="006853A4" w:rsidP="00081FC5">
            <w:pPr>
              <w:rPr>
                <w:rFonts w:ascii="Times New Roman" w:eastAsia="標楷體" w:hAnsi="Times New Roman" w:cs="Times New Roman"/>
                <w:color w:val="000000" w:themeColor="text1"/>
                <w:szCs w:val="24"/>
              </w:rPr>
            </w:pPr>
            <w:r w:rsidRPr="00E97888">
              <w:rPr>
                <w:rFonts w:ascii="Times New Roman" w:eastAsia="標楷體" w:hAnsi="Times New Roman" w:cs="Times New Roman"/>
                <w:color w:val="000000" w:themeColor="text1"/>
                <w:szCs w:val="24"/>
              </w:rPr>
              <w:t>停課</w:t>
            </w:r>
          </w:p>
        </w:tc>
        <w:tc>
          <w:tcPr>
            <w:tcW w:w="2055" w:type="dxa"/>
            <w:tcBorders>
              <w:top w:val="single" w:sz="6" w:space="0" w:color="auto"/>
              <w:left w:val="single" w:sz="6" w:space="0" w:color="auto"/>
              <w:bottom w:val="single" w:sz="6" w:space="0" w:color="auto"/>
              <w:right w:val="single" w:sz="12" w:space="0" w:color="auto"/>
            </w:tcBorders>
            <w:vAlign w:val="center"/>
          </w:tcPr>
          <w:p w:rsidR="006853A4" w:rsidRPr="00E97888" w:rsidRDefault="006853A4" w:rsidP="00081FC5">
            <w:pPr>
              <w:rPr>
                <w:rFonts w:ascii="Times New Roman" w:eastAsia="標楷體" w:hAnsi="Times New Roman" w:cs="Times New Roman"/>
                <w:color w:val="000000" w:themeColor="text1"/>
                <w:szCs w:val="24"/>
              </w:rPr>
            </w:pPr>
            <w:r w:rsidRPr="00E97888">
              <w:rPr>
                <w:rFonts w:ascii="Times New Roman" w:eastAsia="標楷體" w:hAnsi="Times New Roman" w:cs="Times New Roman"/>
                <w:color w:val="000000" w:themeColor="text1"/>
                <w:szCs w:val="24"/>
              </w:rPr>
              <w:t>校際活動</w:t>
            </w:r>
          </w:p>
        </w:tc>
      </w:tr>
      <w:tr w:rsidR="006853A4" w:rsidRPr="00E97888" w:rsidTr="00081FC5">
        <w:trPr>
          <w:cantSplit/>
          <w:trHeight w:val="20"/>
        </w:trPr>
        <w:tc>
          <w:tcPr>
            <w:tcW w:w="1800" w:type="dxa"/>
            <w:tcBorders>
              <w:top w:val="single" w:sz="6" w:space="0" w:color="auto"/>
              <w:left w:val="single" w:sz="12" w:space="0" w:color="auto"/>
              <w:bottom w:val="single" w:sz="6" w:space="0" w:color="auto"/>
              <w:right w:val="single" w:sz="6" w:space="0" w:color="auto"/>
            </w:tcBorders>
            <w:vAlign w:val="center"/>
          </w:tcPr>
          <w:p w:rsidR="006853A4" w:rsidRPr="00E97888" w:rsidRDefault="006853A4" w:rsidP="00081FC5">
            <w:pPr>
              <w:rPr>
                <w:rFonts w:ascii="Times New Roman" w:eastAsia="標楷體" w:hAnsi="Times New Roman" w:cs="Times New Roman"/>
                <w:color w:val="000000" w:themeColor="text1"/>
                <w:szCs w:val="24"/>
              </w:rPr>
            </w:pPr>
            <w:r w:rsidRPr="00E97888">
              <w:rPr>
                <w:rFonts w:ascii="Times New Roman" w:eastAsia="標楷體" w:hAnsi="Times New Roman" w:cs="Times New Roman"/>
                <w:color w:val="000000" w:themeColor="text1"/>
                <w:szCs w:val="24"/>
              </w:rPr>
              <w:t>八</w:t>
            </w:r>
            <w:r w:rsidRPr="00E97888">
              <w:rPr>
                <w:rFonts w:ascii="Times New Roman" w:eastAsia="標楷體" w:hAnsi="Times New Roman" w:cs="Times New Roman"/>
                <w:color w:val="000000" w:themeColor="text1"/>
                <w:szCs w:val="24"/>
              </w:rPr>
              <w:t>(4/14)</w:t>
            </w:r>
          </w:p>
        </w:tc>
        <w:tc>
          <w:tcPr>
            <w:tcW w:w="5245" w:type="dxa"/>
            <w:tcBorders>
              <w:top w:val="single" w:sz="6" w:space="0" w:color="auto"/>
              <w:left w:val="single" w:sz="6" w:space="0" w:color="auto"/>
              <w:bottom w:val="single" w:sz="6" w:space="0" w:color="auto"/>
              <w:right w:val="single" w:sz="6" w:space="0" w:color="auto"/>
            </w:tcBorders>
          </w:tcPr>
          <w:p w:rsidR="006853A4" w:rsidRPr="00E97888" w:rsidRDefault="006853A4" w:rsidP="00081FC5">
            <w:pPr>
              <w:rPr>
                <w:rFonts w:ascii="Times New Roman" w:eastAsia="標楷體" w:hAnsi="Times New Roman" w:cs="Times New Roman"/>
                <w:color w:val="000000" w:themeColor="text1"/>
                <w:szCs w:val="24"/>
              </w:rPr>
            </w:pPr>
            <w:r w:rsidRPr="00E97888">
              <w:rPr>
                <w:rFonts w:ascii="Times New Roman" w:eastAsia="標楷體" w:hAnsi="Times New Roman" w:cs="Times New Roman"/>
                <w:color w:val="000000" w:themeColor="text1"/>
                <w:szCs w:val="24"/>
              </w:rPr>
              <w:t>金融機構與洗錢防制</w:t>
            </w:r>
          </w:p>
        </w:tc>
        <w:tc>
          <w:tcPr>
            <w:tcW w:w="2055" w:type="dxa"/>
            <w:tcBorders>
              <w:top w:val="single" w:sz="6" w:space="0" w:color="auto"/>
              <w:left w:val="single" w:sz="6" w:space="0" w:color="auto"/>
              <w:bottom w:val="single" w:sz="6" w:space="0" w:color="auto"/>
              <w:right w:val="single" w:sz="12" w:space="0" w:color="auto"/>
            </w:tcBorders>
            <w:vAlign w:val="center"/>
          </w:tcPr>
          <w:p w:rsidR="006853A4" w:rsidRPr="00E97888" w:rsidRDefault="006853A4" w:rsidP="00081FC5">
            <w:pPr>
              <w:rPr>
                <w:rFonts w:ascii="Times New Roman" w:eastAsia="標楷體" w:hAnsi="Times New Roman" w:cs="Times New Roman"/>
                <w:color w:val="000000" w:themeColor="text1"/>
                <w:szCs w:val="24"/>
              </w:rPr>
            </w:pPr>
          </w:p>
        </w:tc>
      </w:tr>
      <w:tr w:rsidR="006853A4" w:rsidRPr="00E97888" w:rsidTr="00081FC5">
        <w:trPr>
          <w:cantSplit/>
          <w:trHeight w:val="20"/>
        </w:trPr>
        <w:tc>
          <w:tcPr>
            <w:tcW w:w="1800" w:type="dxa"/>
            <w:tcBorders>
              <w:top w:val="single" w:sz="6" w:space="0" w:color="auto"/>
              <w:left w:val="single" w:sz="12" w:space="0" w:color="auto"/>
              <w:bottom w:val="single" w:sz="6" w:space="0" w:color="auto"/>
              <w:right w:val="single" w:sz="6" w:space="0" w:color="auto"/>
            </w:tcBorders>
            <w:vAlign w:val="center"/>
          </w:tcPr>
          <w:p w:rsidR="006853A4" w:rsidRPr="00E97888" w:rsidRDefault="006853A4" w:rsidP="00081FC5">
            <w:pPr>
              <w:rPr>
                <w:rFonts w:ascii="Times New Roman" w:eastAsia="標楷體" w:hAnsi="Times New Roman" w:cs="Times New Roman"/>
                <w:color w:val="000000" w:themeColor="text1"/>
                <w:szCs w:val="24"/>
              </w:rPr>
            </w:pPr>
            <w:r w:rsidRPr="00E97888">
              <w:rPr>
                <w:rFonts w:ascii="Times New Roman" w:eastAsia="標楷體" w:hAnsi="Times New Roman" w:cs="Times New Roman"/>
                <w:color w:val="000000" w:themeColor="text1"/>
                <w:szCs w:val="24"/>
              </w:rPr>
              <w:t>九</w:t>
            </w:r>
            <w:r w:rsidRPr="00E97888">
              <w:rPr>
                <w:rFonts w:ascii="Times New Roman" w:eastAsia="標楷體" w:hAnsi="Times New Roman" w:cs="Times New Roman"/>
                <w:color w:val="000000" w:themeColor="text1"/>
                <w:szCs w:val="24"/>
              </w:rPr>
              <w:t>(4/21)</w:t>
            </w:r>
          </w:p>
        </w:tc>
        <w:tc>
          <w:tcPr>
            <w:tcW w:w="5245" w:type="dxa"/>
            <w:tcBorders>
              <w:top w:val="single" w:sz="6" w:space="0" w:color="auto"/>
              <w:left w:val="single" w:sz="6" w:space="0" w:color="auto"/>
              <w:bottom w:val="single" w:sz="6" w:space="0" w:color="auto"/>
              <w:right w:val="single" w:sz="6" w:space="0" w:color="auto"/>
            </w:tcBorders>
          </w:tcPr>
          <w:p w:rsidR="006853A4" w:rsidRPr="00E97888" w:rsidRDefault="006853A4" w:rsidP="00081FC5">
            <w:pPr>
              <w:rPr>
                <w:rFonts w:ascii="Times New Roman" w:eastAsia="標楷體" w:hAnsi="Times New Roman" w:cs="Times New Roman"/>
                <w:color w:val="000000" w:themeColor="text1"/>
                <w:szCs w:val="24"/>
              </w:rPr>
            </w:pPr>
            <w:proofErr w:type="gramStart"/>
            <w:r w:rsidRPr="00E97888">
              <w:rPr>
                <w:rFonts w:ascii="Times New Roman" w:eastAsia="標楷體" w:hAnsi="Times New Roman" w:cs="Times New Roman"/>
                <w:color w:val="000000" w:themeColor="text1"/>
                <w:szCs w:val="24"/>
              </w:rPr>
              <w:t>校外參</w:t>
            </w:r>
            <w:proofErr w:type="gramEnd"/>
            <w:r w:rsidRPr="00E97888">
              <w:rPr>
                <w:rFonts w:ascii="Times New Roman" w:eastAsia="標楷體" w:hAnsi="Times New Roman" w:cs="Times New Roman"/>
                <w:color w:val="000000" w:themeColor="text1"/>
                <w:szCs w:val="24"/>
              </w:rPr>
              <w:t>訪</w:t>
            </w:r>
          </w:p>
        </w:tc>
        <w:tc>
          <w:tcPr>
            <w:tcW w:w="2055" w:type="dxa"/>
            <w:tcBorders>
              <w:top w:val="single" w:sz="6" w:space="0" w:color="auto"/>
              <w:left w:val="single" w:sz="6" w:space="0" w:color="auto"/>
              <w:bottom w:val="single" w:sz="6" w:space="0" w:color="auto"/>
              <w:right w:val="single" w:sz="12" w:space="0" w:color="auto"/>
            </w:tcBorders>
            <w:vAlign w:val="center"/>
          </w:tcPr>
          <w:p w:rsidR="006853A4" w:rsidRPr="00E97888" w:rsidRDefault="006853A4" w:rsidP="00081FC5">
            <w:pPr>
              <w:rPr>
                <w:rFonts w:ascii="Times New Roman" w:eastAsia="標楷體" w:hAnsi="Times New Roman" w:cs="Times New Roman"/>
                <w:color w:val="000000" w:themeColor="text1"/>
                <w:szCs w:val="24"/>
              </w:rPr>
            </w:pPr>
          </w:p>
        </w:tc>
      </w:tr>
      <w:tr w:rsidR="006853A4" w:rsidRPr="00E97888" w:rsidTr="00081FC5">
        <w:trPr>
          <w:cantSplit/>
          <w:trHeight w:val="20"/>
        </w:trPr>
        <w:tc>
          <w:tcPr>
            <w:tcW w:w="1800" w:type="dxa"/>
            <w:tcBorders>
              <w:top w:val="single" w:sz="6" w:space="0" w:color="auto"/>
              <w:left w:val="single" w:sz="12" w:space="0" w:color="auto"/>
              <w:bottom w:val="single" w:sz="6" w:space="0" w:color="auto"/>
              <w:right w:val="single" w:sz="6" w:space="0" w:color="auto"/>
            </w:tcBorders>
            <w:vAlign w:val="center"/>
          </w:tcPr>
          <w:p w:rsidR="006853A4" w:rsidRPr="00E97888" w:rsidRDefault="006853A4" w:rsidP="00081FC5">
            <w:pPr>
              <w:rPr>
                <w:rFonts w:ascii="Times New Roman" w:eastAsia="標楷體" w:hAnsi="Times New Roman" w:cs="Times New Roman"/>
                <w:color w:val="000000" w:themeColor="text1"/>
                <w:szCs w:val="24"/>
              </w:rPr>
            </w:pPr>
            <w:r w:rsidRPr="00E97888">
              <w:rPr>
                <w:rFonts w:ascii="Times New Roman" w:eastAsia="標楷體" w:hAnsi="Times New Roman" w:cs="Times New Roman"/>
                <w:color w:val="000000" w:themeColor="text1"/>
                <w:szCs w:val="24"/>
              </w:rPr>
              <w:t>十</w:t>
            </w:r>
            <w:r w:rsidRPr="00E97888">
              <w:rPr>
                <w:rFonts w:ascii="Times New Roman" w:eastAsia="標楷體" w:hAnsi="Times New Roman" w:cs="Times New Roman"/>
                <w:color w:val="000000" w:themeColor="text1"/>
                <w:szCs w:val="24"/>
              </w:rPr>
              <w:t>(4/28)</w:t>
            </w:r>
          </w:p>
        </w:tc>
        <w:tc>
          <w:tcPr>
            <w:tcW w:w="5245" w:type="dxa"/>
            <w:tcBorders>
              <w:top w:val="single" w:sz="6" w:space="0" w:color="auto"/>
              <w:left w:val="single" w:sz="6" w:space="0" w:color="auto"/>
              <w:bottom w:val="single" w:sz="6" w:space="0" w:color="auto"/>
              <w:right w:val="single" w:sz="6" w:space="0" w:color="auto"/>
            </w:tcBorders>
          </w:tcPr>
          <w:p w:rsidR="006853A4" w:rsidRPr="00E97888" w:rsidRDefault="006853A4" w:rsidP="00081FC5">
            <w:pPr>
              <w:rPr>
                <w:rFonts w:ascii="Times New Roman" w:eastAsia="標楷體" w:hAnsi="Times New Roman" w:cs="Times New Roman"/>
                <w:color w:val="000000" w:themeColor="text1"/>
                <w:szCs w:val="24"/>
              </w:rPr>
            </w:pPr>
            <w:r w:rsidRPr="00E97888">
              <w:rPr>
                <w:rFonts w:ascii="Times New Roman" w:eastAsia="標楷體" w:hAnsi="Times New Roman" w:cs="Times New Roman"/>
                <w:color w:val="000000" w:themeColor="text1"/>
                <w:szCs w:val="24"/>
              </w:rPr>
              <w:t>課堂報告</w:t>
            </w:r>
            <w:r w:rsidRPr="00E97888">
              <w:rPr>
                <w:rFonts w:ascii="Times New Roman" w:eastAsia="標楷體" w:hAnsi="Times New Roman" w:cs="Times New Roman"/>
                <w:color w:val="000000" w:themeColor="text1"/>
                <w:szCs w:val="24"/>
              </w:rPr>
              <w:t>(</w:t>
            </w:r>
            <w:proofErr w:type="gramStart"/>
            <w:r w:rsidRPr="00E97888">
              <w:rPr>
                <w:rFonts w:ascii="Times New Roman" w:eastAsia="標楷體" w:hAnsi="Times New Roman" w:cs="Times New Roman"/>
                <w:color w:val="000000" w:themeColor="text1"/>
                <w:szCs w:val="24"/>
              </w:rPr>
              <w:t>一</w:t>
            </w:r>
            <w:proofErr w:type="gramEnd"/>
            <w:r w:rsidRPr="00E97888">
              <w:rPr>
                <w:rFonts w:ascii="Times New Roman" w:eastAsia="標楷體" w:hAnsi="Times New Roman" w:cs="Times New Roman"/>
                <w:color w:val="000000" w:themeColor="text1"/>
                <w:szCs w:val="24"/>
              </w:rPr>
              <w:t>)</w:t>
            </w:r>
            <w:r w:rsidRPr="00E97888">
              <w:rPr>
                <w:rFonts w:ascii="Times New Roman" w:eastAsia="標楷體" w:hAnsi="Times New Roman" w:cs="Times New Roman"/>
                <w:color w:val="000000" w:themeColor="text1"/>
                <w:szCs w:val="24"/>
              </w:rPr>
              <w:t>題目</w:t>
            </w:r>
            <w:r w:rsidRPr="00E97888">
              <w:rPr>
                <w:rFonts w:ascii="Times New Roman" w:eastAsia="標楷體" w:hAnsi="Times New Roman" w:cs="Times New Roman"/>
                <w:color w:val="000000" w:themeColor="text1"/>
                <w:szCs w:val="24"/>
              </w:rPr>
              <w:t xml:space="preserve">:             </w:t>
            </w:r>
            <w:r w:rsidRPr="00E97888">
              <w:rPr>
                <w:rFonts w:ascii="Times New Roman" w:eastAsia="標楷體" w:hAnsi="Times New Roman" w:cs="Times New Roman"/>
                <w:color w:val="000000" w:themeColor="text1"/>
                <w:szCs w:val="24"/>
              </w:rPr>
              <w:t>報告人：</w:t>
            </w:r>
          </w:p>
        </w:tc>
        <w:tc>
          <w:tcPr>
            <w:tcW w:w="2055" w:type="dxa"/>
            <w:tcBorders>
              <w:top w:val="single" w:sz="6" w:space="0" w:color="auto"/>
              <w:left w:val="single" w:sz="6" w:space="0" w:color="auto"/>
              <w:bottom w:val="single" w:sz="6" w:space="0" w:color="auto"/>
              <w:right w:val="single" w:sz="12" w:space="0" w:color="auto"/>
            </w:tcBorders>
            <w:vAlign w:val="center"/>
          </w:tcPr>
          <w:p w:rsidR="006853A4" w:rsidRPr="00E97888" w:rsidRDefault="006853A4" w:rsidP="00081FC5">
            <w:pPr>
              <w:rPr>
                <w:rFonts w:ascii="Times New Roman" w:eastAsia="標楷體" w:hAnsi="Times New Roman" w:cs="Times New Roman"/>
                <w:color w:val="000000" w:themeColor="text1"/>
                <w:szCs w:val="24"/>
              </w:rPr>
            </w:pPr>
          </w:p>
        </w:tc>
      </w:tr>
      <w:tr w:rsidR="006853A4" w:rsidRPr="00E97888" w:rsidTr="00081FC5">
        <w:trPr>
          <w:cantSplit/>
          <w:trHeight w:val="20"/>
        </w:trPr>
        <w:tc>
          <w:tcPr>
            <w:tcW w:w="1800" w:type="dxa"/>
            <w:tcBorders>
              <w:top w:val="single" w:sz="6" w:space="0" w:color="auto"/>
              <w:left w:val="single" w:sz="12" w:space="0" w:color="auto"/>
              <w:bottom w:val="single" w:sz="6" w:space="0" w:color="auto"/>
              <w:right w:val="single" w:sz="6" w:space="0" w:color="auto"/>
            </w:tcBorders>
            <w:vAlign w:val="center"/>
          </w:tcPr>
          <w:p w:rsidR="006853A4" w:rsidRPr="00E97888" w:rsidRDefault="006853A4" w:rsidP="00081FC5">
            <w:pPr>
              <w:rPr>
                <w:rFonts w:ascii="Times New Roman" w:eastAsia="標楷體" w:hAnsi="Times New Roman" w:cs="Times New Roman"/>
                <w:color w:val="000000" w:themeColor="text1"/>
                <w:szCs w:val="24"/>
              </w:rPr>
            </w:pPr>
            <w:r w:rsidRPr="00E97888">
              <w:rPr>
                <w:rFonts w:ascii="Times New Roman" w:eastAsia="標楷體" w:hAnsi="Times New Roman" w:cs="Times New Roman"/>
                <w:color w:val="000000" w:themeColor="text1"/>
                <w:szCs w:val="24"/>
              </w:rPr>
              <w:t>十一</w:t>
            </w:r>
            <w:r w:rsidRPr="00E97888">
              <w:rPr>
                <w:rFonts w:ascii="Times New Roman" w:eastAsia="標楷體" w:hAnsi="Times New Roman" w:cs="Times New Roman"/>
                <w:color w:val="000000" w:themeColor="text1"/>
                <w:szCs w:val="24"/>
              </w:rPr>
              <w:t>(5/5)</w:t>
            </w:r>
          </w:p>
        </w:tc>
        <w:tc>
          <w:tcPr>
            <w:tcW w:w="5245" w:type="dxa"/>
            <w:tcBorders>
              <w:top w:val="single" w:sz="6" w:space="0" w:color="auto"/>
              <w:left w:val="single" w:sz="6" w:space="0" w:color="auto"/>
              <w:bottom w:val="single" w:sz="6" w:space="0" w:color="auto"/>
              <w:right w:val="single" w:sz="6" w:space="0" w:color="auto"/>
            </w:tcBorders>
          </w:tcPr>
          <w:p w:rsidR="006853A4" w:rsidRPr="00E97888" w:rsidRDefault="006853A4" w:rsidP="00081FC5">
            <w:pPr>
              <w:rPr>
                <w:rFonts w:ascii="Times New Roman" w:eastAsia="標楷體" w:hAnsi="Times New Roman" w:cs="Times New Roman"/>
                <w:color w:val="000000" w:themeColor="text1"/>
              </w:rPr>
            </w:pPr>
            <w:r w:rsidRPr="00E97888">
              <w:rPr>
                <w:rFonts w:ascii="Times New Roman" w:eastAsia="標楷體" w:hAnsi="Times New Roman" w:cs="Times New Roman"/>
                <w:color w:val="000000" w:themeColor="text1"/>
                <w:szCs w:val="24"/>
              </w:rPr>
              <w:t>課堂報告</w:t>
            </w:r>
            <w:r w:rsidRPr="00E97888">
              <w:rPr>
                <w:rFonts w:ascii="Times New Roman" w:eastAsia="標楷體" w:hAnsi="Times New Roman" w:cs="Times New Roman"/>
                <w:color w:val="000000" w:themeColor="text1"/>
                <w:szCs w:val="24"/>
              </w:rPr>
              <w:t>(</w:t>
            </w:r>
            <w:r w:rsidRPr="00E97888">
              <w:rPr>
                <w:rFonts w:ascii="Times New Roman" w:eastAsia="標楷體" w:hAnsi="Times New Roman" w:cs="Times New Roman"/>
                <w:color w:val="000000" w:themeColor="text1"/>
                <w:szCs w:val="24"/>
              </w:rPr>
              <w:t>二</w:t>
            </w:r>
            <w:r w:rsidRPr="00E97888">
              <w:rPr>
                <w:rFonts w:ascii="Times New Roman" w:eastAsia="標楷體" w:hAnsi="Times New Roman" w:cs="Times New Roman"/>
                <w:color w:val="000000" w:themeColor="text1"/>
                <w:szCs w:val="24"/>
              </w:rPr>
              <w:t>)</w:t>
            </w:r>
            <w:r w:rsidRPr="00E97888">
              <w:rPr>
                <w:rFonts w:ascii="Times New Roman" w:eastAsia="標楷體" w:hAnsi="Times New Roman" w:cs="Times New Roman"/>
                <w:color w:val="000000" w:themeColor="text1"/>
                <w:szCs w:val="24"/>
              </w:rPr>
              <w:t>題目</w:t>
            </w:r>
            <w:r w:rsidRPr="00E97888">
              <w:rPr>
                <w:rFonts w:ascii="Times New Roman" w:eastAsia="標楷體" w:hAnsi="Times New Roman" w:cs="Times New Roman"/>
                <w:color w:val="000000" w:themeColor="text1"/>
                <w:szCs w:val="24"/>
              </w:rPr>
              <w:t xml:space="preserve">:             </w:t>
            </w:r>
            <w:r w:rsidRPr="00E97888">
              <w:rPr>
                <w:rFonts w:ascii="Times New Roman" w:eastAsia="標楷體" w:hAnsi="Times New Roman" w:cs="Times New Roman"/>
                <w:color w:val="000000" w:themeColor="text1"/>
                <w:szCs w:val="24"/>
              </w:rPr>
              <w:t>報告人：</w:t>
            </w:r>
          </w:p>
        </w:tc>
        <w:tc>
          <w:tcPr>
            <w:tcW w:w="2055" w:type="dxa"/>
            <w:tcBorders>
              <w:top w:val="single" w:sz="6" w:space="0" w:color="auto"/>
              <w:left w:val="single" w:sz="6" w:space="0" w:color="auto"/>
              <w:bottom w:val="single" w:sz="6" w:space="0" w:color="auto"/>
              <w:right w:val="single" w:sz="12" w:space="0" w:color="auto"/>
            </w:tcBorders>
            <w:vAlign w:val="center"/>
          </w:tcPr>
          <w:p w:rsidR="006853A4" w:rsidRPr="00E97888" w:rsidRDefault="006853A4" w:rsidP="00081FC5">
            <w:pPr>
              <w:rPr>
                <w:rFonts w:ascii="Times New Roman" w:eastAsia="標楷體" w:hAnsi="Times New Roman" w:cs="Times New Roman"/>
                <w:color w:val="000000" w:themeColor="text1"/>
                <w:szCs w:val="24"/>
              </w:rPr>
            </w:pPr>
          </w:p>
        </w:tc>
      </w:tr>
      <w:tr w:rsidR="006853A4" w:rsidRPr="00E97888" w:rsidTr="00081FC5">
        <w:trPr>
          <w:cantSplit/>
          <w:trHeight w:val="20"/>
        </w:trPr>
        <w:tc>
          <w:tcPr>
            <w:tcW w:w="1800" w:type="dxa"/>
            <w:tcBorders>
              <w:top w:val="single" w:sz="6" w:space="0" w:color="auto"/>
              <w:left w:val="single" w:sz="12" w:space="0" w:color="auto"/>
              <w:bottom w:val="single" w:sz="6" w:space="0" w:color="auto"/>
              <w:right w:val="single" w:sz="6" w:space="0" w:color="auto"/>
            </w:tcBorders>
            <w:vAlign w:val="center"/>
          </w:tcPr>
          <w:p w:rsidR="006853A4" w:rsidRPr="00E97888" w:rsidRDefault="006853A4" w:rsidP="00081FC5">
            <w:pPr>
              <w:rPr>
                <w:rFonts w:ascii="Times New Roman" w:eastAsia="標楷體" w:hAnsi="Times New Roman" w:cs="Times New Roman"/>
                <w:color w:val="000000" w:themeColor="text1"/>
                <w:szCs w:val="24"/>
              </w:rPr>
            </w:pPr>
            <w:r w:rsidRPr="00E97888">
              <w:rPr>
                <w:rFonts w:ascii="Times New Roman" w:eastAsia="標楷體" w:hAnsi="Times New Roman" w:cs="Times New Roman"/>
                <w:color w:val="000000" w:themeColor="text1"/>
                <w:szCs w:val="24"/>
              </w:rPr>
              <w:t>十二</w:t>
            </w:r>
            <w:r w:rsidRPr="00E97888">
              <w:rPr>
                <w:rFonts w:ascii="Times New Roman" w:eastAsia="標楷體" w:hAnsi="Times New Roman" w:cs="Times New Roman"/>
                <w:color w:val="000000" w:themeColor="text1"/>
                <w:szCs w:val="24"/>
              </w:rPr>
              <w:t>(5/12)</w:t>
            </w:r>
          </w:p>
        </w:tc>
        <w:tc>
          <w:tcPr>
            <w:tcW w:w="5245" w:type="dxa"/>
            <w:tcBorders>
              <w:top w:val="single" w:sz="6" w:space="0" w:color="auto"/>
              <w:left w:val="single" w:sz="6" w:space="0" w:color="auto"/>
              <w:bottom w:val="single" w:sz="6" w:space="0" w:color="auto"/>
              <w:right w:val="single" w:sz="6" w:space="0" w:color="auto"/>
            </w:tcBorders>
          </w:tcPr>
          <w:p w:rsidR="006853A4" w:rsidRPr="00E97888" w:rsidRDefault="006853A4" w:rsidP="00081FC5">
            <w:pPr>
              <w:rPr>
                <w:rFonts w:ascii="Times New Roman" w:eastAsia="標楷體" w:hAnsi="Times New Roman" w:cs="Times New Roman"/>
                <w:color w:val="000000" w:themeColor="text1"/>
              </w:rPr>
            </w:pPr>
            <w:r w:rsidRPr="00E97888">
              <w:rPr>
                <w:rFonts w:ascii="Times New Roman" w:eastAsia="標楷體" w:hAnsi="Times New Roman" w:cs="Times New Roman"/>
                <w:color w:val="000000" w:themeColor="text1"/>
                <w:szCs w:val="24"/>
              </w:rPr>
              <w:t>課堂報告</w:t>
            </w:r>
            <w:r w:rsidRPr="00E97888">
              <w:rPr>
                <w:rFonts w:ascii="Times New Roman" w:eastAsia="標楷體" w:hAnsi="Times New Roman" w:cs="Times New Roman"/>
                <w:color w:val="000000" w:themeColor="text1"/>
                <w:szCs w:val="24"/>
              </w:rPr>
              <w:t>(</w:t>
            </w:r>
            <w:r w:rsidRPr="00E97888">
              <w:rPr>
                <w:rFonts w:ascii="Times New Roman" w:eastAsia="標楷體" w:hAnsi="Times New Roman" w:cs="Times New Roman"/>
                <w:color w:val="000000" w:themeColor="text1"/>
                <w:szCs w:val="24"/>
              </w:rPr>
              <w:t>三</w:t>
            </w:r>
            <w:r w:rsidRPr="00E97888">
              <w:rPr>
                <w:rFonts w:ascii="Times New Roman" w:eastAsia="標楷體" w:hAnsi="Times New Roman" w:cs="Times New Roman"/>
                <w:color w:val="000000" w:themeColor="text1"/>
                <w:szCs w:val="24"/>
              </w:rPr>
              <w:t>)</w:t>
            </w:r>
            <w:r w:rsidRPr="00E97888">
              <w:rPr>
                <w:rFonts w:ascii="Times New Roman" w:eastAsia="標楷體" w:hAnsi="Times New Roman" w:cs="Times New Roman"/>
                <w:color w:val="000000" w:themeColor="text1"/>
                <w:szCs w:val="24"/>
              </w:rPr>
              <w:t>題目</w:t>
            </w:r>
            <w:r w:rsidRPr="00E97888">
              <w:rPr>
                <w:rFonts w:ascii="Times New Roman" w:eastAsia="標楷體" w:hAnsi="Times New Roman" w:cs="Times New Roman"/>
                <w:color w:val="000000" w:themeColor="text1"/>
                <w:szCs w:val="24"/>
              </w:rPr>
              <w:t xml:space="preserve">:             </w:t>
            </w:r>
            <w:r w:rsidRPr="00E97888">
              <w:rPr>
                <w:rFonts w:ascii="Times New Roman" w:eastAsia="標楷體" w:hAnsi="Times New Roman" w:cs="Times New Roman"/>
                <w:color w:val="000000" w:themeColor="text1"/>
                <w:szCs w:val="24"/>
              </w:rPr>
              <w:t>報告人：</w:t>
            </w:r>
          </w:p>
        </w:tc>
        <w:tc>
          <w:tcPr>
            <w:tcW w:w="2055" w:type="dxa"/>
            <w:tcBorders>
              <w:top w:val="single" w:sz="6" w:space="0" w:color="auto"/>
              <w:left w:val="single" w:sz="6" w:space="0" w:color="auto"/>
              <w:bottom w:val="single" w:sz="6" w:space="0" w:color="auto"/>
              <w:right w:val="single" w:sz="12" w:space="0" w:color="auto"/>
            </w:tcBorders>
            <w:vAlign w:val="center"/>
          </w:tcPr>
          <w:p w:rsidR="006853A4" w:rsidRPr="00E97888" w:rsidRDefault="006853A4" w:rsidP="00081FC5">
            <w:pPr>
              <w:rPr>
                <w:rFonts w:ascii="Times New Roman" w:eastAsia="標楷體" w:hAnsi="Times New Roman" w:cs="Times New Roman"/>
                <w:color w:val="000000" w:themeColor="text1"/>
                <w:szCs w:val="24"/>
              </w:rPr>
            </w:pPr>
            <w:r w:rsidRPr="00E97888">
              <w:rPr>
                <w:rFonts w:ascii="Times New Roman" w:eastAsia="標楷體" w:hAnsi="Times New Roman" w:cs="Times New Roman"/>
                <w:color w:val="000000" w:themeColor="text1"/>
                <w:szCs w:val="24"/>
              </w:rPr>
              <w:t>繳交期末報告大綱</w:t>
            </w:r>
          </w:p>
        </w:tc>
      </w:tr>
      <w:tr w:rsidR="006853A4" w:rsidRPr="00E97888" w:rsidTr="00081FC5">
        <w:trPr>
          <w:cantSplit/>
          <w:trHeight w:val="20"/>
        </w:trPr>
        <w:tc>
          <w:tcPr>
            <w:tcW w:w="1800" w:type="dxa"/>
            <w:tcBorders>
              <w:top w:val="single" w:sz="6" w:space="0" w:color="auto"/>
              <w:left w:val="single" w:sz="12" w:space="0" w:color="auto"/>
              <w:bottom w:val="single" w:sz="6" w:space="0" w:color="auto"/>
              <w:right w:val="single" w:sz="6" w:space="0" w:color="auto"/>
            </w:tcBorders>
            <w:vAlign w:val="center"/>
          </w:tcPr>
          <w:p w:rsidR="006853A4" w:rsidRPr="00E97888" w:rsidRDefault="006853A4" w:rsidP="00081FC5">
            <w:pPr>
              <w:rPr>
                <w:rFonts w:ascii="Times New Roman" w:eastAsia="標楷體" w:hAnsi="Times New Roman" w:cs="Times New Roman"/>
                <w:color w:val="000000" w:themeColor="text1"/>
                <w:szCs w:val="24"/>
              </w:rPr>
            </w:pPr>
            <w:r w:rsidRPr="00E97888">
              <w:rPr>
                <w:rFonts w:ascii="Times New Roman" w:eastAsia="標楷體" w:hAnsi="Times New Roman" w:cs="Times New Roman"/>
                <w:color w:val="000000" w:themeColor="text1"/>
                <w:szCs w:val="24"/>
              </w:rPr>
              <w:t>十三</w:t>
            </w:r>
            <w:r w:rsidRPr="00E97888">
              <w:rPr>
                <w:rFonts w:ascii="Times New Roman" w:eastAsia="標楷體" w:hAnsi="Times New Roman" w:cs="Times New Roman"/>
                <w:color w:val="000000" w:themeColor="text1"/>
                <w:szCs w:val="24"/>
              </w:rPr>
              <w:t>(5/19)</w:t>
            </w:r>
          </w:p>
        </w:tc>
        <w:tc>
          <w:tcPr>
            <w:tcW w:w="5245" w:type="dxa"/>
            <w:tcBorders>
              <w:top w:val="single" w:sz="6" w:space="0" w:color="auto"/>
              <w:left w:val="single" w:sz="6" w:space="0" w:color="auto"/>
              <w:bottom w:val="single" w:sz="6" w:space="0" w:color="auto"/>
              <w:right w:val="single" w:sz="6" w:space="0" w:color="auto"/>
            </w:tcBorders>
          </w:tcPr>
          <w:p w:rsidR="006853A4" w:rsidRPr="00E97888" w:rsidRDefault="006853A4" w:rsidP="00081FC5">
            <w:pPr>
              <w:rPr>
                <w:rFonts w:ascii="Times New Roman" w:eastAsia="標楷體" w:hAnsi="Times New Roman" w:cs="Times New Roman"/>
                <w:color w:val="000000" w:themeColor="text1"/>
              </w:rPr>
            </w:pPr>
            <w:r w:rsidRPr="00E97888">
              <w:rPr>
                <w:rFonts w:ascii="Times New Roman" w:eastAsia="標楷體" w:hAnsi="Times New Roman" w:cs="Times New Roman"/>
                <w:color w:val="000000" w:themeColor="text1"/>
                <w:szCs w:val="24"/>
              </w:rPr>
              <w:t>課堂報告</w:t>
            </w:r>
            <w:r w:rsidRPr="00E97888">
              <w:rPr>
                <w:rFonts w:ascii="Times New Roman" w:eastAsia="標楷體" w:hAnsi="Times New Roman" w:cs="Times New Roman"/>
                <w:color w:val="000000" w:themeColor="text1"/>
                <w:szCs w:val="24"/>
              </w:rPr>
              <w:t>(</w:t>
            </w:r>
            <w:r w:rsidRPr="00E97888">
              <w:rPr>
                <w:rFonts w:ascii="Times New Roman" w:eastAsia="標楷體" w:hAnsi="Times New Roman" w:cs="Times New Roman"/>
                <w:color w:val="000000" w:themeColor="text1"/>
                <w:szCs w:val="24"/>
              </w:rPr>
              <w:t>四</w:t>
            </w:r>
            <w:r w:rsidRPr="00E97888">
              <w:rPr>
                <w:rFonts w:ascii="Times New Roman" w:eastAsia="標楷體" w:hAnsi="Times New Roman" w:cs="Times New Roman"/>
                <w:color w:val="000000" w:themeColor="text1"/>
                <w:szCs w:val="24"/>
              </w:rPr>
              <w:t>)</w:t>
            </w:r>
            <w:r w:rsidRPr="00E97888">
              <w:rPr>
                <w:rFonts w:ascii="Times New Roman" w:eastAsia="標楷體" w:hAnsi="Times New Roman" w:cs="Times New Roman"/>
                <w:color w:val="000000" w:themeColor="text1"/>
                <w:szCs w:val="24"/>
              </w:rPr>
              <w:t>題目</w:t>
            </w:r>
            <w:r w:rsidRPr="00E97888">
              <w:rPr>
                <w:rFonts w:ascii="Times New Roman" w:eastAsia="標楷體" w:hAnsi="Times New Roman" w:cs="Times New Roman"/>
                <w:color w:val="000000" w:themeColor="text1"/>
                <w:szCs w:val="24"/>
              </w:rPr>
              <w:t xml:space="preserve">:             </w:t>
            </w:r>
            <w:r w:rsidRPr="00E97888">
              <w:rPr>
                <w:rFonts w:ascii="Times New Roman" w:eastAsia="標楷體" w:hAnsi="Times New Roman" w:cs="Times New Roman"/>
                <w:color w:val="000000" w:themeColor="text1"/>
                <w:szCs w:val="24"/>
              </w:rPr>
              <w:t>報告人：</w:t>
            </w:r>
          </w:p>
        </w:tc>
        <w:tc>
          <w:tcPr>
            <w:tcW w:w="2055" w:type="dxa"/>
            <w:tcBorders>
              <w:top w:val="single" w:sz="6" w:space="0" w:color="auto"/>
              <w:left w:val="single" w:sz="6" w:space="0" w:color="auto"/>
              <w:bottom w:val="single" w:sz="6" w:space="0" w:color="auto"/>
              <w:right w:val="single" w:sz="12" w:space="0" w:color="auto"/>
            </w:tcBorders>
            <w:vAlign w:val="center"/>
          </w:tcPr>
          <w:p w:rsidR="006853A4" w:rsidRPr="00E97888" w:rsidRDefault="006853A4" w:rsidP="00081FC5">
            <w:pPr>
              <w:rPr>
                <w:rFonts w:ascii="Times New Roman" w:eastAsia="標楷體" w:hAnsi="Times New Roman" w:cs="Times New Roman"/>
                <w:color w:val="000000" w:themeColor="text1"/>
                <w:szCs w:val="24"/>
              </w:rPr>
            </w:pPr>
          </w:p>
        </w:tc>
      </w:tr>
      <w:tr w:rsidR="006853A4" w:rsidRPr="00E97888" w:rsidTr="00081FC5">
        <w:trPr>
          <w:cantSplit/>
          <w:trHeight w:val="20"/>
        </w:trPr>
        <w:tc>
          <w:tcPr>
            <w:tcW w:w="1800" w:type="dxa"/>
            <w:tcBorders>
              <w:top w:val="single" w:sz="6" w:space="0" w:color="auto"/>
              <w:left w:val="single" w:sz="12" w:space="0" w:color="auto"/>
              <w:bottom w:val="single" w:sz="6" w:space="0" w:color="auto"/>
              <w:right w:val="single" w:sz="6" w:space="0" w:color="auto"/>
            </w:tcBorders>
            <w:vAlign w:val="center"/>
          </w:tcPr>
          <w:p w:rsidR="006853A4" w:rsidRPr="00E97888" w:rsidRDefault="006853A4" w:rsidP="00081FC5">
            <w:pPr>
              <w:rPr>
                <w:rFonts w:ascii="Times New Roman" w:eastAsia="標楷體" w:hAnsi="Times New Roman" w:cs="Times New Roman"/>
                <w:color w:val="000000" w:themeColor="text1"/>
                <w:szCs w:val="24"/>
              </w:rPr>
            </w:pPr>
            <w:r w:rsidRPr="00E97888">
              <w:rPr>
                <w:rFonts w:ascii="Times New Roman" w:eastAsia="標楷體" w:hAnsi="Times New Roman" w:cs="Times New Roman"/>
                <w:color w:val="000000" w:themeColor="text1"/>
                <w:szCs w:val="24"/>
              </w:rPr>
              <w:t>十四</w:t>
            </w:r>
            <w:r w:rsidRPr="00E97888">
              <w:rPr>
                <w:rFonts w:ascii="Times New Roman" w:eastAsia="標楷體" w:hAnsi="Times New Roman" w:cs="Times New Roman"/>
                <w:color w:val="000000" w:themeColor="text1"/>
                <w:szCs w:val="24"/>
              </w:rPr>
              <w:t>(5/26)</w:t>
            </w:r>
          </w:p>
        </w:tc>
        <w:tc>
          <w:tcPr>
            <w:tcW w:w="5245" w:type="dxa"/>
            <w:tcBorders>
              <w:top w:val="single" w:sz="6" w:space="0" w:color="auto"/>
              <w:left w:val="single" w:sz="6" w:space="0" w:color="auto"/>
              <w:bottom w:val="single" w:sz="6" w:space="0" w:color="auto"/>
              <w:right w:val="single" w:sz="6" w:space="0" w:color="auto"/>
            </w:tcBorders>
          </w:tcPr>
          <w:p w:rsidR="006853A4" w:rsidRPr="00E97888" w:rsidRDefault="006853A4" w:rsidP="00081FC5">
            <w:pPr>
              <w:rPr>
                <w:rFonts w:ascii="Times New Roman" w:eastAsia="標楷體" w:hAnsi="Times New Roman" w:cs="Times New Roman"/>
                <w:color w:val="000000" w:themeColor="text1"/>
              </w:rPr>
            </w:pPr>
            <w:r w:rsidRPr="00E97888">
              <w:rPr>
                <w:rFonts w:ascii="Times New Roman" w:eastAsia="標楷體" w:hAnsi="Times New Roman" w:cs="Times New Roman"/>
                <w:color w:val="000000" w:themeColor="text1"/>
                <w:szCs w:val="24"/>
              </w:rPr>
              <w:t>課堂報告</w:t>
            </w:r>
            <w:r w:rsidRPr="00E97888">
              <w:rPr>
                <w:rFonts w:ascii="Times New Roman" w:eastAsia="標楷體" w:hAnsi="Times New Roman" w:cs="Times New Roman"/>
                <w:color w:val="000000" w:themeColor="text1"/>
                <w:szCs w:val="24"/>
              </w:rPr>
              <w:t>(</w:t>
            </w:r>
            <w:r w:rsidRPr="00E97888">
              <w:rPr>
                <w:rFonts w:ascii="Times New Roman" w:eastAsia="標楷體" w:hAnsi="Times New Roman" w:cs="Times New Roman"/>
                <w:color w:val="000000" w:themeColor="text1"/>
                <w:szCs w:val="24"/>
              </w:rPr>
              <w:t>五</w:t>
            </w:r>
            <w:r w:rsidRPr="00E97888">
              <w:rPr>
                <w:rFonts w:ascii="Times New Roman" w:eastAsia="標楷體" w:hAnsi="Times New Roman" w:cs="Times New Roman"/>
                <w:color w:val="000000" w:themeColor="text1"/>
                <w:szCs w:val="24"/>
              </w:rPr>
              <w:t>)</w:t>
            </w:r>
            <w:r w:rsidRPr="00E97888">
              <w:rPr>
                <w:rFonts w:ascii="Times New Roman" w:eastAsia="標楷體" w:hAnsi="Times New Roman" w:cs="Times New Roman"/>
                <w:color w:val="000000" w:themeColor="text1"/>
                <w:szCs w:val="24"/>
              </w:rPr>
              <w:t>題目</w:t>
            </w:r>
            <w:r w:rsidRPr="00E97888">
              <w:rPr>
                <w:rFonts w:ascii="Times New Roman" w:eastAsia="標楷體" w:hAnsi="Times New Roman" w:cs="Times New Roman"/>
                <w:color w:val="000000" w:themeColor="text1"/>
                <w:szCs w:val="24"/>
              </w:rPr>
              <w:t xml:space="preserve">:             </w:t>
            </w:r>
            <w:r w:rsidRPr="00E97888">
              <w:rPr>
                <w:rFonts w:ascii="Times New Roman" w:eastAsia="標楷體" w:hAnsi="Times New Roman" w:cs="Times New Roman"/>
                <w:color w:val="000000" w:themeColor="text1"/>
                <w:szCs w:val="24"/>
              </w:rPr>
              <w:t>報告人：</w:t>
            </w:r>
          </w:p>
        </w:tc>
        <w:tc>
          <w:tcPr>
            <w:tcW w:w="2055" w:type="dxa"/>
            <w:tcBorders>
              <w:top w:val="single" w:sz="6" w:space="0" w:color="auto"/>
              <w:left w:val="single" w:sz="6" w:space="0" w:color="auto"/>
              <w:bottom w:val="single" w:sz="6" w:space="0" w:color="auto"/>
              <w:right w:val="single" w:sz="12" w:space="0" w:color="auto"/>
            </w:tcBorders>
            <w:vAlign w:val="center"/>
          </w:tcPr>
          <w:p w:rsidR="006853A4" w:rsidRPr="00E97888" w:rsidRDefault="006853A4" w:rsidP="00081FC5">
            <w:pPr>
              <w:rPr>
                <w:rFonts w:ascii="Times New Roman" w:eastAsia="標楷體" w:hAnsi="Times New Roman" w:cs="Times New Roman"/>
                <w:color w:val="000000" w:themeColor="text1"/>
                <w:szCs w:val="24"/>
              </w:rPr>
            </w:pPr>
          </w:p>
        </w:tc>
      </w:tr>
      <w:tr w:rsidR="006853A4" w:rsidRPr="00E97888" w:rsidTr="00081FC5">
        <w:trPr>
          <w:cantSplit/>
          <w:trHeight w:val="20"/>
        </w:trPr>
        <w:tc>
          <w:tcPr>
            <w:tcW w:w="1800" w:type="dxa"/>
            <w:tcBorders>
              <w:top w:val="single" w:sz="6" w:space="0" w:color="auto"/>
              <w:left w:val="single" w:sz="12" w:space="0" w:color="auto"/>
              <w:bottom w:val="single" w:sz="6" w:space="0" w:color="auto"/>
              <w:right w:val="single" w:sz="6" w:space="0" w:color="auto"/>
            </w:tcBorders>
            <w:vAlign w:val="center"/>
          </w:tcPr>
          <w:p w:rsidR="006853A4" w:rsidRPr="00E97888" w:rsidRDefault="006853A4" w:rsidP="00081FC5">
            <w:pPr>
              <w:rPr>
                <w:rFonts w:ascii="Times New Roman" w:eastAsia="標楷體" w:hAnsi="Times New Roman" w:cs="Times New Roman"/>
                <w:color w:val="000000" w:themeColor="text1"/>
                <w:szCs w:val="24"/>
              </w:rPr>
            </w:pPr>
            <w:r w:rsidRPr="00E97888">
              <w:rPr>
                <w:rFonts w:ascii="Times New Roman" w:eastAsia="標楷體" w:hAnsi="Times New Roman" w:cs="Times New Roman"/>
                <w:color w:val="000000" w:themeColor="text1"/>
                <w:szCs w:val="24"/>
              </w:rPr>
              <w:t>十五</w:t>
            </w:r>
            <w:r w:rsidRPr="00E97888">
              <w:rPr>
                <w:rFonts w:ascii="Times New Roman" w:eastAsia="標楷體" w:hAnsi="Times New Roman" w:cs="Times New Roman"/>
                <w:color w:val="000000" w:themeColor="text1"/>
                <w:szCs w:val="24"/>
              </w:rPr>
              <w:t>(6/2)</w:t>
            </w:r>
          </w:p>
        </w:tc>
        <w:tc>
          <w:tcPr>
            <w:tcW w:w="5245" w:type="dxa"/>
            <w:tcBorders>
              <w:top w:val="single" w:sz="6" w:space="0" w:color="auto"/>
              <w:left w:val="single" w:sz="6" w:space="0" w:color="auto"/>
              <w:bottom w:val="single" w:sz="6" w:space="0" w:color="auto"/>
              <w:right w:val="single" w:sz="6" w:space="0" w:color="auto"/>
            </w:tcBorders>
          </w:tcPr>
          <w:p w:rsidR="006853A4" w:rsidRPr="00E97888" w:rsidRDefault="006853A4" w:rsidP="00081FC5">
            <w:pPr>
              <w:rPr>
                <w:rFonts w:ascii="Times New Roman" w:eastAsia="標楷體" w:hAnsi="Times New Roman" w:cs="Times New Roman"/>
                <w:color w:val="000000" w:themeColor="text1"/>
              </w:rPr>
            </w:pPr>
            <w:r w:rsidRPr="00E97888">
              <w:rPr>
                <w:rFonts w:ascii="Times New Roman" w:eastAsia="標楷體" w:hAnsi="Times New Roman" w:cs="Times New Roman"/>
                <w:color w:val="000000" w:themeColor="text1"/>
                <w:szCs w:val="24"/>
              </w:rPr>
              <w:t>課堂報告</w:t>
            </w:r>
            <w:r w:rsidRPr="00E97888">
              <w:rPr>
                <w:rFonts w:ascii="Times New Roman" w:eastAsia="標楷體" w:hAnsi="Times New Roman" w:cs="Times New Roman"/>
                <w:color w:val="000000" w:themeColor="text1"/>
                <w:szCs w:val="24"/>
              </w:rPr>
              <w:t>(</w:t>
            </w:r>
            <w:r w:rsidRPr="00E97888">
              <w:rPr>
                <w:rFonts w:ascii="Times New Roman" w:eastAsia="標楷體" w:hAnsi="Times New Roman" w:cs="Times New Roman"/>
                <w:color w:val="000000" w:themeColor="text1"/>
                <w:szCs w:val="24"/>
              </w:rPr>
              <w:t>六</w:t>
            </w:r>
            <w:r w:rsidRPr="00E97888">
              <w:rPr>
                <w:rFonts w:ascii="Times New Roman" w:eastAsia="標楷體" w:hAnsi="Times New Roman" w:cs="Times New Roman"/>
                <w:color w:val="000000" w:themeColor="text1"/>
                <w:szCs w:val="24"/>
              </w:rPr>
              <w:t>)</w:t>
            </w:r>
            <w:r w:rsidRPr="00E97888">
              <w:rPr>
                <w:rFonts w:ascii="Times New Roman" w:eastAsia="標楷體" w:hAnsi="Times New Roman" w:cs="Times New Roman"/>
                <w:color w:val="000000" w:themeColor="text1"/>
                <w:szCs w:val="24"/>
              </w:rPr>
              <w:t>題目</w:t>
            </w:r>
            <w:r w:rsidRPr="00E97888">
              <w:rPr>
                <w:rFonts w:ascii="Times New Roman" w:eastAsia="標楷體" w:hAnsi="Times New Roman" w:cs="Times New Roman"/>
                <w:color w:val="000000" w:themeColor="text1"/>
                <w:szCs w:val="24"/>
              </w:rPr>
              <w:t xml:space="preserve">:             </w:t>
            </w:r>
            <w:r w:rsidRPr="00E97888">
              <w:rPr>
                <w:rFonts w:ascii="Times New Roman" w:eastAsia="標楷體" w:hAnsi="Times New Roman" w:cs="Times New Roman"/>
                <w:color w:val="000000" w:themeColor="text1"/>
                <w:szCs w:val="24"/>
              </w:rPr>
              <w:t>報告人：</w:t>
            </w:r>
          </w:p>
        </w:tc>
        <w:tc>
          <w:tcPr>
            <w:tcW w:w="2055" w:type="dxa"/>
            <w:tcBorders>
              <w:top w:val="single" w:sz="6" w:space="0" w:color="auto"/>
              <w:left w:val="single" w:sz="6" w:space="0" w:color="auto"/>
              <w:bottom w:val="single" w:sz="6" w:space="0" w:color="auto"/>
              <w:right w:val="single" w:sz="12" w:space="0" w:color="auto"/>
            </w:tcBorders>
            <w:vAlign w:val="center"/>
          </w:tcPr>
          <w:p w:rsidR="006853A4" w:rsidRPr="00E97888" w:rsidRDefault="006853A4" w:rsidP="00081FC5">
            <w:pPr>
              <w:rPr>
                <w:rFonts w:ascii="Times New Roman" w:eastAsia="標楷體" w:hAnsi="Times New Roman" w:cs="Times New Roman"/>
                <w:color w:val="000000" w:themeColor="text1"/>
                <w:szCs w:val="24"/>
              </w:rPr>
            </w:pPr>
          </w:p>
        </w:tc>
      </w:tr>
      <w:tr w:rsidR="006853A4" w:rsidRPr="00E97888" w:rsidTr="00081FC5">
        <w:trPr>
          <w:cantSplit/>
          <w:trHeight w:val="20"/>
        </w:trPr>
        <w:tc>
          <w:tcPr>
            <w:tcW w:w="1800" w:type="dxa"/>
            <w:tcBorders>
              <w:top w:val="single" w:sz="6" w:space="0" w:color="auto"/>
              <w:left w:val="single" w:sz="12" w:space="0" w:color="auto"/>
              <w:bottom w:val="single" w:sz="6" w:space="0" w:color="auto"/>
              <w:right w:val="single" w:sz="6" w:space="0" w:color="auto"/>
            </w:tcBorders>
            <w:vAlign w:val="center"/>
          </w:tcPr>
          <w:p w:rsidR="006853A4" w:rsidRPr="00E97888" w:rsidRDefault="006853A4" w:rsidP="00081FC5">
            <w:pPr>
              <w:rPr>
                <w:rFonts w:ascii="Times New Roman" w:eastAsia="標楷體" w:hAnsi="Times New Roman" w:cs="Times New Roman"/>
                <w:color w:val="000000" w:themeColor="text1"/>
                <w:szCs w:val="24"/>
              </w:rPr>
            </w:pPr>
            <w:r w:rsidRPr="00E97888">
              <w:rPr>
                <w:rFonts w:ascii="Times New Roman" w:eastAsia="標楷體" w:hAnsi="Times New Roman" w:cs="Times New Roman"/>
                <w:color w:val="000000" w:themeColor="text1"/>
                <w:szCs w:val="24"/>
              </w:rPr>
              <w:t>十六</w:t>
            </w:r>
            <w:r w:rsidRPr="00E97888">
              <w:rPr>
                <w:rFonts w:ascii="Times New Roman" w:eastAsia="標楷體" w:hAnsi="Times New Roman" w:cs="Times New Roman"/>
                <w:color w:val="000000" w:themeColor="text1"/>
                <w:szCs w:val="24"/>
              </w:rPr>
              <w:t>(6/11)</w:t>
            </w:r>
          </w:p>
        </w:tc>
        <w:tc>
          <w:tcPr>
            <w:tcW w:w="5245" w:type="dxa"/>
            <w:tcBorders>
              <w:top w:val="single" w:sz="6" w:space="0" w:color="auto"/>
              <w:left w:val="single" w:sz="6" w:space="0" w:color="auto"/>
              <w:bottom w:val="single" w:sz="6" w:space="0" w:color="auto"/>
              <w:right w:val="single" w:sz="6" w:space="0" w:color="auto"/>
            </w:tcBorders>
          </w:tcPr>
          <w:p w:rsidR="006853A4" w:rsidRPr="00E97888" w:rsidRDefault="006853A4" w:rsidP="00081FC5">
            <w:pPr>
              <w:rPr>
                <w:rFonts w:ascii="Times New Roman" w:eastAsia="標楷體" w:hAnsi="Times New Roman" w:cs="Times New Roman"/>
                <w:color w:val="000000" w:themeColor="text1"/>
              </w:rPr>
            </w:pPr>
            <w:r w:rsidRPr="00E97888">
              <w:rPr>
                <w:rFonts w:ascii="Times New Roman" w:eastAsia="標楷體" w:hAnsi="Times New Roman" w:cs="Times New Roman"/>
                <w:color w:val="000000" w:themeColor="text1"/>
              </w:rPr>
              <w:t>跨校論文發表</w:t>
            </w:r>
            <w:r w:rsidRPr="00E97888">
              <w:rPr>
                <w:rFonts w:ascii="Times New Roman" w:eastAsia="標楷體" w:hAnsi="Times New Roman" w:cs="Times New Roman"/>
                <w:color w:val="000000" w:themeColor="text1"/>
              </w:rPr>
              <w:t xml:space="preserve">, </w:t>
            </w:r>
            <w:r w:rsidRPr="00E97888">
              <w:rPr>
                <w:rFonts w:ascii="Times New Roman" w:eastAsia="標楷體" w:hAnsi="Times New Roman" w:cs="Times New Roman"/>
                <w:color w:val="000000" w:themeColor="text1"/>
              </w:rPr>
              <w:t>地點</w:t>
            </w:r>
            <w:r w:rsidRPr="00E97888">
              <w:rPr>
                <w:rFonts w:ascii="Times New Roman" w:eastAsia="標楷體" w:hAnsi="Times New Roman" w:cs="Times New Roman"/>
                <w:color w:val="000000" w:themeColor="text1"/>
              </w:rPr>
              <w:t>:</w:t>
            </w:r>
            <w:r w:rsidRPr="00E97888">
              <w:rPr>
                <w:rFonts w:ascii="Times New Roman" w:eastAsia="標楷體" w:hAnsi="Times New Roman" w:cs="Times New Roman"/>
                <w:color w:val="000000" w:themeColor="text1"/>
              </w:rPr>
              <w:t>東海大學法律學院</w:t>
            </w:r>
          </w:p>
        </w:tc>
        <w:tc>
          <w:tcPr>
            <w:tcW w:w="2055" w:type="dxa"/>
            <w:tcBorders>
              <w:top w:val="single" w:sz="6" w:space="0" w:color="auto"/>
              <w:left w:val="single" w:sz="6" w:space="0" w:color="auto"/>
              <w:bottom w:val="single" w:sz="6" w:space="0" w:color="auto"/>
              <w:right w:val="single" w:sz="12" w:space="0" w:color="auto"/>
            </w:tcBorders>
            <w:vAlign w:val="center"/>
          </w:tcPr>
          <w:p w:rsidR="006853A4" w:rsidRPr="00E97888" w:rsidRDefault="006853A4" w:rsidP="00081FC5">
            <w:pPr>
              <w:rPr>
                <w:rFonts w:ascii="Times New Roman" w:eastAsia="標楷體" w:hAnsi="Times New Roman" w:cs="Times New Roman"/>
                <w:color w:val="000000" w:themeColor="text1"/>
                <w:szCs w:val="24"/>
              </w:rPr>
            </w:pPr>
          </w:p>
        </w:tc>
      </w:tr>
      <w:tr w:rsidR="006853A4" w:rsidRPr="00E97888" w:rsidTr="00081FC5">
        <w:trPr>
          <w:cantSplit/>
          <w:trHeight w:val="20"/>
        </w:trPr>
        <w:tc>
          <w:tcPr>
            <w:tcW w:w="1800" w:type="dxa"/>
            <w:tcBorders>
              <w:top w:val="single" w:sz="6" w:space="0" w:color="auto"/>
              <w:left w:val="single" w:sz="12" w:space="0" w:color="auto"/>
              <w:bottom w:val="single" w:sz="6" w:space="0" w:color="auto"/>
              <w:right w:val="single" w:sz="6" w:space="0" w:color="auto"/>
            </w:tcBorders>
            <w:vAlign w:val="center"/>
          </w:tcPr>
          <w:p w:rsidR="006853A4" w:rsidRPr="00E97888" w:rsidRDefault="006853A4" w:rsidP="00081FC5">
            <w:pPr>
              <w:rPr>
                <w:rFonts w:ascii="Times New Roman" w:eastAsia="標楷體" w:hAnsi="Times New Roman" w:cs="Times New Roman"/>
                <w:color w:val="000000" w:themeColor="text1"/>
                <w:szCs w:val="24"/>
              </w:rPr>
            </w:pPr>
            <w:r w:rsidRPr="00E97888">
              <w:rPr>
                <w:rFonts w:ascii="Times New Roman" w:eastAsia="標楷體" w:hAnsi="Times New Roman" w:cs="Times New Roman"/>
                <w:color w:val="000000" w:themeColor="text1"/>
                <w:szCs w:val="24"/>
              </w:rPr>
              <w:t>十七</w:t>
            </w:r>
            <w:r w:rsidRPr="00E97888">
              <w:rPr>
                <w:rFonts w:ascii="Times New Roman" w:eastAsia="標楷體" w:hAnsi="Times New Roman" w:cs="Times New Roman"/>
                <w:color w:val="000000" w:themeColor="text1"/>
                <w:szCs w:val="24"/>
              </w:rPr>
              <w:t>(6/18)</w:t>
            </w:r>
          </w:p>
        </w:tc>
        <w:tc>
          <w:tcPr>
            <w:tcW w:w="5245" w:type="dxa"/>
            <w:tcBorders>
              <w:top w:val="single" w:sz="6" w:space="0" w:color="auto"/>
              <w:left w:val="single" w:sz="6" w:space="0" w:color="auto"/>
              <w:bottom w:val="single" w:sz="6" w:space="0" w:color="auto"/>
              <w:right w:val="single" w:sz="6" w:space="0" w:color="auto"/>
            </w:tcBorders>
          </w:tcPr>
          <w:p w:rsidR="006853A4" w:rsidRPr="00E97888" w:rsidRDefault="006853A4" w:rsidP="00081FC5">
            <w:pPr>
              <w:rPr>
                <w:rFonts w:ascii="Times New Roman" w:eastAsia="標楷體" w:hAnsi="Times New Roman" w:cs="Times New Roman"/>
                <w:color w:val="000000" w:themeColor="text1"/>
              </w:rPr>
            </w:pPr>
            <w:r w:rsidRPr="00E97888">
              <w:rPr>
                <w:rFonts w:ascii="Times New Roman" w:eastAsia="標楷體" w:hAnsi="Times New Roman" w:cs="Times New Roman"/>
                <w:color w:val="000000" w:themeColor="text1"/>
              </w:rPr>
              <w:t>繳交定稿期末報告</w:t>
            </w:r>
          </w:p>
        </w:tc>
        <w:tc>
          <w:tcPr>
            <w:tcW w:w="2055" w:type="dxa"/>
            <w:tcBorders>
              <w:top w:val="single" w:sz="6" w:space="0" w:color="auto"/>
              <w:left w:val="single" w:sz="6" w:space="0" w:color="auto"/>
              <w:bottom w:val="single" w:sz="6" w:space="0" w:color="auto"/>
              <w:right w:val="single" w:sz="12" w:space="0" w:color="auto"/>
            </w:tcBorders>
            <w:vAlign w:val="center"/>
          </w:tcPr>
          <w:p w:rsidR="006853A4" w:rsidRPr="00E97888" w:rsidRDefault="006853A4" w:rsidP="00081FC5">
            <w:pPr>
              <w:rPr>
                <w:rFonts w:ascii="Times New Roman" w:eastAsia="標楷體" w:hAnsi="Times New Roman" w:cs="Times New Roman"/>
                <w:color w:val="000000" w:themeColor="text1"/>
                <w:szCs w:val="24"/>
              </w:rPr>
            </w:pPr>
          </w:p>
        </w:tc>
      </w:tr>
      <w:tr w:rsidR="006853A4" w:rsidRPr="00E97888" w:rsidTr="00081FC5">
        <w:trPr>
          <w:cantSplit/>
          <w:trHeight w:val="20"/>
        </w:trPr>
        <w:tc>
          <w:tcPr>
            <w:tcW w:w="1800" w:type="dxa"/>
            <w:tcBorders>
              <w:top w:val="single" w:sz="6" w:space="0" w:color="auto"/>
              <w:left w:val="single" w:sz="12" w:space="0" w:color="auto"/>
              <w:bottom w:val="single" w:sz="6" w:space="0" w:color="auto"/>
              <w:right w:val="single" w:sz="6" w:space="0" w:color="auto"/>
            </w:tcBorders>
            <w:vAlign w:val="center"/>
          </w:tcPr>
          <w:p w:rsidR="006853A4" w:rsidRPr="00E97888" w:rsidRDefault="006853A4" w:rsidP="00081FC5">
            <w:pPr>
              <w:rPr>
                <w:rFonts w:ascii="Times New Roman" w:eastAsia="標楷體" w:hAnsi="Times New Roman" w:cs="Times New Roman"/>
                <w:color w:val="000000" w:themeColor="text1"/>
                <w:szCs w:val="24"/>
              </w:rPr>
            </w:pPr>
            <w:r w:rsidRPr="00E97888">
              <w:rPr>
                <w:rFonts w:ascii="Times New Roman" w:eastAsia="標楷體" w:hAnsi="Times New Roman" w:cs="Times New Roman"/>
                <w:color w:val="000000" w:themeColor="text1"/>
                <w:szCs w:val="24"/>
              </w:rPr>
              <w:t>十八</w:t>
            </w:r>
            <w:r w:rsidRPr="00E97888">
              <w:rPr>
                <w:rFonts w:ascii="Times New Roman" w:eastAsia="標楷體" w:hAnsi="Times New Roman" w:cs="Times New Roman"/>
                <w:color w:val="000000" w:themeColor="text1"/>
                <w:szCs w:val="24"/>
              </w:rPr>
              <w:t>(6/25)</w:t>
            </w:r>
          </w:p>
        </w:tc>
        <w:tc>
          <w:tcPr>
            <w:tcW w:w="5245" w:type="dxa"/>
            <w:tcBorders>
              <w:top w:val="single" w:sz="6" w:space="0" w:color="auto"/>
              <w:left w:val="single" w:sz="6" w:space="0" w:color="auto"/>
              <w:bottom w:val="single" w:sz="6" w:space="0" w:color="auto"/>
              <w:right w:val="single" w:sz="6" w:space="0" w:color="auto"/>
            </w:tcBorders>
            <w:vAlign w:val="center"/>
          </w:tcPr>
          <w:p w:rsidR="006853A4" w:rsidRPr="00E97888" w:rsidRDefault="006853A4" w:rsidP="00081FC5">
            <w:pPr>
              <w:rPr>
                <w:rFonts w:ascii="Times New Roman" w:eastAsia="標楷體" w:hAnsi="Times New Roman" w:cs="Times New Roman"/>
                <w:color w:val="000000" w:themeColor="text1"/>
                <w:szCs w:val="24"/>
              </w:rPr>
            </w:pPr>
            <w:r w:rsidRPr="00E97888">
              <w:rPr>
                <w:rFonts w:ascii="Times New Roman" w:eastAsia="標楷體" w:hAnsi="Times New Roman" w:cs="Times New Roman"/>
                <w:color w:val="000000" w:themeColor="text1"/>
                <w:szCs w:val="24"/>
              </w:rPr>
              <w:t>停課</w:t>
            </w:r>
          </w:p>
        </w:tc>
        <w:tc>
          <w:tcPr>
            <w:tcW w:w="2055" w:type="dxa"/>
            <w:tcBorders>
              <w:top w:val="single" w:sz="6" w:space="0" w:color="auto"/>
              <w:left w:val="single" w:sz="6" w:space="0" w:color="auto"/>
              <w:bottom w:val="single" w:sz="6" w:space="0" w:color="auto"/>
              <w:right w:val="single" w:sz="12" w:space="0" w:color="auto"/>
            </w:tcBorders>
            <w:vAlign w:val="center"/>
          </w:tcPr>
          <w:p w:rsidR="006853A4" w:rsidRPr="00E97888" w:rsidRDefault="006853A4" w:rsidP="00081FC5">
            <w:pPr>
              <w:rPr>
                <w:rFonts w:ascii="Times New Roman" w:eastAsia="標楷體" w:hAnsi="Times New Roman" w:cs="Times New Roman"/>
                <w:color w:val="000000" w:themeColor="text1"/>
                <w:szCs w:val="24"/>
              </w:rPr>
            </w:pPr>
          </w:p>
        </w:tc>
      </w:tr>
    </w:tbl>
    <w:p w:rsidR="006853A4" w:rsidRPr="00A56B68" w:rsidRDefault="006853A4" w:rsidP="006853A4">
      <w:pPr>
        <w:rPr>
          <w:rFonts w:ascii="Times New Roman" w:eastAsia="標楷體" w:hAnsi="Times New Roman" w:cs="Times New Roman" w:hint="eastAsia"/>
          <w:color w:val="000000"/>
          <w:sz w:val="27"/>
          <w:szCs w:val="27"/>
          <w:shd w:val="clear" w:color="auto" w:fill="FFFFFF"/>
        </w:rPr>
      </w:pPr>
    </w:p>
    <w:p w:rsidR="00CD30BF" w:rsidRDefault="00CD30BF">
      <w:bookmarkStart w:id="0" w:name="_GoBack"/>
      <w:bookmarkEnd w:id="0"/>
    </w:p>
    <w:sectPr w:rsidR="00CD30BF">
      <w:footerReference w:type="default" r:id="rId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7CD4" w:rsidRDefault="00457CD4" w:rsidP="006853A4">
      <w:r>
        <w:separator/>
      </w:r>
    </w:p>
  </w:endnote>
  <w:endnote w:type="continuationSeparator" w:id="0">
    <w:p w:rsidR="00457CD4" w:rsidRDefault="00457CD4" w:rsidP="00685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797336"/>
      <w:docPartObj>
        <w:docPartGallery w:val="Page Numbers (Bottom of Page)"/>
        <w:docPartUnique/>
      </w:docPartObj>
    </w:sdtPr>
    <w:sdtEndPr/>
    <w:sdtContent>
      <w:p w:rsidR="00A33052" w:rsidRDefault="00457CD4">
        <w:pPr>
          <w:pStyle w:val="a5"/>
          <w:jc w:val="center"/>
        </w:pPr>
        <w:r>
          <w:fldChar w:fldCharType="begin"/>
        </w:r>
        <w:r>
          <w:instrText xml:space="preserve">PAGE   \* </w:instrText>
        </w:r>
        <w:r>
          <w:instrText>MERGEFORMAT</w:instrText>
        </w:r>
        <w:r>
          <w:fldChar w:fldCharType="separate"/>
        </w:r>
        <w:r w:rsidR="006853A4" w:rsidRPr="006853A4">
          <w:rPr>
            <w:noProof/>
            <w:lang w:val="zh-TW"/>
          </w:rPr>
          <w:t>2</w:t>
        </w:r>
        <w:r>
          <w:fldChar w:fldCharType="end"/>
        </w:r>
      </w:p>
    </w:sdtContent>
  </w:sdt>
  <w:p w:rsidR="00A33052" w:rsidRDefault="00457CD4">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7CD4" w:rsidRDefault="00457CD4" w:rsidP="006853A4">
      <w:r>
        <w:separator/>
      </w:r>
    </w:p>
  </w:footnote>
  <w:footnote w:type="continuationSeparator" w:id="0">
    <w:p w:rsidR="00457CD4" w:rsidRDefault="00457CD4" w:rsidP="006853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6D8"/>
    <w:rsid w:val="00457CD4"/>
    <w:rsid w:val="006853A4"/>
    <w:rsid w:val="007156D8"/>
    <w:rsid w:val="00CD30B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79CF0D5-EF20-42CF-A87D-C3E72D34A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53A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53A4"/>
    <w:pPr>
      <w:tabs>
        <w:tab w:val="center" w:pos="4153"/>
        <w:tab w:val="right" w:pos="8306"/>
      </w:tabs>
      <w:snapToGrid w:val="0"/>
    </w:pPr>
    <w:rPr>
      <w:sz w:val="20"/>
      <w:szCs w:val="20"/>
    </w:rPr>
  </w:style>
  <w:style w:type="character" w:customStyle="1" w:styleId="a4">
    <w:name w:val="頁首 字元"/>
    <w:basedOn w:val="a0"/>
    <w:link w:val="a3"/>
    <w:uiPriority w:val="99"/>
    <w:rsid w:val="006853A4"/>
    <w:rPr>
      <w:sz w:val="20"/>
      <w:szCs w:val="20"/>
    </w:rPr>
  </w:style>
  <w:style w:type="paragraph" w:styleId="a5">
    <w:name w:val="footer"/>
    <w:basedOn w:val="a"/>
    <w:link w:val="a6"/>
    <w:uiPriority w:val="99"/>
    <w:unhideWhenUsed/>
    <w:rsid w:val="006853A4"/>
    <w:pPr>
      <w:tabs>
        <w:tab w:val="center" w:pos="4153"/>
        <w:tab w:val="right" w:pos="8306"/>
      </w:tabs>
      <w:snapToGrid w:val="0"/>
    </w:pPr>
    <w:rPr>
      <w:sz w:val="20"/>
      <w:szCs w:val="20"/>
    </w:rPr>
  </w:style>
  <w:style w:type="character" w:customStyle="1" w:styleId="a6">
    <w:name w:val="頁尾 字元"/>
    <w:basedOn w:val="a0"/>
    <w:link w:val="a5"/>
    <w:uiPriority w:val="99"/>
    <w:rsid w:val="006853A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228</Words>
  <Characters>1305</Characters>
  <Application>Microsoft Office Word</Application>
  <DocSecurity>0</DocSecurity>
  <Lines>10</Lines>
  <Paragraphs>3</Paragraphs>
  <ScaleCrop>false</ScaleCrop>
  <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斯特 霍</dc:creator>
  <cp:keywords/>
  <dc:description/>
  <cp:lastModifiedBy>斯特 霍</cp:lastModifiedBy>
  <cp:revision>2</cp:revision>
  <dcterms:created xsi:type="dcterms:W3CDTF">2021-02-23T15:01:00Z</dcterms:created>
  <dcterms:modified xsi:type="dcterms:W3CDTF">2021-02-23T15:02:00Z</dcterms:modified>
</cp:coreProperties>
</file>