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795"/>
        <w:gridCol w:w="1910"/>
        <w:gridCol w:w="1249"/>
        <w:gridCol w:w="207"/>
        <w:gridCol w:w="787"/>
        <w:gridCol w:w="857"/>
        <w:gridCol w:w="518"/>
        <w:gridCol w:w="418"/>
        <w:gridCol w:w="1358"/>
      </w:tblGrid>
      <w:tr w:rsidR="004B0BFA" w:rsidRPr="00524166" w:rsidTr="006E4B27">
        <w:tc>
          <w:tcPr>
            <w:tcW w:w="1201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952" w:type="pct"/>
            <w:gridSpan w:val="4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:rsidR="004B0BFA" w:rsidRPr="004F37D5" w:rsidRDefault="004F37D5" w:rsidP="007D7B5E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會資所</w:t>
                </w:r>
                <w:r>
                  <w:rPr>
                    <w:rFonts w:ascii="Times New Roman" w:eastAsiaTheme="minorEastAsia" w:hAnsi="Times New Roman"/>
                  </w:rPr>
                  <w:t>AIT</w:t>
                </w:r>
              </w:p>
            </w:sdtContent>
          </w:sdt>
        </w:tc>
        <w:tc>
          <w:tcPr>
            <w:tcW w:w="1014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833" w:type="pct"/>
            <w:gridSpan w:val="2"/>
          </w:tcPr>
          <w:p w:rsidR="004B0BFA" w:rsidRPr="00524166" w:rsidRDefault="00D916D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F37D5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4F37D5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6E4B27">
        <w:tc>
          <w:tcPr>
            <w:tcW w:w="1201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952" w:type="pct"/>
            <w:gridSpan w:val="4"/>
            <w:tcBorders>
              <w:right w:val="single" w:sz="4" w:space="0" w:color="auto"/>
            </w:tcBorders>
          </w:tcPr>
          <w:p w:rsidR="00DB6E93" w:rsidRPr="004F37D5" w:rsidRDefault="004F37D5" w:rsidP="006B7C20">
            <w:pPr>
              <w:rPr>
                <w:rFonts w:ascii="Times New Roman" w:eastAsiaTheme="majorEastAsia" w:hAnsi="Times New Roman"/>
                <w:szCs w:val="24"/>
              </w:rPr>
            </w:pPr>
            <w:r w:rsidRPr="004F37D5">
              <w:rPr>
                <w:rFonts w:ascii="Times New Roman" w:eastAsiaTheme="majorEastAsia" w:hAnsi="Times New Roman"/>
                <w:color w:val="000000"/>
                <w:szCs w:val="24"/>
              </w:rPr>
              <w:t>電腦審計研討</w:t>
            </w:r>
            <w:r w:rsidRPr="004F37D5">
              <w:rPr>
                <w:rFonts w:ascii="Times New Roman" w:eastAsiaTheme="majorEastAsia" w:hAnsi="Times New Roman"/>
                <w:color w:val="000000"/>
                <w:szCs w:val="24"/>
              </w:rPr>
              <w:br/>
              <w:t>Seminar on Computer auditing</w:t>
            </w:r>
          </w:p>
        </w:tc>
        <w:tc>
          <w:tcPr>
            <w:tcW w:w="101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</w:tcPr>
          <w:p w:rsidR="00DB6E93" w:rsidRPr="00524166" w:rsidRDefault="00D916D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4F37D5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6E4B27">
        <w:tc>
          <w:tcPr>
            <w:tcW w:w="1201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952" w:type="pct"/>
            <w:gridSpan w:val="4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:rsidR="00535E00" w:rsidRPr="00524166" w:rsidRDefault="004F37D5" w:rsidP="00535E00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108-2</w:t>
                </w:r>
                <w:r>
                  <w:rPr>
                    <w:rFonts w:ascii="Times New Roman" w:eastAsiaTheme="minorEastAsia" w:hAnsi="Times New Roman"/>
                  </w:rPr>
                  <w:t>學期</w:t>
                </w:r>
                <w:r>
                  <w:rPr>
                    <w:rFonts w:ascii="Times New Roman" w:eastAsiaTheme="minorEastAsia" w:hAnsi="Times New Roman"/>
                  </w:rPr>
                  <w:t xml:space="preserve"> Spring semester 2020</w:t>
                </w:r>
              </w:p>
            </w:sdtContent>
          </w:sdt>
          <w:p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1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</w:tcPr>
          <w:p w:rsidR="00535E00" w:rsidRPr="00524166" w:rsidRDefault="004F37D5" w:rsidP="004F37D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創新</w:t>
            </w:r>
            <w:r>
              <w:rPr>
                <w:rFonts w:ascii="Times New Roman" w:eastAsiaTheme="minorEastAsia" w:hAnsi="Times New Roman"/>
                <w:szCs w:val="24"/>
              </w:rPr>
              <w:t>大樓</w:t>
            </w:r>
            <w:r>
              <w:rPr>
                <w:rFonts w:ascii="Times New Roman" w:eastAsiaTheme="minorEastAsia" w:hAnsi="Times New Roman" w:hint="eastAsia"/>
                <w:szCs w:val="24"/>
              </w:rPr>
              <w:t>271</w:t>
            </w:r>
            <w:r>
              <w:rPr>
                <w:rFonts w:ascii="Times New Roman" w:eastAsiaTheme="minorEastAsia" w:hAnsi="Times New Roman" w:hint="eastAsia"/>
                <w:szCs w:val="24"/>
              </w:rPr>
              <w:t>教</w:t>
            </w:r>
            <w:r>
              <w:rPr>
                <w:rFonts w:ascii="Times New Roman" w:eastAsiaTheme="minorEastAsia" w:hAnsi="Times New Roman"/>
                <w:szCs w:val="24"/>
              </w:rPr>
              <w:t>室</w:t>
            </w:r>
          </w:p>
        </w:tc>
      </w:tr>
      <w:tr w:rsidR="00535E00" w:rsidRPr="00524166" w:rsidTr="006E4B27">
        <w:tc>
          <w:tcPr>
            <w:tcW w:w="1201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952" w:type="pct"/>
            <w:gridSpan w:val="4"/>
            <w:tcBorders>
              <w:right w:val="single" w:sz="4" w:space="0" w:color="auto"/>
            </w:tcBorders>
          </w:tcPr>
          <w:p w:rsidR="00535E00" w:rsidRPr="00524166" w:rsidRDefault="004F37D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溫</w:t>
            </w:r>
            <w:r>
              <w:rPr>
                <w:rFonts w:ascii="Times New Roman" w:eastAsiaTheme="minorEastAsia" w:hAnsi="Times New Roman"/>
                <w:szCs w:val="24"/>
              </w:rPr>
              <w:t>紹</w:t>
            </w:r>
            <w:r>
              <w:rPr>
                <w:rFonts w:ascii="Times New Roman" w:eastAsiaTheme="minorEastAsia" w:hAnsi="Times New Roman" w:hint="eastAsia"/>
                <w:szCs w:val="24"/>
              </w:rPr>
              <w:t>羣</w:t>
            </w:r>
          </w:p>
        </w:tc>
        <w:tc>
          <w:tcPr>
            <w:tcW w:w="101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</w:tcPr>
          <w:p w:rsidR="00460419" w:rsidRPr="00524166" w:rsidRDefault="004F37D5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4F37D5">
              <w:rPr>
                <w:rFonts w:ascii="Times New Roman" w:eastAsiaTheme="minorEastAsia" w:hAnsi="Times New Roman"/>
                <w:szCs w:val="24"/>
              </w:rPr>
              <w:t>Thursday</w:t>
            </w:r>
            <w:r>
              <w:rPr>
                <w:rFonts w:ascii="Times New Roman" w:eastAsiaTheme="minorEastAsia" w:hAnsi="Times New Roman"/>
                <w:szCs w:val="24"/>
              </w:rPr>
              <w:t>,</w:t>
            </w:r>
          </w:p>
          <w:p w:rsidR="00535E00" w:rsidRPr="00524166" w:rsidRDefault="004F37D5" w:rsidP="004F37D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2:10PM~5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</w:tr>
      <w:tr w:rsidR="00DC2441" w:rsidRPr="00524166" w:rsidTr="006E4B27">
        <w:tc>
          <w:tcPr>
            <w:tcW w:w="1201" w:type="pct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69" w:type="pct"/>
            <w:gridSpan w:val="2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45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076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bookmarkStart w:id="0" w:name="_GoBack"/>
            <w:bookmarkEnd w:id="0"/>
          </w:p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DC2441" w:rsidRPr="00524166" w:rsidTr="006E4B27">
        <w:tc>
          <w:tcPr>
            <w:tcW w:w="1201" w:type="pct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69" w:type="pct"/>
            <w:gridSpan w:val="2"/>
            <w:tcBorders>
              <w:right w:val="single" w:sz="4" w:space="0" w:color="auto"/>
            </w:tcBorders>
          </w:tcPr>
          <w:p w:rsidR="00DC2441" w:rsidRPr="00524166" w:rsidRDefault="00E90B73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E90B73">
              <w:rPr>
                <w:rFonts w:ascii="Times New Roman" w:eastAsiaTheme="minorEastAsia" w:hAnsi="Times New Roman" w:hint="eastAsia"/>
                <w:szCs w:val="24"/>
              </w:rPr>
              <w:t>丁姿伶</w:t>
            </w:r>
          </w:p>
        </w:tc>
        <w:tc>
          <w:tcPr>
            <w:tcW w:w="145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076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E90B73">
              <w:t xml:space="preserve"> </w:t>
            </w:r>
            <w:r w:rsidR="00E90B73" w:rsidRPr="00E90B73">
              <w:rPr>
                <w:rFonts w:ascii="Times New Roman" w:eastAsiaTheme="minorEastAsia" w:hAnsi="Times New Roman"/>
                <w:szCs w:val="24"/>
              </w:rPr>
              <w:t>ling012002@gmail.com</w:t>
            </w:r>
          </w:p>
        </w:tc>
      </w:tr>
      <w:tr w:rsidR="00BF2ABD" w:rsidRPr="00524166" w:rsidTr="006E4B27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6E4B27">
        <w:tc>
          <w:tcPr>
            <w:tcW w:w="15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80" w:rsidRPr="00524166" w:rsidRDefault="00D916D0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853B80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D916D0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7507DD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7507DD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7507DD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7507DD">
                  <w:rPr>
                    <w:rFonts w:ascii="Times New Roman" w:eastAsiaTheme="minorEastAsia" w:hAnsi="Times New Roman"/>
                    <w:b/>
                  </w:rPr>
                  <w:t xml:space="preserve"> LG1:Knowledge Integration</w:t>
                </w:r>
              </w:sdtContent>
            </w:sdt>
          </w:p>
        </w:tc>
        <w:tc>
          <w:tcPr>
            <w:tcW w:w="19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D916D0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7507DD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7507DD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BF2ABD" w:rsidRPr="00524166" w:rsidRDefault="00D916D0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7507DD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7507DD">
                  <w:rPr>
                    <w:rFonts w:ascii="Times New Roman" w:eastAsiaTheme="minorEastAsia" w:hAnsi="Times New Roman"/>
                    <w:b/>
                  </w:rPr>
                  <w:t>2</w:t>
                </w:r>
                <w:r w:rsidR="007507DD">
                  <w:rPr>
                    <w:rFonts w:ascii="Times New Roman" w:eastAsiaTheme="minorEastAsia" w:hAnsi="Times New Roman"/>
                    <w:b/>
                  </w:rPr>
                  <w:t>：創造力與創新</w:t>
                </w:r>
                <w:r w:rsidR="007507DD">
                  <w:rPr>
                    <w:rFonts w:ascii="Times New Roman" w:eastAsiaTheme="minorEastAsia" w:hAnsi="Times New Roman"/>
                    <w:b/>
                  </w:rPr>
                  <w:t xml:space="preserve"> LG2:Creativity and Innovation</w:t>
                </w:r>
              </w:sdtContent>
            </w:sdt>
          </w:p>
        </w:tc>
        <w:tc>
          <w:tcPr>
            <w:tcW w:w="14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D916D0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E070D0" w:rsidRPr="00933867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</w:p>
          <w:p w:rsidR="00BF2ABD" w:rsidRPr="00524166" w:rsidRDefault="00D916D0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E070D0" w:rsidRPr="00933867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</w:p>
        </w:tc>
      </w:tr>
      <w:tr w:rsidR="00BF2ABD" w:rsidRPr="00524166" w:rsidTr="006E4B27">
        <w:tc>
          <w:tcPr>
            <w:tcW w:w="1201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799" w:type="pct"/>
            <w:gridSpan w:val="9"/>
          </w:tcPr>
          <w:p w:rsidR="00BF2ABD" w:rsidRPr="00524166" w:rsidRDefault="007507D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507DD">
              <w:rPr>
                <w:rFonts w:ascii="Times New Roman" w:eastAsiaTheme="minorEastAsia" w:hAnsi="Times New Roman" w:hint="eastAsia"/>
                <w:szCs w:val="24"/>
              </w:rPr>
              <w:t>自編教材</w:t>
            </w:r>
          </w:p>
        </w:tc>
      </w:tr>
      <w:tr w:rsidR="00BF2ABD" w:rsidRPr="00524166" w:rsidTr="006E4B27">
        <w:tc>
          <w:tcPr>
            <w:tcW w:w="1201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799" w:type="pct"/>
            <w:gridSpan w:val="9"/>
          </w:tcPr>
          <w:p w:rsidR="00BF2ABD" w:rsidRPr="00524166" w:rsidRDefault="00E070D0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N/A</w:t>
            </w:r>
          </w:p>
        </w:tc>
      </w:tr>
      <w:tr w:rsidR="00BF2ABD" w:rsidRPr="00524166" w:rsidTr="006E4B27">
        <w:trPr>
          <w:trHeight w:val="1041"/>
        </w:trPr>
        <w:tc>
          <w:tcPr>
            <w:tcW w:w="1201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799" w:type="pct"/>
            <w:gridSpan w:val="9"/>
          </w:tcPr>
          <w:p w:rsidR="00BF2ABD" w:rsidRPr="00524166" w:rsidRDefault="00E070D0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N/A</w:t>
            </w:r>
          </w:p>
        </w:tc>
      </w:tr>
      <w:tr w:rsidR="006E4B27" w:rsidRPr="00524166" w:rsidTr="00616272">
        <w:tc>
          <w:tcPr>
            <w:tcW w:w="1201" w:type="pct"/>
            <w:vMerge w:val="restart"/>
            <w:shd w:val="clear" w:color="auto" w:fill="auto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18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6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ABD" w:rsidRPr="00524166" w:rsidRDefault="00CB651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8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ABD" w:rsidRPr="00524166" w:rsidRDefault="00BF2ABD" w:rsidP="00C21775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BF2ABD" w:rsidRPr="00524166" w:rsidRDefault="00BF2AB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6E4B27" w:rsidRPr="00524166" w:rsidTr="00616272">
        <w:tc>
          <w:tcPr>
            <w:tcW w:w="1201" w:type="pct"/>
            <w:vMerge/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8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  <w:r>
              <w:rPr>
                <w:rFonts w:ascii="Times New Roman" w:eastAsiaTheme="minorEastAsia" w:hAnsi="Times New Roman"/>
                <w:szCs w:val="24"/>
              </w:rPr>
              <w:t>-</w:t>
            </w:r>
            <w:r>
              <w:rPr>
                <w:rFonts w:ascii="Times New Roman" w:eastAsiaTheme="minorEastAsia" w:hAnsi="Times New Roman" w:hint="eastAsia"/>
                <w:szCs w:val="24"/>
              </w:rPr>
              <w:t>課程心得分享報告</w:t>
            </w:r>
          </w:p>
        </w:tc>
        <w:tc>
          <w:tcPr>
            <w:tcW w:w="46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8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6E4B27" w:rsidRPr="00524166" w:rsidTr="00616272">
        <w:tc>
          <w:tcPr>
            <w:tcW w:w="1201" w:type="pct"/>
            <w:vMerge/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8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  <w:r>
              <w:rPr>
                <w:rFonts w:ascii="Times New Roman" w:eastAsiaTheme="minorEastAsia" w:hAnsi="Times New Roman" w:hint="eastAsia"/>
                <w:szCs w:val="24"/>
              </w:rPr>
              <w:t>-</w:t>
            </w:r>
            <w:r>
              <w:rPr>
                <w:rFonts w:ascii="Times New Roman" w:hAnsi="Times New Roman" w:hint="eastAsia"/>
              </w:rPr>
              <w:t>團隊專題報告</w:t>
            </w:r>
          </w:p>
        </w:tc>
        <w:tc>
          <w:tcPr>
            <w:tcW w:w="46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40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8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B6519" w:rsidRPr="00524166" w:rsidTr="006E4B27">
        <w:tc>
          <w:tcPr>
            <w:tcW w:w="1201" w:type="pct"/>
            <w:vMerge/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8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46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B6519" w:rsidRPr="00524166" w:rsidTr="006E4B27">
        <w:tc>
          <w:tcPr>
            <w:tcW w:w="1201" w:type="pct"/>
            <w:vMerge/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8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46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B6519" w:rsidRPr="00524166" w:rsidTr="006E4B27">
        <w:tc>
          <w:tcPr>
            <w:tcW w:w="1201" w:type="pct"/>
            <w:vMerge/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8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46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CB6519" w:rsidRPr="00524166" w:rsidRDefault="00CB6519" w:rsidP="00CB651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B6519" w:rsidRPr="00524166" w:rsidTr="006E4B27">
        <w:tc>
          <w:tcPr>
            <w:tcW w:w="1201" w:type="pct"/>
            <w:shd w:val="clear" w:color="auto" w:fill="auto"/>
          </w:tcPr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799" w:type="pct"/>
            <w:gridSpan w:val="9"/>
            <w:shd w:val="clear" w:color="auto" w:fill="auto"/>
          </w:tcPr>
          <w:p w:rsidR="00CB6519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CB6519" w:rsidRPr="00524166" w:rsidRDefault="00CB6519" w:rsidP="00CB6519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295"/>
        <w:gridCol w:w="5213"/>
        <w:gridCol w:w="1966"/>
        <w:gridCol w:w="1437"/>
      </w:tblGrid>
      <w:tr w:rsidR="00490886" w:rsidRPr="00524166" w:rsidTr="006E4B27">
        <w:tc>
          <w:tcPr>
            <w:tcW w:w="346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608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44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923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676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BB297E" w:rsidRPr="00524166" w:rsidTr="006E4B27">
        <w:trPr>
          <w:trHeight w:val="602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1.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3月5日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數位轉型與科技創新</w:t>
            </w:r>
          </w:p>
        </w:tc>
        <w:tc>
          <w:tcPr>
            <w:tcW w:w="923" w:type="pct"/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566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2.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3月12日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資訊治理實務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547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3.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3月19日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後GDPR時代的國際隱私保護趨勢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554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4.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3月26日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企業生態圈管理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070D0" w:rsidRPr="00524166" w:rsidTr="006E4B27">
        <w:trPr>
          <w:trHeight w:val="54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0D0" w:rsidRPr="00BB297E" w:rsidRDefault="00E070D0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5.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/>
            <w:vAlign w:val="center"/>
          </w:tcPr>
          <w:p w:rsidR="00E070D0" w:rsidRPr="00BB297E" w:rsidRDefault="00E070D0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4月2日</w:t>
            </w:r>
          </w:p>
        </w:tc>
        <w:tc>
          <w:tcPr>
            <w:tcW w:w="4047" w:type="pct"/>
            <w:gridSpan w:val="3"/>
            <w:tcBorders>
              <w:top w:val="nil"/>
              <w:left w:val="nil"/>
              <w:bottom w:val="single" w:sz="8" w:space="0" w:color="auto"/>
            </w:tcBorders>
            <w:shd w:val="clear" w:color="auto" w:fill="C9C9C9"/>
            <w:vAlign w:val="center"/>
          </w:tcPr>
          <w:p w:rsidR="00E070D0" w:rsidRPr="00524166" w:rsidRDefault="00E070D0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清明節放假</w:t>
            </w:r>
          </w:p>
        </w:tc>
      </w:tr>
      <w:tr w:rsidR="00BB297E" w:rsidRPr="00524166" w:rsidTr="006E4B27">
        <w:trPr>
          <w:trHeight w:val="57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6.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4月9日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2020網路安全趨勢與挑戰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56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7.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4月16日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企業內部控制制度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544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8.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4月23日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電腦審計實務－一般電腦環境控制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553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9.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4月30日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期中考</w:t>
            </w:r>
            <w:proofErr w:type="gramStart"/>
            <w:r w:rsidRPr="00BB297E">
              <w:rPr>
                <w:rFonts w:asciiTheme="majorEastAsia" w:eastAsiaTheme="majorEastAsia" w:hAnsiTheme="majorEastAsia" w:hint="eastAsia"/>
                <w:szCs w:val="24"/>
              </w:rPr>
              <w:t>週</w:t>
            </w:r>
            <w:proofErr w:type="gramEnd"/>
          </w:p>
        </w:tc>
        <w:tc>
          <w:tcPr>
            <w:tcW w:w="923" w:type="pct"/>
          </w:tcPr>
          <w:p w:rsidR="00BB297E" w:rsidRPr="00BB297E" w:rsidRDefault="006E4B27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6E4B27">
              <w:rPr>
                <w:rFonts w:asciiTheme="majorEastAsia" w:eastAsiaTheme="majorEastAsia" w:hAnsiTheme="majorEastAsia" w:hint="eastAsia"/>
                <w:szCs w:val="24"/>
              </w:rPr>
              <w:t>課程心得分享報告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57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10.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5月7日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電腦審計實務－</w:t>
            </w:r>
            <w:proofErr w:type="gramStart"/>
            <w:r w:rsidRPr="00BB297E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自動控制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554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11.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5月14日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 xml:space="preserve">IPE實務- </w:t>
            </w:r>
            <w:proofErr w:type="gramStart"/>
            <w:r w:rsidRPr="00BB297E">
              <w:rPr>
                <w:rFonts w:asciiTheme="majorEastAsia" w:eastAsiaTheme="majorEastAsia" w:hAnsiTheme="majorEastAsia" w:hint="eastAsia"/>
                <w:szCs w:val="24"/>
              </w:rPr>
              <w:t>庫齡查核</w:t>
            </w:r>
            <w:proofErr w:type="gramEnd"/>
            <w:r w:rsidRPr="00BB297E">
              <w:rPr>
                <w:rFonts w:asciiTheme="majorEastAsia" w:eastAsiaTheme="majorEastAsia" w:hAnsiTheme="majorEastAsia" w:hint="eastAsia"/>
                <w:szCs w:val="24"/>
              </w:rPr>
              <w:t>實作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69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12.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5月21日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JET 與 Interface control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69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13.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5月28日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SAP控管實務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69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14.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6月4日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智慧財產權</w:t>
            </w:r>
            <w:proofErr w:type="gramStart"/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風險防控</w:t>
            </w:r>
            <w:proofErr w:type="gramEnd"/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489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15.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6月11日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洗錢防制與</w:t>
            </w:r>
            <w:proofErr w:type="gramStart"/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打擊資恐現況</w:t>
            </w:r>
            <w:proofErr w:type="gramEnd"/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及未來展望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B297E" w:rsidRPr="00524166" w:rsidTr="006E4B27">
        <w:trPr>
          <w:trHeight w:val="69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16.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6月18日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利用大數據分析提升稽核效益</w:t>
            </w:r>
          </w:p>
        </w:tc>
        <w:tc>
          <w:tcPr>
            <w:tcW w:w="923" w:type="pct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szCs w:val="24"/>
              </w:rPr>
              <w:t>自編教材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070D0" w:rsidRPr="00524166" w:rsidTr="006E4B27">
        <w:trPr>
          <w:trHeight w:val="69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0D0" w:rsidRPr="00BB297E" w:rsidRDefault="00E070D0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17.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/>
            <w:vAlign w:val="center"/>
          </w:tcPr>
          <w:p w:rsidR="00E070D0" w:rsidRPr="00BB297E" w:rsidRDefault="00E070D0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6月25日</w:t>
            </w:r>
          </w:p>
        </w:tc>
        <w:tc>
          <w:tcPr>
            <w:tcW w:w="4047" w:type="pct"/>
            <w:gridSpan w:val="3"/>
            <w:tcBorders>
              <w:top w:val="nil"/>
              <w:left w:val="nil"/>
              <w:bottom w:val="single" w:sz="8" w:space="0" w:color="auto"/>
            </w:tcBorders>
            <w:shd w:val="clear" w:color="auto" w:fill="C9C9C9"/>
            <w:vAlign w:val="center"/>
          </w:tcPr>
          <w:p w:rsidR="00E070D0" w:rsidRPr="00524166" w:rsidRDefault="00E070D0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端午節放假</w:t>
            </w:r>
          </w:p>
        </w:tc>
      </w:tr>
      <w:tr w:rsidR="00BB297E" w:rsidRPr="00524166" w:rsidTr="006E4B27">
        <w:trPr>
          <w:trHeight w:val="69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BB297E">
              <w:rPr>
                <w:rFonts w:asciiTheme="majorEastAsia" w:eastAsiaTheme="majorEastAsia" w:hAnsiTheme="majorEastAsia"/>
                <w:b/>
                <w:szCs w:val="24"/>
              </w:rPr>
              <w:t>18.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7月2日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vAlign w:val="center"/>
          </w:tcPr>
          <w:p w:rsidR="00BB297E" w:rsidRPr="00BB297E" w:rsidRDefault="00BB297E" w:rsidP="00BB297E">
            <w:pPr>
              <w:jc w:val="center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期末考</w:t>
            </w:r>
            <w:proofErr w:type="gramStart"/>
            <w:r w:rsidRPr="00BB297E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923" w:type="pct"/>
          </w:tcPr>
          <w:p w:rsidR="00BB297E" w:rsidRPr="00BB297E" w:rsidRDefault="006E4B27" w:rsidP="00BB297E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6E4B27">
              <w:rPr>
                <w:rFonts w:asciiTheme="majorEastAsia" w:eastAsiaTheme="majorEastAsia" w:hAnsiTheme="majorEastAsia" w:hint="eastAsia"/>
                <w:szCs w:val="24"/>
              </w:rPr>
              <w:t>團隊專題報告</w:t>
            </w:r>
          </w:p>
        </w:tc>
        <w:tc>
          <w:tcPr>
            <w:tcW w:w="676" w:type="pct"/>
            <w:vAlign w:val="center"/>
          </w:tcPr>
          <w:p w:rsidR="00BB297E" w:rsidRPr="00524166" w:rsidRDefault="00BB297E" w:rsidP="00BB297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6D0" w:rsidRDefault="00D916D0" w:rsidP="00711B26">
      <w:r>
        <w:separator/>
      </w:r>
    </w:p>
  </w:endnote>
  <w:endnote w:type="continuationSeparator" w:id="0">
    <w:p w:rsidR="00D916D0" w:rsidRDefault="00D916D0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1F91" w:rsidRPr="006C1F91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6D0" w:rsidRDefault="00D916D0" w:rsidP="00711B26">
      <w:r>
        <w:separator/>
      </w:r>
    </w:p>
  </w:footnote>
  <w:footnote w:type="continuationSeparator" w:id="0">
    <w:p w:rsidR="00D916D0" w:rsidRDefault="00D916D0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D2ED1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A7566"/>
    <w:rsid w:val="004B0BFA"/>
    <w:rsid w:val="004B2955"/>
    <w:rsid w:val="004C1D7B"/>
    <w:rsid w:val="004C747C"/>
    <w:rsid w:val="004D7105"/>
    <w:rsid w:val="004E1615"/>
    <w:rsid w:val="004F37D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606B42"/>
    <w:rsid w:val="00616272"/>
    <w:rsid w:val="00626AD9"/>
    <w:rsid w:val="006276E5"/>
    <w:rsid w:val="0065307A"/>
    <w:rsid w:val="006559CF"/>
    <w:rsid w:val="00657485"/>
    <w:rsid w:val="00660B72"/>
    <w:rsid w:val="00671054"/>
    <w:rsid w:val="0067487A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1F91"/>
    <w:rsid w:val="006C2CD2"/>
    <w:rsid w:val="006C3646"/>
    <w:rsid w:val="006C4899"/>
    <w:rsid w:val="006C57CB"/>
    <w:rsid w:val="006D3351"/>
    <w:rsid w:val="006E1703"/>
    <w:rsid w:val="006E41A7"/>
    <w:rsid w:val="006E4B27"/>
    <w:rsid w:val="00702466"/>
    <w:rsid w:val="00711B26"/>
    <w:rsid w:val="007250D3"/>
    <w:rsid w:val="00735D1B"/>
    <w:rsid w:val="00744C97"/>
    <w:rsid w:val="007507DD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2D7A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B297E"/>
    <w:rsid w:val="00BC2E46"/>
    <w:rsid w:val="00BC67EC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B6519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1634"/>
    <w:rsid w:val="00D856D9"/>
    <w:rsid w:val="00D862B8"/>
    <w:rsid w:val="00D916D0"/>
    <w:rsid w:val="00D9335C"/>
    <w:rsid w:val="00DA219B"/>
    <w:rsid w:val="00DA396B"/>
    <w:rsid w:val="00DB1753"/>
    <w:rsid w:val="00DB1880"/>
    <w:rsid w:val="00DB6E93"/>
    <w:rsid w:val="00DC2441"/>
    <w:rsid w:val="00DD3BAB"/>
    <w:rsid w:val="00DD7F88"/>
    <w:rsid w:val="00DE5EB2"/>
    <w:rsid w:val="00DF0FB0"/>
    <w:rsid w:val="00DF62B6"/>
    <w:rsid w:val="00E00922"/>
    <w:rsid w:val="00E070D0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90B73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25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7494E"/>
    <w:rsid w:val="000C2963"/>
    <w:rsid w:val="001A5764"/>
    <w:rsid w:val="002623B2"/>
    <w:rsid w:val="00273910"/>
    <w:rsid w:val="0030027B"/>
    <w:rsid w:val="003221FE"/>
    <w:rsid w:val="00327E7C"/>
    <w:rsid w:val="00381F1F"/>
    <w:rsid w:val="003D0C5C"/>
    <w:rsid w:val="003F5157"/>
    <w:rsid w:val="004A48C3"/>
    <w:rsid w:val="004D29B5"/>
    <w:rsid w:val="00597DBB"/>
    <w:rsid w:val="00650F7E"/>
    <w:rsid w:val="00746CC7"/>
    <w:rsid w:val="007474A0"/>
    <w:rsid w:val="00826B0D"/>
    <w:rsid w:val="00854872"/>
    <w:rsid w:val="00895B22"/>
    <w:rsid w:val="008D49B0"/>
    <w:rsid w:val="00960502"/>
    <w:rsid w:val="009F1E74"/>
    <w:rsid w:val="00A51EFD"/>
    <w:rsid w:val="00AD465F"/>
    <w:rsid w:val="00B975A8"/>
    <w:rsid w:val="00C0315F"/>
    <w:rsid w:val="00DA0B62"/>
    <w:rsid w:val="00DB7910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872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B4FDA713F0FA4D6386538201E1E48CD1">
    <w:name w:val="B4FDA713F0FA4D6386538201E1E48CD1"/>
    <w:rsid w:val="00854872"/>
    <w:pPr>
      <w:widowControl w:val="0"/>
    </w:pPr>
  </w:style>
  <w:style w:type="paragraph" w:customStyle="1" w:styleId="43B98E002E7246B6AFBAA7B422B1392E">
    <w:name w:val="43B98E002E7246B6AFBAA7B422B1392E"/>
    <w:rsid w:val="00854872"/>
    <w:pPr>
      <w:widowControl w:val="0"/>
    </w:pPr>
  </w:style>
  <w:style w:type="paragraph" w:customStyle="1" w:styleId="42BCBCFDCD164E52B7275AD65800B1C6">
    <w:name w:val="42BCBCFDCD164E52B7275AD65800B1C6"/>
    <w:rsid w:val="00854872"/>
    <w:pPr>
      <w:widowControl w:val="0"/>
    </w:pPr>
  </w:style>
  <w:style w:type="paragraph" w:customStyle="1" w:styleId="9326528DBC98415AA3D9F6DA900D0768">
    <w:name w:val="9326528DBC98415AA3D9F6DA900D0768"/>
    <w:rsid w:val="00854872"/>
    <w:pPr>
      <w:widowControl w:val="0"/>
    </w:pPr>
  </w:style>
  <w:style w:type="paragraph" w:customStyle="1" w:styleId="85378000B573467FB8D9045D456ED19D">
    <w:name w:val="85378000B573467FB8D9045D456ED19D"/>
    <w:rsid w:val="00854872"/>
    <w:pPr>
      <w:widowControl w:val="0"/>
    </w:pPr>
  </w:style>
  <w:style w:type="paragraph" w:customStyle="1" w:styleId="906C12268BC34482962DFBADC731EBE3">
    <w:name w:val="906C12268BC34482962DFBADC731EBE3"/>
    <w:rsid w:val="00854872"/>
    <w:pPr>
      <w:widowControl w:val="0"/>
    </w:pPr>
  </w:style>
  <w:style w:type="paragraph" w:customStyle="1" w:styleId="1CB70159C89E4D28B59DDDB78E07522A">
    <w:name w:val="1CB70159C89E4D28B59DDDB78E07522A"/>
    <w:rsid w:val="00854872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BFF53E34ECEA4FA1A76A1D59FFB8DAE3">
    <w:name w:val="BFF53E34ECEA4FA1A76A1D59FFB8DAE3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B1D19BC600047C1819A59CFFEF6BDFF">
    <w:name w:val="DB1D19BC600047C1819A59CFFEF6BDFF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Company>CCU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AIT</cp:lastModifiedBy>
  <cp:revision>2</cp:revision>
  <cp:lastPrinted>2019-12-04T07:06:00Z</cp:lastPrinted>
  <dcterms:created xsi:type="dcterms:W3CDTF">2020-03-02T00:59:00Z</dcterms:created>
  <dcterms:modified xsi:type="dcterms:W3CDTF">2020-03-02T00:59:00Z</dcterms:modified>
</cp:coreProperties>
</file>