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38"/>
        <w:gridCol w:w="842"/>
        <w:gridCol w:w="711"/>
        <w:gridCol w:w="992"/>
        <w:gridCol w:w="28"/>
        <w:gridCol w:w="863"/>
        <w:gridCol w:w="785"/>
        <w:gridCol w:w="853"/>
        <w:gridCol w:w="612"/>
        <w:gridCol w:w="657"/>
        <w:gridCol w:w="1728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214966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會資所</w:t>
                </w:r>
                <w:r>
                  <w:rPr>
                    <w:rFonts w:ascii="Times New Roman" w:eastAsiaTheme="minorEastAsia" w:hAnsi="Times New Roman"/>
                  </w:rPr>
                  <w:t>AIT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5204C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214966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214966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214966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>
              <w:rPr>
                <w:rFonts w:ascii="Times New Roman" w:eastAsiaTheme="minorEastAsia" w:hAnsi="Times New Roman"/>
                <w:szCs w:val="24"/>
              </w:rPr>
              <w:t>ata mining in Business application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5204C2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1496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7B047F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7B047F" w:rsidP="007B047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109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>-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Spring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semester 2021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214966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>
              <w:rPr>
                <w:rFonts w:ascii="Times New Roman" w:eastAsiaTheme="minorEastAsia" w:hAnsi="Times New Roman" w:hint="eastAsia"/>
                <w:szCs w:val="24"/>
              </w:rPr>
              <w:t>261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A00023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Yu-Feng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7B047F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Friday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7B047F" w:rsidP="00A00023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9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:10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M~</w:t>
            </w:r>
            <w:r>
              <w:rPr>
                <w:rFonts w:ascii="Times New Roman" w:eastAsiaTheme="minorEastAsia" w:hAnsi="Times New Roman"/>
                <w:szCs w:val="24"/>
              </w:rPr>
              <w:t>12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  <w:r>
              <w:rPr>
                <w:rFonts w:ascii="Times New Roman" w:eastAsiaTheme="minorEastAsia" w:hAnsi="Times New Roman"/>
                <w:szCs w:val="24"/>
              </w:rPr>
              <w:t>PM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A00023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 w:rsidR="002220F1">
              <w:rPr>
                <w:rFonts w:ascii="Times New Roman" w:eastAsiaTheme="minorEastAsia" w:hAnsi="Times New Roman" w:hint="eastAsia"/>
                <w:szCs w:val="24"/>
              </w:rPr>
              <w:t>465</w:t>
            </w:r>
          </w:p>
          <w:p w:rsidR="00DC2441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10:00AM ~16:00PM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A00023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#34530</w:t>
            </w:r>
          </w:p>
          <w:p w:rsidR="00DC2441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>benyfhsu@ccu.edu.tw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2220F1" w:rsidP="006B7C20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待</w:t>
            </w:r>
            <w:r>
              <w:rPr>
                <w:rFonts w:ascii="Times New Roman" w:eastAsiaTheme="minorEastAsia" w:hAnsi="Times New Roman"/>
                <w:szCs w:val="24"/>
              </w:rPr>
              <w:t>聘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0359B6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BF2ABD" w:rsidRDefault="000359B6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</w:t>
            </w:r>
            <w:r>
              <w:rPr>
                <w:rFonts w:ascii="Times New Roman" w:eastAsiaTheme="minorEastAsia" w:hAnsi="Times New Roman"/>
                <w:szCs w:val="24"/>
              </w:rPr>
              <w:t xml:space="preserve">will understand the Data mining process, and </w:t>
            </w:r>
            <w:r w:rsidR="00510522">
              <w:rPr>
                <w:rFonts w:ascii="Times New Roman" w:eastAsiaTheme="minorEastAsia" w:hAnsi="Times New Roman"/>
                <w:szCs w:val="24"/>
              </w:rPr>
              <w:t xml:space="preserve">learn common </w:t>
            </w:r>
            <w:r>
              <w:rPr>
                <w:rFonts w:ascii="Times New Roman" w:eastAsiaTheme="minorEastAsia" w:hAnsi="Times New Roman"/>
                <w:szCs w:val="24"/>
              </w:rPr>
              <w:t>data mining methods.</w:t>
            </w:r>
          </w:p>
          <w:p w:rsidR="00510522" w:rsidRDefault="0051052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Students will gain experience for data mining techniques in business application through project implementation.</w:t>
            </w:r>
          </w:p>
          <w:p w:rsidR="00460419" w:rsidRDefault="00510522" w:rsidP="0051052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Students will explore potential research issues in the domain of Data mining through studying research articles.</w:t>
            </w:r>
          </w:p>
          <w:p w:rsidR="00737D48" w:rsidRPr="00524166" w:rsidRDefault="00737D48" w:rsidP="0051052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5204C2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5204C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5204C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564C1C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5204C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5204C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5204C2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Default="00564C1C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64C1C">
              <w:rPr>
                <w:rFonts w:ascii="Times New Roman" w:eastAsiaTheme="minorEastAsia" w:hAnsi="Times New Roman" w:hint="eastAsia"/>
                <w:szCs w:val="24"/>
              </w:rPr>
              <w:t>Han: Data Mining-Concepts and Techniques 3/E. ISBN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9789864129805</w:t>
            </w:r>
          </w:p>
          <w:p w:rsidR="00564C1C" w:rsidRPr="00524166" w:rsidRDefault="00564C1C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64C1C">
              <w:rPr>
                <w:rFonts w:ascii="Times New Roman" w:eastAsiaTheme="minorEastAsia" w:hAnsi="Times New Roman" w:hint="eastAsia"/>
                <w:szCs w:val="24"/>
              </w:rPr>
              <w:t>R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語言資料分析：從機器學習、資料探</w:t>
            </w:r>
            <w:proofErr w:type="gramStart"/>
            <w:r w:rsidRPr="00564C1C">
              <w:rPr>
                <w:rFonts w:ascii="Times New Roman" w:eastAsiaTheme="minorEastAsia" w:hAnsi="Times New Roman" w:hint="eastAsia"/>
                <w:szCs w:val="24"/>
              </w:rPr>
              <w:t>勘</w:t>
            </w:r>
            <w:proofErr w:type="gramEnd"/>
            <w:r w:rsidRPr="00564C1C">
              <w:rPr>
                <w:rFonts w:ascii="Times New Roman" w:eastAsiaTheme="minorEastAsia" w:hAnsi="Times New Roman" w:hint="eastAsia"/>
                <w:szCs w:val="24"/>
              </w:rPr>
              <w:t>、文字探</w:t>
            </w:r>
            <w:proofErr w:type="gramStart"/>
            <w:r w:rsidRPr="00564C1C">
              <w:rPr>
                <w:rFonts w:ascii="Times New Roman" w:eastAsiaTheme="minorEastAsia" w:hAnsi="Times New Roman" w:hint="eastAsia"/>
                <w:szCs w:val="24"/>
              </w:rPr>
              <w:t>勘到巨</w:t>
            </w:r>
            <w:proofErr w:type="gramEnd"/>
            <w:r w:rsidRPr="00564C1C">
              <w:rPr>
                <w:rFonts w:ascii="Times New Roman" w:eastAsiaTheme="minorEastAsia" w:hAnsi="Times New Roman" w:hint="eastAsia"/>
                <w:szCs w:val="24"/>
              </w:rPr>
              <w:t>量資料分析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[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第三版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]. ISBN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564C1C">
              <w:rPr>
                <w:rFonts w:ascii="Times New Roman" w:eastAsiaTheme="minorEastAsia" w:hAnsi="Times New Roman" w:hint="eastAsia"/>
                <w:szCs w:val="24"/>
              </w:rPr>
              <w:t>9789864343669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</w:t>
            </w: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B24B93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B24B93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B24B93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B24B93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2220F1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2/26</w:t>
            </w:r>
          </w:p>
        </w:tc>
        <w:tc>
          <w:tcPr>
            <w:tcW w:w="2708" w:type="pct"/>
          </w:tcPr>
          <w:p w:rsidR="00490886" w:rsidRPr="00524166" w:rsidRDefault="0040047A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ntroduction </w:t>
            </w:r>
            <w:r>
              <w:rPr>
                <w:rFonts w:ascii="Times New Roman" w:eastAsiaTheme="minorEastAsia" w:hAnsi="Times New Roman"/>
                <w:szCs w:val="24"/>
              </w:rPr>
              <w:t>to Data mining</w:t>
            </w:r>
          </w:p>
        </w:tc>
        <w:tc>
          <w:tcPr>
            <w:tcW w:w="715" w:type="pct"/>
            <w:vAlign w:val="center"/>
          </w:tcPr>
          <w:p w:rsidR="00490886" w:rsidRPr="00524166" w:rsidRDefault="00A862EF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3/5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upervised </w:t>
            </w:r>
            <w:r>
              <w:rPr>
                <w:rFonts w:ascii="Times New Roman" w:eastAsiaTheme="minorEastAsia" w:hAnsi="Times New Roman"/>
                <w:szCs w:val="24"/>
              </w:rPr>
              <w:t>learning algorithms(Classification) 1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Ch9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3/12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upervised </w:t>
            </w:r>
            <w:r>
              <w:rPr>
                <w:rFonts w:ascii="Times New Roman" w:eastAsiaTheme="minorEastAsia" w:hAnsi="Times New Roman"/>
                <w:szCs w:val="24"/>
              </w:rPr>
              <w:t>learning algorithms(Classification) 2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Ch9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3/19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upervised </w:t>
            </w:r>
            <w:r>
              <w:rPr>
                <w:rFonts w:ascii="Times New Roman" w:eastAsiaTheme="minorEastAsia" w:hAnsi="Times New Roman"/>
                <w:szCs w:val="24"/>
              </w:rPr>
              <w:t>learning algorithms(Classification) 3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Ch9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3/26</w:t>
            </w:r>
          </w:p>
        </w:tc>
        <w:tc>
          <w:tcPr>
            <w:tcW w:w="2708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Unsupervised learning algorithms(Clustering)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:rsidR="00A862EF" w:rsidRPr="00524166" w:rsidRDefault="002220F1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/2</w:t>
            </w:r>
          </w:p>
        </w:tc>
        <w:tc>
          <w:tcPr>
            <w:tcW w:w="2708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proofErr w:type="spellStart"/>
            <w:r w:rsidRPr="002220F1">
              <w:rPr>
                <w:rFonts w:ascii="Times New Roman" w:eastAsiaTheme="minorEastAsia" w:hAnsi="Times New Roman"/>
                <w:szCs w:val="24"/>
              </w:rPr>
              <w:t>Ching</w:t>
            </w:r>
            <w:proofErr w:type="spellEnd"/>
            <w:r w:rsidRPr="002220F1">
              <w:rPr>
                <w:rFonts w:ascii="Times New Roman" w:eastAsiaTheme="minorEastAsia" w:hAnsi="Times New Roman"/>
                <w:szCs w:val="24"/>
              </w:rPr>
              <w:t xml:space="preserve"> Ming Festival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4/9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Unsupervised learning algorithms(Clustering)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4/16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Unsupervised learning algorithms(Clustering)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4/23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Mid-term exam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4/30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Mid-term Project Presentation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724C8" w:rsidRPr="00524166" w:rsidTr="009D3A3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4C8" w:rsidRPr="00524166" w:rsidRDefault="00B724C8" w:rsidP="00B724C8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B724C8" w:rsidRPr="00524166" w:rsidRDefault="002220F1" w:rsidP="00B724C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5/7</w:t>
            </w:r>
          </w:p>
        </w:tc>
        <w:tc>
          <w:tcPr>
            <w:tcW w:w="2708" w:type="pct"/>
          </w:tcPr>
          <w:p w:rsidR="00B724C8" w:rsidRPr="00524166" w:rsidRDefault="00B724C8" w:rsidP="00B724C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34AA4">
              <w:rPr>
                <w:rFonts w:ascii="Times New Roman" w:eastAsiaTheme="minorEastAsia" w:hAnsi="Times New Roman"/>
                <w:szCs w:val="24"/>
              </w:rPr>
              <w:t>Data Warehousing and Online Analytical Processing</w:t>
            </w:r>
          </w:p>
        </w:tc>
        <w:tc>
          <w:tcPr>
            <w:tcW w:w="715" w:type="pct"/>
          </w:tcPr>
          <w:p w:rsidR="00B724C8" w:rsidRPr="00524166" w:rsidRDefault="00B724C8" w:rsidP="00B724C8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Ch4</w:t>
            </w:r>
          </w:p>
        </w:tc>
        <w:tc>
          <w:tcPr>
            <w:tcW w:w="719" w:type="pct"/>
            <w:vAlign w:val="center"/>
          </w:tcPr>
          <w:p w:rsidR="00B724C8" w:rsidRPr="00524166" w:rsidRDefault="00B724C8" w:rsidP="00B724C8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5/14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Data preprocessing</w:t>
            </w:r>
          </w:p>
        </w:tc>
        <w:tc>
          <w:tcPr>
            <w:tcW w:w="715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Ch3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5/21</w:t>
            </w:r>
          </w:p>
        </w:tc>
        <w:tc>
          <w:tcPr>
            <w:tcW w:w="2708" w:type="pct"/>
          </w:tcPr>
          <w:p w:rsidR="00A862EF" w:rsidRPr="00524166" w:rsidRDefault="00B724C8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0047A">
              <w:rPr>
                <w:rFonts w:ascii="Times New Roman" w:eastAsiaTheme="minorEastAsia" w:hAnsi="Times New Roman"/>
                <w:szCs w:val="24"/>
              </w:rPr>
              <w:t>Mining Frequent Patterns, Associations, and Correlations: Basic Concepts and Methods</w:t>
            </w:r>
          </w:p>
        </w:tc>
        <w:tc>
          <w:tcPr>
            <w:tcW w:w="715" w:type="pct"/>
          </w:tcPr>
          <w:p w:rsidR="00A862EF" w:rsidRPr="00524166" w:rsidRDefault="00B724C8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Ch6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5/28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0047A">
              <w:rPr>
                <w:rFonts w:ascii="Times New Roman" w:eastAsiaTheme="minorEastAsia" w:hAnsi="Times New Roman"/>
                <w:szCs w:val="24"/>
              </w:rPr>
              <w:t>Mining Frequent Patterns, Associations, and Correlations: Basic Concepts and Methods</w:t>
            </w:r>
          </w:p>
        </w:tc>
        <w:tc>
          <w:tcPr>
            <w:tcW w:w="715" w:type="pct"/>
          </w:tcPr>
          <w:p w:rsidR="00A862EF" w:rsidRPr="00524166" w:rsidRDefault="00B724C8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Ch6</w:t>
            </w: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6/4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Oral Presentation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/11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Oral Presentation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6/18</w:t>
            </w:r>
            <w:bookmarkStart w:id="0" w:name="_GoBack"/>
            <w:bookmarkEnd w:id="0"/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Oral Presentation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A862EF" w:rsidRPr="00524166" w:rsidRDefault="002220F1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6/25</w:t>
            </w: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 Project Presentation</w:t>
            </w: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C2" w:rsidRDefault="005204C2" w:rsidP="00711B26">
      <w:r>
        <w:separator/>
      </w:r>
    </w:p>
  </w:endnote>
  <w:endnote w:type="continuationSeparator" w:id="0">
    <w:p w:rsidR="005204C2" w:rsidRDefault="005204C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7F" w:rsidRDefault="007B04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0F1" w:rsidRPr="002220F1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7F" w:rsidRDefault="007B04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C2" w:rsidRDefault="005204C2" w:rsidP="00711B26">
      <w:r>
        <w:separator/>
      </w:r>
    </w:p>
  </w:footnote>
  <w:footnote w:type="continuationSeparator" w:id="0">
    <w:p w:rsidR="005204C2" w:rsidRDefault="005204C2" w:rsidP="0071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7F" w:rsidRDefault="007B04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7F" w:rsidRDefault="007B04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7F" w:rsidRDefault="007B0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59B6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2E24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14966"/>
    <w:rsid w:val="00220196"/>
    <w:rsid w:val="0022042D"/>
    <w:rsid w:val="002220F1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047A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0522"/>
    <w:rsid w:val="00511412"/>
    <w:rsid w:val="005147D4"/>
    <w:rsid w:val="005204C2"/>
    <w:rsid w:val="00522761"/>
    <w:rsid w:val="00524166"/>
    <w:rsid w:val="0053139D"/>
    <w:rsid w:val="00535E00"/>
    <w:rsid w:val="00556834"/>
    <w:rsid w:val="00564C1C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6F56F4"/>
    <w:rsid w:val="00702466"/>
    <w:rsid w:val="00711B26"/>
    <w:rsid w:val="007250D3"/>
    <w:rsid w:val="00735D1B"/>
    <w:rsid w:val="00737D48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047F"/>
    <w:rsid w:val="007B3972"/>
    <w:rsid w:val="007D1180"/>
    <w:rsid w:val="007D1819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023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862EF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24B93"/>
    <w:rsid w:val="00B31527"/>
    <w:rsid w:val="00B31D0A"/>
    <w:rsid w:val="00B33F89"/>
    <w:rsid w:val="00B4552D"/>
    <w:rsid w:val="00B50D5E"/>
    <w:rsid w:val="00B67E54"/>
    <w:rsid w:val="00B724C8"/>
    <w:rsid w:val="00B84BD7"/>
    <w:rsid w:val="00B927FF"/>
    <w:rsid w:val="00B93D22"/>
    <w:rsid w:val="00B96569"/>
    <w:rsid w:val="00BA36F8"/>
    <w:rsid w:val="00BA562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52D34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897A2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152D5"/>
    <w:rsid w:val="004A48C3"/>
    <w:rsid w:val="005423D5"/>
    <w:rsid w:val="00597DBB"/>
    <w:rsid w:val="00650F7E"/>
    <w:rsid w:val="00746CC7"/>
    <w:rsid w:val="007474A0"/>
    <w:rsid w:val="00826B0D"/>
    <w:rsid w:val="00854872"/>
    <w:rsid w:val="00895B22"/>
    <w:rsid w:val="008D49B0"/>
    <w:rsid w:val="00960502"/>
    <w:rsid w:val="009F1E74"/>
    <w:rsid w:val="00A51EFD"/>
    <w:rsid w:val="00AD465F"/>
    <w:rsid w:val="00AF484E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2D5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4985623EB8914D0AAE52CD2FAEEB0EFA">
    <w:name w:val="4985623EB8914D0AAE52CD2FAEEB0EFA"/>
    <w:rsid w:val="004152D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1140</Words>
  <Characters>1563</Characters>
  <Application>Microsoft Office Word</Application>
  <DocSecurity>0</DocSecurity>
  <Lines>45</Lines>
  <Paragraphs>19</Paragraphs>
  <ScaleCrop>false</ScaleCrop>
  <Company>CCU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21</cp:revision>
  <cp:lastPrinted>2019-12-04T07:06:00Z</cp:lastPrinted>
  <dcterms:created xsi:type="dcterms:W3CDTF">2019-12-16T02:05:00Z</dcterms:created>
  <dcterms:modified xsi:type="dcterms:W3CDTF">2020-12-23T01:17:00Z</dcterms:modified>
</cp:coreProperties>
</file>