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D23D9" w14:textId="77777777"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8043F0">
        <w:rPr>
          <w:rFonts w:ascii="Times New Roman" w:eastAsiaTheme="minorEastAsia" w:hAnsi="Times New Roman" w:hint="eastAsia"/>
          <w:b/>
          <w:sz w:val="36"/>
          <w:szCs w:val="36"/>
        </w:rPr>
        <w:t>企管所</w:t>
      </w:r>
      <w:r w:rsidR="00974376" w:rsidRPr="00524166">
        <w:rPr>
          <w:rFonts w:ascii="Times New Roman" w:eastAsiaTheme="minorEastAsia" w:hAnsi="Times New Roman"/>
          <w:b/>
          <w:sz w:val="36"/>
          <w:szCs w:val="36"/>
        </w:rPr>
        <w:t>(</w:t>
      </w:r>
      <w:r w:rsidR="00974376" w:rsidRPr="00524166">
        <w:rPr>
          <w:rFonts w:ascii="Times New Roman" w:eastAsiaTheme="minorEastAsia" w:hAnsi="Times New Roman"/>
          <w:b/>
          <w:sz w:val="36"/>
          <w:szCs w:val="36"/>
        </w:rPr>
        <w:t>含</w:t>
      </w:r>
      <w:r w:rsidR="00460419" w:rsidRPr="00524166">
        <w:rPr>
          <w:rFonts w:ascii="Times New Roman" w:eastAsiaTheme="minorEastAsia" w:hAnsi="Times New Roman"/>
          <w:b/>
          <w:sz w:val="36"/>
          <w:szCs w:val="36"/>
        </w:rPr>
        <w:t>碩</w:t>
      </w:r>
      <w:r w:rsidR="00974376" w:rsidRPr="00524166">
        <w:rPr>
          <w:rFonts w:ascii="Times New Roman" w:eastAsiaTheme="minorEastAsia" w:hAnsi="Times New Roman"/>
          <w:b/>
          <w:sz w:val="36"/>
          <w:szCs w:val="36"/>
        </w:rPr>
        <w:t>專班</w:t>
      </w:r>
      <w:r w:rsidR="00974376" w:rsidRPr="00524166">
        <w:rPr>
          <w:rFonts w:ascii="Times New Roman" w:eastAsiaTheme="minorEastAsia" w:hAnsi="Times New Roman"/>
          <w:b/>
          <w:sz w:val="36"/>
          <w:szCs w:val="36"/>
        </w:rPr>
        <w:t>)</w:t>
      </w:r>
      <w:r w:rsidR="008043F0">
        <w:rPr>
          <w:rFonts w:ascii="Times New Roman" w:eastAsiaTheme="minorEastAsia" w:hAnsi="Times New Roman" w:hint="eastAsia"/>
          <w:b/>
          <w:sz w:val="36"/>
          <w:szCs w:val="36"/>
        </w:rPr>
        <w:t>與高階主管碩士在職專班</w:t>
      </w:r>
      <w:r w:rsidRPr="00524166">
        <w:rPr>
          <w:rFonts w:ascii="Times New Roman" w:eastAsiaTheme="minorEastAsia" w:hAnsi="Times New Roman"/>
          <w:b/>
          <w:sz w:val="36"/>
          <w:szCs w:val="36"/>
        </w:rPr>
        <w:t>課程大綱</w:t>
      </w:r>
    </w:p>
    <w:p w14:paraId="1E4502B7" w14:textId="77777777" w:rsidR="00A90F33" w:rsidRPr="00524166" w:rsidRDefault="008043F0"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b/>
          <w:sz w:val="36"/>
          <w:szCs w:val="36"/>
        </w:rPr>
        <w:t>M</w:t>
      </w:r>
      <w:r>
        <w:rPr>
          <w:rFonts w:ascii="Times New Roman" w:eastAsiaTheme="minorEastAsia" w:hAnsi="Times New Roman" w:hint="eastAsia"/>
          <w:b/>
          <w:sz w:val="36"/>
          <w:szCs w:val="36"/>
        </w:rPr>
        <w:t>BA</w:t>
      </w:r>
      <w:r w:rsidR="00974376" w:rsidRPr="00524166">
        <w:rPr>
          <w:rFonts w:ascii="Times New Roman" w:eastAsiaTheme="minorEastAsia" w:hAnsi="Times New Roman"/>
          <w:b/>
          <w:sz w:val="36"/>
          <w:szCs w:val="36"/>
        </w:rPr>
        <w:t>/</w:t>
      </w:r>
      <w:r>
        <w:rPr>
          <w:rFonts w:ascii="Times New Roman" w:eastAsiaTheme="minorEastAsia" w:hAnsi="Times New Roman" w:hint="eastAsia"/>
          <w:b/>
          <w:sz w:val="36"/>
          <w:szCs w:val="36"/>
        </w:rPr>
        <w:t>E</w:t>
      </w:r>
      <w:r w:rsidR="00974376" w:rsidRPr="00524166">
        <w:rPr>
          <w:rFonts w:ascii="Times New Roman" w:eastAsiaTheme="minorEastAsia" w:hAnsi="Times New Roman"/>
          <w:b/>
          <w:sz w:val="36"/>
          <w:szCs w:val="36"/>
        </w:rPr>
        <w:t>M</w:t>
      </w:r>
      <w:r>
        <w:rPr>
          <w:rFonts w:ascii="Times New Roman" w:eastAsiaTheme="minorEastAsia" w:hAnsi="Times New Roman" w:hint="eastAsia"/>
          <w:b/>
          <w:sz w:val="36"/>
          <w:szCs w:val="36"/>
        </w:rPr>
        <w:t>B</w:t>
      </w:r>
      <w:r w:rsidR="00974376" w:rsidRPr="00524166">
        <w:rPr>
          <w:rFonts w:ascii="Times New Roman" w:eastAsiaTheme="minorEastAsia" w:hAnsi="Times New Roman"/>
          <w:b/>
          <w:sz w:val="36"/>
          <w:szCs w:val="36"/>
        </w:rPr>
        <w:t xml:space="preserve">A Program </w:t>
      </w:r>
      <w:r w:rsidR="005F0657" w:rsidRPr="00524166">
        <w:rPr>
          <w:rFonts w:ascii="Times New Roman" w:eastAsiaTheme="minorEastAsia" w:hAnsi="Times New Roman"/>
          <w:b/>
          <w:sz w:val="36"/>
          <w:szCs w:val="36"/>
        </w:rPr>
        <w:t>Syllabus</w:t>
      </w:r>
    </w:p>
    <w:p w14:paraId="5885F9E0" w14:textId="77777777"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2019.12.</w:t>
      </w:r>
      <w:r w:rsidR="0008112F">
        <w:rPr>
          <w:rFonts w:ascii="Times New Roman" w:eastAsiaTheme="minorEastAsia" w:hAnsi="Times New Roman" w:hint="eastAsia"/>
          <w:b/>
          <w:sz w:val="20"/>
          <w:szCs w:val="20"/>
        </w:rPr>
        <w:t>16</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827"/>
        <w:gridCol w:w="1269"/>
        <w:gridCol w:w="1019"/>
        <w:gridCol w:w="846"/>
        <w:gridCol w:w="989"/>
        <w:gridCol w:w="290"/>
        <w:gridCol w:w="1727"/>
      </w:tblGrid>
      <w:tr w:rsidR="004B0BFA" w:rsidRPr="00D41520" w14:paraId="7107FEF6" w14:textId="77777777" w:rsidTr="00D41520">
        <w:tc>
          <w:tcPr>
            <w:tcW w:w="1263" w:type="pct"/>
          </w:tcPr>
          <w:p w14:paraId="26CFE696" w14:textId="77777777" w:rsidR="004B0BFA" w:rsidRPr="00D41520" w:rsidRDefault="004B0BFA" w:rsidP="007D7B5E">
            <w:pPr>
              <w:rPr>
                <w:rFonts w:asciiTheme="minorHAnsi" w:eastAsia="BiauKai" w:hAnsiTheme="minorHAnsi" w:cstheme="minorHAnsi"/>
                <w:sz w:val="22"/>
              </w:rPr>
            </w:pPr>
            <w:r w:rsidRPr="00D41520">
              <w:rPr>
                <w:rFonts w:asciiTheme="minorHAnsi" w:eastAsia="BiauKai" w:hAnsiTheme="minorHAnsi" w:cstheme="minorHAnsi"/>
                <w:sz w:val="22"/>
              </w:rPr>
              <w:t>系所</w:t>
            </w:r>
            <w:r w:rsidR="005F0657" w:rsidRPr="00D41520">
              <w:rPr>
                <w:rFonts w:asciiTheme="minorHAnsi" w:eastAsia="BiauKai" w:hAnsiTheme="minorHAnsi" w:cstheme="minorHAnsi"/>
                <w:sz w:val="22"/>
              </w:rPr>
              <w:t>Depar</w:t>
            </w:r>
            <w:r w:rsidR="0014770E" w:rsidRPr="00D41520">
              <w:rPr>
                <w:rFonts w:asciiTheme="minorHAnsi" w:eastAsia="BiauKai" w:hAnsiTheme="minorHAnsi" w:cstheme="minorHAnsi"/>
                <w:sz w:val="22"/>
              </w:rPr>
              <w:t>tment</w:t>
            </w:r>
          </w:p>
        </w:tc>
        <w:tc>
          <w:tcPr>
            <w:tcW w:w="1452" w:type="pct"/>
            <w:gridSpan w:val="2"/>
          </w:tcPr>
          <w:p w14:paraId="10CDC4AA" w14:textId="77777777" w:rsidR="004B0BFA" w:rsidRPr="00D41520" w:rsidRDefault="006134BB" w:rsidP="007D7B5E">
            <w:pPr>
              <w:rPr>
                <w:rFonts w:asciiTheme="minorHAnsi" w:eastAsia="BiauKai" w:hAnsiTheme="minorHAnsi" w:cstheme="minorHAnsi"/>
                <w:sz w:val="22"/>
              </w:rPr>
            </w:pPr>
            <w:sdt>
              <w:sdtPr>
                <w:rPr>
                  <w:rFonts w:asciiTheme="minorHAnsi" w:eastAsia="BiauKai" w:hAnsiTheme="minorHAnsi" w:cstheme="minorHAnsi"/>
                  <w:sz w:val="22"/>
                </w:rPr>
                <w:alias w:val="系所"/>
                <w:tag w:val="系所"/>
                <w:id w:val="-1351104041"/>
                <w:placeholder>
                  <w:docPart w:val="268E0F17C7BE4227A441BC4AB8449AE8"/>
                </w:placeholder>
                <w:dropDownList>
                  <w:listItem w:value="選擇一個項目。"/>
                  <w:listItem w:displayText="企管所 MBA" w:value="企管所 MBA"/>
                  <w:listItem w:displayText="企管所在職專班 MBA" w:value="企管所在職專班 MBA"/>
                  <w:listItem w:displayText="高階主管碩士在職專班 EMBA" w:value="高階主管碩士在職專班 EMBA"/>
                </w:dropDownList>
              </w:sdtPr>
              <w:sdtEndPr/>
              <w:sdtContent>
                <w:r w:rsidR="00493B95" w:rsidRPr="00D41520">
                  <w:rPr>
                    <w:rFonts w:asciiTheme="minorHAnsi" w:eastAsia="BiauKai" w:hAnsiTheme="minorHAnsi" w:cstheme="minorHAnsi"/>
                    <w:sz w:val="22"/>
                  </w:rPr>
                  <w:t>企管所</w:t>
                </w:r>
                <w:r w:rsidR="00493B95" w:rsidRPr="00D41520">
                  <w:rPr>
                    <w:rFonts w:asciiTheme="minorHAnsi" w:eastAsia="BiauKai" w:hAnsiTheme="minorHAnsi" w:cstheme="minorHAnsi"/>
                    <w:sz w:val="22"/>
                  </w:rPr>
                  <w:t xml:space="preserve"> MBA</w:t>
                </w:r>
              </w:sdtContent>
            </w:sdt>
          </w:p>
        </w:tc>
        <w:tc>
          <w:tcPr>
            <w:tcW w:w="1339" w:type="pct"/>
            <w:gridSpan w:val="3"/>
          </w:tcPr>
          <w:p w14:paraId="40FE5BC4" w14:textId="77777777" w:rsidR="004B0BFA" w:rsidRPr="00D41520" w:rsidRDefault="004B0BFA" w:rsidP="007D7B5E">
            <w:pPr>
              <w:rPr>
                <w:rFonts w:asciiTheme="minorHAnsi" w:eastAsia="BiauKai" w:hAnsiTheme="minorHAnsi" w:cstheme="minorHAnsi"/>
                <w:sz w:val="22"/>
              </w:rPr>
            </w:pPr>
            <w:r w:rsidRPr="00D41520">
              <w:rPr>
                <w:rFonts w:asciiTheme="minorHAnsi" w:eastAsia="BiauKai" w:hAnsiTheme="minorHAnsi" w:cstheme="minorHAnsi"/>
                <w:sz w:val="22"/>
              </w:rPr>
              <w:t>必選修</w:t>
            </w:r>
            <w:r w:rsidR="0014770E" w:rsidRPr="00D41520">
              <w:rPr>
                <w:rFonts w:asciiTheme="minorHAnsi" w:eastAsia="BiauKai" w:hAnsiTheme="minorHAnsi" w:cstheme="minorHAnsi"/>
                <w:sz w:val="22"/>
              </w:rPr>
              <w:t>compulsory/elective</w:t>
            </w:r>
          </w:p>
        </w:tc>
        <w:tc>
          <w:tcPr>
            <w:tcW w:w="947" w:type="pct"/>
            <w:gridSpan w:val="2"/>
          </w:tcPr>
          <w:p w14:paraId="791335E8" w14:textId="6C9A8676" w:rsidR="004B0BFA" w:rsidRPr="00D41520" w:rsidRDefault="006134BB" w:rsidP="007D7B5E">
            <w:pPr>
              <w:rPr>
                <w:rFonts w:asciiTheme="minorHAnsi" w:eastAsia="BiauKai" w:hAnsiTheme="minorHAnsi" w:cstheme="minorHAnsi"/>
                <w:sz w:val="22"/>
              </w:rPr>
            </w:pPr>
            <w:sdt>
              <w:sdtPr>
                <w:rPr>
                  <w:rFonts w:asciiTheme="minorHAnsi" w:eastAsia="BiauKai" w:hAnsiTheme="minorHAnsi" w:cstheme="minorHAnsi"/>
                  <w:sz w:val="22"/>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8F1574" w:rsidRPr="00D41520">
                  <w:rPr>
                    <w:rFonts w:asciiTheme="minorHAnsi" w:eastAsia="BiauKai" w:hAnsiTheme="minorHAnsi" w:cstheme="minorHAnsi"/>
                    <w:sz w:val="22"/>
                  </w:rPr>
                  <w:t>選修</w:t>
                </w:r>
                <w:r w:rsidR="008F1574" w:rsidRPr="00D41520">
                  <w:rPr>
                    <w:rFonts w:asciiTheme="minorHAnsi" w:eastAsia="BiauKai" w:hAnsiTheme="minorHAnsi" w:cstheme="minorHAnsi"/>
                    <w:sz w:val="22"/>
                  </w:rPr>
                  <w:t>Elective</w:t>
                </w:r>
              </w:sdtContent>
            </w:sdt>
          </w:p>
        </w:tc>
      </w:tr>
      <w:tr w:rsidR="00DB6E93" w:rsidRPr="00D41520" w14:paraId="160FDB4A" w14:textId="77777777" w:rsidTr="00D41520">
        <w:tc>
          <w:tcPr>
            <w:tcW w:w="1263" w:type="pct"/>
          </w:tcPr>
          <w:p w14:paraId="5ACD22F8" w14:textId="77777777" w:rsidR="00DB6E93" w:rsidRPr="00D41520" w:rsidRDefault="00A27D10" w:rsidP="007D7B5E">
            <w:pPr>
              <w:rPr>
                <w:rFonts w:asciiTheme="minorHAnsi" w:eastAsia="BiauKai" w:hAnsiTheme="minorHAnsi" w:cstheme="minorHAnsi"/>
                <w:sz w:val="22"/>
              </w:rPr>
            </w:pPr>
            <w:r w:rsidRPr="00D41520">
              <w:rPr>
                <w:rFonts w:asciiTheme="minorHAnsi" w:eastAsia="BiauKai" w:hAnsiTheme="minorHAnsi" w:cstheme="minorHAnsi"/>
                <w:sz w:val="22"/>
              </w:rPr>
              <w:t>課程名稱</w:t>
            </w:r>
          </w:p>
          <w:p w14:paraId="0AC36AD3" w14:textId="77777777" w:rsidR="0014770E" w:rsidRPr="00D41520" w:rsidRDefault="0014770E" w:rsidP="007D7B5E">
            <w:pPr>
              <w:rPr>
                <w:rFonts w:asciiTheme="minorHAnsi" w:eastAsia="BiauKai" w:hAnsiTheme="minorHAnsi" w:cstheme="minorHAnsi"/>
                <w:sz w:val="22"/>
              </w:rPr>
            </w:pPr>
            <w:r w:rsidRPr="00D41520">
              <w:rPr>
                <w:rFonts w:asciiTheme="minorHAnsi" w:eastAsia="BiauKai" w:hAnsiTheme="minorHAnsi" w:cstheme="minorHAnsi"/>
                <w:sz w:val="22"/>
              </w:rPr>
              <w:t>Course</w:t>
            </w:r>
            <w:r w:rsidR="00226883" w:rsidRPr="00D41520">
              <w:rPr>
                <w:rFonts w:asciiTheme="minorHAnsi" w:eastAsia="BiauKai" w:hAnsiTheme="minorHAnsi" w:cstheme="minorHAnsi"/>
                <w:sz w:val="22"/>
              </w:rPr>
              <w:t xml:space="preserve"> title</w:t>
            </w:r>
          </w:p>
        </w:tc>
        <w:tc>
          <w:tcPr>
            <w:tcW w:w="1452" w:type="pct"/>
            <w:gridSpan w:val="2"/>
            <w:tcBorders>
              <w:right w:val="single" w:sz="4" w:space="0" w:color="auto"/>
            </w:tcBorders>
          </w:tcPr>
          <w:p w14:paraId="05E5D542" w14:textId="034CD0C7" w:rsidR="00DB6E93" w:rsidRPr="00D41520" w:rsidRDefault="008F1574" w:rsidP="006B7C20">
            <w:pPr>
              <w:rPr>
                <w:rFonts w:asciiTheme="minorHAnsi" w:eastAsia="BiauKai" w:hAnsiTheme="minorHAnsi" w:cstheme="minorHAnsi"/>
                <w:sz w:val="22"/>
              </w:rPr>
            </w:pPr>
            <w:r w:rsidRPr="00D41520">
              <w:rPr>
                <w:rFonts w:asciiTheme="minorHAnsi" w:eastAsia="BiauKai" w:hAnsiTheme="minorHAnsi" w:cstheme="minorHAnsi"/>
                <w:sz w:val="22"/>
              </w:rPr>
              <w:t>人力招募與甄選</w:t>
            </w:r>
            <w:r w:rsidRPr="00D41520">
              <w:rPr>
                <w:rFonts w:asciiTheme="minorHAnsi" w:eastAsia="BiauKai" w:hAnsiTheme="minorHAnsi" w:cstheme="minorHAnsi"/>
                <w:sz w:val="22"/>
              </w:rPr>
              <w:t xml:space="preserve"> Personnel Recruitment and Selection</w:t>
            </w:r>
          </w:p>
        </w:tc>
        <w:tc>
          <w:tcPr>
            <w:tcW w:w="1339" w:type="pct"/>
            <w:gridSpan w:val="3"/>
            <w:tcBorders>
              <w:left w:val="single" w:sz="4" w:space="0" w:color="auto"/>
              <w:right w:val="single" w:sz="4" w:space="0" w:color="auto"/>
            </w:tcBorders>
          </w:tcPr>
          <w:p w14:paraId="5D32E5B8" w14:textId="77777777" w:rsidR="00A27D10" w:rsidRPr="00D41520" w:rsidRDefault="00A27D10" w:rsidP="007D7B5E">
            <w:pPr>
              <w:rPr>
                <w:rFonts w:asciiTheme="minorHAnsi" w:eastAsia="BiauKai" w:hAnsiTheme="minorHAnsi" w:cstheme="minorHAnsi"/>
                <w:sz w:val="22"/>
              </w:rPr>
            </w:pPr>
            <w:r w:rsidRPr="00D41520">
              <w:rPr>
                <w:rFonts w:asciiTheme="minorHAnsi" w:eastAsia="BiauKai" w:hAnsiTheme="minorHAnsi" w:cstheme="minorHAnsi"/>
                <w:sz w:val="22"/>
              </w:rPr>
              <w:t>學分數</w:t>
            </w:r>
            <w:r w:rsidR="0014770E" w:rsidRPr="00D41520">
              <w:rPr>
                <w:rFonts w:asciiTheme="minorHAnsi" w:eastAsia="BiauKai" w:hAnsiTheme="minorHAnsi" w:cstheme="minorHAnsi"/>
                <w:sz w:val="22"/>
              </w:rPr>
              <w:t>C</w:t>
            </w:r>
            <w:r w:rsidR="008C21CF" w:rsidRPr="00D41520">
              <w:rPr>
                <w:rFonts w:asciiTheme="minorHAnsi" w:eastAsia="BiauKai" w:hAnsiTheme="minorHAnsi" w:cstheme="minorHAnsi"/>
                <w:sz w:val="22"/>
              </w:rPr>
              <w:t>redit(s)</w:t>
            </w:r>
          </w:p>
        </w:tc>
        <w:tc>
          <w:tcPr>
            <w:tcW w:w="947" w:type="pct"/>
            <w:gridSpan w:val="2"/>
            <w:tcBorders>
              <w:left w:val="single" w:sz="4" w:space="0" w:color="auto"/>
            </w:tcBorders>
          </w:tcPr>
          <w:p w14:paraId="04A3AC26" w14:textId="578D0BFE" w:rsidR="00DB6E93" w:rsidRPr="00D41520" w:rsidRDefault="006134BB" w:rsidP="007D7B5E">
            <w:pPr>
              <w:rPr>
                <w:rFonts w:asciiTheme="minorHAnsi" w:eastAsia="BiauKai" w:hAnsiTheme="minorHAnsi" w:cstheme="minorHAnsi"/>
                <w:sz w:val="22"/>
              </w:rPr>
            </w:pPr>
            <w:sdt>
              <w:sdtPr>
                <w:rPr>
                  <w:rFonts w:asciiTheme="minorHAnsi" w:eastAsia="BiauKai" w:hAnsiTheme="minorHAnsi" w:cstheme="minorHAnsi"/>
                  <w:color w:val="FF0000"/>
                  <w:sz w:val="22"/>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8F1574" w:rsidRPr="00D41520">
                  <w:rPr>
                    <w:rFonts w:asciiTheme="minorHAnsi" w:eastAsia="BiauKai" w:hAnsiTheme="minorHAnsi" w:cstheme="minorHAnsi"/>
                    <w:color w:val="FF0000"/>
                    <w:sz w:val="22"/>
                  </w:rPr>
                  <w:t>3</w:t>
                </w:r>
              </w:sdtContent>
            </w:sdt>
          </w:p>
        </w:tc>
      </w:tr>
      <w:tr w:rsidR="00535E00" w:rsidRPr="00D41520" w14:paraId="31A2CC20" w14:textId="77777777" w:rsidTr="00D41520">
        <w:tc>
          <w:tcPr>
            <w:tcW w:w="1263" w:type="pct"/>
          </w:tcPr>
          <w:p w14:paraId="795C632C" w14:textId="77777777" w:rsidR="00535E00" w:rsidRPr="00D41520" w:rsidRDefault="00535E00" w:rsidP="007D7B5E">
            <w:pPr>
              <w:rPr>
                <w:rFonts w:asciiTheme="minorHAnsi" w:eastAsia="BiauKai" w:hAnsiTheme="minorHAnsi" w:cstheme="minorHAnsi"/>
                <w:sz w:val="22"/>
              </w:rPr>
            </w:pPr>
            <w:r w:rsidRPr="00D41520">
              <w:rPr>
                <w:rFonts w:asciiTheme="minorHAnsi" w:eastAsia="BiauKai" w:hAnsiTheme="minorHAnsi" w:cstheme="minorHAnsi"/>
                <w:sz w:val="22"/>
              </w:rPr>
              <w:t>學年</w:t>
            </w:r>
            <w:r w:rsidRPr="00D41520">
              <w:rPr>
                <w:rFonts w:asciiTheme="minorHAnsi" w:eastAsia="BiauKai" w:hAnsiTheme="minorHAnsi" w:cstheme="minorHAnsi"/>
                <w:sz w:val="22"/>
              </w:rPr>
              <w:t>/</w:t>
            </w:r>
            <w:r w:rsidRPr="00D41520">
              <w:rPr>
                <w:rFonts w:asciiTheme="minorHAnsi" w:eastAsia="BiauKai" w:hAnsiTheme="minorHAnsi" w:cstheme="minorHAnsi"/>
                <w:sz w:val="22"/>
              </w:rPr>
              <w:t>學期</w:t>
            </w:r>
            <w:r w:rsidRPr="00D41520">
              <w:rPr>
                <w:rFonts w:asciiTheme="minorHAnsi" w:eastAsia="BiauKai" w:hAnsiTheme="minorHAnsi" w:cstheme="minorHAnsi"/>
                <w:sz w:val="22"/>
              </w:rPr>
              <w:t>academic year/Semester</w:t>
            </w:r>
          </w:p>
        </w:tc>
        <w:tc>
          <w:tcPr>
            <w:tcW w:w="1452" w:type="pct"/>
            <w:gridSpan w:val="2"/>
            <w:tcBorders>
              <w:right w:val="single" w:sz="4" w:space="0" w:color="auto"/>
            </w:tcBorders>
          </w:tcPr>
          <w:p w14:paraId="32FBD1DC" w14:textId="38007C3C" w:rsidR="00535E00" w:rsidRPr="00D41520" w:rsidRDefault="008F1574" w:rsidP="006B7C20">
            <w:pPr>
              <w:rPr>
                <w:rFonts w:asciiTheme="minorHAnsi" w:eastAsia="BiauKai" w:hAnsiTheme="minorHAnsi" w:cstheme="minorHAnsi"/>
                <w:sz w:val="22"/>
              </w:rPr>
            </w:pPr>
            <w:r w:rsidRPr="00D41520">
              <w:rPr>
                <w:rFonts w:asciiTheme="minorHAnsi" w:eastAsia="BiauKai" w:hAnsiTheme="minorHAnsi" w:cstheme="minorHAnsi"/>
                <w:sz w:val="22"/>
              </w:rPr>
              <w:t>109-2</w:t>
            </w:r>
            <w:r w:rsidRPr="00D41520">
              <w:rPr>
                <w:rFonts w:asciiTheme="minorHAnsi" w:eastAsia="BiauKai" w:hAnsiTheme="minorHAnsi" w:cstheme="minorHAnsi"/>
                <w:sz w:val="22"/>
              </w:rPr>
              <w:t>學期</w:t>
            </w:r>
            <w:r w:rsidRPr="00D41520">
              <w:rPr>
                <w:rFonts w:asciiTheme="minorHAnsi" w:eastAsia="BiauKai" w:hAnsiTheme="minorHAnsi" w:cstheme="minorHAnsi"/>
                <w:sz w:val="22"/>
              </w:rPr>
              <w:t xml:space="preserve"> Spring semester 2021</w:t>
            </w:r>
          </w:p>
        </w:tc>
        <w:tc>
          <w:tcPr>
            <w:tcW w:w="1339" w:type="pct"/>
            <w:gridSpan w:val="3"/>
            <w:tcBorders>
              <w:left w:val="single" w:sz="4" w:space="0" w:color="auto"/>
              <w:right w:val="single" w:sz="4" w:space="0" w:color="auto"/>
            </w:tcBorders>
          </w:tcPr>
          <w:p w14:paraId="01AEC4D6" w14:textId="77777777" w:rsidR="00535E00" w:rsidRPr="00D41520" w:rsidRDefault="00460419" w:rsidP="00460419">
            <w:pPr>
              <w:rPr>
                <w:rFonts w:asciiTheme="minorHAnsi" w:eastAsia="BiauKai" w:hAnsiTheme="minorHAnsi" w:cstheme="minorHAnsi"/>
                <w:sz w:val="22"/>
              </w:rPr>
            </w:pPr>
            <w:r w:rsidRPr="00D41520">
              <w:rPr>
                <w:rFonts w:asciiTheme="minorHAnsi" w:eastAsia="BiauKai" w:hAnsiTheme="minorHAnsi" w:cstheme="minorHAnsi"/>
                <w:sz w:val="22"/>
              </w:rPr>
              <w:t>上課地點</w:t>
            </w:r>
            <w:r w:rsidRPr="00D41520">
              <w:rPr>
                <w:rFonts w:asciiTheme="minorHAnsi" w:eastAsia="BiauKai" w:hAnsiTheme="minorHAnsi" w:cstheme="minorHAnsi"/>
                <w:sz w:val="22"/>
              </w:rPr>
              <w:t>Classroom</w:t>
            </w:r>
          </w:p>
        </w:tc>
        <w:tc>
          <w:tcPr>
            <w:tcW w:w="947" w:type="pct"/>
            <w:gridSpan w:val="2"/>
            <w:tcBorders>
              <w:left w:val="single" w:sz="4" w:space="0" w:color="auto"/>
            </w:tcBorders>
          </w:tcPr>
          <w:p w14:paraId="28C1E60A" w14:textId="6EE81CB3" w:rsidR="00535E00" w:rsidRPr="00D41520" w:rsidRDefault="00460419" w:rsidP="00460419">
            <w:pPr>
              <w:rPr>
                <w:rFonts w:asciiTheme="minorHAnsi" w:eastAsia="BiauKai" w:hAnsiTheme="minorHAnsi" w:cstheme="minorHAnsi"/>
                <w:sz w:val="22"/>
              </w:rPr>
            </w:pPr>
            <w:r w:rsidRPr="00D41520">
              <w:rPr>
                <w:rFonts w:asciiTheme="minorHAnsi" w:eastAsia="BiauKai" w:hAnsiTheme="minorHAnsi" w:cstheme="minorHAnsi"/>
                <w:sz w:val="22"/>
              </w:rPr>
              <w:t>管院</w:t>
            </w:r>
            <w:r w:rsidR="008F1574" w:rsidRPr="00D41520">
              <w:rPr>
                <w:rFonts w:asciiTheme="minorHAnsi" w:eastAsia="BiauKai" w:hAnsiTheme="minorHAnsi" w:cstheme="minorHAnsi"/>
                <w:sz w:val="22"/>
              </w:rPr>
              <w:t>455</w:t>
            </w:r>
          </w:p>
        </w:tc>
      </w:tr>
      <w:tr w:rsidR="00535E00" w:rsidRPr="00D41520" w14:paraId="0D77D973" w14:textId="77777777" w:rsidTr="00D41520">
        <w:tc>
          <w:tcPr>
            <w:tcW w:w="1263" w:type="pct"/>
          </w:tcPr>
          <w:p w14:paraId="4D7DC4D6" w14:textId="77777777" w:rsidR="00535E00" w:rsidRPr="00D41520" w:rsidRDefault="00535E00" w:rsidP="00460419">
            <w:pPr>
              <w:rPr>
                <w:rFonts w:asciiTheme="minorHAnsi" w:eastAsia="BiauKai" w:hAnsiTheme="minorHAnsi" w:cstheme="minorHAnsi"/>
                <w:sz w:val="22"/>
              </w:rPr>
            </w:pPr>
            <w:r w:rsidRPr="00D41520">
              <w:rPr>
                <w:rFonts w:asciiTheme="minorHAnsi" w:eastAsia="BiauKai" w:hAnsiTheme="minorHAnsi" w:cstheme="minorHAnsi"/>
                <w:sz w:val="22"/>
              </w:rPr>
              <w:t>講授教師</w:t>
            </w:r>
          </w:p>
          <w:p w14:paraId="6CF51E15" w14:textId="77777777" w:rsidR="00460419" w:rsidRPr="00D41520" w:rsidRDefault="00460419" w:rsidP="00460419">
            <w:pPr>
              <w:rPr>
                <w:rFonts w:asciiTheme="minorHAnsi" w:eastAsia="BiauKai" w:hAnsiTheme="minorHAnsi" w:cstheme="minorHAnsi"/>
                <w:sz w:val="22"/>
              </w:rPr>
            </w:pPr>
            <w:r w:rsidRPr="00D41520">
              <w:rPr>
                <w:rFonts w:asciiTheme="minorHAnsi" w:eastAsia="BiauKai" w:hAnsiTheme="minorHAnsi" w:cstheme="minorHAnsi"/>
                <w:sz w:val="22"/>
              </w:rPr>
              <w:t>Instructor</w:t>
            </w:r>
          </w:p>
        </w:tc>
        <w:tc>
          <w:tcPr>
            <w:tcW w:w="1452" w:type="pct"/>
            <w:gridSpan w:val="2"/>
            <w:tcBorders>
              <w:right w:val="single" w:sz="4" w:space="0" w:color="auto"/>
            </w:tcBorders>
          </w:tcPr>
          <w:p w14:paraId="750A7AE7" w14:textId="77777777" w:rsidR="00535E00" w:rsidRPr="00D41520" w:rsidRDefault="008F1574" w:rsidP="006B7C20">
            <w:pPr>
              <w:rPr>
                <w:rFonts w:asciiTheme="minorHAnsi" w:eastAsia="BiauKai" w:hAnsiTheme="minorHAnsi" w:cstheme="minorHAnsi"/>
                <w:sz w:val="22"/>
              </w:rPr>
            </w:pPr>
            <w:r w:rsidRPr="00D41520">
              <w:rPr>
                <w:rFonts w:asciiTheme="minorHAnsi" w:eastAsia="BiauKai" w:hAnsiTheme="minorHAnsi" w:cstheme="minorHAnsi"/>
                <w:sz w:val="22"/>
              </w:rPr>
              <w:t>Dr. Irene Wen-fen Yang</w:t>
            </w:r>
          </w:p>
          <w:p w14:paraId="128FEB64" w14:textId="2DFA673A" w:rsidR="008F1574" w:rsidRPr="00D41520" w:rsidRDefault="008F1574" w:rsidP="006B7C20">
            <w:pPr>
              <w:rPr>
                <w:rFonts w:asciiTheme="minorHAnsi" w:eastAsia="BiauKai" w:hAnsiTheme="minorHAnsi" w:cstheme="minorHAnsi"/>
                <w:sz w:val="22"/>
              </w:rPr>
            </w:pPr>
            <w:r w:rsidRPr="00D41520">
              <w:rPr>
                <w:rFonts w:asciiTheme="minorHAnsi" w:eastAsia="BiauKai" w:hAnsiTheme="minorHAnsi" w:cstheme="minorHAnsi"/>
                <w:sz w:val="22"/>
              </w:rPr>
              <w:t>楊文芬</w:t>
            </w:r>
          </w:p>
        </w:tc>
        <w:tc>
          <w:tcPr>
            <w:tcW w:w="1339" w:type="pct"/>
            <w:gridSpan w:val="3"/>
            <w:tcBorders>
              <w:left w:val="single" w:sz="4" w:space="0" w:color="auto"/>
              <w:right w:val="single" w:sz="4" w:space="0" w:color="auto"/>
            </w:tcBorders>
          </w:tcPr>
          <w:p w14:paraId="36461433" w14:textId="77777777" w:rsidR="00535E00" w:rsidRPr="00D41520" w:rsidRDefault="00460419" w:rsidP="00535E00">
            <w:pPr>
              <w:rPr>
                <w:rFonts w:asciiTheme="minorHAnsi" w:eastAsia="BiauKai" w:hAnsiTheme="minorHAnsi" w:cstheme="minorHAnsi"/>
                <w:sz w:val="22"/>
              </w:rPr>
            </w:pPr>
            <w:r w:rsidRPr="00D41520">
              <w:rPr>
                <w:rFonts w:asciiTheme="minorHAnsi" w:eastAsia="BiauKai" w:hAnsiTheme="minorHAnsi" w:cstheme="minorHAnsi"/>
                <w:sz w:val="22"/>
              </w:rPr>
              <w:t>上課</w:t>
            </w:r>
            <w:r w:rsidR="00535E00" w:rsidRPr="00D41520">
              <w:rPr>
                <w:rFonts w:asciiTheme="minorHAnsi" w:eastAsia="BiauKai" w:hAnsiTheme="minorHAnsi" w:cstheme="minorHAnsi"/>
                <w:sz w:val="22"/>
              </w:rPr>
              <w:t>時間</w:t>
            </w:r>
          </w:p>
          <w:p w14:paraId="3981BD32" w14:textId="77777777" w:rsidR="00535E00" w:rsidRPr="00D41520" w:rsidRDefault="00460419" w:rsidP="00535E00">
            <w:pPr>
              <w:rPr>
                <w:rFonts w:asciiTheme="minorHAnsi" w:eastAsia="BiauKai" w:hAnsiTheme="minorHAnsi" w:cstheme="minorHAnsi"/>
                <w:sz w:val="22"/>
              </w:rPr>
            </w:pPr>
            <w:r w:rsidRPr="00D41520">
              <w:rPr>
                <w:rFonts w:asciiTheme="minorHAnsi" w:eastAsia="BiauKai" w:hAnsiTheme="minorHAnsi" w:cstheme="minorHAnsi"/>
                <w:sz w:val="22"/>
              </w:rPr>
              <w:t>Time</w:t>
            </w:r>
          </w:p>
        </w:tc>
        <w:tc>
          <w:tcPr>
            <w:tcW w:w="947" w:type="pct"/>
            <w:gridSpan w:val="2"/>
            <w:tcBorders>
              <w:left w:val="single" w:sz="4" w:space="0" w:color="auto"/>
            </w:tcBorders>
          </w:tcPr>
          <w:p w14:paraId="41440ABE" w14:textId="2B530A16" w:rsidR="00460419" w:rsidRPr="00D41520" w:rsidRDefault="008F1574" w:rsidP="007D7B5E">
            <w:pPr>
              <w:rPr>
                <w:rFonts w:asciiTheme="minorHAnsi" w:eastAsia="BiauKai" w:hAnsiTheme="minorHAnsi" w:cstheme="minorHAnsi"/>
                <w:sz w:val="22"/>
              </w:rPr>
            </w:pPr>
            <w:r w:rsidRPr="00D41520">
              <w:rPr>
                <w:rFonts w:asciiTheme="minorHAnsi" w:eastAsia="BiauKai" w:hAnsiTheme="minorHAnsi" w:cstheme="minorHAnsi"/>
                <w:sz w:val="22"/>
              </w:rPr>
              <w:t>Fri</w:t>
            </w:r>
            <w:r w:rsidR="00460419" w:rsidRPr="00D41520">
              <w:rPr>
                <w:rFonts w:asciiTheme="minorHAnsi" w:eastAsia="BiauKai" w:hAnsiTheme="minorHAnsi" w:cstheme="minorHAnsi"/>
                <w:sz w:val="22"/>
              </w:rPr>
              <w:t xml:space="preserve">day, </w:t>
            </w:r>
          </w:p>
          <w:p w14:paraId="6A5D0438" w14:textId="11CC0E8D" w:rsidR="00535E00" w:rsidRPr="00D41520" w:rsidRDefault="008F1574" w:rsidP="007D7B5E">
            <w:pPr>
              <w:rPr>
                <w:rFonts w:asciiTheme="minorHAnsi" w:eastAsia="BiauKai" w:hAnsiTheme="minorHAnsi" w:cstheme="minorHAnsi"/>
                <w:sz w:val="22"/>
              </w:rPr>
            </w:pPr>
            <w:r w:rsidRPr="00D41520">
              <w:rPr>
                <w:rFonts w:asciiTheme="minorHAnsi" w:eastAsia="BiauKai" w:hAnsiTheme="minorHAnsi" w:cstheme="minorHAnsi"/>
                <w:sz w:val="22"/>
              </w:rPr>
              <w:t>8</w:t>
            </w:r>
            <w:r w:rsidR="00460419" w:rsidRPr="00D41520">
              <w:rPr>
                <w:rFonts w:asciiTheme="minorHAnsi" w:eastAsia="BiauKai" w:hAnsiTheme="minorHAnsi" w:cstheme="minorHAnsi"/>
                <w:sz w:val="22"/>
              </w:rPr>
              <w:t>:</w:t>
            </w:r>
            <w:r w:rsidRPr="00D41520">
              <w:rPr>
                <w:rFonts w:asciiTheme="minorHAnsi" w:eastAsia="BiauKai" w:hAnsiTheme="minorHAnsi" w:cstheme="minorHAnsi"/>
                <w:sz w:val="22"/>
              </w:rPr>
              <w:t>45</w:t>
            </w:r>
            <w:r w:rsidR="00460419" w:rsidRPr="00D41520">
              <w:rPr>
                <w:rFonts w:asciiTheme="minorHAnsi" w:eastAsia="BiauKai" w:hAnsiTheme="minorHAnsi" w:cstheme="minorHAnsi"/>
                <w:sz w:val="22"/>
              </w:rPr>
              <w:t>AM~1</w:t>
            </w:r>
            <w:r w:rsidRPr="00D41520">
              <w:rPr>
                <w:rFonts w:asciiTheme="minorHAnsi" w:eastAsia="BiauKai" w:hAnsiTheme="minorHAnsi" w:cstheme="minorHAnsi"/>
                <w:sz w:val="22"/>
              </w:rPr>
              <w:t>1</w:t>
            </w:r>
            <w:r w:rsidR="00460419" w:rsidRPr="00D41520">
              <w:rPr>
                <w:rFonts w:asciiTheme="minorHAnsi" w:eastAsia="BiauKai" w:hAnsiTheme="minorHAnsi" w:cstheme="minorHAnsi"/>
                <w:sz w:val="22"/>
              </w:rPr>
              <w:t>:</w:t>
            </w:r>
            <w:r w:rsidRPr="00D41520">
              <w:rPr>
                <w:rFonts w:asciiTheme="minorHAnsi" w:eastAsia="BiauKai" w:hAnsiTheme="minorHAnsi" w:cstheme="minorHAnsi"/>
                <w:sz w:val="22"/>
              </w:rPr>
              <w:t>3</w:t>
            </w:r>
            <w:r w:rsidR="00460419" w:rsidRPr="00D41520">
              <w:rPr>
                <w:rFonts w:asciiTheme="minorHAnsi" w:eastAsia="BiauKai" w:hAnsiTheme="minorHAnsi" w:cstheme="minorHAnsi"/>
                <w:sz w:val="22"/>
              </w:rPr>
              <w:t>0</w:t>
            </w:r>
          </w:p>
        </w:tc>
      </w:tr>
      <w:tr w:rsidR="00DC2441" w:rsidRPr="00D41520" w14:paraId="159AAA03" w14:textId="77777777" w:rsidTr="00D41520">
        <w:tc>
          <w:tcPr>
            <w:tcW w:w="1263" w:type="pct"/>
          </w:tcPr>
          <w:p w14:paraId="49DDC2FB" w14:textId="77777777" w:rsidR="00DC2441" w:rsidRPr="00D41520" w:rsidRDefault="00415848" w:rsidP="00460419">
            <w:pPr>
              <w:rPr>
                <w:rFonts w:asciiTheme="minorHAnsi" w:eastAsia="BiauKai" w:hAnsiTheme="minorHAnsi" w:cstheme="minorHAnsi"/>
                <w:sz w:val="22"/>
              </w:rPr>
            </w:pPr>
            <w:r w:rsidRPr="00D41520">
              <w:rPr>
                <w:rFonts w:asciiTheme="minorHAnsi" w:eastAsia="BiauKai" w:hAnsiTheme="minorHAnsi" w:cstheme="minorHAnsi"/>
                <w:sz w:val="22"/>
              </w:rPr>
              <w:t>教師辦公室</w:t>
            </w:r>
            <w:r w:rsidR="00DC2441" w:rsidRPr="00D41520">
              <w:rPr>
                <w:rFonts w:asciiTheme="minorHAnsi" w:eastAsia="BiauKai" w:hAnsiTheme="minorHAnsi" w:cstheme="minorHAnsi"/>
                <w:sz w:val="22"/>
              </w:rPr>
              <w:t>&amp;</w:t>
            </w:r>
            <w:r w:rsidR="00DC2441" w:rsidRPr="00D41520">
              <w:rPr>
                <w:rFonts w:asciiTheme="minorHAnsi" w:eastAsia="BiauKai" w:hAnsiTheme="minorHAnsi" w:cstheme="minorHAnsi"/>
                <w:sz w:val="22"/>
              </w:rPr>
              <w:t>諮詢時間</w:t>
            </w:r>
            <w:r w:rsidR="00DC2441" w:rsidRPr="00D41520">
              <w:rPr>
                <w:rFonts w:asciiTheme="minorHAnsi" w:eastAsia="BiauKai" w:hAnsiTheme="minorHAnsi" w:cstheme="minorHAnsi"/>
                <w:sz w:val="22"/>
              </w:rPr>
              <w:t xml:space="preserve"> Instructor office number &amp; office hour</w:t>
            </w:r>
          </w:p>
        </w:tc>
        <w:tc>
          <w:tcPr>
            <w:tcW w:w="1452" w:type="pct"/>
            <w:gridSpan w:val="2"/>
            <w:tcBorders>
              <w:right w:val="single" w:sz="4" w:space="0" w:color="auto"/>
            </w:tcBorders>
          </w:tcPr>
          <w:p w14:paraId="599C5BA7" w14:textId="77777777" w:rsidR="00DC2441" w:rsidRPr="00D41520" w:rsidRDefault="008F1574" w:rsidP="006B7C20">
            <w:pPr>
              <w:rPr>
                <w:rFonts w:asciiTheme="minorHAnsi" w:eastAsia="BiauKai" w:hAnsiTheme="minorHAnsi" w:cstheme="minorHAnsi"/>
                <w:sz w:val="22"/>
              </w:rPr>
            </w:pPr>
            <w:r w:rsidRPr="00D41520">
              <w:rPr>
                <w:rFonts w:asciiTheme="minorHAnsi" w:eastAsia="BiauKai" w:hAnsiTheme="minorHAnsi" w:cstheme="minorHAnsi"/>
                <w:sz w:val="22"/>
              </w:rPr>
              <w:t>管院</w:t>
            </w:r>
            <w:r w:rsidRPr="00D41520">
              <w:rPr>
                <w:rFonts w:asciiTheme="minorHAnsi" w:eastAsia="BiauKai" w:hAnsiTheme="minorHAnsi" w:cstheme="minorHAnsi"/>
                <w:sz w:val="22"/>
              </w:rPr>
              <w:t xml:space="preserve"> 435</w:t>
            </w:r>
          </w:p>
          <w:p w14:paraId="5B8DE57B" w14:textId="4DF82C89" w:rsidR="008F1574" w:rsidRPr="00D41520" w:rsidRDefault="008F1574" w:rsidP="006B7C20">
            <w:pPr>
              <w:rPr>
                <w:rFonts w:asciiTheme="minorHAnsi" w:eastAsia="BiauKai" w:hAnsiTheme="minorHAnsi" w:cstheme="minorHAnsi"/>
                <w:sz w:val="22"/>
              </w:rPr>
            </w:pPr>
            <w:r w:rsidRPr="00D41520">
              <w:rPr>
                <w:rFonts w:asciiTheme="minorHAnsi" w:eastAsia="BiauKai" w:hAnsiTheme="minorHAnsi" w:cstheme="minorHAnsi"/>
                <w:sz w:val="22"/>
              </w:rPr>
              <w:t>Wed 16:00-17:00 or by appointment</w:t>
            </w:r>
          </w:p>
        </w:tc>
        <w:tc>
          <w:tcPr>
            <w:tcW w:w="875" w:type="pct"/>
            <w:gridSpan w:val="2"/>
            <w:tcBorders>
              <w:left w:val="single" w:sz="4" w:space="0" w:color="auto"/>
              <w:right w:val="single" w:sz="4" w:space="0" w:color="auto"/>
            </w:tcBorders>
          </w:tcPr>
          <w:p w14:paraId="6DA998C4" w14:textId="77777777" w:rsidR="00DC2441" w:rsidRPr="00D41520" w:rsidRDefault="00DC2441" w:rsidP="00535E00">
            <w:pPr>
              <w:rPr>
                <w:rFonts w:asciiTheme="minorHAnsi" w:eastAsia="BiauKai" w:hAnsiTheme="minorHAnsi" w:cstheme="minorHAnsi"/>
                <w:sz w:val="22"/>
              </w:rPr>
            </w:pPr>
            <w:r w:rsidRPr="00D41520">
              <w:rPr>
                <w:rFonts w:asciiTheme="minorHAnsi" w:eastAsia="BiauKai" w:hAnsiTheme="minorHAnsi" w:cstheme="minorHAnsi"/>
                <w:sz w:val="22"/>
              </w:rPr>
              <w:t>教師聯絡資訊</w:t>
            </w:r>
          </w:p>
          <w:p w14:paraId="1E56856D" w14:textId="77777777" w:rsidR="00DC2441" w:rsidRPr="00D41520" w:rsidRDefault="00DC2441" w:rsidP="0018776D">
            <w:pPr>
              <w:rPr>
                <w:rFonts w:asciiTheme="minorHAnsi" w:eastAsia="BiauKai" w:hAnsiTheme="minorHAnsi" w:cstheme="minorHAnsi"/>
                <w:sz w:val="22"/>
              </w:rPr>
            </w:pPr>
            <w:r w:rsidRPr="00D41520">
              <w:rPr>
                <w:rFonts w:asciiTheme="minorHAnsi" w:eastAsia="BiauKai" w:hAnsiTheme="minorHAnsi" w:cstheme="minorHAnsi"/>
                <w:sz w:val="22"/>
              </w:rPr>
              <w:t xml:space="preserve">Instructor Contact </w:t>
            </w:r>
          </w:p>
        </w:tc>
        <w:tc>
          <w:tcPr>
            <w:tcW w:w="1411" w:type="pct"/>
            <w:gridSpan w:val="3"/>
            <w:tcBorders>
              <w:left w:val="single" w:sz="4" w:space="0" w:color="auto"/>
            </w:tcBorders>
          </w:tcPr>
          <w:p w14:paraId="78496190" w14:textId="3EE27923" w:rsidR="00DC2441" w:rsidRPr="00D41520" w:rsidRDefault="00DC2441" w:rsidP="00DC2441">
            <w:pPr>
              <w:rPr>
                <w:rFonts w:asciiTheme="minorHAnsi" w:eastAsia="BiauKai" w:hAnsiTheme="minorHAnsi" w:cstheme="minorHAnsi"/>
                <w:sz w:val="22"/>
              </w:rPr>
            </w:pPr>
            <w:r w:rsidRPr="00D41520">
              <w:rPr>
                <w:rFonts w:asciiTheme="minorHAnsi" w:eastAsia="BiauKai" w:hAnsiTheme="minorHAnsi" w:cstheme="minorHAnsi"/>
                <w:sz w:val="22"/>
              </w:rPr>
              <w:t>Phone:</w:t>
            </w:r>
            <w:r w:rsidR="008F1574" w:rsidRPr="00D41520">
              <w:rPr>
                <w:rFonts w:asciiTheme="minorHAnsi" w:eastAsia="BiauKai" w:hAnsiTheme="minorHAnsi" w:cstheme="minorHAnsi"/>
                <w:sz w:val="22"/>
              </w:rPr>
              <w:t xml:space="preserve"> 34301</w:t>
            </w:r>
          </w:p>
          <w:p w14:paraId="79F7D76D" w14:textId="77777777" w:rsidR="00DC2441" w:rsidRPr="00D41520" w:rsidRDefault="00DC2441" w:rsidP="00DC2441">
            <w:pPr>
              <w:rPr>
                <w:rFonts w:asciiTheme="minorHAnsi" w:eastAsia="BiauKai" w:hAnsiTheme="minorHAnsi" w:cstheme="minorHAnsi"/>
                <w:sz w:val="22"/>
              </w:rPr>
            </w:pPr>
            <w:r w:rsidRPr="00D41520">
              <w:rPr>
                <w:rFonts w:asciiTheme="minorHAnsi" w:eastAsia="BiauKai" w:hAnsiTheme="minorHAnsi" w:cstheme="minorHAnsi"/>
                <w:sz w:val="22"/>
              </w:rPr>
              <w:t>Email:</w:t>
            </w:r>
          </w:p>
          <w:p w14:paraId="3230CFA5" w14:textId="680E6DB6" w:rsidR="008F1574" w:rsidRPr="00D41520" w:rsidRDefault="006134BB" w:rsidP="00DC2441">
            <w:pPr>
              <w:rPr>
                <w:rFonts w:asciiTheme="minorHAnsi" w:eastAsia="BiauKai" w:hAnsiTheme="minorHAnsi" w:cstheme="minorHAnsi"/>
                <w:sz w:val="22"/>
              </w:rPr>
            </w:pPr>
            <w:hyperlink r:id="rId7" w:history="1">
              <w:r w:rsidR="008F1574" w:rsidRPr="00D41520">
                <w:rPr>
                  <w:rStyle w:val="a9"/>
                  <w:rFonts w:asciiTheme="minorHAnsi" w:eastAsia="BiauKai" w:hAnsiTheme="minorHAnsi" w:cstheme="minorHAnsi"/>
                  <w:sz w:val="22"/>
                </w:rPr>
                <w:t>ireneyang@alum.ccu.edu.tw</w:t>
              </w:r>
            </w:hyperlink>
            <w:r w:rsidR="008F1574" w:rsidRPr="00D41520">
              <w:rPr>
                <w:rFonts w:asciiTheme="minorHAnsi" w:eastAsia="BiauKai" w:hAnsiTheme="minorHAnsi" w:cstheme="minorHAnsi"/>
                <w:sz w:val="22"/>
              </w:rPr>
              <w:t xml:space="preserve"> </w:t>
            </w:r>
          </w:p>
        </w:tc>
      </w:tr>
      <w:tr w:rsidR="00DC2441" w:rsidRPr="00D41520" w14:paraId="25BD3B3C" w14:textId="77777777" w:rsidTr="00D41520">
        <w:tc>
          <w:tcPr>
            <w:tcW w:w="1263" w:type="pct"/>
          </w:tcPr>
          <w:p w14:paraId="6978E9FD" w14:textId="77777777" w:rsidR="0018776D" w:rsidRPr="00D41520" w:rsidRDefault="00DC2441" w:rsidP="0018776D">
            <w:pPr>
              <w:rPr>
                <w:rFonts w:asciiTheme="minorHAnsi" w:eastAsia="BiauKai" w:hAnsiTheme="minorHAnsi" w:cstheme="minorHAnsi"/>
                <w:sz w:val="22"/>
              </w:rPr>
            </w:pPr>
            <w:r w:rsidRPr="00D41520">
              <w:rPr>
                <w:rFonts w:asciiTheme="minorHAnsi" w:eastAsia="BiauKai" w:hAnsiTheme="minorHAnsi" w:cstheme="minorHAnsi"/>
                <w:sz w:val="22"/>
              </w:rPr>
              <w:t>助教</w:t>
            </w:r>
            <w:r w:rsidR="0018776D" w:rsidRPr="00D41520">
              <w:rPr>
                <w:rFonts w:asciiTheme="minorHAnsi" w:eastAsia="BiauKai" w:hAnsiTheme="minorHAnsi" w:cstheme="minorHAnsi"/>
                <w:sz w:val="22"/>
              </w:rPr>
              <w:t xml:space="preserve"> </w:t>
            </w:r>
          </w:p>
          <w:p w14:paraId="5EB571E4" w14:textId="77777777" w:rsidR="00DC2441" w:rsidRPr="00D41520" w:rsidRDefault="00DC2441" w:rsidP="0018776D">
            <w:pPr>
              <w:rPr>
                <w:rFonts w:asciiTheme="minorHAnsi" w:eastAsia="BiauKai" w:hAnsiTheme="minorHAnsi" w:cstheme="minorHAnsi"/>
                <w:sz w:val="22"/>
              </w:rPr>
            </w:pPr>
            <w:r w:rsidRPr="00D41520">
              <w:rPr>
                <w:rFonts w:asciiTheme="minorHAnsi" w:eastAsia="BiauKai" w:hAnsiTheme="minorHAnsi" w:cstheme="minorHAnsi"/>
                <w:sz w:val="22"/>
              </w:rPr>
              <w:t>Teaching assistant</w:t>
            </w:r>
          </w:p>
        </w:tc>
        <w:tc>
          <w:tcPr>
            <w:tcW w:w="1452" w:type="pct"/>
            <w:gridSpan w:val="2"/>
            <w:tcBorders>
              <w:right w:val="single" w:sz="4" w:space="0" w:color="auto"/>
            </w:tcBorders>
          </w:tcPr>
          <w:p w14:paraId="71DF0FA4" w14:textId="604C5B00" w:rsidR="00DC2441" w:rsidRPr="00D41520" w:rsidRDefault="008F1574" w:rsidP="006B7C20">
            <w:pPr>
              <w:rPr>
                <w:rFonts w:asciiTheme="minorHAnsi" w:eastAsia="BiauKai" w:hAnsiTheme="minorHAnsi" w:cstheme="minorHAnsi"/>
                <w:sz w:val="22"/>
              </w:rPr>
            </w:pPr>
            <w:r w:rsidRPr="00D41520">
              <w:rPr>
                <w:rFonts w:asciiTheme="minorHAnsi" w:eastAsia="BiauKai" w:hAnsiTheme="minorHAnsi" w:cstheme="minorHAnsi"/>
                <w:sz w:val="22"/>
              </w:rPr>
              <w:t>企管四</w:t>
            </w:r>
            <w:r w:rsidRPr="00D41520">
              <w:rPr>
                <w:rFonts w:asciiTheme="minorHAnsi" w:eastAsia="BiauKai" w:hAnsiTheme="minorHAnsi" w:cstheme="minorHAnsi"/>
                <w:sz w:val="22"/>
              </w:rPr>
              <w:t xml:space="preserve"> </w:t>
            </w:r>
            <w:r w:rsidRPr="00D41520">
              <w:rPr>
                <w:rFonts w:asciiTheme="minorHAnsi" w:eastAsia="BiauKai" w:hAnsiTheme="minorHAnsi" w:cstheme="minorHAnsi"/>
                <w:sz w:val="22"/>
              </w:rPr>
              <w:t>吳家瑜</w:t>
            </w:r>
          </w:p>
        </w:tc>
        <w:tc>
          <w:tcPr>
            <w:tcW w:w="875" w:type="pct"/>
            <w:gridSpan w:val="2"/>
            <w:tcBorders>
              <w:left w:val="single" w:sz="4" w:space="0" w:color="auto"/>
              <w:right w:val="single" w:sz="4" w:space="0" w:color="auto"/>
            </w:tcBorders>
          </w:tcPr>
          <w:p w14:paraId="1568024A" w14:textId="77777777" w:rsidR="00DC2441" w:rsidRPr="00D41520" w:rsidRDefault="00DC2441" w:rsidP="00DC2441">
            <w:pPr>
              <w:rPr>
                <w:rFonts w:asciiTheme="minorHAnsi" w:eastAsia="BiauKai" w:hAnsiTheme="minorHAnsi" w:cstheme="minorHAnsi"/>
                <w:sz w:val="22"/>
              </w:rPr>
            </w:pPr>
            <w:r w:rsidRPr="00D41520">
              <w:rPr>
                <w:rFonts w:asciiTheme="minorHAnsi" w:eastAsia="BiauKai" w:hAnsiTheme="minorHAnsi" w:cstheme="minorHAnsi"/>
                <w:sz w:val="22"/>
              </w:rPr>
              <w:t>助教</w:t>
            </w:r>
            <w:r w:rsidR="0018776D" w:rsidRPr="00D41520">
              <w:rPr>
                <w:rFonts w:asciiTheme="minorHAnsi" w:eastAsia="BiauKai" w:hAnsiTheme="minorHAnsi" w:cstheme="minorHAnsi"/>
                <w:sz w:val="22"/>
              </w:rPr>
              <w:t xml:space="preserve"> </w:t>
            </w:r>
            <w:r w:rsidRPr="00D41520">
              <w:rPr>
                <w:rFonts w:asciiTheme="minorHAnsi" w:eastAsia="BiauKai" w:hAnsiTheme="minorHAnsi" w:cstheme="minorHAnsi"/>
                <w:sz w:val="22"/>
              </w:rPr>
              <w:t>聯絡資訊</w:t>
            </w:r>
          </w:p>
          <w:p w14:paraId="522C8029" w14:textId="77777777" w:rsidR="00DC2441" w:rsidRPr="00D41520" w:rsidRDefault="00DC2441" w:rsidP="0018776D">
            <w:pPr>
              <w:rPr>
                <w:rFonts w:asciiTheme="minorHAnsi" w:eastAsia="BiauKai" w:hAnsiTheme="minorHAnsi" w:cstheme="minorHAnsi"/>
                <w:sz w:val="22"/>
              </w:rPr>
            </w:pPr>
            <w:r w:rsidRPr="00D41520">
              <w:rPr>
                <w:rFonts w:asciiTheme="minorHAnsi" w:eastAsia="BiauKai" w:hAnsiTheme="minorHAnsi" w:cstheme="minorHAnsi"/>
                <w:sz w:val="22"/>
              </w:rPr>
              <w:t>T</w:t>
            </w:r>
            <w:r w:rsidR="0018776D" w:rsidRPr="00D41520">
              <w:rPr>
                <w:rFonts w:asciiTheme="minorHAnsi" w:eastAsia="BiauKai" w:hAnsiTheme="minorHAnsi" w:cstheme="minorHAnsi"/>
                <w:sz w:val="22"/>
              </w:rPr>
              <w:t>A contact</w:t>
            </w:r>
            <w:r w:rsidRPr="00D41520">
              <w:rPr>
                <w:rFonts w:asciiTheme="minorHAnsi" w:eastAsia="BiauKai" w:hAnsiTheme="minorHAnsi" w:cstheme="minorHAnsi"/>
                <w:sz w:val="22"/>
              </w:rPr>
              <w:t xml:space="preserve"> </w:t>
            </w:r>
          </w:p>
        </w:tc>
        <w:tc>
          <w:tcPr>
            <w:tcW w:w="1411" w:type="pct"/>
            <w:gridSpan w:val="3"/>
            <w:tcBorders>
              <w:left w:val="single" w:sz="4" w:space="0" w:color="auto"/>
            </w:tcBorders>
          </w:tcPr>
          <w:p w14:paraId="7331D708" w14:textId="77777777" w:rsidR="00DC2441" w:rsidRPr="00D41520" w:rsidRDefault="00DC2441" w:rsidP="00DC2441">
            <w:pPr>
              <w:rPr>
                <w:rFonts w:asciiTheme="minorHAnsi" w:eastAsia="BiauKai" w:hAnsiTheme="minorHAnsi" w:cstheme="minorHAnsi"/>
                <w:sz w:val="22"/>
              </w:rPr>
            </w:pPr>
            <w:r w:rsidRPr="00D41520">
              <w:rPr>
                <w:rFonts w:asciiTheme="minorHAnsi" w:eastAsia="BiauKai" w:hAnsiTheme="minorHAnsi" w:cstheme="minorHAnsi"/>
                <w:sz w:val="22"/>
              </w:rPr>
              <w:t>Email:</w:t>
            </w:r>
          </w:p>
          <w:p w14:paraId="103D9657" w14:textId="3C7C07A9" w:rsidR="008F1574" w:rsidRPr="00D41520" w:rsidRDefault="006134BB" w:rsidP="00DC2441">
            <w:pPr>
              <w:rPr>
                <w:rFonts w:asciiTheme="minorHAnsi" w:eastAsia="BiauKai" w:hAnsiTheme="minorHAnsi" w:cstheme="minorHAnsi"/>
                <w:sz w:val="22"/>
              </w:rPr>
            </w:pPr>
            <w:hyperlink r:id="rId8" w:history="1">
              <w:r w:rsidR="008F1574" w:rsidRPr="00D41520">
                <w:rPr>
                  <w:rStyle w:val="a9"/>
                  <w:rFonts w:asciiTheme="minorHAnsi" w:eastAsia="BiauKai" w:hAnsiTheme="minorHAnsi" w:cstheme="minorHAnsi"/>
                  <w:sz w:val="22"/>
                </w:rPr>
                <w:t>kitty00044@gmail.com</w:t>
              </w:r>
            </w:hyperlink>
            <w:r w:rsidR="008F1574" w:rsidRPr="00D41520">
              <w:rPr>
                <w:rFonts w:asciiTheme="minorHAnsi" w:eastAsia="BiauKai" w:hAnsiTheme="minorHAnsi" w:cstheme="minorHAnsi"/>
                <w:sz w:val="22"/>
              </w:rPr>
              <w:t xml:space="preserve"> </w:t>
            </w:r>
          </w:p>
        </w:tc>
      </w:tr>
      <w:tr w:rsidR="00BF2ABD" w:rsidRPr="00D41520" w14:paraId="04F8AC96" w14:textId="77777777" w:rsidTr="00D41520">
        <w:tc>
          <w:tcPr>
            <w:tcW w:w="1263" w:type="pct"/>
          </w:tcPr>
          <w:p w14:paraId="6796260A" w14:textId="77777777" w:rsidR="00BF2ABD" w:rsidRPr="00D41520" w:rsidRDefault="00BF2ABD" w:rsidP="00BF2ABD">
            <w:pPr>
              <w:rPr>
                <w:rFonts w:asciiTheme="minorHAnsi" w:eastAsia="BiauKai" w:hAnsiTheme="minorHAnsi" w:cstheme="minorHAnsi"/>
                <w:sz w:val="22"/>
              </w:rPr>
            </w:pPr>
            <w:r w:rsidRPr="00D41520">
              <w:rPr>
                <w:rFonts w:asciiTheme="minorHAnsi" w:eastAsia="BiauKai" w:hAnsiTheme="minorHAnsi" w:cstheme="minorHAnsi"/>
                <w:sz w:val="22"/>
              </w:rPr>
              <w:t>先修課程</w:t>
            </w:r>
          </w:p>
          <w:p w14:paraId="063E4526" w14:textId="77777777" w:rsidR="00BF2ABD" w:rsidRPr="00D41520" w:rsidRDefault="00BF2ABD" w:rsidP="00460419">
            <w:pPr>
              <w:rPr>
                <w:rFonts w:asciiTheme="minorHAnsi" w:eastAsia="BiauKai" w:hAnsiTheme="minorHAnsi" w:cstheme="minorHAnsi"/>
                <w:sz w:val="22"/>
              </w:rPr>
            </w:pPr>
            <w:r w:rsidRPr="00D41520">
              <w:rPr>
                <w:rFonts w:asciiTheme="minorHAnsi" w:eastAsia="BiauKai" w:hAnsiTheme="minorHAnsi" w:cstheme="minorHAnsi"/>
                <w:sz w:val="22"/>
              </w:rPr>
              <w:t>Pre-</w:t>
            </w:r>
            <w:r w:rsidR="00460419" w:rsidRPr="00D41520">
              <w:rPr>
                <w:rFonts w:asciiTheme="minorHAnsi" w:eastAsia="BiauKai" w:hAnsiTheme="minorHAnsi" w:cstheme="minorHAnsi"/>
                <w:sz w:val="22"/>
              </w:rPr>
              <w:t>requisite courses</w:t>
            </w:r>
          </w:p>
        </w:tc>
        <w:tc>
          <w:tcPr>
            <w:tcW w:w="3737" w:type="pct"/>
            <w:gridSpan w:val="7"/>
          </w:tcPr>
          <w:p w14:paraId="1DEF6B6B" w14:textId="7C676194" w:rsidR="00BF2ABD" w:rsidRPr="00D41520" w:rsidRDefault="008F1574" w:rsidP="00BF2ABD">
            <w:pPr>
              <w:rPr>
                <w:rFonts w:asciiTheme="minorHAnsi" w:eastAsia="BiauKai" w:hAnsiTheme="minorHAnsi" w:cstheme="minorHAnsi"/>
                <w:sz w:val="22"/>
              </w:rPr>
            </w:pPr>
            <w:r w:rsidRPr="00D41520">
              <w:rPr>
                <w:rFonts w:asciiTheme="minorHAnsi" w:eastAsia="BiauKai" w:hAnsiTheme="minorHAnsi" w:cstheme="minorHAnsi"/>
                <w:sz w:val="22"/>
              </w:rPr>
              <w:t>人力資源管理</w:t>
            </w:r>
          </w:p>
        </w:tc>
      </w:tr>
      <w:tr w:rsidR="00BF2ABD" w:rsidRPr="00D41520" w14:paraId="5E735F6D" w14:textId="77777777" w:rsidTr="00D41520">
        <w:tc>
          <w:tcPr>
            <w:tcW w:w="1263" w:type="pct"/>
            <w:vAlign w:val="center"/>
          </w:tcPr>
          <w:p w14:paraId="53019942" w14:textId="77777777" w:rsidR="00BF2ABD" w:rsidRPr="00D41520" w:rsidRDefault="00BF2ABD" w:rsidP="00A159DE">
            <w:pPr>
              <w:rPr>
                <w:rFonts w:asciiTheme="minorHAnsi" w:eastAsia="BiauKai" w:hAnsiTheme="minorHAnsi" w:cstheme="minorHAnsi"/>
                <w:sz w:val="22"/>
              </w:rPr>
            </w:pPr>
            <w:r w:rsidRPr="00D41520">
              <w:rPr>
                <w:rFonts w:asciiTheme="minorHAnsi" w:eastAsia="BiauKai" w:hAnsiTheme="minorHAnsi" w:cstheme="minorHAnsi"/>
                <w:sz w:val="22"/>
              </w:rPr>
              <w:t>課程目標</w:t>
            </w:r>
          </w:p>
          <w:p w14:paraId="7F615D9A" w14:textId="77777777" w:rsidR="00BF2ABD" w:rsidRPr="00D41520" w:rsidRDefault="00460419" w:rsidP="00A159DE">
            <w:pPr>
              <w:rPr>
                <w:rFonts w:asciiTheme="minorHAnsi" w:eastAsia="BiauKai" w:hAnsiTheme="minorHAnsi" w:cstheme="minorHAnsi"/>
                <w:sz w:val="22"/>
              </w:rPr>
            </w:pPr>
            <w:r w:rsidRPr="00D41520">
              <w:rPr>
                <w:rFonts w:asciiTheme="minorHAnsi" w:eastAsia="BiauKai" w:hAnsiTheme="minorHAnsi" w:cstheme="minorHAnsi"/>
                <w:sz w:val="22"/>
              </w:rPr>
              <w:t xml:space="preserve">Course </w:t>
            </w:r>
            <w:r w:rsidR="00BF2ABD" w:rsidRPr="00D41520">
              <w:rPr>
                <w:rFonts w:asciiTheme="minorHAnsi" w:eastAsia="BiauKai" w:hAnsiTheme="minorHAnsi" w:cstheme="minorHAnsi"/>
                <w:sz w:val="22"/>
              </w:rPr>
              <w:t>Objective</w:t>
            </w:r>
          </w:p>
        </w:tc>
        <w:tc>
          <w:tcPr>
            <w:tcW w:w="3737" w:type="pct"/>
            <w:gridSpan w:val="7"/>
          </w:tcPr>
          <w:p w14:paraId="38C0FB3F" w14:textId="0C42FEE3" w:rsidR="00460419" w:rsidRPr="00D41520" w:rsidRDefault="008F1574" w:rsidP="008F1574">
            <w:pPr>
              <w:widowControl/>
              <w:spacing w:beforeLines="50" w:before="180" w:afterLines="50" w:after="180"/>
              <w:rPr>
                <w:rFonts w:asciiTheme="minorHAnsi" w:eastAsia="BiauKai" w:hAnsiTheme="minorHAnsi" w:cstheme="minorHAnsi"/>
                <w:sz w:val="22"/>
              </w:rPr>
            </w:pPr>
            <w:r w:rsidRPr="00D41520">
              <w:rPr>
                <w:rFonts w:asciiTheme="minorHAnsi" w:eastAsia="BiauKai" w:hAnsiTheme="minorHAnsi" w:cstheme="minorHAnsi"/>
                <w:sz w:val="22"/>
              </w:rPr>
              <w:t>本課程為碩士班人力資源管理進階實作課程，課程主要目的為：</w:t>
            </w:r>
            <w:r w:rsidRPr="00D41520">
              <w:rPr>
                <w:rFonts w:asciiTheme="minorHAnsi" w:eastAsia="BiauKai" w:hAnsiTheme="minorHAnsi" w:cstheme="minorHAnsi"/>
                <w:sz w:val="22"/>
              </w:rPr>
              <w:t xml:space="preserve">1) </w:t>
            </w:r>
            <w:r w:rsidRPr="00D41520">
              <w:rPr>
                <w:rFonts w:asciiTheme="minorHAnsi" w:eastAsia="BiauKai" w:hAnsiTheme="minorHAnsi" w:cstheme="minorHAnsi"/>
                <w:sz w:val="22"/>
              </w:rPr>
              <w:t>協助學生瞭解企業招募甄選功能在企業營運</w:t>
            </w:r>
            <w:r w:rsidRPr="00D41520">
              <w:rPr>
                <w:rFonts w:asciiTheme="minorHAnsi" w:eastAsia="BiauKai" w:hAnsiTheme="minorHAnsi" w:cstheme="minorHAnsi"/>
                <w:kern w:val="0"/>
                <w:sz w:val="22"/>
              </w:rPr>
              <w:t>與人力資源管理中扮演的角色，認識完整的招募與甄選流程，以及操作目的與內涵。</w:t>
            </w:r>
            <w:r w:rsidRPr="00D41520">
              <w:rPr>
                <w:rFonts w:asciiTheme="minorHAnsi" w:eastAsia="BiauKai" w:hAnsiTheme="minorHAnsi" w:cstheme="minorHAnsi"/>
                <w:kern w:val="0"/>
                <w:sz w:val="22"/>
              </w:rPr>
              <w:t xml:space="preserve">2) </w:t>
            </w:r>
            <w:r w:rsidRPr="00D41520">
              <w:rPr>
                <w:rFonts w:asciiTheme="minorHAnsi" w:eastAsia="BiauKai" w:hAnsiTheme="minorHAnsi" w:cstheme="minorHAnsi"/>
                <w:kern w:val="0"/>
                <w:sz w:val="22"/>
              </w:rPr>
              <w:t>協助學生認識重要的招募甄選理論觀點與精神，及常見的招募管道與甄選工具，能初步了解其功能並實際操作操作，以學習理論與實務的結合。</w:t>
            </w:r>
            <w:r w:rsidRPr="00D41520">
              <w:rPr>
                <w:rFonts w:asciiTheme="minorHAnsi" w:eastAsia="BiauKai" w:hAnsiTheme="minorHAnsi" w:cstheme="minorHAnsi"/>
                <w:kern w:val="0"/>
                <w:sz w:val="22"/>
              </w:rPr>
              <w:t>3)</w:t>
            </w:r>
            <w:r w:rsidRPr="00D41520">
              <w:rPr>
                <w:rFonts w:asciiTheme="minorHAnsi" w:eastAsia="BiauKai" w:hAnsiTheme="minorHAnsi" w:cstheme="minorHAnsi"/>
                <w:kern w:val="0"/>
                <w:sz w:val="22"/>
              </w:rPr>
              <w:t>透過課程實作，協助學生理解求職前應準備的事項與文件，並有機會能實際演練。由於本門課的實作項目繁多，且課程中會有求職實際演練機會，建議修習對象為本系碩二及大四同學</w:t>
            </w:r>
            <w:r w:rsidRPr="00D41520">
              <w:rPr>
                <w:rFonts w:asciiTheme="minorHAnsi" w:eastAsia="BiauKai" w:hAnsiTheme="minorHAnsi" w:cstheme="minorHAnsi"/>
                <w:kern w:val="0"/>
                <w:sz w:val="22"/>
              </w:rPr>
              <w:t xml:space="preserve"> (</w:t>
            </w:r>
            <w:r w:rsidRPr="00D41520">
              <w:rPr>
                <w:rFonts w:asciiTheme="minorHAnsi" w:eastAsia="BiauKai" w:hAnsiTheme="minorHAnsi" w:cstheme="minorHAnsi"/>
                <w:kern w:val="0"/>
                <w:sz w:val="22"/>
              </w:rPr>
              <w:t>以畢業後將進入職場之同學為優先對象</w:t>
            </w:r>
            <w:r w:rsidRPr="00D41520">
              <w:rPr>
                <w:rFonts w:asciiTheme="minorHAnsi" w:eastAsia="BiauKai" w:hAnsiTheme="minorHAnsi" w:cstheme="minorHAnsi"/>
                <w:kern w:val="0"/>
                <w:sz w:val="22"/>
              </w:rPr>
              <w:t>)</w:t>
            </w:r>
            <w:r w:rsidRPr="00D41520">
              <w:rPr>
                <w:rFonts w:asciiTheme="minorHAnsi" w:eastAsia="BiauKai" w:hAnsiTheme="minorHAnsi" w:cstheme="minorHAnsi"/>
                <w:kern w:val="0"/>
                <w:sz w:val="22"/>
              </w:rPr>
              <w:t>。</w:t>
            </w:r>
          </w:p>
        </w:tc>
      </w:tr>
      <w:tr w:rsidR="00BF2ABD" w:rsidRPr="00D41520" w14:paraId="6C33F50F" w14:textId="77777777" w:rsidTr="00DD767F">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14:paraId="0B20B3A4" w14:textId="77777777" w:rsidR="00BF2ABD" w:rsidRPr="00D41520"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heme="minorHAnsi" w:eastAsia="BiauKai" w:hAnsiTheme="minorHAnsi" w:cstheme="minorHAnsi"/>
                <w:b/>
                <w:sz w:val="22"/>
              </w:rPr>
            </w:pPr>
            <w:r w:rsidRPr="00D41520">
              <w:rPr>
                <w:rFonts w:asciiTheme="minorHAnsi" w:eastAsia="BiauKai" w:hAnsiTheme="minorHAnsi" w:cstheme="minorHAnsi"/>
                <w:b/>
                <w:sz w:val="22"/>
              </w:rPr>
              <w:t>AACSB</w:t>
            </w:r>
            <w:r w:rsidR="00BF2ABD" w:rsidRPr="00D41520">
              <w:rPr>
                <w:rFonts w:asciiTheme="minorHAnsi" w:eastAsia="BiauKai" w:hAnsiTheme="minorHAnsi" w:cstheme="minorHAnsi"/>
                <w:b/>
                <w:sz w:val="22"/>
              </w:rPr>
              <w:t>學習品質保證學習目標</w:t>
            </w:r>
            <w:r w:rsidR="00BF2ABD" w:rsidRPr="00D41520">
              <w:rPr>
                <w:rFonts w:asciiTheme="minorHAnsi" w:eastAsia="BiauKai" w:hAnsiTheme="minorHAnsi" w:cstheme="minorHAnsi"/>
                <w:b/>
                <w:sz w:val="22"/>
              </w:rPr>
              <w:t xml:space="preserve"> Assurance of Learning (AOL)</w:t>
            </w:r>
            <w:r w:rsidR="00460419" w:rsidRPr="00D41520">
              <w:rPr>
                <w:rFonts w:asciiTheme="minorHAnsi" w:eastAsia="BiauKai" w:hAnsiTheme="minorHAnsi" w:cstheme="minorHAnsi"/>
                <w:b/>
                <w:sz w:val="22"/>
              </w:rPr>
              <w:t xml:space="preserve"> L</w:t>
            </w:r>
            <w:r w:rsidR="00BF2ABD" w:rsidRPr="00D41520">
              <w:rPr>
                <w:rFonts w:asciiTheme="minorHAnsi" w:eastAsia="BiauKai" w:hAnsiTheme="minorHAnsi" w:cstheme="minorHAnsi"/>
                <w:b/>
                <w:sz w:val="22"/>
              </w:rPr>
              <w:t>earning goals</w:t>
            </w:r>
            <w:r w:rsidR="00524166" w:rsidRPr="00D41520">
              <w:rPr>
                <w:rFonts w:asciiTheme="minorHAnsi" w:eastAsia="BiauKai" w:hAnsiTheme="minorHAnsi" w:cstheme="minorHAnsi"/>
                <w:b/>
                <w:sz w:val="22"/>
              </w:rPr>
              <w:t xml:space="preserve"> </w:t>
            </w:r>
          </w:p>
          <w:p w14:paraId="0098424B" w14:textId="77777777" w:rsidR="00524166" w:rsidRPr="00D41520"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heme="minorHAnsi" w:eastAsia="BiauKai" w:hAnsiTheme="minorHAnsi" w:cstheme="minorHAnsi"/>
                <w:b/>
                <w:color w:val="000000"/>
                <w:sz w:val="22"/>
              </w:rPr>
            </w:pPr>
            <w:r w:rsidRPr="00D41520">
              <w:rPr>
                <w:rFonts w:asciiTheme="minorHAnsi" w:eastAsia="BiauKai" w:hAnsiTheme="minorHAnsi" w:cstheme="minorHAnsi"/>
                <w:b/>
                <w:sz w:val="22"/>
              </w:rPr>
              <w:t>*</w:t>
            </w:r>
            <w:r w:rsidRPr="00D41520">
              <w:rPr>
                <w:rFonts w:asciiTheme="minorHAnsi" w:eastAsia="BiauKai" w:hAnsiTheme="minorHAnsi" w:cstheme="minorHAnsi"/>
                <w:b/>
                <w:sz w:val="22"/>
              </w:rPr>
              <w:t>請</w:t>
            </w:r>
            <w:r w:rsidR="0018776D" w:rsidRPr="00D41520">
              <w:rPr>
                <w:rFonts w:asciiTheme="minorHAnsi" w:eastAsia="BiauKai" w:hAnsiTheme="minorHAnsi" w:cstheme="minorHAnsi"/>
                <w:b/>
                <w:sz w:val="22"/>
              </w:rPr>
              <w:t>先</w:t>
            </w:r>
            <w:r w:rsidRPr="00D41520">
              <w:rPr>
                <w:rFonts w:asciiTheme="minorHAnsi" w:eastAsia="BiauKai" w:hAnsiTheme="minorHAnsi" w:cstheme="minorHAnsi"/>
                <w:b/>
                <w:sz w:val="22"/>
              </w:rPr>
              <w:t>選填為主要或次要學習目標</w:t>
            </w:r>
            <w:r w:rsidR="00993ED1" w:rsidRPr="00D41520">
              <w:rPr>
                <w:rFonts w:asciiTheme="minorHAnsi" w:eastAsia="BiauKai" w:hAnsiTheme="minorHAnsi" w:cstheme="minorHAnsi"/>
                <w:b/>
                <w:sz w:val="22"/>
              </w:rPr>
              <w:t>(</w:t>
            </w:r>
            <w:r w:rsidR="00493B95" w:rsidRPr="00D41520">
              <w:rPr>
                <w:rFonts w:asciiTheme="minorHAnsi" w:eastAsia="BiauKai" w:hAnsiTheme="minorHAnsi" w:cstheme="minorHAnsi"/>
                <w:b/>
                <w:sz w:val="22"/>
              </w:rPr>
              <w:t>Major or</w:t>
            </w:r>
            <w:r w:rsidR="00993ED1" w:rsidRPr="00D41520">
              <w:rPr>
                <w:rFonts w:asciiTheme="minorHAnsi" w:eastAsia="BiauKai" w:hAnsiTheme="minorHAnsi" w:cstheme="minorHAnsi"/>
                <w:b/>
                <w:sz w:val="22"/>
              </w:rPr>
              <w:t xml:space="preserve"> minor learning goal)</w:t>
            </w:r>
            <w:r w:rsidRPr="00D41520">
              <w:rPr>
                <w:rFonts w:asciiTheme="minorHAnsi" w:eastAsia="BiauKai" w:hAnsiTheme="minorHAnsi" w:cstheme="minorHAnsi"/>
                <w:b/>
                <w:sz w:val="22"/>
              </w:rPr>
              <w:t>，</w:t>
            </w:r>
            <w:r w:rsidR="0018776D" w:rsidRPr="00D41520">
              <w:rPr>
                <w:rFonts w:asciiTheme="minorHAnsi" w:eastAsia="BiauKai" w:hAnsiTheme="minorHAnsi" w:cstheme="minorHAnsi"/>
                <w:b/>
                <w:sz w:val="22"/>
              </w:rPr>
              <w:t>再</w:t>
            </w:r>
            <w:r w:rsidRPr="00D41520">
              <w:rPr>
                <w:rFonts w:asciiTheme="minorHAnsi" w:eastAsia="BiauKai" w:hAnsiTheme="minorHAnsi" w:cstheme="minorHAnsi"/>
                <w:b/>
                <w:sz w:val="22"/>
              </w:rPr>
              <w:t>選擇對應之學習目標</w:t>
            </w:r>
          </w:p>
        </w:tc>
      </w:tr>
      <w:tr w:rsidR="00BF2ABD" w:rsidRPr="00D41520" w14:paraId="79EA42DC" w14:textId="77777777" w:rsidTr="00D41520">
        <w:tc>
          <w:tcPr>
            <w:tcW w:w="1263" w:type="pct"/>
            <w:tcBorders>
              <w:top w:val="single" w:sz="4" w:space="0" w:color="000000"/>
              <w:left w:val="single" w:sz="4" w:space="0" w:color="000000"/>
              <w:bottom w:val="single" w:sz="4" w:space="0" w:color="000000"/>
              <w:right w:val="single" w:sz="4" w:space="0" w:color="000000"/>
            </w:tcBorders>
          </w:tcPr>
          <w:p w14:paraId="204D3B09" w14:textId="77777777" w:rsidR="00BF2ABD" w:rsidRPr="00D41520" w:rsidRDefault="006134BB" w:rsidP="008043F0">
            <w:pPr>
              <w:tabs>
                <w:tab w:val="left" w:pos="2055"/>
              </w:tabs>
              <w:rPr>
                <w:rFonts w:asciiTheme="minorHAnsi" w:eastAsia="BiauKai" w:hAnsiTheme="minorHAnsi" w:cstheme="minorHAnsi"/>
                <w:b/>
                <w:sz w:val="22"/>
              </w:rPr>
            </w:pPr>
            <w:sdt>
              <w:sdtPr>
                <w:rPr>
                  <w:rFonts w:asciiTheme="minorHAnsi" w:eastAsia="BiauKai" w:hAnsiTheme="minorHAnsi" w:cstheme="minorHAnsi"/>
                  <w:b/>
                  <w:sz w:val="22"/>
                </w:rPr>
                <w:alias w:val="請選擇為主要目標或次要目標"/>
                <w:tag w:val="請選擇為主要目標或次要目標"/>
                <w:id w:val="1891378948"/>
                <w:placeholder>
                  <w:docPart w:val="9C332A62E54F459EB94C1390B924809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493B95" w:rsidRPr="00D41520">
                  <w:rPr>
                    <w:rFonts w:asciiTheme="minorHAnsi" w:eastAsia="BiauKai" w:hAnsiTheme="minorHAnsi" w:cstheme="minorHAnsi"/>
                    <w:b/>
                    <w:sz w:val="22"/>
                  </w:rPr>
                  <w:t>主要學習目標</w:t>
                </w:r>
                <w:r w:rsidR="00493B95" w:rsidRPr="00D41520">
                  <w:rPr>
                    <w:rFonts w:asciiTheme="minorHAnsi" w:eastAsia="BiauKai" w:hAnsiTheme="minorHAnsi" w:cstheme="minorHAnsi"/>
                    <w:b/>
                    <w:sz w:val="22"/>
                  </w:rPr>
                  <w:t xml:space="preserve"> Major learning goal</w:t>
                </w:r>
              </w:sdtContent>
            </w:sdt>
            <w:r w:rsidR="008043F0" w:rsidRPr="00D41520">
              <w:rPr>
                <w:rFonts w:asciiTheme="minorHAnsi" w:eastAsia="BiauKai" w:hAnsiTheme="minorHAnsi" w:cstheme="minorHAnsi"/>
                <w:b/>
                <w:sz w:val="22"/>
              </w:rPr>
              <w:tab/>
            </w:r>
          </w:p>
          <w:p w14:paraId="4DDE8D94" w14:textId="40CF5DFE" w:rsidR="00BF2ABD" w:rsidRPr="00D41520" w:rsidRDefault="006134BB" w:rsidP="005F2EC9">
            <w:pPr>
              <w:tabs>
                <w:tab w:val="left" w:pos="2055"/>
              </w:tabs>
              <w:rPr>
                <w:rFonts w:asciiTheme="minorHAnsi" w:eastAsia="BiauKai" w:hAnsiTheme="minorHAnsi" w:cstheme="minorHAnsi"/>
                <w:b/>
                <w:sz w:val="22"/>
              </w:rPr>
            </w:pPr>
            <w:sdt>
              <w:sdtPr>
                <w:rPr>
                  <w:rFonts w:asciiTheme="minorHAnsi" w:eastAsia="BiauKai" w:hAnsiTheme="minorHAnsi" w:cstheme="minorHAnsi"/>
                  <w:b/>
                  <w:sz w:val="22"/>
                </w:rPr>
                <w:alias w:val="MBA/EMBA學習目標"/>
                <w:tag w:val="MBA/EMBA學習目標"/>
                <w:id w:val="-167646416"/>
                <w:placeholder>
                  <w:docPart w:val="011FB572B1FC4919899B879C1DF7F186"/>
                </w:placeholder>
                <w:dropDownList>
                  <w:listItem w:value="選擇一個項目。"/>
                  <w:listItem w:displayText="目標1：創新思考 LG1:Creative Thinking" w:value="目標1：創新思考 LG1:Creative Thinking"/>
                  <w:listItem w:displayText="目標2：溝通能力 LG2:Communication Skills" w:value="目標2：溝通能力 LG2:Communication Skills"/>
                  <w:listItem w:displayText="目標3：領導能力 LG3:Leadership Skills" w:value="目標3：領導能力 LG3:Leadership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8F1574" w:rsidRPr="00D41520">
                  <w:rPr>
                    <w:rFonts w:asciiTheme="minorHAnsi" w:eastAsia="BiauKai" w:hAnsiTheme="minorHAnsi" w:cstheme="minorHAnsi"/>
                    <w:b/>
                    <w:sz w:val="22"/>
                  </w:rPr>
                  <w:t>目標</w:t>
                </w:r>
                <w:r w:rsidR="008F1574" w:rsidRPr="00D41520">
                  <w:rPr>
                    <w:rFonts w:asciiTheme="minorHAnsi" w:eastAsia="BiauKai" w:hAnsiTheme="minorHAnsi" w:cstheme="minorHAnsi"/>
                    <w:b/>
                    <w:sz w:val="22"/>
                  </w:rPr>
                  <w:t>2</w:t>
                </w:r>
                <w:r w:rsidR="008F1574" w:rsidRPr="00D41520">
                  <w:rPr>
                    <w:rFonts w:asciiTheme="minorHAnsi" w:eastAsia="BiauKai" w:hAnsiTheme="minorHAnsi" w:cstheme="minorHAnsi"/>
                    <w:b/>
                    <w:sz w:val="22"/>
                  </w:rPr>
                  <w:t>：溝通能力</w:t>
                </w:r>
                <w:r w:rsidR="008F1574" w:rsidRPr="00D41520">
                  <w:rPr>
                    <w:rFonts w:asciiTheme="minorHAnsi" w:eastAsia="BiauKai" w:hAnsiTheme="minorHAnsi" w:cstheme="minorHAnsi"/>
                    <w:b/>
                    <w:sz w:val="22"/>
                  </w:rPr>
                  <w:t xml:space="preserve"> LG2:Communication Skills</w:t>
                </w:r>
              </w:sdtContent>
            </w:sdt>
          </w:p>
        </w:tc>
        <w:tc>
          <w:tcPr>
            <w:tcW w:w="1930" w:type="pct"/>
            <w:gridSpan w:val="3"/>
            <w:tcBorders>
              <w:top w:val="single" w:sz="4" w:space="0" w:color="000000"/>
              <w:left w:val="single" w:sz="4" w:space="0" w:color="000000"/>
              <w:bottom w:val="single" w:sz="4" w:space="0" w:color="000000"/>
              <w:right w:val="single" w:sz="4" w:space="0" w:color="000000"/>
            </w:tcBorders>
          </w:tcPr>
          <w:p w14:paraId="6DEA4147" w14:textId="492A60FE" w:rsidR="00BF2ABD" w:rsidRPr="00D41520" w:rsidRDefault="006134BB" w:rsidP="00BF2ABD">
            <w:pPr>
              <w:tabs>
                <w:tab w:val="left" w:pos="2895"/>
              </w:tabs>
              <w:rPr>
                <w:rFonts w:asciiTheme="minorHAnsi" w:eastAsia="BiauKai" w:hAnsiTheme="minorHAnsi" w:cstheme="minorHAnsi"/>
                <w:b/>
                <w:sz w:val="22"/>
              </w:rPr>
            </w:pPr>
            <w:sdt>
              <w:sdtPr>
                <w:rPr>
                  <w:rFonts w:asciiTheme="minorHAnsi" w:eastAsia="BiauKai" w:hAnsiTheme="minorHAnsi" w:cstheme="minorHAnsi"/>
                  <w:b/>
                  <w:sz w:val="22"/>
                </w:rPr>
                <w:alias w:val="請選擇為主要目標或次要目標"/>
                <w:tag w:val="請選擇為主要目標或次要目標"/>
                <w:id w:val="-1041981012"/>
                <w:placeholder>
                  <w:docPart w:val="058BD16EFBD642D9BAFA32805AB4943E"/>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8F1574" w:rsidRPr="00D41520">
                  <w:rPr>
                    <w:rFonts w:asciiTheme="minorHAnsi" w:eastAsia="BiauKai" w:hAnsiTheme="minorHAnsi" w:cstheme="minorHAnsi"/>
                    <w:b/>
                    <w:sz w:val="22"/>
                  </w:rPr>
                  <w:t>主要學習目標</w:t>
                </w:r>
                <w:r w:rsidR="008F1574" w:rsidRPr="00D41520">
                  <w:rPr>
                    <w:rFonts w:asciiTheme="minorHAnsi" w:eastAsia="BiauKai" w:hAnsiTheme="minorHAnsi" w:cstheme="minorHAnsi"/>
                    <w:b/>
                    <w:sz w:val="22"/>
                  </w:rPr>
                  <w:t xml:space="preserve"> Major learning goal</w:t>
                </w:r>
              </w:sdtContent>
            </w:sdt>
          </w:p>
          <w:p w14:paraId="4ED72AD1" w14:textId="67C55CB7" w:rsidR="008043F0" w:rsidRPr="00D41520" w:rsidRDefault="006134BB" w:rsidP="005F2EC9">
            <w:pPr>
              <w:tabs>
                <w:tab w:val="right" w:pos="3347"/>
              </w:tabs>
              <w:rPr>
                <w:rFonts w:asciiTheme="minorHAnsi" w:eastAsia="BiauKai" w:hAnsiTheme="minorHAnsi" w:cstheme="minorHAnsi"/>
                <w:b/>
                <w:sz w:val="22"/>
              </w:rPr>
            </w:pPr>
            <w:sdt>
              <w:sdtPr>
                <w:rPr>
                  <w:rFonts w:asciiTheme="minorHAnsi" w:eastAsia="BiauKai" w:hAnsiTheme="minorHAnsi" w:cstheme="minorHAnsi"/>
                  <w:b/>
                  <w:sz w:val="22"/>
                </w:rPr>
                <w:alias w:val="MBA/EMBA學習目標"/>
                <w:tag w:val="MBA/EMBA學習目標"/>
                <w:id w:val="1027226321"/>
                <w:placeholder>
                  <w:docPart w:val="98A04B5720B94666A30587C4B226EDBA"/>
                </w:placeholder>
                <w:dropDownList>
                  <w:listItem w:value="選擇一個項目。"/>
                  <w:listItem w:displayText="目標1：創新思考 LG1:Creative Thinking" w:value="目標1：創新思考 LG1:Creative Thinking"/>
                  <w:listItem w:displayText="目標2：溝通能力 LG2:Communication Skills" w:value="目標2：溝通能力 LG2:Communication Skills"/>
                  <w:listItem w:displayText="目標3：領導能力 LG3:Leadership Skills" w:value="目標3：領導能力 LG3:Leadership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8F1574" w:rsidRPr="00D41520">
                  <w:rPr>
                    <w:rFonts w:asciiTheme="minorHAnsi" w:eastAsia="BiauKai" w:hAnsiTheme="minorHAnsi" w:cstheme="minorHAnsi"/>
                    <w:b/>
                    <w:sz w:val="22"/>
                  </w:rPr>
                  <w:t>目標</w:t>
                </w:r>
                <w:r w:rsidR="008F1574" w:rsidRPr="00D41520">
                  <w:rPr>
                    <w:rFonts w:asciiTheme="minorHAnsi" w:eastAsia="BiauKai" w:hAnsiTheme="minorHAnsi" w:cstheme="minorHAnsi"/>
                    <w:b/>
                    <w:sz w:val="22"/>
                  </w:rPr>
                  <w:t>1</w:t>
                </w:r>
                <w:r w:rsidR="008F1574" w:rsidRPr="00D41520">
                  <w:rPr>
                    <w:rFonts w:asciiTheme="minorHAnsi" w:eastAsia="BiauKai" w:hAnsiTheme="minorHAnsi" w:cstheme="minorHAnsi"/>
                    <w:b/>
                    <w:sz w:val="22"/>
                  </w:rPr>
                  <w:t>：創新思考</w:t>
                </w:r>
                <w:r w:rsidR="008F1574" w:rsidRPr="00D41520">
                  <w:rPr>
                    <w:rFonts w:asciiTheme="minorHAnsi" w:eastAsia="BiauKai" w:hAnsiTheme="minorHAnsi" w:cstheme="minorHAnsi"/>
                    <w:b/>
                    <w:sz w:val="22"/>
                  </w:rPr>
                  <w:t xml:space="preserve"> LG1:Creative Thinking</w:t>
                </w:r>
              </w:sdtContent>
            </w:sdt>
            <w:r w:rsidR="005F2EC9" w:rsidRPr="00D41520">
              <w:rPr>
                <w:rFonts w:asciiTheme="minorHAnsi" w:eastAsia="BiauKai" w:hAnsiTheme="minorHAnsi" w:cstheme="minorHAnsi"/>
                <w:b/>
                <w:sz w:val="22"/>
              </w:rPr>
              <w:tab/>
            </w:r>
          </w:p>
          <w:p w14:paraId="2F926EAA" w14:textId="77777777" w:rsidR="005F2EC9" w:rsidRPr="00D41520" w:rsidRDefault="005F2EC9" w:rsidP="005F2EC9">
            <w:pPr>
              <w:tabs>
                <w:tab w:val="right" w:pos="3347"/>
              </w:tabs>
              <w:rPr>
                <w:rFonts w:asciiTheme="minorHAnsi" w:eastAsia="BiauKai" w:hAnsiTheme="minorHAnsi" w:cstheme="minorHAnsi"/>
                <w:b/>
                <w:sz w:val="22"/>
              </w:rPr>
            </w:pPr>
          </w:p>
        </w:tc>
        <w:tc>
          <w:tcPr>
            <w:tcW w:w="1808" w:type="pct"/>
            <w:gridSpan w:val="4"/>
            <w:tcBorders>
              <w:top w:val="single" w:sz="4" w:space="0" w:color="000000"/>
              <w:left w:val="single" w:sz="4" w:space="0" w:color="000000"/>
              <w:bottom w:val="single" w:sz="4" w:space="0" w:color="000000"/>
              <w:right w:val="single" w:sz="4" w:space="0" w:color="000000"/>
            </w:tcBorders>
          </w:tcPr>
          <w:p w14:paraId="1FAC4853" w14:textId="64B12061" w:rsidR="00BF2ABD" w:rsidRPr="00D41520" w:rsidRDefault="006134BB" w:rsidP="00BF2ABD">
            <w:pPr>
              <w:tabs>
                <w:tab w:val="left" w:pos="2895"/>
              </w:tabs>
              <w:rPr>
                <w:rFonts w:asciiTheme="minorHAnsi" w:eastAsia="BiauKai" w:hAnsiTheme="minorHAnsi" w:cstheme="minorHAnsi"/>
                <w:b/>
                <w:sz w:val="22"/>
              </w:rPr>
            </w:pPr>
            <w:sdt>
              <w:sdtPr>
                <w:rPr>
                  <w:rFonts w:asciiTheme="minorHAnsi" w:eastAsia="BiauKai" w:hAnsiTheme="minorHAnsi" w:cstheme="minorHAnsi"/>
                  <w:b/>
                  <w:sz w:val="22"/>
                </w:rPr>
                <w:alias w:val="請選擇為主要目標或次要目標"/>
                <w:tag w:val="請選擇為主要目標或次要目標"/>
                <w:id w:val="511035217"/>
                <w:placeholder>
                  <w:docPart w:val="10FCCF4DE4504569B7589668CAF4C7E8"/>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8F1574" w:rsidRPr="00D41520">
                  <w:rPr>
                    <w:rFonts w:asciiTheme="minorHAnsi" w:eastAsia="BiauKai" w:hAnsiTheme="minorHAnsi" w:cstheme="minorHAnsi"/>
                    <w:b/>
                    <w:sz w:val="22"/>
                  </w:rPr>
                  <w:t>次要學習目標</w:t>
                </w:r>
                <w:r w:rsidR="008F1574" w:rsidRPr="00D41520">
                  <w:rPr>
                    <w:rFonts w:asciiTheme="minorHAnsi" w:eastAsia="BiauKai" w:hAnsiTheme="minorHAnsi" w:cstheme="minorHAnsi"/>
                    <w:b/>
                    <w:sz w:val="22"/>
                  </w:rPr>
                  <w:t xml:space="preserve"> Minor learning goal</w:t>
                </w:r>
              </w:sdtContent>
            </w:sdt>
          </w:p>
          <w:p w14:paraId="2F5F6674" w14:textId="3CB6B647" w:rsidR="00BF2ABD" w:rsidRPr="00D41520" w:rsidRDefault="006134BB" w:rsidP="00BF2ABD">
            <w:pPr>
              <w:tabs>
                <w:tab w:val="left" w:pos="2895"/>
              </w:tabs>
              <w:rPr>
                <w:rFonts w:asciiTheme="minorHAnsi" w:eastAsia="BiauKai" w:hAnsiTheme="minorHAnsi" w:cstheme="minorHAnsi"/>
                <w:b/>
                <w:sz w:val="22"/>
              </w:rPr>
            </w:pPr>
            <w:sdt>
              <w:sdtPr>
                <w:rPr>
                  <w:rFonts w:asciiTheme="minorHAnsi" w:eastAsia="BiauKai" w:hAnsiTheme="minorHAnsi" w:cstheme="minorHAnsi"/>
                  <w:b/>
                  <w:sz w:val="22"/>
                </w:rPr>
                <w:alias w:val="MBA/EMBA學習目標"/>
                <w:tag w:val="MBA/EMBA學習目標"/>
                <w:id w:val="-111132491"/>
                <w:placeholder>
                  <w:docPart w:val="D5CF7392C83A45868C14E717172BE60C"/>
                </w:placeholder>
                <w:dropDownList>
                  <w:listItem w:value="選擇一個項目。"/>
                  <w:listItem w:displayText="目標1：創新思考 LG1:Creative Thinking" w:value="目標1：創新思考 LG1:Creative Thinking"/>
                  <w:listItem w:displayText="目標2：溝通能力 LG2:Communication Skills" w:value="目標2：溝通能力 LG2:Communication Skills"/>
                  <w:listItem w:displayText="目標3：領導能力 LG3:Leadership Skills" w:value="目標3：領導能力 LG3:Leadership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8F1574" w:rsidRPr="00D41520">
                  <w:rPr>
                    <w:rFonts w:asciiTheme="minorHAnsi" w:eastAsia="BiauKai" w:hAnsiTheme="minorHAnsi" w:cstheme="minorHAnsi"/>
                    <w:b/>
                    <w:sz w:val="22"/>
                  </w:rPr>
                  <w:t>目標</w:t>
                </w:r>
                <w:r w:rsidR="008F1574" w:rsidRPr="00D41520">
                  <w:rPr>
                    <w:rFonts w:asciiTheme="minorHAnsi" w:eastAsia="BiauKai" w:hAnsiTheme="minorHAnsi" w:cstheme="minorHAnsi"/>
                    <w:b/>
                    <w:sz w:val="22"/>
                  </w:rPr>
                  <w:t>4</w:t>
                </w:r>
                <w:r w:rsidR="008F1574" w:rsidRPr="00D41520">
                  <w:rPr>
                    <w:rFonts w:asciiTheme="minorHAnsi" w:eastAsia="BiauKai" w:hAnsiTheme="minorHAnsi" w:cstheme="minorHAnsi"/>
                    <w:b/>
                    <w:sz w:val="22"/>
                  </w:rPr>
                  <w:t>：全球視野</w:t>
                </w:r>
                <w:r w:rsidR="008F1574" w:rsidRPr="00D41520">
                  <w:rPr>
                    <w:rFonts w:asciiTheme="minorHAnsi" w:eastAsia="BiauKai" w:hAnsiTheme="minorHAnsi" w:cstheme="minorHAnsi"/>
                    <w:b/>
                    <w:sz w:val="22"/>
                  </w:rPr>
                  <w:t xml:space="preserve"> LG4:Global Perspectives</w:t>
                </w:r>
              </w:sdtContent>
            </w:sdt>
          </w:p>
        </w:tc>
      </w:tr>
      <w:tr w:rsidR="00BF2ABD" w:rsidRPr="00D41520" w14:paraId="29D52F74" w14:textId="77777777" w:rsidTr="00D41520">
        <w:tc>
          <w:tcPr>
            <w:tcW w:w="1263" w:type="pct"/>
            <w:vAlign w:val="center"/>
          </w:tcPr>
          <w:p w14:paraId="2B13E025" w14:textId="77777777" w:rsidR="00BF2ABD" w:rsidRPr="00D41520" w:rsidRDefault="00BF2ABD" w:rsidP="00A159DE">
            <w:pPr>
              <w:rPr>
                <w:rFonts w:asciiTheme="minorHAnsi" w:eastAsia="BiauKai" w:hAnsiTheme="minorHAnsi" w:cstheme="minorHAnsi"/>
                <w:sz w:val="22"/>
              </w:rPr>
            </w:pPr>
            <w:r w:rsidRPr="00D41520">
              <w:rPr>
                <w:rFonts w:asciiTheme="minorHAnsi" w:eastAsia="BiauKai" w:hAnsiTheme="minorHAnsi" w:cstheme="minorHAnsi"/>
                <w:sz w:val="22"/>
              </w:rPr>
              <w:t>教材</w:t>
            </w:r>
          </w:p>
          <w:p w14:paraId="348AA669" w14:textId="77777777" w:rsidR="00BF2ABD" w:rsidRPr="00D41520" w:rsidRDefault="00BF2ABD" w:rsidP="00A159DE">
            <w:pPr>
              <w:rPr>
                <w:rFonts w:asciiTheme="minorHAnsi" w:eastAsia="BiauKai" w:hAnsiTheme="minorHAnsi" w:cstheme="minorHAnsi"/>
                <w:sz w:val="22"/>
              </w:rPr>
            </w:pPr>
            <w:r w:rsidRPr="00D41520">
              <w:rPr>
                <w:rFonts w:asciiTheme="minorHAnsi" w:eastAsia="BiauKai" w:hAnsiTheme="minorHAnsi" w:cstheme="minorHAnsi"/>
                <w:sz w:val="22"/>
              </w:rPr>
              <w:t>Teaching material</w:t>
            </w:r>
            <w:r w:rsidR="0018776D" w:rsidRPr="00D41520">
              <w:rPr>
                <w:rFonts w:asciiTheme="minorHAnsi" w:eastAsia="BiauKai" w:hAnsiTheme="minorHAnsi" w:cstheme="minorHAnsi"/>
                <w:sz w:val="22"/>
              </w:rPr>
              <w:t>s</w:t>
            </w:r>
          </w:p>
        </w:tc>
        <w:tc>
          <w:tcPr>
            <w:tcW w:w="3737" w:type="pct"/>
            <w:gridSpan w:val="7"/>
          </w:tcPr>
          <w:p w14:paraId="4561EF04" w14:textId="77777777" w:rsidR="008F1574" w:rsidRPr="00D41520" w:rsidRDefault="008F1574" w:rsidP="008F1574">
            <w:pPr>
              <w:widowControl/>
              <w:spacing w:beforeLines="50" w:before="180" w:afterLines="50" w:after="180"/>
              <w:ind w:left="181"/>
              <w:rPr>
                <w:rFonts w:asciiTheme="minorHAnsi" w:eastAsia="BiauKai" w:hAnsiTheme="minorHAnsi" w:cstheme="minorHAnsi"/>
                <w:kern w:val="0"/>
                <w:sz w:val="22"/>
              </w:rPr>
            </w:pPr>
            <w:r w:rsidRPr="00D41520">
              <w:rPr>
                <w:rFonts w:asciiTheme="minorHAnsi" w:eastAsia="BiauKai" w:hAnsiTheme="minorHAnsi" w:cstheme="minorHAnsi"/>
                <w:kern w:val="0"/>
                <w:sz w:val="22"/>
              </w:rPr>
              <w:t>課堂個案與教師自編講義</w:t>
            </w:r>
          </w:p>
          <w:p w14:paraId="461EE21C" w14:textId="5F0C9F1E" w:rsidR="00BF2ABD" w:rsidRPr="00D41520" w:rsidRDefault="008F1574" w:rsidP="008F1574">
            <w:pPr>
              <w:widowControl/>
              <w:spacing w:afterLines="50" w:after="180"/>
              <w:ind w:left="181"/>
              <w:rPr>
                <w:rFonts w:asciiTheme="minorHAnsi" w:eastAsia="BiauKai" w:hAnsiTheme="minorHAnsi" w:cstheme="minorHAnsi"/>
                <w:kern w:val="0"/>
                <w:sz w:val="22"/>
              </w:rPr>
            </w:pPr>
            <w:r w:rsidRPr="00D41520">
              <w:rPr>
                <w:rFonts w:asciiTheme="minorHAnsi" w:eastAsia="BiauKai" w:hAnsiTheme="minorHAnsi" w:cstheme="minorHAnsi"/>
                <w:kern w:val="0"/>
                <w:sz w:val="22"/>
              </w:rPr>
              <w:t>數篇期刊及商業雜誌文章</w:t>
            </w:r>
            <w:r w:rsidRPr="00D41520">
              <w:rPr>
                <w:rFonts w:asciiTheme="minorHAnsi" w:eastAsia="BiauKai" w:hAnsiTheme="minorHAnsi" w:cstheme="minorHAnsi"/>
                <w:kern w:val="0"/>
                <w:sz w:val="22"/>
              </w:rPr>
              <w:t xml:space="preserve"> (Reading list</w:t>
            </w:r>
            <w:r w:rsidRPr="00D41520">
              <w:rPr>
                <w:rFonts w:asciiTheme="minorHAnsi" w:eastAsia="BiauKai" w:hAnsiTheme="minorHAnsi" w:cstheme="minorHAnsi"/>
                <w:kern w:val="0"/>
                <w:sz w:val="22"/>
              </w:rPr>
              <w:t>請見課程安排表</w:t>
            </w:r>
            <w:r w:rsidRPr="00D41520">
              <w:rPr>
                <w:rFonts w:asciiTheme="minorHAnsi" w:eastAsia="BiauKai" w:hAnsiTheme="minorHAnsi" w:cstheme="minorHAnsi"/>
                <w:kern w:val="0"/>
                <w:sz w:val="22"/>
              </w:rPr>
              <w:t>)</w:t>
            </w:r>
          </w:p>
        </w:tc>
      </w:tr>
      <w:tr w:rsidR="00BF2ABD" w:rsidRPr="00D41520" w14:paraId="4511CB48" w14:textId="77777777" w:rsidTr="00D41520">
        <w:tc>
          <w:tcPr>
            <w:tcW w:w="1263" w:type="pct"/>
            <w:vAlign w:val="center"/>
          </w:tcPr>
          <w:p w14:paraId="728A4277" w14:textId="77777777" w:rsidR="00BF2ABD" w:rsidRPr="00D41520" w:rsidRDefault="00BF2ABD" w:rsidP="00A159DE">
            <w:pPr>
              <w:rPr>
                <w:rFonts w:asciiTheme="minorHAnsi" w:eastAsia="BiauKai" w:hAnsiTheme="minorHAnsi" w:cstheme="minorHAnsi"/>
                <w:sz w:val="22"/>
              </w:rPr>
            </w:pPr>
            <w:r w:rsidRPr="00D41520">
              <w:rPr>
                <w:rFonts w:asciiTheme="minorHAnsi" w:eastAsia="BiauKai" w:hAnsiTheme="minorHAnsi" w:cstheme="minorHAnsi"/>
                <w:sz w:val="22"/>
              </w:rPr>
              <w:t>網址</w:t>
            </w:r>
            <w:r w:rsidRPr="00D41520">
              <w:rPr>
                <w:rFonts w:asciiTheme="minorHAnsi" w:eastAsia="BiauKai" w:hAnsiTheme="minorHAnsi" w:cstheme="minorHAnsi"/>
                <w:sz w:val="22"/>
              </w:rPr>
              <w:t>Course website</w:t>
            </w:r>
          </w:p>
        </w:tc>
        <w:tc>
          <w:tcPr>
            <w:tcW w:w="3737" w:type="pct"/>
            <w:gridSpan w:val="7"/>
          </w:tcPr>
          <w:p w14:paraId="737C82F6" w14:textId="3C30EE0A" w:rsidR="00BF2ABD" w:rsidRPr="00D41520" w:rsidRDefault="008F1574" w:rsidP="008F1574">
            <w:pPr>
              <w:spacing w:beforeLines="50" w:before="180"/>
              <w:rPr>
                <w:rFonts w:asciiTheme="minorHAnsi" w:eastAsia="BiauKai" w:hAnsiTheme="minorHAnsi" w:cstheme="minorHAnsi"/>
                <w:sz w:val="22"/>
              </w:rPr>
            </w:pPr>
            <w:r w:rsidRPr="00D41520">
              <w:rPr>
                <w:rFonts w:asciiTheme="minorHAnsi" w:eastAsia="BiauKai" w:hAnsiTheme="minorHAnsi" w:cstheme="minorHAnsi"/>
                <w:sz w:val="22"/>
              </w:rPr>
              <w:t>G- classroom</w:t>
            </w:r>
            <w:r w:rsidRPr="00D41520">
              <w:rPr>
                <w:rFonts w:asciiTheme="minorHAnsi" w:eastAsia="BiauKai" w:hAnsiTheme="minorHAnsi" w:cstheme="minorHAnsi"/>
                <w:sz w:val="22"/>
              </w:rPr>
              <w:t>代碼：</w:t>
            </w:r>
            <w:r w:rsidRPr="00D41520">
              <w:rPr>
                <w:rFonts w:asciiTheme="minorHAnsi" w:eastAsia="BiauKai" w:hAnsiTheme="minorHAnsi" w:cstheme="minorHAnsi"/>
                <w:sz w:val="22"/>
              </w:rPr>
              <w:t xml:space="preserve">ynve226 </w:t>
            </w:r>
            <w:hyperlink r:id="rId9" w:history="1">
              <w:r w:rsidRPr="00D41520">
                <w:rPr>
                  <w:rStyle w:val="a9"/>
                  <w:rFonts w:asciiTheme="minorHAnsi" w:eastAsia="BiauKai" w:hAnsiTheme="minorHAnsi" w:cstheme="minorHAnsi"/>
                  <w:sz w:val="22"/>
                </w:rPr>
                <w:t>https://classroom.google.com/c/MjgzMDI2MjE3NzMw?cjc=ynve226</w:t>
              </w:r>
            </w:hyperlink>
            <w:r w:rsidRPr="00D41520">
              <w:rPr>
                <w:rFonts w:asciiTheme="minorHAnsi" w:eastAsia="BiauKai" w:hAnsiTheme="minorHAnsi" w:cstheme="minorHAnsi"/>
                <w:sz w:val="22"/>
              </w:rPr>
              <w:t xml:space="preserve"> </w:t>
            </w:r>
          </w:p>
          <w:p w14:paraId="3D24BA74" w14:textId="173878AD" w:rsidR="008F1574" w:rsidRPr="00D41520" w:rsidRDefault="008F1574" w:rsidP="008F1574">
            <w:pPr>
              <w:spacing w:beforeLines="50" w:before="180" w:afterLines="50" w:after="180"/>
              <w:rPr>
                <w:rFonts w:asciiTheme="minorHAnsi" w:eastAsia="BiauKai" w:hAnsiTheme="minorHAnsi" w:cstheme="minorHAnsi"/>
                <w:sz w:val="22"/>
              </w:rPr>
            </w:pPr>
            <w:r w:rsidRPr="00D41520">
              <w:rPr>
                <w:rFonts w:asciiTheme="minorHAnsi" w:eastAsia="BiauKai" w:hAnsiTheme="minorHAnsi" w:cstheme="minorHAnsi"/>
                <w:sz w:val="22"/>
              </w:rPr>
              <w:t xml:space="preserve">FB </w:t>
            </w:r>
            <w:r w:rsidRPr="00D41520">
              <w:rPr>
                <w:rFonts w:asciiTheme="minorHAnsi" w:eastAsia="BiauKai" w:hAnsiTheme="minorHAnsi" w:cstheme="minorHAnsi"/>
                <w:sz w:val="22"/>
              </w:rPr>
              <w:t>學習討論專頁</w:t>
            </w:r>
            <w:r w:rsidRPr="00D41520">
              <w:rPr>
                <w:rFonts w:asciiTheme="minorHAnsi" w:eastAsia="BiauKai" w:hAnsiTheme="minorHAnsi" w:cstheme="minorHAnsi"/>
                <w:sz w:val="22"/>
              </w:rPr>
              <w:t xml:space="preserve"> </w:t>
            </w:r>
            <w:hyperlink r:id="rId10" w:history="1">
              <w:r w:rsidRPr="00D41520">
                <w:rPr>
                  <w:rStyle w:val="a9"/>
                  <w:rFonts w:asciiTheme="minorHAnsi" w:eastAsia="BiauKai" w:hAnsiTheme="minorHAnsi" w:cstheme="minorHAnsi"/>
                  <w:sz w:val="22"/>
                </w:rPr>
                <w:t>http://www.facebook.com/HR.MsIrene</w:t>
              </w:r>
            </w:hyperlink>
          </w:p>
        </w:tc>
      </w:tr>
      <w:tr w:rsidR="00BF2ABD" w:rsidRPr="00D41520" w14:paraId="03FF2C56" w14:textId="77777777" w:rsidTr="00D41520">
        <w:trPr>
          <w:trHeight w:val="767"/>
        </w:trPr>
        <w:tc>
          <w:tcPr>
            <w:tcW w:w="1263" w:type="pct"/>
          </w:tcPr>
          <w:p w14:paraId="56B06C83" w14:textId="77777777" w:rsidR="00BF2ABD" w:rsidRPr="00D41520" w:rsidRDefault="0018776D" w:rsidP="00BF2ABD">
            <w:pPr>
              <w:rPr>
                <w:rFonts w:asciiTheme="minorHAnsi" w:eastAsia="BiauKai" w:hAnsiTheme="minorHAnsi" w:cstheme="minorHAnsi"/>
                <w:sz w:val="22"/>
              </w:rPr>
            </w:pPr>
            <w:r w:rsidRPr="00D41520">
              <w:rPr>
                <w:rFonts w:asciiTheme="minorHAnsi" w:eastAsia="BiauKai" w:hAnsiTheme="minorHAnsi" w:cstheme="minorHAnsi"/>
                <w:sz w:val="22"/>
              </w:rPr>
              <w:lastRenderedPageBreak/>
              <w:t>教科書</w:t>
            </w:r>
            <w:r w:rsidR="00BF2ABD" w:rsidRPr="00D41520">
              <w:rPr>
                <w:rFonts w:asciiTheme="minorHAnsi" w:eastAsia="BiauKai" w:hAnsiTheme="minorHAnsi" w:cstheme="minorHAnsi"/>
                <w:sz w:val="22"/>
              </w:rPr>
              <w:t>/</w:t>
            </w:r>
            <w:r w:rsidR="00BF2ABD" w:rsidRPr="00D41520">
              <w:rPr>
                <w:rFonts w:asciiTheme="minorHAnsi" w:eastAsia="BiauKai" w:hAnsiTheme="minorHAnsi" w:cstheme="minorHAnsi"/>
                <w:sz w:val="22"/>
              </w:rPr>
              <w:t>參考書</w:t>
            </w:r>
          </w:p>
          <w:p w14:paraId="493FB1E2" w14:textId="29E1AD3C" w:rsidR="00BF2ABD" w:rsidRPr="00D41520" w:rsidRDefault="0018776D" w:rsidP="0018776D">
            <w:pPr>
              <w:rPr>
                <w:rFonts w:asciiTheme="minorHAnsi" w:eastAsia="BiauKai" w:hAnsiTheme="minorHAnsi" w:cstheme="minorHAnsi"/>
                <w:sz w:val="22"/>
              </w:rPr>
            </w:pPr>
            <w:r w:rsidRPr="00D41520">
              <w:rPr>
                <w:rFonts w:asciiTheme="minorHAnsi" w:eastAsia="BiauKai" w:hAnsiTheme="minorHAnsi" w:cstheme="minorHAnsi"/>
                <w:sz w:val="22"/>
              </w:rPr>
              <w:t>Textbooks/</w:t>
            </w:r>
            <w:r w:rsidR="00BF2ABD" w:rsidRPr="00D41520">
              <w:rPr>
                <w:rFonts w:asciiTheme="minorHAnsi" w:eastAsia="BiauKai" w:hAnsiTheme="minorHAnsi" w:cstheme="minorHAnsi"/>
                <w:sz w:val="22"/>
              </w:rPr>
              <w:t>Refere</w:t>
            </w:r>
            <w:r w:rsidR="00BF2ABD" w:rsidRPr="00D41520">
              <w:rPr>
                <w:rFonts w:asciiTheme="minorHAnsi" w:eastAsia="BiauKai" w:hAnsiTheme="minorHAnsi" w:cstheme="minorHAnsi" w:hint="eastAsia"/>
                <w:sz w:val="22"/>
              </w:rPr>
              <w:t>n</w:t>
            </w:r>
            <w:r w:rsidR="00BF2ABD" w:rsidRPr="00D41520">
              <w:rPr>
                <w:rFonts w:asciiTheme="minorHAnsi" w:eastAsia="BiauKai" w:hAnsiTheme="minorHAnsi" w:cstheme="minorHAnsi"/>
                <w:sz w:val="22"/>
              </w:rPr>
              <w:t>ce</w:t>
            </w:r>
          </w:p>
        </w:tc>
        <w:tc>
          <w:tcPr>
            <w:tcW w:w="3737" w:type="pct"/>
            <w:gridSpan w:val="7"/>
            <w:vAlign w:val="center"/>
          </w:tcPr>
          <w:p w14:paraId="2B981234" w14:textId="3C28BFD0" w:rsidR="00BF2ABD" w:rsidRPr="00D41520" w:rsidRDefault="008F1574" w:rsidP="008F1574">
            <w:pPr>
              <w:widowControl/>
              <w:spacing w:before="100" w:beforeAutospacing="1" w:after="100" w:afterAutospacing="1"/>
              <w:rPr>
                <w:rFonts w:asciiTheme="minorHAnsi" w:eastAsia="BiauKai" w:hAnsiTheme="minorHAnsi" w:cstheme="minorHAnsi"/>
                <w:kern w:val="0"/>
                <w:sz w:val="22"/>
              </w:rPr>
            </w:pPr>
            <w:r w:rsidRPr="00D41520">
              <w:rPr>
                <w:rFonts w:asciiTheme="minorHAnsi" w:eastAsia="BiauKai" w:hAnsiTheme="minorHAnsi" w:cstheme="minorHAnsi"/>
                <w:kern w:val="0"/>
                <w:sz w:val="22"/>
              </w:rPr>
              <w:t xml:space="preserve">Gatewood, Barrick, &amp; Field (2018). </w:t>
            </w:r>
            <w:r w:rsidRPr="00D41520">
              <w:rPr>
                <w:rFonts w:asciiTheme="minorHAnsi" w:eastAsia="BiauKai" w:hAnsiTheme="minorHAnsi" w:cstheme="minorHAnsi"/>
                <w:i/>
                <w:kern w:val="0"/>
                <w:sz w:val="22"/>
              </w:rPr>
              <w:t>Human Resource Selection</w:t>
            </w:r>
            <w:r w:rsidRPr="00D41520">
              <w:rPr>
                <w:rFonts w:asciiTheme="minorHAnsi" w:eastAsia="BiauKai" w:hAnsiTheme="minorHAnsi" w:cstheme="minorHAnsi"/>
                <w:kern w:val="0"/>
                <w:sz w:val="22"/>
              </w:rPr>
              <w:t>. Wessex, Inc.</w:t>
            </w:r>
          </w:p>
        </w:tc>
      </w:tr>
      <w:tr w:rsidR="00BF2ABD" w:rsidRPr="00D41520" w14:paraId="6278D172" w14:textId="77777777" w:rsidTr="00D41520">
        <w:tc>
          <w:tcPr>
            <w:tcW w:w="1263" w:type="pct"/>
            <w:vMerge w:val="restart"/>
            <w:vAlign w:val="center"/>
          </w:tcPr>
          <w:p w14:paraId="6F5491BE" w14:textId="77777777" w:rsidR="00BF2ABD" w:rsidRPr="00D41520" w:rsidRDefault="00BF2ABD" w:rsidP="00A159DE">
            <w:pPr>
              <w:rPr>
                <w:rFonts w:asciiTheme="minorHAnsi" w:eastAsia="BiauKai" w:hAnsiTheme="minorHAnsi" w:cstheme="minorHAnsi"/>
                <w:sz w:val="22"/>
              </w:rPr>
            </w:pPr>
            <w:r w:rsidRPr="00D41520">
              <w:rPr>
                <w:rFonts w:asciiTheme="minorHAnsi" w:eastAsia="BiauKai" w:hAnsiTheme="minorHAnsi" w:cstheme="minorHAnsi"/>
                <w:sz w:val="22"/>
              </w:rPr>
              <w:t>評量方式</w:t>
            </w:r>
            <w:r w:rsidRPr="00D41520">
              <w:rPr>
                <w:rFonts w:asciiTheme="minorHAnsi" w:eastAsia="BiauKai" w:hAnsiTheme="minorHAnsi" w:cstheme="minorHAnsi"/>
                <w:sz w:val="22"/>
              </w:rPr>
              <w:t>(</w:t>
            </w:r>
            <w:r w:rsidRPr="00D41520">
              <w:rPr>
                <w:rFonts w:asciiTheme="minorHAnsi" w:eastAsia="BiauKai" w:hAnsiTheme="minorHAnsi" w:cstheme="minorHAnsi"/>
                <w:sz w:val="22"/>
              </w:rPr>
              <w:t>請填百分比</w:t>
            </w:r>
            <w:r w:rsidRPr="00D41520">
              <w:rPr>
                <w:rFonts w:asciiTheme="minorHAnsi" w:eastAsia="BiauKai" w:hAnsiTheme="minorHAnsi" w:cstheme="minorHAnsi"/>
                <w:sz w:val="22"/>
              </w:rPr>
              <w:t>)</w:t>
            </w:r>
          </w:p>
          <w:p w14:paraId="1A681033" w14:textId="79F91BB0" w:rsidR="00BF2ABD" w:rsidRPr="00D41520" w:rsidRDefault="00BF2ABD" w:rsidP="00A159DE">
            <w:pPr>
              <w:rPr>
                <w:rFonts w:asciiTheme="minorHAnsi" w:eastAsia="BiauKai" w:hAnsiTheme="minorHAnsi" w:cstheme="minorHAnsi"/>
                <w:sz w:val="22"/>
              </w:rPr>
            </w:pPr>
            <w:r w:rsidRPr="00D41520">
              <w:rPr>
                <w:rFonts w:asciiTheme="minorHAnsi" w:eastAsia="BiauKai" w:hAnsiTheme="minorHAnsi" w:cstheme="minorHAnsi"/>
                <w:sz w:val="22"/>
              </w:rPr>
              <w:t>Assessment</w:t>
            </w:r>
          </w:p>
        </w:tc>
        <w:tc>
          <w:tcPr>
            <w:tcW w:w="857" w:type="pct"/>
            <w:tcBorders>
              <w:right w:val="single" w:sz="4" w:space="0" w:color="auto"/>
            </w:tcBorders>
          </w:tcPr>
          <w:p w14:paraId="254236D7" w14:textId="77777777" w:rsidR="00BF2ABD" w:rsidRPr="00D41520" w:rsidRDefault="0018776D" w:rsidP="00BF2ABD">
            <w:pPr>
              <w:rPr>
                <w:rFonts w:asciiTheme="minorHAnsi" w:eastAsia="BiauKai" w:hAnsiTheme="minorHAnsi" w:cstheme="minorHAnsi"/>
                <w:sz w:val="22"/>
              </w:rPr>
            </w:pPr>
            <w:r w:rsidRPr="00D41520">
              <w:rPr>
                <w:rFonts w:asciiTheme="minorHAnsi" w:eastAsia="BiauKai" w:hAnsiTheme="minorHAnsi" w:cstheme="minorHAnsi"/>
                <w:sz w:val="22"/>
              </w:rPr>
              <w:t>課堂參與</w:t>
            </w:r>
            <w:r w:rsidRPr="00D41520">
              <w:rPr>
                <w:rFonts w:asciiTheme="minorHAnsi" w:eastAsia="BiauKai" w:hAnsiTheme="minorHAnsi" w:cstheme="minorHAnsi"/>
                <w:sz w:val="22"/>
              </w:rPr>
              <w:t xml:space="preserve"> Participation</w:t>
            </w:r>
          </w:p>
        </w:tc>
        <w:tc>
          <w:tcPr>
            <w:tcW w:w="595" w:type="pct"/>
            <w:tcBorders>
              <w:left w:val="single" w:sz="4" w:space="0" w:color="auto"/>
              <w:right w:val="single" w:sz="4" w:space="0" w:color="auto"/>
            </w:tcBorders>
          </w:tcPr>
          <w:p w14:paraId="783EA66D" w14:textId="5C538B11" w:rsidR="00BF2ABD" w:rsidRPr="00D41520" w:rsidRDefault="008F1574" w:rsidP="00BF2ABD">
            <w:pPr>
              <w:jc w:val="right"/>
              <w:rPr>
                <w:rFonts w:asciiTheme="minorHAnsi" w:eastAsia="BiauKai" w:hAnsiTheme="minorHAnsi" w:cstheme="minorHAnsi"/>
                <w:sz w:val="22"/>
              </w:rPr>
            </w:pPr>
            <w:r w:rsidRPr="00D41520">
              <w:rPr>
                <w:rFonts w:asciiTheme="minorHAnsi" w:eastAsia="BiauKai" w:hAnsiTheme="minorHAnsi" w:cstheme="minorHAnsi"/>
                <w:sz w:val="22"/>
              </w:rPr>
              <w:t xml:space="preserve"> 10 </w:t>
            </w:r>
            <w:r w:rsidR="00BF2ABD" w:rsidRPr="00D41520">
              <w:rPr>
                <w:rFonts w:asciiTheme="minorHAnsi" w:eastAsia="BiauKai" w:hAnsiTheme="minorHAnsi" w:cstheme="minorHAnsi"/>
                <w:sz w:val="22"/>
              </w:rPr>
              <w:t>%</w:t>
            </w:r>
          </w:p>
        </w:tc>
        <w:tc>
          <w:tcPr>
            <w:tcW w:w="1475" w:type="pct"/>
            <w:gridSpan w:val="4"/>
            <w:tcBorders>
              <w:left w:val="single" w:sz="4" w:space="0" w:color="auto"/>
              <w:right w:val="single" w:sz="4" w:space="0" w:color="auto"/>
            </w:tcBorders>
          </w:tcPr>
          <w:p w14:paraId="16839903" w14:textId="77777777" w:rsidR="00BF2ABD" w:rsidRPr="00D41520" w:rsidRDefault="00702466" w:rsidP="00C21775">
            <w:pPr>
              <w:rPr>
                <w:rFonts w:asciiTheme="minorHAnsi" w:eastAsia="BiauKai" w:hAnsiTheme="minorHAnsi" w:cstheme="minorHAnsi"/>
                <w:sz w:val="22"/>
              </w:rPr>
            </w:pPr>
            <w:r w:rsidRPr="00D41520">
              <w:rPr>
                <w:rFonts w:asciiTheme="minorHAnsi" w:eastAsia="BiauKai" w:hAnsiTheme="minorHAnsi" w:cstheme="minorHAnsi"/>
                <w:sz w:val="22"/>
              </w:rPr>
              <w:t>個案討論</w:t>
            </w:r>
            <w:r w:rsidRPr="00D41520">
              <w:rPr>
                <w:rFonts w:asciiTheme="minorHAnsi" w:eastAsia="BiauKai" w:hAnsiTheme="minorHAnsi" w:cstheme="minorHAnsi"/>
                <w:sz w:val="22"/>
              </w:rPr>
              <w:t xml:space="preserve"> Case study</w:t>
            </w:r>
          </w:p>
        </w:tc>
        <w:tc>
          <w:tcPr>
            <w:tcW w:w="811" w:type="pct"/>
            <w:tcBorders>
              <w:left w:val="single" w:sz="4" w:space="0" w:color="auto"/>
            </w:tcBorders>
          </w:tcPr>
          <w:p w14:paraId="5191D3D7" w14:textId="08BE51E2" w:rsidR="00BF2ABD" w:rsidRPr="00D41520" w:rsidRDefault="008F1574" w:rsidP="00BF2ABD">
            <w:pPr>
              <w:jc w:val="right"/>
              <w:rPr>
                <w:rFonts w:asciiTheme="minorHAnsi" w:eastAsia="BiauKai" w:hAnsiTheme="minorHAnsi" w:cstheme="minorHAnsi"/>
                <w:sz w:val="22"/>
              </w:rPr>
            </w:pPr>
            <w:r w:rsidRPr="00D41520">
              <w:rPr>
                <w:rFonts w:asciiTheme="minorHAnsi" w:eastAsia="BiauKai" w:hAnsiTheme="minorHAnsi" w:cstheme="minorHAnsi"/>
                <w:sz w:val="22"/>
              </w:rPr>
              <w:t xml:space="preserve"> 10 </w:t>
            </w:r>
            <w:r w:rsidR="00702466" w:rsidRPr="00D41520">
              <w:rPr>
                <w:rFonts w:asciiTheme="minorHAnsi" w:eastAsia="BiauKai" w:hAnsiTheme="minorHAnsi" w:cstheme="minorHAnsi"/>
                <w:sz w:val="22"/>
              </w:rPr>
              <w:t>%</w:t>
            </w:r>
          </w:p>
        </w:tc>
      </w:tr>
      <w:tr w:rsidR="0018776D" w:rsidRPr="00D41520" w14:paraId="051D2A64" w14:textId="77777777" w:rsidTr="00D41520">
        <w:tc>
          <w:tcPr>
            <w:tcW w:w="1263" w:type="pct"/>
            <w:vMerge/>
            <w:vAlign w:val="center"/>
          </w:tcPr>
          <w:p w14:paraId="5007E34C" w14:textId="77777777" w:rsidR="0018776D" w:rsidRPr="00D41520" w:rsidRDefault="0018776D" w:rsidP="00A159DE">
            <w:pPr>
              <w:rPr>
                <w:rFonts w:asciiTheme="minorHAnsi" w:eastAsia="BiauKai" w:hAnsiTheme="minorHAnsi" w:cstheme="minorHAnsi"/>
                <w:sz w:val="22"/>
              </w:rPr>
            </w:pPr>
          </w:p>
        </w:tc>
        <w:tc>
          <w:tcPr>
            <w:tcW w:w="857" w:type="pct"/>
            <w:tcBorders>
              <w:right w:val="single" w:sz="4" w:space="0" w:color="auto"/>
            </w:tcBorders>
          </w:tcPr>
          <w:p w14:paraId="59A7AF21" w14:textId="77777777" w:rsidR="0018776D" w:rsidRPr="00D41520" w:rsidRDefault="0018776D" w:rsidP="00A024AC">
            <w:pPr>
              <w:rPr>
                <w:rFonts w:asciiTheme="minorHAnsi" w:eastAsia="BiauKai" w:hAnsiTheme="minorHAnsi" w:cstheme="minorHAnsi"/>
                <w:sz w:val="22"/>
              </w:rPr>
            </w:pPr>
            <w:r w:rsidRPr="00D41520">
              <w:rPr>
                <w:rFonts w:asciiTheme="minorHAnsi" w:eastAsia="BiauKai" w:hAnsiTheme="minorHAnsi" w:cstheme="minorHAnsi"/>
                <w:sz w:val="22"/>
              </w:rPr>
              <w:t>作業</w:t>
            </w:r>
            <w:r w:rsidRPr="00D41520">
              <w:rPr>
                <w:rFonts w:asciiTheme="minorHAnsi" w:eastAsia="BiauKai" w:hAnsiTheme="minorHAnsi" w:cstheme="minorHAnsi"/>
                <w:sz w:val="22"/>
              </w:rPr>
              <w:t>Homework</w:t>
            </w:r>
          </w:p>
        </w:tc>
        <w:tc>
          <w:tcPr>
            <w:tcW w:w="595" w:type="pct"/>
            <w:tcBorders>
              <w:left w:val="single" w:sz="4" w:space="0" w:color="auto"/>
              <w:right w:val="single" w:sz="4" w:space="0" w:color="auto"/>
            </w:tcBorders>
          </w:tcPr>
          <w:p w14:paraId="10F65AA2" w14:textId="77777777" w:rsidR="0018776D" w:rsidRPr="00D41520" w:rsidRDefault="0018776D" w:rsidP="00BF2ABD">
            <w:pPr>
              <w:ind w:firstLineChars="100" w:firstLine="220"/>
              <w:jc w:val="right"/>
              <w:rPr>
                <w:rFonts w:asciiTheme="minorHAnsi" w:eastAsia="BiauKai" w:hAnsiTheme="minorHAnsi" w:cstheme="minorHAnsi"/>
                <w:sz w:val="22"/>
              </w:rPr>
            </w:pPr>
            <w:r w:rsidRPr="00D41520">
              <w:rPr>
                <w:rFonts w:asciiTheme="minorHAnsi" w:eastAsia="BiauKai" w:hAnsiTheme="minorHAnsi" w:cstheme="minorHAnsi"/>
                <w:sz w:val="22"/>
              </w:rPr>
              <w:t>%</w:t>
            </w:r>
          </w:p>
        </w:tc>
        <w:tc>
          <w:tcPr>
            <w:tcW w:w="1475" w:type="pct"/>
            <w:gridSpan w:val="4"/>
            <w:tcBorders>
              <w:left w:val="single" w:sz="4" w:space="0" w:color="auto"/>
              <w:right w:val="single" w:sz="4" w:space="0" w:color="auto"/>
            </w:tcBorders>
          </w:tcPr>
          <w:p w14:paraId="55FFC3EE" w14:textId="76796759" w:rsidR="0018776D" w:rsidRPr="00D41520" w:rsidRDefault="008F1574" w:rsidP="0018776D">
            <w:pPr>
              <w:rPr>
                <w:rFonts w:asciiTheme="minorHAnsi" w:eastAsia="BiauKai" w:hAnsiTheme="minorHAnsi" w:cstheme="minorHAnsi"/>
                <w:sz w:val="22"/>
              </w:rPr>
            </w:pPr>
            <w:r w:rsidRPr="00D41520">
              <w:rPr>
                <w:rFonts w:asciiTheme="minorHAnsi" w:eastAsia="BiauKai" w:hAnsiTheme="minorHAnsi" w:cstheme="minorHAnsi"/>
                <w:sz w:val="22"/>
              </w:rPr>
              <w:t>My Story</w:t>
            </w:r>
            <w:r w:rsidR="00702466" w:rsidRPr="00D41520">
              <w:rPr>
                <w:rFonts w:asciiTheme="minorHAnsi" w:eastAsia="BiauKai" w:hAnsiTheme="minorHAnsi" w:cstheme="minorHAnsi"/>
                <w:sz w:val="22"/>
              </w:rPr>
              <w:t xml:space="preserve"> </w:t>
            </w:r>
            <w:r w:rsidRPr="00D41520">
              <w:rPr>
                <w:rFonts w:asciiTheme="minorHAnsi" w:eastAsia="BiauKai" w:hAnsiTheme="minorHAnsi" w:cstheme="minorHAnsi"/>
                <w:sz w:val="22"/>
              </w:rPr>
              <w:t xml:space="preserve">Individual </w:t>
            </w:r>
            <w:r w:rsidR="00702466" w:rsidRPr="00D41520">
              <w:rPr>
                <w:rFonts w:asciiTheme="minorHAnsi" w:eastAsia="BiauKai" w:hAnsiTheme="minorHAnsi" w:cstheme="minorHAnsi"/>
                <w:sz w:val="22"/>
              </w:rPr>
              <w:t>Project</w:t>
            </w:r>
          </w:p>
        </w:tc>
        <w:tc>
          <w:tcPr>
            <w:tcW w:w="811" w:type="pct"/>
            <w:tcBorders>
              <w:left w:val="single" w:sz="4" w:space="0" w:color="auto"/>
            </w:tcBorders>
          </w:tcPr>
          <w:p w14:paraId="500C5B73" w14:textId="2E5EE99F" w:rsidR="0018776D" w:rsidRPr="00D41520" w:rsidRDefault="008F1574" w:rsidP="00BF2ABD">
            <w:pPr>
              <w:jc w:val="right"/>
              <w:rPr>
                <w:rFonts w:asciiTheme="minorHAnsi" w:eastAsia="BiauKai" w:hAnsiTheme="minorHAnsi" w:cstheme="minorHAnsi"/>
                <w:sz w:val="22"/>
              </w:rPr>
            </w:pPr>
            <w:r w:rsidRPr="00D41520">
              <w:rPr>
                <w:rFonts w:asciiTheme="minorHAnsi" w:eastAsia="BiauKai" w:hAnsiTheme="minorHAnsi" w:cstheme="minorHAnsi"/>
                <w:sz w:val="22"/>
              </w:rPr>
              <w:t xml:space="preserve"> 45 </w:t>
            </w:r>
            <w:r w:rsidR="00702466" w:rsidRPr="00D41520">
              <w:rPr>
                <w:rFonts w:asciiTheme="minorHAnsi" w:eastAsia="BiauKai" w:hAnsiTheme="minorHAnsi" w:cstheme="minorHAnsi"/>
                <w:sz w:val="22"/>
              </w:rPr>
              <w:t>%</w:t>
            </w:r>
          </w:p>
        </w:tc>
      </w:tr>
      <w:tr w:rsidR="0018776D" w:rsidRPr="00D41520" w14:paraId="3B063176" w14:textId="77777777" w:rsidTr="00D41520">
        <w:tc>
          <w:tcPr>
            <w:tcW w:w="1263" w:type="pct"/>
            <w:vMerge/>
            <w:vAlign w:val="center"/>
          </w:tcPr>
          <w:p w14:paraId="4AEFE91D" w14:textId="77777777" w:rsidR="0018776D" w:rsidRPr="00D41520" w:rsidRDefault="0018776D" w:rsidP="00A159DE">
            <w:pPr>
              <w:rPr>
                <w:rFonts w:asciiTheme="minorHAnsi" w:eastAsia="BiauKai" w:hAnsiTheme="minorHAnsi" w:cstheme="minorHAnsi"/>
                <w:sz w:val="22"/>
              </w:rPr>
            </w:pPr>
          </w:p>
        </w:tc>
        <w:tc>
          <w:tcPr>
            <w:tcW w:w="857" w:type="pct"/>
            <w:tcBorders>
              <w:right w:val="single" w:sz="4" w:space="0" w:color="auto"/>
            </w:tcBorders>
          </w:tcPr>
          <w:p w14:paraId="70CECC82" w14:textId="77777777" w:rsidR="0018776D" w:rsidRPr="00D41520" w:rsidRDefault="0018776D" w:rsidP="00A024AC">
            <w:pPr>
              <w:jc w:val="both"/>
              <w:rPr>
                <w:rFonts w:asciiTheme="minorHAnsi" w:eastAsia="BiauKai" w:hAnsiTheme="minorHAnsi" w:cstheme="minorHAnsi"/>
                <w:sz w:val="22"/>
              </w:rPr>
            </w:pPr>
            <w:r w:rsidRPr="00D41520">
              <w:rPr>
                <w:rFonts w:asciiTheme="minorHAnsi" w:eastAsia="BiauKai" w:hAnsiTheme="minorHAnsi" w:cstheme="minorHAnsi"/>
                <w:sz w:val="22"/>
              </w:rPr>
              <w:t>小考</w:t>
            </w:r>
            <w:r w:rsidRPr="00D41520">
              <w:rPr>
                <w:rFonts w:asciiTheme="minorHAnsi" w:eastAsia="BiauKai" w:hAnsiTheme="minorHAnsi" w:cstheme="minorHAnsi"/>
                <w:sz w:val="22"/>
              </w:rPr>
              <w:t>Quiz</w:t>
            </w:r>
          </w:p>
        </w:tc>
        <w:tc>
          <w:tcPr>
            <w:tcW w:w="595" w:type="pct"/>
            <w:tcBorders>
              <w:left w:val="single" w:sz="4" w:space="0" w:color="auto"/>
              <w:right w:val="single" w:sz="4" w:space="0" w:color="auto"/>
            </w:tcBorders>
          </w:tcPr>
          <w:p w14:paraId="4888824D" w14:textId="77777777" w:rsidR="0018776D" w:rsidRPr="00D41520" w:rsidRDefault="0018776D" w:rsidP="00BF2ABD">
            <w:pPr>
              <w:wordWrap w:val="0"/>
              <w:jc w:val="right"/>
              <w:rPr>
                <w:rFonts w:asciiTheme="minorHAnsi" w:eastAsia="BiauKai" w:hAnsiTheme="minorHAnsi" w:cstheme="minorHAnsi"/>
                <w:sz w:val="22"/>
              </w:rPr>
            </w:pPr>
            <w:r w:rsidRPr="00D41520">
              <w:rPr>
                <w:rFonts w:asciiTheme="minorHAnsi" w:eastAsia="BiauKai" w:hAnsiTheme="minorHAnsi" w:cstheme="minorHAnsi"/>
                <w:sz w:val="22"/>
              </w:rPr>
              <w:t>%</w:t>
            </w:r>
          </w:p>
        </w:tc>
        <w:tc>
          <w:tcPr>
            <w:tcW w:w="1475" w:type="pct"/>
            <w:gridSpan w:val="4"/>
            <w:tcBorders>
              <w:left w:val="single" w:sz="4" w:space="0" w:color="auto"/>
              <w:right w:val="single" w:sz="4" w:space="0" w:color="auto"/>
            </w:tcBorders>
          </w:tcPr>
          <w:p w14:paraId="37FB8D2E" w14:textId="77777777" w:rsidR="0018776D" w:rsidRPr="00D41520" w:rsidRDefault="00702466" w:rsidP="0018776D">
            <w:pPr>
              <w:rPr>
                <w:rFonts w:asciiTheme="minorHAnsi" w:eastAsia="BiauKai" w:hAnsiTheme="minorHAnsi" w:cstheme="minorHAnsi"/>
                <w:sz w:val="22"/>
              </w:rPr>
            </w:pPr>
            <w:r w:rsidRPr="00D41520">
              <w:rPr>
                <w:rFonts w:asciiTheme="minorHAnsi" w:eastAsia="BiauKai" w:hAnsiTheme="minorHAnsi" w:cstheme="minorHAnsi"/>
                <w:sz w:val="22"/>
              </w:rPr>
              <w:t>其他</w:t>
            </w:r>
            <w:r w:rsidRPr="00D41520">
              <w:rPr>
                <w:rFonts w:asciiTheme="minorHAnsi" w:eastAsia="BiauKai" w:hAnsiTheme="minorHAnsi" w:cstheme="minorHAnsi"/>
                <w:sz w:val="22"/>
              </w:rPr>
              <w:t>1 other (         )</w:t>
            </w:r>
          </w:p>
        </w:tc>
        <w:tc>
          <w:tcPr>
            <w:tcW w:w="811" w:type="pct"/>
            <w:tcBorders>
              <w:left w:val="single" w:sz="4" w:space="0" w:color="auto"/>
            </w:tcBorders>
          </w:tcPr>
          <w:p w14:paraId="4863E2F2" w14:textId="77777777" w:rsidR="0018776D" w:rsidRPr="00D41520" w:rsidRDefault="00702466" w:rsidP="00BF2ABD">
            <w:pPr>
              <w:jc w:val="right"/>
              <w:rPr>
                <w:rFonts w:asciiTheme="minorHAnsi" w:eastAsia="BiauKai" w:hAnsiTheme="minorHAnsi" w:cstheme="minorHAnsi"/>
                <w:sz w:val="22"/>
              </w:rPr>
            </w:pPr>
            <w:r w:rsidRPr="00D41520">
              <w:rPr>
                <w:rFonts w:asciiTheme="minorHAnsi" w:eastAsia="BiauKai" w:hAnsiTheme="minorHAnsi" w:cstheme="minorHAnsi"/>
                <w:sz w:val="22"/>
              </w:rPr>
              <w:t>%</w:t>
            </w:r>
          </w:p>
        </w:tc>
      </w:tr>
      <w:tr w:rsidR="0018776D" w:rsidRPr="00D41520" w14:paraId="4EC3F736" w14:textId="77777777" w:rsidTr="00D41520">
        <w:tc>
          <w:tcPr>
            <w:tcW w:w="1263" w:type="pct"/>
            <w:vMerge/>
            <w:vAlign w:val="center"/>
          </w:tcPr>
          <w:p w14:paraId="77A443A5" w14:textId="77777777" w:rsidR="0018776D" w:rsidRPr="00D41520" w:rsidRDefault="0018776D" w:rsidP="00A159DE">
            <w:pPr>
              <w:rPr>
                <w:rFonts w:asciiTheme="minorHAnsi" w:eastAsia="BiauKai" w:hAnsiTheme="minorHAnsi" w:cstheme="minorHAnsi"/>
                <w:sz w:val="22"/>
              </w:rPr>
            </w:pPr>
          </w:p>
        </w:tc>
        <w:tc>
          <w:tcPr>
            <w:tcW w:w="857" w:type="pct"/>
            <w:tcBorders>
              <w:right w:val="single" w:sz="4" w:space="0" w:color="auto"/>
            </w:tcBorders>
          </w:tcPr>
          <w:p w14:paraId="73C41197" w14:textId="0E6734C4" w:rsidR="0018776D" w:rsidRPr="00D41520" w:rsidRDefault="008F1574" w:rsidP="00A024AC">
            <w:pPr>
              <w:rPr>
                <w:rFonts w:asciiTheme="minorHAnsi" w:eastAsia="BiauKai" w:hAnsiTheme="minorHAnsi" w:cstheme="minorHAnsi"/>
                <w:sz w:val="22"/>
              </w:rPr>
            </w:pPr>
            <w:r w:rsidRPr="00D41520">
              <w:rPr>
                <w:rFonts w:asciiTheme="minorHAnsi" w:eastAsia="BiauKai" w:hAnsiTheme="minorHAnsi" w:cstheme="minorHAnsi"/>
                <w:sz w:val="22"/>
              </w:rPr>
              <w:t xml:space="preserve">Take Home </w:t>
            </w:r>
            <w:r w:rsidR="0018776D" w:rsidRPr="00D41520">
              <w:rPr>
                <w:rFonts w:asciiTheme="minorHAnsi" w:eastAsia="BiauKai" w:hAnsiTheme="minorHAnsi" w:cstheme="minorHAnsi"/>
                <w:sz w:val="22"/>
              </w:rPr>
              <w:t>Midterm</w:t>
            </w:r>
          </w:p>
        </w:tc>
        <w:tc>
          <w:tcPr>
            <w:tcW w:w="595" w:type="pct"/>
            <w:tcBorders>
              <w:left w:val="single" w:sz="4" w:space="0" w:color="auto"/>
              <w:right w:val="single" w:sz="4" w:space="0" w:color="auto"/>
            </w:tcBorders>
          </w:tcPr>
          <w:p w14:paraId="43E3C96A" w14:textId="17B0407D" w:rsidR="0018776D" w:rsidRPr="00D41520" w:rsidRDefault="008F1574" w:rsidP="00BF2ABD">
            <w:pPr>
              <w:wordWrap w:val="0"/>
              <w:jc w:val="right"/>
              <w:rPr>
                <w:rFonts w:asciiTheme="minorHAnsi" w:eastAsia="BiauKai" w:hAnsiTheme="minorHAnsi" w:cstheme="minorHAnsi"/>
                <w:sz w:val="22"/>
              </w:rPr>
            </w:pPr>
            <w:r w:rsidRPr="00D41520">
              <w:rPr>
                <w:rFonts w:asciiTheme="minorHAnsi" w:eastAsia="BiauKai" w:hAnsiTheme="minorHAnsi" w:cstheme="minorHAnsi"/>
                <w:sz w:val="22"/>
              </w:rPr>
              <w:t xml:space="preserve"> 35 </w:t>
            </w:r>
            <w:r w:rsidR="0018776D" w:rsidRPr="00D41520">
              <w:rPr>
                <w:rFonts w:asciiTheme="minorHAnsi" w:eastAsia="BiauKai" w:hAnsiTheme="minorHAnsi" w:cstheme="minorHAnsi"/>
                <w:sz w:val="22"/>
              </w:rPr>
              <w:t>%</w:t>
            </w:r>
          </w:p>
        </w:tc>
        <w:tc>
          <w:tcPr>
            <w:tcW w:w="1475" w:type="pct"/>
            <w:gridSpan w:val="4"/>
            <w:tcBorders>
              <w:left w:val="single" w:sz="4" w:space="0" w:color="auto"/>
              <w:right w:val="single" w:sz="4" w:space="0" w:color="auto"/>
            </w:tcBorders>
          </w:tcPr>
          <w:p w14:paraId="14B2AF38" w14:textId="77777777" w:rsidR="0018776D" w:rsidRPr="00D41520" w:rsidRDefault="00702466" w:rsidP="0018776D">
            <w:pPr>
              <w:rPr>
                <w:rFonts w:asciiTheme="minorHAnsi" w:eastAsia="BiauKai" w:hAnsiTheme="minorHAnsi" w:cstheme="minorHAnsi"/>
                <w:sz w:val="22"/>
              </w:rPr>
            </w:pPr>
            <w:r w:rsidRPr="00D41520">
              <w:rPr>
                <w:rFonts w:asciiTheme="minorHAnsi" w:eastAsia="BiauKai" w:hAnsiTheme="minorHAnsi" w:cstheme="minorHAnsi"/>
                <w:sz w:val="22"/>
              </w:rPr>
              <w:t>其他</w:t>
            </w:r>
            <w:r w:rsidRPr="00D41520">
              <w:rPr>
                <w:rFonts w:asciiTheme="minorHAnsi" w:eastAsia="BiauKai" w:hAnsiTheme="minorHAnsi" w:cstheme="minorHAnsi"/>
                <w:sz w:val="22"/>
              </w:rPr>
              <w:t>2 other (         )</w:t>
            </w:r>
          </w:p>
        </w:tc>
        <w:tc>
          <w:tcPr>
            <w:tcW w:w="811" w:type="pct"/>
            <w:tcBorders>
              <w:left w:val="single" w:sz="4" w:space="0" w:color="auto"/>
            </w:tcBorders>
          </w:tcPr>
          <w:p w14:paraId="25F8A44D" w14:textId="77777777" w:rsidR="0018776D" w:rsidRPr="00D41520" w:rsidRDefault="0018776D" w:rsidP="00BF2ABD">
            <w:pPr>
              <w:jc w:val="right"/>
              <w:rPr>
                <w:rFonts w:asciiTheme="minorHAnsi" w:eastAsia="BiauKai" w:hAnsiTheme="minorHAnsi" w:cstheme="minorHAnsi"/>
                <w:sz w:val="22"/>
              </w:rPr>
            </w:pPr>
            <w:r w:rsidRPr="00D41520">
              <w:rPr>
                <w:rFonts w:asciiTheme="minorHAnsi" w:eastAsia="BiauKai" w:hAnsiTheme="minorHAnsi" w:cstheme="minorHAnsi"/>
                <w:sz w:val="22"/>
              </w:rPr>
              <w:t>%</w:t>
            </w:r>
          </w:p>
        </w:tc>
      </w:tr>
      <w:tr w:rsidR="00702466" w:rsidRPr="00D41520" w14:paraId="3CB93A79" w14:textId="77777777" w:rsidTr="00D41520">
        <w:tc>
          <w:tcPr>
            <w:tcW w:w="1263" w:type="pct"/>
            <w:vMerge/>
            <w:vAlign w:val="center"/>
          </w:tcPr>
          <w:p w14:paraId="4EEFB945" w14:textId="77777777" w:rsidR="00702466" w:rsidRPr="00D41520" w:rsidRDefault="00702466" w:rsidP="00A159DE">
            <w:pPr>
              <w:rPr>
                <w:rFonts w:asciiTheme="minorHAnsi" w:eastAsia="BiauKai" w:hAnsiTheme="minorHAnsi" w:cstheme="minorHAnsi"/>
                <w:sz w:val="22"/>
              </w:rPr>
            </w:pPr>
          </w:p>
        </w:tc>
        <w:tc>
          <w:tcPr>
            <w:tcW w:w="857" w:type="pct"/>
            <w:tcBorders>
              <w:right w:val="single" w:sz="4" w:space="0" w:color="auto"/>
            </w:tcBorders>
          </w:tcPr>
          <w:p w14:paraId="5DA3600F" w14:textId="77777777" w:rsidR="00702466" w:rsidRPr="00D41520" w:rsidRDefault="00702466" w:rsidP="00A024AC">
            <w:pPr>
              <w:rPr>
                <w:rFonts w:asciiTheme="minorHAnsi" w:eastAsia="BiauKai" w:hAnsiTheme="minorHAnsi" w:cstheme="minorHAnsi"/>
                <w:sz w:val="22"/>
              </w:rPr>
            </w:pPr>
            <w:r w:rsidRPr="00D41520">
              <w:rPr>
                <w:rFonts w:asciiTheme="minorHAnsi" w:eastAsia="BiauKai" w:hAnsiTheme="minorHAnsi" w:cstheme="minorHAnsi"/>
                <w:sz w:val="22"/>
              </w:rPr>
              <w:t>期末考</w:t>
            </w:r>
            <w:r w:rsidRPr="00D41520">
              <w:rPr>
                <w:rFonts w:asciiTheme="minorHAnsi" w:eastAsia="BiauKai" w:hAnsiTheme="minorHAnsi" w:cstheme="minorHAnsi"/>
                <w:sz w:val="22"/>
              </w:rPr>
              <w:t>Final</w:t>
            </w:r>
          </w:p>
        </w:tc>
        <w:tc>
          <w:tcPr>
            <w:tcW w:w="595" w:type="pct"/>
            <w:tcBorders>
              <w:left w:val="single" w:sz="4" w:space="0" w:color="auto"/>
              <w:right w:val="single" w:sz="4" w:space="0" w:color="auto"/>
            </w:tcBorders>
          </w:tcPr>
          <w:p w14:paraId="5FA9110A" w14:textId="77777777" w:rsidR="00702466" w:rsidRPr="00D41520" w:rsidRDefault="00702466" w:rsidP="00BF2ABD">
            <w:pPr>
              <w:wordWrap w:val="0"/>
              <w:jc w:val="right"/>
              <w:rPr>
                <w:rFonts w:asciiTheme="minorHAnsi" w:eastAsia="BiauKai" w:hAnsiTheme="minorHAnsi" w:cstheme="minorHAnsi"/>
                <w:sz w:val="22"/>
              </w:rPr>
            </w:pPr>
            <w:r w:rsidRPr="00D41520">
              <w:rPr>
                <w:rFonts w:asciiTheme="minorHAnsi" w:eastAsia="BiauKai" w:hAnsiTheme="minorHAnsi" w:cstheme="minorHAnsi"/>
                <w:sz w:val="22"/>
              </w:rPr>
              <w:t>%</w:t>
            </w:r>
          </w:p>
        </w:tc>
        <w:tc>
          <w:tcPr>
            <w:tcW w:w="1475" w:type="pct"/>
            <w:gridSpan w:val="4"/>
            <w:tcBorders>
              <w:left w:val="single" w:sz="4" w:space="0" w:color="auto"/>
              <w:right w:val="single" w:sz="4" w:space="0" w:color="auto"/>
            </w:tcBorders>
          </w:tcPr>
          <w:p w14:paraId="73FF948E" w14:textId="77777777" w:rsidR="00702466" w:rsidRPr="00D41520" w:rsidRDefault="00702466" w:rsidP="0018776D">
            <w:pPr>
              <w:rPr>
                <w:rFonts w:asciiTheme="minorHAnsi" w:eastAsia="BiauKai" w:hAnsiTheme="minorHAnsi" w:cstheme="minorHAnsi"/>
                <w:sz w:val="22"/>
              </w:rPr>
            </w:pPr>
            <w:r w:rsidRPr="00D41520">
              <w:rPr>
                <w:rFonts w:asciiTheme="minorHAnsi" w:eastAsia="BiauKai" w:hAnsiTheme="minorHAnsi" w:cstheme="minorHAnsi"/>
                <w:sz w:val="22"/>
              </w:rPr>
              <w:t>其他</w:t>
            </w:r>
            <w:r w:rsidRPr="00D41520">
              <w:rPr>
                <w:rFonts w:asciiTheme="minorHAnsi" w:eastAsia="BiauKai" w:hAnsiTheme="minorHAnsi" w:cstheme="minorHAnsi"/>
                <w:sz w:val="22"/>
              </w:rPr>
              <w:t>3 other (         )</w:t>
            </w:r>
          </w:p>
        </w:tc>
        <w:tc>
          <w:tcPr>
            <w:tcW w:w="811" w:type="pct"/>
            <w:tcBorders>
              <w:left w:val="single" w:sz="4" w:space="0" w:color="auto"/>
            </w:tcBorders>
          </w:tcPr>
          <w:p w14:paraId="2EF30951" w14:textId="77777777" w:rsidR="00702466" w:rsidRPr="00D41520" w:rsidRDefault="00702466" w:rsidP="00BF2ABD">
            <w:pPr>
              <w:jc w:val="right"/>
              <w:rPr>
                <w:rFonts w:asciiTheme="minorHAnsi" w:eastAsia="BiauKai" w:hAnsiTheme="minorHAnsi" w:cstheme="minorHAnsi"/>
                <w:sz w:val="22"/>
              </w:rPr>
            </w:pPr>
            <w:r w:rsidRPr="00D41520">
              <w:rPr>
                <w:rFonts w:asciiTheme="minorHAnsi" w:eastAsia="BiauKai" w:hAnsiTheme="minorHAnsi" w:cstheme="minorHAnsi"/>
                <w:sz w:val="22"/>
              </w:rPr>
              <w:t>%</w:t>
            </w:r>
          </w:p>
        </w:tc>
      </w:tr>
      <w:tr w:rsidR="0018776D" w:rsidRPr="00D41520" w14:paraId="3CA7B0D3" w14:textId="77777777" w:rsidTr="00D41520">
        <w:tc>
          <w:tcPr>
            <w:tcW w:w="1263" w:type="pct"/>
            <w:vMerge/>
            <w:vAlign w:val="center"/>
          </w:tcPr>
          <w:p w14:paraId="290509D4" w14:textId="77777777" w:rsidR="0018776D" w:rsidRPr="00D41520" w:rsidRDefault="0018776D" w:rsidP="00A159DE">
            <w:pPr>
              <w:rPr>
                <w:rFonts w:asciiTheme="minorHAnsi" w:eastAsia="BiauKai" w:hAnsiTheme="minorHAnsi" w:cstheme="minorHAnsi"/>
                <w:sz w:val="22"/>
              </w:rPr>
            </w:pPr>
          </w:p>
        </w:tc>
        <w:tc>
          <w:tcPr>
            <w:tcW w:w="857" w:type="pct"/>
            <w:tcBorders>
              <w:right w:val="single" w:sz="4" w:space="0" w:color="auto"/>
            </w:tcBorders>
          </w:tcPr>
          <w:p w14:paraId="4156C3A3" w14:textId="77777777" w:rsidR="0018776D" w:rsidRPr="00D41520" w:rsidRDefault="00702466" w:rsidP="00A024AC">
            <w:pPr>
              <w:rPr>
                <w:rFonts w:asciiTheme="minorHAnsi" w:eastAsia="BiauKai" w:hAnsiTheme="minorHAnsi" w:cstheme="minorHAnsi"/>
                <w:sz w:val="22"/>
              </w:rPr>
            </w:pPr>
            <w:r w:rsidRPr="00D41520">
              <w:rPr>
                <w:rFonts w:asciiTheme="minorHAnsi" w:eastAsia="BiauKai" w:hAnsiTheme="minorHAnsi" w:cstheme="minorHAnsi"/>
                <w:sz w:val="22"/>
              </w:rPr>
              <w:t>報告</w:t>
            </w:r>
            <w:r w:rsidRPr="00D41520">
              <w:rPr>
                <w:rFonts w:asciiTheme="minorHAnsi" w:eastAsia="BiauKai" w:hAnsiTheme="minorHAnsi" w:cstheme="minorHAnsi"/>
                <w:sz w:val="22"/>
              </w:rPr>
              <w:t>Presentation</w:t>
            </w:r>
          </w:p>
        </w:tc>
        <w:tc>
          <w:tcPr>
            <w:tcW w:w="595" w:type="pct"/>
            <w:tcBorders>
              <w:left w:val="single" w:sz="4" w:space="0" w:color="auto"/>
              <w:right w:val="single" w:sz="4" w:space="0" w:color="auto"/>
            </w:tcBorders>
          </w:tcPr>
          <w:p w14:paraId="389C11D7" w14:textId="77777777" w:rsidR="0018776D" w:rsidRPr="00D41520" w:rsidRDefault="00702466" w:rsidP="00BF2ABD">
            <w:pPr>
              <w:wordWrap w:val="0"/>
              <w:jc w:val="right"/>
              <w:rPr>
                <w:rFonts w:asciiTheme="minorHAnsi" w:eastAsia="BiauKai" w:hAnsiTheme="minorHAnsi" w:cstheme="minorHAnsi"/>
                <w:sz w:val="22"/>
              </w:rPr>
            </w:pPr>
            <w:r w:rsidRPr="00D41520">
              <w:rPr>
                <w:rFonts w:asciiTheme="minorHAnsi" w:eastAsia="BiauKai" w:hAnsiTheme="minorHAnsi" w:cstheme="minorHAnsi"/>
                <w:sz w:val="22"/>
              </w:rPr>
              <w:t>%</w:t>
            </w:r>
          </w:p>
        </w:tc>
        <w:tc>
          <w:tcPr>
            <w:tcW w:w="1475" w:type="pct"/>
            <w:gridSpan w:val="4"/>
            <w:tcBorders>
              <w:left w:val="single" w:sz="4" w:space="0" w:color="auto"/>
              <w:right w:val="single" w:sz="4" w:space="0" w:color="auto"/>
            </w:tcBorders>
          </w:tcPr>
          <w:p w14:paraId="566545D6" w14:textId="77777777" w:rsidR="0018776D" w:rsidRPr="00D41520" w:rsidRDefault="00702466" w:rsidP="00BF2ABD">
            <w:pPr>
              <w:rPr>
                <w:rFonts w:asciiTheme="minorHAnsi" w:eastAsia="BiauKai" w:hAnsiTheme="minorHAnsi" w:cstheme="minorHAnsi"/>
                <w:sz w:val="22"/>
              </w:rPr>
            </w:pPr>
            <w:r w:rsidRPr="00D41520">
              <w:rPr>
                <w:rFonts w:asciiTheme="minorHAnsi" w:eastAsia="BiauKai" w:hAnsiTheme="minorHAnsi" w:cstheme="minorHAnsi"/>
                <w:sz w:val="22"/>
              </w:rPr>
              <w:t>其他</w:t>
            </w:r>
            <w:r w:rsidRPr="00D41520">
              <w:rPr>
                <w:rFonts w:asciiTheme="minorHAnsi" w:eastAsia="BiauKai" w:hAnsiTheme="minorHAnsi" w:cstheme="minorHAnsi"/>
                <w:sz w:val="22"/>
              </w:rPr>
              <w:t>4 other (         )</w:t>
            </w:r>
          </w:p>
        </w:tc>
        <w:tc>
          <w:tcPr>
            <w:tcW w:w="811" w:type="pct"/>
            <w:tcBorders>
              <w:left w:val="single" w:sz="4" w:space="0" w:color="auto"/>
            </w:tcBorders>
          </w:tcPr>
          <w:p w14:paraId="06350FB1" w14:textId="77777777" w:rsidR="0018776D" w:rsidRPr="00D41520" w:rsidRDefault="0018776D" w:rsidP="00BF2ABD">
            <w:pPr>
              <w:jc w:val="right"/>
              <w:rPr>
                <w:rFonts w:asciiTheme="minorHAnsi" w:eastAsia="BiauKai" w:hAnsiTheme="minorHAnsi" w:cstheme="minorHAnsi"/>
                <w:sz w:val="22"/>
              </w:rPr>
            </w:pPr>
            <w:r w:rsidRPr="00D41520">
              <w:rPr>
                <w:rFonts w:asciiTheme="minorHAnsi" w:eastAsia="BiauKai" w:hAnsiTheme="minorHAnsi" w:cstheme="minorHAnsi"/>
                <w:sz w:val="22"/>
              </w:rPr>
              <w:t>%</w:t>
            </w:r>
          </w:p>
        </w:tc>
      </w:tr>
      <w:tr w:rsidR="0018776D" w:rsidRPr="00D41520" w14:paraId="0E062D6A" w14:textId="77777777" w:rsidTr="00D41520">
        <w:tc>
          <w:tcPr>
            <w:tcW w:w="1263" w:type="pct"/>
            <w:vAlign w:val="center"/>
          </w:tcPr>
          <w:p w14:paraId="083758FC" w14:textId="77777777" w:rsidR="0018776D" w:rsidRPr="00D41520" w:rsidRDefault="0018776D" w:rsidP="00A159DE">
            <w:pPr>
              <w:rPr>
                <w:rFonts w:asciiTheme="minorHAnsi" w:eastAsia="BiauKai" w:hAnsiTheme="minorHAnsi" w:cstheme="minorHAnsi"/>
                <w:sz w:val="22"/>
              </w:rPr>
            </w:pPr>
            <w:r w:rsidRPr="00D41520">
              <w:rPr>
                <w:rFonts w:asciiTheme="minorHAnsi" w:eastAsia="BiauKai" w:hAnsiTheme="minorHAnsi" w:cstheme="minorHAnsi"/>
                <w:sz w:val="22"/>
              </w:rPr>
              <w:t>其他說明</w:t>
            </w:r>
          </w:p>
          <w:p w14:paraId="4E5D7637" w14:textId="64A821E0" w:rsidR="0018776D" w:rsidRPr="00D41520" w:rsidRDefault="0018776D" w:rsidP="00A159DE">
            <w:pPr>
              <w:rPr>
                <w:rFonts w:asciiTheme="minorHAnsi" w:eastAsia="BiauKai" w:hAnsiTheme="minorHAnsi" w:cstheme="minorHAnsi"/>
                <w:sz w:val="22"/>
              </w:rPr>
            </w:pPr>
            <w:r w:rsidRPr="00D41520">
              <w:rPr>
                <w:rFonts w:asciiTheme="minorHAnsi" w:eastAsia="BiauKai" w:hAnsiTheme="minorHAnsi" w:cstheme="minorHAnsi"/>
                <w:sz w:val="22"/>
              </w:rPr>
              <w:t>Other description</w:t>
            </w:r>
          </w:p>
        </w:tc>
        <w:tc>
          <w:tcPr>
            <w:tcW w:w="3737" w:type="pct"/>
            <w:gridSpan w:val="7"/>
          </w:tcPr>
          <w:p w14:paraId="680B33C4" w14:textId="77777777" w:rsidR="008F1574" w:rsidRPr="00D41520" w:rsidRDefault="008F1574" w:rsidP="008F1574">
            <w:pPr>
              <w:widowControl/>
              <w:numPr>
                <w:ilvl w:val="0"/>
                <w:numId w:val="21"/>
              </w:numPr>
              <w:spacing w:beforeLines="50" w:before="180" w:after="100" w:afterAutospacing="1"/>
              <w:ind w:left="538" w:hanging="357"/>
              <w:rPr>
                <w:rFonts w:asciiTheme="minorHAnsi" w:eastAsia="BiauKai" w:hAnsiTheme="minorHAnsi" w:cstheme="minorHAnsi"/>
                <w:kern w:val="0"/>
                <w:sz w:val="22"/>
              </w:rPr>
            </w:pPr>
            <w:r w:rsidRPr="00D41520">
              <w:rPr>
                <w:rFonts w:asciiTheme="minorHAnsi" w:eastAsia="BiauKai" w:hAnsiTheme="minorHAnsi" w:cstheme="minorHAnsi"/>
                <w:sz w:val="22"/>
              </w:rPr>
              <w:t>上課進行方式為老師講授課程為主，課堂上若同學有任何疑問，歡迎直接提出一同討論。此外，若有指定</w:t>
            </w:r>
            <w:r w:rsidRPr="00D41520">
              <w:rPr>
                <w:rFonts w:asciiTheme="minorHAnsi" w:eastAsia="BiauKai" w:hAnsiTheme="minorHAnsi" w:cstheme="minorHAnsi"/>
                <w:kern w:val="0"/>
                <w:sz w:val="22"/>
              </w:rPr>
              <w:t>閱讀教材，則需在上課前完成閱讀。</w:t>
            </w:r>
            <w:r w:rsidRPr="00D41520">
              <w:rPr>
                <w:rFonts w:asciiTheme="minorHAnsi" w:eastAsia="BiauKai" w:hAnsiTheme="minorHAnsi" w:cstheme="minorHAnsi"/>
                <w:kern w:val="0"/>
                <w:sz w:val="22"/>
              </w:rPr>
              <w:t xml:space="preserve"> </w:t>
            </w:r>
          </w:p>
          <w:p w14:paraId="10CDD985" w14:textId="77777777" w:rsidR="008F1574" w:rsidRPr="00D41520" w:rsidRDefault="008F1574" w:rsidP="008F1574">
            <w:pPr>
              <w:widowControl/>
              <w:numPr>
                <w:ilvl w:val="0"/>
                <w:numId w:val="21"/>
              </w:numPr>
              <w:spacing w:beforeLines="50" w:before="180" w:after="100" w:afterAutospacing="1"/>
              <w:ind w:left="538" w:hanging="357"/>
              <w:rPr>
                <w:rFonts w:asciiTheme="minorHAnsi" w:eastAsia="BiauKai" w:hAnsiTheme="minorHAnsi" w:cstheme="minorHAnsi"/>
                <w:kern w:val="0"/>
                <w:sz w:val="22"/>
              </w:rPr>
            </w:pPr>
            <w:r w:rsidRPr="00D41520">
              <w:rPr>
                <w:rFonts w:asciiTheme="minorHAnsi" w:eastAsia="BiauKai" w:hAnsiTheme="minorHAnsi" w:cstheme="minorHAnsi"/>
                <w:bCs/>
                <w:kern w:val="0"/>
                <w:sz w:val="22"/>
              </w:rPr>
              <w:t>小組個案報告</w:t>
            </w:r>
            <w:r w:rsidRPr="00D41520">
              <w:rPr>
                <w:rFonts w:asciiTheme="minorHAnsi" w:eastAsia="BiauKai" w:hAnsiTheme="minorHAnsi" w:cstheme="minorHAnsi"/>
                <w:kern w:val="0"/>
                <w:sz w:val="22"/>
              </w:rPr>
              <w:t>：課程進度若進行至個案討論課程，當週需以小組為單位就坐，課前需先閱讀個案內容並根據個案內容撰寫摘要並於上課時繳交。課程將以</w:t>
            </w:r>
            <w:r w:rsidRPr="00D41520">
              <w:rPr>
                <w:rFonts w:asciiTheme="minorHAnsi" w:eastAsia="BiauKai" w:hAnsiTheme="minorHAnsi" w:cstheme="minorHAnsi"/>
                <w:kern w:val="0"/>
                <w:sz w:val="22"/>
              </w:rPr>
              <w:t xml:space="preserve"> </w:t>
            </w:r>
            <w:r w:rsidRPr="00D41520">
              <w:rPr>
                <w:rFonts w:asciiTheme="minorHAnsi" w:eastAsia="BiauKai" w:hAnsiTheme="minorHAnsi" w:cstheme="minorHAnsi"/>
                <w:kern w:val="0"/>
                <w:sz w:val="22"/>
              </w:rPr>
              <w:t>導讀</w:t>
            </w:r>
            <w:r w:rsidRPr="00D41520">
              <w:rPr>
                <w:rFonts w:asciiTheme="minorHAnsi" w:eastAsia="BiauKai" w:hAnsiTheme="minorHAnsi" w:cstheme="minorHAnsi"/>
                <w:kern w:val="0"/>
                <w:sz w:val="22"/>
              </w:rPr>
              <w:t>→</w:t>
            </w:r>
            <w:r w:rsidRPr="00D41520">
              <w:rPr>
                <w:rFonts w:asciiTheme="minorHAnsi" w:eastAsia="BiauKai" w:hAnsiTheme="minorHAnsi" w:cstheme="minorHAnsi"/>
                <w:kern w:val="0"/>
                <w:sz w:val="22"/>
              </w:rPr>
              <w:t>討論個案問題</w:t>
            </w:r>
            <w:r w:rsidRPr="00D41520">
              <w:rPr>
                <w:rFonts w:asciiTheme="minorHAnsi" w:eastAsia="BiauKai" w:hAnsiTheme="minorHAnsi" w:cstheme="minorHAnsi"/>
                <w:kern w:val="0"/>
                <w:sz w:val="22"/>
              </w:rPr>
              <w:t>→</w:t>
            </w:r>
            <w:r w:rsidRPr="00D41520">
              <w:rPr>
                <w:rFonts w:asciiTheme="minorHAnsi" w:eastAsia="BiauKai" w:hAnsiTheme="minorHAnsi" w:cstheme="minorHAnsi"/>
                <w:kern w:val="0"/>
                <w:sz w:val="22"/>
              </w:rPr>
              <w:t>小組上台發表</w:t>
            </w:r>
            <w:r w:rsidRPr="00D41520">
              <w:rPr>
                <w:rFonts w:asciiTheme="minorHAnsi" w:eastAsia="BiauKai" w:hAnsiTheme="minorHAnsi" w:cstheme="minorHAnsi"/>
                <w:kern w:val="0"/>
                <w:sz w:val="22"/>
              </w:rPr>
              <w:t>→</w:t>
            </w:r>
            <w:r w:rsidRPr="00D41520">
              <w:rPr>
                <w:rFonts w:asciiTheme="minorHAnsi" w:eastAsia="BiauKai" w:hAnsiTheme="minorHAnsi" w:cstheme="minorHAnsi"/>
                <w:kern w:val="0"/>
                <w:sz w:val="22"/>
              </w:rPr>
              <w:t>提問</w:t>
            </w:r>
            <w:r w:rsidRPr="00D41520">
              <w:rPr>
                <w:rFonts w:asciiTheme="minorHAnsi" w:eastAsia="BiauKai" w:hAnsiTheme="minorHAnsi" w:cstheme="minorHAnsi"/>
                <w:kern w:val="0"/>
                <w:sz w:val="22"/>
              </w:rPr>
              <w:t xml:space="preserve"> </w:t>
            </w:r>
            <w:r w:rsidRPr="00D41520">
              <w:rPr>
                <w:rFonts w:asciiTheme="minorHAnsi" w:eastAsia="BiauKai" w:hAnsiTheme="minorHAnsi" w:cstheme="minorHAnsi"/>
                <w:kern w:val="0"/>
                <w:sz w:val="22"/>
              </w:rPr>
              <w:t>之程序進行。</w:t>
            </w:r>
          </w:p>
          <w:p w14:paraId="441E8BB2" w14:textId="77777777" w:rsidR="008F1574" w:rsidRPr="00D41520" w:rsidRDefault="008F1574" w:rsidP="008F1574">
            <w:pPr>
              <w:widowControl/>
              <w:numPr>
                <w:ilvl w:val="1"/>
                <w:numId w:val="22"/>
              </w:numPr>
              <w:tabs>
                <w:tab w:val="clear" w:pos="1560"/>
                <w:tab w:val="num" w:pos="720"/>
              </w:tabs>
              <w:spacing w:beforeLines="20" w:before="72"/>
              <w:ind w:left="714" w:hanging="357"/>
              <w:rPr>
                <w:rFonts w:asciiTheme="minorHAnsi" w:eastAsia="BiauKai" w:hAnsiTheme="minorHAnsi" w:cstheme="minorHAnsi"/>
                <w:kern w:val="0"/>
                <w:sz w:val="22"/>
              </w:rPr>
            </w:pPr>
            <w:r w:rsidRPr="00D41520">
              <w:rPr>
                <w:rFonts w:asciiTheme="minorHAnsi" w:eastAsia="BiauKai" w:hAnsiTheme="minorHAnsi" w:cstheme="minorHAnsi"/>
                <w:kern w:val="0"/>
                <w:sz w:val="22"/>
              </w:rPr>
              <w:t>評分依據：為鼓勵同學盡量發言並事先準備個案內容，「書面報告」佔個案研討成績</w:t>
            </w:r>
            <w:r w:rsidRPr="00D41520">
              <w:rPr>
                <w:rFonts w:asciiTheme="minorHAnsi" w:eastAsia="BiauKai" w:hAnsiTheme="minorHAnsi" w:cstheme="minorHAnsi"/>
                <w:kern w:val="0"/>
                <w:sz w:val="22"/>
              </w:rPr>
              <w:t>40%</w:t>
            </w:r>
            <w:r w:rsidRPr="00D41520">
              <w:rPr>
                <w:rFonts w:asciiTheme="minorHAnsi" w:eastAsia="BiauKai" w:hAnsiTheme="minorHAnsi" w:cstheme="minorHAnsi"/>
                <w:kern w:val="0"/>
                <w:sz w:val="22"/>
              </w:rPr>
              <w:t>，「課堂發言及討論互動」則佔</w:t>
            </w:r>
            <w:r w:rsidRPr="00D41520">
              <w:rPr>
                <w:rFonts w:asciiTheme="minorHAnsi" w:eastAsia="BiauKai" w:hAnsiTheme="minorHAnsi" w:cstheme="minorHAnsi"/>
                <w:kern w:val="0"/>
                <w:sz w:val="22"/>
              </w:rPr>
              <w:t>60%</w:t>
            </w:r>
            <w:r w:rsidRPr="00D41520">
              <w:rPr>
                <w:rFonts w:asciiTheme="minorHAnsi" w:eastAsia="BiauKai" w:hAnsiTheme="minorHAnsi" w:cstheme="minorHAnsi"/>
                <w:kern w:val="0"/>
                <w:sz w:val="22"/>
              </w:rPr>
              <w:t>。</w:t>
            </w:r>
          </w:p>
          <w:p w14:paraId="62E21756" w14:textId="77777777" w:rsidR="008F1574" w:rsidRPr="00D41520" w:rsidRDefault="008F1574" w:rsidP="008F1574">
            <w:pPr>
              <w:widowControl/>
              <w:numPr>
                <w:ilvl w:val="2"/>
                <w:numId w:val="22"/>
              </w:numPr>
              <w:tabs>
                <w:tab w:val="clear" w:pos="2160"/>
                <w:tab w:val="num" w:pos="1080"/>
              </w:tabs>
              <w:spacing w:beforeLines="20" w:before="72"/>
              <w:ind w:left="1080"/>
              <w:rPr>
                <w:rFonts w:asciiTheme="minorHAnsi" w:eastAsia="BiauKai" w:hAnsiTheme="minorHAnsi" w:cstheme="minorHAnsi"/>
                <w:kern w:val="0"/>
                <w:sz w:val="22"/>
              </w:rPr>
            </w:pPr>
            <w:r w:rsidRPr="00D41520">
              <w:rPr>
                <w:rFonts w:asciiTheme="minorHAnsi" w:eastAsia="BiauKai" w:hAnsiTheme="minorHAnsi" w:cstheme="minorHAnsi"/>
                <w:kern w:val="0"/>
                <w:sz w:val="22"/>
              </w:rPr>
              <w:t>「課堂發言及討論互動」：只要在個案討論進行中有</w:t>
            </w:r>
            <w:r w:rsidRPr="00D41520">
              <w:rPr>
                <w:rFonts w:asciiTheme="minorHAnsi" w:eastAsia="BiauKai" w:hAnsiTheme="minorHAnsi" w:cstheme="minorHAnsi"/>
                <w:color w:val="C45911"/>
                <w:kern w:val="0"/>
                <w:sz w:val="22"/>
                <w:u w:val="single"/>
              </w:rPr>
              <w:t>發言兩次</w:t>
            </w:r>
            <w:r w:rsidRPr="00D41520">
              <w:rPr>
                <w:rFonts w:asciiTheme="minorHAnsi" w:eastAsia="BiauKai" w:hAnsiTheme="minorHAnsi" w:cstheme="minorHAnsi"/>
                <w:kern w:val="0"/>
                <w:sz w:val="22"/>
              </w:rPr>
              <w:t>的同學（包含提問、導讀、辯論，但不包含私底下聊天和竊竊私語），成績從</w:t>
            </w:r>
            <w:r w:rsidRPr="00D41520">
              <w:rPr>
                <w:rFonts w:asciiTheme="minorHAnsi" w:eastAsia="BiauKai" w:hAnsiTheme="minorHAnsi" w:cstheme="minorHAnsi"/>
                <w:kern w:val="0"/>
                <w:sz w:val="22"/>
              </w:rPr>
              <w:t>80</w:t>
            </w:r>
            <w:r w:rsidRPr="00D41520">
              <w:rPr>
                <w:rFonts w:asciiTheme="minorHAnsi" w:eastAsia="BiauKai" w:hAnsiTheme="minorHAnsi" w:cstheme="minorHAnsi"/>
                <w:kern w:val="0"/>
                <w:sz w:val="22"/>
              </w:rPr>
              <w:t>分開始起跳，發言三次的同學，成績則從</w:t>
            </w:r>
            <w:r w:rsidRPr="00D41520">
              <w:rPr>
                <w:rFonts w:asciiTheme="minorHAnsi" w:eastAsia="BiauKai" w:hAnsiTheme="minorHAnsi" w:cstheme="minorHAnsi"/>
                <w:kern w:val="0"/>
                <w:sz w:val="22"/>
              </w:rPr>
              <w:t>85</w:t>
            </w:r>
            <w:r w:rsidRPr="00D41520">
              <w:rPr>
                <w:rFonts w:asciiTheme="minorHAnsi" w:eastAsia="BiauKai" w:hAnsiTheme="minorHAnsi" w:cstheme="minorHAnsi"/>
                <w:kern w:val="0"/>
                <w:sz w:val="22"/>
              </w:rPr>
              <w:t>分開始起跳，以此類推；請注意，有出席課程但是完全沒有任何發言和課堂互動的同學，成績則從</w:t>
            </w:r>
            <w:r w:rsidRPr="00D41520">
              <w:rPr>
                <w:rFonts w:asciiTheme="minorHAnsi" w:eastAsia="BiauKai" w:hAnsiTheme="minorHAnsi" w:cstheme="minorHAnsi"/>
                <w:kern w:val="0"/>
                <w:sz w:val="22"/>
              </w:rPr>
              <w:t>60</w:t>
            </w:r>
            <w:r w:rsidRPr="00D41520">
              <w:rPr>
                <w:rFonts w:asciiTheme="minorHAnsi" w:eastAsia="BiauKai" w:hAnsiTheme="minorHAnsi" w:cstheme="minorHAnsi"/>
                <w:kern w:val="0"/>
                <w:sz w:val="22"/>
              </w:rPr>
              <w:t>分開始起跳。</w:t>
            </w:r>
          </w:p>
          <w:p w14:paraId="16A618C2" w14:textId="77777777" w:rsidR="008F1574" w:rsidRPr="00D41520" w:rsidRDefault="008F1574" w:rsidP="008F1574">
            <w:pPr>
              <w:widowControl/>
              <w:numPr>
                <w:ilvl w:val="2"/>
                <w:numId w:val="22"/>
              </w:numPr>
              <w:tabs>
                <w:tab w:val="clear" w:pos="2160"/>
                <w:tab w:val="num" w:pos="1080"/>
              </w:tabs>
              <w:spacing w:beforeLines="20" w:before="72"/>
              <w:ind w:left="1080"/>
              <w:rPr>
                <w:rFonts w:asciiTheme="minorHAnsi" w:eastAsia="BiauKai" w:hAnsiTheme="minorHAnsi" w:cstheme="minorHAnsi"/>
                <w:kern w:val="0"/>
                <w:sz w:val="22"/>
              </w:rPr>
            </w:pPr>
            <w:r w:rsidRPr="00D41520">
              <w:rPr>
                <w:rFonts w:asciiTheme="minorHAnsi" w:eastAsia="BiauKai" w:hAnsiTheme="minorHAnsi" w:cstheme="minorHAnsi"/>
                <w:kern w:val="0"/>
                <w:sz w:val="22"/>
              </w:rPr>
              <w:t>「小組書面報告」：請</w:t>
            </w:r>
            <w:r w:rsidRPr="00D41520">
              <w:rPr>
                <w:rFonts w:asciiTheme="minorHAnsi" w:eastAsia="BiauKai" w:hAnsiTheme="minorHAnsi" w:cstheme="minorHAnsi"/>
                <w:kern w:val="0"/>
                <w:sz w:val="22"/>
              </w:rPr>
              <w:t xml:space="preserve"> </w:t>
            </w:r>
            <w:r w:rsidRPr="00D41520">
              <w:rPr>
                <w:rFonts w:asciiTheme="minorHAnsi" w:eastAsia="BiauKai" w:hAnsiTheme="minorHAnsi" w:cstheme="minorHAnsi"/>
                <w:b/>
                <w:color w:val="C45911"/>
                <w:kern w:val="0"/>
                <w:sz w:val="22"/>
                <w:u w:val="single"/>
              </w:rPr>
              <w:t>以小組為單位</w:t>
            </w:r>
            <w:r w:rsidRPr="00D41520">
              <w:rPr>
                <w:rFonts w:asciiTheme="minorHAnsi" w:eastAsia="BiauKai" w:hAnsiTheme="minorHAnsi" w:cstheme="minorHAnsi"/>
                <w:b/>
                <w:color w:val="C45911"/>
                <w:kern w:val="0"/>
                <w:sz w:val="22"/>
              </w:rPr>
              <w:t xml:space="preserve"> </w:t>
            </w:r>
            <w:r w:rsidRPr="00D41520">
              <w:rPr>
                <w:rFonts w:asciiTheme="minorHAnsi" w:eastAsia="BiauKai" w:hAnsiTheme="minorHAnsi" w:cstheme="minorHAnsi"/>
                <w:kern w:val="0"/>
                <w:sz w:val="22"/>
              </w:rPr>
              <w:t>撰寫一頁的摘要</w:t>
            </w:r>
            <w:r w:rsidRPr="00D41520">
              <w:rPr>
                <w:rFonts w:asciiTheme="minorHAnsi" w:eastAsia="BiauKai" w:hAnsiTheme="minorHAnsi" w:cstheme="minorHAnsi"/>
                <w:kern w:val="0"/>
                <w:sz w:val="22"/>
              </w:rPr>
              <w:t>(MEMO)</w:t>
            </w:r>
            <w:r w:rsidRPr="00D41520">
              <w:rPr>
                <w:rFonts w:asciiTheme="minorHAnsi" w:eastAsia="BiauKai" w:hAnsiTheme="minorHAnsi" w:cstheme="minorHAnsi"/>
                <w:kern w:val="0"/>
                <w:sz w:val="22"/>
              </w:rPr>
              <w:t>，並根據老師在上課前一週所公佈之【課前準備問題】，另外撰寫一頁的報告，陳述小組對於課前準備問題的看法與意見。</w:t>
            </w:r>
            <w:r w:rsidRPr="00D41520">
              <w:rPr>
                <w:rFonts w:asciiTheme="minorHAnsi" w:eastAsia="BiauKai" w:hAnsiTheme="minorHAnsi" w:cstheme="minorHAnsi"/>
                <w:kern w:val="0"/>
                <w:sz w:val="22"/>
                <w:u w:val="single"/>
              </w:rPr>
              <w:t>報告需打字，內文字體以</w:t>
            </w:r>
            <w:r w:rsidRPr="00D41520">
              <w:rPr>
                <w:rFonts w:asciiTheme="minorHAnsi" w:eastAsia="BiauKai" w:hAnsiTheme="minorHAnsi" w:cstheme="minorHAnsi"/>
                <w:kern w:val="0"/>
                <w:sz w:val="22"/>
                <w:u w:val="single"/>
              </w:rPr>
              <w:t>12pt</w:t>
            </w:r>
            <w:r w:rsidRPr="00D41520">
              <w:rPr>
                <w:rFonts w:asciiTheme="minorHAnsi" w:eastAsia="BiauKai" w:hAnsiTheme="minorHAnsi" w:cstheme="minorHAnsi"/>
                <w:kern w:val="0"/>
                <w:sz w:val="22"/>
                <w:u w:val="single"/>
              </w:rPr>
              <w:t>為限，單行間距。</w:t>
            </w:r>
          </w:p>
          <w:p w14:paraId="7D108E22" w14:textId="77777777" w:rsidR="008F1574" w:rsidRPr="00D41520" w:rsidRDefault="008F1574" w:rsidP="008F1574">
            <w:pPr>
              <w:widowControl/>
              <w:numPr>
                <w:ilvl w:val="2"/>
                <w:numId w:val="22"/>
              </w:numPr>
              <w:tabs>
                <w:tab w:val="clear" w:pos="2160"/>
                <w:tab w:val="num" w:pos="1080"/>
              </w:tabs>
              <w:spacing w:beforeLines="20" w:before="72"/>
              <w:ind w:left="1080"/>
              <w:rPr>
                <w:rFonts w:asciiTheme="minorHAnsi" w:eastAsia="BiauKai" w:hAnsiTheme="minorHAnsi" w:cstheme="minorHAnsi"/>
                <w:kern w:val="0"/>
                <w:sz w:val="22"/>
              </w:rPr>
            </w:pPr>
            <w:r w:rsidRPr="00D41520">
              <w:rPr>
                <w:rFonts w:asciiTheme="minorHAnsi" w:eastAsia="BiauKai" w:hAnsiTheme="minorHAnsi" w:cstheme="minorHAnsi"/>
                <w:kern w:val="0"/>
                <w:sz w:val="22"/>
              </w:rPr>
              <w:t>缺課：沒有出席個案課的同學，</w:t>
            </w:r>
            <w:r w:rsidRPr="00D41520">
              <w:rPr>
                <w:rFonts w:asciiTheme="minorHAnsi" w:eastAsia="BiauKai" w:hAnsiTheme="minorHAnsi" w:cstheme="minorHAnsi"/>
                <w:b/>
                <w:kern w:val="0"/>
                <w:sz w:val="22"/>
              </w:rPr>
              <w:t>需提前跟老師請假並遞出正式假單</w:t>
            </w:r>
            <w:r w:rsidRPr="00D41520">
              <w:rPr>
                <w:rFonts w:asciiTheme="minorHAnsi" w:eastAsia="BiauKai" w:hAnsiTheme="minorHAnsi" w:cstheme="minorHAnsi"/>
                <w:kern w:val="0"/>
                <w:sz w:val="22"/>
              </w:rPr>
              <w:t>，並在</w:t>
            </w:r>
            <w:r w:rsidRPr="00D41520">
              <w:rPr>
                <w:rFonts w:asciiTheme="minorHAnsi" w:eastAsia="BiauKai" w:hAnsiTheme="minorHAnsi" w:cstheme="minorHAnsi"/>
                <w:kern w:val="0"/>
                <w:sz w:val="22"/>
              </w:rPr>
              <w:t xml:space="preserve"> </w:t>
            </w:r>
            <w:r w:rsidRPr="00D41520">
              <w:rPr>
                <w:rFonts w:asciiTheme="minorHAnsi" w:eastAsia="BiauKai" w:hAnsiTheme="minorHAnsi" w:cstheme="minorHAnsi"/>
                <w:b/>
                <w:kern w:val="0"/>
                <w:sz w:val="22"/>
                <w:u w:val="single"/>
              </w:rPr>
              <w:t>隔週上課前</w:t>
            </w:r>
            <w:r w:rsidRPr="00D41520">
              <w:rPr>
                <w:rFonts w:asciiTheme="minorHAnsi" w:eastAsia="BiauKai" w:hAnsiTheme="minorHAnsi" w:cstheme="minorHAnsi"/>
                <w:kern w:val="0"/>
                <w:sz w:val="22"/>
              </w:rPr>
              <w:t xml:space="preserve"> </w:t>
            </w:r>
            <w:r w:rsidRPr="00D41520">
              <w:rPr>
                <w:rFonts w:asciiTheme="minorHAnsi" w:eastAsia="BiauKai" w:hAnsiTheme="minorHAnsi" w:cstheme="minorHAnsi"/>
                <w:kern w:val="0"/>
                <w:sz w:val="22"/>
              </w:rPr>
              <w:t>繳交一份五頁以內的心得報告；報告內容需根據老師在課前及課堂上提出的個案問題進行分析並提出自己的看法和建議，請注意，此心得內容並非課堂情況的描述，而需撰寫兩頁的個案摘要，並針對上述之兩類問題進行分析。（請注意，若缺課者沒有在隔週上課前將心得報告繳交至老師的辦公室，則該次個案課成績為零分。）</w:t>
            </w:r>
          </w:p>
          <w:p w14:paraId="7F29AF60" w14:textId="77777777" w:rsidR="008F1574" w:rsidRPr="00D41520" w:rsidRDefault="008F1574" w:rsidP="008F1574">
            <w:pPr>
              <w:widowControl/>
              <w:numPr>
                <w:ilvl w:val="0"/>
                <w:numId w:val="21"/>
              </w:numPr>
              <w:spacing w:beforeLines="35" w:before="126"/>
              <w:ind w:left="538" w:hanging="357"/>
              <w:rPr>
                <w:rFonts w:asciiTheme="minorHAnsi" w:eastAsia="BiauKai" w:hAnsiTheme="minorHAnsi" w:cstheme="minorHAnsi"/>
                <w:kern w:val="0"/>
                <w:sz w:val="22"/>
              </w:rPr>
            </w:pPr>
            <w:r w:rsidRPr="00D41520">
              <w:rPr>
                <w:rFonts w:asciiTheme="minorHAnsi" w:eastAsia="BiauKai" w:hAnsiTheme="minorHAnsi" w:cstheme="minorHAnsi"/>
                <w:kern w:val="0"/>
                <w:sz w:val="22"/>
                <w:u w:val="double"/>
              </w:rPr>
              <w:t>Take Home Midterm Team Project</w:t>
            </w:r>
            <w:r w:rsidRPr="00D41520">
              <w:rPr>
                <w:rFonts w:asciiTheme="minorHAnsi" w:eastAsia="BiauKai" w:hAnsiTheme="minorHAnsi" w:cstheme="minorHAnsi"/>
                <w:kern w:val="0"/>
                <w:sz w:val="22"/>
              </w:rPr>
              <w:t xml:space="preserve"> </w:t>
            </w:r>
          </w:p>
          <w:p w14:paraId="7D39EDFB" w14:textId="77777777" w:rsidR="008F1574" w:rsidRPr="00D41520" w:rsidRDefault="008F1574" w:rsidP="008F1574">
            <w:pPr>
              <w:widowControl/>
              <w:spacing w:beforeLines="35" w:before="126"/>
              <w:ind w:left="538"/>
              <w:rPr>
                <w:rFonts w:asciiTheme="minorHAnsi" w:eastAsia="BiauKai" w:hAnsiTheme="minorHAnsi" w:cstheme="minorHAnsi"/>
                <w:kern w:val="0"/>
                <w:sz w:val="22"/>
              </w:rPr>
            </w:pPr>
            <w:r w:rsidRPr="00D41520">
              <w:rPr>
                <w:rFonts w:asciiTheme="minorHAnsi" w:eastAsia="BiauKai" w:hAnsiTheme="minorHAnsi" w:cstheme="minorHAnsi"/>
                <w:kern w:val="0"/>
                <w:sz w:val="22"/>
              </w:rPr>
              <w:t>期中考試將採取</w:t>
            </w:r>
            <w:r w:rsidRPr="00D41520">
              <w:rPr>
                <w:rFonts w:asciiTheme="minorHAnsi" w:eastAsia="BiauKai" w:hAnsiTheme="minorHAnsi" w:cstheme="minorHAnsi"/>
                <w:kern w:val="0"/>
                <w:sz w:val="22"/>
              </w:rPr>
              <w:t>Take home</w:t>
            </w:r>
            <w:r w:rsidRPr="00D41520">
              <w:rPr>
                <w:rFonts w:asciiTheme="minorHAnsi" w:eastAsia="BiauKai" w:hAnsiTheme="minorHAnsi" w:cstheme="minorHAnsi"/>
                <w:kern w:val="0"/>
                <w:sz w:val="22"/>
              </w:rPr>
              <w:t>之模式進行，將依班級人數重新分組。期中考試之題目將於開學後選課人數確定後的隔週宣佈。</w:t>
            </w:r>
          </w:p>
          <w:p w14:paraId="326BBCFB" w14:textId="77777777" w:rsidR="008F1574" w:rsidRPr="00D41520" w:rsidRDefault="008F1574" w:rsidP="008F1574">
            <w:pPr>
              <w:widowControl/>
              <w:numPr>
                <w:ilvl w:val="0"/>
                <w:numId w:val="21"/>
              </w:numPr>
              <w:spacing w:beforeLines="35" w:before="126"/>
              <w:ind w:left="538" w:hanging="357"/>
              <w:rPr>
                <w:rFonts w:asciiTheme="minorHAnsi" w:eastAsia="BiauKai" w:hAnsiTheme="minorHAnsi" w:cstheme="minorHAnsi"/>
                <w:kern w:val="0"/>
                <w:sz w:val="22"/>
              </w:rPr>
            </w:pPr>
            <w:r w:rsidRPr="00D41520">
              <w:rPr>
                <w:rFonts w:asciiTheme="minorHAnsi" w:eastAsia="BiauKai" w:hAnsiTheme="minorHAnsi" w:cstheme="minorHAnsi"/>
                <w:b/>
                <w:kern w:val="0"/>
                <w:sz w:val="22"/>
                <w:u w:val="double"/>
              </w:rPr>
              <w:lastRenderedPageBreak/>
              <w:t>個人作品集</w:t>
            </w:r>
            <w:r w:rsidRPr="00D41520">
              <w:rPr>
                <w:rFonts w:asciiTheme="minorHAnsi" w:eastAsia="BiauKai" w:hAnsiTheme="minorHAnsi" w:cstheme="minorHAnsi"/>
                <w:kern w:val="0"/>
                <w:sz w:val="22"/>
              </w:rPr>
              <w:t>：作品集為期末「</w:t>
            </w:r>
            <w:r w:rsidRPr="00D41520">
              <w:rPr>
                <w:rFonts w:asciiTheme="minorHAnsi" w:eastAsia="BiauKai" w:hAnsiTheme="minorHAnsi" w:cstheme="minorHAnsi"/>
                <w:b/>
                <w:kern w:val="0"/>
                <w:sz w:val="22"/>
              </w:rPr>
              <w:t>個人作業</w:t>
            </w:r>
            <w:r w:rsidRPr="00D41520">
              <w:rPr>
                <w:rFonts w:asciiTheme="minorHAnsi" w:eastAsia="BiauKai" w:hAnsiTheme="minorHAnsi" w:cstheme="minorHAnsi"/>
                <w:kern w:val="0"/>
                <w:sz w:val="22"/>
              </w:rPr>
              <w:t>」。每一位同學需要發揮創意自行設計並製作一份個人求職（或申請研究所）資料。評分依據為個人設計之作品及成品完成度（</w:t>
            </w:r>
            <w:r w:rsidRPr="00D41520">
              <w:rPr>
                <w:rFonts w:asciiTheme="minorHAnsi" w:eastAsia="BiauKai" w:hAnsiTheme="minorHAnsi" w:cstheme="minorHAnsi"/>
                <w:kern w:val="0"/>
                <w:sz w:val="22"/>
              </w:rPr>
              <w:t>70%</w:t>
            </w:r>
            <w:r w:rsidRPr="00D41520">
              <w:rPr>
                <w:rFonts w:asciiTheme="minorHAnsi" w:eastAsia="BiauKai" w:hAnsiTheme="minorHAnsi" w:cstheme="minorHAnsi"/>
                <w:kern w:val="0"/>
                <w:sz w:val="22"/>
              </w:rPr>
              <w:t>）、期末發表</w:t>
            </w:r>
            <w:r w:rsidRPr="00D41520">
              <w:rPr>
                <w:rFonts w:asciiTheme="minorHAnsi" w:eastAsia="BiauKai" w:hAnsiTheme="minorHAnsi" w:cstheme="minorHAnsi"/>
                <w:kern w:val="0"/>
                <w:sz w:val="22"/>
              </w:rPr>
              <w:t>(30%)</w:t>
            </w:r>
            <w:r w:rsidRPr="00D41520">
              <w:rPr>
                <w:rFonts w:asciiTheme="minorHAnsi" w:eastAsia="BiauKai" w:hAnsiTheme="minorHAnsi" w:cstheme="minorHAnsi"/>
                <w:kern w:val="0"/>
                <w:sz w:val="22"/>
              </w:rPr>
              <w:t>。作品集需特別針對所選定之公司、職缺（或系所）進行「客製化」設計，此外，內容需包含下列項目，呈現順序不拘。</w:t>
            </w:r>
          </w:p>
          <w:p w14:paraId="6A3DBA54" w14:textId="77777777" w:rsidR="008F1574" w:rsidRPr="00D41520" w:rsidRDefault="008F1574" w:rsidP="008F1574">
            <w:pPr>
              <w:widowControl/>
              <w:numPr>
                <w:ilvl w:val="1"/>
                <w:numId w:val="21"/>
              </w:numPr>
              <w:tabs>
                <w:tab w:val="clear" w:pos="1440"/>
                <w:tab w:val="num" w:pos="1134"/>
              </w:tabs>
              <w:spacing w:beforeLines="35" w:before="126"/>
              <w:ind w:leftChars="355" w:left="1109" w:hangingChars="117" w:hanging="257"/>
              <w:rPr>
                <w:rFonts w:asciiTheme="minorHAnsi" w:eastAsia="BiauKai" w:hAnsiTheme="minorHAnsi" w:cstheme="minorHAnsi"/>
                <w:kern w:val="0"/>
                <w:sz w:val="22"/>
              </w:rPr>
            </w:pPr>
            <w:r w:rsidRPr="00D41520">
              <w:rPr>
                <w:rFonts w:asciiTheme="minorHAnsi" w:eastAsia="BiauKai" w:hAnsiTheme="minorHAnsi" w:cstheme="minorHAnsi"/>
                <w:kern w:val="0"/>
                <w:sz w:val="22"/>
              </w:rPr>
              <w:t>Your Story</w:t>
            </w:r>
          </w:p>
          <w:p w14:paraId="5D221DDA" w14:textId="77777777" w:rsidR="008F1574" w:rsidRPr="00D41520" w:rsidRDefault="008F1574" w:rsidP="008F1574">
            <w:pPr>
              <w:widowControl/>
              <w:numPr>
                <w:ilvl w:val="1"/>
                <w:numId w:val="21"/>
              </w:numPr>
              <w:tabs>
                <w:tab w:val="clear" w:pos="1440"/>
                <w:tab w:val="num" w:pos="1134"/>
              </w:tabs>
              <w:spacing w:beforeLines="35" w:before="126"/>
              <w:ind w:leftChars="355" w:left="1109" w:hangingChars="117" w:hanging="257"/>
              <w:rPr>
                <w:rFonts w:asciiTheme="minorHAnsi" w:eastAsia="BiauKai" w:hAnsiTheme="minorHAnsi" w:cstheme="minorHAnsi"/>
                <w:kern w:val="0"/>
                <w:sz w:val="22"/>
              </w:rPr>
            </w:pPr>
            <w:r w:rsidRPr="00D41520">
              <w:rPr>
                <w:rFonts w:asciiTheme="minorHAnsi" w:eastAsia="BiauKai" w:hAnsiTheme="minorHAnsi" w:cstheme="minorHAnsi"/>
                <w:kern w:val="0"/>
                <w:sz w:val="22"/>
              </w:rPr>
              <w:t>個人學經歷資料（以該職缺為目標設計</w:t>
            </w:r>
            <w:r w:rsidRPr="00D41520">
              <w:rPr>
                <w:rFonts w:asciiTheme="minorHAnsi" w:eastAsia="BiauKai" w:hAnsiTheme="minorHAnsi" w:cstheme="minorHAnsi"/>
                <w:kern w:val="0"/>
                <w:sz w:val="22"/>
              </w:rPr>
              <w:t>resume</w:t>
            </w:r>
            <w:r w:rsidRPr="00D41520">
              <w:rPr>
                <w:rFonts w:asciiTheme="minorHAnsi" w:eastAsia="BiauKai" w:hAnsiTheme="minorHAnsi" w:cstheme="minorHAnsi"/>
                <w:kern w:val="0"/>
                <w:sz w:val="22"/>
              </w:rPr>
              <w:t>，需含自傳）</w:t>
            </w:r>
          </w:p>
          <w:p w14:paraId="00E01F46" w14:textId="77777777" w:rsidR="008F1574" w:rsidRPr="00D41520" w:rsidRDefault="008F1574" w:rsidP="008F1574">
            <w:pPr>
              <w:widowControl/>
              <w:numPr>
                <w:ilvl w:val="1"/>
                <w:numId w:val="21"/>
              </w:numPr>
              <w:tabs>
                <w:tab w:val="clear" w:pos="1440"/>
                <w:tab w:val="num" w:pos="1134"/>
              </w:tabs>
              <w:spacing w:beforeLines="35" w:before="126"/>
              <w:ind w:leftChars="355" w:left="1109" w:hangingChars="117" w:hanging="257"/>
              <w:rPr>
                <w:rFonts w:asciiTheme="minorHAnsi" w:eastAsia="BiauKai" w:hAnsiTheme="minorHAnsi" w:cstheme="minorHAnsi"/>
                <w:kern w:val="0"/>
                <w:sz w:val="22"/>
              </w:rPr>
            </w:pPr>
            <w:r w:rsidRPr="00D41520">
              <w:rPr>
                <w:rFonts w:asciiTheme="minorHAnsi" w:eastAsia="BiauKai" w:hAnsiTheme="minorHAnsi" w:cstheme="minorHAnsi"/>
                <w:kern w:val="0"/>
                <w:sz w:val="22"/>
              </w:rPr>
              <w:t>個人職業興趣、人格特質分析：需包含上課所做之職業性向與個人特質測驗結果、及個人進一步的分析與資料蒐集。（此處需包含採訪三位與你親近的人士，需包含家人、老師與朋友同學各一位，詢問他們對於你的特質的看法，以及對於你未來的建議，請注意，每個採訪稿的內容不要超過一頁。</w:t>
            </w:r>
          </w:p>
          <w:p w14:paraId="311C6333" w14:textId="77777777" w:rsidR="008F1574" w:rsidRPr="00D41520" w:rsidRDefault="008F1574" w:rsidP="008F1574">
            <w:pPr>
              <w:widowControl/>
              <w:numPr>
                <w:ilvl w:val="1"/>
                <w:numId w:val="21"/>
              </w:numPr>
              <w:tabs>
                <w:tab w:val="clear" w:pos="1440"/>
                <w:tab w:val="num" w:pos="1134"/>
              </w:tabs>
              <w:spacing w:beforeLines="35" w:before="126"/>
              <w:ind w:leftChars="355" w:left="1109" w:hangingChars="117" w:hanging="257"/>
              <w:rPr>
                <w:rFonts w:asciiTheme="minorHAnsi" w:eastAsia="BiauKai" w:hAnsiTheme="minorHAnsi" w:cstheme="minorHAnsi"/>
                <w:kern w:val="0"/>
                <w:sz w:val="22"/>
              </w:rPr>
            </w:pPr>
            <w:proofErr w:type="spellStart"/>
            <w:r w:rsidRPr="00D41520">
              <w:rPr>
                <w:rFonts w:asciiTheme="minorHAnsi" w:eastAsia="BiauKai" w:hAnsiTheme="minorHAnsi" w:cstheme="minorHAnsi"/>
                <w:kern w:val="0"/>
                <w:sz w:val="22"/>
                <w:u w:val="double"/>
              </w:rPr>
              <w:t>i</w:t>
            </w:r>
            <w:proofErr w:type="spellEnd"/>
            <w:r w:rsidRPr="00D41520">
              <w:rPr>
                <w:rFonts w:asciiTheme="minorHAnsi" w:eastAsia="BiauKai" w:hAnsiTheme="minorHAnsi" w:cstheme="minorHAnsi"/>
                <w:kern w:val="0"/>
                <w:sz w:val="22"/>
                <w:u w:val="double"/>
              </w:rPr>
              <w:t>-Project for you</w:t>
            </w:r>
            <w:r w:rsidRPr="00D41520">
              <w:rPr>
                <w:rFonts w:asciiTheme="minorHAnsi" w:eastAsia="BiauKai" w:hAnsiTheme="minorHAnsi" w:cstheme="minorHAnsi"/>
                <w:kern w:val="0"/>
                <w:sz w:val="22"/>
              </w:rPr>
              <w:t xml:space="preserve">: </w:t>
            </w:r>
          </w:p>
          <w:p w14:paraId="291659CC" w14:textId="77777777" w:rsidR="008F1574" w:rsidRPr="00D41520" w:rsidRDefault="008F1574" w:rsidP="008F1574">
            <w:pPr>
              <w:widowControl/>
              <w:numPr>
                <w:ilvl w:val="2"/>
                <w:numId w:val="21"/>
              </w:numPr>
              <w:tabs>
                <w:tab w:val="clear" w:pos="2160"/>
                <w:tab w:val="num" w:pos="1560"/>
              </w:tabs>
              <w:spacing w:beforeLines="35" w:before="126"/>
              <w:ind w:left="1560" w:hanging="284"/>
              <w:rPr>
                <w:rFonts w:asciiTheme="minorHAnsi" w:eastAsia="BiauKai" w:hAnsiTheme="minorHAnsi" w:cstheme="minorHAnsi"/>
                <w:kern w:val="0"/>
                <w:sz w:val="22"/>
              </w:rPr>
            </w:pPr>
            <w:r w:rsidRPr="00D41520">
              <w:rPr>
                <w:rFonts w:asciiTheme="minorHAnsi" w:eastAsia="BiauKai" w:hAnsiTheme="minorHAnsi" w:cstheme="minorHAnsi"/>
                <w:kern w:val="0"/>
                <w:sz w:val="22"/>
              </w:rPr>
              <w:t>工作分析：先就欲申請之職缺工作內容進行分析</w:t>
            </w:r>
          </w:p>
          <w:p w14:paraId="597FA3EA" w14:textId="77777777" w:rsidR="008F1574" w:rsidRPr="00D41520" w:rsidRDefault="008F1574" w:rsidP="008F1574">
            <w:pPr>
              <w:widowControl/>
              <w:numPr>
                <w:ilvl w:val="2"/>
                <w:numId w:val="21"/>
              </w:numPr>
              <w:tabs>
                <w:tab w:val="clear" w:pos="2160"/>
                <w:tab w:val="num" w:pos="1560"/>
              </w:tabs>
              <w:spacing w:beforeLines="35" w:before="126"/>
              <w:ind w:left="1560" w:hanging="284"/>
              <w:rPr>
                <w:rFonts w:asciiTheme="minorHAnsi" w:eastAsia="BiauKai" w:hAnsiTheme="minorHAnsi" w:cstheme="minorHAnsi"/>
                <w:kern w:val="0"/>
                <w:sz w:val="22"/>
              </w:rPr>
            </w:pPr>
            <w:r w:rsidRPr="00D41520">
              <w:rPr>
                <w:rFonts w:asciiTheme="minorHAnsi" w:eastAsia="BiauKai" w:hAnsiTheme="minorHAnsi" w:cstheme="minorHAnsi"/>
                <w:kern w:val="0"/>
                <w:sz w:val="22"/>
              </w:rPr>
              <w:t>提案：假設自己已經成為該公司之雇員，替該公司（工作）設計一個簡單的小提案，該提案需按照提案企劃書撰寫格式撰寫，並包含下列內容。</w:t>
            </w:r>
            <w:r w:rsidRPr="00D41520">
              <w:rPr>
                <w:rFonts w:asciiTheme="minorHAnsi" w:eastAsia="BiauKai" w:hAnsiTheme="minorHAnsi" w:cstheme="minorHAnsi"/>
                <w:kern w:val="0"/>
                <w:sz w:val="22"/>
              </w:rPr>
              <w:t>Executive summary</w:t>
            </w:r>
            <w:r w:rsidRPr="00D41520">
              <w:rPr>
                <w:rFonts w:asciiTheme="minorHAnsi" w:eastAsia="BiauKai" w:hAnsiTheme="minorHAnsi" w:cstheme="minorHAnsi"/>
                <w:kern w:val="0"/>
                <w:sz w:val="22"/>
              </w:rPr>
              <w:t>，提案來由，欲解決之問題與達成目標，提案內容</w:t>
            </w:r>
            <w:r w:rsidRPr="00D41520">
              <w:rPr>
                <w:rFonts w:asciiTheme="minorHAnsi" w:eastAsia="BiauKai" w:hAnsiTheme="minorHAnsi" w:cstheme="minorHAnsi"/>
                <w:kern w:val="0"/>
                <w:sz w:val="22"/>
              </w:rPr>
              <w:t>+ Action plan</w:t>
            </w:r>
            <w:r w:rsidRPr="00D41520">
              <w:rPr>
                <w:rFonts w:asciiTheme="minorHAnsi" w:eastAsia="BiauKai" w:hAnsiTheme="minorHAnsi" w:cstheme="minorHAnsi"/>
                <w:kern w:val="0"/>
                <w:sz w:val="22"/>
              </w:rPr>
              <w:t>，以及提案的預期效益。</w:t>
            </w:r>
          </w:p>
          <w:p w14:paraId="10C01E11" w14:textId="77777777" w:rsidR="008F1574" w:rsidRPr="00D41520" w:rsidRDefault="008F1574" w:rsidP="008F1574">
            <w:pPr>
              <w:widowControl/>
              <w:numPr>
                <w:ilvl w:val="1"/>
                <w:numId w:val="21"/>
              </w:numPr>
              <w:tabs>
                <w:tab w:val="clear" w:pos="1440"/>
                <w:tab w:val="num" w:pos="1134"/>
              </w:tabs>
              <w:spacing w:beforeLines="35" w:before="126"/>
              <w:ind w:leftChars="355" w:left="1109" w:hangingChars="117" w:hanging="257"/>
              <w:rPr>
                <w:rFonts w:asciiTheme="minorHAnsi" w:eastAsia="BiauKai" w:hAnsiTheme="minorHAnsi" w:cstheme="minorHAnsi"/>
                <w:kern w:val="0"/>
                <w:sz w:val="22"/>
              </w:rPr>
            </w:pPr>
            <w:r w:rsidRPr="00D41520">
              <w:rPr>
                <w:rFonts w:asciiTheme="minorHAnsi" w:eastAsia="BiauKai" w:hAnsiTheme="minorHAnsi" w:cstheme="minorHAnsi"/>
                <w:kern w:val="0"/>
                <w:sz w:val="22"/>
              </w:rPr>
              <w:t>個人作品：需包含在校報告至少兩篇，各類作品（</w:t>
            </w:r>
            <w:r w:rsidRPr="00D41520">
              <w:rPr>
                <w:rFonts w:asciiTheme="minorHAnsi" w:eastAsia="BiauKai" w:hAnsiTheme="minorHAnsi" w:cstheme="minorHAnsi"/>
                <w:kern w:val="0"/>
                <w:sz w:val="22"/>
              </w:rPr>
              <w:t xml:space="preserve">e.g., </w:t>
            </w:r>
            <w:r w:rsidRPr="00D41520">
              <w:rPr>
                <w:rFonts w:asciiTheme="minorHAnsi" w:eastAsia="BiauKai" w:hAnsiTheme="minorHAnsi" w:cstheme="minorHAnsi"/>
                <w:kern w:val="0"/>
                <w:sz w:val="22"/>
              </w:rPr>
              <w:t>社團成果、校外比賽成果等）。請注意，這個部分的內容不要把報告直接照貼到作品集裡面，而是要思考一個系統性呈現這些作品的方式，再以適合凸顯個人具有出缺工作所需職能的方式來展現，並能和上一個段落的</w:t>
            </w:r>
            <w:r w:rsidRPr="00D41520">
              <w:rPr>
                <w:rFonts w:asciiTheme="minorHAnsi" w:eastAsia="BiauKai" w:hAnsiTheme="minorHAnsi" w:cstheme="minorHAnsi"/>
                <w:kern w:val="0"/>
                <w:sz w:val="22"/>
              </w:rPr>
              <w:t xml:space="preserve"> </w:t>
            </w:r>
            <w:proofErr w:type="spellStart"/>
            <w:r w:rsidRPr="00D41520">
              <w:rPr>
                <w:rFonts w:asciiTheme="minorHAnsi" w:eastAsia="BiauKai" w:hAnsiTheme="minorHAnsi" w:cstheme="minorHAnsi"/>
                <w:kern w:val="0"/>
                <w:sz w:val="22"/>
              </w:rPr>
              <w:t>i</w:t>
            </w:r>
            <w:proofErr w:type="spellEnd"/>
            <w:r w:rsidRPr="00D41520">
              <w:rPr>
                <w:rFonts w:asciiTheme="minorHAnsi" w:eastAsia="BiauKai" w:hAnsiTheme="minorHAnsi" w:cstheme="minorHAnsi"/>
                <w:kern w:val="0"/>
                <w:sz w:val="22"/>
              </w:rPr>
              <w:t xml:space="preserve">-project for you </w:t>
            </w:r>
            <w:r w:rsidRPr="00D41520">
              <w:rPr>
                <w:rFonts w:asciiTheme="minorHAnsi" w:eastAsia="BiauKai" w:hAnsiTheme="minorHAnsi" w:cstheme="minorHAnsi"/>
                <w:kern w:val="0"/>
                <w:sz w:val="22"/>
              </w:rPr>
              <w:t>做連結。</w:t>
            </w:r>
          </w:p>
          <w:p w14:paraId="354E2A13" w14:textId="77777777" w:rsidR="008F1574" w:rsidRPr="00D41520" w:rsidRDefault="008F1574" w:rsidP="008F1574">
            <w:pPr>
              <w:widowControl/>
              <w:numPr>
                <w:ilvl w:val="1"/>
                <w:numId w:val="21"/>
              </w:numPr>
              <w:tabs>
                <w:tab w:val="clear" w:pos="1440"/>
                <w:tab w:val="num" w:pos="1134"/>
              </w:tabs>
              <w:spacing w:beforeLines="35" w:before="126"/>
              <w:ind w:leftChars="355" w:left="1109" w:hangingChars="117" w:hanging="257"/>
              <w:rPr>
                <w:rFonts w:asciiTheme="minorHAnsi" w:eastAsia="BiauKai" w:hAnsiTheme="minorHAnsi" w:cstheme="minorHAnsi"/>
                <w:kern w:val="0"/>
                <w:sz w:val="22"/>
              </w:rPr>
            </w:pPr>
            <w:r w:rsidRPr="00D41520">
              <w:rPr>
                <w:rFonts w:asciiTheme="minorHAnsi" w:eastAsia="BiauKai" w:hAnsiTheme="minorHAnsi" w:cstheme="minorHAnsi"/>
                <w:kern w:val="0"/>
                <w:sz w:val="22"/>
              </w:rPr>
              <w:t>未來生涯規劃分析與心得分享</w:t>
            </w:r>
          </w:p>
          <w:p w14:paraId="12B0E1B6" w14:textId="064A81C4" w:rsidR="008F1574" w:rsidRPr="00D41520" w:rsidRDefault="008F1574" w:rsidP="008F1574">
            <w:pPr>
              <w:numPr>
                <w:ilvl w:val="0"/>
                <w:numId w:val="23"/>
              </w:numPr>
              <w:tabs>
                <w:tab w:val="num" w:pos="993"/>
              </w:tabs>
              <w:spacing w:beforeLines="35" w:before="126" w:line="360" w:lineRule="exact"/>
              <w:ind w:left="993" w:hanging="427"/>
              <w:rPr>
                <w:rFonts w:asciiTheme="minorHAnsi" w:eastAsia="BiauKai" w:hAnsiTheme="minorHAnsi" w:cstheme="minorHAnsi"/>
                <w:sz w:val="22"/>
              </w:rPr>
            </w:pPr>
            <w:r w:rsidRPr="00D41520">
              <w:rPr>
                <w:rFonts w:asciiTheme="minorHAnsi" w:eastAsia="BiauKai" w:hAnsiTheme="minorHAnsi" w:cstheme="minorHAnsi"/>
                <w:sz w:val="22"/>
              </w:rPr>
              <w:t>期末發表的形式會依修課人數作調整（將於課程中另行宣布）。</w:t>
            </w:r>
            <w:r w:rsidR="00736DB5" w:rsidRPr="00736DB5">
              <w:rPr>
                <w:rFonts w:asciiTheme="minorHAnsi" w:eastAsia="BiauKai" w:hAnsiTheme="minorHAnsi" w:cstheme="minorHAnsi" w:hint="eastAsia"/>
                <w:color w:val="FF0000"/>
                <w:sz w:val="22"/>
                <w:u w:val="single"/>
              </w:rPr>
              <w:t xml:space="preserve"> </w:t>
            </w:r>
            <w:r w:rsidRPr="00736DB5">
              <w:rPr>
                <w:rFonts w:asciiTheme="minorHAnsi" w:eastAsia="BiauKai" w:hAnsiTheme="minorHAnsi" w:cstheme="minorHAnsi"/>
                <w:b/>
                <w:color w:val="FF0000"/>
                <w:sz w:val="22"/>
                <w:u w:val="single"/>
              </w:rPr>
              <w:t xml:space="preserve">6/15 </w:t>
            </w:r>
            <w:r w:rsidRPr="00736DB5">
              <w:rPr>
                <w:rFonts w:asciiTheme="minorHAnsi" w:eastAsia="BiauKai" w:hAnsiTheme="minorHAnsi" w:cstheme="minorHAnsi"/>
                <w:b/>
                <w:color w:val="FF0000"/>
                <w:sz w:val="22"/>
                <w:u w:val="single"/>
              </w:rPr>
              <w:t>晚上</w:t>
            </w:r>
            <w:r w:rsidRPr="00736DB5">
              <w:rPr>
                <w:rFonts w:asciiTheme="minorHAnsi" w:eastAsia="BiauKai" w:hAnsiTheme="minorHAnsi" w:cstheme="minorHAnsi"/>
                <w:b/>
                <w:color w:val="FF0000"/>
                <w:sz w:val="22"/>
                <w:u w:val="single"/>
              </w:rPr>
              <w:t>12</w:t>
            </w:r>
            <w:r w:rsidRPr="00736DB5">
              <w:rPr>
                <w:rFonts w:asciiTheme="minorHAnsi" w:eastAsia="BiauKai" w:hAnsiTheme="minorHAnsi" w:cstheme="minorHAnsi"/>
                <w:b/>
                <w:color w:val="FF0000"/>
                <w:sz w:val="22"/>
                <w:u w:val="single"/>
              </w:rPr>
              <w:t>點前</w:t>
            </w:r>
            <w:r w:rsidRPr="00D41520">
              <w:rPr>
                <w:rFonts w:asciiTheme="minorHAnsi" w:eastAsia="BiauKai" w:hAnsiTheme="minorHAnsi" w:cstheme="minorHAnsi"/>
                <w:sz w:val="22"/>
              </w:rPr>
              <w:t>，將「報告的完整書面</w:t>
            </w:r>
            <w:r w:rsidRPr="00D41520">
              <w:rPr>
                <w:rFonts w:asciiTheme="minorHAnsi" w:eastAsia="BiauKai" w:hAnsiTheme="minorHAnsi" w:cstheme="minorHAnsi"/>
                <w:sz w:val="22"/>
              </w:rPr>
              <w:t>PDF</w:t>
            </w:r>
            <w:r w:rsidRPr="00D41520">
              <w:rPr>
                <w:rFonts w:asciiTheme="minorHAnsi" w:eastAsia="BiauKai" w:hAnsiTheme="minorHAnsi" w:cstheme="minorHAnsi"/>
                <w:sz w:val="22"/>
              </w:rPr>
              <w:t>電子檔」先寄給老師。報告當天，請依照老師所規劃的方式與地點，進行個人作品集的發表，並繳交紙本版作品集。</w:t>
            </w:r>
          </w:p>
          <w:p w14:paraId="728CFE6F" w14:textId="33668BC8" w:rsidR="0018776D" w:rsidRPr="00D41520" w:rsidRDefault="008F1574" w:rsidP="008F1574">
            <w:pPr>
              <w:numPr>
                <w:ilvl w:val="0"/>
                <w:numId w:val="23"/>
              </w:numPr>
              <w:tabs>
                <w:tab w:val="num" w:pos="993"/>
              </w:tabs>
              <w:spacing w:beforeLines="35" w:before="126" w:line="360" w:lineRule="exact"/>
              <w:ind w:left="993" w:hanging="427"/>
              <w:rPr>
                <w:rFonts w:asciiTheme="minorHAnsi" w:eastAsia="BiauKai" w:hAnsiTheme="minorHAnsi" w:cstheme="minorHAnsi"/>
                <w:sz w:val="22"/>
              </w:rPr>
            </w:pPr>
            <w:r w:rsidRPr="00D41520">
              <w:rPr>
                <w:rFonts w:asciiTheme="minorHAnsi" w:eastAsia="BiauKai" w:hAnsiTheme="minorHAnsi" w:cstheme="minorHAnsi"/>
                <w:sz w:val="22"/>
              </w:rPr>
              <w:t>評分依據：期末報告的分數將包含來自老師</w:t>
            </w:r>
            <w:r w:rsidRPr="00D41520">
              <w:rPr>
                <w:rFonts w:asciiTheme="minorHAnsi" w:eastAsia="BiauKai" w:hAnsiTheme="minorHAnsi" w:cstheme="minorHAnsi"/>
                <w:sz w:val="22"/>
              </w:rPr>
              <w:t>(60%)</w:t>
            </w:r>
            <w:r w:rsidRPr="00D41520">
              <w:rPr>
                <w:rFonts w:asciiTheme="minorHAnsi" w:eastAsia="BiauKai" w:hAnsiTheme="minorHAnsi" w:cstheme="minorHAnsi"/>
                <w:sz w:val="22"/>
              </w:rPr>
              <w:t>、觀眾評分</w:t>
            </w:r>
            <w:r w:rsidRPr="00D41520">
              <w:rPr>
                <w:rFonts w:asciiTheme="minorHAnsi" w:eastAsia="BiauKai" w:hAnsiTheme="minorHAnsi" w:cstheme="minorHAnsi"/>
                <w:sz w:val="22"/>
              </w:rPr>
              <w:t xml:space="preserve">(30%) </w:t>
            </w:r>
            <w:r w:rsidRPr="00D41520">
              <w:rPr>
                <w:rFonts w:asciiTheme="minorHAnsi" w:eastAsia="BiauKai" w:hAnsiTheme="minorHAnsi" w:cstheme="minorHAnsi"/>
                <w:sz w:val="22"/>
              </w:rPr>
              <w:t>以及個人</w:t>
            </w:r>
            <w:r w:rsidRPr="00D41520">
              <w:rPr>
                <w:rFonts w:asciiTheme="minorHAnsi" w:eastAsia="BiauKai" w:hAnsiTheme="minorHAnsi" w:cstheme="minorHAnsi"/>
                <w:sz w:val="22"/>
              </w:rPr>
              <w:t xml:space="preserve">(10%) </w:t>
            </w:r>
            <w:r w:rsidRPr="00D41520">
              <w:rPr>
                <w:rFonts w:asciiTheme="minorHAnsi" w:eastAsia="BiauKai" w:hAnsiTheme="minorHAnsi" w:cstheme="minorHAnsi"/>
                <w:sz w:val="22"/>
              </w:rPr>
              <w:t>三方面的評分總和。老師會根據「作品集內容」以及「口頭報告內容」與「作品創意」進行評分。</w:t>
            </w:r>
          </w:p>
          <w:p w14:paraId="2609DC17" w14:textId="77777777" w:rsidR="0018776D" w:rsidRPr="00D41520" w:rsidRDefault="0018776D" w:rsidP="00BF2ABD">
            <w:pPr>
              <w:rPr>
                <w:rFonts w:asciiTheme="minorHAnsi" w:eastAsia="BiauKai" w:hAnsiTheme="minorHAnsi" w:cstheme="minorHAnsi"/>
                <w:sz w:val="22"/>
              </w:rPr>
            </w:pPr>
          </w:p>
          <w:p w14:paraId="634D2A42" w14:textId="77777777" w:rsidR="002C6806" w:rsidRPr="00D41520" w:rsidRDefault="002C6806" w:rsidP="00BF2ABD">
            <w:pPr>
              <w:rPr>
                <w:rFonts w:asciiTheme="minorHAnsi" w:eastAsia="BiauKai" w:hAnsiTheme="minorHAnsi" w:cstheme="minorHAnsi"/>
                <w:sz w:val="22"/>
              </w:rPr>
            </w:pPr>
          </w:p>
          <w:p w14:paraId="225AFFE5" w14:textId="77777777" w:rsidR="002C6806" w:rsidRPr="00D41520" w:rsidRDefault="002C6806" w:rsidP="00BF2ABD">
            <w:pPr>
              <w:rPr>
                <w:rFonts w:asciiTheme="minorHAnsi" w:eastAsia="BiauKai" w:hAnsiTheme="minorHAnsi" w:cstheme="minorHAnsi"/>
                <w:sz w:val="22"/>
              </w:rPr>
            </w:pPr>
          </w:p>
          <w:p w14:paraId="1817A679" w14:textId="77777777" w:rsidR="002C6806" w:rsidRPr="00D41520" w:rsidRDefault="002C6806" w:rsidP="00BF2ABD">
            <w:pPr>
              <w:rPr>
                <w:rFonts w:asciiTheme="minorHAnsi" w:eastAsia="BiauKai" w:hAnsiTheme="minorHAnsi" w:cstheme="minorHAnsi"/>
                <w:sz w:val="22"/>
              </w:rPr>
            </w:pPr>
          </w:p>
          <w:p w14:paraId="0AEBAADA" w14:textId="77777777" w:rsidR="002C6806" w:rsidRPr="00D41520" w:rsidRDefault="002C6806" w:rsidP="00BF2ABD">
            <w:pPr>
              <w:rPr>
                <w:rFonts w:asciiTheme="minorHAnsi" w:eastAsia="BiauKai" w:hAnsiTheme="minorHAnsi" w:cstheme="minorHAnsi"/>
                <w:sz w:val="22"/>
              </w:rPr>
            </w:pPr>
          </w:p>
        </w:tc>
      </w:tr>
    </w:tbl>
    <w:p w14:paraId="1E08E22C" w14:textId="4C453DF5" w:rsidR="00DB6E93" w:rsidRPr="00524166" w:rsidRDefault="00F97068" w:rsidP="00DB6E93">
      <w:pPr>
        <w:jc w:val="center"/>
        <w:rPr>
          <w:rFonts w:ascii="Times New Roman" w:eastAsiaTheme="minorEastAsia" w:hAnsi="Times New Roman"/>
          <w:b/>
          <w:sz w:val="36"/>
          <w:szCs w:val="36"/>
        </w:rPr>
      </w:pPr>
      <w:r w:rsidRPr="00D41520">
        <w:rPr>
          <w:rFonts w:ascii="Times New Roman" w:eastAsiaTheme="minorEastAsia" w:hAnsi="Times New Roman"/>
          <w:b/>
          <w:sz w:val="22"/>
        </w:rPr>
        <w:lastRenderedPageBreak/>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r w:rsidR="00576BC3">
        <w:rPr>
          <w:rFonts w:ascii="Times New Roman" w:eastAsiaTheme="minorEastAsia" w:hAnsi="Times New Roman"/>
          <w:b/>
          <w:sz w:val="36"/>
          <w:szCs w:val="36"/>
        </w:rPr>
        <w:t xml:space="preserve"> </w:t>
      </w:r>
      <w:r w:rsidR="00576BC3" w:rsidRPr="00576BC3">
        <w:rPr>
          <w:rFonts w:ascii="Times New Roman" w:eastAsiaTheme="minorEastAsia" w:hAnsi="Times New Roman"/>
          <w:b/>
          <w:szCs w:val="24"/>
        </w:rPr>
        <w:t>(subject to change)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850"/>
        <w:gridCol w:w="2266"/>
        <w:gridCol w:w="5673"/>
        <w:gridCol w:w="1152"/>
      </w:tblGrid>
      <w:tr w:rsidR="00490886" w:rsidRPr="00AD6045" w14:paraId="7CCA4084" w14:textId="77777777" w:rsidTr="00445E9B">
        <w:tc>
          <w:tcPr>
            <w:tcW w:w="332" w:type="pct"/>
            <w:vAlign w:val="center"/>
          </w:tcPr>
          <w:p w14:paraId="55D98155" w14:textId="77777777" w:rsidR="00490886" w:rsidRPr="00AD6045" w:rsidRDefault="00490886" w:rsidP="007D7B5E">
            <w:pPr>
              <w:jc w:val="center"/>
              <w:rPr>
                <w:rFonts w:asciiTheme="minorHAnsi" w:eastAsia="BiauKai" w:hAnsiTheme="minorHAnsi" w:cstheme="minorHAnsi"/>
                <w:b/>
                <w:sz w:val="22"/>
              </w:rPr>
            </w:pPr>
            <w:r w:rsidRPr="00AD6045">
              <w:rPr>
                <w:rFonts w:asciiTheme="minorHAnsi" w:eastAsia="BiauKai" w:hAnsiTheme="minorHAnsi" w:cstheme="minorHAnsi"/>
                <w:b/>
                <w:sz w:val="22"/>
              </w:rPr>
              <w:t>週次</w:t>
            </w:r>
          </w:p>
          <w:p w14:paraId="1443816F" w14:textId="77777777" w:rsidR="00226883" w:rsidRPr="00AD6045" w:rsidRDefault="00226883" w:rsidP="007D7B5E">
            <w:pPr>
              <w:jc w:val="center"/>
              <w:rPr>
                <w:rFonts w:asciiTheme="minorHAnsi" w:eastAsia="BiauKai" w:hAnsiTheme="minorHAnsi" w:cstheme="minorHAnsi"/>
                <w:b/>
                <w:sz w:val="22"/>
              </w:rPr>
            </w:pPr>
            <w:r w:rsidRPr="00AD6045">
              <w:rPr>
                <w:rFonts w:asciiTheme="minorHAnsi" w:eastAsia="BiauKai" w:hAnsiTheme="minorHAnsi" w:cstheme="minorHAnsi"/>
                <w:b/>
                <w:sz w:val="22"/>
              </w:rPr>
              <w:t>week</w:t>
            </w:r>
          </w:p>
        </w:tc>
        <w:tc>
          <w:tcPr>
            <w:tcW w:w="399" w:type="pct"/>
            <w:vAlign w:val="center"/>
          </w:tcPr>
          <w:p w14:paraId="7CC933D8" w14:textId="77777777" w:rsidR="00490886" w:rsidRPr="00AD6045" w:rsidRDefault="00490886" w:rsidP="00AD6045">
            <w:pPr>
              <w:jc w:val="center"/>
              <w:rPr>
                <w:rFonts w:asciiTheme="minorHAnsi" w:eastAsia="BiauKai" w:hAnsiTheme="minorHAnsi" w:cstheme="minorHAnsi"/>
                <w:b/>
                <w:sz w:val="22"/>
              </w:rPr>
            </w:pPr>
            <w:r w:rsidRPr="00AD6045">
              <w:rPr>
                <w:rFonts w:asciiTheme="minorHAnsi" w:eastAsia="BiauKai" w:hAnsiTheme="minorHAnsi" w:cstheme="minorHAnsi"/>
                <w:b/>
                <w:sz w:val="22"/>
              </w:rPr>
              <w:t>日期</w:t>
            </w:r>
          </w:p>
          <w:p w14:paraId="4DD6F255" w14:textId="77777777" w:rsidR="00226883" w:rsidRPr="00AD6045" w:rsidRDefault="00226883" w:rsidP="00AD6045">
            <w:pPr>
              <w:jc w:val="center"/>
              <w:rPr>
                <w:rFonts w:asciiTheme="minorHAnsi" w:eastAsia="BiauKai" w:hAnsiTheme="minorHAnsi" w:cstheme="minorHAnsi"/>
                <w:b/>
                <w:sz w:val="22"/>
              </w:rPr>
            </w:pPr>
            <w:r w:rsidRPr="00AD6045">
              <w:rPr>
                <w:rFonts w:asciiTheme="minorHAnsi" w:eastAsia="BiauKai" w:hAnsiTheme="minorHAnsi" w:cstheme="minorHAnsi"/>
                <w:b/>
                <w:sz w:val="22"/>
              </w:rPr>
              <w:t>Date</w:t>
            </w:r>
          </w:p>
        </w:tc>
        <w:tc>
          <w:tcPr>
            <w:tcW w:w="1064" w:type="pct"/>
            <w:vAlign w:val="center"/>
          </w:tcPr>
          <w:p w14:paraId="4A1B934D" w14:textId="77777777" w:rsidR="00490886" w:rsidRPr="00AD6045" w:rsidRDefault="00490886" w:rsidP="005A71D4">
            <w:pPr>
              <w:jc w:val="center"/>
              <w:rPr>
                <w:rFonts w:asciiTheme="minorHAnsi" w:eastAsia="BiauKai" w:hAnsiTheme="minorHAnsi" w:cstheme="minorHAnsi"/>
                <w:b/>
                <w:sz w:val="22"/>
              </w:rPr>
            </w:pPr>
            <w:r w:rsidRPr="00AD6045">
              <w:rPr>
                <w:rFonts w:asciiTheme="minorHAnsi" w:eastAsia="BiauKai" w:hAnsiTheme="minorHAnsi" w:cstheme="minorHAnsi"/>
                <w:b/>
                <w:sz w:val="22"/>
              </w:rPr>
              <w:t>內容</w:t>
            </w:r>
          </w:p>
          <w:p w14:paraId="1EEEC472" w14:textId="77777777" w:rsidR="00226883" w:rsidRPr="00AD6045" w:rsidRDefault="00226883" w:rsidP="005A71D4">
            <w:pPr>
              <w:jc w:val="center"/>
              <w:rPr>
                <w:rFonts w:asciiTheme="minorHAnsi" w:eastAsia="BiauKai" w:hAnsiTheme="minorHAnsi" w:cstheme="minorHAnsi"/>
                <w:b/>
                <w:sz w:val="22"/>
              </w:rPr>
            </w:pPr>
            <w:r w:rsidRPr="00AD6045">
              <w:rPr>
                <w:rFonts w:asciiTheme="minorHAnsi" w:eastAsia="BiauKai" w:hAnsiTheme="minorHAnsi" w:cstheme="minorHAnsi"/>
                <w:b/>
                <w:sz w:val="22"/>
              </w:rPr>
              <w:t>Description</w:t>
            </w:r>
          </w:p>
        </w:tc>
        <w:tc>
          <w:tcPr>
            <w:tcW w:w="2664" w:type="pct"/>
            <w:vAlign w:val="center"/>
          </w:tcPr>
          <w:p w14:paraId="48F30A3A" w14:textId="77777777" w:rsidR="00490886" w:rsidRPr="00AD6045" w:rsidRDefault="00490886" w:rsidP="007D7B5E">
            <w:pPr>
              <w:jc w:val="center"/>
              <w:rPr>
                <w:rFonts w:asciiTheme="minorHAnsi" w:eastAsia="BiauKai" w:hAnsiTheme="minorHAnsi" w:cstheme="minorHAnsi"/>
                <w:b/>
                <w:sz w:val="22"/>
              </w:rPr>
            </w:pPr>
            <w:r w:rsidRPr="00AD6045">
              <w:rPr>
                <w:rFonts w:asciiTheme="minorHAnsi" w:eastAsia="BiauKai" w:hAnsiTheme="minorHAnsi" w:cstheme="minorHAnsi"/>
                <w:b/>
                <w:sz w:val="22"/>
              </w:rPr>
              <w:t>教材章節</w:t>
            </w:r>
          </w:p>
          <w:p w14:paraId="2EDC317B" w14:textId="77777777" w:rsidR="00226883" w:rsidRPr="00AD6045" w:rsidRDefault="00226883" w:rsidP="007D7B5E">
            <w:pPr>
              <w:jc w:val="center"/>
              <w:rPr>
                <w:rFonts w:asciiTheme="minorHAnsi" w:eastAsia="BiauKai" w:hAnsiTheme="minorHAnsi" w:cstheme="minorHAnsi"/>
                <w:b/>
                <w:sz w:val="22"/>
              </w:rPr>
            </w:pPr>
            <w:r w:rsidRPr="00AD6045">
              <w:rPr>
                <w:rFonts w:asciiTheme="minorHAnsi" w:eastAsia="BiauKai" w:hAnsiTheme="minorHAnsi" w:cstheme="minorHAnsi"/>
                <w:b/>
                <w:sz w:val="22"/>
              </w:rPr>
              <w:t>Textbook</w:t>
            </w:r>
          </w:p>
        </w:tc>
        <w:tc>
          <w:tcPr>
            <w:tcW w:w="541" w:type="pct"/>
            <w:vAlign w:val="center"/>
          </w:tcPr>
          <w:p w14:paraId="5063106D" w14:textId="77777777" w:rsidR="00490886" w:rsidRPr="00AD6045" w:rsidRDefault="00490886" w:rsidP="007D7B5E">
            <w:pPr>
              <w:jc w:val="center"/>
              <w:rPr>
                <w:rFonts w:asciiTheme="minorHAnsi" w:eastAsia="BiauKai" w:hAnsiTheme="minorHAnsi" w:cstheme="minorHAnsi"/>
                <w:b/>
                <w:sz w:val="22"/>
              </w:rPr>
            </w:pPr>
            <w:r w:rsidRPr="00AD6045">
              <w:rPr>
                <w:rFonts w:asciiTheme="minorHAnsi" w:eastAsia="BiauKai" w:hAnsiTheme="minorHAnsi" w:cstheme="minorHAnsi"/>
                <w:b/>
                <w:sz w:val="22"/>
              </w:rPr>
              <w:t>其他說明</w:t>
            </w:r>
          </w:p>
          <w:p w14:paraId="037A1026" w14:textId="77777777" w:rsidR="00226883" w:rsidRPr="00AD6045" w:rsidRDefault="00460419" w:rsidP="007D7B5E">
            <w:pPr>
              <w:jc w:val="center"/>
              <w:rPr>
                <w:rFonts w:asciiTheme="minorHAnsi" w:eastAsia="BiauKai" w:hAnsiTheme="minorHAnsi" w:cstheme="minorHAnsi"/>
                <w:b/>
                <w:sz w:val="22"/>
              </w:rPr>
            </w:pPr>
            <w:r w:rsidRPr="00AD6045">
              <w:rPr>
                <w:rFonts w:asciiTheme="minorHAnsi" w:eastAsia="BiauKai" w:hAnsiTheme="minorHAnsi" w:cstheme="minorHAnsi"/>
                <w:b/>
                <w:sz w:val="22"/>
              </w:rPr>
              <w:t>Remark</w:t>
            </w:r>
          </w:p>
        </w:tc>
      </w:tr>
      <w:tr w:rsidR="00AD6045" w:rsidRPr="00524166" w14:paraId="56BF6363" w14:textId="77777777" w:rsidTr="00445E9B">
        <w:trPr>
          <w:trHeight w:val="602"/>
        </w:trPr>
        <w:tc>
          <w:tcPr>
            <w:tcW w:w="332" w:type="pct"/>
            <w:tcBorders>
              <w:top w:val="single" w:sz="4" w:space="0" w:color="000000"/>
              <w:left w:val="single" w:sz="4" w:space="0" w:color="000000"/>
              <w:bottom w:val="single" w:sz="4" w:space="0" w:color="000000"/>
              <w:right w:val="single" w:sz="4" w:space="0" w:color="000000"/>
            </w:tcBorders>
            <w:vAlign w:val="center"/>
          </w:tcPr>
          <w:p w14:paraId="761A096D" w14:textId="77777777" w:rsidR="00AD6045" w:rsidRPr="00524166" w:rsidRDefault="00AD6045" w:rsidP="00AD6045">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399" w:type="pct"/>
            <w:vAlign w:val="center"/>
          </w:tcPr>
          <w:p w14:paraId="5FE89601" w14:textId="20DABF6E" w:rsidR="00AD6045" w:rsidRPr="00AD6045" w:rsidRDefault="00AD6045" w:rsidP="00AD6045">
            <w:pPr>
              <w:spacing w:line="0" w:lineRule="atLeast"/>
              <w:ind w:left="120" w:hangingChars="50" w:hanging="120"/>
              <w:jc w:val="center"/>
              <w:rPr>
                <w:rFonts w:asciiTheme="minorHAnsi" w:eastAsiaTheme="minorEastAsia" w:hAnsiTheme="minorHAnsi" w:cstheme="minorHAnsi"/>
                <w:szCs w:val="24"/>
              </w:rPr>
            </w:pPr>
            <w:r w:rsidRPr="00AD6045">
              <w:rPr>
                <w:rFonts w:asciiTheme="minorHAnsi" w:eastAsiaTheme="minorEastAsia" w:hAnsiTheme="minorHAnsi" w:cstheme="minorHAnsi"/>
                <w:szCs w:val="24"/>
              </w:rPr>
              <w:t>2/26</w:t>
            </w:r>
          </w:p>
        </w:tc>
        <w:tc>
          <w:tcPr>
            <w:tcW w:w="1064" w:type="pct"/>
            <w:vAlign w:val="center"/>
          </w:tcPr>
          <w:p w14:paraId="78CF847E" w14:textId="32725FFC" w:rsidR="00AD6045" w:rsidRPr="00524166" w:rsidRDefault="00AD6045" w:rsidP="00F658C7">
            <w:pPr>
              <w:ind w:left="110" w:hangingChars="50" w:hanging="110"/>
              <w:rPr>
                <w:rFonts w:ascii="Times New Roman" w:eastAsiaTheme="minorEastAsia" w:hAnsi="Times New Roman"/>
                <w:szCs w:val="24"/>
              </w:rPr>
            </w:pPr>
            <w:r w:rsidRPr="00C574FE">
              <w:rPr>
                <w:rFonts w:eastAsia="標楷體" w:hAnsi="Book Antiqua"/>
                <w:sz w:val="22"/>
              </w:rPr>
              <w:t>招募與甄選基本概念</w:t>
            </w:r>
            <w:r w:rsidRPr="00C574FE">
              <w:rPr>
                <w:rFonts w:eastAsia="標楷體" w:hAnsi="Book Antiqua" w:hint="eastAsia"/>
                <w:sz w:val="22"/>
              </w:rPr>
              <w:t xml:space="preserve"> Review</w:t>
            </w:r>
          </w:p>
        </w:tc>
        <w:tc>
          <w:tcPr>
            <w:tcW w:w="2664" w:type="pct"/>
          </w:tcPr>
          <w:p w14:paraId="71DFD89F" w14:textId="419B1970" w:rsidR="00AD6045" w:rsidRDefault="00AD6045" w:rsidP="00445E9B">
            <w:pPr>
              <w:pStyle w:val="a8"/>
              <w:numPr>
                <w:ilvl w:val="0"/>
                <w:numId w:val="24"/>
              </w:numPr>
              <w:spacing w:afterLines="30" w:after="108" w:line="240" w:lineRule="auto"/>
              <w:ind w:leftChars="0" w:hanging="398"/>
              <w:rPr>
                <w:rFonts w:eastAsia="標楷體"/>
                <w:sz w:val="22"/>
              </w:rPr>
            </w:pPr>
            <w:r>
              <w:rPr>
                <w:rFonts w:asciiTheme="minorHAnsi" w:eastAsia="標楷體" w:hAnsiTheme="minorHAnsi" w:cstheme="minorHAnsi" w:hint="eastAsia"/>
                <w:sz w:val="22"/>
              </w:rPr>
              <w:t>2</w:t>
            </w:r>
            <w:r>
              <w:rPr>
                <w:rFonts w:asciiTheme="minorHAnsi" w:eastAsia="標楷體" w:hAnsiTheme="minorHAnsi" w:cstheme="minorHAnsi"/>
                <w:sz w:val="22"/>
              </w:rPr>
              <w:t>021</w:t>
            </w:r>
            <w:r w:rsidRPr="00AD6045">
              <w:rPr>
                <w:rFonts w:eastAsia="標楷體" w:hint="eastAsia"/>
                <w:sz w:val="22"/>
              </w:rPr>
              <w:t>企業最愛大學生：台大重回冠軍，「解決力」是人才勝出關鍵</w:t>
            </w:r>
            <w:r>
              <w:rPr>
                <w:rFonts w:eastAsia="標楷體" w:hint="eastAsia"/>
                <w:sz w:val="22"/>
              </w:rPr>
              <w:t>。</w:t>
            </w:r>
            <w:r>
              <w:rPr>
                <w:rFonts w:eastAsia="標楷體" w:hint="eastAsia"/>
                <w:sz w:val="22"/>
              </w:rPr>
              <w:t xml:space="preserve"> Cheers</w:t>
            </w:r>
            <w:r>
              <w:rPr>
                <w:rFonts w:eastAsia="標楷體" w:hint="eastAsia"/>
                <w:sz w:val="22"/>
              </w:rPr>
              <w:t>，</w:t>
            </w:r>
            <w:r>
              <w:rPr>
                <w:rFonts w:eastAsia="標楷體" w:hint="eastAsia"/>
                <w:sz w:val="22"/>
              </w:rPr>
              <w:t>2</w:t>
            </w:r>
            <w:r>
              <w:rPr>
                <w:rFonts w:eastAsia="標楷體"/>
                <w:sz w:val="22"/>
              </w:rPr>
              <w:t>021</w:t>
            </w:r>
            <w:r>
              <w:rPr>
                <w:rFonts w:eastAsia="標楷體" w:hint="eastAsia"/>
                <w:sz w:val="22"/>
              </w:rPr>
              <w:t>。</w:t>
            </w:r>
          </w:p>
          <w:p w14:paraId="4C1AD7B3" w14:textId="4048C340" w:rsidR="00AD6045" w:rsidRPr="00AD6045" w:rsidRDefault="00AD6045" w:rsidP="00445E9B">
            <w:pPr>
              <w:pStyle w:val="a8"/>
              <w:numPr>
                <w:ilvl w:val="0"/>
                <w:numId w:val="24"/>
              </w:numPr>
              <w:spacing w:afterLines="30" w:after="108" w:line="240" w:lineRule="auto"/>
              <w:ind w:leftChars="0" w:hanging="398"/>
              <w:rPr>
                <w:rFonts w:eastAsia="標楷體"/>
                <w:sz w:val="22"/>
              </w:rPr>
            </w:pPr>
            <w:r w:rsidRPr="00AD6045">
              <w:rPr>
                <w:rFonts w:eastAsia="標楷體" w:hint="eastAsia"/>
                <w:sz w:val="22"/>
              </w:rPr>
              <w:t>好強！成大連七年奪企業最愛大學，「這所大學」奪私校之冠</w:t>
            </w:r>
            <w:r>
              <w:rPr>
                <w:rFonts w:eastAsia="標楷體" w:hint="eastAsia"/>
                <w:sz w:val="22"/>
              </w:rPr>
              <w:t>。遠見雜誌，</w:t>
            </w:r>
            <w:r w:rsidRPr="00AD6045">
              <w:rPr>
                <w:rFonts w:eastAsia="標楷體" w:hint="eastAsia"/>
                <w:sz w:val="22"/>
              </w:rPr>
              <w:t>2</w:t>
            </w:r>
            <w:r w:rsidRPr="00AD6045">
              <w:rPr>
                <w:rFonts w:eastAsia="標楷體"/>
                <w:sz w:val="22"/>
              </w:rPr>
              <w:t>021</w:t>
            </w:r>
            <w:r w:rsidRPr="00AD6045">
              <w:rPr>
                <w:rFonts w:eastAsia="標楷體" w:hint="eastAsia"/>
                <w:sz w:val="22"/>
              </w:rPr>
              <w:t>。</w:t>
            </w:r>
          </w:p>
        </w:tc>
        <w:tc>
          <w:tcPr>
            <w:tcW w:w="541" w:type="pct"/>
            <w:vAlign w:val="center"/>
          </w:tcPr>
          <w:p w14:paraId="3CD1C6AB" w14:textId="63AF2369" w:rsidR="00AD6045" w:rsidRPr="00445E9B" w:rsidRDefault="00AD6045" w:rsidP="00445E9B">
            <w:pPr>
              <w:spacing w:afterLines="30" w:after="108"/>
              <w:ind w:left="-45"/>
              <w:jc w:val="both"/>
              <w:rPr>
                <w:rFonts w:eastAsia="標楷體"/>
                <w:sz w:val="22"/>
              </w:rPr>
            </w:pPr>
            <w:r w:rsidRPr="00C574FE">
              <w:rPr>
                <w:rFonts w:eastAsia="標楷體"/>
                <w:sz w:val="22"/>
              </w:rPr>
              <w:t>（確認修課同學，需完成分組等相關事宜）</w:t>
            </w:r>
          </w:p>
        </w:tc>
      </w:tr>
      <w:tr w:rsidR="00AD6045" w:rsidRPr="00524166" w14:paraId="5FDE05A9" w14:textId="77777777" w:rsidTr="00445E9B">
        <w:trPr>
          <w:trHeight w:val="566"/>
        </w:trPr>
        <w:tc>
          <w:tcPr>
            <w:tcW w:w="332" w:type="pct"/>
            <w:tcBorders>
              <w:top w:val="single" w:sz="4" w:space="0" w:color="000000"/>
              <w:left w:val="single" w:sz="4" w:space="0" w:color="000000"/>
              <w:bottom w:val="single" w:sz="4" w:space="0" w:color="000000"/>
              <w:right w:val="single" w:sz="4" w:space="0" w:color="000000"/>
            </w:tcBorders>
            <w:vAlign w:val="center"/>
          </w:tcPr>
          <w:p w14:paraId="0754C1EF" w14:textId="77777777" w:rsidR="00AD6045" w:rsidRPr="00524166" w:rsidRDefault="00AD6045" w:rsidP="00AD6045">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399" w:type="pct"/>
            <w:vAlign w:val="center"/>
          </w:tcPr>
          <w:p w14:paraId="59A08FB1" w14:textId="26C14A8E" w:rsidR="00AD6045" w:rsidRPr="00AD6045" w:rsidRDefault="00AD6045" w:rsidP="00AD6045">
            <w:pPr>
              <w:spacing w:line="0" w:lineRule="atLeast"/>
              <w:jc w:val="center"/>
              <w:rPr>
                <w:rFonts w:asciiTheme="minorHAnsi" w:eastAsiaTheme="minorEastAsia" w:hAnsiTheme="minorHAnsi" w:cstheme="minorHAnsi"/>
                <w:szCs w:val="24"/>
              </w:rPr>
            </w:pPr>
            <w:r w:rsidRPr="00AD6045">
              <w:rPr>
                <w:rFonts w:asciiTheme="minorHAnsi" w:eastAsiaTheme="minorEastAsia" w:hAnsiTheme="minorHAnsi" w:cstheme="minorHAnsi"/>
                <w:szCs w:val="24"/>
              </w:rPr>
              <w:t>3/5</w:t>
            </w:r>
          </w:p>
        </w:tc>
        <w:tc>
          <w:tcPr>
            <w:tcW w:w="1064" w:type="pct"/>
            <w:vAlign w:val="center"/>
          </w:tcPr>
          <w:p w14:paraId="7FB55708" w14:textId="0ADC2276" w:rsidR="00AD6045" w:rsidRPr="00524166" w:rsidRDefault="00AD6045" w:rsidP="00F658C7">
            <w:pPr>
              <w:rPr>
                <w:rFonts w:ascii="Times New Roman" w:eastAsiaTheme="minorEastAsia" w:hAnsi="Times New Roman"/>
                <w:szCs w:val="24"/>
              </w:rPr>
            </w:pPr>
            <w:r w:rsidRPr="00C574FE">
              <w:rPr>
                <w:rFonts w:eastAsia="標楷體" w:hAnsi="Book Antiqua"/>
                <w:sz w:val="22"/>
              </w:rPr>
              <w:t>職業生涯規劃與工作選擇</w:t>
            </w:r>
            <w:r>
              <w:rPr>
                <w:rFonts w:eastAsia="標楷體" w:hAnsi="Book Antiqua" w:hint="eastAsia"/>
                <w:sz w:val="22"/>
              </w:rPr>
              <w:t xml:space="preserve"> (</w:t>
            </w:r>
            <w:r>
              <w:rPr>
                <w:rFonts w:eastAsia="標楷體" w:hAnsi="Book Antiqua" w:hint="eastAsia"/>
                <w:sz w:val="22"/>
              </w:rPr>
              <w:t>一</w:t>
            </w:r>
            <w:r>
              <w:rPr>
                <w:rFonts w:eastAsia="標楷體" w:hAnsi="Book Antiqua" w:hint="eastAsia"/>
                <w:sz w:val="22"/>
              </w:rPr>
              <w:t>)</w:t>
            </w:r>
          </w:p>
        </w:tc>
        <w:tc>
          <w:tcPr>
            <w:tcW w:w="2664" w:type="pct"/>
          </w:tcPr>
          <w:p w14:paraId="3A22BAD8" w14:textId="77777777" w:rsidR="00AD6045" w:rsidRPr="00C574FE" w:rsidRDefault="00AD6045" w:rsidP="00AD6045">
            <w:pPr>
              <w:spacing w:before="108" w:afterLines="30" w:after="108" w:line="360" w:lineRule="exact"/>
              <w:ind w:left="-45"/>
              <w:jc w:val="both"/>
              <w:rPr>
                <w:rFonts w:eastAsia="標楷體"/>
                <w:sz w:val="22"/>
              </w:rPr>
            </w:pPr>
            <w:r w:rsidRPr="00C574FE">
              <w:rPr>
                <w:rFonts w:eastAsia="標楷體"/>
                <w:sz w:val="22"/>
              </w:rPr>
              <w:t>教師自編講義</w:t>
            </w:r>
          </w:p>
          <w:p w14:paraId="4114B344" w14:textId="77777777" w:rsidR="00AD6045" w:rsidRPr="00AD6045" w:rsidRDefault="00AD6045" w:rsidP="00445E9B">
            <w:pPr>
              <w:pStyle w:val="a8"/>
              <w:numPr>
                <w:ilvl w:val="0"/>
                <w:numId w:val="28"/>
              </w:numPr>
              <w:spacing w:line="240" w:lineRule="auto"/>
              <w:ind w:leftChars="0" w:left="437" w:hanging="400"/>
              <w:rPr>
                <w:rFonts w:eastAsia="標楷體"/>
                <w:sz w:val="22"/>
              </w:rPr>
            </w:pPr>
            <w:r w:rsidRPr="00AD6045">
              <w:rPr>
                <w:rFonts w:eastAsia="標楷體"/>
                <w:sz w:val="22"/>
              </w:rPr>
              <w:t>How to future-proof your career path in 2020 (and beyond). Fast company, 2020.</w:t>
            </w:r>
          </w:p>
          <w:p w14:paraId="6AD8D706" w14:textId="72F877B1" w:rsidR="00AD6045" w:rsidRPr="00AD6045" w:rsidRDefault="00AD6045" w:rsidP="00445E9B">
            <w:pPr>
              <w:pStyle w:val="a8"/>
              <w:numPr>
                <w:ilvl w:val="0"/>
                <w:numId w:val="28"/>
              </w:numPr>
              <w:spacing w:afterLines="50" w:after="180" w:line="240" w:lineRule="auto"/>
              <w:ind w:leftChars="0" w:left="437" w:hanging="400"/>
              <w:rPr>
                <w:rFonts w:ascii="Times New Roman" w:eastAsiaTheme="minorEastAsia" w:hAnsi="Times New Roman"/>
                <w:szCs w:val="24"/>
              </w:rPr>
            </w:pPr>
            <w:r w:rsidRPr="00AD6045">
              <w:rPr>
                <w:rFonts w:eastAsia="標楷體" w:hint="eastAsia"/>
                <w:sz w:val="22"/>
              </w:rPr>
              <w:t xml:space="preserve">21 </w:t>
            </w:r>
            <w:r w:rsidRPr="00AD6045">
              <w:rPr>
                <w:rFonts w:eastAsia="標楷體" w:hint="eastAsia"/>
                <w:sz w:val="22"/>
              </w:rPr>
              <w:t>世紀最重要的工作技能是？史丹佛心理學家：是你最容易忽略的東西。科技報橘，</w:t>
            </w:r>
            <w:r w:rsidRPr="00AD6045">
              <w:rPr>
                <w:rFonts w:eastAsia="標楷體" w:hint="eastAsia"/>
                <w:sz w:val="22"/>
              </w:rPr>
              <w:t>201</w:t>
            </w:r>
            <w:r w:rsidRPr="00AD6045">
              <w:rPr>
                <w:rFonts w:eastAsia="標楷體"/>
                <w:sz w:val="22"/>
              </w:rPr>
              <w:t>9</w:t>
            </w:r>
            <w:r w:rsidRPr="00AD6045">
              <w:rPr>
                <w:rFonts w:eastAsia="標楷體" w:hint="eastAsia"/>
                <w:sz w:val="22"/>
              </w:rPr>
              <w:t>。</w:t>
            </w:r>
          </w:p>
        </w:tc>
        <w:tc>
          <w:tcPr>
            <w:tcW w:w="541" w:type="pct"/>
            <w:vAlign w:val="center"/>
          </w:tcPr>
          <w:p w14:paraId="1BBDEA9B" w14:textId="77777777" w:rsidR="00AD6045" w:rsidRPr="00524166" w:rsidRDefault="00AD6045" w:rsidP="00AD6045">
            <w:pPr>
              <w:jc w:val="center"/>
              <w:rPr>
                <w:rFonts w:ascii="Times New Roman" w:eastAsiaTheme="minorEastAsia" w:hAnsi="Times New Roman"/>
                <w:szCs w:val="24"/>
              </w:rPr>
            </w:pPr>
          </w:p>
        </w:tc>
      </w:tr>
      <w:tr w:rsidR="00445E9B" w:rsidRPr="00524166" w14:paraId="7E6AF01F" w14:textId="77777777" w:rsidTr="00445E9B">
        <w:trPr>
          <w:trHeight w:val="547"/>
        </w:trPr>
        <w:tc>
          <w:tcPr>
            <w:tcW w:w="332" w:type="pct"/>
            <w:tcBorders>
              <w:top w:val="single" w:sz="4" w:space="0" w:color="000000"/>
              <w:left w:val="single" w:sz="4" w:space="0" w:color="000000"/>
              <w:bottom w:val="single" w:sz="4" w:space="0" w:color="000000"/>
              <w:right w:val="single" w:sz="4" w:space="0" w:color="000000"/>
            </w:tcBorders>
            <w:vAlign w:val="center"/>
          </w:tcPr>
          <w:p w14:paraId="638C1DED" w14:textId="77777777" w:rsidR="00445E9B" w:rsidRPr="00524166" w:rsidRDefault="00445E9B" w:rsidP="00445E9B">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399" w:type="pct"/>
            <w:vAlign w:val="center"/>
          </w:tcPr>
          <w:p w14:paraId="1164FEC4" w14:textId="5F57DD3A" w:rsidR="00445E9B" w:rsidRPr="00AD6045" w:rsidRDefault="00445E9B" w:rsidP="00445E9B">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3</w:t>
            </w:r>
            <w:r>
              <w:rPr>
                <w:rFonts w:asciiTheme="minorHAnsi" w:eastAsiaTheme="minorEastAsia" w:hAnsiTheme="minorHAnsi" w:cstheme="minorHAnsi"/>
                <w:szCs w:val="24"/>
              </w:rPr>
              <w:t>/12</w:t>
            </w:r>
          </w:p>
        </w:tc>
        <w:tc>
          <w:tcPr>
            <w:tcW w:w="4269" w:type="pct"/>
            <w:gridSpan w:val="3"/>
            <w:vAlign w:val="center"/>
          </w:tcPr>
          <w:p w14:paraId="49DE0A27" w14:textId="402E8501" w:rsidR="00445E9B" w:rsidRPr="00C574FE" w:rsidRDefault="00445E9B" w:rsidP="00445E9B">
            <w:pPr>
              <w:spacing w:before="108" w:afterLines="30" w:after="108" w:line="360" w:lineRule="exact"/>
              <w:jc w:val="both"/>
              <w:rPr>
                <w:rFonts w:eastAsia="標楷體"/>
                <w:sz w:val="22"/>
              </w:rPr>
            </w:pPr>
            <w:r>
              <w:rPr>
                <w:rFonts w:eastAsia="標楷體" w:hint="eastAsia"/>
                <w:sz w:val="22"/>
              </w:rPr>
              <w:t>《</w:t>
            </w:r>
            <w:r w:rsidRPr="00C574FE">
              <w:rPr>
                <w:rFonts w:eastAsia="標楷體"/>
                <w:sz w:val="22"/>
              </w:rPr>
              <w:t xml:space="preserve">Workshop 1. </w:t>
            </w:r>
            <w:r w:rsidRPr="00C574FE">
              <w:rPr>
                <w:rFonts w:eastAsia="標楷體" w:hAnsi="Book Antiqua"/>
                <w:sz w:val="22"/>
              </w:rPr>
              <w:t>生涯規劃實作</w:t>
            </w:r>
            <w:r w:rsidRPr="00C574FE">
              <w:rPr>
                <w:rFonts w:eastAsia="標楷體"/>
                <w:sz w:val="22"/>
              </w:rPr>
              <w:t>-</w:t>
            </w:r>
            <w:r w:rsidRPr="00C574FE">
              <w:rPr>
                <w:rFonts w:eastAsia="標楷體" w:hint="eastAsia"/>
                <w:sz w:val="22"/>
              </w:rPr>
              <w:t xml:space="preserve"> </w:t>
            </w:r>
            <w:r w:rsidRPr="00C574FE">
              <w:rPr>
                <w:rFonts w:eastAsia="標楷體"/>
                <w:sz w:val="22"/>
              </w:rPr>
              <w:t>Career cards, Knowing yourself</w:t>
            </w:r>
            <w:r>
              <w:rPr>
                <w:rFonts w:eastAsia="標楷體" w:hint="eastAsia"/>
                <w:sz w:val="22"/>
              </w:rPr>
              <w:t>》</w:t>
            </w:r>
          </w:p>
          <w:p w14:paraId="663868FC" w14:textId="4C6EA02A" w:rsidR="00445E9B" w:rsidRDefault="00445E9B" w:rsidP="00445E9B">
            <w:pPr>
              <w:numPr>
                <w:ilvl w:val="0"/>
                <w:numId w:val="29"/>
              </w:numPr>
              <w:spacing w:before="108" w:afterLines="30" w:after="108" w:line="360" w:lineRule="exact"/>
              <w:jc w:val="both"/>
              <w:rPr>
                <w:rFonts w:eastAsia="標楷體"/>
                <w:bCs/>
                <w:sz w:val="22"/>
              </w:rPr>
            </w:pPr>
            <w:r w:rsidRPr="00FE33E4">
              <w:rPr>
                <w:rFonts w:eastAsia="標楷體"/>
                <w:bCs/>
                <w:sz w:val="22"/>
              </w:rPr>
              <w:t>The Jobs of Tomorrow: LinkedIn’s 2020 Emerging Jobs Report</w:t>
            </w:r>
            <w:r>
              <w:rPr>
                <w:rFonts w:eastAsia="標楷體" w:hint="eastAsia"/>
                <w:bCs/>
                <w:sz w:val="22"/>
              </w:rPr>
              <w:t>。</w:t>
            </w:r>
            <w:r>
              <w:rPr>
                <w:rFonts w:eastAsia="標楷體"/>
                <w:bCs/>
                <w:sz w:val="22"/>
              </w:rPr>
              <w:t>LinkedIn</w:t>
            </w:r>
            <w:r>
              <w:rPr>
                <w:rFonts w:eastAsia="標楷體" w:hint="eastAsia"/>
                <w:bCs/>
                <w:sz w:val="22"/>
              </w:rPr>
              <w:t>，</w:t>
            </w:r>
            <w:r>
              <w:rPr>
                <w:rFonts w:eastAsia="標楷體"/>
                <w:bCs/>
                <w:sz w:val="22"/>
              </w:rPr>
              <w:t>2019</w:t>
            </w:r>
            <w:r>
              <w:rPr>
                <w:rFonts w:eastAsia="標楷體" w:hint="eastAsia"/>
                <w:bCs/>
                <w:sz w:val="22"/>
              </w:rPr>
              <w:t>。</w:t>
            </w:r>
          </w:p>
          <w:p w14:paraId="322CDEC5" w14:textId="4A95F49F" w:rsidR="00445E9B" w:rsidRPr="00445E9B" w:rsidRDefault="00445E9B" w:rsidP="00445E9B">
            <w:pPr>
              <w:numPr>
                <w:ilvl w:val="0"/>
                <w:numId w:val="29"/>
              </w:numPr>
              <w:spacing w:before="108" w:afterLines="30" w:after="108" w:line="360" w:lineRule="exact"/>
              <w:jc w:val="both"/>
              <w:rPr>
                <w:rFonts w:eastAsia="標楷體"/>
                <w:bCs/>
                <w:sz w:val="22"/>
              </w:rPr>
            </w:pPr>
            <w:r w:rsidRPr="00445E9B">
              <w:rPr>
                <w:rFonts w:eastAsia="標楷體"/>
                <w:bCs/>
                <w:sz w:val="22"/>
              </w:rPr>
              <w:t>Hiring for these jobs is on the rise in 2021, according to Linked</w:t>
            </w:r>
            <w:r>
              <w:rPr>
                <w:rFonts w:eastAsia="標楷體"/>
                <w:bCs/>
                <w:sz w:val="22"/>
              </w:rPr>
              <w:t>In</w:t>
            </w:r>
            <w:r>
              <w:rPr>
                <w:rFonts w:eastAsia="標楷體" w:hint="eastAsia"/>
                <w:bCs/>
                <w:sz w:val="22"/>
              </w:rPr>
              <w:t>，</w:t>
            </w:r>
            <w:r>
              <w:rPr>
                <w:rFonts w:eastAsia="標楷體"/>
                <w:bCs/>
                <w:sz w:val="22"/>
              </w:rPr>
              <w:t>2021</w:t>
            </w:r>
            <w:r>
              <w:rPr>
                <w:rFonts w:eastAsia="標楷體" w:hint="eastAsia"/>
                <w:bCs/>
                <w:sz w:val="22"/>
              </w:rPr>
              <w:t>。</w:t>
            </w:r>
          </w:p>
        </w:tc>
      </w:tr>
      <w:tr w:rsidR="00445E9B" w:rsidRPr="00524166" w14:paraId="29EF9247" w14:textId="77777777" w:rsidTr="00445E9B">
        <w:trPr>
          <w:trHeight w:val="554"/>
        </w:trPr>
        <w:tc>
          <w:tcPr>
            <w:tcW w:w="332" w:type="pct"/>
            <w:tcBorders>
              <w:top w:val="single" w:sz="4" w:space="0" w:color="000000"/>
              <w:left w:val="single" w:sz="4" w:space="0" w:color="000000"/>
              <w:bottom w:val="single" w:sz="4" w:space="0" w:color="000000"/>
              <w:right w:val="single" w:sz="4" w:space="0" w:color="000000"/>
            </w:tcBorders>
            <w:vAlign w:val="center"/>
          </w:tcPr>
          <w:p w14:paraId="678ADD2E" w14:textId="77777777" w:rsidR="00445E9B" w:rsidRPr="00524166" w:rsidRDefault="00445E9B" w:rsidP="00445E9B">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399" w:type="pct"/>
            <w:vAlign w:val="center"/>
          </w:tcPr>
          <w:p w14:paraId="55541ABB" w14:textId="1E491A32" w:rsidR="00445E9B" w:rsidRPr="00AD6045" w:rsidRDefault="00445E9B" w:rsidP="00445E9B">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3</w:t>
            </w:r>
            <w:r>
              <w:rPr>
                <w:rFonts w:asciiTheme="minorHAnsi" w:eastAsiaTheme="minorEastAsia" w:hAnsiTheme="minorHAnsi" w:cstheme="minorHAnsi"/>
                <w:szCs w:val="24"/>
              </w:rPr>
              <w:t>/19</w:t>
            </w:r>
          </w:p>
        </w:tc>
        <w:tc>
          <w:tcPr>
            <w:tcW w:w="1064" w:type="pct"/>
            <w:vAlign w:val="center"/>
          </w:tcPr>
          <w:p w14:paraId="16925CCA" w14:textId="50385DE4" w:rsidR="00445E9B" w:rsidRPr="00524166" w:rsidRDefault="00445E9B" w:rsidP="00F658C7">
            <w:pPr>
              <w:rPr>
                <w:rFonts w:ascii="Times New Roman" w:eastAsiaTheme="minorEastAsia" w:hAnsi="Times New Roman"/>
                <w:szCs w:val="24"/>
              </w:rPr>
            </w:pPr>
            <w:r w:rsidRPr="00C574FE">
              <w:rPr>
                <w:rFonts w:eastAsia="標楷體" w:hAnsi="Book Antiqua"/>
                <w:sz w:val="22"/>
              </w:rPr>
              <w:t>職業生涯規劃與工作選擇</w:t>
            </w:r>
            <w:r>
              <w:rPr>
                <w:rFonts w:eastAsia="標楷體" w:hAnsi="Book Antiqua" w:hint="eastAsia"/>
                <w:sz w:val="22"/>
              </w:rPr>
              <w:t xml:space="preserve"> (</w:t>
            </w:r>
            <w:r>
              <w:rPr>
                <w:rFonts w:eastAsia="標楷體" w:hAnsi="Book Antiqua" w:hint="eastAsia"/>
                <w:sz w:val="22"/>
              </w:rPr>
              <w:t>二</w:t>
            </w:r>
            <w:r>
              <w:rPr>
                <w:rFonts w:eastAsia="標楷體" w:hAnsi="Book Antiqua" w:hint="eastAsia"/>
                <w:sz w:val="22"/>
              </w:rPr>
              <w:t>)</w:t>
            </w:r>
          </w:p>
        </w:tc>
        <w:tc>
          <w:tcPr>
            <w:tcW w:w="2664" w:type="pct"/>
            <w:vAlign w:val="center"/>
          </w:tcPr>
          <w:p w14:paraId="59B17E87" w14:textId="4CDD22AF" w:rsidR="00E04B27" w:rsidRPr="00E04B27" w:rsidRDefault="00E04B27" w:rsidP="00E04B27">
            <w:pPr>
              <w:pStyle w:val="a8"/>
              <w:numPr>
                <w:ilvl w:val="0"/>
                <w:numId w:val="30"/>
              </w:numPr>
              <w:spacing w:before="108" w:afterLines="30" w:after="108" w:line="360" w:lineRule="exact"/>
              <w:ind w:leftChars="0" w:left="490" w:hanging="567"/>
              <w:rPr>
                <w:rFonts w:eastAsia="標楷體"/>
                <w:sz w:val="22"/>
              </w:rPr>
            </w:pPr>
            <w:r w:rsidRPr="00E04B27">
              <w:rPr>
                <w:rFonts w:eastAsia="標楷體"/>
                <w:sz w:val="22"/>
              </w:rPr>
              <w:t>Looking for Your First Job? Here’s What to Focus on.</w:t>
            </w:r>
            <w:r>
              <w:rPr>
                <w:rFonts w:eastAsia="標楷體"/>
                <w:sz w:val="22"/>
              </w:rPr>
              <w:t xml:space="preserve"> Harvard Business Review</w:t>
            </w:r>
            <w:r>
              <w:rPr>
                <w:rFonts w:eastAsia="標楷體" w:hint="eastAsia"/>
                <w:sz w:val="22"/>
              </w:rPr>
              <w:t>，</w:t>
            </w:r>
            <w:r>
              <w:rPr>
                <w:rFonts w:eastAsia="標楷體"/>
                <w:sz w:val="22"/>
              </w:rPr>
              <w:t xml:space="preserve">2021 </w:t>
            </w:r>
          </w:p>
          <w:p w14:paraId="4E716989" w14:textId="78C7D6D7" w:rsidR="00445E9B" w:rsidRDefault="00445E9B" w:rsidP="00445E9B">
            <w:pPr>
              <w:pStyle w:val="a8"/>
              <w:numPr>
                <w:ilvl w:val="0"/>
                <w:numId w:val="30"/>
              </w:numPr>
              <w:spacing w:before="108" w:afterLines="30" w:after="108" w:line="360" w:lineRule="exact"/>
              <w:ind w:leftChars="0" w:left="490" w:hanging="567"/>
              <w:rPr>
                <w:rFonts w:eastAsia="標楷體"/>
                <w:sz w:val="22"/>
              </w:rPr>
            </w:pPr>
            <w:r w:rsidRPr="00FE33E4">
              <w:rPr>
                <w:rFonts w:eastAsia="標楷體"/>
                <w:sz w:val="22"/>
              </w:rPr>
              <w:t>職涯教練：如何選擇適合自己的工作，</w:t>
            </w:r>
            <w:r w:rsidRPr="00FE33E4">
              <w:rPr>
                <w:rFonts w:eastAsia="標楷體"/>
                <w:sz w:val="22"/>
              </w:rPr>
              <w:t>10</w:t>
            </w:r>
            <w:r w:rsidRPr="00FE33E4">
              <w:rPr>
                <w:rFonts w:eastAsia="標楷體"/>
                <w:sz w:val="22"/>
              </w:rPr>
              <w:t>個幫助你思考與評估工作的要素</w:t>
            </w:r>
            <w:r>
              <w:rPr>
                <w:rFonts w:eastAsia="標楷體" w:hint="eastAsia"/>
                <w:sz w:val="22"/>
              </w:rPr>
              <w:t>。</w:t>
            </w:r>
            <w:r>
              <w:rPr>
                <w:rFonts w:eastAsia="標楷體"/>
                <w:sz w:val="22"/>
              </w:rPr>
              <w:t>IPIB Blog</w:t>
            </w:r>
            <w:r>
              <w:rPr>
                <w:rFonts w:eastAsia="標楷體" w:hint="eastAsia"/>
                <w:sz w:val="22"/>
              </w:rPr>
              <w:t>，</w:t>
            </w:r>
            <w:r>
              <w:rPr>
                <w:rFonts w:eastAsia="標楷體"/>
                <w:sz w:val="22"/>
              </w:rPr>
              <w:t>2020</w:t>
            </w:r>
            <w:r>
              <w:rPr>
                <w:rFonts w:eastAsia="標楷體" w:hint="eastAsia"/>
                <w:sz w:val="22"/>
              </w:rPr>
              <w:t>。</w:t>
            </w:r>
            <w:r>
              <w:rPr>
                <w:rFonts w:eastAsia="標楷體" w:hint="eastAsia"/>
                <w:sz w:val="22"/>
              </w:rPr>
              <w:t xml:space="preserve"> </w:t>
            </w:r>
            <w:r>
              <w:rPr>
                <w:rFonts w:eastAsia="標楷體"/>
                <w:sz w:val="22"/>
              </w:rPr>
              <w:t xml:space="preserve"> </w:t>
            </w:r>
          </w:p>
          <w:p w14:paraId="07FE7798" w14:textId="665C7E0E" w:rsidR="00445E9B" w:rsidRPr="00445E9B" w:rsidRDefault="00445E9B" w:rsidP="00445E9B">
            <w:pPr>
              <w:pStyle w:val="a8"/>
              <w:numPr>
                <w:ilvl w:val="0"/>
                <w:numId w:val="30"/>
              </w:numPr>
              <w:spacing w:before="108" w:afterLines="30" w:after="108" w:line="360" w:lineRule="exact"/>
              <w:ind w:leftChars="0" w:left="490" w:hanging="567"/>
              <w:rPr>
                <w:rFonts w:eastAsia="標楷體"/>
                <w:sz w:val="22"/>
              </w:rPr>
            </w:pPr>
            <w:r w:rsidRPr="00FE33E4">
              <w:rPr>
                <w:rFonts w:eastAsia="標楷體" w:hint="eastAsia"/>
                <w:sz w:val="22"/>
              </w:rPr>
              <w:t>與大學生談追夢人生：大學四年該培養什麼能力，讓才華配得上夢想？</w:t>
            </w:r>
            <w:r>
              <w:rPr>
                <w:rFonts w:eastAsia="標楷體" w:hint="eastAsia"/>
                <w:sz w:val="22"/>
              </w:rPr>
              <w:t>關鍵評論，</w:t>
            </w:r>
            <w:r>
              <w:rPr>
                <w:rFonts w:eastAsia="標楷體"/>
                <w:sz w:val="22"/>
              </w:rPr>
              <w:t>2019</w:t>
            </w:r>
            <w:r>
              <w:rPr>
                <w:rFonts w:eastAsia="標楷體" w:hint="eastAsia"/>
                <w:sz w:val="22"/>
              </w:rPr>
              <w:t>。</w:t>
            </w:r>
          </w:p>
        </w:tc>
        <w:tc>
          <w:tcPr>
            <w:tcW w:w="541" w:type="pct"/>
            <w:vAlign w:val="center"/>
          </w:tcPr>
          <w:p w14:paraId="483EBD43" w14:textId="77777777" w:rsidR="00445E9B" w:rsidRPr="00524166" w:rsidRDefault="00445E9B" w:rsidP="00445E9B">
            <w:pPr>
              <w:jc w:val="center"/>
              <w:rPr>
                <w:rFonts w:ascii="Times New Roman" w:eastAsiaTheme="minorEastAsia" w:hAnsi="Times New Roman"/>
                <w:szCs w:val="24"/>
              </w:rPr>
            </w:pPr>
          </w:p>
        </w:tc>
      </w:tr>
      <w:tr w:rsidR="00E04B27" w:rsidRPr="00524166" w14:paraId="19563C3E" w14:textId="77777777" w:rsidTr="00445E9B">
        <w:trPr>
          <w:trHeight w:val="548"/>
        </w:trPr>
        <w:tc>
          <w:tcPr>
            <w:tcW w:w="332" w:type="pct"/>
            <w:tcBorders>
              <w:top w:val="single" w:sz="4" w:space="0" w:color="000000"/>
              <w:left w:val="single" w:sz="4" w:space="0" w:color="000000"/>
              <w:bottom w:val="single" w:sz="4" w:space="0" w:color="000000"/>
              <w:right w:val="single" w:sz="4" w:space="0" w:color="000000"/>
            </w:tcBorders>
            <w:vAlign w:val="center"/>
          </w:tcPr>
          <w:p w14:paraId="66CB6696" w14:textId="77777777" w:rsidR="00E04B27" w:rsidRPr="00524166" w:rsidRDefault="00E04B27" w:rsidP="00E04B27">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399" w:type="pct"/>
            <w:vAlign w:val="center"/>
          </w:tcPr>
          <w:p w14:paraId="242B7C8F" w14:textId="51BA783C" w:rsidR="00E04B27" w:rsidRPr="00AD6045" w:rsidRDefault="00E04B27" w:rsidP="00E04B27">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3</w:t>
            </w:r>
            <w:r>
              <w:rPr>
                <w:rFonts w:asciiTheme="minorHAnsi" w:eastAsiaTheme="minorEastAsia" w:hAnsiTheme="minorHAnsi" w:cstheme="minorHAnsi"/>
                <w:szCs w:val="24"/>
              </w:rPr>
              <w:t>/26</w:t>
            </w:r>
          </w:p>
        </w:tc>
        <w:tc>
          <w:tcPr>
            <w:tcW w:w="1064" w:type="pct"/>
            <w:vAlign w:val="center"/>
          </w:tcPr>
          <w:p w14:paraId="33563B4A" w14:textId="692FC2CC" w:rsidR="00E04B27" w:rsidRPr="00524166" w:rsidRDefault="00E04B27" w:rsidP="00F658C7">
            <w:pPr>
              <w:rPr>
                <w:rFonts w:ascii="Times New Roman" w:eastAsiaTheme="minorEastAsia" w:hAnsi="Times New Roman"/>
                <w:szCs w:val="24"/>
              </w:rPr>
            </w:pPr>
            <w:r>
              <w:rPr>
                <w:rFonts w:eastAsia="標楷體"/>
                <w:sz w:val="22"/>
              </w:rPr>
              <w:t>甄選流程</w:t>
            </w:r>
            <w:r w:rsidRPr="00C574FE">
              <w:rPr>
                <w:rFonts w:eastAsia="標楷體"/>
                <w:sz w:val="22"/>
              </w:rPr>
              <w:t>的</w:t>
            </w:r>
            <w:r>
              <w:rPr>
                <w:rFonts w:eastAsia="標楷體" w:hint="eastAsia"/>
                <w:sz w:val="22"/>
              </w:rPr>
              <w:t>信效度</w:t>
            </w:r>
          </w:p>
        </w:tc>
        <w:tc>
          <w:tcPr>
            <w:tcW w:w="2664" w:type="pct"/>
            <w:vAlign w:val="center"/>
          </w:tcPr>
          <w:p w14:paraId="1EC81CB6" w14:textId="77777777" w:rsidR="00E04B27" w:rsidRPr="00E04B27" w:rsidRDefault="00E04B27" w:rsidP="00B439A3">
            <w:pPr>
              <w:pStyle w:val="a8"/>
              <w:numPr>
                <w:ilvl w:val="0"/>
                <w:numId w:val="32"/>
              </w:numPr>
              <w:spacing w:line="240" w:lineRule="auto"/>
              <w:ind w:leftChars="0" w:left="482" w:hanging="482"/>
              <w:rPr>
                <w:rFonts w:ascii="Times New Roman" w:eastAsiaTheme="minorEastAsia" w:hAnsi="Times New Roman"/>
                <w:szCs w:val="24"/>
              </w:rPr>
            </w:pPr>
            <w:r w:rsidRPr="00E04B27">
              <w:rPr>
                <w:rFonts w:eastAsia="標楷體" w:hint="eastAsia"/>
                <w:sz w:val="22"/>
              </w:rPr>
              <w:t>數學滿級分太多，試題沒有鑑別度？從學測爭議看毫無中心思想的課綱改革。魯直，</w:t>
            </w:r>
            <w:r w:rsidRPr="00E04B27">
              <w:rPr>
                <w:rFonts w:eastAsia="標楷體"/>
                <w:bCs/>
                <w:sz w:val="22"/>
              </w:rPr>
              <w:t>獨立評論</w:t>
            </w:r>
            <w:r w:rsidRPr="00E04B27">
              <w:rPr>
                <w:rFonts w:eastAsia="標楷體"/>
                <w:bCs/>
                <w:sz w:val="22"/>
              </w:rPr>
              <w:t>@</w:t>
            </w:r>
            <w:r w:rsidRPr="00E04B27">
              <w:rPr>
                <w:rFonts w:eastAsia="標楷體"/>
                <w:bCs/>
                <w:sz w:val="22"/>
              </w:rPr>
              <w:t>天下</w:t>
            </w:r>
            <w:r w:rsidRPr="00E04B27">
              <w:rPr>
                <w:rFonts w:eastAsia="標楷體" w:hint="eastAsia"/>
                <w:bCs/>
                <w:sz w:val="22"/>
              </w:rPr>
              <w:t>，</w:t>
            </w:r>
            <w:r w:rsidRPr="00E04B27">
              <w:rPr>
                <w:rFonts w:eastAsia="標楷體"/>
                <w:bCs/>
                <w:sz w:val="22"/>
              </w:rPr>
              <w:t>2020</w:t>
            </w:r>
            <w:r w:rsidRPr="00E04B27">
              <w:rPr>
                <w:rFonts w:eastAsia="標楷體" w:hint="eastAsia"/>
                <w:bCs/>
                <w:sz w:val="22"/>
              </w:rPr>
              <w:t>。</w:t>
            </w:r>
          </w:p>
          <w:p w14:paraId="0E2D4859" w14:textId="0129456F" w:rsidR="00E04B27" w:rsidRPr="00F6696A" w:rsidRDefault="00F6696A" w:rsidP="00B439A3">
            <w:pPr>
              <w:pStyle w:val="a8"/>
              <w:numPr>
                <w:ilvl w:val="0"/>
                <w:numId w:val="32"/>
              </w:numPr>
              <w:spacing w:line="240" w:lineRule="auto"/>
              <w:ind w:leftChars="0" w:left="482" w:hanging="482"/>
              <w:rPr>
                <w:rFonts w:asciiTheme="minorHAnsi" w:eastAsiaTheme="minorEastAsia" w:hAnsiTheme="minorHAnsi" w:cstheme="minorHAnsi"/>
                <w:sz w:val="22"/>
              </w:rPr>
            </w:pPr>
            <w:r w:rsidRPr="00F6696A">
              <w:rPr>
                <w:rFonts w:asciiTheme="minorHAnsi" w:eastAsiaTheme="minorEastAsia" w:hAnsiTheme="minorHAnsi" w:cstheme="minorHAnsi"/>
                <w:sz w:val="22"/>
              </w:rPr>
              <w:t>Your Approach to Hiring Is All Wrong. Harvard Business Review</w:t>
            </w:r>
            <w:r w:rsidRPr="00F6696A">
              <w:rPr>
                <w:rFonts w:asciiTheme="minorHAnsi" w:eastAsiaTheme="minorEastAsia" w:hAnsiTheme="minorHAnsi" w:cstheme="minorHAnsi" w:hint="eastAsia"/>
                <w:sz w:val="22"/>
              </w:rPr>
              <w:t>，</w:t>
            </w:r>
            <w:r w:rsidRPr="00F6696A">
              <w:rPr>
                <w:rFonts w:asciiTheme="minorHAnsi" w:eastAsiaTheme="minorEastAsia" w:hAnsiTheme="minorHAnsi" w:cstheme="minorHAnsi"/>
                <w:sz w:val="22"/>
              </w:rPr>
              <w:t>2019</w:t>
            </w:r>
            <w:r w:rsidRPr="00F6696A">
              <w:rPr>
                <w:rFonts w:asciiTheme="minorHAnsi" w:eastAsiaTheme="minorEastAsia" w:hAnsiTheme="minorHAnsi" w:cstheme="minorHAnsi" w:hint="eastAsia"/>
                <w:sz w:val="22"/>
              </w:rPr>
              <w:t>。</w:t>
            </w:r>
          </w:p>
        </w:tc>
        <w:tc>
          <w:tcPr>
            <w:tcW w:w="541" w:type="pct"/>
            <w:vAlign w:val="center"/>
          </w:tcPr>
          <w:p w14:paraId="7A3D363A" w14:textId="77777777" w:rsidR="00E04B27" w:rsidRPr="00524166" w:rsidRDefault="00E04B27" w:rsidP="00E04B27">
            <w:pPr>
              <w:jc w:val="center"/>
              <w:rPr>
                <w:rFonts w:ascii="Times New Roman" w:eastAsiaTheme="minorEastAsia" w:hAnsi="Times New Roman"/>
                <w:szCs w:val="24"/>
              </w:rPr>
            </w:pPr>
          </w:p>
        </w:tc>
      </w:tr>
      <w:tr w:rsidR="00846206" w:rsidRPr="00524166" w14:paraId="66D741C1" w14:textId="77777777" w:rsidTr="00846206">
        <w:trPr>
          <w:trHeight w:val="570"/>
        </w:trPr>
        <w:tc>
          <w:tcPr>
            <w:tcW w:w="332" w:type="pct"/>
            <w:tcBorders>
              <w:top w:val="single" w:sz="4" w:space="0" w:color="000000"/>
              <w:left w:val="single" w:sz="4" w:space="0" w:color="000000"/>
              <w:bottom w:val="single" w:sz="4" w:space="0" w:color="000000"/>
              <w:right w:val="single" w:sz="4" w:space="0" w:color="000000"/>
            </w:tcBorders>
            <w:vAlign w:val="center"/>
          </w:tcPr>
          <w:p w14:paraId="1C51E307" w14:textId="77777777" w:rsidR="00846206" w:rsidRPr="00524166" w:rsidRDefault="00846206" w:rsidP="00E04B27">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399" w:type="pct"/>
            <w:vAlign w:val="center"/>
          </w:tcPr>
          <w:p w14:paraId="0C7F487B" w14:textId="40996F04" w:rsidR="00846206" w:rsidRPr="00AD6045" w:rsidRDefault="00846206" w:rsidP="00E04B27">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4</w:t>
            </w:r>
            <w:r>
              <w:rPr>
                <w:rFonts w:asciiTheme="minorHAnsi" w:eastAsiaTheme="minorEastAsia" w:hAnsiTheme="minorHAnsi" w:cstheme="minorHAnsi"/>
                <w:szCs w:val="24"/>
              </w:rPr>
              <w:t>/2</w:t>
            </w:r>
          </w:p>
        </w:tc>
        <w:tc>
          <w:tcPr>
            <w:tcW w:w="4269" w:type="pct"/>
            <w:gridSpan w:val="3"/>
            <w:vAlign w:val="center"/>
          </w:tcPr>
          <w:p w14:paraId="0D3935F2" w14:textId="10D4B34E" w:rsidR="00846206" w:rsidRPr="00524166" w:rsidRDefault="00846206" w:rsidP="00846206">
            <w:pPr>
              <w:rPr>
                <w:rFonts w:ascii="Times New Roman" w:eastAsiaTheme="minorEastAsia" w:hAnsi="Times New Roman"/>
                <w:szCs w:val="24"/>
              </w:rPr>
            </w:pPr>
            <w:r w:rsidRPr="00C574FE">
              <w:rPr>
                <w:rFonts w:eastAsia="標楷體" w:hAnsi="Book Antiqua" w:hint="eastAsia"/>
                <w:sz w:val="22"/>
              </w:rPr>
              <w:t>春假，停課一次</w:t>
            </w:r>
          </w:p>
        </w:tc>
      </w:tr>
      <w:tr w:rsidR="00AC7F18" w:rsidRPr="00524166" w14:paraId="66864981" w14:textId="77777777" w:rsidTr="00AC7F18">
        <w:trPr>
          <w:trHeight w:val="565"/>
        </w:trPr>
        <w:tc>
          <w:tcPr>
            <w:tcW w:w="332" w:type="pct"/>
            <w:tcBorders>
              <w:top w:val="single" w:sz="4" w:space="0" w:color="000000"/>
              <w:left w:val="single" w:sz="4" w:space="0" w:color="000000"/>
              <w:bottom w:val="single" w:sz="4" w:space="0" w:color="000000"/>
              <w:right w:val="single" w:sz="4" w:space="0" w:color="000000"/>
            </w:tcBorders>
            <w:vAlign w:val="center"/>
          </w:tcPr>
          <w:p w14:paraId="5192530D" w14:textId="6851FB2F" w:rsidR="00AC7F18" w:rsidRPr="00524166" w:rsidRDefault="00AC7F18" w:rsidP="00AC7F18">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399" w:type="pct"/>
            <w:vAlign w:val="center"/>
          </w:tcPr>
          <w:p w14:paraId="758906BE" w14:textId="2C1E3961" w:rsidR="00AC7F18" w:rsidRDefault="00AC7F18" w:rsidP="00AC7F18">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4</w:t>
            </w:r>
            <w:r>
              <w:rPr>
                <w:rFonts w:asciiTheme="minorHAnsi" w:eastAsiaTheme="minorEastAsia" w:hAnsiTheme="minorHAnsi" w:cstheme="minorHAnsi"/>
                <w:szCs w:val="24"/>
              </w:rPr>
              <w:t>/9</w:t>
            </w:r>
          </w:p>
        </w:tc>
        <w:tc>
          <w:tcPr>
            <w:tcW w:w="4269" w:type="pct"/>
            <w:gridSpan w:val="3"/>
            <w:vAlign w:val="center"/>
          </w:tcPr>
          <w:p w14:paraId="6C28710F" w14:textId="1644F17A" w:rsidR="00AC7F18" w:rsidRPr="00AC7F18" w:rsidRDefault="00AC7F18" w:rsidP="00AC7F18">
            <w:pPr>
              <w:rPr>
                <w:rFonts w:asciiTheme="minorHAnsi" w:eastAsiaTheme="minorEastAsia" w:hAnsiTheme="minorHAnsi" w:cstheme="minorHAnsi"/>
                <w:sz w:val="22"/>
              </w:rPr>
            </w:pPr>
            <w:r w:rsidRPr="00AC7F18">
              <w:rPr>
                <w:rFonts w:asciiTheme="minorHAnsi" w:eastAsiaTheme="minorEastAsia" w:hAnsiTheme="minorHAnsi" w:cstheme="minorHAnsi"/>
                <w:sz w:val="22"/>
              </w:rPr>
              <w:t>Guest Speaker:</w:t>
            </w:r>
            <w:r>
              <w:rPr>
                <w:rFonts w:asciiTheme="minorHAnsi" w:eastAsiaTheme="minorEastAsia" w:hAnsiTheme="minorHAnsi" w:cstheme="minorHAnsi"/>
                <w:sz w:val="22"/>
              </w:rPr>
              <w:t xml:space="preserve"> MBA 100</w:t>
            </w:r>
            <w:r w:rsidRPr="00AC7F18">
              <w:rPr>
                <w:rFonts w:ascii="BiauKai" w:eastAsia="BiauKai" w:hAnsi="BiauKai" w:cstheme="minorHAnsi" w:hint="eastAsia"/>
                <w:sz w:val="22"/>
              </w:rPr>
              <w:t>級 張偉斌學長</w:t>
            </w:r>
            <w:r w:rsidRPr="00AC7F18">
              <w:rPr>
                <w:rFonts w:ascii="BiauKai" w:eastAsia="BiauKai" w:hAnsi="BiauKai" w:cstheme="minorHAnsi"/>
                <w:sz w:val="22"/>
              </w:rPr>
              <w:t xml:space="preserve"> (</w:t>
            </w:r>
            <w:r w:rsidRPr="00AC7F18">
              <w:rPr>
                <w:rFonts w:ascii="BiauKai" w:eastAsia="BiauKai" w:hAnsi="BiauKai" w:cstheme="minorHAnsi" w:hint="eastAsia"/>
                <w:sz w:val="22"/>
              </w:rPr>
              <w:t>鼎新電腦資深顧問師</w:t>
            </w:r>
            <w:r w:rsidRPr="00AC7F18">
              <w:rPr>
                <w:rFonts w:ascii="BiauKai" w:eastAsia="BiauKai" w:hAnsi="BiauKai" w:cstheme="minorHAnsi"/>
                <w:sz w:val="22"/>
              </w:rPr>
              <w:t>)</w:t>
            </w:r>
          </w:p>
        </w:tc>
      </w:tr>
      <w:tr w:rsidR="00AC7F18" w:rsidRPr="00524166" w14:paraId="30573DBA" w14:textId="77777777" w:rsidTr="003F2290">
        <w:trPr>
          <w:trHeight w:val="565"/>
        </w:trPr>
        <w:tc>
          <w:tcPr>
            <w:tcW w:w="332" w:type="pct"/>
            <w:tcBorders>
              <w:top w:val="single" w:sz="4" w:space="0" w:color="000000"/>
              <w:left w:val="single" w:sz="4" w:space="0" w:color="000000"/>
              <w:bottom w:val="single" w:sz="4" w:space="0" w:color="000000"/>
              <w:right w:val="single" w:sz="4" w:space="0" w:color="000000"/>
            </w:tcBorders>
            <w:vAlign w:val="center"/>
          </w:tcPr>
          <w:p w14:paraId="6B0275D5" w14:textId="1E8C0905" w:rsidR="00AC7F18" w:rsidRPr="00524166" w:rsidRDefault="00AC7F18" w:rsidP="00AC7F18">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399" w:type="pct"/>
            <w:vAlign w:val="center"/>
          </w:tcPr>
          <w:p w14:paraId="586F5BB9" w14:textId="7D42C2EE" w:rsidR="00AC7F18" w:rsidRPr="00AD6045" w:rsidRDefault="00AC7F18" w:rsidP="00AC7F18">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4</w:t>
            </w:r>
            <w:r>
              <w:rPr>
                <w:rFonts w:asciiTheme="minorHAnsi" w:eastAsiaTheme="minorEastAsia" w:hAnsiTheme="minorHAnsi" w:cstheme="minorHAnsi"/>
                <w:szCs w:val="24"/>
              </w:rPr>
              <w:t>/16</w:t>
            </w:r>
          </w:p>
        </w:tc>
        <w:tc>
          <w:tcPr>
            <w:tcW w:w="1064" w:type="pct"/>
            <w:vAlign w:val="center"/>
          </w:tcPr>
          <w:p w14:paraId="431E9F0D" w14:textId="1B89DBFC" w:rsidR="00AC7F18" w:rsidRPr="00524166" w:rsidRDefault="00AC7F18" w:rsidP="00AC7F18">
            <w:pPr>
              <w:rPr>
                <w:rFonts w:ascii="Times New Roman" w:eastAsiaTheme="minorEastAsia" w:hAnsi="Times New Roman"/>
                <w:szCs w:val="24"/>
              </w:rPr>
            </w:pPr>
            <w:r w:rsidRPr="00C574FE">
              <w:rPr>
                <w:rFonts w:eastAsia="標楷體" w:hAnsi="Book Antiqua"/>
                <w:sz w:val="22"/>
              </w:rPr>
              <w:t>甄選工具（</w:t>
            </w:r>
            <w:r w:rsidRPr="00C574FE">
              <w:rPr>
                <w:rFonts w:eastAsia="標楷體"/>
                <w:sz w:val="22"/>
              </w:rPr>
              <w:t>1</w:t>
            </w:r>
            <w:r w:rsidRPr="00C574FE">
              <w:rPr>
                <w:rFonts w:eastAsia="標楷體" w:hAnsi="Book Antiqua"/>
                <w:sz w:val="22"/>
              </w:rPr>
              <w:t>）履歷表</w:t>
            </w:r>
          </w:p>
        </w:tc>
        <w:tc>
          <w:tcPr>
            <w:tcW w:w="2664" w:type="pct"/>
          </w:tcPr>
          <w:p w14:paraId="48144792" w14:textId="51BE928B" w:rsidR="00AC7F18" w:rsidRPr="00B439A3" w:rsidRDefault="00AC7F18" w:rsidP="00AC7F18">
            <w:pPr>
              <w:pStyle w:val="a8"/>
              <w:numPr>
                <w:ilvl w:val="0"/>
                <w:numId w:val="33"/>
              </w:numPr>
              <w:spacing w:line="240" w:lineRule="auto"/>
              <w:ind w:leftChars="0" w:left="463" w:hanging="463"/>
              <w:rPr>
                <w:rFonts w:eastAsia="標楷體"/>
                <w:bCs/>
                <w:sz w:val="22"/>
              </w:rPr>
            </w:pPr>
            <w:r w:rsidRPr="00B439A3">
              <w:rPr>
                <w:rFonts w:eastAsia="標楷體"/>
                <w:bCs/>
                <w:sz w:val="22"/>
              </w:rPr>
              <w:t>21 Resume Tips That Will Get More Interviews In 2021</w:t>
            </w:r>
            <w:r>
              <w:rPr>
                <w:rFonts w:eastAsia="標楷體"/>
                <w:bCs/>
                <w:sz w:val="22"/>
              </w:rPr>
              <w:t>. Off the clock resumes</w:t>
            </w:r>
            <w:r>
              <w:rPr>
                <w:rFonts w:eastAsia="標楷體" w:hint="eastAsia"/>
                <w:bCs/>
                <w:sz w:val="22"/>
              </w:rPr>
              <w:t>，</w:t>
            </w:r>
            <w:r>
              <w:rPr>
                <w:rFonts w:eastAsia="標楷體"/>
                <w:bCs/>
                <w:sz w:val="22"/>
              </w:rPr>
              <w:t>2020</w:t>
            </w:r>
            <w:r>
              <w:rPr>
                <w:rFonts w:eastAsia="標楷體" w:hint="eastAsia"/>
                <w:bCs/>
                <w:sz w:val="22"/>
              </w:rPr>
              <w:t>。</w:t>
            </w:r>
          </w:p>
          <w:p w14:paraId="08C87D35" w14:textId="5EF461E8" w:rsidR="00AC7F18" w:rsidRPr="00846206" w:rsidRDefault="00AC7F18" w:rsidP="00AC7F18">
            <w:pPr>
              <w:pStyle w:val="a8"/>
              <w:numPr>
                <w:ilvl w:val="0"/>
                <w:numId w:val="33"/>
              </w:numPr>
              <w:spacing w:line="240" w:lineRule="auto"/>
              <w:ind w:leftChars="0" w:left="482" w:hanging="482"/>
              <w:rPr>
                <w:rFonts w:eastAsia="標楷體"/>
                <w:bCs/>
                <w:sz w:val="22"/>
              </w:rPr>
            </w:pPr>
            <w:r w:rsidRPr="00846206">
              <w:rPr>
                <w:rFonts w:eastAsia="標楷體"/>
                <w:sz w:val="22"/>
              </w:rPr>
              <w:t>求職履歷表的照片隱藏甚麼秘密</w:t>
            </w:r>
            <w:r w:rsidRPr="00846206">
              <w:rPr>
                <w:rFonts w:eastAsia="標楷體"/>
                <w:sz w:val="22"/>
              </w:rPr>
              <w:t>?</w:t>
            </w:r>
            <w:r w:rsidRPr="00846206">
              <w:rPr>
                <w:rFonts w:eastAsia="標楷體"/>
                <w:bCs/>
                <w:sz w:val="22"/>
              </w:rPr>
              <w:t xml:space="preserve"> </w:t>
            </w:r>
            <w:r w:rsidRPr="00846206">
              <w:rPr>
                <w:rFonts w:eastAsia="標楷體"/>
                <w:sz w:val="22"/>
              </w:rPr>
              <w:t>陳世哲</w:t>
            </w:r>
            <w:r w:rsidRPr="00846206">
              <w:rPr>
                <w:rFonts w:eastAsia="標楷體" w:hint="eastAsia"/>
                <w:sz w:val="22"/>
              </w:rPr>
              <w:t>，</w:t>
            </w:r>
            <w:r w:rsidRPr="00846206">
              <w:rPr>
                <w:rFonts w:eastAsia="標楷體"/>
                <w:bCs/>
                <w:sz w:val="22"/>
              </w:rPr>
              <w:t>獨立評論</w:t>
            </w:r>
            <w:r w:rsidRPr="00846206">
              <w:rPr>
                <w:rFonts w:eastAsia="標楷體"/>
                <w:bCs/>
                <w:sz w:val="22"/>
              </w:rPr>
              <w:t>@</w:t>
            </w:r>
            <w:r w:rsidRPr="00846206">
              <w:rPr>
                <w:rFonts w:eastAsia="標楷體"/>
                <w:bCs/>
                <w:sz w:val="22"/>
              </w:rPr>
              <w:t>天下</w:t>
            </w:r>
            <w:r w:rsidRPr="00846206">
              <w:rPr>
                <w:rFonts w:eastAsia="標楷體" w:hint="eastAsia"/>
                <w:bCs/>
                <w:sz w:val="22"/>
              </w:rPr>
              <w:t>，</w:t>
            </w:r>
            <w:r w:rsidRPr="00846206">
              <w:rPr>
                <w:rFonts w:eastAsia="標楷體"/>
                <w:bCs/>
                <w:sz w:val="22"/>
              </w:rPr>
              <w:t>2014</w:t>
            </w:r>
            <w:r w:rsidRPr="00846206">
              <w:rPr>
                <w:rFonts w:eastAsia="標楷體" w:hint="eastAsia"/>
                <w:bCs/>
                <w:sz w:val="22"/>
              </w:rPr>
              <w:t>。</w:t>
            </w:r>
          </w:p>
        </w:tc>
        <w:tc>
          <w:tcPr>
            <w:tcW w:w="541" w:type="pct"/>
            <w:vAlign w:val="center"/>
          </w:tcPr>
          <w:p w14:paraId="0E7818AC" w14:textId="77777777" w:rsidR="00AC7F18" w:rsidRPr="00524166" w:rsidRDefault="00AC7F18" w:rsidP="00AC7F18">
            <w:pPr>
              <w:jc w:val="center"/>
              <w:rPr>
                <w:rFonts w:ascii="Times New Roman" w:eastAsiaTheme="minorEastAsia" w:hAnsi="Times New Roman"/>
                <w:szCs w:val="24"/>
              </w:rPr>
            </w:pPr>
          </w:p>
        </w:tc>
      </w:tr>
      <w:tr w:rsidR="00AC7F18" w:rsidRPr="00524166" w14:paraId="3576A185" w14:textId="77777777" w:rsidTr="00B439A3">
        <w:trPr>
          <w:trHeight w:val="544"/>
        </w:trPr>
        <w:tc>
          <w:tcPr>
            <w:tcW w:w="332" w:type="pct"/>
            <w:tcBorders>
              <w:top w:val="single" w:sz="4" w:space="0" w:color="000000"/>
              <w:left w:val="single" w:sz="4" w:space="0" w:color="000000"/>
              <w:bottom w:val="single" w:sz="4" w:space="0" w:color="000000"/>
              <w:right w:val="single" w:sz="4" w:space="0" w:color="000000"/>
            </w:tcBorders>
            <w:vAlign w:val="center"/>
          </w:tcPr>
          <w:p w14:paraId="1DE7C7BD" w14:textId="54804729" w:rsidR="00AC7F18" w:rsidRPr="00524166" w:rsidRDefault="00AC7F18" w:rsidP="00AC7F18">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399" w:type="pct"/>
            <w:vAlign w:val="center"/>
          </w:tcPr>
          <w:p w14:paraId="5FE655DB" w14:textId="5836D9D8" w:rsidR="00AC7F18" w:rsidRPr="00AD6045" w:rsidRDefault="00AC7F18" w:rsidP="00AC7F18">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4</w:t>
            </w:r>
            <w:r>
              <w:rPr>
                <w:rFonts w:asciiTheme="minorHAnsi" w:eastAsiaTheme="minorEastAsia" w:hAnsiTheme="minorHAnsi" w:cstheme="minorHAnsi"/>
                <w:szCs w:val="24"/>
              </w:rPr>
              <w:t>/23</w:t>
            </w:r>
          </w:p>
        </w:tc>
        <w:tc>
          <w:tcPr>
            <w:tcW w:w="4269" w:type="pct"/>
            <w:gridSpan w:val="3"/>
            <w:vAlign w:val="center"/>
          </w:tcPr>
          <w:p w14:paraId="1A2F9BA6" w14:textId="486285DE" w:rsidR="00AC7F18" w:rsidRDefault="00AC7F18" w:rsidP="00AC7F18">
            <w:pPr>
              <w:spacing w:beforeLines="50" w:before="180"/>
              <w:rPr>
                <w:rFonts w:eastAsia="標楷體"/>
                <w:sz w:val="22"/>
              </w:rPr>
            </w:pPr>
            <w:r>
              <w:rPr>
                <w:rFonts w:eastAsia="標楷體" w:hint="eastAsia"/>
                <w:sz w:val="22"/>
              </w:rPr>
              <w:t>《</w:t>
            </w:r>
            <w:r w:rsidRPr="00C574FE">
              <w:rPr>
                <w:rFonts w:eastAsia="標楷體"/>
                <w:sz w:val="22"/>
              </w:rPr>
              <w:t>Workshop 2. How to write a resume</w:t>
            </w:r>
            <w:r>
              <w:rPr>
                <w:rFonts w:eastAsia="標楷體"/>
                <w:sz w:val="22"/>
              </w:rPr>
              <w:t xml:space="preserve"> &amp; establish your LinkedIn profile</w:t>
            </w:r>
            <w:r>
              <w:rPr>
                <w:rFonts w:eastAsia="標楷體" w:hint="eastAsia"/>
                <w:sz w:val="22"/>
              </w:rPr>
              <w:t>》</w:t>
            </w:r>
          </w:p>
          <w:p w14:paraId="45B5688A" w14:textId="77777777" w:rsidR="00AC7F18" w:rsidRPr="00B439A3" w:rsidRDefault="00AC7F18" w:rsidP="00AC7F18">
            <w:pPr>
              <w:pStyle w:val="a8"/>
              <w:numPr>
                <w:ilvl w:val="0"/>
                <w:numId w:val="34"/>
              </w:numPr>
              <w:ind w:leftChars="0"/>
              <w:rPr>
                <w:rFonts w:ascii="Times New Roman" w:eastAsiaTheme="minorEastAsia" w:hAnsi="Times New Roman"/>
                <w:szCs w:val="24"/>
              </w:rPr>
            </w:pPr>
            <w:r w:rsidRPr="00B439A3">
              <w:rPr>
                <w:rFonts w:asciiTheme="minorHAnsi" w:eastAsia="標楷體" w:hAnsiTheme="minorHAnsi" w:cstheme="minorHAnsi"/>
                <w:sz w:val="22"/>
              </w:rPr>
              <w:lastRenderedPageBreak/>
              <w:t>運用這</w:t>
            </w:r>
            <w:r w:rsidRPr="00B439A3">
              <w:rPr>
                <w:rFonts w:asciiTheme="minorHAnsi" w:eastAsia="標楷體" w:hAnsiTheme="minorHAnsi" w:cstheme="minorHAnsi"/>
                <w:sz w:val="22"/>
              </w:rPr>
              <w:t>4</w:t>
            </w:r>
            <w:r w:rsidRPr="00B439A3">
              <w:rPr>
                <w:rFonts w:asciiTheme="minorHAnsi" w:eastAsia="標楷體" w:hAnsiTheme="minorHAnsi" w:cstheme="minorHAnsi"/>
                <w:sz w:val="22"/>
              </w:rPr>
              <w:t>個技巧，立刻增加履歷含金量。陳韋丞，</w:t>
            </w:r>
            <w:proofErr w:type="spellStart"/>
            <w:r w:rsidRPr="00B439A3">
              <w:rPr>
                <w:rFonts w:asciiTheme="minorHAnsi" w:eastAsia="標楷體" w:hAnsiTheme="minorHAnsi" w:cstheme="minorHAnsi"/>
                <w:sz w:val="22"/>
              </w:rPr>
              <w:t>CakeResume</w:t>
            </w:r>
            <w:proofErr w:type="spellEnd"/>
            <w:r w:rsidRPr="00B439A3">
              <w:rPr>
                <w:rFonts w:asciiTheme="minorHAnsi" w:eastAsia="標楷體" w:hAnsiTheme="minorHAnsi" w:cstheme="minorHAnsi"/>
                <w:sz w:val="22"/>
              </w:rPr>
              <w:t>，</w:t>
            </w:r>
            <w:r w:rsidRPr="00B439A3">
              <w:rPr>
                <w:rFonts w:asciiTheme="minorHAnsi" w:eastAsia="標楷體" w:hAnsiTheme="minorHAnsi" w:cstheme="minorHAnsi"/>
                <w:sz w:val="22"/>
              </w:rPr>
              <w:t>2019</w:t>
            </w:r>
            <w:r w:rsidRPr="00B439A3">
              <w:rPr>
                <w:rFonts w:asciiTheme="minorHAnsi" w:eastAsia="標楷體" w:hAnsiTheme="minorHAnsi" w:cstheme="minorHAnsi"/>
                <w:sz w:val="22"/>
              </w:rPr>
              <w:t>。</w:t>
            </w:r>
            <w:r w:rsidRPr="00B439A3">
              <w:rPr>
                <w:rFonts w:asciiTheme="minorHAnsi" w:eastAsia="標楷體" w:hAnsiTheme="minorHAnsi" w:cstheme="minorHAnsi"/>
                <w:sz w:val="22"/>
              </w:rPr>
              <w:t xml:space="preserve"> </w:t>
            </w:r>
          </w:p>
          <w:p w14:paraId="48C8D5CC" w14:textId="096249C1" w:rsidR="00AC7F18" w:rsidRPr="00B439A3" w:rsidRDefault="00AC7F18" w:rsidP="00AC7F18">
            <w:pPr>
              <w:pStyle w:val="a8"/>
              <w:numPr>
                <w:ilvl w:val="0"/>
                <w:numId w:val="34"/>
              </w:numPr>
              <w:spacing w:line="240" w:lineRule="auto"/>
              <w:ind w:leftChars="0" w:left="455" w:hanging="455"/>
              <w:rPr>
                <w:rFonts w:ascii="BiauKai" w:eastAsia="BiauKai" w:hAnsi="BiauKai" w:cstheme="minorHAnsi"/>
                <w:sz w:val="22"/>
              </w:rPr>
            </w:pPr>
            <w:r>
              <w:rPr>
                <w:rFonts w:ascii="BiauKai" w:eastAsia="BiauKai" w:hAnsi="BiauKai" w:cstheme="minorHAnsi" w:hint="eastAsia"/>
                <w:sz w:val="22"/>
              </w:rPr>
              <w:t>【</w:t>
            </w:r>
            <w:r w:rsidRPr="00B439A3">
              <w:rPr>
                <w:rFonts w:ascii="BiauKai" w:eastAsia="BiauKai" w:hAnsi="BiauKai" w:cstheme="minorHAnsi"/>
                <w:sz w:val="22"/>
              </w:rPr>
              <w:t>看過萬份履歷】獵頭公司 CEO 揭密心得：看履歷很無聊，但「這封」印象深刻</w:t>
            </w:r>
            <w:r>
              <w:rPr>
                <w:rFonts w:ascii="BiauKai" w:eastAsia="BiauKai" w:hAnsi="BiauKai" w:cstheme="minorHAnsi" w:hint="eastAsia"/>
                <w:sz w:val="22"/>
              </w:rPr>
              <w:t>。發頭條，</w:t>
            </w:r>
            <w:r>
              <w:rPr>
                <w:rFonts w:ascii="BiauKai" w:eastAsia="BiauKai" w:hAnsi="BiauKai" w:cstheme="minorHAnsi"/>
                <w:sz w:val="22"/>
              </w:rPr>
              <w:t>2019</w:t>
            </w:r>
          </w:p>
          <w:p w14:paraId="78B0E60E" w14:textId="32231A97" w:rsidR="00AC7F18" w:rsidRPr="00B439A3" w:rsidRDefault="00AC7F18" w:rsidP="00AC7F18">
            <w:pPr>
              <w:pStyle w:val="a8"/>
              <w:numPr>
                <w:ilvl w:val="0"/>
                <w:numId w:val="34"/>
              </w:numPr>
              <w:spacing w:line="240" w:lineRule="auto"/>
              <w:ind w:leftChars="0"/>
              <w:rPr>
                <w:rFonts w:asciiTheme="minorHAnsi" w:eastAsia="BiauKai" w:hAnsiTheme="minorHAnsi" w:cstheme="minorHAnsi"/>
                <w:sz w:val="22"/>
              </w:rPr>
            </w:pPr>
            <w:r w:rsidRPr="00B439A3">
              <w:rPr>
                <w:rFonts w:asciiTheme="minorHAnsi" w:eastAsia="BiauKai" w:hAnsiTheme="minorHAnsi" w:cstheme="minorHAnsi"/>
                <w:sz w:val="22"/>
              </w:rPr>
              <w:t>LINKEDIN</w:t>
            </w:r>
            <w:r w:rsidRPr="00B439A3">
              <w:rPr>
                <w:rFonts w:asciiTheme="minorHAnsi" w:eastAsia="BiauKai" w:hAnsiTheme="minorHAnsi" w:cstheme="minorHAnsi"/>
                <w:sz w:val="22"/>
              </w:rPr>
              <w:t>找工作：</w:t>
            </w:r>
            <w:r w:rsidRPr="00B439A3">
              <w:rPr>
                <w:rFonts w:asciiTheme="minorHAnsi" w:eastAsia="BiauKai" w:hAnsiTheme="minorHAnsi" w:cstheme="minorHAnsi"/>
                <w:sz w:val="22"/>
              </w:rPr>
              <w:t>5</w:t>
            </w:r>
            <w:r w:rsidRPr="00B439A3">
              <w:rPr>
                <w:rFonts w:asciiTheme="minorHAnsi" w:eastAsia="BiauKai" w:hAnsiTheme="minorHAnsi" w:cstheme="minorHAnsi"/>
                <w:sz w:val="22"/>
              </w:rPr>
              <w:t>個你該花更多時間在</w:t>
            </w:r>
            <w:r w:rsidRPr="00B439A3">
              <w:rPr>
                <w:rFonts w:asciiTheme="minorHAnsi" w:eastAsia="BiauKai" w:hAnsiTheme="minorHAnsi" w:cstheme="minorHAnsi"/>
                <w:sz w:val="22"/>
              </w:rPr>
              <w:t>LINKEDIN</w:t>
            </w:r>
            <w:r w:rsidRPr="00B439A3">
              <w:rPr>
                <w:rFonts w:asciiTheme="minorHAnsi" w:eastAsia="BiauKai" w:hAnsiTheme="minorHAnsi" w:cstheme="minorHAnsi"/>
                <w:sz w:val="22"/>
              </w:rPr>
              <w:t>的原因</w:t>
            </w:r>
            <w:r>
              <w:rPr>
                <w:rFonts w:asciiTheme="minorHAnsi" w:eastAsia="BiauKai" w:hAnsiTheme="minorHAnsi" w:cstheme="minorHAnsi" w:hint="eastAsia"/>
                <w:sz w:val="22"/>
              </w:rPr>
              <w:t>。</w:t>
            </w:r>
            <w:r>
              <w:rPr>
                <w:rFonts w:asciiTheme="minorHAnsi" w:eastAsia="BiauKai" w:hAnsiTheme="minorHAnsi" w:cstheme="minorHAnsi"/>
                <w:sz w:val="22"/>
              </w:rPr>
              <w:t>IPIB Blog</w:t>
            </w:r>
            <w:r>
              <w:rPr>
                <w:rFonts w:asciiTheme="minorHAnsi" w:eastAsia="BiauKai" w:hAnsiTheme="minorHAnsi" w:cstheme="minorHAnsi" w:hint="eastAsia"/>
                <w:sz w:val="22"/>
              </w:rPr>
              <w:t>，</w:t>
            </w:r>
            <w:r>
              <w:rPr>
                <w:rFonts w:asciiTheme="minorHAnsi" w:eastAsia="BiauKai" w:hAnsiTheme="minorHAnsi" w:cstheme="minorHAnsi"/>
                <w:sz w:val="22"/>
              </w:rPr>
              <w:t>2020</w:t>
            </w:r>
            <w:r>
              <w:rPr>
                <w:rFonts w:asciiTheme="minorHAnsi" w:eastAsia="BiauKai" w:hAnsiTheme="minorHAnsi" w:cstheme="minorHAnsi" w:hint="eastAsia"/>
                <w:sz w:val="22"/>
              </w:rPr>
              <w:t>。</w:t>
            </w:r>
          </w:p>
        </w:tc>
      </w:tr>
      <w:tr w:rsidR="00AC7F18" w:rsidRPr="00524166" w14:paraId="3B0E049B" w14:textId="77777777" w:rsidTr="007F2003">
        <w:trPr>
          <w:trHeight w:val="553"/>
        </w:trPr>
        <w:tc>
          <w:tcPr>
            <w:tcW w:w="332" w:type="pct"/>
            <w:tcBorders>
              <w:top w:val="single" w:sz="4" w:space="0" w:color="000000"/>
              <w:left w:val="single" w:sz="4" w:space="0" w:color="000000"/>
              <w:bottom w:val="single" w:sz="4" w:space="0" w:color="000000"/>
              <w:right w:val="single" w:sz="4" w:space="0" w:color="000000"/>
            </w:tcBorders>
            <w:vAlign w:val="center"/>
          </w:tcPr>
          <w:p w14:paraId="231F3DAA" w14:textId="4B50072A" w:rsidR="00AC7F18" w:rsidRPr="00524166" w:rsidRDefault="00AC7F18" w:rsidP="00AC7F18">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399" w:type="pct"/>
            <w:vAlign w:val="center"/>
          </w:tcPr>
          <w:p w14:paraId="008D6E24" w14:textId="582FABFA" w:rsidR="00AC7F18" w:rsidRPr="00AD6045" w:rsidRDefault="00AC7F18" w:rsidP="00AC7F18">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4</w:t>
            </w:r>
            <w:r>
              <w:rPr>
                <w:rFonts w:asciiTheme="minorHAnsi" w:eastAsiaTheme="minorEastAsia" w:hAnsiTheme="minorHAnsi" w:cstheme="minorHAnsi"/>
                <w:szCs w:val="24"/>
              </w:rPr>
              <w:t>/30</w:t>
            </w:r>
          </w:p>
        </w:tc>
        <w:tc>
          <w:tcPr>
            <w:tcW w:w="1064" w:type="pct"/>
            <w:vAlign w:val="center"/>
          </w:tcPr>
          <w:p w14:paraId="4744FFC7" w14:textId="77777777" w:rsidR="00AC7F18" w:rsidRDefault="00AC7F18" w:rsidP="00AC7F18">
            <w:pPr>
              <w:rPr>
                <w:rFonts w:eastAsia="標楷體" w:hAnsi="Book Antiqua"/>
                <w:sz w:val="22"/>
              </w:rPr>
            </w:pPr>
            <w:r w:rsidRPr="00C574FE">
              <w:rPr>
                <w:rFonts w:eastAsia="標楷體" w:hAnsi="Book Antiqua"/>
                <w:sz w:val="22"/>
              </w:rPr>
              <w:t>甄選工具（</w:t>
            </w:r>
            <w:r w:rsidRPr="00C574FE">
              <w:rPr>
                <w:rFonts w:eastAsia="標楷體"/>
                <w:sz w:val="22"/>
              </w:rPr>
              <w:t>2</w:t>
            </w:r>
            <w:r w:rsidRPr="00C574FE">
              <w:rPr>
                <w:rFonts w:eastAsia="標楷體" w:hAnsi="Book Antiqua"/>
                <w:sz w:val="22"/>
              </w:rPr>
              <w:t>）面談與印象管理戰術</w:t>
            </w:r>
            <w:r>
              <w:rPr>
                <w:rFonts w:eastAsia="標楷體" w:hAnsi="Book Antiqua" w:hint="eastAsia"/>
                <w:sz w:val="22"/>
              </w:rPr>
              <w:t xml:space="preserve"> </w:t>
            </w:r>
          </w:p>
          <w:p w14:paraId="4CC70437" w14:textId="459D3CC0" w:rsidR="00AC7F18" w:rsidRPr="00F658C7" w:rsidRDefault="00AC7F18" w:rsidP="00AC7F18">
            <w:pPr>
              <w:rPr>
                <w:rFonts w:eastAsia="標楷體" w:hAnsi="Book Antiqua"/>
                <w:sz w:val="22"/>
              </w:rPr>
            </w:pPr>
            <w:r>
              <w:rPr>
                <w:rFonts w:eastAsia="標楷體" w:hAnsi="Book Antiqua" w:hint="eastAsia"/>
                <w:sz w:val="22"/>
              </w:rPr>
              <w:t>P</w:t>
            </w:r>
            <w:r>
              <w:rPr>
                <w:rFonts w:eastAsia="標楷體" w:hAnsi="Book Antiqua"/>
                <w:sz w:val="22"/>
              </w:rPr>
              <w:t>art I.</w:t>
            </w:r>
          </w:p>
        </w:tc>
        <w:tc>
          <w:tcPr>
            <w:tcW w:w="2664" w:type="pct"/>
          </w:tcPr>
          <w:p w14:paraId="705F3781" w14:textId="181A49EB" w:rsidR="00AC7F18" w:rsidRPr="00F658C7" w:rsidRDefault="00AC7F18" w:rsidP="00AC7F18">
            <w:pPr>
              <w:pStyle w:val="a8"/>
              <w:numPr>
                <w:ilvl w:val="0"/>
                <w:numId w:val="35"/>
              </w:numPr>
              <w:spacing w:line="400" w:lineRule="exact"/>
              <w:ind w:leftChars="0"/>
              <w:rPr>
                <w:rFonts w:ascii="Times New Roman" w:eastAsiaTheme="minorEastAsia" w:hAnsi="Times New Roman"/>
                <w:szCs w:val="24"/>
              </w:rPr>
            </w:pPr>
            <w:r w:rsidRPr="00F658C7">
              <w:rPr>
                <w:rFonts w:eastAsia="標楷體"/>
                <w:sz w:val="22"/>
              </w:rPr>
              <w:t>A second chance to make the right impression, HBR, Jan 2015</w:t>
            </w:r>
            <w:r w:rsidRPr="00F658C7">
              <w:rPr>
                <w:rFonts w:eastAsia="標楷體" w:hint="eastAsia"/>
                <w:sz w:val="22"/>
              </w:rPr>
              <w:t>。</w:t>
            </w:r>
            <w:r w:rsidRPr="00F658C7">
              <w:rPr>
                <w:rFonts w:eastAsia="標楷體" w:hint="eastAsia"/>
                <w:sz w:val="22"/>
              </w:rPr>
              <w:t xml:space="preserve"> </w:t>
            </w:r>
          </w:p>
          <w:p w14:paraId="09F9811C" w14:textId="55E5EA6D" w:rsidR="00AC7F18" w:rsidRPr="00F658C7" w:rsidRDefault="00AC7F18" w:rsidP="00AC7F18">
            <w:pPr>
              <w:pStyle w:val="a8"/>
              <w:numPr>
                <w:ilvl w:val="0"/>
                <w:numId w:val="35"/>
              </w:numPr>
              <w:spacing w:line="400" w:lineRule="exact"/>
              <w:ind w:leftChars="0"/>
              <w:rPr>
                <w:rFonts w:ascii="Times New Roman" w:eastAsiaTheme="minorEastAsia" w:hAnsi="Times New Roman"/>
                <w:szCs w:val="24"/>
              </w:rPr>
            </w:pPr>
            <w:r w:rsidRPr="00F658C7">
              <w:rPr>
                <w:rFonts w:eastAsia="標楷體"/>
                <w:sz w:val="22"/>
              </w:rPr>
              <w:t>你看人眼光準嗎</w:t>
            </w:r>
            <w:r w:rsidRPr="00F658C7">
              <w:rPr>
                <w:rFonts w:eastAsia="標楷體"/>
                <w:sz w:val="22"/>
              </w:rPr>
              <w:t>?</w:t>
            </w:r>
            <w:r w:rsidRPr="00F658C7">
              <w:rPr>
                <w:rFonts w:eastAsia="標楷體"/>
                <w:sz w:val="22"/>
              </w:rPr>
              <w:t>你常看錯人嗎</w:t>
            </w:r>
            <w:r w:rsidRPr="00F658C7">
              <w:rPr>
                <w:rFonts w:eastAsia="標楷體"/>
                <w:sz w:val="22"/>
              </w:rPr>
              <w:t xml:space="preserve">? </w:t>
            </w:r>
            <w:r w:rsidRPr="00F658C7">
              <w:rPr>
                <w:rFonts w:eastAsia="標楷體" w:hint="eastAsia"/>
                <w:sz w:val="22"/>
              </w:rPr>
              <w:t>陳世哲，</w:t>
            </w:r>
            <w:r w:rsidRPr="00F658C7">
              <w:rPr>
                <w:rFonts w:eastAsia="標楷體"/>
                <w:sz w:val="22"/>
              </w:rPr>
              <w:t>獨立評論</w:t>
            </w:r>
            <w:r w:rsidRPr="00F658C7">
              <w:rPr>
                <w:rFonts w:eastAsia="標楷體"/>
                <w:sz w:val="22"/>
              </w:rPr>
              <w:t>@</w:t>
            </w:r>
            <w:r w:rsidRPr="00F658C7">
              <w:rPr>
                <w:rFonts w:eastAsia="標楷體"/>
                <w:sz w:val="22"/>
              </w:rPr>
              <w:t>天下</w:t>
            </w:r>
            <w:r w:rsidRPr="00F658C7">
              <w:rPr>
                <w:rFonts w:eastAsia="標楷體" w:hint="eastAsia"/>
                <w:sz w:val="22"/>
              </w:rPr>
              <w:t>，</w:t>
            </w:r>
            <w:r w:rsidRPr="00F658C7">
              <w:rPr>
                <w:rFonts w:eastAsia="標楷體"/>
                <w:sz w:val="22"/>
              </w:rPr>
              <w:t>2014</w:t>
            </w:r>
            <w:r w:rsidRPr="00F658C7">
              <w:rPr>
                <w:rFonts w:eastAsia="標楷體" w:hint="eastAsia"/>
                <w:sz w:val="22"/>
              </w:rPr>
              <w:t>。</w:t>
            </w:r>
          </w:p>
        </w:tc>
        <w:tc>
          <w:tcPr>
            <w:tcW w:w="541" w:type="pct"/>
            <w:vAlign w:val="center"/>
          </w:tcPr>
          <w:p w14:paraId="43DAC6EB" w14:textId="77777777" w:rsidR="00AC7F18" w:rsidRPr="00524166" w:rsidRDefault="00AC7F18" w:rsidP="00AC7F18">
            <w:pPr>
              <w:jc w:val="center"/>
              <w:rPr>
                <w:rFonts w:ascii="Times New Roman" w:eastAsiaTheme="minorEastAsia" w:hAnsi="Times New Roman"/>
                <w:szCs w:val="24"/>
              </w:rPr>
            </w:pPr>
          </w:p>
        </w:tc>
      </w:tr>
      <w:tr w:rsidR="004C2B8E" w:rsidRPr="00524166" w14:paraId="0C70DFA5" w14:textId="77777777" w:rsidTr="00B25930">
        <w:trPr>
          <w:trHeight w:val="575"/>
        </w:trPr>
        <w:tc>
          <w:tcPr>
            <w:tcW w:w="332" w:type="pct"/>
            <w:tcBorders>
              <w:top w:val="single" w:sz="4" w:space="0" w:color="000000"/>
              <w:left w:val="single" w:sz="4" w:space="0" w:color="000000"/>
              <w:bottom w:val="single" w:sz="4" w:space="0" w:color="000000"/>
              <w:right w:val="single" w:sz="4" w:space="0" w:color="000000"/>
            </w:tcBorders>
            <w:vAlign w:val="center"/>
          </w:tcPr>
          <w:p w14:paraId="23D382FB" w14:textId="37E567DE" w:rsidR="004C2B8E" w:rsidRPr="00524166" w:rsidRDefault="004C2B8E" w:rsidP="004C2B8E">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399" w:type="pct"/>
            <w:vAlign w:val="center"/>
          </w:tcPr>
          <w:p w14:paraId="04549467" w14:textId="76CE8583" w:rsidR="004C2B8E" w:rsidRPr="00AD6045" w:rsidRDefault="004C2B8E" w:rsidP="004C2B8E">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5</w:t>
            </w:r>
            <w:r>
              <w:rPr>
                <w:rFonts w:asciiTheme="minorHAnsi" w:eastAsiaTheme="minorEastAsia" w:hAnsiTheme="minorHAnsi" w:cstheme="minorHAnsi"/>
                <w:szCs w:val="24"/>
              </w:rPr>
              <w:t>/7</w:t>
            </w:r>
          </w:p>
        </w:tc>
        <w:tc>
          <w:tcPr>
            <w:tcW w:w="1064" w:type="pct"/>
            <w:vAlign w:val="center"/>
          </w:tcPr>
          <w:p w14:paraId="470D2EF6" w14:textId="77777777" w:rsidR="004C2B8E" w:rsidRDefault="004C2B8E" w:rsidP="004C2B8E">
            <w:pPr>
              <w:rPr>
                <w:rFonts w:eastAsia="標楷體" w:hAnsi="Book Antiqua"/>
                <w:sz w:val="22"/>
              </w:rPr>
            </w:pPr>
            <w:r w:rsidRPr="00C574FE">
              <w:rPr>
                <w:rFonts w:eastAsia="標楷體" w:hAnsi="Book Antiqua"/>
                <w:sz w:val="22"/>
              </w:rPr>
              <w:t>甄選工具（</w:t>
            </w:r>
            <w:r w:rsidRPr="00C574FE">
              <w:rPr>
                <w:rFonts w:eastAsia="標楷體"/>
                <w:sz w:val="22"/>
              </w:rPr>
              <w:t>2</w:t>
            </w:r>
            <w:r w:rsidRPr="00C574FE">
              <w:rPr>
                <w:rFonts w:eastAsia="標楷體" w:hAnsi="Book Antiqua"/>
                <w:sz w:val="22"/>
              </w:rPr>
              <w:t>）面談與印象管理戰術</w:t>
            </w:r>
            <w:r>
              <w:rPr>
                <w:rFonts w:eastAsia="標楷體" w:hAnsi="Book Antiqua" w:hint="eastAsia"/>
                <w:sz w:val="22"/>
              </w:rPr>
              <w:t xml:space="preserve"> </w:t>
            </w:r>
          </w:p>
          <w:p w14:paraId="586A4434" w14:textId="5FCF8016" w:rsidR="004C2B8E" w:rsidRPr="00F00787" w:rsidRDefault="004C2B8E" w:rsidP="004C2B8E">
            <w:pPr>
              <w:rPr>
                <w:rFonts w:ascii="BiauKai" w:eastAsia="BiauKai" w:hAnsi="BiauKai"/>
                <w:sz w:val="22"/>
              </w:rPr>
            </w:pPr>
            <w:r>
              <w:rPr>
                <w:rFonts w:eastAsia="標楷體" w:hAnsi="Book Antiqua"/>
                <w:sz w:val="22"/>
              </w:rPr>
              <w:t>Part II.</w:t>
            </w:r>
          </w:p>
        </w:tc>
        <w:tc>
          <w:tcPr>
            <w:tcW w:w="2664" w:type="pct"/>
          </w:tcPr>
          <w:p w14:paraId="3671BB56" w14:textId="77777777" w:rsidR="004C2B8E" w:rsidRPr="00E86DC3" w:rsidRDefault="004C2B8E" w:rsidP="004C2B8E">
            <w:pPr>
              <w:pStyle w:val="a8"/>
              <w:numPr>
                <w:ilvl w:val="0"/>
                <w:numId w:val="30"/>
              </w:numPr>
              <w:spacing w:before="108" w:afterLines="30" w:after="108" w:line="240" w:lineRule="auto"/>
              <w:ind w:leftChars="0"/>
              <w:rPr>
                <w:rFonts w:eastAsia="標楷體"/>
                <w:sz w:val="22"/>
              </w:rPr>
            </w:pPr>
            <w:r w:rsidRPr="00E86DC3">
              <w:rPr>
                <w:rFonts w:eastAsia="標楷體" w:hint="eastAsia"/>
                <w:sz w:val="22"/>
              </w:rPr>
              <w:t>用</w:t>
            </w:r>
            <w:r w:rsidRPr="00E86DC3">
              <w:rPr>
                <w:rFonts w:eastAsia="標楷體" w:hint="eastAsia"/>
                <w:sz w:val="22"/>
              </w:rPr>
              <w:t xml:space="preserve"> AI </w:t>
            </w:r>
            <w:r w:rsidRPr="00E86DC3">
              <w:rPr>
                <w:rFonts w:eastAsia="標楷體" w:hint="eastAsia"/>
                <w:sz w:val="22"/>
              </w:rPr>
              <w:t>面試你，</w:t>
            </w:r>
            <w:r w:rsidRPr="00E86DC3">
              <w:rPr>
                <w:rFonts w:eastAsia="標楷體" w:hint="eastAsia"/>
                <w:sz w:val="22"/>
              </w:rPr>
              <w:t xml:space="preserve">OK </w:t>
            </w:r>
            <w:r w:rsidRPr="00E86DC3">
              <w:rPr>
                <w:rFonts w:eastAsia="標楷體" w:hint="eastAsia"/>
                <w:sz w:val="22"/>
              </w:rPr>
              <w:t>嗎？機器人累積</w:t>
            </w:r>
            <w:r w:rsidRPr="00E86DC3">
              <w:rPr>
                <w:rFonts w:eastAsia="標楷體" w:hint="eastAsia"/>
                <w:sz w:val="22"/>
              </w:rPr>
              <w:t xml:space="preserve"> 1200 </w:t>
            </w:r>
            <w:r w:rsidRPr="00E86DC3">
              <w:rPr>
                <w:rFonts w:eastAsia="標楷體" w:hint="eastAsia"/>
                <w:sz w:val="22"/>
              </w:rPr>
              <w:t>萬次經驗，發現這些優劣點</w:t>
            </w:r>
            <w:r>
              <w:rPr>
                <w:rFonts w:eastAsia="標楷體" w:hint="eastAsia"/>
                <w:sz w:val="22"/>
              </w:rPr>
              <w:t>。經理人，</w:t>
            </w:r>
            <w:r>
              <w:rPr>
                <w:rFonts w:eastAsia="標楷體"/>
                <w:sz w:val="22"/>
              </w:rPr>
              <w:t>2019</w:t>
            </w:r>
            <w:r>
              <w:rPr>
                <w:rFonts w:eastAsia="標楷體" w:hint="eastAsia"/>
                <w:sz w:val="22"/>
              </w:rPr>
              <w:t>。</w:t>
            </w:r>
          </w:p>
          <w:p w14:paraId="772D54DC" w14:textId="77777777" w:rsidR="004C2B8E" w:rsidRDefault="004C2B8E" w:rsidP="004C2B8E">
            <w:pPr>
              <w:rPr>
                <w:rFonts w:eastAsia="標楷體"/>
                <w:sz w:val="22"/>
              </w:rPr>
            </w:pPr>
            <w:r w:rsidRPr="00327CF6">
              <w:rPr>
                <w:rFonts w:eastAsia="標楷體"/>
                <w:sz w:val="22"/>
              </w:rPr>
              <w:t>Activity: 1-minute Self introduction</w:t>
            </w:r>
          </w:p>
          <w:p w14:paraId="7FC7769F" w14:textId="098FF750" w:rsidR="004C2B8E" w:rsidRPr="004C2B8E" w:rsidRDefault="004C2B8E" w:rsidP="004C2B8E">
            <w:pPr>
              <w:pStyle w:val="a8"/>
              <w:numPr>
                <w:ilvl w:val="0"/>
                <w:numId w:val="40"/>
              </w:numPr>
              <w:ind w:leftChars="0" w:hanging="17"/>
              <w:rPr>
                <w:rFonts w:ascii="BiauKai" w:eastAsia="BiauKai" w:hAnsi="BiauKai"/>
                <w:sz w:val="22"/>
              </w:rPr>
            </w:pPr>
            <w:r>
              <w:rPr>
                <w:rFonts w:ascii="BiauKai" w:eastAsia="BiauKai" w:hAnsi="BiauKai" w:hint="eastAsia"/>
                <w:sz w:val="22"/>
              </w:rPr>
              <w:t>5</w:t>
            </w:r>
            <w:r>
              <w:rPr>
                <w:rFonts w:ascii="BiauKai" w:eastAsia="BiauKai" w:hAnsi="BiauKai"/>
                <w:sz w:val="22"/>
              </w:rPr>
              <w:t>/</w:t>
            </w:r>
            <w:r>
              <w:rPr>
                <w:rFonts w:ascii="BiauKai" w:eastAsia="BiauKai" w:hAnsi="BiauKai" w:hint="eastAsia"/>
                <w:sz w:val="22"/>
              </w:rPr>
              <w:t>7</w:t>
            </w:r>
            <w:r>
              <w:rPr>
                <w:rFonts w:ascii="BiauKai" w:eastAsia="BiauKai" w:hAnsi="BiauKai"/>
                <w:sz w:val="22"/>
              </w:rPr>
              <w:t xml:space="preserve"> </w:t>
            </w:r>
            <w:r>
              <w:rPr>
                <w:rFonts w:ascii="BiauKai" w:eastAsia="BiauKai" w:hAnsi="BiauKai" w:hint="eastAsia"/>
                <w:sz w:val="22"/>
              </w:rPr>
              <w:t>中正大學校園徵才博覽會</w:t>
            </w:r>
          </w:p>
        </w:tc>
        <w:tc>
          <w:tcPr>
            <w:tcW w:w="541" w:type="pct"/>
            <w:vAlign w:val="center"/>
          </w:tcPr>
          <w:p w14:paraId="5A33B342" w14:textId="49302E3A" w:rsidR="004C2B8E" w:rsidRPr="00F00787" w:rsidRDefault="004C2B8E" w:rsidP="004C2B8E">
            <w:pPr>
              <w:rPr>
                <w:rFonts w:ascii="BiauKai" w:eastAsia="BiauKai" w:hAnsi="BiauKai"/>
                <w:sz w:val="22"/>
              </w:rPr>
            </w:pPr>
          </w:p>
        </w:tc>
      </w:tr>
      <w:tr w:rsidR="004C2B8E" w:rsidRPr="00524166" w14:paraId="4AE69BBB" w14:textId="77777777" w:rsidTr="004C2B8E">
        <w:trPr>
          <w:trHeight w:val="554"/>
        </w:trPr>
        <w:tc>
          <w:tcPr>
            <w:tcW w:w="332" w:type="pct"/>
            <w:tcBorders>
              <w:top w:val="single" w:sz="4" w:space="0" w:color="000000"/>
              <w:left w:val="single" w:sz="4" w:space="0" w:color="000000"/>
              <w:bottom w:val="single" w:sz="4" w:space="0" w:color="000000"/>
              <w:right w:val="single" w:sz="4" w:space="0" w:color="000000"/>
            </w:tcBorders>
            <w:vAlign w:val="center"/>
          </w:tcPr>
          <w:p w14:paraId="6140694C" w14:textId="6BE4F8EF" w:rsidR="004C2B8E" w:rsidRPr="00524166" w:rsidRDefault="004C2B8E" w:rsidP="004C2B8E">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399" w:type="pct"/>
            <w:vAlign w:val="center"/>
          </w:tcPr>
          <w:p w14:paraId="7F1476D3" w14:textId="4A2EDCE3" w:rsidR="004C2B8E" w:rsidRPr="00AD6045" w:rsidRDefault="004C2B8E" w:rsidP="004C2B8E">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5</w:t>
            </w:r>
            <w:r>
              <w:rPr>
                <w:rFonts w:asciiTheme="minorHAnsi" w:eastAsiaTheme="minorEastAsia" w:hAnsiTheme="minorHAnsi" w:cstheme="minorHAnsi"/>
                <w:szCs w:val="24"/>
              </w:rPr>
              <w:t>/14</w:t>
            </w:r>
          </w:p>
        </w:tc>
        <w:tc>
          <w:tcPr>
            <w:tcW w:w="4269" w:type="pct"/>
            <w:gridSpan w:val="3"/>
            <w:vAlign w:val="center"/>
          </w:tcPr>
          <w:p w14:paraId="2A2ADD5C" w14:textId="730F6ED5" w:rsidR="004C2B8E" w:rsidRDefault="004C2B8E" w:rsidP="004C2B8E">
            <w:pPr>
              <w:rPr>
                <w:rFonts w:ascii="BiauKai" w:eastAsia="BiauKai" w:hAnsi="BiauKai"/>
                <w:sz w:val="22"/>
              </w:rPr>
            </w:pPr>
            <w:r w:rsidRPr="004C2B8E">
              <w:rPr>
                <w:rFonts w:ascii="BiauKai" w:eastAsia="BiauKai" w:hAnsi="BiauKai" w:hint="eastAsia"/>
                <w:b/>
                <w:bCs/>
                <w:color w:val="0070C0"/>
                <w:sz w:val="22"/>
              </w:rPr>
              <w:t>校外企業參訪：台北鼎新電腦總部</w:t>
            </w:r>
            <w:r>
              <w:rPr>
                <w:rFonts w:ascii="BiauKai" w:eastAsia="BiauKai" w:hAnsi="BiauKai" w:hint="eastAsia"/>
                <w:b/>
                <w:bCs/>
                <w:color w:val="0070C0"/>
                <w:sz w:val="22"/>
              </w:rPr>
              <w:t xml:space="preserve"> </w:t>
            </w:r>
            <w:r w:rsidRPr="004C2B8E">
              <w:rPr>
                <w:rFonts w:ascii="BiauKai" w:eastAsia="BiauKai" w:hAnsi="BiauKai" w:hint="eastAsia"/>
                <w:b/>
                <w:bCs/>
                <w:color w:val="0070C0"/>
                <w:sz w:val="22"/>
              </w:rPr>
              <w:t xml:space="preserve"> </w:t>
            </w:r>
            <w:r>
              <w:rPr>
                <w:rFonts w:ascii="BiauKai" w:eastAsia="BiauKai" w:hAnsi="BiauKai"/>
                <w:sz w:val="22"/>
              </w:rPr>
              <w:t>(</w:t>
            </w:r>
            <w:r>
              <w:rPr>
                <w:rFonts w:ascii="BiauKai" w:eastAsia="BiauKai" w:hAnsi="BiauKai" w:hint="eastAsia"/>
                <w:sz w:val="22"/>
              </w:rPr>
              <w:t>視疫情狀況及該公司政策可能轉為線上參訪</w:t>
            </w:r>
            <w:r>
              <w:rPr>
                <w:rFonts w:ascii="BiauKai" w:eastAsia="BiauKai" w:hAnsi="BiauKai"/>
                <w:sz w:val="22"/>
              </w:rPr>
              <w:t>)</w:t>
            </w:r>
          </w:p>
          <w:p w14:paraId="4860F6BD" w14:textId="34F75CD5" w:rsidR="004C2B8E" w:rsidRPr="004C2B8E" w:rsidRDefault="004C2B8E" w:rsidP="004C2B8E">
            <w:pPr>
              <w:pStyle w:val="a8"/>
              <w:numPr>
                <w:ilvl w:val="0"/>
                <w:numId w:val="39"/>
              </w:numPr>
              <w:ind w:leftChars="0" w:left="455" w:hanging="167"/>
              <w:rPr>
                <w:rFonts w:ascii="Times New Roman" w:eastAsiaTheme="minorEastAsia" w:hAnsi="Times New Roman"/>
                <w:szCs w:val="24"/>
              </w:rPr>
            </w:pPr>
            <w:r>
              <w:rPr>
                <w:rFonts w:ascii="BiauKai" w:eastAsia="BiauKai" w:hAnsi="BiauKai" w:hint="eastAsia"/>
                <w:sz w:val="22"/>
              </w:rPr>
              <w:t>5</w:t>
            </w:r>
            <w:r>
              <w:rPr>
                <w:rFonts w:ascii="BiauKai" w:eastAsia="BiauKai" w:hAnsi="BiauKai"/>
                <w:sz w:val="22"/>
              </w:rPr>
              <w:t xml:space="preserve">/15 </w:t>
            </w:r>
            <w:r>
              <w:rPr>
                <w:rFonts w:ascii="BiauKai" w:eastAsia="BiauKai" w:hAnsi="BiauKai" w:hint="eastAsia"/>
                <w:sz w:val="22"/>
              </w:rPr>
              <w:t>臺灣大學校園徵才博覽會</w:t>
            </w:r>
          </w:p>
        </w:tc>
      </w:tr>
      <w:tr w:rsidR="004C2B8E" w:rsidRPr="00524166" w14:paraId="56033245" w14:textId="77777777" w:rsidTr="00327CF6">
        <w:trPr>
          <w:trHeight w:val="690"/>
        </w:trPr>
        <w:tc>
          <w:tcPr>
            <w:tcW w:w="332" w:type="pct"/>
            <w:tcBorders>
              <w:top w:val="single" w:sz="4" w:space="0" w:color="000000"/>
              <w:left w:val="single" w:sz="4" w:space="0" w:color="000000"/>
              <w:bottom w:val="single" w:sz="4" w:space="0" w:color="000000"/>
              <w:right w:val="single" w:sz="4" w:space="0" w:color="000000"/>
            </w:tcBorders>
            <w:vAlign w:val="center"/>
          </w:tcPr>
          <w:p w14:paraId="0BF1446E" w14:textId="02DCD83F" w:rsidR="004C2B8E" w:rsidRPr="00524166" w:rsidRDefault="004C2B8E" w:rsidP="004C2B8E">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399" w:type="pct"/>
            <w:vAlign w:val="center"/>
          </w:tcPr>
          <w:p w14:paraId="41DAEE3A" w14:textId="6D608BF3" w:rsidR="004C2B8E" w:rsidRPr="00AD6045" w:rsidRDefault="004C2B8E" w:rsidP="004C2B8E">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5</w:t>
            </w:r>
            <w:r>
              <w:rPr>
                <w:rFonts w:asciiTheme="minorHAnsi" w:eastAsiaTheme="minorEastAsia" w:hAnsiTheme="minorHAnsi" w:cstheme="minorHAnsi"/>
                <w:szCs w:val="24"/>
              </w:rPr>
              <w:t>/21</w:t>
            </w:r>
          </w:p>
        </w:tc>
        <w:tc>
          <w:tcPr>
            <w:tcW w:w="4269" w:type="pct"/>
            <w:gridSpan w:val="3"/>
            <w:vAlign w:val="center"/>
          </w:tcPr>
          <w:p w14:paraId="316049FD" w14:textId="0A881C4D" w:rsidR="004C2B8E" w:rsidRPr="00327CF6" w:rsidRDefault="004C2B8E" w:rsidP="004C2B8E">
            <w:pPr>
              <w:rPr>
                <w:rFonts w:asciiTheme="minorHAnsi" w:eastAsiaTheme="minorEastAsia" w:hAnsiTheme="minorHAnsi" w:cstheme="minorHAnsi"/>
                <w:szCs w:val="24"/>
              </w:rPr>
            </w:pPr>
            <w:r>
              <w:rPr>
                <w:rFonts w:eastAsia="標楷體" w:hint="eastAsia"/>
                <w:bCs/>
                <w:sz w:val="22"/>
              </w:rPr>
              <w:t>《</w:t>
            </w:r>
            <w:r w:rsidRPr="00C574FE">
              <w:rPr>
                <w:rFonts w:eastAsia="標楷體"/>
                <w:bCs/>
                <w:sz w:val="22"/>
              </w:rPr>
              <w:t>Workshop 3. Revise your resume &amp; Prepare for mock interview</w:t>
            </w:r>
            <w:r>
              <w:rPr>
                <w:rFonts w:eastAsia="標楷體" w:hint="eastAsia"/>
                <w:bCs/>
                <w:sz w:val="22"/>
              </w:rPr>
              <w:t>》</w:t>
            </w:r>
          </w:p>
        </w:tc>
      </w:tr>
      <w:tr w:rsidR="004C2B8E" w:rsidRPr="00524166" w14:paraId="4CAFF4A8" w14:textId="77777777" w:rsidTr="00327CF6">
        <w:trPr>
          <w:trHeight w:val="690"/>
        </w:trPr>
        <w:tc>
          <w:tcPr>
            <w:tcW w:w="332" w:type="pct"/>
            <w:tcBorders>
              <w:top w:val="single" w:sz="4" w:space="0" w:color="000000"/>
              <w:left w:val="single" w:sz="4" w:space="0" w:color="000000"/>
              <w:bottom w:val="single" w:sz="4" w:space="0" w:color="000000"/>
              <w:right w:val="single" w:sz="4" w:space="0" w:color="000000"/>
            </w:tcBorders>
            <w:vAlign w:val="center"/>
          </w:tcPr>
          <w:p w14:paraId="53AC6638" w14:textId="2BE5E9C9" w:rsidR="004C2B8E" w:rsidRPr="00524166" w:rsidRDefault="004C2B8E" w:rsidP="004C2B8E">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399" w:type="pct"/>
            <w:vAlign w:val="center"/>
          </w:tcPr>
          <w:p w14:paraId="17DA546D" w14:textId="2E467BD8" w:rsidR="004C2B8E" w:rsidRPr="00AD6045" w:rsidRDefault="004C2B8E" w:rsidP="004C2B8E">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5</w:t>
            </w:r>
            <w:r>
              <w:rPr>
                <w:rFonts w:asciiTheme="minorHAnsi" w:eastAsiaTheme="minorEastAsia" w:hAnsiTheme="minorHAnsi" w:cstheme="minorHAnsi"/>
                <w:szCs w:val="24"/>
              </w:rPr>
              <w:t>/28</w:t>
            </w:r>
          </w:p>
        </w:tc>
        <w:tc>
          <w:tcPr>
            <w:tcW w:w="4269" w:type="pct"/>
            <w:gridSpan w:val="3"/>
            <w:vAlign w:val="center"/>
          </w:tcPr>
          <w:p w14:paraId="427CE6D3" w14:textId="6AB2EAE3" w:rsidR="004C2B8E" w:rsidRPr="004C2B8E" w:rsidRDefault="004C2B8E" w:rsidP="004C2B8E">
            <w:pPr>
              <w:ind w:firstLineChars="50" w:firstLine="110"/>
              <w:rPr>
                <w:rFonts w:ascii="Times New Roman" w:eastAsiaTheme="minorEastAsia" w:hAnsi="Times New Roman"/>
                <w:szCs w:val="24"/>
              </w:rPr>
            </w:pPr>
            <w:r w:rsidRPr="004C2B8E">
              <w:rPr>
                <w:rFonts w:eastAsia="標楷體" w:hAnsi="Book Antiqua"/>
                <w:sz w:val="22"/>
              </w:rPr>
              <w:t>小組個案討</w:t>
            </w:r>
            <w:r w:rsidRPr="004C2B8E">
              <w:rPr>
                <w:rFonts w:eastAsia="標楷體" w:hAnsi="Book Antiqua" w:hint="eastAsia"/>
                <w:sz w:val="22"/>
              </w:rPr>
              <w:t>論</w:t>
            </w:r>
            <w:r w:rsidRPr="004C2B8E">
              <w:rPr>
                <w:rFonts w:eastAsia="標楷體" w:hAnsi="Book Antiqua"/>
                <w:sz w:val="22"/>
              </w:rPr>
              <w:t xml:space="preserve"> </w:t>
            </w:r>
            <w:r w:rsidRPr="004C2B8E">
              <w:rPr>
                <w:rFonts w:eastAsia="標楷體"/>
                <w:sz w:val="22"/>
              </w:rPr>
              <w:t>IVEY Case: Job Offer Negotiation</w:t>
            </w:r>
          </w:p>
        </w:tc>
      </w:tr>
      <w:tr w:rsidR="004C2B8E" w:rsidRPr="00524166" w14:paraId="087565CB" w14:textId="77777777" w:rsidTr="004C2B8E">
        <w:trPr>
          <w:trHeight w:val="690"/>
        </w:trPr>
        <w:tc>
          <w:tcPr>
            <w:tcW w:w="332" w:type="pct"/>
            <w:tcBorders>
              <w:top w:val="single" w:sz="4" w:space="0" w:color="000000"/>
              <w:left w:val="single" w:sz="4" w:space="0" w:color="000000"/>
              <w:bottom w:val="single" w:sz="4" w:space="0" w:color="000000"/>
              <w:right w:val="single" w:sz="4" w:space="0" w:color="000000"/>
            </w:tcBorders>
            <w:vAlign w:val="center"/>
          </w:tcPr>
          <w:p w14:paraId="1549C03A" w14:textId="6109CD4E" w:rsidR="004C2B8E" w:rsidRPr="00524166" w:rsidRDefault="004C2B8E" w:rsidP="004C2B8E">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399" w:type="pct"/>
            <w:vAlign w:val="center"/>
          </w:tcPr>
          <w:p w14:paraId="496039D3" w14:textId="5016203F" w:rsidR="004C2B8E" w:rsidRPr="00AD6045" w:rsidRDefault="004C2B8E" w:rsidP="004C2B8E">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6</w:t>
            </w:r>
            <w:r>
              <w:rPr>
                <w:rFonts w:asciiTheme="minorHAnsi" w:eastAsiaTheme="minorEastAsia" w:hAnsiTheme="minorHAnsi" w:cstheme="minorHAnsi"/>
                <w:szCs w:val="24"/>
              </w:rPr>
              <w:t>/4</w:t>
            </w:r>
          </w:p>
        </w:tc>
        <w:tc>
          <w:tcPr>
            <w:tcW w:w="4269" w:type="pct"/>
            <w:gridSpan w:val="3"/>
            <w:vAlign w:val="center"/>
          </w:tcPr>
          <w:p w14:paraId="6CE9EE9D" w14:textId="77777777" w:rsidR="004C2B8E" w:rsidRDefault="004C2B8E" w:rsidP="004C2B8E">
            <w:pPr>
              <w:spacing w:before="108" w:afterLines="30" w:after="108" w:line="360" w:lineRule="exact"/>
              <w:ind w:left="-45"/>
              <w:jc w:val="both"/>
              <w:rPr>
                <w:rFonts w:eastAsia="標楷體"/>
                <w:sz w:val="22"/>
              </w:rPr>
            </w:pPr>
            <w:r>
              <w:rPr>
                <w:rFonts w:eastAsia="標楷體" w:hint="eastAsia"/>
                <w:sz w:val="22"/>
              </w:rPr>
              <w:t>《</w:t>
            </w:r>
            <w:r w:rsidRPr="00C574FE">
              <w:rPr>
                <w:rFonts w:eastAsia="標楷體"/>
                <w:sz w:val="22"/>
              </w:rPr>
              <w:t>Workshop 4. Mock Interview</w:t>
            </w:r>
            <w:r>
              <w:rPr>
                <w:rFonts w:eastAsia="標楷體" w:hint="eastAsia"/>
                <w:sz w:val="22"/>
              </w:rPr>
              <w:t>》</w:t>
            </w:r>
          </w:p>
          <w:p w14:paraId="39A84BEC" w14:textId="6573E94E" w:rsidR="004C2B8E" w:rsidRPr="004C2B8E" w:rsidRDefault="004C2B8E" w:rsidP="004C2B8E">
            <w:pPr>
              <w:pStyle w:val="a8"/>
              <w:numPr>
                <w:ilvl w:val="0"/>
                <w:numId w:val="30"/>
              </w:numPr>
              <w:ind w:leftChars="0" w:left="455" w:hanging="426"/>
              <w:rPr>
                <w:rFonts w:ascii="Times New Roman" w:eastAsiaTheme="minorEastAsia" w:hAnsi="Times New Roman"/>
                <w:szCs w:val="24"/>
              </w:rPr>
            </w:pPr>
            <w:r w:rsidRPr="004C2B8E">
              <w:rPr>
                <w:rFonts w:eastAsia="標楷體"/>
                <w:sz w:val="22"/>
              </w:rPr>
              <w:t>21  Job Interview Tips: How to Make a Great Impression</w:t>
            </w:r>
            <w:r w:rsidRPr="004C2B8E">
              <w:rPr>
                <w:rFonts w:eastAsia="標楷體" w:hint="eastAsia"/>
                <w:sz w:val="22"/>
              </w:rPr>
              <w:t>。</w:t>
            </w:r>
            <w:r w:rsidRPr="004C2B8E">
              <w:rPr>
                <w:rFonts w:eastAsia="標楷體"/>
                <w:sz w:val="22"/>
              </w:rPr>
              <w:t>Indeed Career Guide</w:t>
            </w:r>
            <w:r w:rsidRPr="004C2B8E">
              <w:rPr>
                <w:rFonts w:eastAsia="標楷體" w:hint="eastAsia"/>
                <w:sz w:val="22"/>
              </w:rPr>
              <w:t>，</w:t>
            </w:r>
            <w:r w:rsidRPr="004C2B8E">
              <w:rPr>
                <w:rFonts w:eastAsia="標楷體"/>
                <w:sz w:val="22"/>
              </w:rPr>
              <w:t>2020</w:t>
            </w:r>
            <w:r w:rsidRPr="004C2B8E">
              <w:rPr>
                <w:rFonts w:eastAsia="標楷體" w:hint="eastAsia"/>
                <w:sz w:val="22"/>
              </w:rPr>
              <w:t>。</w:t>
            </w:r>
          </w:p>
        </w:tc>
      </w:tr>
      <w:tr w:rsidR="004C2B8E" w:rsidRPr="00524166" w14:paraId="7BD9F577" w14:textId="77777777" w:rsidTr="004C2B8E">
        <w:trPr>
          <w:trHeight w:val="489"/>
        </w:trPr>
        <w:tc>
          <w:tcPr>
            <w:tcW w:w="332" w:type="pct"/>
            <w:tcBorders>
              <w:top w:val="single" w:sz="4" w:space="0" w:color="000000"/>
              <w:left w:val="single" w:sz="4" w:space="0" w:color="000000"/>
              <w:bottom w:val="single" w:sz="4" w:space="0" w:color="000000"/>
              <w:right w:val="single" w:sz="4" w:space="0" w:color="000000"/>
            </w:tcBorders>
            <w:vAlign w:val="center"/>
          </w:tcPr>
          <w:p w14:paraId="1ACED40C" w14:textId="7BDFF4D6" w:rsidR="004C2B8E" w:rsidRPr="00524166" w:rsidRDefault="004C2B8E" w:rsidP="004C2B8E">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399" w:type="pct"/>
            <w:vAlign w:val="center"/>
          </w:tcPr>
          <w:p w14:paraId="0BA985C9" w14:textId="59C0C1C8" w:rsidR="004C2B8E" w:rsidRPr="00AD6045" w:rsidRDefault="004C2B8E" w:rsidP="004C2B8E">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6</w:t>
            </w:r>
            <w:r>
              <w:rPr>
                <w:rFonts w:asciiTheme="minorHAnsi" w:eastAsiaTheme="minorEastAsia" w:hAnsiTheme="minorHAnsi" w:cstheme="minorHAnsi"/>
                <w:szCs w:val="24"/>
              </w:rPr>
              <w:t>/11</w:t>
            </w:r>
          </w:p>
        </w:tc>
        <w:tc>
          <w:tcPr>
            <w:tcW w:w="4269" w:type="pct"/>
            <w:gridSpan w:val="3"/>
            <w:vAlign w:val="center"/>
          </w:tcPr>
          <w:p w14:paraId="069E240F" w14:textId="1299A52D" w:rsidR="004C2B8E" w:rsidRPr="004C2B8E" w:rsidRDefault="004C2B8E" w:rsidP="004C2B8E">
            <w:pPr>
              <w:rPr>
                <w:rFonts w:ascii="Times New Roman" w:eastAsiaTheme="minorEastAsia" w:hAnsi="Times New Roman"/>
                <w:szCs w:val="24"/>
              </w:rPr>
            </w:pPr>
            <w:r>
              <w:rPr>
                <w:rFonts w:eastAsia="標楷體" w:hint="eastAsia"/>
                <w:sz w:val="22"/>
              </w:rPr>
              <w:t xml:space="preserve">Term </w:t>
            </w:r>
            <w:r>
              <w:rPr>
                <w:rFonts w:eastAsia="標楷體"/>
                <w:sz w:val="22"/>
              </w:rPr>
              <w:t>project</w:t>
            </w:r>
            <w:r>
              <w:rPr>
                <w:rFonts w:eastAsia="標楷體" w:hint="eastAsia"/>
                <w:sz w:val="22"/>
              </w:rPr>
              <w:t xml:space="preserve"> preparation week</w:t>
            </w:r>
            <w:r>
              <w:rPr>
                <w:rFonts w:eastAsia="標楷體" w:hint="eastAsia"/>
                <w:sz w:val="22"/>
              </w:rPr>
              <w:t>，停課一次</w:t>
            </w:r>
          </w:p>
        </w:tc>
      </w:tr>
      <w:tr w:rsidR="004C2B8E" w:rsidRPr="00524166" w14:paraId="512FF2DD" w14:textId="77777777" w:rsidTr="004C2B8E">
        <w:trPr>
          <w:trHeight w:val="690"/>
        </w:trPr>
        <w:tc>
          <w:tcPr>
            <w:tcW w:w="332" w:type="pct"/>
            <w:tcBorders>
              <w:top w:val="single" w:sz="4" w:space="0" w:color="000000"/>
              <w:left w:val="single" w:sz="4" w:space="0" w:color="000000"/>
              <w:bottom w:val="single" w:sz="4" w:space="0" w:color="000000"/>
              <w:right w:val="single" w:sz="4" w:space="0" w:color="000000"/>
            </w:tcBorders>
            <w:vAlign w:val="center"/>
          </w:tcPr>
          <w:p w14:paraId="73AAC1E6" w14:textId="52D7023A" w:rsidR="004C2B8E" w:rsidRPr="00524166" w:rsidRDefault="004C2B8E" w:rsidP="004C2B8E">
            <w:pPr>
              <w:jc w:val="center"/>
              <w:rPr>
                <w:rFonts w:ascii="Times New Roman" w:eastAsiaTheme="minorEastAsia" w:hAnsi="Times New Roman"/>
                <w:b/>
                <w:szCs w:val="24"/>
              </w:rPr>
            </w:pPr>
            <w:r w:rsidRPr="00524166">
              <w:rPr>
                <w:rFonts w:ascii="Times New Roman" w:eastAsiaTheme="minorEastAsia" w:hAnsi="Times New Roman"/>
                <w:b/>
                <w:szCs w:val="24"/>
              </w:rPr>
              <w:t>17.</w:t>
            </w:r>
          </w:p>
        </w:tc>
        <w:tc>
          <w:tcPr>
            <w:tcW w:w="399" w:type="pct"/>
            <w:vAlign w:val="center"/>
          </w:tcPr>
          <w:p w14:paraId="78DD9581" w14:textId="1D7D4C7B" w:rsidR="004C2B8E" w:rsidRPr="00AD6045" w:rsidRDefault="004C2B8E" w:rsidP="004C2B8E">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6</w:t>
            </w:r>
            <w:r>
              <w:rPr>
                <w:rFonts w:asciiTheme="minorHAnsi" w:eastAsiaTheme="minorEastAsia" w:hAnsiTheme="minorHAnsi" w:cstheme="minorHAnsi"/>
                <w:szCs w:val="24"/>
              </w:rPr>
              <w:t>/18</w:t>
            </w:r>
          </w:p>
        </w:tc>
        <w:tc>
          <w:tcPr>
            <w:tcW w:w="4269" w:type="pct"/>
            <w:gridSpan w:val="3"/>
            <w:vAlign w:val="center"/>
          </w:tcPr>
          <w:p w14:paraId="11E31F2E" w14:textId="6D3CF33D" w:rsidR="004C2B8E" w:rsidRPr="004C2B8E" w:rsidRDefault="004C2B8E" w:rsidP="004C2B8E">
            <w:pPr>
              <w:rPr>
                <w:rFonts w:asciiTheme="minorHAnsi" w:eastAsia="BiauKai" w:hAnsiTheme="minorHAnsi" w:cstheme="minorHAnsi"/>
                <w:sz w:val="22"/>
              </w:rPr>
            </w:pPr>
            <w:r w:rsidRPr="004C2B8E">
              <w:rPr>
                <w:rFonts w:asciiTheme="minorHAnsi" w:eastAsia="BiauKai" w:hAnsiTheme="minorHAnsi" w:cstheme="minorHAnsi"/>
                <w:sz w:val="22"/>
              </w:rPr>
              <w:t xml:space="preserve">Final Presentation. </w:t>
            </w:r>
            <w:r w:rsidRPr="004C2B8E">
              <w:rPr>
                <w:rFonts w:asciiTheme="minorHAnsi" w:eastAsia="BiauKai" w:hAnsiTheme="minorHAnsi" w:cstheme="minorHAnsi"/>
                <w:sz w:val="22"/>
              </w:rPr>
              <w:t>個人作品集發表會</w:t>
            </w:r>
          </w:p>
        </w:tc>
      </w:tr>
      <w:tr w:rsidR="004C2B8E" w:rsidRPr="00524166" w14:paraId="0ADB6CF5" w14:textId="77777777" w:rsidTr="004C2B8E">
        <w:trPr>
          <w:trHeight w:val="690"/>
        </w:trPr>
        <w:tc>
          <w:tcPr>
            <w:tcW w:w="332" w:type="pct"/>
            <w:tcBorders>
              <w:top w:val="single" w:sz="4" w:space="0" w:color="000000"/>
              <w:left w:val="single" w:sz="4" w:space="0" w:color="000000"/>
              <w:bottom w:val="single" w:sz="4" w:space="0" w:color="000000"/>
              <w:right w:val="single" w:sz="4" w:space="0" w:color="000000"/>
            </w:tcBorders>
            <w:vAlign w:val="center"/>
          </w:tcPr>
          <w:p w14:paraId="3784E93E" w14:textId="6AEBC341" w:rsidR="004C2B8E" w:rsidRPr="00524166" w:rsidRDefault="004C2B8E" w:rsidP="004C2B8E">
            <w:pPr>
              <w:jc w:val="center"/>
              <w:rPr>
                <w:rFonts w:ascii="Times New Roman" w:eastAsiaTheme="minorEastAsia" w:hAnsi="Times New Roman"/>
                <w:b/>
                <w:szCs w:val="24"/>
              </w:rPr>
            </w:pPr>
            <w:r w:rsidRPr="00524166">
              <w:rPr>
                <w:rFonts w:ascii="Times New Roman" w:eastAsiaTheme="minorEastAsia" w:hAnsi="Times New Roman"/>
                <w:b/>
                <w:szCs w:val="24"/>
              </w:rPr>
              <w:t>18.</w:t>
            </w:r>
          </w:p>
        </w:tc>
        <w:tc>
          <w:tcPr>
            <w:tcW w:w="399" w:type="pct"/>
            <w:vAlign w:val="center"/>
          </w:tcPr>
          <w:p w14:paraId="00F4CB04" w14:textId="1A001F20" w:rsidR="004C2B8E" w:rsidRPr="00AD6045" w:rsidRDefault="004C2B8E" w:rsidP="004C2B8E">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6</w:t>
            </w:r>
            <w:r>
              <w:rPr>
                <w:rFonts w:asciiTheme="minorHAnsi" w:eastAsiaTheme="minorEastAsia" w:hAnsiTheme="minorHAnsi" w:cstheme="minorHAnsi"/>
                <w:szCs w:val="24"/>
              </w:rPr>
              <w:t>/25</w:t>
            </w:r>
          </w:p>
        </w:tc>
        <w:tc>
          <w:tcPr>
            <w:tcW w:w="4269" w:type="pct"/>
            <w:gridSpan w:val="3"/>
            <w:vAlign w:val="center"/>
          </w:tcPr>
          <w:p w14:paraId="347BC258" w14:textId="341228AB" w:rsidR="004C2B8E" w:rsidRPr="004C2B8E" w:rsidRDefault="004C2B8E" w:rsidP="004C2B8E">
            <w:pPr>
              <w:rPr>
                <w:rFonts w:ascii="BiauKai" w:eastAsia="BiauKai" w:hAnsi="BiauKai"/>
                <w:sz w:val="22"/>
              </w:rPr>
            </w:pPr>
            <w:r w:rsidRPr="004C2B8E">
              <w:rPr>
                <w:rFonts w:ascii="BiauKai" w:eastAsia="BiauKai" w:hAnsi="BiauKai" w:hint="eastAsia"/>
                <w:sz w:val="22"/>
              </w:rPr>
              <w:t>(補休兩次校園徵才校外教學日)</w:t>
            </w:r>
          </w:p>
        </w:tc>
      </w:tr>
    </w:tbl>
    <w:p w14:paraId="0E0492F0" w14:textId="77777777"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11"/>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2445D" w14:textId="77777777" w:rsidR="006134BB" w:rsidRDefault="006134BB" w:rsidP="00711B26">
      <w:r>
        <w:separator/>
      </w:r>
    </w:p>
  </w:endnote>
  <w:endnote w:type="continuationSeparator" w:id="0">
    <w:p w14:paraId="67022D8D" w14:textId="77777777" w:rsidR="006134BB" w:rsidRDefault="006134BB"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標楷體">
    <w:panose1 w:val="02010601000101010101"/>
    <w:charset w:val="88"/>
    <w:family w:val="auto"/>
    <w:pitch w:val="variable"/>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auKai">
    <w:altName w:val="﷽﷽﷽﷽﷽﷽怀"/>
    <w:panose1 w:val="02010601000101010101"/>
    <w:charset w:val="88"/>
    <w:family w:val="auto"/>
    <w:pitch w:val="variable"/>
    <w:sig w:usb0="00000003" w:usb1="08080000" w:usb2="00000010" w:usb3="00000000" w:csb0="001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09F95" w14:textId="77777777" w:rsidR="00DD7F88" w:rsidRDefault="00697FB7">
    <w:pPr>
      <w:pStyle w:val="a6"/>
      <w:jc w:val="center"/>
    </w:pPr>
    <w:r>
      <w:fldChar w:fldCharType="begin"/>
    </w:r>
    <w:r>
      <w:instrText xml:space="preserve"> PAGE   \* MERGEFORMAT </w:instrText>
    </w:r>
    <w:r>
      <w:fldChar w:fldCharType="separate"/>
    </w:r>
    <w:r w:rsidR="00D547B2" w:rsidRPr="00D547B2">
      <w:rPr>
        <w:noProof/>
        <w:lang w:val="zh-TW"/>
      </w:rPr>
      <w:t>2</w:t>
    </w:r>
    <w:r>
      <w:rPr>
        <w:noProof/>
        <w:lang w:val="zh-TW"/>
      </w:rPr>
      <w:fldChar w:fldCharType="end"/>
    </w:r>
  </w:p>
  <w:p w14:paraId="2B46F564" w14:textId="77777777" w:rsidR="004040D5" w:rsidRDefault="004040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A4E7A" w14:textId="77777777" w:rsidR="006134BB" w:rsidRDefault="006134BB" w:rsidP="00711B26">
      <w:r>
        <w:separator/>
      </w:r>
    </w:p>
  </w:footnote>
  <w:footnote w:type="continuationSeparator" w:id="0">
    <w:p w14:paraId="4B6B739C" w14:textId="77777777" w:rsidR="006134BB" w:rsidRDefault="006134BB"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3" type="#_x0000_t75" style="width:12.2pt;height:12.2pt" o:bullet="t">
        <v:imagedata r:id="rId1" o:title="MCBD14830_0000[1]"/>
      </v:shape>
    </w:pict>
  </w:numPicBullet>
  <w:numPicBullet w:numPicBulletId="1">
    <w:pict>
      <v:shape id="_x0000_i1324" type="#_x0000_t75" style="width:14.95pt;height:14.95pt" o:bullet="t">
        <v:imagedata r:id="rId2" o:title="mso6643B304"/>
      </v:shape>
    </w:pict>
  </w:numPicBullet>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6B62030"/>
    <w:multiLevelType w:val="hybridMultilevel"/>
    <w:tmpl w:val="F4AC36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06B739E8"/>
    <w:multiLevelType w:val="hybridMultilevel"/>
    <w:tmpl w:val="7F5EC9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3B95628"/>
    <w:multiLevelType w:val="multilevel"/>
    <w:tmpl w:val="201C414C"/>
    <w:lvl w:ilvl="0">
      <w:start w:val="5"/>
      <w:numFmt w:val="bullet"/>
      <w:lvlText w:val=""/>
      <w:lvlPicBulletId w:val="0"/>
      <w:lvlJc w:val="left"/>
      <w:pPr>
        <w:tabs>
          <w:tab w:val="num" w:pos="540"/>
        </w:tabs>
        <w:ind w:left="540" w:hanging="360"/>
      </w:pPr>
      <w:rPr>
        <w:rFonts w:ascii="Symbol" w:eastAsia="新細明體" w:hAnsi="Symbol" w:cs="Times New Roman" w:hint="default"/>
        <w:color w:val="auto"/>
        <w:sz w:val="24"/>
        <w:szCs w:val="24"/>
      </w:rPr>
    </w:lvl>
    <w:lvl w:ilvl="1">
      <w:start w:val="1"/>
      <w:numFmt w:val="bullet"/>
      <w:lvlText w:val=""/>
      <w:lvlJc w:val="left"/>
      <w:pPr>
        <w:tabs>
          <w:tab w:val="num" w:pos="1560"/>
        </w:tabs>
        <w:ind w:left="1560" w:hanging="480"/>
      </w:pPr>
      <w:rPr>
        <w:rFonts w:ascii="Symbol" w:hAnsi="Symbol" w:hint="default"/>
        <w:color w:val="auto"/>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1C5179C7"/>
    <w:multiLevelType w:val="multilevel"/>
    <w:tmpl w:val="5F26B71A"/>
    <w:lvl w:ilvl="0">
      <w:start w:val="5"/>
      <w:numFmt w:val="bullet"/>
      <w:lvlText w:val=""/>
      <w:lvlPicBulletId w:val="0"/>
      <w:lvlJc w:val="left"/>
      <w:pPr>
        <w:tabs>
          <w:tab w:val="num" w:pos="540"/>
        </w:tabs>
        <w:ind w:left="540" w:hanging="360"/>
      </w:pPr>
      <w:rPr>
        <w:rFonts w:ascii="Symbol" w:eastAsia="新細明體" w:hAnsi="Symbol" w:cs="Times New Roman" w:hint="default"/>
        <w:color w:val="auto"/>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11D021B"/>
    <w:multiLevelType w:val="hybridMultilevel"/>
    <w:tmpl w:val="F8300982"/>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1253EBE"/>
    <w:multiLevelType w:val="hybridMultilevel"/>
    <w:tmpl w:val="8D602D10"/>
    <w:lvl w:ilvl="0" w:tplc="BB8CA498">
      <w:start w:val="1"/>
      <w:numFmt w:val="bullet"/>
      <w:lvlText w:val=""/>
      <w:lvlPicBulletId w:val="1"/>
      <w:lvlJc w:val="left"/>
      <w:pPr>
        <w:ind w:left="480"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2E85795"/>
    <w:multiLevelType w:val="hybridMultilevel"/>
    <w:tmpl w:val="5592586E"/>
    <w:lvl w:ilvl="0" w:tplc="04090001">
      <w:start w:val="1"/>
      <w:numFmt w:val="bullet"/>
      <w:lvlText w:val=""/>
      <w:lvlJc w:val="left"/>
      <w:pPr>
        <w:ind w:left="435" w:hanging="480"/>
      </w:pPr>
      <w:rPr>
        <w:rFonts w:ascii="Wingdings" w:hAnsi="Wingdings" w:hint="default"/>
      </w:rPr>
    </w:lvl>
    <w:lvl w:ilvl="1" w:tplc="04090003" w:tentative="1">
      <w:start w:val="1"/>
      <w:numFmt w:val="bullet"/>
      <w:lvlText w:val=""/>
      <w:lvlJc w:val="left"/>
      <w:pPr>
        <w:ind w:left="915" w:hanging="480"/>
      </w:pPr>
      <w:rPr>
        <w:rFonts w:ascii="Wingdings" w:hAnsi="Wingdings" w:hint="default"/>
      </w:rPr>
    </w:lvl>
    <w:lvl w:ilvl="2" w:tplc="04090005" w:tentative="1">
      <w:start w:val="1"/>
      <w:numFmt w:val="bullet"/>
      <w:lvlText w:val=""/>
      <w:lvlJc w:val="left"/>
      <w:pPr>
        <w:ind w:left="1395" w:hanging="480"/>
      </w:pPr>
      <w:rPr>
        <w:rFonts w:ascii="Wingdings" w:hAnsi="Wingdings" w:hint="default"/>
      </w:rPr>
    </w:lvl>
    <w:lvl w:ilvl="3" w:tplc="04090001" w:tentative="1">
      <w:start w:val="1"/>
      <w:numFmt w:val="bullet"/>
      <w:lvlText w:val=""/>
      <w:lvlJc w:val="left"/>
      <w:pPr>
        <w:ind w:left="1875" w:hanging="480"/>
      </w:pPr>
      <w:rPr>
        <w:rFonts w:ascii="Wingdings" w:hAnsi="Wingdings" w:hint="default"/>
      </w:rPr>
    </w:lvl>
    <w:lvl w:ilvl="4" w:tplc="04090003" w:tentative="1">
      <w:start w:val="1"/>
      <w:numFmt w:val="bullet"/>
      <w:lvlText w:val=""/>
      <w:lvlJc w:val="left"/>
      <w:pPr>
        <w:ind w:left="2355" w:hanging="480"/>
      </w:pPr>
      <w:rPr>
        <w:rFonts w:ascii="Wingdings" w:hAnsi="Wingdings" w:hint="default"/>
      </w:rPr>
    </w:lvl>
    <w:lvl w:ilvl="5" w:tplc="04090005" w:tentative="1">
      <w:start w:val="1"/>
      <w:numFmt w:val="bullet"/>
      <w:lvlText w:val=""/>
      <w:lvlJc w:val="left"/>
      <w:pPr>
        <w:ind w:left="2835" w:hanging="480"/>
      </w:pPr>
      <w:rPr>
        <w:rFonts w:ascii="Wingdings" w:hAnsi="Wingdings" w:hint="default"/>
      </w:rPr>
    </w:lvl>
    <w:lvl w:ilvl="6" w:tplc="04090001" w:tentative="1">
      <w:start w:val="1"/>
      <w:numFmt w:val="bullet"/>
      <w:lvlText w:val=""/>
      <w:lvlJc w:val="left"/>
      <w:pPr>
        <w:ind w:left="3315" w:hanging="480"/>
      </w:pPr>
      <w:rPr>
        <w:rFonts w:ascii="Wingdings" w:hAnsi="Wingdings" w:hint="default"/>
      </w:rPr>
    </w:lvl>
    <w:lvl w:ilvl="7" w:tplc="04090003" w:tentative="1">
      <w:start w:val="1"/>
      <w:numFmt w:val="bullet"/>
      <w:lvlText w:val=""/>
      <w:lvlJc w:val="left"/>
      <w:pPr>
        <w:ind w:left="3795" w:hanging="480"/>
      </w:pPr>
      <w:rPr>
        <w:rFonts w:ascii="Wingdings" w:hAnsi="Wingdings" w:hint="default"/>
      </w:rPr>
    </w:lvl>
    <w:lvl w:ilvl="8" w:tplc="04090005" w:tentative="1">
      <w:start w:val="1"/>
      <w:numFmt w:val="bullet"/>
      <w:lvlText w:val=""/>
      <w:lvlJc w:val="left"/>
      <w:pPr>
        <w:ind w:left="4275" w:hanging="480"/>
      </w:pPr>
      <w:rPr>
        <w:rFonts w:ascii="Wingdings" w:hAnsi="Wingdings" w:hint="default"/>
      </w:rPr>
    </w:lvl>
  </w:abstractNum>
  <w:abstractNum w:abstractNumId="22"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39525A0"/>
    <w:multiLevelType w:val="multilevel"/>
    <w:tmpl w:val="3EF842A8"/>
    <w:lvl w:ilvl="0">
      <w:start w:val="5"/>
      <w:numFmt w:val="bullet"/>
      <w:lvlText w:val=""/>
      <w:lvlPicBulletId w:val="0"/>
      <w:lvlJc w:val="left"/>
      <w:pPr>
        <w:tabs>
          <w:tab w:val="num" w:pos="720"/>
        </w:tabs>
        <w:ind w:left="720" w:hanging="360"/>
      </w:pPr>
      <w:rPr>
        <w:rFonts w:ascii="Symbol" w:eastAsia="新細明體" w:hAnsi="Symbol" w:cs="Times New Roman"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E0110"/>
    <w:multiLevelType w:val="hybridMultilevel"/>
    <w:tmpl w:val="E0B0447C"/>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04257FB"/>
    <w:multiLevelType w:val="hybridMultilevel"/>
    <w:tmpl w:val="115A0D74"/>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97A0676"/>
    <w:multiLevelType w:val="hybridMultilevel"/>
    <w:tmpl w:val="39502AC0"/>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D991C99"/>
    <w:multiLevelType w:val="hybridMultilevel"/>
    <w:tmpl w:val="7BF4BA88"/>
    <w:lvl w:ilvl="0" w:tplc="04090001">
      <w:start w:val="1"/>
      <w:numFmt w:val="bullet"/>
      <w:lvlText w:val=""/>
      <w:lvlJc w:val="left"/>
      <w:pPr>
        <w:ind w:left="435" w:hanging="480"/>
      </w:pPr>
      <w:rPr>
        <w:rFonts w:ascii="Wingdings" w:hAnsi="Wingdings"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2097298"/>
    <w:multiLevelType w:val="hybridMultilevel"/>
    <w:tmpl w:val="46C20CB6"/>
    <w:lvl w:ilvl="0" w:tplc="04090001">
      <w:start w:val="1"/>
      <w:numFmt w:val="bullet"/>
      <w:lvlText w:val=""/>
      <w:lvlJc w:val="left"/>
      <w:pPr>
        <w:ind w:left="435" w:hanging="480"/>
      </w:pPr>
      <w:rPr>
        <w:rFonts w:ascii="Wingdings" w:hAnsi="Wingdings" w:hint="default"/>
      </w:rPr>
    </w:lvl>
    <w:lvl w:ilvl="1" w:tplc="04090003" w:tentative="1">
      <w:start w:val="1"/>
      <w:numFmt w:val="bullet"/>
      <w:lvlText w:val=""/>
      <w:lvlJc w:val="left"/>
      <w:pPr>
        <w:ind w:left="915" w:hanging="480"/>
      </w:pPr>
      <w:rPr>
        <w:rFonts w:ascii="Wingdings" w:hAnsi="Wingdings" w:hint="default"/>
      </w:rPr>
    </w:lvl>
    <w:lvl w:ilvl="2" w:tplc="04090005" w:tentative="1">
      <w:start w:val="1"/>
      <w:numFmt w:val="bullet"/>
      <w:lvlText w:val=""/>
      <w:lvlJc w:val="left"/>
      <w:pPr>
        <w:ind w:left="1395" w:hanging="480"/>
      </w:pPr>
      <w:rPr>
        <w:rFonts w:ascii="Wingdings" w:hAnsi="Wingdings" w:hint="default"/>
      </w:rPr>
    </w:lvl>
    <w:lvl w:ilvl="3" w:tplc="04090001" w:tentative="1">
      <w:start w:val="1"/>
      <w:numFmt w:val="bullet"/>
      <w:lvlText w:val=""/>
      <w:lvlJc w:val="left"/>
      <w:pPr>
        <w:ind w:left="1875" w:hanging="480"/>
      </w:pPr>
      <w:rPr>
        <w:rFonts w:ascii="Wingdings" w:hAnsi="Wingdings" w:hint="default"/>
      </w:rPr>
    </w:lvl>
    <w:lvl w:ilvl="4" w:tplc="04090003" w:tentative="1">
      <w:start w:val="1"/>
      <w:numFmt w:val="bullet"/>
      <w:lvlText w:val=""/>
      <w:lvlJc w:val="left"/>
      <w:pPr>
        <w:ind w:left="2355" w:hanging="480"/>
      </w:pPr>
      <w:rPr>
        <w:rFonts w:ascii="Wingdings" w:hAnsi="Wingdings" w:hint="default"/>
      </w:rPr>
    </w:lvl>
    <w:lvl w:ilvl="5" w:tplc="04090005" w:tentative="1">
      <w:start w:val="1"/>
      <w:numFmt w:val="bullet"/>
      <w:lvlText w:val=""/>
      <w:lvlJc w:val="left"/>
      <w:pPr>
        <w:ind w:left="2835" w:hanging="480"/>
      </w:pPr>
      <w:rPr>
        <w:rFonts w:ascii="Wingdings" w:hAnsi="Wingdings" w:hint="default"/>
      </w:rPr>
    </w:lvl>
    <w:lvl w:ilvl="6" w:tplc="04090001" w:tentative="1">
      <w:start w:val="1"/>
      <w:numFmt w:val="bullet"/>
      <w:lvlText w:val=""/>
      <w:lvlJc w:val="left"/>
      <w:pPr>
        <w:ind w:left="3315" w:hanging="480"/>
      </w:pPr>
      <w:rPr>
        <w:rFonts w:ascii="Wingdings" w:hAnsi="Wingdings" w:hint="default"/>
      </w:rPr>
    </w:lvl>
    <w:lvl w:ilvl="7" w:tplc="04090003" w:tentative="1">
      <w:start w:val="1"/>
      <w:numFmt w:val="bullet"/>
      <w:lvlText w:val=""/>
      <w:lvlJc w:val="left"/>
      <w:pPr>
        <w:ind w:left="3795" w:hanging="480"/>
      </w:pPr>
      <w:rPr>
        <w:rFonts w:ascii="Wingdings" w:hAnsi="Wingdings" w:hint="default"/>
      </w:rPr>
    </w:lvl>
    <w:lvl w:ilvl="8" w:tplc="04090005" w:tentative="1">
      <w:start w:val="1"/>
      <w:numFmt w:val="bullet"/>
      <w:lvlText w:val=""/>
      <w:lvlJc w:val="left"/>
      <w:pPr>
        <w:ind w:left="4275" w:hanging="480"/>
      </w:pPr>
      <w:rPr>
        <w:rFonts w:ascii="Wingdings" w:hAnsi="Wingdings" w:hint="default"/>
      </w:rPr>
    </w:lvl>
  </w:abstractNum>
  <w:abstractNum w:abstractNumId="29" w15:restartNumberingAfterBreak="0">
    <w:nsid w:val="522D4DFB"/>
    <w:multiLevelType w:val="hybridMultilevel"/>
    <w:tmpl w:val="AF6C795A"/>
    <w:lvl w:ilvl="0" w:tplc="BB8CA498">
      <w:start w:val="1"/>
      <w:numFmt w:val="bullet"/>
      <w:lvlText w:val=""/>
      <w:lvlJc w:val="left"/>
      <w:pPr>
        <w:ind w:left="480"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31" w15:restartNumberingAfterBreak="0">
    <w:nsid w:val="5BCA2D52"/>
    <w:multiLevelType w:val="hybridMultilevel"/>
    <w:tmpl w:val="A778411C"/>
    <w:lvl w:ilvl="0" w:tplc="04090007">
      <w:start w:val="1"/>
      <w:numFmt w:val="bullet"/>
      <w:lvlText w:val=""/>
      <w:lvlPicBulletId w:val="1"/>
      <w:lvlJc w:val="left"/>
      <w:pPr>
        <w:ind w:left="933" w:hanging="480"/>
      </w:pPr>
      <w:rPr>
        <w:rFonts w:ascii="Wingdings" w:hAnsi="Wingdings" w:hint="default"/>
      </w:rPr>
    </w:lvl>
    <w:lvl w:ilvl="1" w:tplc="04090003" w:tentative="1">
      <w:start w:val="1"/>
      <w:numFmt w:val="bullet"/>
      <w:lvlText w:val=""/>
      <w:lvlJc w:val="left"/>
      <w:pPr>
        <w:ind w:left="1413" w:hanging="480"/>
      </w:pPr>
      <w:rPr>
        <w:rFonts w:ascii="Wingdings" w:hAnsi="Wingdings" w:hint="default"/>
      </w:rPr>
    </w:lvl>
    <w:lvl w:ilvl="2" w:tplc="04090005" w:tentative="1">
      <w:start w:val="1"/>
      <w:numFmt w:val="bullet"/>
      <w:lvlText w:val=""/>
      <w:lvlJc w:val="left"/>
      <w:pPr>
        <w:ind w:left="1893" w:hanging="480"/>
      </w:pPr>
      <w:rPr>
        <w:rFonts w:ascii="Wingdings" w:hAnsi="Wingdings" w:hint="default"/>
      </w:rPr>
    </w:lvl>
    <w:lvl w:ilvl="3" w:tplc="04090001" w:tentative="1">
      <w:start w:val="1"/>
      <w:numFmt w:val="bullet"/>
      <w:lvlText w:val=""/>
      <w:lvlJc w:val="left"/>
      <w:pPr>
        <w:ind w:left="2373" w:hanging="480"/>
      </w:pPr>
      <w:rPr>
        <w:rFonts w:ascii="Wingdings" w:hAnsi="Wingdings" w:hint="default"/>
      </w:rPr>
    </w:lvl>
    <w:lvl w:ilvl="4" w:tplc="04090003" w:tentative="1">
      <w:start w:val="1"/>
      <w:numFmt w:val="bullet"/>
      <w:lvlText w:val=""/>
      <w:lvlJc w:val="left"/>
      <w:pPr>
        <w:ind w:left="2853" w:hanging="480"/>
      </w:pPr>
      <w:rPr>
        <w:rFonts w:ascii="Wingdings" w:hAnsi="Wingdings" w:hint="default"/>
      </w:rPr>
    </w:lvl>
    <w:lvl w:ilvl="5" w:tplc="04090005" w:tentative="1">
      <w:start w:val="1"/>
      <w:numFmt w:val="bullet"/>
      <w:lvlText w:val=""/>
      <w:lvlJc w:val="left"/>
      <w:pPr>
        <w:ind w:left="3333" w:hanging="480"/>
      </w:pPr>
      <w:rPr>
        <w:rFonts w:ascii="Wingdings" w:hAnsi="Wingdings" w:hint="default"/>
      </w:rPr>
    </w:lvl>
    <w:lvl w:ilvl="6" w:tplc="04090001" w:tentative="1">
      <w:start w:val="1"/>
      <w:numFmt w:val="bullet"/>
      <w:lvlText w:val=""/>
      <w:lvlJc w:val="left"/>
      <w:pPr>
        <w:ind w:left="3813" w:hanging="480"/>
      </w:pPr>
      <w:rPr>
        <w:rFonts w:ascii="Wingdings" w:hAnsi="Wingdings" w:hint="default"/>
      </w:rPr>
    </w:lvl>
    <w:lvl w:ilvl="7" w:tplc="04090003" w:tentative="1">
      <w:start w:val="1"/>
      <w:numFmt w:val="bullet"/>
      <w:lvlText w:val=""/>
      <w:lvlJc w:val="left"/>
      <w:pPr>
        <w:ind w:left="4293" w:hanging="480"/>
      </w:pPr>
      <w:rPr>
        <w:rFonts w:ascii="Wingdings" w:hAnsi="Wingdings" w:hint="default"/>
      </w:rPr>
    </w:lvl>
    <w:lvl w:ilvl="8" w:tplc="04090005" w:tentative="1">
      <w:start w:val="1"/>
      <w:numFmt w:val="bullet"/>
      <w:lvlText w:val=""/>
      <w:lvlJc w:val="left"/>
      <w:pPr>
        <w:ind w:left="4773" w:hanging="480"/>
      </w:pPr>
      <w:rPr>
        <w:rFonts w:ascii="Wingdings" w:hAnsi="Wingdings" w:hint="default"/>
      </w:rPr>
    </w:lvl>
  </w:abstractNum>
  <w:abstractNum w:abstractNumId="32" w15:restartNumberingAfterBreak="0">
    <w:nsid w:val="65A66E57"/>
    <w:multiLevelType w:val="hybridMultilevel"/>
    <w:tmpl w:val="7B5C172A"/>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89F5AF0"/>
    <w:multiLevelType w:val="hybridMultilevel"/>
    <w:tmpl w:val="87E6FEFA"/>
    <w:lvl w:ilvl="0" w:tplc="885EDFC0">
      <w:start w:val="1"/>
      <w:numFmt w:val="bullet"/>
      <w:lvlText w:val=""/>
      <w:lvlJc w:val="left"/>
      <w:pPr>
        <w:ind w:left="1046" w:hanging="480"/>
      </w:pPr>
      <w:rPr>
        <w:rFonts w:ascii="Wingdings" w:hAnsi="Wingdings" w:hint="default"/>
        <w:sz w:val="18"/>
        <w:szCs w:val="18"/>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34" w15:restartNumberingAfterBreak="0">
    <w:nsid w:val="69024A67"/>
    <w:multiLevelType w:val="hybridMultilevel"/>
    <w:tmpl w:val="24321E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C7648F1"/>
    <w:multiLevelType w:val="hybridMultilevel"/>
    <w:tmpl w:val="0C22F16C"/>
    <w:lvl w:ilvl="0" w:tplc="3760A72E">
      <w:start w:val="5"/>
      <w:numFmt w:val="bullet"/>
      <w:lvlText w:val=""/>
      <w:lvlPicBulletId w:val="0"/>
      <w:lvlJc w:val="left"/>
      <w:pPr>
        <w:tabs>
          <w:tab w:val="num" w:pos="540"/>
        </w:tabs>
        <w:ind w:left="540" w:hanging="360"/>
      </w:pPr>
      <w:rPr>
        <w:rFonts w:ascii="Symbol" w:eastAsia="新細明體" w:hAnsi="Symbol" w:cs="Times New Roman" w:hint="default"/>
        <w:color w:val="auto"/>
        <w:lang w:val="en-US"/>
      </w:rPr>
    </w:lvl>
    <w:lvl w:ilvl="1" w:tplc="0409000F">
      <w:start w:val="1"/>
      <w:numFmt w:val="decimal"/>
      <w:lvlText w:val="%2."/>
      <w:lvlJc w:val="left"/>
      <w:pPr>
        <w:tabs>
          <w:tab w:val="num" w:pos="1200"/>
        </w:tabs>
        <w:ind w:left="1200" w:hanging="480"/>
      </w:pPr>
      <w:rPr>
        <w:rFonts w:hint="eastAsia"/>
        <w:lang w:val="en-US"/>
      </w:rPr>
    </w:lvl>
    <w:lvl w:ilvl="2" w:tplc="82D83B4E">
      <w:start w:val="5"/>
      <w:numFmt w:val="bullet"/>
      <w:lvlText w:val="—"/>
      <w:lvlJc w:val="left"/>
      <w:pPr>
        <w:tabs>
          <w:tab w:val="num" w:pos="1560"/>
        </w:tabs>
        <w:ind w:left="1560" w:hanging="360"/>
      </w:pPr>
      <w:rPr>
        <w:rFonts w:ascii="新細明體" w:eastAsia="新細明體" w:hAnsi="新細明體" w:cs="Times New Roman" w:hint="eastAsia"/>
        <w:lang w:val="en-US"/>
      </w:rPr>
    </w:lvl>
    <w:lvl w:ilvl="3" w:tplc="88CC946C">
      <w:start w:val="1"/>
      <w:numFmt w:val="decimal"/>
      <w:lvlText w:val="%4)"/>
      <w:lvlJc w:val="left"/>
      <w:pPr>
        <w:tabs>
          <w:tab w:val="num" w:pos="1980"/>
        </w:tabs>
        <w:ind w:left="1980" w:hanging="360"/>
      </w:pPr>
      <w:rPr>
        <w:rFonts w:hint="default"/>
        <w:lang w:val="en-US"/>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36" w15:restartNumberingAfterBreak="0">
    <w:nsid w:val="70356F7F"/>
    <w:multiLevelType w:val="hybridMultilevel"/>
    <w:tmpl w:val="4EE4EE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943F13"/>
    <w:multiLevelType w:val="hybridMultilevel"/>
    <w:tmpl w:val="090081FA"/>
    <w:lvl w:ilvl="0" w:tplc="3760A72E">
      <w:start w:val="5"/>
      <w:numFmt w:val="bullet"/>
      <w:lvlText w:val=""/>
      <w:lvlPicBulletId w:val="0"/>
      <w:lvlJc w:val="left"/>
      <w:pPr>
        <w:ind w:left="590" w:hanging="480"/>
      </w:pPr>
      <w:rPr>
        <w:rFonts w:ascii="Symbol" w:eastAsia="新細明體" w:hAnsi="Symbol" w:cs="Times New Roman" w:hint="default"/>
        <w:color w:val="auto"/>
        <w:lang w:val="en-US"/>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39" w15:restartNumberingAfterBreak="0">
    <w:nsid w:val="7B5676FF"/>
    <w:multiLevelType w:val="hybridMultilevel"/>
    <w:tmpl w:val="E474C59E"/>
    <w:lvl w:ilvl="0" w:tplc="04090001">
      <w:start w:val="1"/>
      <w:numFmt w:val="bullet"/>
      <w:lvlText w:val=""/>
      <w:lvlJc w:val="left"/>
      <w:pPr>
        <w:ind w:left="435" w:hanging="480"/>
      </w:pPr>
      <w:rPr>
        <w:rFonts w:ascii="Wingdings" w:hAnsi="Wingdings" w:hint="default"/>
      </w:rPr>
    </w:lvl>
    <w:lvl w:ilvl="1" w:tplc="04090003" w:tentative="1">
      <w:start w:val="1"/>
      <w:numFmt w:val="bullet"/>
      <w:lvlText w:val=""/>
      <w:lvlJc w:val="left"/>
      <w:pPr>
        <w:ind w:left="915" w:hanging="480"/>
      </w:pPr>
      <w:rPr>
        <w:rFonts w:ascii="Wingdings" w:hAnsi="Wingdings" w:hint="default"/>
      </w:rPr>
    </w:lvl>
    <w:lvl w:ilvl="2" w:tplc="04090005" w:tentative="1">
      <w:start w:val="1"/>
      <w:numFmt w:val="bullet"/>
      <w:lvlText w:val=""/>
      <w:lvlJc w:val="left"/>
      <w:pPr>
        <w:ind w:left="1395" w:hanging="480"/>
      </w:pPr>
      <w:rPr>
        <w:rFonts w:ascii="Wingdings" w:hAnsi="Wingdings" w:hint="default"/>
      </w:rPr>
    </w:lvl>
    <w:lvl w:ilvl="3" w:tplc="04090001" w:tentative="1">
      <w:start w:val="1"/>
      <w:numFmt w:val="bullet"/>
      <w:lvlText w:val=""/>
      <w:lvlJc w:val="left"/>
      <w:pPr>
        <w:ind w:left="1875" w:hanging="480"/>
      </w:pPr>
      <w:rPr>
        <w:rFonts w:ascii="Wingdings" w:hAnsi="Wingdings" w:hint="default"/>
      </w:rPr>
    </w:lvl>
    <w:lvl w:ilvl="4" w:tplc="04090003" w:tentative="1">
      <w:start w:val="1"/>
      <w:numFmt w:val="bullet"/>
      <w:lvlText w:val=""/>
      <w:lvlJc w:val="left"/>
      <w:pPr>
        <w:ind w:left="2355" w:hanging="480"/>
      </w:pPr>
      <w:rPr>
        <w:rFonts w:ascii="Wingdings" w:hAnsi="Wingdings" w:hint="default"/>
      </w:rPr>
    </w:lvl>
    <w:lvl w:ilvl="5" w:tplc="04090005" w:tentative="1">
      <w:start w:val="1"/>
      <w:numFmt w:val="bullet"/>
      <w:lvlText w:val=""/>
      <w:lvlJc w:val="left"/>
      <w:pPr>
        <w:ind w:left="2835" w:hanging="480"/>
      </w:pPr>
      <w:rPr>
        <w:rFonts w:ascii="Wingdings" w:hAnsi="Wingdings" w:hint="default"/>
      </w:rPr>
    </w:lvl>
    <w:lvl w:ilvl="6" w:tplc="04090001" w:tentative="1">
      <w:start w:val="1"/>
      <w:numFmt w:val="bullet"/>
      <w:lvlText w:val=""/>
      <w:lvlJc w:val="left"/>
      <w:pPr>
        <w:ind w:left="3315" w:hanging="480"/>
      </w:pPr>
      <w:rPr>
        <w:rFonts w:ascii="Wingdings" w:hAnsi="Wingdings" w:hint="default"/>
      </w:rPr>
    </w:lvl>
    <w:lvl w:ilvl="7" w:tplc="04090003" w:tentative="1">
      <w:start w:val="1"/>
      <w:numFmt w:val="bullet"/>
      <w:lvlText w:val=""/>
      <w:lvlJc w:val="left"/>
      <w:pPr>
        <w:ind w:left="3795" w:hanging="480"/>
      </w:pPr>
      <w:rPr>
        <w:rFonts w:ascii="Wingdings" w:hAnsi="Wingdings" w:hint="default"/>
      </w:rPr>
    </w:lvl>
    <w:lvl w:ilvl="8" w:tplc="04090005" w:tentative="1">
      <w:start w:val="1"/>
      <w:numFmt w:val="bullet"/>
      <w:lvlText w:val=""/>
      <w:lvlJc w:val="left"/>
      <w:pPr>
        <w:ind w:left="4275" w:hanging="480"/>
      </w:pPr>
      <w:rPr>
        <w:rFonts w:ascii="Wingdings" w:hAnsi="Wingdings" w:hint="default"/>
      </w:rPr>
    </w:lvl>
  </w:abstractNum>
  <w:num w:numId="1">
    <w:abstractNumId w:val="14"/>
  </w:num>
  <w:num w:numId="2">
    <w:abstractNumId w:val="37"/>
  </w:num>
  <w:num w:numId="3">
    <w:abstractNumId w:val="1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8"/>
  </w:num>
  <w:num w:numId="15">
    <w:abstractNumId w:val="30"/>
  </w:num>
  <w:num w:numId="16">
    <w:abstractNumId w:val="22"/>
  </w:num>
  <w:num w:numId="17">
    <w:abstractNumId w:val="10"/>
  </w:num>
  <w:num w:numId="18">
    <w:abstractNumId w:val="11"/>
  </w:num>
  <w:num w:numId="19">
    <w:abstractNumId w:val="23"/>
  </w:num>
  <w:num w:numId="20">
    <w:abstractNumId w:val="35"/>
  </w:num>
  <w:num w:numId="21">
    <w:abstractNumId w:val="17"/>
  </w:num>
  <w:num w:numId="22">
    <w:abstractNumId w:val="15"/>
  </w:num>
  <w:num w:numId="23">
    <w:abstractNumId w:val="33"/>
  </w:num>
  <w:num w:numId="24">
    <w:abstractNumId w:val="39"/>
  </w:num>
  <w:num w:numId="25">
    <w:abstractNumId w:val="32"/>
  </w:num>
  <w:num w:numId="26">
    <w:abstractNumId w:val="20"/>
  </w:num>
  <w:num w:numId="27">
    <w:abstractNumId w:val="29"/>
  </w:num>
  <w:num w:numId="28">
    <w:abstractNumId w:val="27"/>
  </w:num>
  <w:num w:numId="29">
    <w:abstractNumId w:val="28"/>
  </w:num>
  <w:num w:numId="30">
    <w:abstractNumId w:val="21"/>
  </w:num>
  <w:num w:numId="31">
    <w:abstractNumId w:val="31"/>
  </w:num>
  <w:num w:numId="32">
    <w:abstractNumId w:val="13"/>
  </w:num>
  <w:num w:numId="33">
    <w:abstractNumId w:val="34"/>
  </w:num>
  <w:num w:numId="34">
    <w:abstractNumId w:val="12"/>
  </w:num>
  <w:num w:numId="35">
    <w:abstractNumId w:val="36"/>
  </w:num>
  <w:num w:numId="36">
    <w:abstractNumId w:val="25"/>
  </w:num>
  <w:num w:numId="37">
    <w:abstractNumId w:val="38"/>
  </w:num>
  <w:num w:numId="38">
    <w:abstractNumId w:val="24"/>
  </w:num>
  <w:num w:numId="39">
    <w:abstractNumId w:val="2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F66"/>
    <w:rsid w:val="00007A84"/>
    <w:rsid w:val="00011C25"/>
    <w:rsid w:val="000231A1"/>
    <w:rsid w:val="00024BC0"/>
    <w:rsid w:val="00027BE3"/>
    <w:rsid w:val="000319DB"/>
    <w:rsid w:val="0004593B"/>
    <w:rsid w:val="00046372"/>
    <w:rsid w:val="00057A8E"/>
    <w:rsid w:val="0006119C"/>
    <w:rsid w:val="00062478"/>
    <w:rsid w:val="00065E07"/>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63544"/>
    <w:rsid w:val="00183691"/>
    <w:rsid w:val="0018776D"/>
    <w:rsid w:val="00192F79"/>
    <w:rsid w:val="00193997"/>
    <w:rsid w:val="001B33F0"/>
    <w:rsid w:val="001B39F7"/>
    <w:rsid w:val="001C58F2"/>
    <w:rsid w:val="001C6078"/>
    <w:rsid w:val="001C657A"/>
    <w:rsid w:val="001D2AEC"/>
    <w:rsid w:val="001E4113"/>
    <w:rsid w:val="001E75FD"/>
    <w:rsid w:val="001F6A8F"/>
    <w:rsid w:val="001F7C7C"/>
    <w:rsid w:val="00220196"/>
    <w:rsid w:val="0022042D"/>
    <w:rsid w:val="002224AA"/>
    <w:rsid w:val="0022294F"/>
    <w:rsid w:val="00222B69"/>
    <w:rsid w:val="00225643"/>
    <w:rsid w:val="00226883"/>
    <w:rsid w:val="002378BB"/>
    <w:rsid w:val="002422B7"/>
    <w:rsid w:val="00245FFB"/>
    <w:rsid w:val="002744F8"/>
    <w:rsid w:val="00277875"/>
    <w:rsid w:val="00281DE0"/>
    <w:rsid w:val="002A0B87"/>
    <w:rsid w:val="002A3737"/>
    <w:rsid w:val="002B0C30"/>
    <w:rsid w:val="002B579E"/>
    <w:rsid w:val="002B75A2"/>
    <w:rsid w:val="002C6806"/>
    <w:rsid w:val="002D4B77"/>
    <w:rsid w:val="002D7CF8"/>
    <w:rsid w:val="002E04FD"/>
    <w:rsid w:val="002E4CFF"/>
    <w:rsid w:val="002F3E5E"/>
    <w:rsid w:val="0030239A"/>
    <w:rsid w:val="0030452E"/>
    <w:rsid w:val="003071F4"/>
    <w:rsid w:val="003121F6"/>
    <w:rsid w:val="00316006"/>
    <w:rsid w:val="00317C68"/>
    <w:rsid w:val="00323930"/>
    <w:rsid w:val="00327BC3"/>
    <w:rsid w:val="00327CF6"/>
    <w:rsid w:val="00341FDB"/>
    <w:rsid w:val="003435A2"/>
    <w:rsid w:val="00347CA9"/>
    <w:rsid w:val="0035104E"/>
    <w:rsid w:val="00363132"/>
    <w:rsid w:val="00365C5B"/>
    <w:rsid w:val="003742B2"/>
    <w:rsid w:val="003823E0"/>
    <w:rsid w:val="0039249E"/>
    <w:rsid w:val="00396202"/>
    <w:rsid w:val="003978EF"/>
    <w:rsid w:val="003A3496"/>
    <w:rsid w:val="003B1CF0"/>
    <w:rsid w:val="003B3970"/>
    <w:rsid w:val="003B7907"/>
    <w:rsid w:val="003D7260"/>
    <w:rsid w:val="003E021C"/>
    <w:rsid w:val="003F5E2F"/>
    <w:rsid w:val="00403A53"/>
    <w:rsid w:val="004040D5"/>
    <w:rsid w:val="00404516"/>
    <w:rsid w:val="00404771"/>
    <w:rsid w:val="00404F22"/>
    <w:rsid w:val="0040712E"/>
    <w:rsid w:val="00413243"/>
    <w:rsid w:val="00415848"/>
    <w:rsid w:val="004245DB"/>
    <w:rsid w:val="00426CA9"/>
    <w:rsid w:val="004413A6"/>
    <w:rsid w:val="00445E9B"/>
    <w:rsid w:val="00447202"/>
    <w:rsid w:val="00452F2A"/>
    <w:rsid w:val="00456049"/>
    <w:rsid w:val="00457E45"/>
    <w:rsid w:val="00460419"/>
    <w:rsid w:val="004669E4"/>
    <w:rsid w:val="00472BC2"/>
    <w:rsid w:val="00486A2B"/>
    <w:rsid w:val="00490886"/>
    <w:rsid w:val="00492104"/>
    <w:rsid w:val="00493B95"/>
    <w:rsid w:val="004B0BFA"/>
    <w:rsid w:val="004B2955"/>
    <w:rsid w:val="004C1D7B"/>
    <w:rsid w:val="004C2B8E"/>
    <w:rsid w:val="004C747C"/>
    <w:rsid w:val="004D7105"/>
    <w:rsid w:val="004E1615"/>
    <w:rsid w:val="00502EB7"/>
    <w:rsid w:val="00506F1A"/>
    <w:rsid w:val="00507A6B"/>
    <w:rsid w:val="00511412"/>
    <w:rsid w:val="005147D4"/>
    <w:rsid w:val="00522761"/>
    <w:rsid w:val="00524166"/>
    <w:rsid w:val="0053139D"/>
    <w:rsid w:val="00535E00"/>
    <w:rsid w:val="00556834"/>
    <w:rsid w:val="00575AE7"/>
    <w:rsid w:val="00576BC3"/>
    <w:rsid w:val="00577DD2"/>
    <w:rsid w:val="00577E85"/>
    <w:rsid w:val="00583766"/>
    <w:rsid w:val="005839AF"/>
    <w:rsid w:val="00586D5B"/>
    <w:rsid w:val="005A0A7B"/>
    <w:rsid w:val="005A1FBF"/>
    <w:rsid w:val="005A4A73"/>
    <w:rsid w:val="005A4DB3"/>
    <w:rsid w:val="005A5CF8"/>
    <w:rsid w:val="005A71D4"/>
    <w:rsid w:val="005B091E"/>
    <w:rsid w:val="005B1BBA"/>
    <w:rsid w:val="005B1FDF"/>
    <w:rsid w:val="005B6E11"/>
    <w:rsid w:val="005C6ABE"/>
    <w:rsid w:val="005C7C15"/>
    <w:rsid w:val="005E2659"/>
    <w:rsid w:val="005E6BF4"/>
    <w:rsid w:val="005F0657"/>
    <w:rsid w:val="005F2EC9"/>
    <w:rsid w:val="00606B42"/>
    <w:rsid w:val="006134BB"/>
    <w:rsid w:val="00626AD9"/>
    <w:rsid w:val="006276E5"/>
    <w:rsid w:val="0064490C"/>
    <w:rsid w:val="0065307A"/>
    <w:rsid w:val="006559CF"/>
    <w:rsid w:val="00657485"/>
    <w:rsid w:val="00660B72"/>
    <w:rsid w:val="00671054"/>
    <w:rsid w:val="00676CE6"/>
    <w:rsid w:val="006772FB"/>
    <w:rsid w:val="00681348"/>
    <w:rsid w:val="00682B7F"/>
    <w:rsid w:val="00685406"/>
    <w:rsid w:val="006932A1"/>
    <w:rsid w:val="00697FB7"/>
    <w:rsid w:val="006A3100"/>
    <w:rsid w:val="006A33CB"/>
    <w:rsid w:val="006B7C20"/>
    <w:rsid w:val="006C2CD2"/>
    <w:rsid w:val="006C3646"/>
    <w:rsid w:val="006C4899"/>
    <w:rsid w:val="006C57CB"/>
    <w:rsid w:val="006D3351"/>
    <w:rsid w:val="006E1703"/>
    <w:rsid w:val="006E41A7"/>
    <w:rsid w:val="00702466"/>
    <w:rsid w:val="00711B26"/>
    <w:rsid w:val="007250D3"/>
    <w:rsid w:val="00735D1B"/>
    <w:rsid w:val="00736DB5"/>
    <w:rsid w:val="00744C97"/>
    <w:rsid w:val="00756C12"/>
    <w:rsid w:val="0075749B"/>
    <w:rsid w:val="007728C9"/>
    <w:rsid w:val="00777C51"/>
    <w:rsid w:val="00782E7C"/>
    <w:rsid w:val="00783510"/>
    <w:rsid w:val="007847BB"/>
    <w:rsid w:val="00787CB5"/>
    <w:rsid w:val="00790E29"/>
    <w:rsid w:val="007919D6"/>
    <w:rsid w:val="007B3972"/>
    <w:rsid w:val="007D1180"/>
    <w:rsid w:val="007D1819"/>
    <w:rsid w:val="007D7B5E"/>
    <w:rsid w:val="007E7E59"/>
    <w:rsid w:val="007F3590"/>
    <w:rsid w:val="008043F0"/>
    <w:rsid w:val="008205DB"/>
    <w:rsid w:val="00820729"/>
    <w:rsid w:val="00821708"/>
    <w:rsid w:val="00830043"/>
    <w:rsid w:val="008309AF"/>
    <w:rsid w:val="00830C5F"/>
    <w:rsid w:val="00834DC5"/>
    <w:rsid w:val="00836041"/>
    <w:rsid w:val="00836C47"/>
    <w:rsid w:val="0083770B"/>
    <w:rsid w:val="00846206"/>
    <w:rsid w:val="00877562"/>
    <w:rsid w:val="00885C61"/>
    <w:rsid w:val="00891863"/>
    <w:rsid w:val="00892014"/>
    <w:rsid w:val="00894505"/>
    <w:rsid w:val="008A2160"/>
    <w:rsid w:val="008A23DD"/>
    <w:rsid w:val="008A4F7C"/>
    <w:rsid w:val="008A5C9D"/>
    <w:rsid w:val="008B32E4"/>
    <w:rsid w:val="008B4117"/>
    <w:rsid w:val="008C00BA"/>
    <w:rsid w:val="008C21CF"/>
    <w:rsid w:val="008C3E10"/>
    <w:rsid w:val="008E24E9"/>
    <w:rsid w:val="008E328C"/>
    <w:rsid w:val="008F1574"/>
    <w:rsid w:val="008F24BA"/>
    <w:rsid w:val="008F463A"/>
    <w:rsid w:val="008F48B8"/>
    <w:rsid w:val="008F58D2"/>
    <w:rsid w:val="008F5DC4"/>
    <w:rsid w:val="00903174"/>
    <w:rsid w:val="00903B71"/>
    <w:rsid w:val="00910CC7"/>
    <w:rsid w:val="00921E5B"/>
    <w:rsid w:val="0093027D"/>
    <w:rsid w:val="00934BB7"/>
    <w:rsid w:val="009521B9"/>
    <w:rsid w:val="00952CCB"/>
    <w:rsid w:val="00963CD1"/>
    <w:rsid w:val="00964D38"/>
    <w:rsid w:val="00966596"/>
    <w:rsid w:val="009728AC"/>
    <w:rsid w:val="009740DE"/>
    <w:rsid w:val="00974376"/>
    <w:rsid w:val="009754D5"/>
    <w:rsid w:val="00984CE3"/>
    <w:rsid w:val="0099396D"/>
    <w:rsid w:val="00993ED1"/>
    <w:rsid w:val="009A567B"/>
    <w:rsid w:val="009A7364"/>
    <w:rsid w:val="009C705B"/>
    <w:rsid w:val="009C742F"/>
    <w:rsid w:val="009D1510"/>
    <w:rsid w:val="009E4144"/>
    <w:rsid w:val="009E4E5C"/>
    <w:rsid w:val="009E7D11"/>
    <w:rsid w:val="009F1C4C"/>
    <w:rsid w:val="009F1DFD"/>
    <w:rsid w:val="009F3558"/>
    <w:rsid w:val="00A0089B"/>
    <w:rsid w:val="00A01621"/>
    <w:rsid w:val="00A12277"/>
    <w:rsid w:val="00A1444F"/>
    <w:rsid w:val="00A159DE"/>
    <w:rsid w:val="00A177B5"/>
    <w:rsid w:val="00A27D10"/>
    <w:rsid w:val="00A344B4"/>
    <w:rsid w:val="00A3691A"/>
    <w:rsid w:val="00A454DB"/>
    <w:rsid w:val="00A62AB8"/>
    <w:rsid w:val="00A6636C"/>
    <w:rsid w:val="00A7570F"/>
    <w:rsid w:val="00A7682D"/>
    <w:rsid w:val="00A76C53"/>
    <w:rsid w:val="00A83B10"/>
    <w:rsid w:val="00A90F33"/>
    <w:rsid w:val="00A97C16"/>
    <w:rsid w:val="00AA0FF9"/>
    <w:rsid w:val="00AA2931"/>
    <w:rsid w:val="00AB08AB"/>
    <w:rsid w:val="00AB0F30"/>
    <w:rsid w:val="00AB7EC6"/>
    <w:rsid w:val="00AC0E99"/>
    <w:rsid w:val="00AC14AB"/>
    <w:rsid w:val="00AC1A92"/>
    <w:rsid w:val="00AC7EF1"/>
    <w:rsid w:val="00AC7F18"/>
    <w:rsid w:val="00AD40B7"/>
    <w:rsid w:val="00AD6045"/>
    <w:rsid w:val="00AE636A"/>
    <w:rsid w:val="00AE6DAB"/>
    <w:rsid w:val="00B31527"/>
    <w:rsid w:val="00B31D0A"/>
    <w:rsid w:val="00B33F89"/>
    <w:rsid w:val="00B439A3"/>
    <w:rsid w:val="00B4552D"/>
    <w:rsid w:val="00B50D5E"/>
    <w:rsid w:val="00B67E54"/>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52321"/>
    <w:rsid w:val="00C61A53"/>
    <w:rsid w:val="00C6714C"/>
    <w:rsid w:val="00C72E2F"/>
    <w:rsid w:val="00C77C81"/>
    <w:rsid w:val="00C877E6"/>
    <w:rsid w:val="00C9233F"/>
    <w:rsid w:val="00C96A9F"/>
    <w:rsid w:val="00CA5B16"/>
    <w:rsid w:val="00CD4715"/>
    <w:rsid w:val="00CD5866"/>
    <w:rsid w:val="00CD695C"/>
    <w:rsid w:val="00CE01A5"/>
    <w:rsid w:val="00CE26B2"/>
    <w:rsid w:val="00CE57F2"/>
    <w:rsid w:val="00CE6336"/>
    <w:rsid w:val="00CE76E3"/>
    <w:rsid w:val="00CF320C"/>
    <w:rsid w:val="00CF357C"/>
    <w:rsid w:val="00CF75E5"/>
    <w:rsid w:val="00D20D05"/>
    <w:rsid w:val="00D32FC6"/>
    <w:rsid w:val="00D41520"/>
    <w:rsid w:val="00D45F02"/>
    <w:rsid w:val="00D479E2"/>
    <w:rsid w:val="00D547B2"/>
    <w:rsid w:val="00D6739C"/>
    <w:rsid w:val="00D73C1B"/>
    <w:rsid w:val="00D769C9"/>
    <w:rsid w:val="00D77AE4"/>
    <w:rsid w:val="00D856D9"/>
    <w:rsid w:val="00D862B8"/>
    <w:rsid w:val="00D9335C"/>
    <w:rsid w:val="00DA219B"/>
    <w:rsid w:val="00DA396B"/>
    <w:rsid w:val="00DB1753"/>
    <w:rsid w:val="00DB6E93"/>
    <w:rsid w:val="00DC2441"/>
    <w:rsid w:val="00DD3BAB"/>
    <w:rsid w:val="00DD7F88"/>
    <w:rsid w:val="00DE5EB2"/>
    <w:rsid w:val="00DF0FB0"/>
    <w:rsid w:val="00DF62B6"/>
    <w:rsid w:val="00E00922"/>
    <w:rsid w:val="00E04B27"/>
    <w:rsid w:val="00E163C8"/>
    <w:rsid w:val="00E20452"/>
    <w:rsid w:val="00E20603"/>
    <w:rsid w:val="00E2160F"/>
    <w:rsid w:val="00E22C72"/>
    <w:rsid w:val="00E40586"/>
    <w:rsid w:val="00E44FF6"/>
    <w:rsid w:val="00E53240"/>
    <w:rsid w:val="00E60C55"/>
    <w:rsid w:val="00E63EF9"/>
    <w:rsid w:val="00E7573C"/>
    <w:rsid w:val="00E75BC9"/>
    <w:rsid w:val="00E80B1B"/>
    <w:rsid w:val="00E81351"/>
    <w:rsid w:val="00E82963"/>
    <w:rsid w:val="00E83587"/>
    <w:rsid w:val="00E8470B"/>
    <w:rsid w:val="00E85F1D"/>
    <w:rsid w:val="00EA6545"/>
    <w:rsid w:val="00EB5995"/>
    <w:rsid w:val="00EB65E7"/>
    <w:rsid w:val="00EC4448"/>
    <w:rsid w:val="00EC7688"/>
    <w:rsid w:val="00ED3519"/>
    <w:rsid w:val="00EF01E0"/>
    <w:rsid w:val="00EF664A"/>
    <w:rsid w:val="00EF6668"/>
    <w:rsid w:val="00F00787"/>
    <w:rsid w:val="00F31D8D"/>
    <w:rsid w:val="00F348C3"/>
    <w:rsid w:val="00F4091D"/>
    <w:rsid w:val="00F570DE"/>
    <w:rsid w:val="00F60853"/>
    <w:rsid w:val="00F61A4F"/>
    <w:rsid w:val="00F61E0D"/>
    <w:rsid w:val="00F63701"/>
    <w:rsid w:val="00F64985"/>
    <w:rsid w:val="00F658C7"/>
    <w:rsid w:val="00F6696A"/>
    <w:rsid w:val="00F71B55"/>
    <w:rsid w:val="00F77C4F"/>
    <w:rsid w:val="00F97068"/>
    <w:rsid w:val="00FA5A42"/>
    <w:rsid w:val="00FC020B"/>
    <w:rsid w:val="00FC47CA"/>
    <w:rsid w:val="00FC487C"/>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473EF"/>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63"/>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character" w:styleId="ad">
    <w:name w:val="Unresolved Mention"/>
    <w:basedOn w:val="a0"/>
    <w:uiPriority w:val="99"/>
    <w:semiHidden/>
    <w:unhideWhenUsed/>
    <w:rsid w:val="008F1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9416">
      <w:bodyDiv w:val="1"/>
      <w:marLeft w:val="0"/>
      <w:marRight w:val="0"/>
      <w:marTop w:val="0"/>
      <w:marBottom w:val="0"/>
      <w:divBdr>
        <w:top w:val="none" w:sz="0" w:space="0" w:color="auto"/>
        <w:left w:val="none" w:sz="0" w:space="0" w:color="auto"/>
        <w:bottom w:val="none" w:sz="0" w:space="0" w:color="auto"/>
        <w:right w:val="none" w:sz="0" w:space="0" w:color="auto"/>
      </w:divBdr>
    </w:div>
    <w:div w:id="409741159">
      <w:bodyDiv w:val="1"/>
      <w:marLeft w:val="0"/>
      <w:marRight w:val="0"/>
      <w:marTop w:val="0"/>
      <w:marBottom w:val="0"/>
      <w:divBdr>
        <w:top w:val="none" w:sz="0" w:space="0" w:color="auto"/>
        <w:left w:val="none" w:sz="0" w:space="0" w:color="auto"/>
        <w:bottom w:val="none" w:sz="0" w:space="0" w:color="auto"/>
        <w:right w:val="none" w:sz="0" w:space="0" w:color="auto"/>
      </w:divBdr>
    </w:div>
    <w:div w:id="549924348">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929461688">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31972622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410545340">
      <w:bodyDiv w:val="1"/>
      <w:marLeft w:val="0"/>
      <w:marRight w:val="0"/>
      <w:marTop w:val="0"/>
      <w:marBottom w:val="0"/>
      <w:divBdr>
        <w:top w:val="none" w:sz="0" w:space="0" w:color="auto"/>
        <w:left w:val="none" w:sz="0" w:space="0" w:color="auto"/>
        <w:bottom w:val="none" w:sz="0" w:space="0" w:color="auto"/>
        <w:right w:val="none" w:sz="0" w:space="0" w:color="auto"/>
      </w:divBdr>
    </w:div>
    <w:div w:id="1516967514">
      <w:bodyDiv w:val="1"/>
      <w:marLeft w:val="0"/>
      <w:marRight w:val="0"/>
      <w:marTop w:val="0"/>
      <w:marBottom w:val="0"/>
      <w:divBdr>
        <w:top w:val="none" w:sz="0" w:space="0" w:color="auto"/>
        <w:left w:val="none" w:sz="0" w:space="0" w:color="auto"/>
        <w:bottom w:val="none" w:sz="0" w:space="0" w:color="auto"/>
        <w:right w:val="none" w:sz="0" w:space="0" w:color="auto"/>
      </w:divBdr>
    </w:div>
    <w:div w:id="1624648327">
      <w:bodyDiv w:val="1"/>
      <w:marLeft w:val="0"/>
      <w:marRight w:val="0"/>
      <w:marTop w:val="0"/>
      <w:marBottom w:val="0"/>
      <w:divBdr>
        <w:top w:val="none" w:sz="0" w:space="0" w:color="auto"/>
        <w:left w:val="none" w:sz="0" w:space="0" w:color="auto"/>
        <w:bottom w:val="none" w:sz="0" w:space="0" w:color="auto"/>
        <w:right w:val="none" w:sz="0" w:space="0" w:color="auto"/>
      </w:divBdr>
    </w:div>
    <w:div w:id="1642417945">
      <w:bodyDiv w:val="1"/>
      <w:marLeft w:val="0"/>
      <w:marRight w:val="0"/>
      <w:marTop w:val="0"/>
      <w:marBottom w:val="0"/>
      <w:divBdr>
        <w:top w:val="none" w:sz="0" w:space="0" w:color="auto"/>
        <w:left w:val="none" w:sz="0" w:space="0" w:color="auto"/>
        <w:bottom w:val="none" w:sz="0" w:space="0" w:color="auto"/>
        <w:right w:val="none" w:sz="0" w:space="0" w:color="auto"/>
      </w:divBdr>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798527763">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 w:id="1859075931">
      <w:bodyDiv w:val="1"/>
      <w:marLeft w:val="0"/>
      <w:marRight w:val="0"/>
      <w:marTop w:val="0"/>
      <w:marBottom w:val="0"/>
      <w:divBdr>
        <w:top w:val="none" w:sz="0" w:space="0" w:color="auto"/>
        <w:left w:val="none" w:sz="0" w:space="0" w:color="auto"/>
        <w:bottom w:val="none" w:sz="0" w:space="0" w:color="auto"/>
        <w:right w:val="none" w:sz="0" w:space="0" w:color="auto"/>
      </w:divBdr>
    </w:div>
    <w:div w:id="19781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tty00044@gmail.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reneyang@alum.ccu.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acebook.com/HR.MsIrene" TargetMode="External"/><Relationship Id="rId4" Type="http://schemas.openxmlformats.org/officeDocument/2006/relationships/webSettings" Target="webSettings.xml"/><Relationship Id="rId9" Type="http://schemas.openxmlformats.org/officeDocument/2006/relationships/hyperlink" Target="https://classroom.google.com/c/MjgzMDI2MjE3NzMw?cjc=ynve226"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268E0F17C7BE4227A441BC4AB8449AE8"/>
        <w:category>
          <w:name w:val="一般"/>
          <w:gallery w:val="placeholder"/>
        </w:category>
        <w:types>
          <w:type w:val="bbPlcHdr"/>
        </w:types>
        <w:behaviors>
          <w:behavior w:val="content"/>
        </w:behaviors>
        <w:guid w:val="{78A7A520-9F6C-4411-88B2-57C5D21C4BC0}"/>
      </w:docPartPr>
      <w:docPartBody>
        <w:p w:rsidR="0082011A" w:rsidRDefault="00EC521C" w:rsidP="00EC521C">
          <w:pPr>
            <w:pStyle w:val="268E0F17C7BE4227A441BC4AB8449AE8"/>
          </w:pPr>
          <w:r w:rsidRPr="00933867">
            <w:rPr>
              <w:rStyle w:val="a3"/>
              <w:rFonts w:hint="eastAsia"/>
            </w:rPr>
            <w:t>選擇一個項目。</w:t>
          </w:r>
        </w:p>
      </w:docPartBody>
    </w:docPart>
    <w:docPart>
      <w:docPartPr>
        <w:name w:val="011FB572B1FC4919899B879C1DF7F186"/>
        <w:category>
          <w:name w:val="一般"/>
          <w:gallery w:val="placeholder"/>
        </w:category>
        <w:types>
          <w:type w:val="bbPlcHdr"/>
        </w:types>
        <w:behaviors>
          <w:behavior w:val="content"/>
        </w:behaviors>
        <w:guid w:val="{286F58C7-41EC-472E-B28C-7FA2780A33F0}"/>
      </w:docPartPr>
      <w:docPartBody>
        <w:p w:rsidR="0082011A" w:rsidRDefault="00EC521C" w:rsidP="00EC521C">
          <w:pPr>
            <w:pStyle w:val="011FB572B1FC4919899B879C1DF7F186"/>
          </w:pPr>
          <w:r w:rsidRPr="00933867">
            <w:rPr>
              <w:rStyle w:val="a3"/>
              <w:rFonts w:hint="eastAsia"/>
            </w:rPr>
            <w:t>選擇一個項目。</w:t>
          </w:r>
        </w:p>
      </w:docPartBody>
    </w:docPart>
    <w:docPart>
      <w:docPartPr>
        <w:name w:val="98A04B5720B94666A30587C4B226EDBA"/>
        <w:category>
          <w:name w:val="一般"/>
          <w:gallery w:val="placeholder"/>
        </w:category>
        <w:types>
          <w:type w:val="bbPlcHdr"/>
        </w:types>
        <w:behaviors>
          <w:behavior w:val="content"/>
        </w:behaviors>
        <w:guid w:val="{154A2C9A-B1AE-48DF-AC99-66D202F7D48D}"/>
      </w:docPartPr>
      <w:docPartBody>
        <w:p w:rsidR="0082011A" w:rsidRDefault="00EC521C" w:rsidP="00EC521C">
          <w:pPr>
            <w:pStyle w:val="98A04B5720B94666A30587C4B226EDBA"/>
          </w:pPr>
          <w:r w:rsidRPr="00933867">
            <w:rPr>
              <w:rStyle w:val="a3"/>
              <w:rFonts w:hint="eastAsia"/>
            </w:rPr>
            <w:t>選擇一個項目。</w:t>
          </w:r>
        </w:p>
      </w:docPartBody>
    </w:docPart>
    <w:docPart>
      <w:docPartPr>
        <w:name w:val="D5CF7392C83A45868C14E717172BE60C"/>
        <w:category>
          <w:name w:val="一般"/>
          <w:gallery w:val="placeholder"/>
        </w:category>
        <w:types>
          <w:type w:val="bbPlcHdr"/>
        </w:types>
        <w:behaviors>
          <w:behavior w:val="content"/>
        </w:behaviors>
        <w:guid w:val="{B341B4CE-3614-4633-8D58-ADA048746EB7}"/>
      </w:docPartPr>
      <w:docPartBody>
        <w:p w:rsidR="0082011A" w:rsidRDefault="00EC521C" w:rsidP="00EC521C">
          <w:pPr>
            <w:pStyle w:val="D5CF7392C83A45868C14E717172BE60C"/>
          </w:pPr>
          <w:r w:rsidRPr="00933867">
            <w:rPr>
              <w:rStyle w:val="a3"/>
              <w:rFonts w:hint="eastAsia"/>
            </w:rPr>
            <w:t>選擇一個項目。</w:t>
          </w:r>
        </w:p>
      </w:docPartBody>
    </w:docPart>
    <w:docPart>
      <w:docPartPr>
        <w:name w:val="9C332A62E54F459EB94C1390B924809D"/>
        <w:category>
          <w:name w:val="一般"/>
          <w:gallery w:val="placeholder"/>
        </w:category>
        <w:types>
          <w:type w:val="bbPlcHdr"/>
        </w:types>
        <w:behaviors>
          <w:behavior w:val="content"/>
        </w:behaviors>
        <w:guid w:val="{F452DFC4-6689-4240-809A-79BF7E555A23}"/>
      </w:docPartPr>
      <w:docPartBody>
        <w:p w:rsidR="00330167" w:rsidRDefault="002A3653" w:rsidP="002A3653">
          <w:pPr>
            <w:pStyle w:val="9C332A62E54F459EB94C1390B924809D"/>
          </w:pPr>
          <w:r w:rsidRPr="00933867">
            <w:rPr>
              <w:rStyle w:val="a3"/>
              <w:rFonts w:hint="eastAsia"/>
            </w:rPr>
            <w:t>選擇一個項目。</w:t>
          </w:r>
        </w:p>
      </w:docPartBody>
    </w:docPart>
    <w:docPart>
      <w:docPartPr>
        <w:name w:val="058BD16EFBD642D9BAFA32805AB4943E"/>
        <w:category>
          <w:name w:val="一般"/>
          <w:gallery w:val="placeholder"/>
        </w:category>
        <w:types>
          <w:type w:val="bbPlcHdr"/>
        </w:types>
        <w:behaviors>
          <w:behavior w:val="content"/>
        </w:behaviors>
        <w:guid w:val="{FCBEEB8A-73CF-4326-A5A6-A770177CBA80}"/>
      </w:docPartPr>
      <w:docPartBody>
        <w:p w:rsidR="00330167" w:rsidRDefault="002A3653" w:rsidP="002A3653">
          <w:pPr>
            <w:pStyle w:val="058BD16EFBD642D9BAFA32805AB4943E"/>
          </w:pPr>
          <w:r w:rsidRPr="00933867">
            <w:rPr>
              <w:rStyle w:val="a3"/>
              <w:rFonts w:hint="eastAsia"/>
            </w:rPr>
            <w:t>選擇一個項目。</w:t>
          </w:r>
        </w:p>
      </w:docPartBody>
    </w:docPart>
    <w:docPart>
      <w:docPartPr>
        <w:name w:val="10FCCF4DE4504569B7589668CAF4C7E8"/>
        <w:category>
          <w:name w:val="一般"/>
          <w:gallery w:val="placeholder"/>
        </w:category>
        <w:types>
          <w:type w:val="bbPlcHdr"/>
        </w:types>
        <w:behaviors>
          <w:behavior w:val="content"/>
        </w:behaviors>
        <w:guid w:val="{2D91A1C8-0E97-4828-B2AC-D589A9E59B0D}"/>
      </w:docPartPr>
      <w:docPartBody>
        <w:p w:rsidR="00330167" w:rsidRDefault="002A3653" w:rsidP="002A3653">
          <w:pPr>
            <w:pStyle w:val="10FCCF4DE4504569B7589668CAF4C7E8"/>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標楷體">
    <w:panose1 w:val="02010601000101010101"/>
    <w:charset w:val="88"/>
    <w:family w:val="auto"/>
    <w:pitch w:val="variable"/>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auKai">
    <w:altName w:val="﷽﷽﷽﷽﷽﷽怀"/>
    <w:panose1 w:val="02010601000101010101"/>
    <w:charset w:val="88"/>
    <w:family w:val="auto"/>
    <w:pitch w:val="variable"/>
    <w:sig w:usb0="00000003" w:usb1="08080000" w:usb2="00000010"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C2963"/>
    <w:rsid w:val="0016009C"/>
    <w:rsid w:val="001C33FB"/>
    <w:rsid w:val="002623B2"/>
    <w:rsid w:val="002A3653"/>
    <w:rsid w:val="0030027B"/>
    <w:rsid w:val="003221FE"/>
    <w:rsid w:val="00327E7C"/>
    <w:rsid w:val="00330167"/>
    <w:rsid w:val="003F5157"/>
    <w:rsid w:val="004A48C3"/>
    <w:rsid w:val="00597DBB"/>
    <w:rsid w:val="00746CC7"/>
    <w:rsid w:val="007474A0"/>
    <w:rsid w:val="0082011A"/>
    <w:rsid w:val="00826B0D"/>
    <w:rsid w:val="00895B22"/>
    <w:rsid w:val="00991634"/>
    <w:rsid w:val="009F1E74"/>
    <w:rsid w:val="00A51EFD"/>
    <w:rsid w:val="00AD465F"/>
    <w:rsid w:val="00B71DDB"/>
    <w:rsid w:val="00C0315F"/>
    <w:rsid w:val="00C16264"/>
    <w:rsid w:val="00DB764B"/>
    <w:rsid w:val="00DB7910"/>
    <w:rsid w:val="00DF39FE"/>
    <w:rsid w:val="00E36F58"/>
    <w:rsid w:val="00E46390"/>
    <w:rsid w:val="00EC521C"/>
    <w:rsid w:val="00F24F03"/>
    <w:rsid w:val="00F2781B"/>
    <w:rsid w:val="00F40591"/>
    <w:rsid w:val="00F50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A3653"/>
    <w:rPr>
      <w:color w:val="808080"/>
    </w:rPr>
  </w:style>
  <w:style w:type="paragraph" w:customStyle="1" w:styleId="AAEBFA57C3BD4A0887C3F0B5EE3D9376">
    <w:name w:val="AAEBFA57C3BD4A0887C3F0B5EE3D9376"/>
    <w:rsid w:val="00597DBB"/>
    <w:pPr>
      <w:widowControl w:val="0"/>
    </w:pPr>
  </w:style>
  <w:style w:type="paragraph" w:customStyle="1" w:styleId="88C4DFA16AD445718E23A882A3053EB5">
    <w:name w:val="88C4DFA16AD445718E23A882A3053EB5"/>
    <w:rsid w:val="00C0315F"/>
    <w:pPr>
      <w:widowControl w:val="0"/>
    </w:pPr>
  </w:style>
  <w:style w:type="paragraph" w:customStyle="1" w:styleId="268E0F17C7BE4227A441BC4AB8449AE8">
    <w:name w:val="268E0F17C7BE4227A441BC4AB8449AE8"/>
    <w:rsid w:val="00EC521C"/>
    <w:pPr>
      <w:widowControl w:val="0"/>
    </w:pPr>
  </w:style>
  <w:style w:type="paragraph" w:customStyle="1" w:styleId="011FB572B1FC4919899B879C1DF7F186">
    <w:name w:val="011FB572B1FC4919899B879C1DF7F186"/>
    <w:rsid w:val="00EC521C"/>
    <w:pPr>
      <w:widowControl w:val="0"/>
    </w:pPr>
  </w:style>
  <w:style w:type="paragraph" w:customStyle="1" w:styleId="98A04B5720B94666A30587C4B226EDBA">
    <w:name w:val="98A04B5720B94666A30587C4B226EDBA"/>
    <w:rsid w:val="00EC521C"/>
    <w:pPr>
      <w:widowControl w:val="0"/>
    </w:pPr>
  </w:style>
  <w:style w:type="paragraph" w:customStyle="1" w:styleId="D5CF7392C83A45868C14E717172BE60C">
    <w:name w:val="D5CF7392C83A45868C14E717172BE60C"/>
    <w:rsid w:val="00EC521C"/>
    <w:pPr>
      <w:widowControl w:val="0"/>
    </w:pPr>
  </w:style>
  <w:style w:type="paragraph" w:customStyle="1" w:styleId="9C332A62E54F459EB94C1390B924809D">
    <w:name w:val="9C332A62E54F459EB94C1390B924809D"/>
    <w:rsid w:val="002A3653"/>
    <w:pPr>
      <w:widowControl w:val="0"/>
    </w:pPr>
  </w:style>
  <w:style w:type="paragraph" w:customStyle="1" w:styleId="058BD16EFBD642D9BAFA32805AB4943E">
    <w:name w:val="058BD16EFBD642D9BAFA32805AB4943E"/>
    <w:rsid w:val="002A3653"/>
    <w:pPr>
      <w:widowControl w:val="0"/>
    </w:pPr>
  </w:style>
  <w:style w:type="paragraph" w:customStyle="1" w:styleId="10FCCF4DE4504569B7589668CAF4C7E8">
    <w:name w:val="10FCCF4DE4504569B7589668CAF4C7E8"/>
    <w:rsid w:val="002A365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852</Words>
  <Characters>4857</Characters>
  <Application>Microsoft Office Word</Application>
  <DocSecurity>0</DocSecurity>
  <Lines>40</Lines>
  <Paragraphs>11</Paragraphs>
  <ScaleCrop>false</ScaleCrop>
  <Company>CCU</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Microsoft Office 使用者</cp:lastModifiedBy>
  <cp:revision>20</cp:revision>
  <cp:lastPrinted>2019-12-04T07:06:00Z</cp:lastPrinted>
  <dcterms:created xsi:type="dcterms:W3CDTF">2019-12-16T02:08:00Z</dcterms:created>
  <dcterms:modified xsi:type="dcterms:W3CDTF">2021-02-25T07:24:00Z</dcterms:modified>
</cp:coreProperties>
</file>