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5124DF">
        <w:rPr>
          <w:rFonts w:ascii="Times New Roman" w:eastAsiaTheme="minorEastAsia" w:hAnsi="Times New Roman" w:hint="eastAsia"/>
          <w:b/>
          <w:sz w:val="36"/>
          <w:szCs w:val="36"/>
        </w:rPr>
        <w:t>學士</w:t>
      </w:r>
      <w:r w:rsidR="00E46D8D">
        <w:rPr>
          <w:rFonts w:ascii="Times New Roman" w:eastAsiaTheme="minorEastAsia" w:hAnsi="Times New Roman" w:hint="eastAsia"/>
          <w:b/>
          <w:sz w:val="36"/>
          <w:szCs w:val="36"/>
        </w:rPr>
        <w:t>班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:rsidR="00A90F33" w:rsidRPr="00524166" w:rsidRDefault="005124DF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 w:hint="eastAsia"/>
          <w:b/>
          <w:sz w:val="36"/>
          <w:szCs w:val="36"/>
        </w:rPr>
        <w:t>BA</w:t>
      </w:r>
      <w:r>
        <w:rPr>
          <w:rFonts w:ascii="Times New Roman" w:eastAsiaTheme="minorEastAsia" w:hAnsi="Times New Roman"/>
          <w:b/>
          <w:sz w:val="36"/>
          <w:szCs w:val="36"/>
        </w:rPr>
        <w:t>/BBA</w:t>
      </w:r>
      <w:r w:rsidR="00E46D8D">
        <w:rPr>
          <w:rFonts w:ascii="Times New Roman" w:eastAsiaTheme="minorEastAsia" w:hAnsi="Times New Roman"/>
          <w:b/>
          <w:sz w:val="36"/>
          <w:szCs w:val="36"/>
        </w:rPr>
        <w:t xml:space="preserve"> 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 xml:space="preserve">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2019.12.</w:t>
      </w:r>
      <w:r w:rsidR="0008112F">
        <w:rPr>
          <w:rFonts w:ascii="Times New Roman" w:eastAsiaTheme="minorEastAsia" w:hAnsi="Times New Roman" w:hint="eastAsia"/>
          <w:b/>
          <w:sz w:val="20"/>
          <w:szCs w:val="20"/>
        </w:rPr>
        <w:t>16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399"/>
        <w:gridCol w:w="1633"/>
        <w:gridCol w:w="1032"/>
        <w:gridCol w:w="45"/>
        <w:gridCol w:w="923"/>
        <w:gridCol w:w="1695"/>
        <w:gridCol w:w="544"/>
        <w:gridCol w:w="584"/>
        <w:gridCol w:w="1537"/>
      </w:tblGrid>
      <w:tr w:rsidR="004B0BFA" w:rsidRPr="00524166" w:rsidTr="0018776D">
        <w:tc>
          <w:tcPr>
            <w:tcW w:w="1064" w:type="pct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5"/>
          </w:tcPr>
          <w:p w:rsidR="004B0BFA" w:rsidRPr="00524166" w:rsidRDefault="00313EEB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 w:hint="eastAsia"/>
                  <w:szCs w:val="24"/>
                </w:rPr>
                <w:alias w:val="系所"/>
                <w:tag w:val="系所"/>
                <w:id w:val="1082716668"/>
                <w:placeholder>
                  <w:docPart w:val="1ABB5DC5F680490A97A4DF7FDBBF97E8"/>
                </w:placeholder>
                <w:dropDownList>
                  <w:listItem w:value="選擇一個項目。"/>
                  <w:listItem w:displayText="經濟學系 Economics" w:value="經濟學系 Economics"/>
                  <w:listItem w:displayText="財務金融學系 Finance" w:value="財務金融學系 Finance"/>
                  <w:listItem w:displayText="企管管理學系 Business Administration" w:value="企管管理學系 Business Administration"/>
                  <w:listItem w:displayText="會計與資訊科技學系 Accounting &amp; Information Technology" w:value="會計與資訊科技學系 Accounting &amp; Information Technology"/>
                  <w:listItem w:displayText="資訊管理學系 Information Management" w:value="資訊管理學系 Information Management"/>
                </w:dropDownList>
              </w:sdtPr>
              <w:sdtEndPr/>
              <w:sdtContent>
                <w:r w:rsidR="00E570C1">
                  <w:rPr>
                    <w:rFonts w:ascii="Times New Roman" w:eastAsiaTheme="minorEastAsia" w:hAnsi="Times New Roman" w:hint="eastAsia"/>
                    <w:szCs w:val="24"/>
                  </w:rPr>
                  <w:t>企管管理學系</w:t>
                </w:r>
                <w:r w:rsidR="00E570C1">
                  <w:rPr>
                    <w:rFonts w:ascii="Times New Roman" w:eastAsiaTheme="minorEastAsia" w:hAnsi="Times New Roman" w:hint="eastAsia"/>
                    <w:szCs w:val="24"/>
                  </w:rPr>
                  <w:t xml:space="preserve"> Business Administration</w:t>
                </w:r>
              </w:sdtContent>
            </w:sdt>
          </w:p>
        </w:tc>
        <w:tc>
          <w:tcPr>
            <w:tcW w:w="1050" w:type="pct"/>
            <w:gridSpan w:val="2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:rsidR="004B0BFA" w:rsidRPr="00524166" w:rsidRDefault="00313EEB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6B4953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6B4953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DB6E93" w:rsidRPr="00524166" w:rsidTr="0018776D">
        <w:tc>
          <w:tcPr>
            <w:tcW w:w="1064" w:type="pct"/>
          </w:tcPr>
          <w:p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91" w:type="pct"/>
            <w:gridSpan w:val="5"/>
            <w:tcBorders>
              <w:right w:val="single" w:sz="4" w:space="0" w:color="auto"/>
            </w:tcBorders>
          </w:tcPr>
          <w:p w:rsidR="00DB6E93" w:rsidRDefault="00C22AA2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領導學</w:t>
            </w:r>
          </w:p>
          <w:p w:rsidR="00C22AA2" w:rsidRPr="00524166" w:rsidRDefault="00C22AA2" w:rsidP="006B7C20">
            <w:pPr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L</w:t>
            </w:r>
            <w:r>
              <w:rPr>
                <w:rFonts w:ascii="Times New Roman" w:eastAsiaTheme="minorEastAsia" w:hAnsi="Times New Roman"/>
                <w:szCs w:val="24"/>
              </w:rPr>
              <w:t>eadership</w:t>
            </w:r>
          </w:p>
        </w:tc>
        <w:tc>
          <w:tcPr>
            <w:tcW w:w="105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DB6E93" w:rsidRPr="00524166" w:rsidRDefault="00313EEB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E570C1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535E00" w:rsidRPr="00524166" w:rsidTr="0018776D">
        <w:tc>
          <w:tcPr>
            <w:tcW w:w="1064" w:type="pct"/>
          </w:tcPr>
          <w:p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5"/>
            <w:tcBorders>
              <w:right w:val="single" w:sz="4" w:space="0" w:color="auto"/>
            </w:tcBorders>
          </w:tcPr>
          <w:sdt>
            <w:sdtPr>
              <w:rPr>
                <w:rFonts w:ascii="Times New Roman" w:eastAsiaTheme="minorEastAsia" w:hAnsi="Times New Roman"/>
              </w:rPr>
              <w:alias w:val="學年/學期"/>
              <w:tag w:val="學年/學期"/>
              <w:id w:val="1508022550"/>
              <w:placeholder>
                <w:docPart w:val="B072DF69701044228BB6F2A5DE6949B5"/>
              </w:placeholder>
              <w:showingPlcHdr/>
              <w:dropDownList>
                <w:listItem w:value="選擇一個項目。"/>
                <w:listItem w:displayText="108-1學期 Fall semester 2019" w:value="108-1學期 Fall semester 2019"/>
                <w:listItem w:displayText="108-2學期 Spring semester 2020" w:value="108-2學期 Spring semester 2020"/>
              </w:dropDownList>
            </w:sdtPr>
            <w:sdtEndPr/>
            <w:sdtContent>
              <w:p w:rsidR="00535E00" w:rsidRPr="00524166" w:rsidRDefault="009A021D" w:rsidP="00535E00">
                <w:pPr>
                  <w:rPr>
                    <w:rFonts w:ascii="Times New Roman" w:eastAsiaTheme="minorEastAsia" w:hAnsi="Times New Roman"/>
                  </w:rPr>
                </w:pPr>
                <w:r w:rsidRPr="00933867">
                  <w:rPr>
                    <w:rStyle w:val="aa"/>
                    <w:rFonts w:hint="eastAsia"/>
                  </w:rPr>
                  <w:t>選擇一個項目。</w:t>
                </w:r>
              </w:p>
            </w:sdtContent>
          </w:sdt>
          <w:p w:rsidR="00535E00" w:rsidRPr="00524166" w:rsidRDefault="009A021D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Cs w:val="24"/>
              </w:rPr>
              <w:t>09-2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 </w:t>
            </w:r>
          </w:p>
        </w:tc>
        <w:tc>
          <w:tcPr>
            <w:tcW w:w="105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6F1D85" w:rsidRPr="00524166" w:rsidRDefault="006F1D85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MGMT </w:t>
            </w:r>
            <w:r w:rsidR="00C22AA2">
              <w:rPr>
                <w:rFonts w:ascii="Times New Roman" w:eastAsiaTheme="minorEastAsia" w:hAnsi="Times New Roman"/>
                <w:szCs w:val="24"/>
              </w:rPr>
              <w:t>441</w:t>
            </w:r>
          </w:p>
        </w:tc>
      </w:tr>
      <w:tr w:rsidR="00535E00" w:rsidRPr="00524166" w:rsidTr="0018776D">
        <w:tc>
          <w:tcPr>
            <w:tcW w:w="1064" w:type="pct"/>
          </w:tcPr>
          <w:p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5"/>
            <w:tcBorders>
              <w:right w:val="single" w:sz="4" w:space="0" w:color="auto"/>
            </w:tcBorders>
          </w:tcPr>
          <w:p w:rsidR="00C22AA2" w:rsidRDefault="00C22AA2" w:rsidP="006B7C20">
            <w:pPr>
              <w:rPr>
                <w:rFonts w:ascii="Times New Roman" w:eastAsiaTheme="minorEastAsia" w:hAnsi="Times New Roman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hint="eastAsia"/>
                <w:szCs w:val="24"/>
              </w:rPr>
              <w:t>艾昌瑞</w:t>
            </w:r>
            <w:proofErr w:type="gramEnd"/>
          </w:p>
          <w:p w:rsidR="00535E00" w:rsidRPr="00524166" w:rsidRDefault="00E570C1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C.R. Ay</w:t>
            </w:r>
          </w:p>
        </w:tc>
        <w:tc>
          <w:tcPr>
            <w:tcW w:w="105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460419" w:rsidRPr="00524166" w:rsidRDefault="00C22AA2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Mon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 xml:space="preserve">day, </w:t>
            </w:r>
          </w:p>
          <w:p w:rsidR="00535E00" w:rsidRPr="00524166" w:rsidRDefault="009A168C" w:rsidP="006F1D8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Cs w:val="24"/>
              </w:rPr>
              <w:t>0</w:t>
            </w:r>
            <w:r w:rsidR="006F1D85">
              <w:rPr>
                <w:rFonts w:ascii="Times New Roman" w:eastAsiaTheme="minorEastAsia" w:hAnsi="Times New Roman"/>
                <w:szCs w:val="24"/>
              </w:rPr>
              <w:t>:10</w:t>
            </w:r>
            <w:r w:rsidR="00E570C1">
              <w:rPr>
                <w:rFonts w:ascii="Times New Roman" w:eastAsiaTheme="minorEastAsia" w:hAnsi="Times New Roman"/>
                <w:szCs w:val="24"/>
              </w:rPr>
              <w:t>~1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:00</w:t>
            </w:r>
          </w:p>
        </w:tc>
      </w:tr>
      <w:tr w:rsidR="00DC2441" w:rsidRPr="00524166" w:rsidTr="00DC2441">
        <w:tc>
          <w:tcPr>
            <w:tcW w:w="1251" w:type="pct"/>
            <w:gridSpan w:val="2"/>
          </w:tcPr>
          <w:p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2"/>
            <w:tcBorders>
              <w:right w:val="single" w:sz="4" w:space="0" w:color="auto"/>
            </w:tcBorders>
          </w:tcPr>
          <w:p w:rsidR="00DC2441" w:rsidRPr="00524166" w:rsidRDefault="00433CFB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Tue</w:t>
            </w:r>
            <w:r w:rsidR="007B515C">
              <w:rPr>
                <w:rFonts w:ascii="Times New Roman" w:eastAsiaTheme="minorEastAsia" w:hAnsi="Times New Roman" w:hint="eastAsia"/>
                <w:szCs w:val="24"/>
              </w:rPr>
              <w:t>.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1130-1300</w:t>
            </w:r>
          </w:p>
        </w:tc>
        <w:tc>
          <w:tcPr>
            <w:tcW w:w="124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433CFB">
            <w:pPr>
              <w:snapToGrid w:val="0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 w:rsidR="00433CFB">
              <w:rPr>
                <w:rFonts w:ascii="Times New Roman" w:eastAsiaTheme="minorEastAsia" w:hAnsi="Times New Roman" w:hint="eastAsia"/>
                <w:szCs w:val="24"/>
              </w:rPr>
              <w:t>2720411-34307</w:t>
            </w:r>
          </w:p>
          <w:p w:rsidR="00433CFB" w:rsidRPr="00433CFB" w:rsidRDefault="00DC2441" w:rsidP="00930BE0">
            <w:pPr>
              <w:snapToGrid w:val="0"/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433CFB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hyperlink r:id="rId7" w:history="1">
              <w:r w:rsidR="00930BE0" w:rsidRPr="00224D22">
                <w:rPr>
                  <w:rStyle w:val="a9"/>
                  <w:rFonts w:ascii="Times New Roman" w:hAnsi="Times New Roman"/>
                </w:rPr>
                <w:t>bmacra@ccu.edu.tw</w:t>
              </w:r>
            </w:hyperlink>
          </w:p>
        </w:tc>
      </w:tr>
      <w:tr w:rsidR="00DC2441" w:rsidRPr="00524166" w:rsidTr="00DC2441">
        <w:tc>
          <w:tcPr>
            <w:tcW w:w="1251" w:type="pct"/>
            <w:gridSpan w:val="2"/>
          </w:tcPr>
          <w:p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50" w:type="pct"/>
            <w:gridSpan w:val="2"/>
            <w:tcBorders>
              <w:right w:val="single" w:sz="4" w:space="0" w:color="auto"/>
            </w:tcBorders>
          </w:tcPr>
          <w:p w:rsidR="00DC2441" w:rsidRPr="00524166" w:rsidRDefault="00DC2441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4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936" w:type="pct"/>
            <w:gridSpan w:val="9"/>
          </w:tcPr>
          <w:p w:rsidR="00BF2ABD" w:rsidRPr="00524166" w:rsidRDefault="006F1D85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None</w:t>
            </w: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:rsidR="00BF2ABD" w:rsidRPr="00524166" w:rsidRDefault="0046041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Course 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Objective</w:t>
            </w:r>
          </w:p>
        </w:tc>
        <w:tc>
          <w:tcPr>
            <w:tcW w:w="3936" w:type="pct"/>
            <w:gridSpan w:val="9"/>
          </w:tcPr>
          <w:p w:rsidR="006F1D85" w:rsidRPr="00382CE9" w:rsidRDefault="006F1D85" w:rsidP="006F1D8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napToGrid w:val="0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  <w:r w:rsidRPr="00382CE9">
              <w:rPr>
                <w:rFonts w:ascii="Times New Roman" w:hAnsi="Times New Roman"/>
                <w:szCs w:val="24"/>
              </w:rPr>
              <w:t>Understand the importance of</w:t>
            </w:r>
            <w:r w:rsidR="00930BE0">
              <w:rPr>
                <w:rFonts w:ascii="Times New Roman" w:hAnsi="Times New Roman"/>
                <w:szCs w:val="24"/>
              </w:rPr>
              <w:t xml:space="preserve"> leadership</w:t>
            </w:r>
            <w:r w:rsidRPr="00382CE9">
              <w:rPr>
                <w:rFonts w:ascii="Times New Roman" w:hAnsi="Times New Roman"/>
                <w:szCs w:val="24"/>
              </w:rPr>
              <w:t xml:space="preserve"> in </w:t>
            </w:r>
            <w:r w:rsidR="00930BE0">
              <w:rPr>
                <w:rFonts w:ascii="Times New Roman" w:hAnsi="Times New Roman"/>
                <w:szCs w:val="24"/>
              </w:rPr>
              <w:t>management</w:t>
            </w:r>
          </w:p>
          <w:p w:rsidR="006F1D85" w:rsidRPr="00FB7638" w:rsidRDefault="006F1D85" w:rsidP="006F1D8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napToGrid w:val="0"/>
              <w:ind w:left="357" w:hanging="357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I</w:t>
            </w:r>
            <w:r w:rsidRPr="00382CE9">
              <w:rPr>
                <w:rFonts w:ascii="Times New Roman" w:hAnsi="Times New Roman"/>
                <w:kern w:val="0"/>
                <w:szCs w:val="24"/>
              </w:rPr>
              <w:t xml:space="preserve">dentify the </w:t>
            </w:r>
            <w:r w:rsidR="00930BE0">
              <w:rPr>
                <w:rFonts w:ascii="Times New Roman" w:hAnsi="Times New Roman"/>
                <w:kern w:val="0"/>
                <w:szCs w:val="24"/>
              </w:rPr>
              <w:t>various</w:t>
            </w:r>
            <w:r w:rsidRPr="00382CE9">
              <w:rPr>
                <w:rFonts w:ascii="Times New Roman" w:hAnsi="Times New Roman"/>
                <w:kern w:val="0"/>
                <w:szCs w:val="24"/>
              </w:rPr>
              <w:t xml:space="preserve"> issues that business </w:t>
            </w:r>
            <w:r w:rsidR="00930BE0">
              <w:rPr>
                <w:rFonts w:ascii="Times New Roman" w:hAnsi="Times New Roman"/>
                <w:kern w:val="0"/>
                <w:szCs w:val="24"/>
              </w:rPr>
              <w:t xml:space="preserve">leaders need to manage </w:t>
            </w:r>
          </w:p>
          <w:p w:rsidR="006F1D85" w:rsidRPr="006F1D85" w:rsidRDefault="006F1D85" w:rsidP="006F1D8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napToGrid w:val="0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R</w:t>
            </w:r>
            <w:r w:rsidRPr="00382CE9">
              <w:rPr>
                <w:rFonts w:ascii="Times New Roman" w:hAnsi="Times New Roman"/>
                <w:kern w:val="0"/>
                <w:szCs w:val="24"/>
              </w:rPr>
              <w:t>ecognize ethical considerations and values relevant to business activity</w:t>
            </w:r>
            <w:r>
              <w:rPr>
                <w:rFonts w:ascii="Times New Roman" w:hAnsi="Times New Roman" w:hint="eastAsia"/>
                <w:szCs w:val="24"/>
              </w:rPr>
              <w:t xml:space="preserve"> &amp; d</w:t>
            </w:r>
            <w:r w:rsidRPr="00382CE9">
              <w:rPr>
                <w:rFonts w:ascii="Times New Roman" w:hAnsi="Times New Roman"/>
                <w:bCs/>
                <w:szCs w:val="24"/>
              </w:rPr>
              <w:t>ifferentiate between moral and non-moral values in decision making</w:t>
            </w:r>
          </w:p>
          <w:p w:rsidR="00460419" w:rsidRPr="006F1D85" w:rsidRDefault="00460419" w:rsidP="00930BE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hint="eastAsia"/>
                <w:szCs w:val="24"/>
              </w:rPr>
            </w:pP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9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9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:rsidTr="00DC2441">
        <w:trPr>
          <w:trHeight w:val="1041"/>
        </w:trPr>
        <w:tc>
          <w:tcPr>
            <w:tcW w:w="1064" w:type="pct"/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9"/>
          </w:tcPr>
          <w:p w:rsidR="00BF2ABD" w:rsidRPr="00524166" w:rsidRDefault="00930BE0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4485E">
              <w:rPr>
                <w:rFonts w:ascii="Comic Sans MS" w:eastAsia="標楷體" w:hAnsi="Comic Sans MS"/>
                <w:sz w:val="22"/>
              </w:rPr>
              <w:t>Daft,</w:t>
            </w:r>
            <w:r w:rsidRPr="0054485E">
              <w:rPr>
                <w:rFonts w:ascii="Comic Sans MS" w:eastAsia="標楷體" w:hAnsi="Comic Sans MS" w:hint="eastAsia"/>
                <w:sz w:val="22"/>
              </w:rPr>
              <w:t xml:space="preserve"> </w:t>
            </w:r>
            <w:r w:rsidRPr="0054485E">
              <w:rPr>
                <w:rFonts w:ascii="Comic Sans MS" w:eastAsia="標楷體" w:hAnsi="Comic Sans MS"/>
                <w:sz w:val="22"/>
              </w:rPr>
              <w:t>Richard L., 20</w:t>
            </w:r>
            <w:r>
              <w:rPr>
                <w:rFonts w:ascii="Comic Sans MS" w:eastAsia="標楷體" w:hAnsi="Comic Sans MS" w:hint="eastAsia"/>
                <w:sz w:val="22"/>
              </w:rPr>
              <w:t>18</w:t>
            </w:r>
            <w:r w:rsidRPr="0054485E">
              <w:rPr>
                <w:rFonts w:ascii="Comic Sans MS" w:eastAsia="標楷體" w:hAnsi="Comic Sans MS"/>
                <w:sz w:val="22"/>
              </w:rPr>
              <w:t xml:space="preserve">. The Leadership Experience, </w:t>
            </w:r>
            <w:r>
              <w:rPr>
                <w:rFonts w:ascii="Comic Sans MS" w:eastAsia="標楷體" w:hAnsi="Comic Sans MS" w:hint="eastAsia"/>
                <w:sz w:val="22"/>
              </w:rPr>
              <w:t>7</w:t>
            </w:r>
            <w:r w:rsidRPr="0054485E">
              <w:rPr>
                <w:rFonts w:ascii="Comic Sans MS" w:eastAsia="標楷體" w:hAnsi="Comic Sans MS" w:hint="eastAsia"/>
                <w:sz w:val="22"/>
                <w:vertAlign w:val="superscript"/>
              </w:rPr>
              <w:t>th</w:t>
            </w:r>
            <w:r w:rsidRPr="0054485E">
              <w:rPr>
                <w:rFonts w:ascii="Comic Sans MS" w:eastAsia="標楷體" w:hAnsi="Comic Sans MS"/>
                <w:sz w:val="22"/>
              </w:rPr>
              <w:t xml:space="preserve"> edition</w:t>
            </w:r>
            <w:r w:rsidRPr="0054485E">
              <w:rPr>
                <w:rFonts w:ascii="Comic Sans MS" w:eastAsia="標楷體" w:hAnsi="Comic Sans MS" w:hint="eastAsia"/>
                <w:sz w:val="22"/>
              </w:rPr>
              <w:t>（亞洲版）</w:t>
            </w:r>
            <w:r w:rsidRPr="0054485E">
              <w:rPr>
                <w:rFonts w:ascii="Comic Sans MS" w:eastAsia="標楷體" w:hAnsi="Comic Sans MS"/>
                <w:sz w:val="22"/>
              </w:rPr>
              <w:t>.</w:t>
            </w:r>
            <w:r w:rsidRPr="0054485E">
              <w:rPr>
                <w:rFonts w:ascii="標楷體" w:eastAsia="標楷體" w:hint="eastAsia"/>
                <w:sz w:val="22"/>
              </w:rPr>
              <w:t xml:space="preserve"> 台北：華泰文化事業代理</w:t>
            </w:r>
          </w:p>
        </w:tc>
      </w:tr>
      <w:tr w:rsidR="00BF2ABD" w:rsidRPr="00524166" w:rsidTr="0018776D">
        <w:tc>
          <w:tcPr>
            <w:tcW w:w="1064" w:type="pct"/>
            <w:vMerge w:val="restar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53" w:type="pct"/>
            <w:gridSpan w:val="2"/>
            <w:tcBorders>
              <w:right w:val="single" w:sz="4" w:space="0" w:color="auto"/>
            </w:tcBorders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930BE0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15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702466" w:rsidP="00C2177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BF2AB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2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75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6F1D85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50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2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6F1D85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15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930BE0" w:rsidP="0018776D">
            <w:pPr>
              <w:rPr>
                <w:rFonts w:ascii="Times New Roman" w:eastAsiaTheme="minorEastAsia" w:hAnsi="Times New Roman" w:hint="eastAsia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2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 w:rsidR="00930BE0">
              <w:rPr>
                <w:rFonts w:ascii="Times New Roman" w:eastAsiaTheme="minorEastAsia" w:hAnsi="Times New Roman"/>
                <w:szCs w:val="24"/>
              </w:rPr>
              <w:t>2</w:t>
            </w:r>
            <w:r w:rsidR="00930BE0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702466" w:rsidRPr="00524166" w:rsidTr="0018776D">
        <w:tc>
          <w:tcPr>
            <w:tcW w:w="1064" w:type="pct"/>
            <w:vMerge/>
          </w:tcPr>
          <w:p w:rsidR="00702466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2"/>
            <w:tcBorders>
              <w:right w:val="single" w:sz="4" w:space="0" w:color="auto"/>
            </w:tcBorders>
          </w:tcPr>
          <w:p w:rsidR="00702466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930BE0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702466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2"/>
            <w:tcBorders>
              <w:right w:val="single" w:sz="4" w:space="0" w:color="auto"/>
            </w:tcBorders>
          </w:tcPr>
          <w:p w:rsidR="0018776D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DC2441">
        <w:tc>
          <w:tcPr>
            <w:tcW w:w="1064" w:type="pct"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9"/>
          </w:tcPr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Pr="0052416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0"/>
        <w:gridCol w:w="988"/>
        <w:gridCol w:w="5496"/>
        <w:gridCol w:w="1793"/>
        <w:gridCol w:w="1531"/>
      </w:tblGrid>
      <w:tr w:rsidR="00490886" w:rsidRPr="00524166" w:rsidTr="007D700E">
        <w:tc>
          <w:tcPr>
            <w:tcW w:w="394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proofErr w:type="gramStart"/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</w:t>
            </w:r>
            <w:proofErr w:type="gramEnd"/>
            <w:r w:rsidRPr="00524166">
              <w:rPr>
                <w:rFonts w:ascii="Times New Roman" w:eastAsiaTheme="minorEastAsia" w:hAnsi="Times New Roman"/>
                <w:b/>
                <w:szCs w:val="24"/>
              </w:rPr>
              <w:t>次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581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842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7D700E" w:rsidRPr="00524166" w:rsidTr="007D700E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00E" w:rsidRPr="00524166" w:rsidRDefault="007D700E" w:rsidP="007D700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:rsidR="007D700E" w:rsidRPr="00524166" w:rsidRDefault="00F16799" w:rsidP="007D700E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2/</w:t>
            </w:r>
            <w:r w:rsidR="00BA1047">
              <w:rPr>
                <w:rFonts w:ascii="Times New Roman" w:eastAsiaTheme="minorEastAsia" w:hAnsi="Times New Roman"/>
                <w:szCs w:val="24"/>
              </w:rPr>
              <w:t>2</w:t>
            </w:r>
            <w:r w:rsidR="00930BE0">
              <w:rPr>
                <w:rFonts w:ascii="Times New Roman" w:eastAsiaTheme="minorEastAsia" w:hAnsi="Times New Roman"/>
                <w:szCs w:val="24"/>
              </w:rPr>
              <w:t>2</w:t>
            </w:r>
          </w:p>
        </w:tc>
        <w:tc>
          <w:tcPr>
            <w:tcW w:w="2581" w:type="pct"/>
            <w:vAlign w:val="center"/>
          </w:tcPr>
          <w:p w:rsidR="007D700E" w:rsidRPr="006C7308" w:rsidRDefault="007D700E" w:rsidP="007D700E">
            <w:pPr>
              <w:rPr>
                <w:rFonts w:ascii="Times New Roman" w:hAnsi="Times New Roman"/>
                <w:szCs w:val="24"/>
              </w:rPr>
            </w:pPr>
            <w:r w:rsidRPr="006C7308">
              <w:rPr>
                <w:rFonts w:ascii="Times New Roman" w:hAnsi="Times New Roman"/>
                <w:szCs w:val="24"/>
              </w:rPr>
              <w:t>Introduction to the Course</w:t>
            </w:r>
          </w:p>
        </w:tc>
        <w:tc>
          <w:tcPr>
            <w:tcW w:w="842" w:type="pct"/>
            <w:vAlign w:val="center"/>
          </w:tcPr>
          <w:p w:rsidR="007D700E" w:rsidRPr="007D700E" w:rsidRDefault="007D700E" w:rsidP="007D700E">
            <w:pPr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None</w:t>
            </w:r>
          </w:p>
        </w:tc>
        <w:tc>
          <w:tcPr>
            <w:tcW w:w="719" w:type="pct"/>
            <w:vAlign w:val="center"/>
          </w:tcPr>
          <w:p w:rsidR="007D700E" w:rsidRPr="00524166" w:rsidRDefault="007D700E" w:rsidP="007D700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7D700E" w:rsidRPr="00524166" w:rsidTr="007D700E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00E" w:rsidRPr="00524166" w:rsidRDefault="007D700E" w:rsidP="007D700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:rsidR="007D700E" w:rsidRPr="00524166" w:rsidRDefault="003B765A" w:rsidP="007D700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</w:t>
            </w:r>
            <w:r w:rsidR="00F16799">
              <w:rPr>
                <w:rFonts w:ascii="Times New Roman" w:eastAsiaTheme="minorEastAsia" w:hAnsi="Times New Roman" w:hint="eastAsia"/>
                <w:szCs w:val="24"/>
              </w:rPr>
              <w:t>/</w:t>
            </w:r>
            <w:r>
              <w:rPr>
                <w:rFonts w:ascii="Times New Roman" w:eastAsiaTheme="minorEastAsia" w:hAnsi="Times New Roman"/>
                <w:szCs w:val="24"/>
              </w:rPr>
              <w:t>0</w:t>
            </w:r>
            <w:r w:rsidR="00930BE0">
              <w:rPr>
                <w:rFonts w:ascii="Times New Roman" w:eastAsiaTheme="minorEastAsia" w:hAnsi="Times New Roman"/>
                <w:szCs w:val="24"/>
              </w:rPr>
              <w:t>1</w:t>
            </w:r>
          </w:p>
        </w:tc>
        <w:tc>
          <w:tcPr>
            <w:tcW w:w="2581" w:type="pct"/>
            <w:vAlign w:val="center"/>
          </w:tcPr>
          <w:p w:rsidR="007D700E" w:rsidRPr="006C7308" w:rsidRDefault="007D700E" w:rsidP="007D700E">
            <w:pPr>
              <w:rPr>
                <w:rFonts w:ascii="Times New Roman" w:hAnsi="Times New Roman"/>
                <w:szCs w:val="24"/>
              </w:rPr>
            </w:pPr>
            <w:r w:rsidRPr="006C7308">
              <w:rPr>
                <w:rFonts w:ascii="Times New Roman" w:hAnsi="Times New Roman"/>
                <w:szCs w:val="24"/>
              </w:rPr>
              <w:t xml:space="preserve">The Importance of </w:t>
            </w:r>
            <w:r w:rsidR="00930BE0" w:rsidRPr="006C7308">
              <w:rPr>
                <w:rFonts w:ascii="Times New Roman" w:hAnsi="Times New Roman"/>
                <w:szCs w:val="24"/>
              </w:rPr>
              <w:t>Leadership</w:t>
            </w:r>
          </w:p>
        </w:tc>
        <w:tc>
          <w:tcPr>
            <w:tcW w:w="842" w:type="pct"/>
            <w:vAlign w:val="center"/>
          </w:tcPr>
          <w:p w:rsidR="007D700E" w:rsidRPr="007D700E" w:rsidRDefault="007D700E" w:rsidP="007D700E">
            <w:pPr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Chapter 1</w:t>
            </w:r>
          </w:p>
        </w:tc>
        <w:tc>
          <w:tcPr>
            <w:tcW w:w="719" w:type="pct"/>
            <w:vAlign w:val="center"/>
          </w:tcPr>
          <w:p w:rsidR="007D700E" w:rsidRPr="00524166" w:rsidRDefault="007D700E" w:rsidP="007D700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7D700E" w:rsidRPr="00524166" w:rsidTr="007D700E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00E" w:rsidRPr="00524166" w:rsidRDefault="007D700E" w:rsidP="007D700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:rsidR="007D700E" w:rsidRPr="00524166" w:rsidRDefault="00F16799" w:rsidP="007D700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</w:t>
            </w:r>
            <w:r w:rsidR="00930BE0">
              <w:rPr>
                <w:rFonts w:ascii="Times New Roman" w:eastAsiaTheme="minorEastAsia" w:hAnsi="Times New Roman"/>
                <w:szCs w:val="24"/>
              </w:rPr>
              <w:t>08</w:t>
            </w:r>
          </w:p>
        </w:tc>
        <w:tc>
          <w:tcPr>
            <w:tcW w:w="2581" w:type="pct"/>
            <w:vAlign w:val="center"/>
          </w:tcPr>
          <w:p w:rsidR="007D700E" w:rsidRPr="006C7308" w:rsidRDefault="00930BE0" w:rsidP="007D700E">
            <w:pPr>
              <w:spacing w:line="320" w:lineRule="exact"/>
              <w:rPr>
                <w:rFonts w:ascii="Times New Roman" w:hAnsi="Times New Roman"/>
                <w:szCs w:val="24"/>
              </w:rPr>
            </w:pPr>
            <w:r w:rsidRPr="006C7308">
              <w:rPr>
                <w:rFonts w:ascii="Times New Roman" w:eastAsia="標楷體" w:hAnsi="Times New Roman"/>
              </w:rPr>
              <w:t xml:space="preserve">What Does It Mean </w:t>
            </w:r>
            <w:proofErr w:type="gramStart"/>
            <w:r w:rsidRPr="006C7308">
              <w:rPr>
                <w:rFonts w:ascii="Times New Roman" w:eastAsia="標楷體" w:hAnsi="Times New Roman"/>
              </w:rPr>
              <w:t>To</w:t>
            </w:r>
            <w:proofErr w:type="gramEnd"/>
            <w:r w:rsidRPr="006C7308">
              <w:rPr>
                <w:rFonts w:ascii="Times New Roman" w:eastAsia="標楷體" w:hAnsi="Times New Roman"/>
              </w:rPr>
              <w:t xml:space="preserve"> Be a Leader?  </w:t>
            </w:r>
          </w:p>
        </w:tc>
        <w:tc>
          <w:tcPr>
            <w:tcW w:w="842" w:type="pct"/>
            <w:vAlign w:val="center"/>
          </w:tcPr>
          <w:p w:rsidR="007D700E" w:rsidRPr="007D700E" w:rsidRDefault="007D700E" w:rsidP="007D700E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Case Study</w:t>
            </w:r>
          </w:p>
        </w:tc>
        <w:tc>
          <w:tcPr>
            <w:tcW w:w="719" w:type="pct"/>
            <w:vAlign w:val="center"/>
          </w:tcPr>
          <w:p w:rsidR="007D700E" w:rsidRPr="00524166" w:rsidRDefault="007D700E" w:rsidP="007D700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7D700E" w:rsidRPr="00524166" w:rsidTr="007D700E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00E" w:rsidRPr="00524166" w:rsidRDefault="007D700E" w:rsidP="007D700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:rsidR="007D700E" w:rsidRPr="00524166" w:rsidRDefault="00F16799" w:rsidP="007D700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3/1</w:t>
            </w:r>
            <w:r w:rsidR="00930BE0">
              <w:rPr>
                <w:rFonts w:ascii="Times New Roman" w:eastAsiaTheme="minorEastAsia" w:hAnsi="Times New Roman"/>
                <w:szCs w:val="24"/>
              </w:rPr>
              <w:t>5</w:t>
            </w:r>
          </w:p>
        </w:tc>
        <w:tc>
          <w:tcPr>
            <w:tcW w:w="2581" w:type="pct"/>
            <w:vAlign w:val="center"/>
          </w:tcPr>
          <w:p w:rsidR="007D700E" w:rsidRPr="006C7308" w:rsidRDefault="006C7308" w:rsidP="007D700E">
            <w:pPr>
              <w:spacing w:line="320" w:lineRule="exact"/>
              <w:rPr>
                <w:rFonts w:ascii="Times New Roman" w:hAnsi="Times New Roman"/>
                <w:szCs w:val="24"/>
              </w:rPr>
            </w:pPr>
            <w:r w:rsidRPr="006C7308">
              <w:rPr>
                <w:rFonts w:ascii="Times New Roman" w:eastAsia="標楷體" w:hAnsi="Times New Roman"/>
              </w:rPr>
              <w:t>Traits, Behaviors, and Relationships</w:t>
            </w:r>
          </w:p>
        </w:tc>
        <w:tc>
          <w:tcPr>
            <w:tcW w:w="842" w:type="pct"/>
            <w:vAlign w:val="center"/>
          </w:tcPr>
          <w:p w:rsidR="007D700E" w:rsidRPr="007D700E" w:rsidRDefault="007D700E" w:rsidP="007D700E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Chapter 2</w:t>
            </w:r>
          </w:p>
        </w:tc>
        <w:tc>
          <w:tcPr>
            <w:tcW w:w="719" w:type="pct"/>
            <w:vAlign w:val="center"/>
          </w:tcPr>
          <w:p w:rsidR="007D700E" w:rsidRPr="00524166" w:rsidRDefault="007D700E" w:rsidP="007D700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7D700E" w:rsidRPr="00524166" w:rsidTr="007D700E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00E" w:rsidRPr="00524166" w:rsidRDefault="007D700E" w:rsidP="007D700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:rsidR="007D700E" w:rsidRPr="00524166" w:rsidRDefault="00F16799" w:rsidP="007D700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</w:t>
            </w:r>
            <w:r w:rsidR="004C0C7D">
              <w:rPr>
                <w:rFonts w:ascii="Times New Roman" w:eastAsiaTheme="minorEastAsia" w:hAnsi="Times New Roman"/>
                <w:szCs w:val="24"/>
              </w:rPr>
              <w:t>2</w:t>
            </w:r>
            <w:r w:rsidR="00930BE0">
              <w:rPr>
                <w:rFonts w:ascii="Times New Roman" w:eastAsiaTheme="minorEastAsia" w:hAnsi="Times New Roman"/>
                <w:szCs w:val="24"/>
              </w:rPr>
              <w:t>2</w:t>
            </w:r>
          </w:p>
        </w:tc>
        <w:tc>
          <w:tcPr>
            <w:tcW w:w="2581" w:type="pct"/>
            <w:vAlign w:val="center"/>
          </w:tcPr>
          <w:p w:rsidR="007D700E" w:rsidRPr="006C7308" w:rsidRDefault="006C7308" w:rsidP="007D700E">
            <w:pPr>
              <w:spacing w:line="320" w:lineRule="exact"/>
              <w:rPr>
                <w:rFonts w:ascii="Times New Roman" w:hAnsi="Times New Roman"/>
                <w:szCs w:val="24"/>
              </w:rPr>
            </w:pPr>
            <w:r w:rsidRPr="006C7308">
              <w:rPr>
                <w:rFonts w:ascii="Times New Roman" w:eastAsia="標楷體" w:hAnsi="Times New Roman"/>
              </w:rPr>
              <w:t>Traits, Behaviors, and Relationships</w:t>
            </w:r>
          </w:p>
        </w:tc>
        <w:tc>
          <w:tcPr>
            <w:tcW w:w="842" w:type="pct"/>
            <w:vAlign w:val="center"/>
          </w:tcPr>
          <w:p w:rsidR="007D700E" w:rsidRPr="007D700E" w:rsidRDefault="007D700E" w:rsidP="007D700E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Case Study</w:t>
            </w:r>
          </w:p>
        </w:tc>
        <w:tc>
          <w:tcPr>
            <w:tcW w:w="719" w:type="pct"/>
            <w:vAlign w:val="center"/>
          </w:tcPr>
          <w:p w:rsidR="007D700E" w:rsidRPr="00524166" w:rsidRDefault="007D700E" w:rsidP="007D700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7D700E" w:rsidRPr="00524166" w:rsidTr="007D700E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00E" w:rsidRPr="00524166" w:rsidRDefault="007D700E" w:rsidP="007D700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:rsidR="007D700E" w:rsidRPr="00524166" w:rsidRDefault="00F16799" w:rsidP="007D700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</w:t>
            </w:r>
            <w:r w:rsidR="00930BE0">
              <w:rPr>
                <w:rFonts w:ascii="Times New Roman" w:eastAsiaTheme="minorEastAsia" w:hAnsi="Times New Roman"/>
                <w:szCs w:val="24"/>
              </w:rPr>
              <w:t>29</w:t>
            </w:r>
          </w:p>
        </w:tc>
        <w:tc>
          <w:tcPr>
            <w:tcW w:w="2581" w:type="pct"/>
            <w:vAlign w:val="center"/>
          </w:tcPr>
          <w:p w:rsidR="007D700E" w:rsidRPr="006C7308" w:rsidRDefault="00B42635" w:rsidP="007D700E">
            <w:pPr>
              <w:spacing w:line="320" w:lineRule="exact"/>
              <w:rPr>
                <w:rFonts w:ascii="Times New Roman" w:hAnsi="Times New Roman"/>
                <w:szCs w:val="24"/>
              </w:rPr>
            </w:pPr>
            <w:r w:rsidRPr="006C7308">
              <w:rPr>
                <w:rFonts w:ascii="Times New Roman" w:eastAsia="標楷體" w:hAnsi="Times New Roman"/>
              </w:rPr>
              <w:t>The Leader as an Individual</w:t>
            </w:r>
          </w:p>
        </w:tc>
        <w:tc>
          <w:tcPr>
            <w:tcW w:w="842" w:type="pct"/>
            <w:vAlign w:val="center"/>
          </w:tcPr>
          <w:p w:rsidR="007D700E" w:rsidRPr="007D700E" w:rsidRDefault="007D700E" w:rsidP="007D700E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Chapter 3</w:t>
            </w:r>
          </w:p>
        </w:tc>
        <w:tc>
          <w:tcPr>
            <w:tcW w:w="719" w:type="pct"/>
            <w:vAlign w:val="center"/>
          </w:tcPr>
          <w:p w:rsidR="007D700E" w:rsidRPr="00524166" w:rsidRDefault="007D700E" w:rsidP="007D700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0C7D" w:rsidRPr="00524166" w:rsidTr="007D700E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:rsidR="004C0C7D" w:rsidRPr="00524166" w:rsidRDefault="004C0C7D" w:rsidP="004C0C7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4/0</w:t>
            </w:r>
            <w:r w:rsidR="00930BE0">
              <w:rPr>
                <w:rFonts w:ascii="Times New Roman" w:eastAsiaTheme="minorEastAsia" w:hAnsi="Times New Roman"/>
                <w:szCs w:val="24"/>
              </w:rPr>
              <w:t>5</w:t>
            </w:r>
          </w:p>
        </w:tc>
        <w:tc>
          <w:tcPr>
            <w:tcW w:w="2581" w:type="pct"/>
            <w:vAlign w:val="center"/>
          </w:tcPr>
          <w:p w:rsidR="004C0C7D" w:rsidRPr="006C7308" w:rsidRDefault="006C7308" w:rsidP="004C0C7D">
            <w:pPr>
              <w:spacing w:line="320" w:lineRule="exact"/>
              <w:rPr>
                <w:rFonts w:ascii="Times New Roman" w:hAnsi="Times New Roman"/>
                <w:szCs w:val="24"/>
              </w:rPr>
            </w:pPr>
            <w:r w:rsidRPr="006C7308">
              <w:rPr>
                <w:rFonts w:ascii="Times New Roman" w:eastAsia="標楷體" w:hAnsi="Times New Roman"/>
              </w:rPr>
              <w:t xml:space="preserve">  </w:t>
            </w:r>
            <w:r w:rsidR="00B42635" w:rsidRPr="006C7308">
              <w:rPr>
                <w:rFonts w:ascii="Times New Roman" w:hAnsi="Times New Roman"/>
                <w:szCs w:val="24"/>
              </w:rPr>
              <w:t>Spring Break</w:t>
            </w:r>
          </w:p>
        </w:tc>
        <w:tc>
          <w:tcPr>
            <w:tcW w:w="842" w:type="pct"/>
            <w:vAlign w:val="center"/>
          </w:tcPr>
          <w:p w:rsidR="004C0C7D" w:rsidRPr="007D700E" w:rsidRDefault="004C0C7D" w:rsidP="004C0C7D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0C7D" w:rsidRPr="00524166" w:rsidTr="007D700E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:rsidR="004C0C7D" w:rsidRPr="00524166" w:rsidRDefault="004C0C7D" w:rsidP="004C0C7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4/</w:t>
            </w:r>
            <w:r>
              <w:rPr>
                <w:rFonts w:ascii="Times New Roman" w:eastAsiaTheme="minorEastAsia" w:hAnsi="Times New Roman"/>
                <w:szCs w:val="24"/>
              </w:rPr>
              <w:t>1</w:t>
            </w:r>
            <w:r w:rsidR="00930BE0">
              <w:rPr>
                <w:rFonts w:ascii="Times New Roman" w:eastAsiaTheme="minorEastAsia" w:hAnsi="Times New Roman"/>
                <w:szCs w:val="24"/>
              </w:rPr>
              <w:t>2</w:t>
            </w:r>
          </w:p>
        </w:tc>
        <w:tc>
          <w:tcPr>
            <w:tcW w:w="2581" w:type="pct"/>
            <w:vAlign w:val="center"/>
          </w:tcPr>
          <w:p w:rsidR="004C0C7D" w:rsidRPr="006C7308" w:rsidRDefault="004C0C7D" w:rsidP="004C0C7D">
            <w:pPr>
              <w:rPr>
                <w:rFonts w:ascii="Times New Roman" w:hAnsi="Times New Roman"/>
                <w:szCs w:val="24"/>
              </w:rPr>
            </w:pPr>
            <w:r w:rsidRPr="006C7308">
              <w:rPr>
                <w:rFonts w:ascii="Times New Roman" w:hAnsi="Times New Roman"/>
                <w:szCs w:val="24"/>
              </w:rPr>
              <w:t>Ethical Decision Making</w:t>
            </w:r>
          </w:p>
        </w:tc>
        <w:tc>
          <w:tcPr>
            <w:tcW w:w="842" w:type="pct"/>
            <w:vAlign w:val="center"/>
          </w:tcPr>
          <w:p w:rsidR="004C0C7D" w:rsidRPr="007D700E" w:rsidRDefault="004C0C7D" w:rsidP="004C0C7D">
            <w:pPr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Chapter 4</w:t>
            </w:r>
          </w:p>
        </w:tc>
        <w:tc>
          <w:tcPr>
            <w:tcW w:w="719" w:type="pct"/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0C7D" w:rsidRPr="00524166" w:rsidTr="007D700E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:rsidR="004C0C7D" w:rsidRPr="00524166" w:rsidRDefault="004C0C7D" w:rsidP="004C0C7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4/</w:t>
            </w:r>
            <w:r w:rsidR="00930BE0">
              <w:rPr>
                <w:rFonts w:ascii="Times New Roman" w:eastAsiaTheme="minorEastAsia" w:hAnsi="Times New Roman"/>
                <w:szCs w:val="24"/>
              </w:rPr>
              <w:t>19</w:t>
            </w:r>
          </w:p>
        </w:tc>
        <w:tc>
          <w:tcPr>
            <w:tcW w:w="2581" w:type="pct"/>
            <w:vAlign w:val="center"/>
          </w:tcPr>
          <w:p w:rsidR="004C0C7D" w:rsidRPr="006C7308" w:rsidRDefault="004C0C7D" w:rsidP="004C0C7D">
            <w:pPr>
              <w:spacing w:line="320" w:lineRule="exact"/>
              <w:rPr>
                <w:rFonts w:ascii="Times New Roman" w:hAnsi="Times New Roman"/>
                <w:szCs w:val="24"/>
              </w:rPr>
            </w:pPr>
            <w:r w:rsidRPr="006C7308">
              <w:rPr>
                <w:rFonts w:ascii="Times New Roman" w:hAnsi="Times New Roman"/>
                <w:szCs w:val="24"/>
              </w:rPr>
              <w:t>Midterm</w:t>
            </w:r>
          </w:p>
        </w:tc>
        <w:tc>
          <w:tcPr>
            <w:tcW w:w="842" w:type="pct"/>
            <w:vAlign w:val="center"/>
          </w:tcPr>
          <w:p w:rsidR="004C0C7D" w:rsidRPr="007D700E" w:rsidRDefault="004C0C7D" w:rsidP="004C0C7D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N</w:t>
            </w:r>
            <w:r>
              <w:rPr>
                <w:rFonts w:ascii="Times New Roman" w:hAnsi="Times New Roman"/>
                <w:szCs w:val="24"/>
              </w:rPr>
              <w:t>one</w:t>
            </w:r>
          </w:p>
        </w:tc>
        <w:tc>
          <w:tcPr>
            <w:tcW w:w="719" w:type="pct"/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0C7D" w:rsidRPr="00524166" w:rsidTr="007D700E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:rsidR="004C0C7D" w:rsidRPr="00524166" w:rsidRDefault="004C0C7D" w:rsidP="004C0C7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4/</w:t>
            </w:r>
            <w:r w:rsidR="00930BE0">
              <w:rPr>
                <w:rFonts w:ascii="Times New Roman" w:eastAsiaTheme="minorEastAsia" w:hAnsi="Times New Roman"/>
                <w:szCs w:val="24"/>
              </w:rPr>
              <w:t>26</w:t>
            </w:r>
          </w:p>
        </w:tc>
        <w:tc>
          <w:tcPr>
            <w:tcW w:w="2581" w:type="pct"/>
            <w:vAlign w:val="center"/>
          </w:tcPr>
          <w:p w:rsidR="004C0C7D" w:rsidRPr="006C7308" w:rsidRDefault="006C7308" w:rsidP="004C0C7D">
            <w:pPr>
              <w:spacing w:line="320" w:lineRule="exact"/>
              <w:rPr>
                <w:rFonts w:ascii="Times New Roman" w:hAnsi="Times New Roman"/>
                <w:szCs w:val="24"/>
              </w:rPr>
            </w:pPr>
            <w:r w:rsidRPr="006C7308">
              <w:rPr>
                <w:rFonts w:ascii="Times New Roman" w:eastAsia="標楷體" w:hAnsi="Times New Roman"/>
              </w:rPr>
              <w:t>Contingency Approaches</w:t>
            </w:r>
          </w:p>
        </w:tc>
        <w:tc>
          <w:tcPr>
            <w:tcW w:w="842" w:type="pct"/>
            <w:vAlign w:val="center"/>
          </w:tcPr>
          <w:p w:rsidR="004C0C7D" w:rsidRPr="007D700E" w:rsidRDefault="004C0C7D" w:rsidP="004C0C7D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Chapter 6</w:t>
            </w:r>
          </w:p>
        </w:tc>
        <w:tc>
          <w:tcPr>
            <w:tcW w:w="719" w:type="pct"/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0C7D" w:rsidRPr="00524166" w:rsidTr="007D700E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:rsidR="004C0C7D" w:rsidRPr="00524166" w:rsidRDefault="004C0C7D" w:rsidP="004C0C7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5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>
              <w:rPr>
                <w:rFonts w:ascii="Times New Roman" w:eastAsiaTheme="minorEastAsia" w:hAnsi="Times New Roman"/>
                <w:szCs w:val="24"/>
              </w:rPr>
              <w:t>0</w:t>
            </w:r>
            <w:r w:rsidR="00930BE0">
              <w:rPr>
                <w:rFonts w:ascii="Times New Roman" w:eastAsiaTheme="minorEastAsia" w:hAnsi="Times New Roman"/>
                <w:szCs w:val="24"/>
              </w:rPr>
              <w:t>3</w:t>
            </w:r>
          </w:p>
        </w:tc>
        <w:tc>
          <w:tcPr>
            <w:tcW w:w="2581" w:type="pct"/>
            <w:vAlign w:val="center"/>
          </w:tcPr>
          <w:p w:rsidR="004C0C7D" w:rsidRPr="006C7308" w:rsidRDefault="006C7308" w:rsidP="004C0C7D">
            <w:pPr>
              <w:spacing w:line="320" w:lineRule="exact"/>
              <w:rPr>
                <w:rFonts w:ascii="Times New Roman" w:hAnsi="Times New Roman"/>
                <w:szCs w:val="24"/>
              </w:rPr>
            </w:pPr>
            <w:r w:rsidRPr="006C7308">
              <w:rPr>
                <w:rFonts w:ascii="Times New Roman" w:eastAsia="標楷體" w:hAnsi="Times New Roman"/>
              </w:rPr>
              <w:t>Contingency Approaches</w:t>
            </w:r>
          </w:p>
        </w:tc>
        <w:tc>
          <w:tcPr>
            <w:tcW w:w="842" w:type="pct"/>
            <w:vAlign w:val="center"/>
          </w:tcPr>
          <w:p w:rsidR="004C0C7D" w:rsidRPr="007D700E" w:rsidRDefault="004C0C7D" w:rsidP="004C0C7D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Chapter 5</w:t>
            </w:r>
          </w:p>
        </w:tc>
        <w:tc>
          <w:tcPr>
            <w:tcW w:w="719" w:type="pct"/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0C7D" w:rsidRPr="00524166" w:rsidTr="007D700E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:rsidR="004C0C7D" w:rsidRPr="00524166" w:rsidRDefault="004C0C7D" w:rsidP="004C0C7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5/</w:t>
            </w:r>
            <w:r>
              <w:rPr>
                <w:rFonts w:ascii="Times New Roman" w:eastAsiaTheme="minorEastAsia" w:hAnsi="Times New Roman"/>
                <w:szCs w:val="24"/>
              </w:rPr>
              <w:t>1</w:t>
            </w:r>
            <w:r w:rsidR="00930BE0">
              <w:rPr>
                <w:rFonts w:ascii="Times New Roman" w:eastAsiaTheme="minorEastAsia" w:hAnsi="Times New Roman"/>
                <w:szCs w:val="24"/>
              </w:rPr>
              <w:t>0</w:t>
            </w:r>
          </w:p>
        </w:tc>
        <w:tc>
          <w:tcPr>
            <w:tcW w:w="2581" w:type="pct"/>
            <w:vAlign w:val="center"/>
          </w:tcPr>
          <w:p w:rsidR="004C0C7D" w:rsidRPr="006C7308" w:rsidRDefault="006C7308" w:rsidP="004C0C7D">
            <w:pPr>
              <w:spacing w:line="320" w:lineRule="exact"/>
              <w:rPr>
                <w:rFonts w:ascii="Times New Roman" w:hAnsi="Times New Roman"/>
                <w:szCs w:val="24"/>
              </w:rPr>
            </w:pPr>
            <w:r w:rsidRPr="006C7308">
              <w:rPr>
                <w:rFonts w:ascii="Times New Roman" w:eastAsia="標楷體" w:hAnsi="Times New Roman"/>
              </w:rPr>
              <w:t xml:space="preserve">Leadership Mind and Heart  </w:t>
            </w:r>
          </w:p>
        </w:tc>
        <w:tc>
          <w:tcPr>
            <w:tcW w:w="842" w:type="pct"/>
            <w:vAlign w:val="center"/>
          </w:tcPr>
          <w:p w:rsidR="004C0C7D" w:rsidRPr="007D700E" w:rsidRDefault="004C0C7D" w:rsidP="004C0C7D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Chapter 8</w:t>
            </w:r>
          </w:p>
        </w:tc>
        <w:tc>
          <w:tcPr>
            <w:tcW w:w="719" w:type="pct"/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0C7D" w:rsidRPr="00524166" w:rsidTr="007D700E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:rsidR="004C0C7D" w:rsidRPr="00524166" w:rsidRDefault="004C0C7D" w:rsidP="004C0C7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5/1</w:t>
            </w:r>
            <w:r w:rsidR="00930BE0">
              <w:rPr>
                <w:rFonts w:ascii="Times New Roman" w:eastAsiaTheme="minorEastAsia" w:hAnsi="Times New Roman"/>
                <w:szCs w:val="24"/>
              </w:rPr>
              <w:t>7</w:t>
            </w:r>
          </w:p>
        </w:tc>
        <w:tc>
          <w:tcPr>
            <w:tcW w:w="2581" w:type="pct"/>
            <w:vAlign w:val="center"/>
          </w:tcPr>
          <w:p w:rsidR="004C0C7D" w:rsidRPr="006C7308" w:rsidRDefault="006C7308" w:rsidP="004C0C7D">
            <w:pPr>
              <w:rPr>
                <w:rFonts w:ascii="Times New Roman" w:hAnsi="Times New Roman"/>
                <w:szCs w:val="24"/>
              </w:rPr>
            </w:pPr>
            <w:r w:rsidRPr="006C7308">
              <w:rPr>
                <w:rFonts w:ascii="Times New Roman" w:eastAsia="標楷體" w:hAnsi="Times New Roman"/>
              </w:rPr>
              <w:t xml:space="preserve">Leadership Mind and Heart  </w:t>
            </w:r>
          </w:p>
        </w:tc>
        <w:tc>
          <w:tcPr>
            <w:tcW w:w="842" w:type="pct"/>
            <w:vAlign w:val="center"/>
          </w:tcPr>
          <w:p w:rsidR="004C0C7D" w:rsidRPr="007D700E" w:rsidRDefault="004C0C7D" w:rsidP="004C0C7D">
            <w:pPr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Chapter 7</w:t>
            </w:r>
          </w:p>
        </w:tc>
        <w:tc>
          <w:tcPr>
            <w:tcW w:w="719" w:type="pct"/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0C7D" w:rsidRPr="00524166" w:rsidTr="007D700E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:rsidR="004C0C7D" w:rsidRPr="00524166" w:rsidRDefault="004C0C7D" w:rsidP="004C0C7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5/2</w:t>
            </w:r>
            <w:r w:rsidR="00930BE0">
              <w:rPr>
                <w:rFonts w:ascii="Times New Roman" w:eastAsiaTheme="minorEastAsia" w:hAnsi="Times New Roman"/>
                <w:szCs w:val="24"/>
              </w:rPr>
              <w:t>4</w:t>
            </w:r>
          </w:p>
        </w:tc>
        <w:tc>
          <w:tcPr>
            <w:tcW w:w="2581" w:type="pct"/>
            <w:vAlign w:val="center"/>
          </w:tcPr>
          <w:p w:rsidR="004C0C7D" w:rsidRPr="006C7308" w:rsidRDefault="006C7308" w:rsidP="004C0C7D">
            <w:pPr>
              <w:rPr>
                <w:rFonts w:ascii="Times New Roman" w:hAnsi="Times New Roman"/>
                <w:szCs w:val="24"/>
              </w:rPr>
            </w:pPr>
            <w:r w:rsidRPr="006C7308">
              <w:rPr>
                <w:rFonts w:ascii="Times New Roman" w:eastAsia="標楷體" w:hAnsi="Times New Roman"/>
              </w:rPr>
              <w:t>Shaping Culture and Values</w:t>
            </w:r>
          </w:p>
        </w:tc>
        <w:tc>
          <w:tcPr>
            <w:tcW w:w="842" w:type="pct"/>
            <w:vAlign w:val="center"/>
          </w:tcPr>
          <w:p w:rsidR="004C0C7D" w:rsidRPr="007D700E" w:rsidRDefault="004C0C7D" w:rsidP="004C0C7D">
            <w:pPr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Chapter 9</w:t>
            </w:r>
          </w:p>
        </w:tc>
        <w:tc>
          <w:tcPr>
            <w:tcW w:w="719" w:type="pct"/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0C7D" w:rsidRPr="00524166" w:rsidTr="007D700E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:rsidR="004C0C7D" w:rsidRPr="00524166" w:rsidRDefault="00930BE0" w:rsidP="004C0C7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5</w:t>
            </w:r>
            <w:r w:rsidR="004C0C7D">
              <w:rPr>
                <w:rFonts w:ascii="Times New Roman" w:eastAsiaTheme="minorEastAsia" w:hAnsi="Times New Roman" w:hint="eastAsia"/>
                <w:szCs w:val="24"/>
              </w:rPr>
              <w:t>/</w:t>
            </w:r>
            <w:r>
              <w:rPr>
                <w:rFonts w:ascii="Times New Roman" w:eastAsiaTheme="minorEastAsia" w:hAnsi="Times New Roman"/>
                <w:szCs w:val="24"/>
              </w:rPr>
              <w:t>31</w:t>
            </w:r>
          </w:p>
        </w:tc>
        <w:tc>
          <w:tcPr>
            <w:tcW w:w="2581" w:type="pct"/>
            <w:vAlign w:val="center"/>
          </w:tcPr>
          <w:p w:rsidR="004C0C7D" w:rsidRPr="006C7308" w:rsidRDefault="006C7308" w:rsidP="004C0C7D">
            <w:pPr>
              <w:spacing w:line="320" w:lineRule="exact"/>
              <w:rPr>
                <w:rFonts w:ascii="Times New Roman" w:hAnsi="Times New Roman"/>
                <w:szCs w:val="24"/>
              </w:rPr>
            </w:pPr>
            <w:r w:rsidRPr="006C7308">
              <w:rPr>
                <w:rFonts w:ascii="Times New Roman" w:eastAsia="標楷體" w:hAnsi="Times New Roman"/>
              </w:rPr>
              <w:t>Creating Vision and Strategic Direction</w:t>
            </w:r>
          </w:p>
        </w:tc>
        <w:tc>
          <w:tcPr>
            <w:tcW w:w="842" w:type="pct"/>
            <w:vAlign w:val="center"/>
          </w:tcPr>
          <w:p w:rsidR="004C0C7D" w:rsidRPr="007D700E" w:rsidRDefault="004C0C7D" w:rsidP="004C0C7D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Chapter 10</w:t>
            </w:r>
          </w:p>
        </w:tc>
        <w:tc>
          <w:tcPr>
            <w:tcW w:w="719" w:type="pct"/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0C7D" w:rsidRPr="00524166" w:rsidTr="007D700E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:rsidR="004C0C7D" w:rsidRPr="00524166" w:rsidRDefault="004C0C7D" w:rsidP="004C0C7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6/0</w:t>
            </w:r>
            <w:r w:rsidR="00930BE0">
              <w:rPr>
                <w:rFonts w:ascii="Times New Roman" w:eastAsiaTheme="minorEastAsia" w:hAnsi="Times New Roman"/>
                <w:szCs w:val="24"/>
              </w:rPr>
              <w:t>7</w:t>
            </w:r>
          </w:p>
        </w:tc>
        <w:tc>
          <w:tcPr>
            <w:tcW w:w="2581" w:type="pct"/>
            <w:vAlign w:val="center"/>
          </w:tcPr>
          <w:p w:rsidR="004C0C7D" w:rsidRPr="006C7308" w:rsidRDefault="004C0C7D" w:rsidP="004C0C7D">
            <w:pPr>
              <w:spacing w:line="320" w:lineRule="exact"/>
              <w:rPr>
                <w:rFonts w:ascii="Times New Roman" w:hAnsi="Times New Roman"/>
                <w:szCs w:val="24"/>
              </w:rPr>
            </w:pPr>
            <w:r w:rsidRPr="006C7308">
              <w:rPr>
                <w:rFonts w:ascii="Times New Roman" w:hAnsi="Times New Roman"/>
                <w:szCs w:val="24"/>
              </w:rPr>
              <w:t>Term Paper Presentation</w:t>
            </w:r>
          </w:p>
        </w:tc>
        <w:tc>
          <w:tcPr>
            <w:tcW w:w="842" w:type="pct"/>
            <w:vAlign w:val="center"/>
          </w:tcPr>
          <w:p w:rsidR="004C0C7D" w:rsidRPr="007D700E" w:rsidRDefault="004C0C7D" w:rsidP="004C0C7D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None</w:t>
            </w:r>
          </w:p>
        </w:tc>
        <w:tc>
          <w:tcPr>
            <w:tcW w:w="719" w:type="pct"/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0C7D" w:rsidRPr="00524166" w:rsidTr="007D700E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:rsidR="004C0C7D" w:rsidRPr="00524166" w:rsidRDefault="004C0C7D" w:rsidP="004C0C7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6/1</w:t>
            </w:r>
            <w:r w:rsidR="00930BE0">
              <w:rPr>
                <w:rFonts w:ascii="Times New Roman" w:eastAsiaTheme="minorEastAsia" w:hAnsi="Times New Roman"/>
                <w:szCs w:val="24"/>
              </w:rPr>
              <w:t>4</w:t>
            </w:r>
          </w:p>
        </w:tc>
        <w:tc>
          <w:tcPr>
            <w:tcW w:w="2581" w:type="pct"/>
            <w:vAlign w:val="center"/>
          </w:tcPr>
          <w:p w:rsidR="004C0C7D" w:rsidRPr="006C7308" w:rsidRDefault="006C7308" w:rsidP="004C0C7D">
            <w:pPr>
              <w:rPr>
                <w:rFonts w:ascii="Times New Roman" w:hAnsi="Times New Roman"/>
                <w:szCs w:val="24"/>
              </w:rPr>
            </w:pPr>
            <w:r w:rsidRPr="00B42635">
              <w:rPr>
                <w:rFonts w:ascii="Times New Roman" w:eastAsia="標楷體" w:hAnsi="Times New Roman"/>
                <w:color w:val="000000" w:themeColor="text1"/>
              </w:rPr>
              <w:t>Dragon Boat Festival</w:t>
            </w:r>
          </w:p>
        </w:tc>
        <w:tc>
          <w:tcPr>
            <w:tcW w:w="842" w:type="pct"/>
            <w:vAlign w:val="center"/>
          </w:tcPr>
          <w:p w:rsidR="004C0C7D" w:rsidRPr="007D700E" w:rsidRDefault="004C0C7D" w:rsidP="004C0C7D">
            <w:pPr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None</w:t>
            </w:r>
          </w:p>
        </w:tc>
        <w:tc>
          <w:tcPr>
            <w:tcW w:w="719" w:type="pct"/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C0C7D" w:rsidRPr="00524166" w:rsidTr="007D700E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:rsidR="004C0C7D" w:rsidRPr="00524166" w:rsidRDefault="004C0C7D" w:rsidP="004C0C7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6/</w:t>
            </w:r>
            <w:r>
              <w:rPr>
                <w:rFonts w:ascii="Times New Roman" w:eastAsiaTheme="minorEastAsia" w:hAnsi="Times New Roman"/>
                <w:szCs w:val="24"/>
              </w:rPr>
              <w:t>2</w:t>
            </w:r>
            <w:r w:rsidR="00930BE0">
              <w:rPr>
                <w:rFonts w:ascii="Times New Roman" w:eastAsiaTheme="minorEastAsia" w:hAnsi="Times New Roman"/>
                <w:szCs w:val="24"/>
              </w:rPr>
              <w:t>1</w:t>
            </w:r>
          </w:p>
        </w:tc>
        <w:tc>
          <w:tcPr>
            <w:tcW w:w="2581" w:type="pct"/>
            <w:vAlign w:val="center"/>
          </w:tcPr>
          <w:p w:rsidR="004C0C7D" w:rsidRPr="006C7308" w:rsidRDefault="004C0C7D" w:rsidP="004C0C7D">
            <w:pPr>
              <w:rPr>
                <w:rFonts w:ascii="Times New Roman" w:hAnsi="Times New Roman"/>
                <w:szCs w:val="24"/>
              </w:rPr>
            </w:pPr>
            <w:r w:rsidRPr="006C7308">
              <w:rPr>
                <w:rFonts w:ascii="Times New Roman" w:hAnsi="Times New Roman"/>
                <w:szCs w:val="24"/>
              </w:rPr>
              <w:t>Final Exam/Final HW</w:t>
            </w:r>
          </w:p>
        </w:tc>
        <w:tc>
          <w:tcPr>
            <w:tcW w:w="842" w:type="pct"/>
            <w:vAlign w:val="center"/>
          </w:tcPr>
          <w:p w:rsidR="004C0C7D" w:rsidRPr="007D700E" w:rsidRDefault="004C0C7D" w:rsidP="004C0C7D">
            <w:pPr>
              <w:jc w:val="center"/>
              <w:rPr>
                <w:rFonts w:ascii="Times New Roman" w:hAnsi="Times New Roman"/>
                <w:szCs w:val="24"/>
              </w:rPr>
            </w:pPr>
            <w:r w:rsidRPr="007D700E">
              <w:rPr>
                <w:rFonts w:ascii="Times New Roman" w:hAnsi="Times New Roman" w:hint="eastAsia"/>
                <w:szCs w:val="24"/>
              </w:rPr>
              <w:t>None</w:t>
            </w:r>
          </w:p>
        </w:tc>
        <w:tc>
          <w:tcPr>
            <w:tcW w:w="719" w:type="pct"/>
            <w:vAlign w:val="center"/>
          </w:tcPr>
          <w:p w:rsidR="004C0C7D" w:rsidRPr="00524166" w:rsidRDefault="004C0C7D" w:rsidP="004C0C7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E60C55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p w:rsidR="000A47D7" w:rsidRDefault="000A47D7" w:rsidP="0014770E">
      <w:pPr>
        <w:widowControl/>
        <w:rPr>
          <w:rFonts w:ascii="Times New Roman" w:eastAsiaTheme="minorEastAsia" w:hAnsi="Times New Roman"/>
          <w:szCs w:val="24"/>
        </w:rPr>
      </w:pPr>
    </w:p>
    <w:p w:rsidR="000A47D7" w:rsidRDefault="000A47D7" w:rsidP="0014770E">
      <w:pPr>
        <w:widowControl/>
        <w:rPr>
          <w:rFonts w:ascii="Times New Roman" w:eastAsiaTheme="minorEastAsia" w:hAnsi="Times New Roman"/>
          <w:szCs w:val="24"/>
        </w:rPr>
      </w:pPr>
    </w:p>
    <w:p w:rsidR="000A47D7" w:rsidRDefault="000A47D7" w:rsidP="0014770E">
      <w:pPr>
        <w:widowControl/>
        <w:rPr>
          <w:rFonts w:ascii="Times New Roman" w:eastAsiaTheme="minorEastAsia" w:hAnsi="Times New Roman" w:hint="eastAsia"/>
          <w:szCs w:val="24"/>
        </w:rPr>
      </w:pPr>
    </w:p>
    <w:p w:rsidR="000A47D7" w:rsidRDefault="000A47D7" w:rsidP="000A47D7">
      <w:pPr>
        <w:widowControl/>
        <w:jc w:val="center"/>
        <w:rPr>
          <w:rFonts w:ascii="Times New Roman" w:hAnsi="Times New Roman" w:hint="eastAsia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ASSURANCE OF LEARNING</w:t>
      </w:r>
    </w:p>
    <w:p w:rsidR="000A47D7" w:rsidRDefault="000A47D7" w:rsidP="000A47D7">
      <w:pPr>
        <w:widowControl/>
        <w:jc w:val="both"/>
        <w:rPr>
          <w:rFonts w:ascii="Times New Roman" w:hAnsi="Times New Roman" w:hint="eastAsia"/>
          <w:b/>
          <w:sz w:val="28"/>
          <w:szCs w:val="28"/>
        </w:rPr>
      </w:pPr>
    </w:p>
    <w:p w:rsidR="000A47D7" w:rsidRDefault="000A47D7" w:rsidP="000A47D7">
      <w:pPr>
        <w:widowControl/>
        <w:jc w:val="both"/>
        <w:rPr>
          <w:rFonts w:ascii="Times New Roman" w:hAnsi="Times New Roman" w:hint="eastAsia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Learning Goal</w:t>
      </w:r>
    </w:p>
    <w:p w:rsidR="000A47D7" w:rsidRDefault="000A47D7" w:rsidP="000A47D7">
      <w:pPr>
        <w:widowControl/>
        <w:jc w:val="both"/>
        <w:rPr>
          <w:rFonts w:ascii="Times New Roman" w:hAnsi="Times New Roman" w:hint="eastAsia"/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0A47D7" w:rsidRPr="00AA2931" w:rsidTr="00ED45AE">
        <w:tc>
          <w:tcPr>
            <w:tcW w:w="9356" w:type="dxa"/>
            <w:gridSpan w:val="2"/>
            <w:vAlign w:val="center"/>
          </w:tcPr>
          <w:p w:rsidR="000A47D7" w:rsidRPr="00AA2931" w:rsidRDefault="000A47D7" w:rsidP="00ED45A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hAnsi="Times New Roman" w:hint="eastAsia"/>
                <w:b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4"/>
              </w:rPr>
              <w:t>Learning Goal and Objective</w:t>
            </w:r>
            <w:r w:rsidRPr="00AA2931">
              <w:rPr>
                <w:rFonts w:ascii="Times New Roman" w:hAnsi="Times New Roman" w:hint="eastAsia"/>
                <w:b/>
                <w:color w:val="000000"/>
                <w:szCs w:val="24"/>
              </w:rPr>
              <w:t xml:space="preserve"> </w:t>
            </w:r>
          </w:p>
        </w:tc>
      </w:tr>
      <w:tr w:rsidR="000A47D7" w:rsidRPr="00AA2931" w:rsidTr="00ED45AE">
        <w:tc>
          <w:tcPr>
            <w:tcW w:w="4678" w:type="dxa"/>
            <w:vAlign w:val="center"/>
          </w:tcPr>
          <w:p w:rsidR="000A47D7" w:rsidRPr="00303C1C" w:rsidRDefault="000A47D7" w:rsidP="00ED45AE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 w:rsidRPr="00303C1C">
              <w:rPr>
                <w:rFonts w:ascii="Times New Roman" w:hAnsi="Times New Roman"/>
                <w:b/>
                <w:bCs/>
                <w:color w:val="000000"/>
              </w:rPr>
              <w:t>Goal 2: Communication Skills</w:t>
            </w:r>
          </w:p>
          <w:p w:rsidR="000A47D7" w:rsidRPr="00303C1C" w:rsidRDefault="000A47D7" w:rsidP="00ED45AE">
            <w:pPr>
              <w:widowControl/>
              <w:spacing w:line="240" w:lineRule="atLeast"/>
              <w:ind w:left="34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800B0">
              <w:rPr>
                <w:rFonts w:cs="新細明體" w:hint="eastAsia"/>
                <w:color w:val="000000"/>
              </w:rPr>
              <w:t>□</w:t>
            </w:r>
            <w:r w:rsidRPr="00303C1C">
              <w:rPr>
                <w:rFonts w:ascii="Times New Roman" w:hAnsi="Times New Roman"/>
                <w:color w:val="000000"/>
              </w:rPr>
              <w:t>2.1 Demonstrate oral and written communication skills effectively.</w:t>
            </w:r>
          </w:p>
        </w:tc>
        <w:tc>
          <w:tcPr>
            <w:tcW w:w="4678" w:type="dxa"/>
            <w:vAlign w:val="center"/>
          </w:tcPr>
          <w:p w:rsidR="000A47D7" w:rsidRPr="00303C1C" w:rsidRDefault="000A47D7" w:rsidP="00ED45AE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 w:rsidRPr="00303C1C">
              <w:rPr>
                <w:rFonts w:ascii="Times New Roman" w:hAnsi="Times New Roman"/>
                <w:b/>
                <w:bCs/>
                <w:color w:val="000000"/>
              </w:rPr>
              <w:t>Goal 3: Leadership</w:t>
            </w:r>
          </w:p>
          <w:p w:rsidR="000A47D7" w:rsidRPr="00303C1C" w:rsidRDefault="00E1432F" w:rsidP="00ED45AE">
            <w:pPr>
              <w:widowControl/>
              <w:spacing w:line="240" w:lineRule="atLeast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00"/>
              </w:rPr>
              <w:t>▓</w:t>
            </w:r>
            <w:r w:rsidR="000A47D7" w:rsidRPr="00303C1C">
              <w:rPr>
                <w:rFonts w:ascii="Times New Roman" w:hAnsi="Times New Roman"/>
                <w:color w:val="000000"/>
              </w:rPr>
              <w:t>3.3 Propose effective leadership styles for different situation.</w:t>
            </w:r>
          </w:p>
        </w:tc>
      </w:tr>
      <w:tr w:rsidR="000A47D7" w:rsidRPr="00AA2931" w:rsidTr="00ED45AE">
        <w:tc>
          <w:tcPr>
            <w:tcW w:w="4678" w:type="dxa"/>
            <w:vAlign w:val="center"/>
          </w:tcPr>
          <w:p w:rsidR="000A47D7" w:rsidRPr="00303C1C" w:rsidRDefault="000A47D7" w:rsidP="00ED45AE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 w:rsidRPr="00303C1C">
              <w:rPr>
                <w:rFonts w:ascii="Times New Roman" w:hAnsi="Times New Roman"/>
                <w:b/>
                <w:bCs/>
                <w:color w:val="000000"/>
              </w:rPr>
              <w:t>Goal 2: Communication Skills</w:t>
            </w:r>
          </w:p>
          <w:p w:rsidR="000A47D7" w:rsidRPr="00303C1C" w:rsidRDefault="000A47D7" w:rsidP="00ED45AE">
            <w:pPr>
              <w:tabs>
                <w:tab w:val="left" w:pos="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="Times New Roman" w:hAnsi="Times New Roman"/>
                <w:color w:val="000000"/>
                <w:szCs w:val="24"/>
              </w:rPr>
            </w:pPr>
            <w:r w:rsidRPr="00A800B0">
              <w:rPr>
                <w:rFonts w:cs="新細明體" w:hint="eastAsia"/>
                <w:color w:val="000000"/>
              </w:rPr>
              <w:t>□</w:t>
            </w:r>
            <w:r w:rsidRPr="00303C1C">
              <w:rPr>
                <w:rFonts w:ascii="Times New Roman" w:hAnsi="Times New Roman"/>
                <w:color w:val="000000"/>
              </w:rPr>
              <w:t>2.2 Develop logical ideas for the audience to understand clearly.</w:t>
            </w:r>
          </w:p>
        </w:tc>
        <w:tc>
          <w:tcPr>
            <w:tcW w:w="4678" w:type="dxa"/>
            <w:vAlign w:val="center"/>
          </w:tcPr>
          <w:p w:rsidR="000A47D7" w:rsidRPr="00303C1C" w:rsidRDefault="000A47D7" w:rsidP="00ED45AE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 w:rsidRPr="00303C1C">
              <w:rPr>
                <w:rFonts w:ascii="Times New Roman" w:hAnsi="Times New Roman"/>
                <w:b/>
                <w:bCs/>
                <w:color w:val="000000"/>
              </w:rPr>
              <w:t>Goal 4: Global Perspective</w:t>
            </w:r>
          </w:p>
          <w:p w:rsidR="000A47D7" w:rsidRDefault="000A47D7" w:rsidP="00ED45AE">
            <w:pPr>
              <w:widowControl/>
              <w:spacing w:line="240" w:lineRule="atLeast"/>
              <w:rPr>
                <w:rFonts w:ascii="Times New Roman" w:hAnsi="Times New Roman" w:hint="eastAsia"/>
                <w:color w:val="000000"/>
              </w:rPr>
            </w:pPr>
            <w:r w:rsidRPr="00A800B0">
              <w:rPr>
                <w:rFonts w:cs="新細明體" w:hint="eastAsia"/>
                <w:color w:val="000000"/>
              </w:rPr>
              <w:t>□</w:t>
            </w:r>
            <w:r w:rsidRPr="00303C1C">
              <w:rPr>
                <w:rFonts w:ascii="Times New Roman" w:hAnsi="Times New Roman"/>
                <w:color w:val="000000"/>
              </w:rPr>
              <w:t>4.1 Demonstrate international views.</w:t>
            </w:r>
          </w:p>
          <w:p w:rsidR="000A47D7" w:rsidRPr="00303C1C" w:rsidRDefault="000A47D7" w:rsidP="00ED45AE">
            <w:pPr>
              <w:widowControl/>
              <w:spacing w:line="240" w:lineRule="atLeast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0A47D7" w:rsidRPr="00AA2931" w:rsidTr="00ED45AE">
        <w:tc>
          <w:tcPr>
            <w:tcW w:w="4678" w:type="dxa"/>
            <w:vAlign w:val="center"/>
          </w:tcPr>
          <w:p w:rsidR="000A47D7" w:rsidRPr="00303C1C" w:rsidRDefault="000A47D7" w:rsidP="00ED45AE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 w:rsidRPr="00303C1C">
              <w:rPr>
                <w:rFonts w:ascii="Times New Roman" w:hAnsi="Times New Roman"/>
                <w:b/>
                <w:bCs/>
                <w:color w:val="000000"/>
              </w:rPr>
              <w:t>Goal 2: Communication Skills</w:t>
            </w:r>
          </w:p>
          <w:p w:rsidR="000A47D7" w:rsidRPr="00303C1C" w:rsidRDefault="000A47D7" w:rsidP="00ED45AE">
            <w:pPr>
              <w:spacing w:line="240" w:lineRule="atLeast"/>
              <w:rPr>
                <w:rFonts w:ascii="Times New Roman" w:hAnsi="Times New Roman"/>
                <w:color w:val="000000"/>
              </w:rPr>
            </w:pPr>
            <w:r w:rsidRPr="00A800B0">
              <w:rPr>
                <w:rFonts w:cs="新細明體" w:hint="eastAsia"/>
                <w:color w:val="000000"/>
              </w:rPr>
              <w:t>□</w:t>
            </w:r>
            <w:r w:rsidRPr="00303C1C">
              <w:rPr>
                <w:rFonts w:ascii="Times New Roman" w:hAnsi="Times New Roman"/>
                <w:color w:val="000000"/>
              </w:rPr>
              <w:t>2.3 Ability to facilitate communication and interactions within a team.</w:t>
            </w:r>
          </w:p>
        </w:tc>
        <w:tc>
          <w:tcPr>
            <w:tcW w:w="4678" w:type="dxa"/>
            <w:vAlign w:val="center"/>
          </w:tcPr>
          <w:p w:rsidR="000A47D7" w:rsidRPr="00303C1C" w:rsidRDefault="000A47D7" w:rsidP="00ED45AE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 w:rsidRPr="00303C1C">
              <w:rPr>
                <w:rFonts w:ascii="Times New Roman" w:hAnsi="Times New Roman"/>
                <w:b/>
                <w:bCs/>
                <w:color w:val="000000"/>
              </w:rPr>
              <w:t>Goal 4: Global Perspective</w:t>
            </w:r>
          </w:p>
          <w:p w:rsidR="000A47D7" w:rsidRPr="00303C1C" w:rsidRDefault="000A47D7" w:rsidP="00ED45AE">
            <w:pPr>
              <w:widowControl/>
              <w:spacing w:line="240" w:lineRule="atLeast"/>
              <w:rPr>
                <w:rFonts w:ascii="Times New Roman" w:hAnsi="Times New Roman"/>
                <w:kern w:val="0"/>
                <w:szCs w:val="24"/>
              </w:rPr>
            </w:pPr>
            <w:r w:rsidRPr="00A800B0">
              <w:rPr>
                <w:rFonts w:cs="新細明體" w:hint="eastAsia"/>
                <w:color w:val="000000"/>
              </w:rPr>
              <w:t>□</w:t>
            </w:r>
            <w:r w:rsidRPr="00303C1C">
              <w:rPr>
                <w:rFonts w:ascii="Times New Roman" w:hAnsi="Times New Roman"/>
                <w:color w:val="000000"/>
              </w:rPr>
              <w:t>4.2 Understand cultural, economic and environmental differences.</w:t>
            </w:r>
          </w:p>
        </w:tc>
      </w:tr>
      <w:tr w:rsidR="000A47D7" w:rsidRPr="00AA2931" w:rsidTr="00ED45AE">
        <w:tc>
          <w:tcPr>
            <w:tcW w:w="4678" w:type="dxa"/>
            <w:vAlign w:val="center"/>
          </w:tcPr>
          <w:p w:rsidR="000A47D7" w:rsidRPr="00303C1C" w:rsidRDefault="000A47D7" w:rsidP="00ED45AE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 w:rsidRPr="00303C1C">
              <w:rPr>
                <w:rFonts w:ascii="Times New Roman" w:hAnsi="Times New Roman"/>
                <w:b/>
                <w:bCs/>
                <w:color w:val="000000"/>
              </w:rPr>
              <w:t>Goal 3: Leadership</w:t>
            </w:r>
          </w:p>
          <w:p w:rsidR="000A47D7" w:rsidRPr="00303C1C" w:rsidRDefault="00E1432F" w:rsidP="00ED45AE">
            <w:pPr>
              <w:widowControl/>
              <w:spacing w:line="240" w:lineRule="atLeast"/>
              <w:ind w:left="34" w:hanging="23"/>
              <w:rPr>
                <w:rFonts w:ascii="Times New Roman" w:hAnsi="Times New Roman"/>
                <w:color w:val="0000FF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00"/>
              </w:rPr>
              <w:t>▓</w:t>
            </w:r>
            <w:r w:rsidR="000A47D7" w:rsidRPr="00303C1C">
              <w:rPr>
                <w:rFonts w:ascii="Times New Roman" w:hAnsi="Times New Roman"/>
                <w:color w:val="000000"/>
              </w:rPr>
              <w:t>3.1 Understand different leadership theory.</w:t>
            </w:r>
          </w:p>
        </w:tc>
        <w:tc>
          <w:tcPr>
            <w:tcW w:w="4678" w:type="dxa"/>
            <w:vAlign w:val="center"/>
          </w:tcPr>
          <w:p w:rsidR="000A47D7" w:rsidRPr="00303C1C" w:rsidRDefault="000A47D7" w:rsidP="00ED45AE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 w:rsidRPr="00303C1C">
              <w:rPr>
                <w:rFonts w:ascii="Times New Roman" w:hAnsi="Times New Roman"/>
                <w:b/>
                <w:bCs/>
                <w:color w:val="000000"/>
              </w:rPr>
              <w:t>Goal 5: Business Ethics</w:t>
            </w:r>
          </w:p>
          <w:p w:rsidR="000A47D7" w:rsidRPr="00303C1C" w:rsidRDefault="00E1432F" w:rsidP="00ED45A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ind w:left="432" w:hanging="432"/>
              <w:rPr>
                <w:rFonts w:ascii="Times New Roman" w:hAnsi="Times New Roman"/>
                <w:color w:val="000000"/>
              </w:rPr>
            </w:pPr>
            <w:r w:rsidRPr="00A800B0">
              <w:rPr>
                <w:rFonts w:cs="新細明體" w:hint="eastAsia"/>
                <w:color w:val="000000"/>
              </w:rPr>
              <w:t>□</w:t>
            </w:r>
            <w:r w:rsidR="000A47D7" w:rsidRPr="00303C1C">
              <w:rPr>
                <w:rFonts w:ascii="Times New Roman" w:hAnsi="Times New Roman"/>
                <w:color w:val="000000"/>
              </w:rPr>
              <w:t>5.1 Understand business ethical issues.</w:t>
            </w:r>
          </w:p>
        </w:tc>
      </w:tr>
      <w:tr w:rsidR="000A47D7" w:rsidRPr="00AA2931" w:rsidTr="00ED45AE">
        <w:tc>
          <w:tcPr>
            <w:tcW w:w="4678" w:type="dxa"/>
            <w:vAlign w:val="center"/>
          </w:tcPr>
          <w:p w:rsidR="000A47D7" w:rsidRPr="00303C1C" w:rsidRDefault="000A47D7" w:rsidP="00ED45AE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 w:rsidRPr="00303C1C">
              <w:rPr>
                <w:rFonts w:ascii="Times New Roman" w:hAnsi="Times New Roman"/>
                <w:b/>
                <w:bCs/>
                <w:color w:val="000000"/>
              </w:rPr>
              <w:t>Goal 3: Leadership</w:t>
            </w:r>
          </w:p>
          <w:p w:rsidR="000A47D7" w:rsidRPr="00303C1C" w:rsidRDefault="00E1432F" w:rsidP="00ED45AE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>▓</w:t>
            </w:r>
            <w:r w:rsidR="000A47D7" w:rsidRPr="00303C1C">
              <w:rPr>
                <w:rFonts w:ascii="Times New Roman" w:hAnsi="Times New Roman"/>
                <w:color w:val="000000"/>
              </w:rPr>
              <w:t>3.2 Analyze source of power.</w:t>
            </w:r>
          </w:p>
        </w:tc>
        <w:tc>
          <w:tcPr>
            <w:tcW w:w="4678" w:type="dxa"/>
            <w:vAlign w:val="center"/>
          </w:tcPr>
          <w:p w:rsidR="000A47D7" w:rsidRPr="00303C1C" w:rsidRDefault="000A47D7" w:rsidP="00ED45AE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 w:rsidRPr="00303C1C">
              <w:rPr>
                <w:rFonts w:ascii="Times New Roman" w:hAnsi="Times New Roman"/>
                <w:b/>
                <w:bCs/>
                <w:color w:val="000000"/>
              </w:rPr>
              <w:t>Goal 5: Business Ethics</w:t>
            </w:r>
          </w:p>
          <w:p w:rsidR="000A47D7" w:rsidRPr="00303C1C" w:rsidRDefault="00E1432F" w:rsidP="00ED45A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="Times New Roman" w:hAnsi="Times New Roman"/>
                <w:color w:val="000000"/>
              </w:rPr>
            </w:pPr>
            <w:r w:rsidRPr="00A800B0">
              <w:rPr>
                <w:rFonts w:cs="新細明體" w:hint="eastAsia"/>
                <w:color w:val="000000"/>
              </w:rPr>
              <w:t>□</w:t>
            </w:r>
            <w:r w:rsidR="000A47D7" w:rsidRPr="00303C1C">
              <w:rPr>
                <w:rFonts w:ascii="Times New Roman" w:hAnsi="Times New Roman"/>
                <w:color w:val="000000"/>
              </w:rPr>
              <w:t>5.2 Illustrate fair course of action.</w:t>
            </w:r>
          </w:p>
        </w:tc>
      </w:tr>
    </w:tbl>
    <w:p w:rsidR="000A47D7" w:rsidRPr="00FD2060" w:rsidRDefault="000A47D7" w:rsidP="000A47D7">
      <w:pPr>
        <w:rPr>
          <w:rFonts w:ascii="Times New Roman" w:hAnsi="Times New Roman"/>
          <w:color w:val="000000"/>
        </w:rPr>
      </w:pPr>
      <w:r w:rsidRPr="00FD2060">
        <w:rPr>
          <w:rFonts w:ascii="Times New Roman" w:hAnsi="Times New Roman"/>
          <w:kern w:val="0"/>
          <w:szCs w:val="24"/>
        </w:rPr>
        <w:t>“</w:t>
      </w:r>
      <w:r w:rsidRPr="00FD2060">
        <w:rPr>
          <w:rFonts w:ascii="Times New Roman" w:hAnsi="Times New Roman"/>
          <w:color w:val="000000"/>
        </w:rPr>
        <w:t xml:space="preserve">Goal 1 </w:t>
      </w:r>
      <w:r w:rsidRPr="00FD2060">
        <w:rPr>
          <w:rFonts w:ascii="Times New Roman" w:hAnsi="Times New Roman"/>
          <w:color w:val="000000"/>
          <w:kern w:val="0"/>
        </w:rPr>
        <w:t xml:space="preserve">Knowledge Integration &amp; Critical Thinking is missing due to assessed by Master thesis.  </w:t>
      </w:r>
    </w:p>
    <w:p w:rsidR="000A47D7" w:rsidRPr="007A5165" w:rsidRDefault="000A47D7" w:rsidP="000A47D7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kern w:val="0"/>
          <w:szCs w:val="24"/>
          <w:lang w:val="pt-BR"/>
        </w:rPr>
      </w:pPr>
      <w:r w:rsidRPr="008C00BA">
        <w:rPr>
          <w:rFonts w:ascii="Times New Roman" w:hAnsi="Times New Roman"/>
        </w:rPr>
        <w:t>.</w:t>
      </w:r>
      <w:r w:rsidRPr="008C00BA">
        <w:rPr>
          <w:rFonts w:ascii="Times New Roman" w:hAnsi="Times New Roman"/>
          <w:szCs w:val="24"/>
        </w:rPr>
        <w:t xml:space="preserve">” </w:t>
      </w:r>
    </w:p>
    <w:p w:rsidR="000A47D7" w:rsidRPr="008C3E10" w:rsidRDefault="000A47D7" w:rsidP="000A47D7">
      <w:pPr>
        <w:widowControl/>
        <w:rPr>
          <w:rFonts w:ascii="Times New Roman" w:hAnsi="Times New Roman" w:hint="eastAsia"/>
          <w:szCs w:val="24"/>
          <w:lang w:val="pt-BR"/>
        </w:rPr>
      </w:pPr>
    </w:p>
    <w:p w:rsidR="000A47D7" w:rsidRDefault="000A47D7" w:rsidP="000A47D7">
      <w:pPr>
        <w:widowControl/>
        <w:jc w:val="both"/>
        <w:rPr>
          <w:rFonts w:ascii="Times New Roman" w:hAnsi="Times New Roman" w:hint="eastAsia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Curriculum Map:</w:t>
      </w:r>
    </w:p>
    <w:p w:rsidR="000A47D7" w:rsidRDefault="000A47D7" w:rsidP="000A47D7">
      <w:pPr>
        <w:autoSpaceDE w:val="0"/>
        <w:autoSpaceDN w:val="0"/>
        <w:adjustRightInd w:val="0"/>
        <w:spacing w:line="240" w:lineRule="atLeast"/>
        <w:ind w:right="146"/>
        <w:jc w:val="both"/>
        <w:rPr>
          <w:rFonts w:ascii="Times New Roman" w:hAnsi="Times New Roman" w:hint="eastAsia"/>
          <w:i/>
          <w:kern w:val="0"/>
          <w:szCs w:val="24"/>
          <w:lang w:val="pt-BR"/>
        </w:rPr>
      </w:pPr>
      <w:r w:rsidRPr="00192AEF">
        <w:rPr>
          <w:rFonts w:ascii="Times New Roman" w:hAnsi="Times New Roman" w:hint="eastAsia"/>
          <w:i/>
          <w:kern w:val="0"/>
          <w:szCs w:val="24"/>
          <w:lang w:val="pt-BR"/>
        </w:rPr>
        <w:t xml:space="preserve">Based on the </w:t>
      </w:r>
      <w:r>
        <w:rPr>
          <w:rFonts w:ascii="Times New Roman" w:hAnsi="Times New Roman" w:hint="eastAsia"/>
          <w:i/>
          <w:kern w:val="0"/>
          <w:szCs w:val="24"/>
          <w:lang w:val="pt-BR"/>
        </w:rPr>
        <w:t>above</w:t>
      </w:r>
      <w:r w:rsidRPr="00192AEF">
        <w:rPr>
          <w:rFonts w:ascii="Times New Roman" w:hAnsi="Times New Roman" w:hint="eastAsia"/>
          <w:i/>
          <w:kern w:val="0"/>
          <w:szCs w:val="24"/>
          <w:lang w:val="pt-BR"/>
        </w:rPr>
        <w:t xml:space="preserve"> learning goals, indicate the one (ones) the course has achieved. Use </w:t>
      </w:r>
      <w:r w:rsidRPr="00192AEF">
        <w:rPr>
          <w:rFonts w:ascii="Times New Roman" w:hAnsi="Times New Roman"/>
          <w:b/>
          <w:i/>
          <w:kern w:val="0"/>
          <w:szCs w:val="24"/>
          <w:lang w:val="pt-BR"/>
        </w:rPr>
        <w:t>“</w:t>
      </w:r>
      <w:r w:rsidRPr="00192AEF">
        <w:rPr>
          <w:rFonts w:ascii="Times New Roman" w:hAnsi="Times New Roman" w:hint="eastAsia"/>
          <w:b/>
          <w:i/>
          <w:kern w:val="0"/>
          <w:szCs w:val="24"/>
          <w:lang w:val="pt-BR"/>
        </w:rPr>
        <w:t>0</w:t>
      </w:r>
      <w:r w:rsidRPr="00192AEF">
        <w:rPr>
          <w:rFonts w:ascii="Times New Roman" w:hAnsi="Times New Roman"/>
          <w:b/>
          <w:i/>
          <w:kern w:val="0"/>
          <w:szCs w:val="24"/>
          <w:lang w:val="pt-BR"/>
        </w:rPr>
        <w:t>”</w:t>
      </w:r>
      <w:r w:rsidRPr="00192AEF">
        <w:rPr>
          <w:rFonts w:ascii="Times New Roman" w:hAnsi="Times New Roman" w:hint="eastAsia"/>
          <w:i/>
          <w:kern w:val="0"/>
          <w:szCs w:val="24"/>
          <w:lang w:val="pt-BR"/>
        </w:rPr>
        <w:t xml:space="preserve"> to represent the goal is </w:t>
      </w:r>
      <w:r w:rsidRPr="00192AEF">
        <w:rPr>
          <w:rFonts w:ascii="Times New Roman" w:hAnsi="Times New Roman" w:hint="eastAsia"/>
          <w:b/>
          <w:i/>
          <w:kern w:val="0"/>
          <w:szCs w:val="24"/>
          <w:lang w:val="pt-BR"/>
        </w:rPr>
        <w:t>not covered</w:t>
      </w:r>
      <w:r w:rsidRPr="00192AEF">
        <w:rPr>
          <w:rFonts w:ascii="Times New Roman" w:hAnsi="Times New Roman" w:hint="eastAsia"/>
          <w:i/>
          <w:kern w:val="0"/>
          <w:szCs w:val="24"/>
          <w:lang w:val="pt-BR"/>
        </w:rPr>
        <w:t xml:space="preserve">, </w:t>
      </w:r>
      <w:r w:rsidRPr="00192AEF">
        <w:rPr>
          <w:rFonts w:ascii="Times New Roman" w:hAnsi="Times New Roman"/>
          <w:b/>
          <w:i/>
          <w:kern w:val="0"/>
          <w:szCs w:val="24"/>
          <w:lang w:val="pt-BR"/>
        </w:rPr>
        <w:t>“</w:t>
      </w:r>
      <w:r w:rsidRPr="00192AEF">
        <w:rPr>
          <w:rFonts w:ascii="Times New Roman" w:hAnsi="Times New Roman" w:hint="eastAsia"/>
          <w:b/>
          <w:i/>
          <w:kern w:val="0"/>
          <w:szCs w:val="24"/>
          <w:lang w:val="pt-BR"/>
        </w:rPr>
        <w:t>1</w:t>
      </w:r>
      <w:r w:rsidRPr="00192AEF">
        <w:rPr>
          <w:rFonts w:ascii="Times New Roman" w:hAnsi="Times New Roman"/>
          <w:b/>
          <w:i/>
          <w:kern w:val="0"/>
          <w:szCs w:val="24"/>
          <w:lang w:val="pt-BR"/>
        </w:rPr>
        <w:t>”</w:t>
      </w:r>
      <w:r w:rsidRPr="00192AEF">
        <w:rPr>
          <w:rFonts w:ascii="Times New Roman" w:hAnsi="Times New Roman" w:hint="eastAsia"/>
          <w:i/>
          <w:kern w:val="0"/>
          <w:szCs w:val="24"/>
          <w:lang w:val="pt-BR"/>
        </w:rPr>
        <w:t xml:space="preserve"> to represent </w:t>
      </w:r>
      <w:r w:rsidRPr="00192AEF">
        <w:rPr>
          <w:rFonts w:ascii="Times New Roman" w:hAnsi="Times New Roman" w:hint="eastAsia"/>
          <w:b/>
          <w:i/>
          <w:kern w:val="0"/>
          <w:szCs w:val="24"/>
          <w:lang w:val="pt-BR"/>
        </w:rPr>
        <w:t>some coverage</w:t>
      </w:r>
      <w:r w:rsidRPr="00192AEF">
        <w:rPr>
          <w:rFonts w:ascii="Times New Roman" w:hAnsi="Times New Roman" w:hint="eastAsia"/>
          <w:i/>
          <w:kern w:val="0"/>
          <w:szCs w:val="24"/>
          <w:lang w:val="pt-BR"/>
        </w:rPr>
        <w:t xml:space="preserve"> of the goal, and</w:t>
      </w:r>
      <w:r w:rsidRPr="00192AEF">
        <w:rPr>
          <w:rFonts w:ascii="Times New Roman" w:hAnsi="Times New Roman" w:hint="eastAsia"/>
          <w:b/>
          <w:i/>
          <w:kern w:val="0"/>
          <w:szCs w:val="24"/>
          <w:lang w:val="pt-BR"/>
        </w:rPr>
        <w:t xml:space="preserve"> </w:t>
      </w:r>
      <w:r w:rsidRPr="00192AEF">
        <w:rPr>
          <w:rFonts w:ascii="Times New Roman" w:hAnsi="Times New Roman"/>
          <w:b/>
          <w:i/>
          <w:kern w:val="0"/>
          <w:szCs w:val="24"/>
          <w:lang w:val="pt-BR"/>
        </w:rPr>
        <w:t>“</w:t>
      </w:r>
      <w:r w:rsidRPr="00192AEF">
        <w:rPr>
          <w:rFonts w:ascii="Times New Roman" w:hAnsi="Times New Roman" w:hint="eastAsia"/>
          <w:b/>
          <w:i/>
          <w:kern w:val="0"/>
          <w:szCs w:val="24"/>
          <w:lang w:val="pt-BR"/>
        </w:rPr>
        <w:t>2</w:t>
      </w:r>
      <w:r w:rsidRPr="00192AEF">
        <w:rPr>
          <w:rFonts w:ascii="Times New Roman" w:hAnsi="Times New Roman"/>
          <w:b/>
          <w:i/>
          <w:kern w:val="0"/>
          <w:szCs w:val="24"/>
          <w:lang w:val="pt-BR"/>
        </w:rPr>
        <w:t>”</w:t>
      </w:r>
      <w:r w:rsidRPr="00192AEF">
        <w:rPr>
          <w:rFonts w:ascii="Times New Roman" w:hAnsi="Times New Roman" w:hint="eastAsia"/>
          <w:i/>
          <w:kern w:val="0"/>
          <w:szCs w:val="24"/>
          <w:lang w:val="pt-BR"/>
        </w:rPr>
        <w:t xml:space="preserve"> to represent </w:t>
      </w:r>
      <w:r w:rsidRPr="00192AEF">
        <w:rPr>
          <w:rFonts w:ascii="Times New Roman" w:hAnsi="Times New Roman" w:hint="eastAsia"/>
          <w:b/>
          <w:i/>
          <w:kern w:val="0"/>
          <w:szCs w:val="24"/>
          <w:lang w:val="pt-BR"/>
        </w:rPr>
        <w:t>strong coverage</w:t>
      </w:r>
      <w:r w:rsidRPr="00192AEF">
        <w:rPr>
          <w:rFonts w:ascii="Times New Roman" w:hAnsi="Times New Roman" w:hint="eastAsia"/>
          <w:i/>
          <w:kern w:val="0"/>
          <w:szCs w:val="24"/>
          <w:lang w:val="pt-BR"/>
        </w:rPr>
        <w:t xml:space="preserve"> of the goal. The goals indicated by </w:t>
      </w:r>
      <w:r w:rsidRPr="00192AEF">
        <w:rPr>
          <w:rFonts w:ascii="Times New Roman" w:hAnsi="Times New Roman"/>
          <w:i/>
          <w:kern w:val="0"/>
          <w:szCs w:val="24"/>
          <w:lang w:val="pt-BR"/>
        </w:rPr>
        <w:t>“</w:t>
      </w:r>
      <w:r w:rsidRPr="00192AEF">
        <w:rPr>
          <w:rFonts w:ascii="Times New Roman" w:hAnsi="Times New Roman" w:hint="eastAsia"/>
          <w:i/>
          <w:kern w:val="0"/>
          <w:szCs w:val="24"/>
          <w:lang w:val="pt-BR"/>
        </w:rPr>
        <w:t>1</w:t>
      </w:r>
      <w:r w:rsidRPr="00192AEF">
        <w:rPr>
          <w:rFonts w:ascii="Times New Roman" w:hAnsi="Times New Roman"/>
          <w:i/>
          <w:kern w:val="0"/>
          <w:szCs w:val="24"/>
          <w:lang w:val="pt-BR"/>
        </w:rPr>
        <w:t>”</w:t>
      </w:r>
      <w:r w:rsidRPr="00192AEF">
        <w:rPr>
          <w:rFonts w:ascii="Times New Roman" w:hAnsi="Times New Roman" w:hint="eastAsia"/>
          <w:i/>
          <w:kern w:val="0"/>
          <w:szCs w:val="24"/>
          <w:lang w:val="pt-BR"/>
        </w:rPr>
        <w:t xml:space="preserve"> are required to have </w:t>
      </w:r>
      <w:r w:rsidRPr="00192AEF">
        <w:rPr>
          <w:rFonts w:ascii="Times New Roman" w:hAnsi="Times New Roman" w:hint="eastAsia"/>
          <w:b/>
          <w:i/>
          <w:kern w:val="0"/>
          <w:szCs w:val="24"/>
          <w:u w:val="single"/>
          <w:lang w:val="pt-BR"/>
        </w:rPr>
        <w:t>at least one</w:t>
      </w:r>
      <w:r w:rsidRPr="00192AEF">
        <w:rPr>
          <w:rFonts w:ascii="Times New Roman" w:hAnsi="Times New Roman" w:hint="eastAsia"/>
          <w:i/>
          <w:kern w:val="0"/>
          <w:szCs w:val="24"/>
          <w:lang w:val="pt-BR"/>
        </w:rPr>
        <w:t xml:space="preserve"> objective assessed in the course. The goals indicated by </w:t>
      </w:r>
      <w:r w:rsidRPr="00192AEF">
        <w:rPr>
          <w:rFonts w:ascii="Times New Roman" w:hAnsi="Times New Roman"/>
          <w:i/>
          <w:kern w:val="0"/>
          <w:szCs w:val="24"/>
          <w:lang w:val="pt-BR"/>
        </w:rPr>
        <w:t>“</w:t>
      </w:r>
      <w:r w:rsidRPr="00192AEF">
        <w:rPr>
          <w:rFonts w:ascii="Times New Roman" w:hAnsi="Times New Roman" w:hint="eastAsia"/>
          <w:i/>
          <w:kern w:val="0"/>
          <w:szCs w:val="24"/>
          <w:lang w:val="pt-BR"/>
        </w:rPr>
        <w:t>2</w:t>
      </w:r>
      <w:r w:rsidRPr="00192AEF">
        <w:rPr>
          <w:rFonts w:ascii="Times New Roman" w:hAnsi="Times New Roman"/>
          <w:i/>
          <w:kern w:val="0"/>
          <w:szCs w:val="24"/>
          <w:lang w:val="pt-BR"/>
        </w:rPr>
        <w:t>”</w:t>
      </w:r>
      <w:r w:rsidRPr="00192AEF">
        <w:rPr>
          <w:rFonts w:ascii="Times New Roman" w:hAnsi="Times New Roman" w:hint="eastAsia"/>
          <w:i/>
          <w:kern w:val="0"/>
          <w:szCs w:val="24"/>
          <w:lang w:val="pt-BR"/>
        </w:rPr>
        <w:t xml:space="preserve"> are required to have </w:t>
      </w:r>
      <w:r w:rsidRPr="00192AEF">
        <w:rPr>
          <w:rFonts w:ascii="Times New Roman" w:hAnsi="Times New Roman" w:hint="eastAsia"/>
          <w:b/>
          <w:i/>
          <w:kern w:val="0"/>
          <w:szCs w:val="24"/>
          <w:u w:val="single"/>
          <w:lang w:val="pt-BR"/>
        </w:rPr>
        <w:t>all</w:t>
      </w:r>
      <w:r w:rsidRPr="00192AEF">
        <w:rPr>
          <w:rFonts w:ascii="Times New Roman" w:hAnsi="Times New Roman" w:hint="eastAsia"/>
          <w:i/>
          <w:kern w:val="0"/>
          <w:szCs w:val="24"/>
          <w:lang w:val="pt-BR"/>
        </w:rPr>
        <w:t xml:space="preserve"> objectives assessed in the course.</w:t>
      </w:r>
    </w:p>
    <w:p w:rsidR="000A47D7" w:rsidRPr="00192AEF" w:rsidRDefault="000A47D7" w:rsidP="000A47D7">
      <w:pPr>
        <w:autoSpaceDE w:val="0"/>
        <w:autoSpaceDN w:val="0"/>
        <w:adjustRightInd w:val="0"/>
        <w:spacing w:line="240" w:lineRule="atLeast"/>
        <w:ind w:right="146"/>
        <w:jc w:val="both"/>
        <w:rPr>
          <w:rFonts w:ascii="Times New Roman" w:hAnsi="Times New Roman" w:hint="eastAsia"/>
          <w:i/>
          <w:kern w:val="0"/>
          <w:szCs w:val="24"/>
          <w:lang w:val="pt-B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8"/>
        <w:gridCol w:w="1769"/>
        <w:gridCol w:w="1847"/>
        <w:gridCol w:w="1532"/>
        <w:gridCol w:w="1400"/>
      </w:tblGrid>
      <w:tr w:rsidR="000A47D7" w:rsidRPr="003B1CF0" w:rsidTr="00ED45AE">
        <w:trPr>
          <w:jc w:val="center"/>
        </w:trPr>
        <w:tc>
          <w:tcPr>
            <w:tcW w:w="1188" w:type="dxa"/>
          </w:tcPr>
          <w:p w:rsidR="000A47D7" w:rsidRPr="001F7C2C" w:rsidRDefault="000A47D7" w:rsidP="00ED45AE">
            <w:pPr>
              <w:widowControl/>
              <w:jc w:val="center"/>
              <w:rPr>
                <w:rFonts w:ascii="Times New Roman" w:hAnsi="Times New Roman"/>
                <w:b/>
                <w:szCs w:val="24"/>
              </w:rPr>
            </w:pPr>
            <w:r w:rsidRPr="001F7C2C">
              <w:rPr>
                <w:rFonts w:ascii="Times New Roman" w:hAnsi="Times New Roman"/>
                <w:b/>
                <w:szCs w:val="24"/>
              </w:rPr>
              <w:t>Goals</w:t>
            </w:r>
          </w:p>
        </w:tc>
        <w:tc>
          <w:tcPr>
            <w:tcW w:w="1769" w:type="dxa"/>
          </w:tcPr>
          <w:p w:rsidR="000A47D7" w:rsidRPr="001F7C2C" w:rsidRDefault="000A47D7" w:rsidP="00ED45AE">
            <w:pPr>
              <w:widowControl/>
              <w:jc w:val="center"/>
              <w:rPr>
                <w:rFonts w:ascii="Times New Roman" w:hAnsi="Times New Roman"/>
                <w:b/>
                <w:szCs w:val="24"/>
              </w:rPr>
            </w:pPr>
            <w:r w:rsidRPr="001F7C2C">
              <w:rPr>
                <w:rFonts w:ascii="Times New Roman" w:hAnsi="Times New Roman"/>
                <w:color w:val="000000"/>
              </w:rPr>
              <w:t>Communication Skills</w:t>
            </w:r>
          </w:p>
        </w:tc>
        <w:tc>
          <w:tcPr>
            <w:tcW w:w="1847" w:type="dxa"/>
          </w:tcPr>
          <w:p w:rsidR="000A47D7" w:rsidRPr="001F7C2C" w:rsidRDefault="000A47D7" w:rsidP="00ED45AE">
            <w:pPr>
              <w:jc w:val="center"/>
              <w:rPr>
                <w:rFonts w:ascii="Times New Roman" w:hAnsi="Times New Roman"/>
              </w:rPr>
            </w:pPr>
            <w:r w:rsidRPr="001F7C2C">
              <w:rPr>
                <w:rFonts w:ascii="Times New Roman" w:hAnsi="Times New Roman"/>
                <w:color w:val="000000"/>
                <w:kern w:val="0"/>
              </w:rPr>
              <w:t>Leadership</w:t>
            </w:r>
          </w:p>
        </w:tc>
        <w:tc>
          <w:tcPr>
            <w:tcW w:w="1532" w:type="dxa"/>
          </w:tcPr>
          <w:p w:rsidR="000A47D7" w:rsidRPr="001F7C2C" w:rsidRDefault="000A47D7" w:rsidP="00ED45AE">
            <w:pPr>
              <w:jc w:val="center"/>
              <w:rPr>
                <w:rFonts w:ascii="Times New Roman" w:hAnsi="Times New Roman"/>
              </w:rPr>
            </w:pPr>
            <w:r w:rsidRPr="001F7C2C">
              <w:rPr>
                <w:rFonts w:ascii="Times New Roman" w:eastAsia="標楷體" w:hAnsi="Times New Roman"/>
                <w:color w:val="000000"/>
              </w:rPr>
              <w:t>Global Perspective</w:t>
            </w:r>
          </w:p>
        </w:tc>
        <w:tc>
          <w:tcPr>
            <w:tcW w:w="1400" w:type="dxa"/>
          </w:tcPr>
          <w:p w:rsidR="000A47D7" w:rsidRPr="001F7C2C" w:rsidRDefault="000A47D7" w:rsidP="00ED45AE">
            <w:pPr>
              <w:jc w:val="center"/>
              <w:rPr>
                <w:rFonts w:ascii="Times New Roman" w:hAnsi="Times New Roman"/>
              </w:rPr>
            </w:pPr>
            <w:r w:rsidRPr="001F7C2C">
              <w:rPr>
                <w:rFonts w:ascii="Times New Roman" w:eastAsia="標楷體" w:hAnsi="Times New Roman"/>
                <w:color w:val="000000"/>
              </w:rPr>
              <w:t>Business Ethics</w:t>
            </w:r>
          </w:p>
        </w:tc>
      </w:tr>
      <w:tr w:rsidR="000A47D7" w:rsidRPr="003B1CF0" w:rsidTr="00ED45AE">
        <w:trPr>
          <w:jc w:val="center"/>
        </w:trPr>
        <w:tc>
          <w:tcPr>
            <w:tcW w:w="1188" w:type="dxa"/>
          </w:tcPr>
          <w:p w:rsidR="000A47D7" w:rsidRPr="003B1CF0" w:rsidRDefault="000A47D7" w:rsidP="00ED45AE">
            <w:pPr>
              <w:widowControl/>
              <w:jc w:val="center"/>
              <w:rPr>
                <w:rFonts w:ascii="Times New Roman" w:hAnsi="Times New Roman" w:hint="eastAsia"/>
                <w:b/>
                <w:szCs w:val="24"/>
              </w:rPr>
            </w:pPr>
          </w:p>
        </w:tc>
        <w:tc>
          <w:tcPr>
            <w:tcW w:w="1769" w:type="dxa"/>
          </w:tcPr>
          <w:p w:rsidR="000A47D7" w:rsidRPr="008C3E10" w:rsidRDefault="000A47D7" w:rsidP="00ED45AE">
            <w:pPr>
              <w:widowControl/>
              <w:jc w:val="center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847" w:type="dxa"/>
          </w:tcPr>
          <w:p w:rsidR="000A47D7" w:rsidRPr="008C3E10" w:rsidRDefault="00D7577B" w:rsidP="00ED45AE">
            <w:pPr>
              <w:widowControl/>
              <w:jc w:val="center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3</w:t>
            </w:r>
          </w:p>
        </w:tc>
        <w:tc>
          <w:tcPr>
            <w:tcW w:w="1532" w:type="dxa"/>
          </w:tcPr>
          <w:p w:rsidR="000A47D7" w:rsidRPr="008C3E10" w:rsidRDefault="000A47D7" w:rsidP="00ED45AE">
            <w:pPr>
              <w:widowControl/>
              <w:jc w:val="center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400" w:type="dxa"/>
          </w:tcPr>
          <w:p w:rsidR="000A47D7" w:rsidRPr="008C3E10" w:rsidRDefault="000A47D7" w:rsidP="00ED45AE">
            <w:pPr>
              <w:widowControl/>
              <w:jc w:val="center"/>
              <w:rPr>
                <w:rFonts w:ascii="Times New Roman" w:hAnsi="Times New Roman" w:hint="eastAsia"/>
                <w:szCs w:val="24"/>
              </w:rPr>
            </w:pPr>
          </w:p>
        </w:tc>
      </w:tr>
    </w:tbl>
    <w:p w:rsidR="000A47D7" w:rsidRDefault="000A47D7" w:rsidP="000A47D7">
      <w:pPr>
        <w:widowControl/>
        <w:jc w:val="center"/>
        <w:rPr>
          <w:rFonts w:ascii="Times New Roman" w:hAnsi="Times New Roman" w:hint="eastAsia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 xml:space="preserve"> </w:t>
      </w:r>
    </w:p>
    <w:p w:rsidR="000A47D7" w:rsidRPr="00524166" w:rsidRDefault="000A47D7" w:rsidP="0014770E">
      <w:pPr>
        <w:widowControl/>
        <w:rPr>
          <w:rFonts w:ascii="Times New Roman" w:eastAsiaTheme="minorEastAsia" w:hAnsi="Times New Roman" w:hint="eastAsia"/>
          <w:szCs w:val="24"/>
        </w:rPr>
      </w:pPr>
      <w:bookmarkStart w:id="0" w:name="_GoBack"/>
      <w:bookmarkEnd w:id="0"/>
    </w:p>
    <w:sectPr w:rsidR="000A47D7" w:rsidRPr="00524166" w:rsidSect="00524166">
      <w:footerReference w:type="default" r:id="rId8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EEB" w:rsidRDefault="00313EEB" w:rsidP="00711B26">
      <w:r>
        <w:separator/>
      </w:r>
    </w:p>
  </w:endnote>
  <w:endnote w:type="continuationSeparator" w:id="0">
    <w:p w:rsidR="00313EEB" w:rsidRDefault="00313EEB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168C" w:rsidRPr="009A168C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EEB" w:rsidRDefault="00313EEB" w:rsidP="00711B26">
      <w:r>
        <w:separator/>
      </w:r>
    </w:p>
  </w:footnote>
  <w:footnote w:type="continuationSeparator" w:id="0">
    <w:p w:rsidR="00313EEB" w:rsidRDefault="00313EEB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EFE5A49"/>
    <w:multiLevelType w:val="hybridMultilevel"/>
    <w:tmpl w:val="6DF23428"/>
    <w:lvl w:ilvl="0" w:tplc="A6D83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8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17"/>
  </w:num>
  <w:num w:numId="16">
    <w:abstractNumId w:val="16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93"/>
    <w:rsid w:val="00002723"/>
    <w:rsid w:val="00005F66"/>
    <w:rsid w:val="00007A84"/>
    <w:rsid w:val="00011C25"/>
    <w:rsid w:val="00016654"/>
    <w:rsid w:val="000231A1"/>
    <w:rsid w:val="00024BC0"/>
    <w:rsid w:val="00026069"/>
    <w:rsid w:val="00027BE3"/>
    <w:rsid w:val="000319DB"/>
    <w:rsid w:val="0004593B"/>
    <w:rsid w:val="00046372"/>
    <w:rsid w:val="00057A8E"/>
    <w:rsid w:val="00060460"/>
    <w:rsid w:val="0006119C"/>
    <w:rsid w:val="00062478"/>
    <w:rsid w:val="00065E07"/>
    <w:rsid w:val="00072FBE"/>
    <w:rsid w:val="000740B8"/>
    <w:rsid w:val="0008112F"/>
    <w:rsid w:val="00081C72"/>
    <w:rsid w:val="000879E5"/>
    <w:rsid w:val="0009346A"/>
    <w:rsid w:val="000A47D7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1674E"/>
    <w:rsid w:val="00143AAB"/>
    <w:rsid w:val="00146BFA"/>
    <w:rsid w:val="0014770E"/>
    <w:rsid w:val="00150B16"/>
    <w:rsid w:val="001518CF"/>
    <w:rsid w:val="00152A55"/>
    <w:rsid w:val="00153958"/>
    <w:rsid w:val="00163544"/>
    <w:rsid w:val="00183691"/>
    <w:rsid w:val="0018776D"/>
    <w:rsid w:val="00192F79"/>
    <w:rsid w:val="00193997"/>
    <w:rsid w:val="001A45A3"/>
    <w:rsid w:val="001B33F0"/>
    <w:rsid w:val="001B39F7"/>
    <w:rsid w:val="001C58F2"/>
    <w:rsid w:val="001C6078"/>
    <w:rsid w:val="001C657A"/>
    <w:rsid w:val="001D2AEC"/>
    <w:rsid w:val="001E4113"/>
    <w:rsid w:val="001E75FD"/>
    <w:rsid w:val="001F6A8F"/>
    <w:rsid w:val="001F7C7C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5FFB"/>
    <w:rsid w:val="002744F8"/>
    <w:rsid w:val="00277875"/>
    <w:rsid w:val="00281DE0"/>
    <w:rsid w:val="002A0B87"/>
    <w:rsid w:val="002A3737"/>
    <w:rsid w:val="002B0C30"/>
    <w:rsid w:val="002B75A2"/>
    <w:rsid w:val="002B7A99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3EEB"/>
    <w:rsid w:val="00316006"/>
    <w:rsid w:val="00317C68"/>
    <w:rsid w:val="00323930"/>
    <w:rsid w:val="00327BC3"/>
    <w:rsid w:val="00341FDB"/>
    <w:rsid w:val="003435A2"/>
    <w:rsid w:val="00347CA9"/>
    <w:rsid w:val="0035104E"/>
    <w:rsid w:val="00363132"/>
    <w:rsid w:val="00365C5B"/>
    <w:rsid w:val="003742B2"/>
    <w:rsid w:val="003823E0"/>
    <w:rsid w:val="0039249E"/>
    <w:rsid w:val="00396202"/>
    <w:rsid w:val="003978EF"/>
    <w:rsid w:val="003A3496"/>
    <w:rsid w:val="003B1CF0"/>
    <w:rsid w:val="003B3970"/>
    <w:rsid w:val="003B765A"/>
    <w:rsid w:val="003B7907"/>
    <w:rsid w:val="003D7260"/>
    <w:rsid w:val="003E021C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486A"/>
    <w:rsid w:val="00426CA9"/>
    <w:rsid w:val="00433CFB"/>
    <w:rsid w:val="004413A6"/>
    <w:rsid w:val="00447202"/>
    <w:rsid w:val="00452F2A"/>
    <w:rsid w:val="00456049"/>
    <w:rsid w:val="00457E45"/>
    <w:rsid w:val="00460419"/>
    <w:rsid w:val="004669E4"/>
    <w:rsid w:val="00472BC2"/>
    <w:rsid w:val="00486A2B"/>
    <w:rsid w:val="00490886"/>
    <w:rsid w:val="00492104"/>
    <w:rsid w:val="004A6679"/>
    <w:rsid w:val="004B0BFA"/>
    <w:rsid w:val="004B2955"/>
    <w:rsid w:val="004C0C7D"/>
    <w:rsid w:val="004C1D7B"/>
    <w:rsid w:val="004C747C"/>
    <w:rsid w:val="004D7105"/>
    <w:rsid w:val="004E1615"/>
    <w:rsid w:val="00502EB7"/>
    <w:rsid w:val="00506F1A"/>
    <w:rsid w:val="00507A6B"/>
    <w:rsid w:val="00511412"/>
    <w:rsid w:val="005124DF"/>
    <w:rsid w:val="005147D4"/>
    <w:rsid w:val="00522761"/>
    <w:rsid w:val="00524166"/>
    <w:rsid w:val="0053139D"/>
    <w:rsid w:val="00535E00"/>
    <w:rsid w:val="00556834"/>
    <w:rsid w:val="00575AE7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5F0657"/>
    <w:rsid w:val="005F2EC9"/>
    <w:rsid w:val="00606B42"/>
    <w:rsid w:val="0061747F"/>
    <w:rsid w:val="00626AD9"/>
    <w:rsid w:val="006276E5"/>
    <w:rsid w:val="0065307A"/>
    <w:rsid w:val="006559CF"/>
    <w:rsid w:val="00657485"/>
    <w:rsid w:val="00660B72"/>
    <w:rsid w:val="00671054"/>
    <w:rsid w:val="00676CE6"/>
    <w:rsid w:val="006772FB"/>
    <w:rsid w:val="00681348"/>
    <w:rsid w:val="00682B7F"/>
    <w:rsid w:val="006932A1"/>
    <w:rsid w:val="00697FB7"/>
    <w:rsid w:val="006A3100"/>
    <w:rsid w:val="006A33CB"/>
    <w:rsid w:val="006B4953"/>
    <w:rsid w:val="006B7C20"/>
    <w:rsid w:val="006C2CD2"/>
    <w:rsid w:val="006C3646"/>
    <w:rsid w:val="006C4899"/>
    <w:rsid w:val="006C57CB"/>
    <w:rsid w:val="006C72E2"/>
    <w:rsid w:val="006C7308"/>
    <w:rsid w:val="006D3351"/>
    <w:rsid w:val="006E1703"/>
    <w:rsid w:val="006E41A7"/>
    <w:rsid w:val="006F1D85"/>
    <w:rsid w:val="00702466"/>
    <w:rsid w:val="00711B26"/>
    <w:rsid w:val="007250D3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B3972"/>
    <w:rsid w:val="007B515C"/>
    <w:rsid w:val="007D1180"/>
    <w:rsid w:val="007D1819"/>
    <w:rsid w:val="007D700E"/>
    <w:rsid w:val="007D7B5E"/>
    <w:rsid w:val="007E7E59"/>
    <w:rsid w:val="007F3590"/>
    <w:rsid w:val="008043F0"/>
    <w:rsid w:val="008205DB"/>
    <w:rsid w:val="00820729"/>
    <w:rsid w:val="00821708"/>
    <w:rsid w:val="00830043"/>
    <w:rsid w:val="008309AF"/>
    <w:rsid w:val="00830C5F"/>
    <w:rsid w:val="00834DC5"/>
    <w:rsid w:val="00836041"/>
    <w:rsid w:val="00836C47"/>
    <w:rsid w:val="0083770B"/>
    <w:rsid w:val="00877562"/>
    <w:rsid w:val="00882043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16E3E"/>
    <w:rsid w:val="00921E5B"/>
    <w:rsid w:val="0093027D"/>
    <w:rsid w:val="00930312"/>
    <w:rsid w:val="00930BE0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396D"/>
    <w:rsid w:val="009A021D"/>
    <w:rsid w:val="009A168C"/>
    <w:rsid w:val="009A567B"/>
    <w:rsid w:val="009A7364"/>
    <w:rsid w:val="009C705B"/>
    <w:rsid w:val="009C742F"/>
    <w:rsid w:val="009D1510"/>
    <w:rsid w:val="009D7765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44B4"/>
    <w:rsid w:val="00A3691A"/>
    <w:rsid w:val="00A454DB"/>
    <w:rsid w:val="00A62AB8"/>
    <w:rsid w:val="00A6636C"/>
    <w:rsid w:val="00A7570F"/>
    <w:rsid w:val="00A7682D"/>
    <w:rsid w:val="00A76C53"/>
    <w:rsid w:val="00A83B10"/>
    <w:rsid w:val="00A90BB2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B31527"/>
    <w:rsid w:val="00B31D0A"/>
    <w:rsid w:val="00B33F89"/>
    <w:rsid w:val="00B42635"/>
    <w:rsid w:val="00B4552D"/>
    <w:rsid w:val="00B50D5E"/>
    <w:rsid w:val="00B67E54"/>
    <w:rsid w:val="00B84BD7"/>
    <w:rsid w:val="00B927FF"/>
    <w:rsid w:val="00B93D22"/>
    <w:rsid w:val="00B96569"/>
    <w:rsid w:val="00BA023B"/>
    <w:rsid w:val="00BA1047"/>
    <w:rsid w:val="00BA36F8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428F"/>
    <w:rsid w:val="00C21775"/>
    <w:rsid w:val="00C22AA2"/>
    <w:rsid w:val="00C23EBF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77E6"/>
    <w:rsid w:val="00C9233F"/>
    <w:rsid w:val="00C96A9F"/>
    <w:rsid w:val="00CA41E3"/>
    <w:rsid w:val="00CA5B16"/>
    <w:rsid w:val="00CC0071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5F02"/>
    <w:rsid w:val="00D479E2"/>
    <w:rsid w:val="00D6739C"/>
    <w:rsid w:val="00D73C1B"/>
    <w:rsid w:val="00D7577B"/>
    <w:rsid w:val="00D769C9"/>
    <w:rsid w:val="00D77AE4"/>
    <w:rsid w:val="00D856D9"/>
    <w:rsid w:val="00D862B8"/>
    <w:rsid w:val="00D87AC5"/>
    <w:rsid w:val="00D92E66"/>
    <w:rsid w:val="00D9335C"/>
    <w:rsid w:val="00DA219B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432F"/>
    <w:rsid w:val="00E163C8"/>
    <w:rsid w:val="00E20452"/>
    <w:rsid w:val="00E20603"/>
    <w:rsid w:val="00E2160F"/>
    <w:rsid w:val="00E22C72"/>
    <w:rsid w:val="00E25817"/>
    <w:rsid w:val="00E40586"/>
    <w:rsid w:val="00E44FF6"/>
    <w:rsid w:val="00E46D8D"/>
    <w:rsid w:val="00E53240"/>
    <w:rsid w:val="00E570C1"/>
    <w:rsid w:val="00E60C55"/>
    <w:rsid w:val="00E63EF9"/>
    <w:rsid w:val="00E666E1"/>
    <w:rsid w:val="00E7573C"/>
    <w:rsid w:val="00E75BC9"/>
    <w:rsid w:val="00E80B1B"/>
    <w:rsid w:val="00E81351"/>
    <w:rsid w:val="00E82963"/>
    <w:rsid w:val="00E83587"/>
    <w:rsid w:val="00E8470B"/>
    <w:rsid w:val="00E85F1D"/>
    <w:rsid w:val="00EA33E5"/>
    <w:rsid w:val="00EA6545"/>
    <w:rsid w:val="00EB5995"/>
    <w:rsid w:val="00EB65E7"/>
    <w:rsid w:val="00EC4448"/>
    <w:rsid w:val="00ED3519"/>
    <w:rsid w:val="00EF01E0"/>
    <w:rsid w:val="00EF664A"/>
    <w:rsid w:val="00EF6668"/>
    <w:rsid w:val="00F16799"/>
    <w:rsid w:val="00F31127"/>
    <w:rsid w:val="00F31D8D"/>
    <w:rsid w:val="00F348C3"/>
    <w:rsid w:val="00F4091D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97888"/>
    <w:rsid w:val="00FA5A42"/>
    <w:rsid w:val="00FC020B"/>
    <w:rsid w:val="00FC47CA"/>
    <w:rsid w:val="00FC487C"/>
    <w:rsid w:val="00FE553B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3F2D5"/>
  <w15:docId w15:val="{41465A56-740E-4D3B-B334-03A987F3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930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macra@c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072DF69701044228BB6F2A5DE6949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F64F0A-C949-4394-A861-8757ADC3D3D2}"/>
      </w:docPartPr>
      <w:docPartBody>
        <w:p w:rsidR="00895B22" w:rsidRDefault="00597DBB" w:rsidP="00597DBB">
          <w:pPr>
            <w:pStyle w:val="B072DF69701044228BB6F2A5DE6949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ABB5DC5F680490A97A4DF7FDBBF97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2F443B-6DEA-4C14-8025-4EED5300B9A6}"/>
      </w:docPartPr>
      <w:docPartBody>
        <w:p w:rsidR="004515AD" w:rsidRDefault="00C03E26" w:rsidP="00C03E26">
          <w:pPr>
            <w:pStyle w:val="1ABB5DC5F680490A97A4DF7FDBBF97E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850E6"/>
    <w:rsid w:val="000C2963"/>
    <w:rsid w:val="002623B2"/>
    <w:rsid w:val="0030027B"/>
    <w:rsid w:val="003112C5"/>
    <w:rsid w:val="003221FE"/>
    <w:rsid w:val="00327E7C"/>
    <w:rsid w:val="003F5157"/>
    <w:rsid w:val="004515AD"/>
    <w:rsid w:val="004A48C3"/>
    <w:rsid w:val="00597DBB"/>
    <w:rsid w:val="006117F1"/>
    <w:rsid w:val="00746CC7"/>
    <w:rsid w:val="007474A0"/>
    <w:rsid w:val="007A7979"/>
    <w:rsid w:val="00826B0D"/>
    <w:rsid w:val="00895B22"/>
    <w:rsid w:val="009068E6"/>
    <w:rsid w:val="009F1E74"/>
    <w:rsid w:val="00A51EFD"/>
    <w:rsid w:val="00AD465F"/>
    <w:rsid w:val="00B273CE"/>
    <w:rsid w:val="00B55956"/>
    <w:rsid w:val="00B71DDB"/>
    <w:rsid w:val="00C0315F"/>
    <w:rsid w:val="00C03E26"/>
    <w:rsid w:val="00C63832"/>
    <w:rsid w:val="00DB7910"/>
    <w:rsid w:val="00DF39FE"/>
    <w:rsid w:val="00E36F58"/>
    <w:rsid w:val="00E46390"/>
    <w:rsid w:val="00EC521C"/>
    <w:rsid w:val="00F24F03"/>
    <w:rsid w:val="00F2781B"/>
    <w:rsid w:val="00F40591"/>
    <w:rsid w:val="00F50C5B"/>
    <w:rsid w:val="00FD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73CE"/>
    <w:rPr>
      <w:color w:val="808080"/>
    </w:rPr>
  </w:style>
  <w:style w:type="paragraph" w:customStyle="1" w:styleId="0C269B89912547FE8BE92F859CB512B6">
    <w:name w:val="0C269B89912547FE8BE92F859CB512B6"/>
    <w:rsid w:val="009F1E74"/>
    <w:pPr>
      <w:widowControl w:val="0"/>
    </w:pPr>
  </w:style>
  <w:style w:type="paragraph" w:customStyle="1" w:styleId="3F272010F7C6468DAAEEC1ACEB10A170">
    <w:name w:val="3F272010F7C6468DAAEEC1ACEB10A170"/>
    <w:rsid w:val="00A51EFD"/>
    <w:pPr>
      <w:widowControl w:val="0"/>
    </w:pPr>
  </w:style>
  <w:style w:type="paragraph" w:customStyle="1" w:styleId="B3870F80B68A421787C25A8BBE56A460">
    <w:name w:val="B3870F80B68A421787C25A8BBE56A460"/>
    <w:rsid w:val="00A51EFD"/>
    <w:pPr>
      <w:widowControl w:val="0"/>
    </w:pPr>
  </w:style>
  <w:style w:type="paragraph" w:customStyle="1" w:styleId="CD58C9AA675E43C09A23633C12BBA886">
    <w:name w:val="CD58C9AA675E43C09A23633C12BBA886"/>
    <w:rsid w:val="00A51EFD"/>
    <w:pPr>
      <w:widowControl w:val="0"/>
    </w:pPr>
  </w:style>
  <w:style w:type="paragraph" w:customStyle="1" w:styleId="143B4041AB044B52B8B3862C8DEB8E90">
    <w:name w:val="143B4041AB044B52B8B3862C8DEB8E90"/>
    <w:rsid w:val="00A51EFD"/>
    <w:pPr>
      <w:widowControl w:val="0"/>
    </w:pPr>
  </w:style>
  <w:style w:type="paragraph" w:customStyle="1" w:styleId="988E9B0F71224451BAE422F21479F6CE">
    <w:name w:val="988E9B0F71224451BAE422F21479F6CE"/>
    <w:rsid w:val="00A51EFD"/>
    <w:pPr>
      <w:widowControl w:val="0"/>
    </w:pPr>
  </w:style>
  <w:style w:type="paragraph" w:customStyle="1" w:styleId="C055849598FB43BE88B7CB9882ED64CB">
    <w:name w:val="C055849598FB43BE88B7CB9882ED64CB"/>
    <w:rsid w:val="00A51EFD"/>
    <w:pPr>
      <w:widowControl w:val="0"/>
    </w:pPr>
  </w:style>
  <w:style w:type="paragraph" w:customStyle="1" w:styleId="95AF4498D185471186DAC77247ACC093">
    <w:name w:val="95AF4498D185471186DAC77247ACC093"/>
    <w:rsid w:val="00826B0D"/>
    <w:pPr>
      <w:widowControl w:val="0"/>
    </w:pPr>
  </w:style>
  <w:style w:type="paragraph" w:customStyle="1" w:styleId="A2A40CDBC7E14024AF930C3C3C4CEC1B">
    <w:name w:val="A2A40CDBC7E14024AF930C3C3C4CEC1B"/>
    <w:rsid w:val="00826B0D"/>
    <w:pPr>
      <w:widowControl w:val="0"/>
    </w:pPr>
  </w:style>
  <w:style w:type="paragraph" w:customStyle="1" w:styleId="D095DAA13FCC41398B0A4D7984C6B05D">
    <w:name w:val="D095DAA13FCC41398B0A4D7984C6B05D"/>
    <w:rsid w:val="00826B0D"/>
    <w:pPr>
      <w:widowControl w:val="0"/>
    </w:pPr>
  </w:style>
  <w:style w:type="paragraph" w:customStyle="1" w:styleId="C8CDC99A372D464CBA62AD6A97A9BD9B">
    <w:name w:val="C8CDC99A372D464CBA62AD6A97A9BD9B"/>
    <w:rsid w:val="00826B0D"/>
    <w:pPr>
      <w:widowControl w:val="0"/>
    </w:pPr>
  </w:style>
  <w:style w:type="paragraph" w:customStyle="1" w:styleId="07DCD08E41654934AE102C9446A4A642">
    <w:name w:val="07DCD08E41654934AE102C9446A4A642"/>
    <w:rsid w:val="00F24F03"/>
    <w:pPr>
      <w:widowControl w:val="0"/>
    </w:pPr>
  </w:style>
  <w:style w:type="paragraph" w:customStyle="1" w:styleId="FAD4BE22066D44FFAFC82D6C5D57F054">
    <w:name w:val="FAD4BE22066D44FFAFC82D6C5D57F054"/>
    <w:rsid w:val="00F24F03"/>
    <w:pPr>
      <w:widowControl w:val="0"/>
    </w:pPr>
  </w:style>
  <w:style w:type="paragraph" w:customStyle="1" w:styleId="DE6772154EA44117A8EA28C71A324A96">
    <w:name w:val="DE6772154EA44117A8EA28C71A324A96"/>
    <w:rsid w:val="00F24F03"/>
    <w:pPr>
      <w:widowControl w:val="0"/>
    </w:pPr>
  </w:style>
  <w:style w:type="paragraph" w:customStyle="1" w:styleId="67547ACD23A246FAAFFD19A687C4052F">
    <w:name w:val="67547ACD23A246FAAFFD19A687C4052F"/>
    <w:rsid w:val="00F24F03"/>
    <w:pPr>
      <w:widowControl w:val="0"/>
    </w:pPr>
  </w:style>
  <w:style w:type="paragraph" w:customStyle="1" w:styleId="FD7E518804B648188B454691AE07F383">
    <w:name w:val="FD7E518804B648188B454691AE07F383"/>
    <w:rsid w:val="007474A0"/>
    <w:pPr>
      <w:widowControl w:val="0"/>
    </w:pPr>
  </w:style>
  <w:style w:type="paragraph" w:customStyle="1" w:styleId="243282DDF2E34B5AB12A3B5AA5D7BA6B">
    <w:name w:val="243282DDF2E34B5AB12A3B5AA5D7BA6B"/>
    <w:rsid w:val="007474A0"/>
    <w:pPr>
      <w:widowControl w:val="0"/>
    </w:pPr>
  </w:style>
  <w:style w:type="paragraph" w:customStyle="1" w:styleId="AAFC9175C8B84A478248EF1E32A86334">
    <w:name w:val="AAFC9175C8B84A478248EF1E32A86334"/>
    <w:rsid w:val="007474A0"/>
    <w:pPr>
      <w:widowControl w:val="0"/>
    </w:pPr>
  </w:style>
  <w:style w:type="paragraph" w:customStyle="1" w:styleId="B08E7C5624F14CF2882E9304C8B1A4C8">
    <w:name w:val="B08E7C5624F14CF2882E9304C8B1A4C8"/>
    <w:rsid w:val="007474A0"/>
    <w:pPr>
      <w:widowControl w:val="0"/>
    </w:pPr>
  </w:style>
  <w:style w:type="paragraph" w:customStyle="1" w:styleId="896E39307D2A4079A63ED7FD7E6010E2">
    <w:name w:val="896E39307D2A4079A63ED7FD7E6010E2"/>
    <w:rsid w:val="007474A0"/>
    <w:pPr>
      <w:widowControl w:val="0"/>
    </w:pPr>
  </w:style>
  <w:style w:type="paragraph" w:customStyle="1" w:styleId="29D5699F9BBD4B80BF1218020CA5AA48">
    <w:name w:val="29D5699F9BBD4B80BF1218020CA5AA48"/>
    <w:rsid w:val="007474A0"/>
    <w:pPr>
      <w:widowControl w:val="0"/>
    </w:pPr>
  </w:style>
  <w:style w:type="paragraph" w:customStyle="1" w:styleId="A06536103BFC4FAEA24876F5E62ECA8B">
    <w:name w:val="A06536103BFC4FAEA24876F5E62ECA8B"/>
    <w:rsid w:val="007474A0"/>
    <w:pPr>
      <w:widowControl w:val="0"/>
    </w:pPr>
  </w:style>
  <w:style w:type="paragraph" w:customStyle="1" w:styleId="1E735D9210F84504B62821CBE3AF9CBC">
    <w:name w:val="1E735D9210F84504B62821CBE3AF9CBC"/>
    <w:rsid w:val="007474A0"/>
    <w:pPr>
      <w:widowControl w:val="0"/>
    </w:pPr>
  </w:style>
  <w:style w:type="paragraph" w:customStyle="1" w:styleId="304044B6E4694D1FBD0ADE533FC04631">
    <w:name w:val="304044B6E4694D1FBD0ADE533FC04631"/>
    <w:rsid w:val="007474A0"/>
    <w:pPr>
      <w:widowControl w:val="0"/>
    </w:pPr>
  </w:style>
  <w:style w:type="paragraph" w:customStyle="1" w:styleId="A6091E4104F1430B85C976BB0C75DC09">
    <w:name w:val="A6091E4104F1430B85C976BB0C75DC09"/>
    <w:rsid w:val="007474A0"/>
    <w:pPr>
      <w:widowControl w:val="0"/>
    </w:pPr>
  </w:style>
  <w:style w:type="paragraph" w:customStyle="1" w:styleId="13E02779BE624F4884EE1E8D9054B26B">
    <w:name w:val="13E02779BE624F4884EE1E8D9054B26B"/>
    <w:rsid w:val="007474A0"/>
    <w:pPr>
      <w:widowControl w:val="0"/>
    </w:pPr>
  </w:style>
  <w:style w:type="paragraph" w:customStyle="1" w:styleId="ED65CA021FB346409E219351AF1F50D6">
    <w:name w:val="ED65CA021FB346409E219351AF1F50D6"/>
    <w:rsid w:val="007474A0"/>
    <w:pPr>
      <w:widowControl w:val="0"/>
    </w:pPr>
  </w:style>
  <w:style w:type="paragraph" w:customStyle="1" w:styleId="10CB466399CE484EAE5DDC337CB38AC8">
    <w:name w:val="10CB466399CE484EAE5DDC337CB38AC8"/>
    <w:rsid w:val="007474A0"/>
    <w:pPr>
      <w:widowControl w:val="0"/>
    </w:pPr>
  </w:style>
  <w:style w:type="paragraph" w:customStyle="1" w:styleId="1C84BCFF28E243508E0605E0759FB407">
    <w:name w:val="1C84BCFF28E243508E0605E0759FB407"/>
    <w:rsid w:val="007474A0"/>
    <w:pPr>
      <w:widowControl w:val="0"/>
    </w:pPr>
  </w:style>
  <w:style w:type="paragraph" w:customStyle="1" w:styleId="FF7AE405A6EC47D389848918335C828D">
    <w:name w:val="FF7AE405A6EC47D389848918335C828D"/>
    <w:rsid w:val="007474A0"/>
    <w:pPr>
      <w:widowControl w:val="0"/>
    </w:pPr>
  </w:style>
  <w:style w:type="paragraph" w:customStyle="1" w:styleId="97FC0AA54A994C21B1CC580FB94847FB">
    <w:name w:val="97FC0AA54A994C21B1CC580FB94847FB"/>
    <w:rsid w:val="007474A0"/>
    <w:pPr>
      <w:widowControl w:val="0"/>
    </w:pPr>
  </w:style>
  <w:style w:type="paragraph" w:customStyle="1" w:styleId="433CE0E48AA84724993A12BD48306468">
    <w:name w:val="433CE0E48AA84724993A12BD48306468"/>
    <w:rsid w:val="007474A0"/>
    <w:pPr>
      <w:widowControl w:val="0"/>
    </w:pPr>
  </w:style>
  <w:style w:type="paragraph" w:customStyle="1" w:styleId="A34C90F0AD284E98B8AD837A01A2B185">
    <w:name w:val="A34C90F0AD284E98B8AD837A01A2B185"/>
    <w:rsid w:val="007474A0"/>
    <w:pPr>
      <w:widowControl w:val="0"/>
    </w:pPr>
  </w:style>
  <w:style w:type="paragraph" w:customStyle="1" w:styleId="74CD05E856CA42F78F720929AE01720B">
    <w:name w:val="74CD05E856CA42F78F720929AE01720B"/>
    <w:rsid w:val="007474A0"/>
    <w:pPr>
      <w:widowControl w:val="0"/>
    </w:pPr>
  </w:style>
  <w:style w:type="paragraph" w:customStyle="1" w:styleId="6A56DA9E0A2140BDA6999394351AF00F">
    <w:name w:val="6A56DA9E0A2140BDA6999394351AF00F"/>
    <w:rsid w:val="007474A0"/>
    <w:pPr>
      <w:widowControl w:val="0"/>
    </w:pPr>
  </w:style>
  <w:style w:type="paragraph" w:customStyle="1" w:styleId="9BDA129AADA640A8B2981A7FD273B697">
    <w:name w:val="9BDA129AADA640A8B2981A7FD273B697"/>
    <w:rsid w:val="007474A0"/>
    <w:pPr>
      <w:widowControl w:val="0"/>
    </w:pPr>
  </w:style>
  <w:style w:type="paragraph" w:customStyle="1" w:styleId="8C797FBE18954D76A84620E3B7D8054E">
    <w:name w:val="8C797FBE18954D76A84620E3B7D8054E"/>
    <w:rsid w:val="007474A0"/>
    <w:pPr>
      <w:widowControl w:val="0"/>
    </w:pPr>
  </w:style>
  <w:style w:type="paragraph" w:customStyle="1" w:styleId="5CC450EC41BC41409E8B12154545E16C">
    <w:name w:val="5CC450EC41BC41409E8B12154545E16C"/>
    <w:rsid w:val="007474A0"/>
    <w:pPr>
      <w:widowControl w:val="0"/>
    </w:pPr>
  </w:style>
  <w:style w:type="paragraph" w:customStyle="1" w:styleId="AC9E0857B5FD42B1AE4FBB6AB6B65385">
    <w:name w:val="AC9E0857B5FD42B1AE4FBB6AB6B65385"/>
    <w:rsid w:val="007474A0"/>
    <w:pPr>
      <w:widowControl w:val="0"/>
    </w:pPr>
  </w:style>
  <w:style w:type="paragraph" w:customStyle="1" w:styleId="ABDC84D0EF9C4F05AC0F322A19A4FB5F">
    <w:name w:val="ABDC84D0EF9C4F05AC0F322A19A4FB5F"/>
    <w:rsid w:val="007474A0"/>
    <w:pPr>
      <w:widowControl w:val="0"/>
    </w:pPr>
  </w:style>
  <w:style w:type="paragraph" w:customStyle="1" w:styleId="EEF6AFFC1D59463BBF29886D3A804DDC">
    <w:name w:val="EEF6AFFC1D59463BBF29886D3A804DDC"/>
    <w:rsid w:val="007474A0"/>
    <w:pPr>
      <w:widowControl w:val="0"/>
    </w:pPr>
  </w:style>
  <w:style w:type="paragraph" w:customStyle="1" w:styleId="7271B6047C364CF98172CAB9504C84C1">
    <w:name w:val="7271B6047C364CF98172CAB9504C84C1"/>
    <w:rsid w:val="007474A0"/>
    <w:pPr>
      <w:widowControl w:val="0"/>
    </w:pPr>
  </w:style>
  <w:style w:type="paragraph" w:customStyle="1" w:styleId="B6081D5CF265451C89E104BE232F1D72">
    <w:name w:val="B6081D5CF265451C89E104BE232F1D72"/>
    <w:rsid w:val="007474A0"/>
    <w:pPr>
      <w:widowControl w:val="0"/>
    </w:pPr>
  </w:style>
  <w:style w:type="paragraph" w:customStyle="1" w:styleId="42A92BC1B8294F918DC76096065E4A8B">
    <w:name w:val="42A92BC1B8294F918DC76096065E4A8B"/>
    <w:rsid w:val="007474A0"/>
    <w:pPr>
      <w:widowControl w:val="0"/>
    </w:pPr>
  </w:style>
  <w:style w:type="paragraph" w:customStyle="1" w:styleId="8D3D4671F6944D22A66D7434FD5B5A1F">
    <w:name w:val="8D3D4671F6944D22A66D7434FD5B5A1F"/>
    <w:rsid w:val="007474A0"/>
    <w:pPr>
      <w:widowControl w:val="0"/>
    </w:pPr>
  </w:style>
  <w:style w:type="paragraph" w:customStyle="1" w:styleId="754031AD9856429A98E633CA906ACD60">
    <w:name w:val="754031AD9856429A98E633CA906ACD60"/>
    <w:rsid w:val="007474A0"/>
    <w:pPr>
      <w:widowControl w:val="0"/>
    </w:pPr>
  </w:style>
  <w:style w:type="paragraph" w:customStyle="1" w:styleId="DD3F2C2D0E01414CB7294EC9CF52B19D">
    <w:name w:val="DD3F2C2D0E01414CB7294EC9CF52B19D"/>
    <w:rsid w:val="007474A0"/>
    <w:pPr>
      <w:widowControl w:val="0"/>
    </w:pPr>
  </w:style>
  <w:style w:type="paragraph" w:customStyle="1" w:styleId="9D549E327FAC4ECE84D674F8111E8643">
    <w:name w:val="9D549E327FAC4ECE84D674F8111E8643"/>
    <w:rsid w:val="00597DBB"/>
    <w:pPr>
      <w:widowControl w:val="0"/>
    </w:pPr>
  </w:style>
  <w:style w:type="paragraph" w:customStyle="1" w:styleId="29CD0763B8B14C49B02874F41C2BA1A2">
    <w:name w:val="29CD0763B8B14C49B02874F41C2BA1A2"/>
    <w:rsid w:val="00597DBB"/>
    <w:pPr>
      <w:widowControl w:val="0"/>
    </w:pPr>
  </w:style>
  <w:style w:type="paragraph" w:customStyle="1" w:styleId="EA89350FAFA34DBC90CE165555A40B41">
    <w:name w:val="EA89350FAFA34DBC90CE165555A40B41"/>
    <w:rsid w:val="00597DBB"/>
    <w:pPr>
      <w:widowControl w:val="0"/>
    </w:pPr>
  </w:style>
  <w:style w:type="paragraph" w:customStyle="1" w:styleId="C69CF56AB8DE4901B3D2236E32E94BCC">
    <w:name w:val="C69CF56AB8DE4901B3D2236E32E94BCC"/>
    <w:rsid w:val="00597DBB"/>
    <w:pPr>
      <w:widowControl w:val="0"/>
    </w:pPr>
  </w:style>
  <w:style w:type="paragraph" w:customStyle="1" w:styleId="D46FF3AA36AF43AEB728E525E67FC931">
    <w:name w:val="D46FF3AA36AF43AEB728E525E67FC931"/>
    <w:rsid w:val="00597DBB"/>
    <w:pPr>
      <w:widowControl w:val="0"/>
    </w:pPr>
  </w:style>
  <w:style w:type="paragraph" w:customStyle="1" w:styleId="41E64E3B7B4C4663922060A093F1E741">
    <w:name w:val="41E64E3B7B4C4663922060A093F1E741"/>
    <w:rsid w:val="00597DBB"/>
    <w:pPr>
      <w:widowControl w:val="0"/>
    </w:p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D27FC8DB981847809912AE71F46792BA">
    <w:name w:val="D27FC8DB981847809912AE71F46792BA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118A025C9BCB402E9E24FC29564F6B50">
    <w:name w:val="118A025C9BCB402E9E24FC29564F6B50"/>
    <w:rsid w:val="00C0315F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9B79CA75823F445B88DAEC0D1F2DE157">
    <w:name w:val="9B79CA75823F445B88DAEC0D1F2DE157"/>
    <w:rsid w:val="00EC521C"/>
    <w:pPr>
      <w:widowControl w:val="0"/>
    </w:pPr>
  </w:style>
  <w:style w:type="paragraph" w:customStyle="1" w:styleId="4F074AFFC9F645A99CB3AEC4F66EF020">
    <w:name w:val="4F074AFFC9F645A99CB3AEC4F66EF020"/>
    <w:rsid w:val="00EC521C"/>
    <w:pPr>
      <w:widowControl w:val="0"/>
    </w:pPr>
  </w:style>
  <w:style w:type="paragraph" w:customStyle="1" w:styleId="CB383428292142F09B221C8AD6A20C54">
    <w:name w:val="CB383428292142F09B221C8AD6A20C54"/>
    <w:rsid w:val="00EC521C"/>
    <w:pPr>
      <w:widowControl w:val="0"/>
    </w:pPr>
  </w:style>
  <w:style w:type="paragraph" w:customStyle="1" w:styleId="9D2BB1C8E3B4463888420F45555499E9">
    <w:name w:val="9D2BB1C8E3B4463888420F45555499E9"/>
    <w:rsid w:val="00EC521C"/>
    <w:pPr>
      <w:widowControl w:val="0"/>
    </w:pPr>
  </w:style>
  <w:style w:type="paragraph" w:customStyle="1" w:styleId="75232DC41A4E40828386AC657F181A2E">
    <w:name w:val="75232DC41A4E40828386AC657F181A2E"/>
    <w:rsid w:val="00EC521C"/>
    <w:pPr>
      <w:widowControl w:val="0"/>
    </w:pPr>
  </w:style>
  <w:style w:type="paragraph" w:customStyle="1" w:styleId="268E0F17C7BE4227A441BC4AB8449AE8">
    <w:name w:val="268E0F17C7BE4227A441BC4AB8449AE8"/>
    <w:rsid w:val="00EC521C"/>
    <w:pPr>
      <w:widowControl w:val="0"/>
    </w:pPr>
  </w:style>
  <w:style w:type="paragraph" w:customStyle="1" w:styleId="820880696E18491A8420492A9BFB2F8A">
    <w:name w:val="820880696E18491A8420492A9BFB2F8A"/>
    <w:rsid w:val="00EC521C"/>
    <w:pPr>
      <w:widowControl w:val="0"/>
    </w:pPr>
  </w:style>
  <w:style w:type="paragraph" w:customStyle="1" w:styleId="011FB572B1FC4919899B879C1DF7F186">
    <w:name w:val="011FB572B1FC4919899B879C1DF7F186"/>
    <w:rsid w:val="00EC521C"/>
    <w:pPr>
      <w:widowControl w:val="0"/>
    </w:pPr>
  </w:style>
  <w:style w:type="paragraph" w:customStyle="1" w:styleId="61AC73A567BB420CA535A0C2F92731E8">
    <w:name w:val="61AC73A567BB420CA535A0C2F92731E8"/>
    <w:rsid w:val="00EC521C"/>
    <w:pPr>
      <w:widowControl w:val="0"/>
    </w:pPr>
  </w:style>
  <w:style w:type="paragraph" w:customStyle="1" w:styleId="98A04B5720B94666A30587C4B226EDBA">
    <w:name w:val="98A04B5720B94666A30587C4B226EDBA"/>
    <w:rsid w:val="00EC521C"/>
    <w:pPr>
      <w:widowControl w:val="0"/>
    </w:pPr>
  </w:style>
  <w:style w:type="paragraph" w:customStyle="1" w:styleId="2C51E10F25424E3EBC09B2820DA57DF8">
    <w:name w:val="2C51E10F25424E3EBC09B2820DA57DF8"/>
    <w:rsid w:val="00EC521C"/>
    <w:pPr>
      <w:widowControl w:val="0"/>
    </w:pPr>
  </w:style>
  <w:style w:type="paragraph" w:customStyle="1" w:styleId="D5CF7392C83A45868C14E717172BE60C">
    <w:name w:val="D5CF7392C83A45868C14E717172BE60C"/>
    <w:rsid w:val="00EC521C"/>
    <w:pPr>
      <w:widowControl w:val="0"/>
    </w:pPr>
  </w:style>
  <w:style w:type="paragraph" w:customStyle="1" w:styleId="8B11F5AEA58644A28BD340A27DFBF165">
    <w:name w:val="8B11F5AEA58644A28BD340A27DFBF165"/>
    <w:rsid w:val="000850E6"/>
    <w:pPr>
      <w:widowControl w:val="0"/>
    </w:pPr>
  </w:style>
  <w:style w:type="paragraph" w:customStyle="1" w:styleId="040E889C8D23495284849B66CABBCA06">
    <w:name w:val="040E889C8D23495284849B66CABBCA06"/>
    <w:rsid w:val="000850E6"/>
    <w:pPr>
      <w:widowControl w:val="0"/>
    </w:pPr>
  </w:style>
  <w:style w:type="paragraph" w:customStyle="1" w:styleId="4EE466FBCE0644F282726D995ED23238">
    <w:name w:val="4EE466FBCE0644F282726D995ED23238"/>
    <w:rsid w:val="000850E6"/>
    <w:pPr>
      <w:widowControl w:val="0"/>
    </w:pPr>
  </w:style>
  <w:style w:type="paragraph" w:customStyle="1" w:styleId="AC83AA48C55144CE9EF03CC589795862">
    <w:name w:val="AC83AA48C55144CE9EF03CC589795862"/>
    <w:rsid w:val="000850E6"/>
    <w:pPr>
      <w:widowControl w:val="0"/>
    </w:pPr>
  </w:style>
  <w:style w:type="paragraph" w:customStyle="1" w:styleId="55823883EFF7424B85407693BD23F795">
    <w:name w:val="55823883EFF7424B85407693BD23F795"/>
    <w:rsid w:val="000850E6"/>
    <w:pPr>
      <w:widowControl w:val="0"/>
    </w:pPr>
  </w:style>
  <w:style w:type="paragraph" w:customStyle="1" w:styleId="5F07BCFA2B684C79AA3B43774F3F8015">
    <w:name w:val="5F07BCFA2B684C79AA3B43774F3F8015"/>
    <w:rsid w:val="000850E6"/>
    <w:pPr>
      <w:widowControl w:val="0"/>
    </w:pPr>
  </w:style>
  <w:style w:type="paragraph" w:customStyle="1" w:styleId="842EB84334E24C6E8399C521587F8189">
    <w:name w:val="842EB84334E24C6E8399C521587F8189"/>
    <w:rsid w:val="000850E6"/>
    <w:pPr>
      <w:widowControl w:val="0"/>
    </w:pPr>
  </w:style>
  <w:style w:type="paragraph" w:customStyle="1" w:styleId="3EDC916575E7429B969AE77A625EB2F4">
    <w:name w:val="3EDC916575E7429B969AE77A625EB2F4"/>
    <w:rsid w:val="000850E6"/>
    <w:pPr>
      <w:widowControl w:val="0"/>
    </w:pPr>
  </w:style>
  <w:style w:type="paragraph" w:customStyle="1" w:styleId="6329C52E98C04DC290C8255384A45A0C">
    <w:name w:val="6329C52E98C04DC290C8255384A45A0C"/>
    <w:rsid w:val="00C03E26"/>
    <w:pPr>
      <w:widowControl w:val="0"/>
    </w:pPr>
  </w:style>
  <w:style w:type="paragraph" w:customStyle="1" w:styleId="1ABB5DC5F680490A97A4DF7FDBBF97E8">
    <w:name w:val="1ABB5DC5F680490A97A4DF7FDBBF97E8"/>
    <w:rsid w:val="00C03E26"/>
    <w:pPr>
      <w:widowControl w:val="0"/>
    </w:pPr>
  </w:style>
  <w:style w:type="paragraph" w:customStyle="1" w:styleId="2B092CE2427E449893B9082DC7937D81">
    <w:name w:val="2B092CE2427E449893B9082DC7937D81"/>
    <w:rsid w:val="00C03E26"/>
    <w:pPr>
      <w:widowControl w:val="0"/>
    </w:pPr>
  </w:style>
  <w:style w:type="paragraph" w:customStyle="1" w:styleId="AD878022B245435F8B717CAF9C48740E">
    <w:name w:val="AD878022B245435F8B717CAF9C48740E"/>
    <w:rsid w:val="00C03E26"/>
    <w:pPr>
      <w:widowControl w:val="0"/>
    </w:pPr>
  </w:style>
  <w:style w:type="paragraph" w:customStyle="1" w:styleId="2640928EADCF4ACCBA171AD6ADA06D53">
    <w:name w:val="2640928EADCF4ACCBA171AD6ADA06D53"/>
    <w:rsid w:val="00C03E26"/>
    <w:pPr>
      <w:widowControl w:val="0"/>
    </w:pPr>
  </w:style>
  <w:style w:type="paragraph" w:customStyle="1" w:styleId="2C948F1CEF1D48C0AC89AB06B1672061">
    <w:name w:val="2C948F1CEF1D48C0AC89AB06B1672061"/>
    <w:rsid w:val="00C03E26"/>
    <w:pPr>
      <w:widowControl w:val="0"/>
    </w:pPr>
  </w:style>
  <w:style w:type="paragraph" w:customStyle="1" w:styleId="6596C0FEAFE94F18A599C5BE029048F5">
    <w:name w:val="6596C0FEAFE94F18A599C5BE029048F5"/>
    <w:rsid w:val="00C03E26"/>
    <w:pPr>
      <w:widowControl w:val="0"/>
    </w:pPr>
  </w:style>
  <w:style w:type="paragraph" w:customStyle="1" w:styleId="D3CD417C697142A8A35B46A1B8E6A200">
    <w:name w:val="D3CD417C697142A8A35B46A1B8E6A200"/>
    <w:rsid w:val="00C03E26"/>
    <w:pPr>
      <w:widowControl w:val="0"/>
    </w:pPr>
  </w:style>
  <w:style w:type="paragraph" w:customStyle="1" w:styleId="4C3445AED31E4DB6B36DFEDEBCD0894C">
    <w:name w:val="4C3445AED31E4DB6B36DFEDEBCD0894C"/>
    <w:rsid w:val="00C03E26"/>
    <w:pPr>
      <w:widowControl w:val="0"/>
    </w:pPr>
  </w:style>
  <w:style w:type="paragraph" w:customStyle="1" w:styleId="C09AB8B8634A484ABC7F58FEC55E262A">
    <w:name w:val="C09AB8B8634A484ABC7F58FEC55E262A"/>
    <w:rsid w:val="00C03E26"/>
    <w:pPr>
      <w:widowControl w:val="0"/>
    </w:pPr>
  </w:style>
  <w:style w:type="paragraph" w:customStyle="1" w:styleId="5259C2BA486146D2813C9AE2F7D07161">
    <w:name w:val="5259C2BA486146D2813C9AE2F7D07161"/>
    <w:rsid w:val="00C03E26"/>
    <w:pPr>
      <w:widowControl w:val="0"/>
    </w:pPr>
  </w:style>
  <w:style w:type="paragraph" w:customStyle="1" w:styleId="20D5E7A41A4B4530850B8292EE0474A1">
    <w:name w:val="20D5E7A41A4B4530850B8292EE0474A1"/>
    <w:rsid w:val="00C03E26"/>
    <w:pPr>
      <w:widowControl w:val="0"/>
    </w:pPr>
  </w:style>
  <w:style w:type="paragraph" w:customStyle="1" w:styleId="A629D8A767D64671A08390DBC7CB76BC">
    <w:name w:val="A629D8A767D64671A08390DBC7CB76BC"/>
    <w:rsid w:val="00C03E26"/>
    <w:pPr>
      <w:widowControl w:val="0"/>
    </w:pPr>
  </w:style>
  <w:style w:type="paragraph" w:customStyle="1" w:styleId="F2ACA6794A744648BC7752B96438BFCF">
    <w:name w:val="F2ACA6794A744648BC7752B96438BFCF"/>
    <w:rsid w:val="00C03E26"/>
    <w:pPr>
      <w:widowControl w:val="0"/>
    </w:pPr>
  </w:style>
  <w:style w:type="paragraph" w:customStyle="1" w:styleId="02086F8CFCD24B228D9E0DA10D48CF36">
    <w:name w:val="02086F8CFCD24B228D9E0DA10D48CF36"/>
    <w:rsid w:val="00B273CE"/>
    <w:pPr>
      <w:widowControl w:val="0"/>
    </w:pPr>
  </w:style>
  <w:style w:type="paragraph" w:customStyle="1" w:styleId="9C2ABCAEB6CF41CCB5DC71861DB998AD">
    <w:name w:val="9C2ABCAEB6CF41CCB5DC71861DB998AD"/>
    <w:rsid w:val="00B273CE"/>
    <w:pPr>
      <w:widowControl w:val="0"/>
    </w:pPr>
  </w:style>
  <w:style w:type="paragraph" w:customStyle="1" w:styleId="145CB0CB7B23444AA908F5423A11AC79">
    <w:name w:val="145CB0CB7B23444AA908F5423A11AC79"/>
    <w:rsid w:val="00B273CE"/>
    <w:pPr>
      <w:widowControl w:val="0"/>
    </w:pPr>
  </w:style>
  <w:style w:type="paragraph" w:customStyle="1" w:styleId="FEABEAE8B64E4F71A3178DAF3B47CE04">
    <w:name w:val="FEABEAE8B64E4F71A3178DAF3B47CE04"/>
    <w:rsid w:val="00B273CE"/>
    <w:pPr>
      <w:widowControl w:val="0"/>
    </w:pPr>
  </w:style>
  <w:style w:type="paragraph" w:customStyle="1" w:styleId="2BF86FD560CB4F289B9DC52635406310">
    <w:name w:val="2BF86FD560CB4F289B9DC52635406310"/>
    <w:rsid w:val="00B273CE"/>
    <w:pPr>
      <w:widowControl w:val="0"/>
    </w:pPr>
  </w:style>
  <w:style w:type="paragraph" w:customStyle="1" w:styleId="1557F3508F9C42F5A013A0FADDBCCAF6">
    <w:name w:val="1557F3508F9C42F5A013A0FADDBCCAF6"/>
    <w:rsid w:val="00B273C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3110</Characters>
  <Application>Microsoft Office Word</Application>
  <DocSecurity>0</DocSecurity>
  <Lines>25</Lines>
  <Paragraphs>7</Paragraphs>
  <ScaleCrop>false</ScaleCrop>
  <Company>CCU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Admin</cp:lastModifiedBy>
  <cp:revision>2</cp:revision>
  <cp:lastPrinted>2019-12-04T07:06:00Z</cp:lastPrinted>
  <dcterms:created xsi:type="dcterms:W3CDTF">2020-12-23T12:03:00Z</dcterms:created>
  <dcterms:modified xsi:type="dcterms:W3CDTF">2020-12-23T12:03:00Z</dcterms:modified>
</cp:coreProperties>
</file>