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329" w:rsidRPr="001C4D3C" w:rsidRDefault="006074A6" w:rsidP="00922CC0">
      <w:pPr>
        <w:spacing w:afterLines="50" w:after="180" w:line="440" w:lineRule="exact"/>
        <w:jc w:val="center"/>
        <w:rPr>
          <w:rFonts w:eastAsia="標楷體"/>
          <w:b/>
          <w:szCs w:val="24"/>
          <w:lang w:eastAsia="zh-TW"/>
        </w:rPr>
      </w:pPr>
      <w:r w:rsidRPr="001C4D3C">
        <w:rPr>
          <w:rFonts w:eastAsia="標楷體" w:hint="eastAsia"/>
          <w:b/>
          <w:szCs w:val="24"/>
          <w:lang w:eastAsia="zh-TW"/>
        </w:rPr>
        <w:t>國立中正大學機械工程學系</w:t>
      </w:r>
      <w:r w:rsidR="00BC5C35" w:rsidRPr="001C4D3C">
        <w:rPr>
          <w:rFonts w:eastAsia="標楷體" w:hint="eastAsia"/>
          <w:b/>
          <w:szCs w:val="24"/>
          <w:lang w:eastAsia="zh-TW"/>
        </w:rPr>
        <w:t>10</w:t>
      </w:r>
      <w:r w:rsidR="00950CA9">
        <w:rPr>
          <w:rFonts w:eastAsia="標楷體" w:hint="eastAsia"/>
          <w:b/>
          <w:szCs w:val="24"/>
          <w:lang w:eastAsia="zh-TW"/>
        </w:rPr>
        <w:t>9</w:t>
      </w:r>
      <w:r w:rsidR="00964D7E" w:rsidRPr="001C4D3C">
        <w:rPr>
          <w:rFonts w:eastAsia="標楷體" w:hint="eastAsia"/>
          <w:b/>
          <w:szCs w:val="24"/>
          <w:lang w:eastAsia="zh-TW"/>
        </w:rPr>
        <w:t>學年度第</w:t>
      </w:r>
      <w:r w:rsidR="00A11C94">
        <w:rPr>
          <w:rFonts w:eastAsia="標楷體" w:hint="eastAsia"/>
          <w:b/>
          <w:szCs w:val="24"/>
          <w:lang w:eastAsia="zh-TW"/>
        </w:rPr>
        <w:t>二</w:t>
      </w:r>
      <w:r w:rsidR="00964D7E" w:rsidRPr="001C4D3C">
        <w:rPr>
          <w:rFonts w:eastAsia="標楷體" w:hint="eastAsia"/>
          <w:b/>
          <w:szCs w:val="24"/>
          <w:lang w:eastAsia="zh-TW"/>
        </w:rPr>
        <w:t>學期</w:t>
      </w:r>
      <w:r w:rsidR="00137329" w:rsidRPr="001C4D3C">
        <w:rPr>
          <w:rFonts w:eastAsia="標楷體"/>
          <w:b/>
          <w:szCs w:val="24"/>
          <w:lang w:eastAsia="zh-TW"/>
        </w:rPr>
        <w:t>教學大綱表</w:t>
      </w:r>
    </w:p>
    <w:tbl>
      <w:tblPr>
        <w:tblW w:w="104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4"/>
        <w:gridCol w:w="154"/>
        <w:gridCol w:w="555"/>
        <w:gridCol w:w="12"/>
        <w:gridCol w:w="47"/>
        <w:gridCol w:w="186"/>
        <w:gridCol w:w="1276"/>
        <w:gridCol w:w="617"/>
        <w:gridCol w:w="845"/>
        <w:gridCol w:w="1269"/>
        <w:gridCol w:w="193"/>
        <w:gridCol w:w="374"/>
        <w:gridCol w:w="402"/>
        <w:gridCol w:w="165"/>
        <w:gridCol w:w="567"/>
        <w:gridCol w:w="752"/>
        <w:gridCol w:w="99"/>
        <w:gridCol w:w="154"/>
        <w:gridCol w:w="1873"/>
        <w:gridCol w:w="176"/>
      </w:tblGrid>
      <w:tr w:rsidR="007E398A" w:rsidRPr="001C4D3C" w:rsidTr="00416E34">
        <w:trPr>
          <w:gridAfter w:val="1"/>
          <w:wAfter w:w="176" w:type="dxa"/>
          <w:cantSplit/>
          <w:trHeight w:val="335"/>
        </w:trPr>
        <w:tc>
          <w:tcPr>
            <w:tcW w:w="6789" w:type="dxa"/>
            <w:gridSpan w:val="14"/>
            <w:vMerge w:val="restart"/>
            <w:vAlign w:val="center"/>
          </w:tcPr>
          <w:p w:rsidR="007E398A" w:rsidRPr="00C43A48" w:rsidRDefault="007E398A" w:rsidP="00C43A48">
            <w:pPr>
              <w:rPr>
                <w:rFonts w:eastAsia="標楷體"/>
                <w:szCs w:val="24"/>
                <w:lang w:eastAsia="zh-TW"/>
              </w:rPr>
            </w:pPr>
            <w:r w:rsidRPr="001C4D3C">
              <w:rPr>
                <w:rFonts w:eastAsia="標楷體"/>
                <w:szCs w:val="24"/>
                <w:lang w:eastAsia="zh-TW"/>
              </w:rPr>
              <w:t>課程名稱：</w:t>
            </w:r>
            <w:r w:rsidRPr="001C4D3C">
              <w:rPr>
                <w:rFonts w:eastAsia="標楷體"/>
                <w:szCs w:val="24"/>
                <w:lang w:eastAsia="zh-TW"/>
              </w:rPr>
              <w:t>(</w:t>
            </w:r>
            <w:r w:rsidRPr="001C4D3C">
              <w:rPr>
                <w:rFonts w:eastAsia="標楷體"/>
                <w:szCs w:val="24"/>
                <w:lang w:eastAsia="zh-TW"/>
              </w:rPr>
              <w:t>中文</w:t>
            </w:r>
            <w:r w:rsidRPr="001C4D3C">
              <w:rPr>
                <w:rFonts w:eastAsia="標楷體"/>
                <w:szCs w:val="24"/>
                <w:lang w:eastAsia="zh-TW"/>
              </w:rPr>
              <w:t>)</w:t>
            </w:r>
            <w:r w:rsidRPr="001C4D3C">
              <w:rPr>
                <w:rFonts w:eastAsia="標楷體" w:hint="eastAsia"/>
                <w:szCs w:val="24"/>
                <w:lang w:eastAsia="zh-TW"/>
              </w:rPr>
              <w:t xml:space="preserve"> </w:t>
            </w:r>
            <w:r w:rsidR="00F83540" w:rsidRPr="00DE453A">
              <w:rPr>
                <w:rFonts w:eastAsia="標楷體" w:hint="eastAsia"/>
                <w:color w:val="000000"/>
                <w:lang w:eastAsia="zh-TW"/>
              </w:rPr>
              <w:t>光學</w:t>
            </w:r>
            <w:r w:rsidR="00F83540">
              <w:rPr>
                <w:rFonts w:eastAsia="標楷體" w:hint="eastAsia"/>
                <w:color w:val="000000"/>
                <w:lang w:eastAsia="zh-TW"/>
              </w:rPr>
              <w:t>系統</w:t>
            </w:r>
            <w:r w:rsidR="00F83540" w:rsidRPr="00DE453A">
              <w:rPr>
                <w:rFonts w:eastAsia="標楷體" w:hint="eastAsia"/>
                <w:color w:val="000000"/>
                <w:lang w:eastAsia="zh-TW"/>
              </w:rPr>
              <w:t>設計與實務工程</w:t>
            </w:r>
          </w:p>
          <w:p w:rsidR="007E398A" w:rsidRPr="001C4D3C" w:rsidRDefault="007E398A" w:rsidP="00C43A4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eastAsia="標楷體"/>
                <w:szCs w:val="24"/>
                <w:lang w:eastAsia="zh-TW"/>
              </w:rPr>
            </w:pPr>
            <w:r w:rsidRPr="001C4D3C">
              <w:rPr>
                <w:rFonts w:eastAsia="標楷體"/>
                <w:szCs w:val="24"/>
                <w:lang w:eastAsia="zh-TW"/>
              </w:rPr>
              <w:t>(</w:t>
            </w:r>
            <w:r w:rsidRPr="001C4D3C">
              <w:rPr>
                <w:rFonts w:eastAsia="標楷體"/>
                <w:szCs w:val="24"/>
                <w:lang w:eastAsia="zh-TW"/>
              </w:rPr>
              <w:t>英文</w:t>
            </w:r>
            <w:r w:rsidRPr="001C4D3C">
              <w:rPr>
                <w:rFonts w:eastAsia="標楷體"/>
                <w:szCs w:val="24"/>
                <w:lang w:eastAsia="zh-TW"/>
              </w:rPr>
              <w:t>)</w:t>
            </w:r>
            <w:r w:rsidR="00C43A48" w:rsidRPr="005B0BB4">
              <w:rPr>
                <w:rFonts w:ascii="inherit" w:eastAsia="細明體" w:hAnsi="inherit" w:cs="細明體"/>
                <w:color w:val="222222"/>
                <w:szCs w:val="24"/>
                <w:lang w:val="en"/>
              </w:rPr>
              <w:t xml:space="preserve"> </w:t>
            </w:r>
            <w:r w:rsidR="00F83540" w:rsidRPr="00DE453A">
              <w:rPr>
                <w:rFonts w:eastAsia="標楷體"/>
                <w:color w:val="000000"/>
              </w:rPr>
              <w:t>Optical system design and practical engineering</w:t>
            </w:r>
          </w:p>
        </w:tc>
        <w:tc>
          <w:tcPr>
            <w:tcW w:w="1418" w:type="dxa"/>
            <w:gridSpan w:val="3"/>
            <w:vAlign w:val="center"/>
          </w:tcPr>
          <w:p w:rsidR="007E398A" w:rsidRPr="001C4D3C" w:rsidRDefault="007E398A" w:rsidP="007E398A">
            <w:pPr>
              <w:snapToGrid w:val="0"/>
              <w:spacing w:after="0"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 w:rsidRPr="001C4D3C">
              <w:rPr>
                <w:rFonts w:eastAsia="標楷體"/>
                <w:szCs w:val="24"/>
                <w:lang w:eastAsia="zh-TW"/>
              </w:rPr>
              <w:t>開課單位</w:t>
            </w:r>
          </w:p>
        </w:tc>
        <w:tc>
          <w:tcPr>
            <w:tcW w:w="2027" w:type="dxa"/>
            <w:gridSpan w:val="2"/>
            <w:vAlign w:val="center"/>
          </w:tcPr>
          <w:p w:rsidR="007E398A" w:rsidRPr="001C4D3C" w:rsidRDefault="007E398A" w:rsidP="007E398A">
            <w:pPr>
              <w:snapToGrid w:val="0"/>
              <w:spacing w:after="0"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 w:rsidRPr="001C4D3C">
              <w:rPr>
                <w:rFonts w:eastAsia="標楷體" w:hint="eastAsia"/>
                <w:szCs w:val="24"/>
                <w:lang w:eastAsia="zh-TW"/>
              </w:rPr>
              <w:t>機械</w:t>
            </w:r>
            <w:r w:rsidR="00B64D95">
              <w:rPr>
                <w:rFonts w:eastAsia="標楷體" w:hint="eastAsia"/>
                <w:szCs w:val="24"/>
                <w:lang w:eastAsia="zh-TW"/>
              </w:rPr>
              <w:t>所</w:t>
            </w:r>
          </w:p>
        </w:tc>
      </w:tr>
      <w:tr w:rsidR="007E398A" w:rsidRPr="001C4D3C" w:rsidTr="00416E34">
        <w:trPr>
          <w:gridAfter w:val="1"/>
          <w:wAfter w:w="176" w:type="dxa"/>
          <w:cantSplit/>
          <w:trHeight w:val="269"/>
        </w:trPr>
        <w:tc>
          <w:tcPr>
            <w:tcW w:w="6789" w:type="dxa"/>
            <w:gridSpan w:val="14"/>
            <w:vMerge/>
            <w:vAlign w:val="center"/>
          </w:tcPr>
          <w:p w:rsidR="007E398A" w:rsidRPr="001C4D3C" w:rsidRDefault="007E398A" w:rsidP="00FF5273">
            <w:pPr>
              <w:snapToGrid w:val="0"/>
              <w:spacing w:after="0" w:line="0" w:lineRule="atLeast"/>
              <w:ind w:firstLineChars="500" w:firstLine="1200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E398A" w:rsidRPr="001C4D3C" w:rsidRDefault="007E398A" w:rsidP="007E398A">
            <w:pPr>
              <w:snapToGrid w:val="0"/>
              <w:spacing w:after="0"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 w:rsidRPr="001C4D3C">
              <w:rPr>
                <w:rFonts w:eastAsia="標楷體"/>
                <w:szCs w:val="24"/>
                <w:lang w:eastAsia="zh-TW"/>
              </w:rPr>
              <w:t>課程代碼</w:t>
            </w:r>
          </w:p>
        </w:tc>
        <w:tc>
          <w:tcPr>
            <w:tcW w:w="2027" w:type="dxa"/>
            <w:gridSpan w:val="2"/>
            <w:vAlign w:val="center"/>
          </w:tcPr>
          <w:p w:rsidR="007E398A" w:rsidRPr="001C4D3C" w:rsidRDefault="007E398A" w:rsidP="001C4D3C">
            <w:pPr>
              <w:snapToGrid w:val="0"/>
              <w:spacing w:after="0"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7E398A" w:rsidRPr="001C4D3C" w:rsidTr="00416E34">
        <w:trPr>
          <w:gridAfter w:val="1"/>
          <w:wAfter w:w="176" w:type="dxa"/>
          <w:cantSplit/>
          <w:trHeight w:hRule="exact" w:val="478"/>
        </w:trPr>
        <w:tc>
          <w:tcPr>
            <w:tcW w:w="1462" w:type="dxa"/>
            <w:gridSpan w:val="5"/>
            <w:vAlign w:val="center"/>
          </w:tcPr>
          <w:p w:rsidR="007E398A" w:rsidRPr="001C4D3C" w:rsidRDefault="007E398A" w:rsidP="007E398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1C4D3C">
              <w:rPr>
                <w:rFonts w:eastAsia="標楷體"/>
                <w:szCs w:val="24"/>
                <w:lang w:eastAsia="zh-TW"/>
              </w:rPr>
              <w:t>授課教</w:t>
            </w:r>
            <w:r w:rsidRPr="001C4D3C">
              <w:rPr>
                <w:rFonts w:ascii="標楷體" w:eastAsia="標楷體" w:hAnsi="標楷體"/>
                <w:szCs w:val="24"/>
                <w:lang w:eastAsia="zh-TW"/>
              </w:rPr>
              <w:t>師</w:t>
            </w:r>
          </w:p>
        </w:tc>
        <w:tc>
          <w:tcPr>
            <w:tcW w:w="1462" w:type="dxa"/>
            <w:gridSpan w:val="2"/>
            <w:vAlign w:val="center"/>
          </w:tcPr>
          <w:p w:rsidR="007E398A" w:rsidRPr="001C4D3C" w:rsidRDefault="00C43A48" w:rsidP="00375D60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葉志庭</w:t>
            </w:r>
          </w:p>
        </w:tc>
        <w:tc>
          <w:tcPr>
            <w:tcW w:w="1462" w:type="dxa"/>
            <w:gridSpan w:val="2"/>
            <w:vAlign w:val="center"/>
          </w:tcPr>
          <w:p w:rsidR="007E398A" w:rsidRPr="001C4D3C" w:rsidRDefault="007E398A" w:rsidP="007E398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1C4D3C">
              <w:rPr>
                <w:rFonts w:eastAsia="標楷體" w:hint="eastAsia"/>
                <w:szCs w:val="24"/>
                <w:lang w:eastAsia="zh-TW"/>
              </w:rPr>
              <w:t>學分數</w:t>
            </w:r>
          </w:p>
        </w:tc>
        <w:tc>
          <w:tcPr>
            <w:tcW w:w="1462" w:type="dxa"/>
            <w:gridSpan w:val="2"/>
            <w:vAlign w:val="center"/>
          </w:tcPr>
          <w:p w:rsidR="007E398A" w:rsidRPr="001C4D3C" w:rsidRDefault="007E398A" w:rsidP="007E398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1C4D3C">
              <w:rPr>
                <w:rFonts w:eastAsia="標楷體" w:hint="eastAsia"/>
                <w:szCs w:val="24"/>
                <w:lang w:eastAsia="zh-TW"/>
              </w:rPr>
              <w:t>3</w:t>
            </w:r>
          </w:p>
        </w:tc>
        <w:tc>
          <w:tcPr>
            <w:tcW w:w="941" w:type="dxa"/>
            <w:gridSpan w:val="3"/>
            <w:vAlign w:val="center"/>
          </w:tcPr>
          <w:p w:rsidR="007E398A" w:rsidRPr="001C4D3C" w:rsidRDefault="007E398A" w:rsidP="007E398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1C4D3C">
              <w:rPr>
                <w:rFonts w:eastAsia="標楷體" w:hint="eastAsia"/>
                <w:szCs w:val="24"/>
                <w:lang w:eastAsia="zh-TW"/>
              </w:rPr>
              <w:t>選修</w:t>
            </w:r>
          </w:p>
        </w:tc>
        <w:tc>
          <w:tcPr>
            <w:tcW w:w="1418" w:type="dxa"/>
            <w:gridSpan w:val="3"/>
            <w:vAlign w:val="center"/>
          </w:tcPr>
          <w:p w:rsidR="007E398A" w:rsidRPr="001C4D3C" w:rsidRDefault="00B64D95" w:rsidP="007E398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3F7C22">
              <w:rPr>
                <w:rFonts w:eastAsia="標楷體" w:hint="eastAsia"/>
                <w:szCs w:val="24"/>
                <w:lang w:eastAsia="zh-TW"/>
              </w:rPr>
              <w:t>主開學制</w:t>
            </w:r>
          </w:p>
        </w:tc>
        <w:tc>
          <w:tcPr>
            <w:tcW w:w="2027" w:type="dxa"/>
            <w:gridSpan w:val="2"/>
            <w:vAlign w:val="center"/>
          </w:tcPr>
          <w:p w:rsidR="007E398A" w:rsidRPr="001C4D3C" w:rsidRDefault="003F7C22" w:rsidP="007E398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碩</w:t>
            </w:r>
          </w:p>
        </w:tc>
      </w:tr>
      <w:tr w:rsidR="00137329" w:rsidRPr="001C4D3C" w:rsidTr="00416E34">
        <w:trPr>
          <w:gridAfter w:val="1"/>
          <w:wAfter w:w="176" w:type="dxa"/>
          <w:cantSplit/>
          <w:trHeight w:hRule="exact" w:val="511"/>
        </w:trPr>
        <w:tc>
          <w:tcPr>
            <w:tcW w:w="10234" w:type="dxa"/>
            <w:gridSpan w:val="19"/>
            <w:vAlign w:val="center"/>
          </w:tcPr>
          <w:p w:rsidR="00137329" w:rsidRPr="001C4D3C" w:rsidRDefault="00137329" w:rsidP="00B64D95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1C4D3C">
              <w:rPr>
                <w:rFonts w:eastAsia="標楷體"/>
                <w:szCs w:val="24"/>
                <w:lang w:eastAsia="zh-TW"/>
              </w:rPr>
              <w:t>先修科目或先備能力：</w:t>
            </w:r>
            <w:r w:rsidR="00B64D95" w:rsidRPr="001C4D3C">
              <w:rPr>
                <w:rFonts w:eastAsia="標楷體"/>
                <w:szCs w:val="24"/>
                <w:lang w:eastAsia="zh-TW"/>
              </w:rPr>
              <w:t xml:space="preserve"> </w:t>
            </w:r>
            <w:r w:rsidR="00C43A48">
              <w:rPr>
                <w:rFonts w:eastAsia="標楷體" w:hint="eastAsia"/>
                <w:szCs w:val="24"/>
                <w:lang w:eastAsia="zh-TW"/>
              </w:rPr>
              <w:t>基礎光學</w:t>
            </w:r>
            <w:r w:rsidR="0007322E">
              <w:rPr>
                <w:rFonts w:ascii="微軟正黑體" w:eastAsia="微軟正黑體" w:hAnsi="微軟正黑體" w:hint="eastAsia"/>
                <w:szCs w:val="24"/>
                <w:lang w:eastAsia="zh-TW"/>
              </w:rPr>
              <w:t>、</w:t>
            </w:r>
            <w:r w:rsidR="0007322E">
              <w:rPr>
                <w:rFonts w:eastAsia="標楷體" w:hint="eastAsia"/>
                <w:szCs w:val="24"/>
                <w:lang w:eastAsia="zh-TW"/>
              </w:rPr>
              <w:t>3D</w:t>
            </w:r>
            <w:r w:rsidR="0007322E">
              <w:rPr>
                <w:rFonts w:eastAsia="標楷體" w:hint="eastAsia"/>
                <w:szCs w:val="24"/>
                <w:lang w:eastAsia="zh-TW"/>
              </w:rPr>
              <w:t>繪圖</w:t>
            </w:r>
          </w:p>
        </w:tc>
      </w:tr>
      <w:tr w:rsidR="00137329" w:rsidRPr="001C4D3C" w:rsidTr="00416E34">
        <w:trPr>
          <w:gridAfter w:val="1"/>
          <w:wAfter w:w="176" w:type="dxa"/>
          <w:cantSplit/>
        </w:trPr>
        <w:tc>
          <w:tcPr>
            <w:tcW w:w="10234" w:type="dxa"/>
            <w:gridSpan w:val="19"/>
            <w:vAlign w:val="center"/>
          </w:tcPr>
          <w:p w:rsidR="00CB1B2E" w:rsidRPr="001C4D3C" w:rsidRDefault="00CB1B2E" w:rsidP="00CB1B2E">
            <w:pPr>
              <w:snapToGrid w:val="0"/>
              <w:spacing w:after="0"/>
              <w:ind w:left="708" w:hangingChars="295" w:hanging="708"/>
              <w:rPr>
                <w:rFonts w:eastAsia="標楷體"/>
                <w:szCs w:val="24"/>
                <w:lang w:eastAsia="zh-TW"/>
              </w:rPr>
            </w:pPr>
            <w:r w:rsidRPr="001C4D3C">
              <w:rPr>
                <w:rFonts w:eastAsia="標楷體" w:hint="eastAsia"/>
                <w:szCs w:val="24"/>
                <w:lang w:eastAsia="zh-TW"/>
              </w:rPr>
              <w:t>課程概述：</w:t>
            </w:r>
          </w:p>
          <w:p w:rsidR="00907D96" w:rsidRDefault="00907D96" w:rsidP="00907D96">
            <w:pPr>
              <w:snapToGrid w:val="0"/>
              <w:spacing w:after="0"/>
              <w:ind w:left="708" w:hangingChars="295" w:hanging="708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簡介</w:t>
            </w:r>
            <w:r w:rsidR="00FC3BC6" w:rsidRPr="00DE453A">
              <w:rPr>
                <w:rFonts w:eastAsia="標楷體" w:hint="eastAsia"/>
                <w:color w:val="000000"/>
                <w:lang w:eastAsia="zh-TW"/>
              </w:rPr>
              <w:t>光學</w:t>
            </w:r>
            <w:r w:rsidR="00FC3BC6">
              <w:rPr>
                <w:rFonts w:eastAsia="標楷體" w:hint="eastAsia"/>
                <w:color w:val="000000"/>
                <w:lang w:eastAsia="zh-TW"/>
              </w:rPr>
              <w:t>系統</w:t>
            </w:r>
            <w:r w:rsidR="00FC3BC6" w:rsidRPr="00DE453A">
              <w:rPr>
                <w:rFonts w:eastAsia="標楷體" w:hint="eastAsia"/>
                <w:color w:val="000000"/>
                <w:lang w:eastAsia="zh-TW"/>
              </w:rPr>
              <w:t>設計</w:t>
            </w:r>
            <w:r w:rsidRPr="00682667">
              <w:rPr>
                <w:rFonts w:ascii="標楷體" w:eastAsia="標楷體" w:hAnsi="標楷體"/>
                <w:lang w:eastAsia="zh-TW"/>
              </w:rPr>
              <w:t>之基本原理與</w:t>
            </w:r>
            <w:r>
              <w:rPr>
                <w:rFonts w:ascii="標楷體" w:eastAsia="標楷體" w:hAnsi="標楷體" w:hint="eastAsia"/>
                <w:lang w:eastAsia="zh-TW"/>
              </w:rPr>
              <w:t>科技理論</w:t>
            </w:r>
            <w:r w:rsidRPr="00682667">
              <w:rPr>
                <w:rFonts w:ascii="標楷體" w:eastAsia="標楷體" w:hAnsi="標楷體"/>
                <w:lang w:eastAsia="zh-TW"/>
              </w:rPr>
              <w:t>，內容包含幾何光學、波動光學、干涉</w:t>
            </w:r>
            <w:r>
              <w:rPr>
                <w:rFonts w:ascii="標楷體" w:eastAsia="標楷體" w:hAnsi="標楷體" w:hint="eastAsia"/>
                <w:lang w:eastAsia="zh-TW"/>
              </w:rPr>
              <w:t>繞射</w:t>
            </w:r>
            <w:r w:rsidRPr="00682667">
              <w:rPr>
                <w:rFonts w:ascii="標楷體" w:eastAsia="標楷體" w:hAnsi="標楷體"/>
                <w:lang w:eastAsia="zh-TW"/>
              </w:rPr>
              <w:t>與光學薄膜、</w:t>
            </w:r>
          </w:p>
          <w:p w:rsidR="00B24125" w:rsidRDefault="00907D96" w:rsidP="00907D96">
            <w:pPr>
              <w:snapToGrid w:val="0"/>
              <w:spacing w:after="0"/>
              <w:ind w:left="708" w:hangingChars="295" w:hanging="708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色彩學</w:t>
            </w:r>
            <w:r w:rsidR="00B24125">
              <w:rPr>
                <w:rFonts w:ascii="新細明體" w:hAnsi="新細明體" w:hint="eastAsia"/>
                <w:lang w:eastAsia="zh-TW"/>
              </w:rPr>
              <w:t>，</w:t>
            </w:r>
            <w:r>
              <w:rPr>
                <w:rFonts w:ascii="標楷體" w:eastAsia="標楷體" w:hAnsi="標楷體" w:hint="eastAsia"/>
                <w:lang w:eastAsia="zh-TW"/>
              </w:rPr>
              <w:t>接著再以光學模</w:t>
            </w:r>
            <w:r w:rsidR="00C65F7D">
              <w:rPr>
                <w:rFonts w:ascii="標楷體" w:eastAsia="標楷體" w:hAnsi="標楷體" w:hint="eastAsia"/>
                <w:lang w:eastAsia="zh-TW"/>
              </w:rPr>
              <w:t>擬軟體進行</w:t>
            </w:r>
            <w:r>
              <w:rPr>
                <w:rFonts w:ascii="標楷體" w:eastAsia="標楷體" w:hAnsi="標楷體" w:hint="eastAsia"/>
                <w:lang w:eastAsia="zh-TW"/>
              </w:rPr>
              <w:t>光學系統</w:t>
            </w:r>
            <w:r w:rsidRPr="00682667">
              <w:rPr>
                <w:rFonts w:ascii="標楷體" w:eastAsia="標楷體" w:hAnsi="標楷體" w:hint="eastAsia"/>
                <w:lang w:eastAsia="zh-TW"/>
              </w:rPr>
              <w:t>工程</w:t>
            </w:r>
            <w:r>
              <w:rPr>
                <w:rFonts w:ascii="標楷體" w:eastAsia="標楷體" w:hAnsi="標楷體" w:hint="eastAsia"/>
                <w:lang w:eastAsia="zh-TW"/>
              </w:rPr>
              <w:t>實務設計</w:t>
            </w:r>
            <w:r w:rsidRPr="00682667">
              <w:rPr>
                <w:rFonts w:ascii="標楷體" w:eastAsia="標楷體" w:hAnsi="標楷體"/>
                <w:lang w:eastAsia="zh-TW"/>
              </w:rPr>
              <w:t>。</w:t>
            </w:r>
            <w:r w:rsidR="00B24125">
              <w:rPr>
                <w:rFonts w:ascii="標楷體" w:eastAsia="標楷體" w:hAnsi="標楷體" w:hint="eastAsia"/>
                <w:lang w:eastAsia="zh-TW"/>
              </w:rPr>
              <w:t>同時培養學生思考及解決問題的能</w:t>
            </w:r>
          </w:p>
          <w:p w:rsidR="00907D96" w:rsidRDefault="00B24125" w:rsidP="00907D96">
            <w:pPr>
              <w:snapToGrid w:val="0"/>
              <w:spacing w:after="0"/>
              <w:ind w:left="708" w:hangingChars="295" w:hanging="708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力</w:t>
            </w:r>
            <w:r>
              <w:rPr>
                <w:rFonts w:ascii="微軟正黑體" w:eastAsia="微軟正黑體" w:hAnsi="微軟正黑體" w:hint="eastAsia"/>
                <w:lang w:eastAsia="zh-TW"/>
              </w:rPr>
              <w:t>。</w:t>
            </w:r>
          </w:p>
          <w:p w:rsidR="00EB4238" w:rsidRPr="002C0AD4" w:rsidRDefault="00EB4238" w:rsidP="00CB1B2E">
            <w:pPr>
              <w:snapToGrid w:val="0"/>
              <w:spacing w:after="0"/>
              <w:ind w:left="708" w:hangingChars="295" w:hanging="708"/>
              <w:rPr>
                <w:rFonts w:eastAsia="標楷體"/>
                <w:szCs w:val="24"/>
                <w:lang w:eastAsia="zh-TW"/>
              </w:rPr>
            </w:pPr>
            <w:r w:rsidRPr="002C0AD4">
              <w:rPr>
                <w:rFonts w:eastAsia="標楷體"/>
                <w:szCs w:val="24"/>
                <w:lang w:eastAsia="zh-TW"/>
              </w:rPr>
              <w:t>Course Overview:</w:t>
            </w:r>
          </w:p>
          <w:p w:rsidR="00950CA9" w:rsidRDefault="00950CA9" w:rsidP="00CB1B2E">
            <w:pPr>
              <w:snapToGrid w:val="0"/>
              <w:spacing w:after="0"/>
              <w:ind w:left="708" w:hangingChars="295" w:hanging="708"/>
              <w:rPr>
                <w:rFonts w:eastAsia="標楷體"/>
                <w:szCs w:val="24"/>
                <w:lang w:eastAsia="zh-TW"/>
              </w:rPr>
            </w:pPr>
            <w:r w:rsidRPr="00950CA9">
              <w:rPr>
                <w:rFonts w:eastAsia="標楷體"/>
                <w:szCs w:val="24"/>
                <w:lang w:eastAsia="zh-TW"/>
              </w:rPr>
              <w:t xml:space="preserve">Introduce the basic principles and scientific and technological theories of optical system design, including </w:t>
            </w:r>
          </w:p>
          <w:p w:rsidR="00950CA9" w:rsidRDefault="00950CA9" w:rsidP="00CB1B2E">
            <w:pPr>
              <w:snapToGrid w:val="0"/>
              <w:spacing w:after="0"/>
              <w:ind w:left="708" w:hangingChars="295" w:hanging="708"/>
              <w:rPr>
                <w:rFonts w:eastAsia="標楷體"/>
                <w:szCs w:val="24"/>
                <w:lang w:eastAsia="zh-TW"/>
              </w:rPr>
            </w:pPr>
            <w:r w:rsidRPr="00950CA9">
              <w:rPr>
                <w:rFonts w:eastAsia="標楷體"/>
                <w:szCs w:val="24"/>
                <w:lang w:eastAsia="zh-TW"/>
              </w:rPr>
              <w:t xml:space="preserve">geometric optics, wave optics, interference diffraction and optical film, chromatics, and then use optical </w:t>
            </w:r>
          </w:p>
          <w:p w:rsidR="00950CA9" w:rsidRDefault="00950CA9" w:rsidP="00CB1B2E">
            <w:pPr>
              <w:snapToGrid w:val="0"/>
              <w:spacing w:after="0"/>
              <w:ind w:left="708" w:hangingChars="295" w:hanging="708"/>
              <w:rPr>
                <w:rFonts w:eastAsia="標楷體"/>
                <w:szCs w:val="24"/>
                <w:lang w:eastAsia="zh-TW"/>
              </w:rPr>
            </w:pPr>
            <w:r w:rsidRPr="00950CA9">
              <w:rPr>
                <w:rFonts w:eastAsia="標楷體"/>
                <w:szCs w:val="24"/>
                <w:lang w:eastAsia="zh-TW"/>
              </w:rPr>
              <w:t xml:space="preserve">simulation software to design the practical optical system engineering. At the same time, students are </w:t>
            </w:r>
          </w:p>
          <w:p w:rsidR="00950CA9" w:rsidRDefault="00950CA9" w:rsidP="00CB1B2E">
            <w:pPr>
              <w:snapToGrid w:val="0"/>
              <w:spacing w:after="0"/>
              <w:ind w:left="708" w:hangingChars="295" w:hanging="708"/>
              <w:rPr>
                <w:rFonts w:eastAsia="標楷體"/>
                <w:szCs w:val="24"/>
                <w:lang w:eastAsia="zh-TW"/>
              </w:rPr>
            </w:pPr>
            <w:r w:rsidRPr="00950CA9">
              <w:rPr>
                <w:rFonts w:eastAsia="標楷體"/>
                <w:szCs w:val="24"/>
                <w:lang w:eastAsia="zh-TW"/>
              </w:rPr>
              <w:t>trained to think and solve problems.</w:t>
            </w:r>
          </w:p>
          <w:p w:rsidR="00CB1B2E" w:rsidRPr="001C4D3C" w:rsidRDefault="006442E5" w:rsidP="00CB1B2E">
            <w:pPr>
              <w:snapToGrid w:val="0"/>
              <w:spacing w:after="0"/>
              <w:ind w:left="708" w:hangingChars="295" w:hanging="708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課程</w:t>
            </w:r>
            <w:r w:rsidR="00CB1B2E" w:rsidRPr="001C4D3C">
              <w:rPr>
                <w:rFonts w:eastAsia="標楷體" w:hint="eastAsia"/>
                <w:szCs w:val="24"/>
                <w:lang w:eastAsia="zh-TW"/>
              </w:rPr>
              <w:t>目標：</w:t>
            </w:r>
          </w:p>
          <w:p w:rsidR="008921B9" w:rsidRDefault="003740F8" w:rsidP="00CB1B2E">
            <w:pPr>
              <w:snapToGrid w:val="0"/>
              <w:spacing w:after="0"/>
              <w:ind w:left="708" w:hangingChars="295" w:hanging="708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1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>.</w:t>
            </w:r>
            <w:r w:rsidR="008921B9" w:rsidRPr="00682667">
              <w:rPr>
                <w:rFonts w:ascii="標楷體" w:eastAsia="標楷體" w:hAnsi="標楷體" w:hint="eastAsia"/>
                <w:szCs w:val="24"/>
                <w:lang w:eastAsia="zh-TW"/>
              </w:rPr>
              <w:t>讓學生了解</w:t>
            </w:r>
            <w:r w:rsidR="008921B9">
              <w:rPr>
                <w:rFonts w:ascii="標楷體" w:eastAsia="標楷體" w:hAnsi="標楷體" w:hint="eastAsia"/>
                <w:szCs w:val="24"/>
                <w:lang w:eastAsia="zh-TW"/>
              </w:rPr>
              <w:t>幾何光學</w:t>
            </w:r>
            <w:r w:rsidR="008921B9" w:rsidRPr="00682667">
              <w:rPr>
                <w:rFonts w:ascii="標楷體" w:eastAsia="標楷體" w:hAnsi="標楷體"/>
                <w:lang w:eastAsia="zh-TW"/>
              </w:rPr>
              <w:t>、</w:t>
            </w:r>
            <w:r w:rsidR="008921B9">
              <w:rPr>
                <w:rFonts w:ascii="標楷體" w:eastAsia="標楷體" w:hAnsi="標楷體" w:hint="eastAsia"/>
                <w:lang w:eastAsia="zh-TW"/>
              </w:rPr>
              <w:t>波動光學</w:t>
            </w:r>
            <w:r w:rsidR="008921B9" w:rsidRPr="00682667">
              <w:rPr>
                <w:rFonts w:ascii="標楷體" w:eastAsia="標楷體" w:hAnsi="標楷體"/>
                <w:lang w:eastAsia="zh-TW"/>
              </w:rPr>
              <w:t>、</w:t>
            </w:r>
            <w:r w:rsidR="008921B9">
              <w:rPr>
                <w:rFonts w:ascii="標楷體" w:eastAsia="標楷體" w:hAnsi="標楷體" w:hint="eastAsia"/>
                <w:lang w:eastAsia="zh-TW"/>
              </w:rPr>
              <w:t>薄膜光學</w:t>
            </w:r>
            <w:r w:rsidR="005B7B43">
              <w:rPr>
                <w:rFonts w:ascii="標楷體" w:eastAsia="標楷體" w:hAnsi="標楷體" w:hint="eastAsia"/>
                <w:lang w:eastAsia="zh-TW"/>
              </w:rPr>
              <w:t>及色彩學</w:t>
            </w:r>
          </w:p>
          <w:p w:rsidR="008921B9" w:rsidRPr="008921B9" w:rsidRDefault="008921B9" w:rsidP="008921B9">
            <w:pPr>
              <w:snapToGrid w:val="0"/>
              <w:spacing w:after="0"/>
              <w:ind w:left="708" w:hangingChars="295" w:hanging="708"/>
              <w:rPr>
                <w:rFonts w:ascii="標楷體" w:eastAsia="標楷體" w:hAnsi="標楷體" w:cs="Arial"/>
                <w:bCs/>
                <w:color w:val="232323"/>
                <w:szCs w:val="24"/>
                <w:shd w:val="clear" w:color="auto" w:fill="FFFFFF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2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>.</w:t>
            </w:r>
            <w:r w:rsidRPr="00682667">
              <w:rPr>
                <w:rFonts w:ascii="標楷體" w:eastAsia="標楷體" w:hAnsi="標楷體" w:hint="eastAsia"/>
                <w:szCs w:val="24"/>
                <w:lang w:eastAsia="zh-TW"/>
              </w:rPr>
              <w:t>讓學生了解</w:t>
            </w:r>
            <w:r w:rsidR="001A6A8D" w:rsidRPr="00DE453A">
              <w:rPr>
                <w:rFonts w:eastAsia="標楷體" w:hint="eastAsia"/>
                <w:color w:val="000000"/>
                <w:lang w:eastAsia="zh-TW"/>
              </w:rPr>
              <w:t>光學</w:t>
            </w:r>
            <w:r w:rsidR="001A6A8D">
              <w:rPr>
                <w:rFonts w:eastAsia="標楷體" w:hint="eastAsia"/>
                <w:color w:val="000000"/>
                <w:lang w:eastAsia="zh-TW"/>
              </w:rPr>
              <w:t>系統</w:t>
            </w:r>
            <w:r w:rsidR="001A6A8D" w:rsidRPr="00DE453A">
              <w:rPr>
                <w:rFonts w:eastAsia="標楷體" w:hint="eastAsia"/>
                <w:color w:val="000000"/>
                <w:lang w:eastAsia="zh-TW"/>
              </w:rPr>
              <w:t>設計</w:t>
            </w:r>
            <w:r w:rsidR="001A6A8D">
              <w:rPr>
                <w:rFonts w:eastAsia="標楷體" w:hint="eastAsia"/>
                <w:color w:val="000000"/>
                <w:lang w:eastAsia="zh-TW"/>
              </w:rPr>
              <w:t>概念</w:t>
            </w:r>
          </w:p>
          <w:p w:rsidR="003740F8" w:rsidRDefault="008921B9" w:rsidP="00CB1B2E">
            <w:pPr>
              <w:snapToGrid w:val="0"/>
              <w:spacing w:after="0"/>
              <w:ind w:left="708" w:hangingChars="295" w:hanging="708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3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>.</w:t>
            </w:r>
            <w:r w:rsidR="004F5F96" w:rsidRPr="00682667">
              <w:rPr>
                <w:rFonts w:ascii="標楷體" w:eastAsia="標楷體" w:hAnsi="標楷體" w:hint="eastAsia"/>
                <w:szCs w:val="24"/>
                <w:lang w:eastAsia="zh-TW"/>
              </w:rPr>
              <w:t>讓學生了解</w:t>
            </w:r>
            <w:r w:rsidR="001A6A8D" w:rsidRPr="00DE453A">
              <w:rPr>
                <w:rFonts w:eastAsia="標楷體" w:hint="eastAsia"/>
                <w:color w:val="000000"/>
                <w:lang w:eastAsia="zh-TW"/>
              </w:rPr>
              <w:t>光學</w:t>
            </w:r>
            <w:r w:rsidR="001A6A8D">
              <w:rPr>
                <w:rFonts w:eastAsia="標楷體" w:hint="eastAsia"/>
                <w:color w:val="000000"/>
                <w:lang w:eastAsia="zh-TW"/>
              </w:rPr>
              <w:t>系統</w:t>
            </w:r>
            <w:r w:rsidR="001A6A8D" w:rsidRPr="00DE453A">
              <w:rPr>
                <w:rFonts w:eastAsia="標楷體" w:hint="eastAsia"/>
                <w:color w:val="000000"/>
                <w:lang w:eastAsia="zh-TW"/>
              </w:rPr>
              <w:t>設計</w:t>
            </w:r>
            <w:r w:rsidR="004F5F96" w:rsidRPr="00682667">
              <w:rPr>
                <w:rFonts w:ascii="標楷體" w:eastAsia="標楷體" w:hAnsi="標楷體" w:hint="eastAsia"/>
                <w:szCs w:val="24"/>
                <w:lang w:eastAsia="zh-TW"/>
              </w:rPr>
              <w:t>與實務上的應用</w:t>
            </w:r>
            <w:r w:rsidR="003740F8" w:rsidRPr="00682667">
              <w:rPr>
                <w:rFonts w:ascii="標楷體" w:eastAsia="標楷體" w:hAnsi="標楷體"/>
                <w:szCs w:val="24"/>
                <w:lang w:eastAsia="zh-TW"/>
              </w:rPr>
              <w:t>。</w:t>
            </w:r>
          </w:p>
          <w:p w:rsidR="00137329" w:rsidRPr="00682667" w:rsidRDefault="008921B9" w:rsidP="00CB1B2E">
            <w:pPr>
              <w:snapToGrid w:val="0"/>
              <w:spacing w:after="0"/>
              <w:ind w:left="708" w:hangingChars="295" w:hanging="708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zCs w:val="24"/>
                <w:lang w:eastAsia="zh-TW"/>
              </w:rPr>
              <w:t>4</w:t>
            </w:r>
            <w:r w:rsidR="003740F8">
              <w:rPr>
                <w:rFonts w:ascii="標楷體" w:eastAsia="標楷體" w:hAnsi="標楷體"/>
                <w:szCs w:val="24"/>
                <w:lang w:eastAsia="zh-TW"/>
              </w:rPr>
              <w:t>.</w:t>
            </w:r>
            <w:r w:rsidR="004F5F96" w:rsidRPr="00682667">
              <w:rPr>
                <w:rFonts w:ascii="標楷體" w:eastAsia="標楷體" w:hAnsi="標楷體" w:hint="eastAsia"/>
                <w:szCs w:val="24"/>
                <w:lang w:eastAsia="zh-TW"/>
              </w:rPr>
              <w:t>讓學生在課堂學習到的知識與業界實務接軌</w:t>
            </w:r>
            <w:r w:rsidR="004F5F96" w:rsidRPr="00682667">
              <w:rPr>
                <w:rFonts w:ascii="標楷體" w:eastAsia="標楷體" w:hAnsi="標楷體"/>
                <w:szCs w:val="24"/>
                <w:lang w:eastAsia="zh-TW"/>
              </w:rPr>
              <w:t>。</w:t>
            </w:r>
          </w:p>
          <w:p w:rsidR="00185715" w:rsidRPr="00185715" w:rsidRDefault="00185715" w:rsidP="00185715">
            <w:pPr>
              <w:snapToGrid w:val="0"/>
              <w:spacing w:after="0"/>
              <w:ind w:left="708" w:hangingChars="295" w:hanging="708"/>
              <w:rPr>
                <w:rFonts w:eastAsia="標楷體"/>
                <w:szCs w:val="24"/>
                <w:lang w:eastAsia="zh-TW"/>
              </w:rPr>
            </w:pPr>
            <w:r w:rsidRPr="00185715">
              <w:rPr>
                <w:rFonts w:eastAsia="標楷體"/>
                <w:szCs w:val="24"/>
                <w:lang w:eastAsia="zh-TW"/>
              </w:rPr>
              <w:t>Course targets:</w:t>
            </w:r>
          </w:p>
          <w:p w:rsidR="00370CD6" w:rsidRPr="00370CD6" w:rsidRDefault="00370CD6" w:rsidP="00370CD6">
            <w:pPr>
              <w:snapToGrid w:val="0"/>
              <w:spacing w:after="0"/>
              <w:ind w:left="708" w:hangingChars="295" w:hanging="708"/>
              <w:rPr>
                <w:rFonts w:eastAsia="標楷體"/>
                <w:szCs w:val="24"/>
                <w:lang w:eastAsia="zh-TW"/>
              </w:rPr>
            </w:pPr>
            <w:r w:rsidRPr="00370CD6">
              <w:rPr>
                <w:rFonts w:eastAsia="標楷體"/>
                <w:szCs w:val="24"/>
                <w:lang w:eastAsia="zh-TW"/>
              </w:rPr>
              <w:t xml:space="preserve">1. </w:t>
            </w:r>
            <w:r w:rsidR="00C65F7D">
              <w:rPr>
                <w:rFonts w:eastAsia="標楷體" w:hint="eastAsia"/>
                <w:szCs w:val="24"/>
                <w:lang w:eastAsia="zh-TW"/>
              </w:rPr>
              <w:t>G</w:t>
            </w:r>
            <w:r w:rsidRPr="00370CD6">
              <w:rPr>
                <w:rFonts w:eastAsia="標楷體"/>
                <w:szCs w:val="24"/>
                <w:lang w:eastAsia="zh-TW"/>
              </w:rPr>
              <w:t xml:space="preserve">eometric optics, wave optics, thin film optics and </w:t>
            </w:r>
            <w:r w:rsidR="005B7B43">
              <w:rPr>
                <w:rFonts w:ascii="標楷體" w:eastAsia="標楷體" w:hAnsi="標楷體" w:cs="Arial" w:hint="eastAsia"/>
                <w:color w:val="232323"/>
                <w:szCs w:val="24"/>
                <w:shd w:val="clear" w:color="auto" w:fill="FFFFFF"/>
                <w:lang w:eastAsia="zh-TW"/>
              </w:rPr>
              <w:t>c</w:t>
            </w:r>
            <w:r w:rsidR="005B7B43" w:rsidRPr="00252C3C">
              <w:rPr>
                <w:rFonts w:ascii="標楷體" w:eastAsia="標楷體" w:hAnsi="標楷體" w:cs="Arial"/>
                <w:color w:val="232323"/>
                <w:szCs w:val="24"/>
                <w:shd w:val="clear" w:color="auto" w:fill="FFFFFF"/>
                <w:lang w:eastAsia="zh-TW"/>
              </w:rPr>
              <w:t>hromatics</w:t>
            </w:r>
          </w:p>
          <w:p w:rsidR="00370CD6" w:rsidRPr="00370CD6" w:rsidRDefault="00370CD6" w:rsidP="00370CD6">
            <w:pPr>
              <w:snapToGrid w:val="0"/>
              <w:spacing w:after="0"/>
              <w:ind w:left="708" w:hangingChars="295" w:hanging="708"/>
              <w:rPr>
                <w:rFonts w:eastAsia="標楷體"/>
                <w:szCs w:val="24"/>
                <w:lang w:eastAsia="zh-TW"/>
              </w:rPr>
            </w:pPr>
            <w:r w:rsidRPr="00370CD6">
              <w:rPr>
                <w:rFonts w:eastAsia="標楷體"/>
                <w:szCs w:val="24"/>
                <w:lang w:eastAsia="zh-TW"/>
              </w:rPr>
              <w:t xml:space="preserve">2. </w:t>
            </w:r>
            <w:r w:rsidR="00C65F7D">
              <w:rPr>
                <w:rFonts w:eastAsia="標楷體" w:hint="eastAsia"/>
                <w:szCs w:val="24"/>
                <w:lang w:eastAsia="zh-TW"/>
              </w:rPr>
              <w:t>T</w:t>
            </w:r>
            <w:r w:rsidRPr="00370CD6">
              <w:rPr>
                <w:rFonts w:eastAsia="標楷體"/>
                <w:szCs w:val="24"/>
                <w:lang w:eastAsia="zh-TW"/>
              </w:rPr>
              <w:t>he concept of optical system design</w:t>
            </w:r>
          </w:p>
          <w:p w:rsidR="00370CD6" w:rsidRPr="00370CD6" w:rsidRDefault="00370CD6" w:rsidP="00370CD6">
            <w:pPr>
              <w:snapToGrid w:val="0"/>
              <w:spacing w:after="0"/>
              <w:ind w:left="708" w:hangingChars="295" w:hanging="708"/>
              <w:rPr>
                <w:rFonts w:eastAsia="標楷體"/>
                <w:szCs w:val="24"/>
                <w:lang w:eastAsia="zh-TW"/>
              </w:rPr>
            </w:pPr>
            <w:r w:rsidRPr="00370CD6">
              <w:rPr>
                <w:rFonts w:eastAsia="標楷體"/>
                <w:szCs w:val="24"/>
                <w:lang w:eastAsia="zh-TW"/>
              </w:rPr>
              <w:t xml:space="preserve">3. </w:t>
            </w:r>
            <w:r w:rsidR="00C65F7D">
              <w:rPr>
                <w:rFonts w:eastAsia="標楷體" w:hint="eastAsia"/>
                <w:szCs w:val="24"/>
                <w:lang w:eastAsia="zh-TW"/>
              </w:rPr>
              <w:t>T</w:t>
            </w:r>
            <w:r w:rsidRPr="00370CD6">
              <w:rPr>
                <w:rFonts w:eastAsia="標楷體"/>
                <w:szCs w:val="24"/>
                <w:lang w:eastAsia="zh-TW"/>
              </w:rPr>
              <w:t>he application of optical system design and practice.</w:t>
            </w:r>
          </w:p>
          <w:p w:rsidR="003F7C22" w:rsidRPr="001C4D3C" w:rsidRDefault="00370CD6" w:rsidP="00370CD6">
            <w:pPr>
              <w:snapToGrid w:val="0"/>
              <w:spacing w:after="0"/>
              <w:ind w:left="708" w:hangingChars="295" w:hanging="708"/>
              <w:rPr>
                <w:rFonts w:eastAsia="標楷體"/>
                <w:szCs w:val="24"/>
                <w:lang w:eastAsia="zh-TW"/>
              </w:rPr>
            </w:pPr>
            <w:r w:rsidRPr="00370CD6">
              <w:rPr>
                <w:rFonts w:eastAsia="標楷體"/>
                <w:szCs w:val="24"/>
                <w:lang w:eastAsia="zh-TW"/>
              </w:rPr>
              <w:t>4. Let the knowledge learned by students in class be in line with industry practices.</w:t>
            </w:r>
          </w:p>
        </w:tc>
      </w:tr>
      <w:tr w:rsidR="00137329" w:rsidRPr="001C4D3C" w:rsidTr="00377C93">
        <w:trPr>
          <w:gridAfter w:val="1"/>
          <w:wAfter w:w="176" w:type="dxa"/>
          <w:cantSplit/>
          <w:trHeight w:val="573"/>
        </w:trPr>
        <w:tc>
          <w:tcPr>
            <w:tcW w:w="848" w:type="dxa"/>
            <w:gridSpan w:val="2"/>
            <w:vAlign w:val="center"/>
          </w:tcPr>
          <w:p w:rsidR="00137329" w:rsidRPr="001C4D3C" w:rsidRDefault="00137329" w:rsidP="003B690F">
            <w:pPr>
              <w:spacing w:before="240" w:after="0" w:line="480" w:lineRule="exact"/>
              <w:rPr>
                <w:rFonts w:eastAsia="標楷體"/>
                <w:szCs w:val="24"/>
                <w:lang w:eastAsia="zh-TW"/>
              </w:rPr>
            </w:pPr>
            <w:r w:rsidRPr="001C4D3C">
              <w:rPr>
                <w:rFonts w:eastAsia="標楷體"/>
                <w:szCs w:val="24"/>
                <w:lang w:eastAsia="zh-TW"/>
              </w:rPr>
              <w:t>教科書</w:t>
            </w:r>
          </w:p>
        </w:tc>
        <w:tc>
          <w:tcPr>
            <w:tcW w:w="9386" w:type="dxa"/>
            <w:gridSpan w:val="17"/>
            <w:vAlign w:val="center"/>
          </w:tcPr>
          <w:p w:rsidR="00EB70C7" w:rsidRPr="00EB70C7" w:rsidRDefault="00EB70C7" w:rsidP="00EB70C7">
            <w:pPr>
              <w:pStyle w:val="3"/>
              <w:shd w:val="clear" w:color="auto" w:fill="FFFFFF"/>
              <w:spacing w:after="0" w:line="240" w:lineRule="auto"/>
              <w:ind w:right="18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B70C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1.</w:t>
            </w:r>
            <w:r w:rsidRPr="00EB70C7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EB70C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Fundamentals of Photonics, Bahaa E. A. Saleh, Malvin Carl Teich,</w:t>
            </w:r>
            <w:r w:rsidRPr="00EB70C7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EB70C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ISBN:</w:t>
            </w:r>
            <w:r w:rsidRPr="00DB0A0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u w:val="single"/>
              </w:rPr>
              <w:t>0471358320</w:t>
            </w:r>
          </w:p>
          <w:p w:rsidR="004C763A" w:rsidRDefault="00EB70C7" w:rsidP="00EB70C7">
            <w:pPr>
              <w:pStyle w:val="3"/>
              <w:shd w:val="clear" w:color="auto" w:fill="FFFFFF"/>
              <w:spacing w:after="0" w:line="240" w:lineRule="auto"/>
              <w:ind w:right="18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B70C7">
              <w:rPr>
                <w:rFonts w:ascii="Times New Roman" w:eastAsia="標楷體" w:hAnsi="Times New Roman" w:cs="Times New Roman"/>
                <w:b w:val="0"/>
                <w:color w:val="000000" w:themeColor="text1"/>
                <w:sz w:val="24"/>
                <w:szCs w:val="24"/>
                <w:lang w:eastAsia="zh-TW"/>
              </w:rPr>
              <w:t>2.</w:t>
            </w:r>
            <w:r w:rsidRPr="00EB70C7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Optics (4th Edition), </w:t>
            </w:r>
            <w:hyperlink r:id="rId7" w:tooltip="Eugene Hecht" w:history="1">
              <w:r w:rsidRPr="00EB70C7">
                <w:rPr>
                  <w:rStyle w:val="large"/>
                  <w:rFonts w:ascii="Times New Roman" w:hAnsi="Times New Roman" w:cs="Times New Roman"/>
                  <w:b w:val="0"/>
                  <w:color w:val="000000" w:themeColor="text1"/>
                  <w:sz w:val="24"/>
                  <w:szCs w:val="24"/>
                  <w:bdr w:val="none" w:sz="0" w:space="0" w:color="auto" w:frame="1"/>
                </w:rPr>
                <w:t>Eugene Hecht</w:t>
              </w:r>
            </w:hyperlink>
            <w:r w:rsidRPr="00EB70C7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,</w:t>
            </w:r>
            <w:r w:rsidRPr="00EB70C7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Addison Wesley 2001-08-12, 2001,</w:t>
            </w:r>
          </w:p>
          <w:p w:rsidR="00BE4286" w:rsidRPr="00EB70C7" w:rsidRDefault="004C763A" w:rsidP="004C763A">
            <w:pPr>
              <w:pStyle w:val="3"/>
              <w:shd w:val="clear" w:color="auto" w:fill="FFFFFF"/>
              <w:spacing w:after="0" w:line="240" w:lineRule="auto"/>
              <w:ind w:right="18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 w:hint="eastAsia"/>
                <w:b w:val="0"/>
                <w:color w:val="000000" w:themeColor="text1"/>
                <w:sz w:val="24"/>
                <w:szCs w:val="24"/>
                <w:shd w:val="clear" w:color="auto" w:fill="FFFFFF"/>
                <w:lang w:eastAsia="zh-TW"/>
              </w:rPr>
              <w:t xml:space="preserve">  </w:t>
            </w:r>
            <w:r w:rsidR="00EB70C7" w:rsidRPr="00EB70C7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ISBN</w:t>
            </w:r>
            <w:r>
              <w:rPr>
                <w:rFonts w:ascii="Times New Roman" w:hAnsi="Times New Roman" w:cs="Times New Roman" w:hint="eastAsia"/>
                <w:b w:val="0"/>
                <w:color w:val="000000" w:themeColor="text1"/>
                <w:sz w:val="24"/>
                <w:szCs w:val="24"/>
                <w:shd w:val="clear" w:color="auto" w:fill="FFFFFF"/>
                <w:lang w:eastAsia="zh-TW"/>
              </w:rPr>
              <w:t xml:space="preserve"> </w:t>
            </w:r>
            <w:r w:rsidR="00EB70C7" w:rsidRPr="00EB70C7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13: </w:t>
            </w:r>
            <w:hyperlink r:id="rId8" w:tooltip="ISBN 13: 9780805385663" w:history="1">
              <w:r w:rsidR="00EB70C7" w:rsidRPr="00EB70C7">
                <w:rPr>
                  <w:rStyle w:val="a9"/>
                  <w:rFonts w:ascii="Times New Roman" w:hAnsi="Times New Roman" w:cs="Times New Roman"/>
                  <w:b w:val="0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9780805385663</w:t>
              </w:r>
            </w:hyperlink>
          </w:p>
        </w:tc>
      </w:tr>
      <w:tr w:rsidR="00BC5C35" w:rsidRPr="001C4D3C" w:rsidTr="00416E34">
        <w:trPr>
          <w:gridAfter w:val="1"/>
          <w:wAfter w:w="176" w:type="dxa"/>
          <w:cantSplit/>
          <w:trHeight w:hRule="exact" w:val="455"/>
        </w:trPr>
        <w:tc>
          <w:tcPr>
            <w:tcW w:w="5655" w:type="dxa"/>
            <w:gridSpan w:val="10"/>
            <w:vAlign w:val="center"/>
          </w:tcPr>
          <w:p w:rsidR="00BC5C35" w:rsidRPr="001C4D3C" w:rsidRDefault="00BC5C35" w:rsidP="00A00FEC">
            <w:pPr>
              <w:spacing w:after="0"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 w:rsidRPr="001C4D3C">
              <w:rPr>
                <w:rFonts w:eastAsia="標楷體"/>
                <w:szCs w:val="24"/>
                <w:lang w:eastAsia="zh-TW"/>
              </w:rPr>
              <w:t>課程大綱</w:t>
            </w:r>
          </w:p>
        </w:tc>
        <w:tc>
          <w:tcPr>
            <w:tcW w:w="2453" w:type="dxa"/>
            <w:gridSpan w:val="6"/>
            <w:vAlign w:val="center"/>
          </w:tcPr>
          <w:p w:rsidR="00BC5C35" w:rsidRPr="001C4D3C" w:rsidRDefault="00BC5C35" w:rsidP="006417B5">
            <w:pPr>
              <w:spacing w:after="0"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 w:rsidRPr="001C4D3C">
              <w:rPr>
                <w:rFonts w:eastAsia="標楷體"/>
                <w:szCs w:val="24"/>
                <w:lang w:eastAsia="zh-TW"/>
              </w:rPr>
              <w:t>分配時數</w:t>
            </w:r>
          </w:p>
        </w:tc>
        <w:tc>
          <w:tcPr>
            <w:tcW w:w="2126" w:type="dxa"/>
            <w:gridSpan w:val="3"/>
            <w:vMerge w:val="restart"/>
            <w:shd w:val="clear" w:color="auto" w:fill="auto"/>
            <w:vAlign w:val="center"/>
          </w:tcPr>
          <w:p w:rsidR="00BC5C35" w:rsidRPr="001C4D3C" w:rsidRDefault="00347F3C" w:rsidP="006417B5">
            <w:pPr>
              <w:spacing w:after="0"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 w:rsidRPr="00767AE9">
              <w:rPr>
                <w:rFonts w:eastAsia="標楷體" w:hint="eastAsia"/>
                <w:szCs w:val="24"/>
                <w:lang w:eastAsia="zh-TW"/>
              </w:rPr>
              <w:t>可達成核心能力</w:t>
            </w:r>
          </w:p>
        </w:tc>
      </w:tr>
      <w:tr w:rsidR="00BC5C35" w:rsidRPr="001C4D3C" w:rsidTr="00416E34">
        <w:trPr>
          <w:gridAfter w:val="1"/>
          <w:wAfter w:w="176" w:type="dxa"/>
          <w:cantSplit/>
          <w:trHeight w:hRule="exact" w:val="612"/>
        </w:trPr>
        <w:tc>
          <w:tcPr>
            <w:tcW w:w="1648" w:type="dxa"/>
            <w:gridSpan w:val="6"/>
            <w:vAlign w:val="center"/>
          </w:tcPr>
          <w:p w:rsidR="00BC5C35" w:rsidRPr="001C4D3C" w:rsidRDefault="00BC5C35" w:rsidP="00C97C53">
            <w:pPr>
              <w:spacing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 w:rsidRPr="001C4D3C">
              <w:rPr>
                <w:rFonts w:eastAsia="標楷體"/>
                <w:szCs w:val="24"/>
                <w:lang w:eastAsia="zh-TW"/>
              </w:rPr>
              <w:t>單元主題</w:t>
            </w:r>
          </w:p>
        </w:tc>
        <w:tc>
          <w:tcPr>
            <w:tcW w:w="4007" w:type="dxa"/>
            <w:gridSpan w:val="4"/>
            <w:vAlign w:val="center"/>
          </w:tcPr>
          <w:p w:rsidR="00BC5C35" w:rsidRPr="001C4D3C" w:rsidRDefault="00BC5C35" w:rsidP="00C97C53">
            <w:pPr>
              <w:spacing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 w:rsidRPr="001C4D3C">
              <w:rPr>
                <w:rFonts w:eastAsia="標楷體"/>
                <w:szCs w:val="24"/>
                <w:lang w:eastAsia="zh-TW"/>
              </w:rPr>
              <w:t>內容綱要</w:t>
            </w:r>
          </w:p>
        </w:tc>
        <w:tc>
          <w:tcPr>
            <w:tcW w:w="567" w:type="dxa"/>
            <w:gridSpan w:val="2"/>
            <w:vAlign w:val="center"/>
          </w:tcPr>
          <w:p w:rsidR="00BC5C35" w:rsidRPr="001C4D3C" w:rsidRDefault="00BC5C35" w:rsidP="00C97C53">
            <w:pPr>
              <w:spacing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 w:rsidRPr="001C4D3C">
              <w:rPr>
                <w:rFonts w:eastAsia="標楷體"/>
                <w:szCs w:val="24"/>
                <w:lang w:eastAsia="zh-TW"/>
              </w:rPr>
              <w:t>講授</w:t>
            </w:r>
          </w:p>
        </w:tc>
        <w:tc>
          <w:tcPr>
            <w:tcW w:w="567" w:type="dxa"/>
            <w:gridSpan w:val="2"/>
            <w:vAlign w:val="center"/>
          </w:tcPr>
          <w:p w:rsidR="00BC5C35" w:rsidRPr="001C4D3C" w:rsidRDefault="00BC5C35" w:rsidP="00C97C53">
            <w:pPr>
              <w:spacing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 w:rsidRPr="001C4D3C">
              <w:rPr>
                <w:rFonts w:eastAsia="標楷體"/>
                <w:szCs w:val="24"/>
                <w:lang w:eastAsia="zh-TW"/>
              </w:rPr>
              <w:t>示範</w:t>
            </w:r>
          </w:p>
        </w:tc>
        <w:tc>
          <w:tcPr>
            <w:tcW w:w="567" w:type="dxa"/>
            <w:vAlign w:val="center"/>
          </w:tcPr>
          <w:p w:rsidR="00BC5C35" w:rsidRPr="001C4D3C" w:rsidRDefault="00BC5C35" w:rsidP="00C97C53">
            <w:pPr>
              <w:spacing w:line="0" w:lineRule="atLeast"/>
              <w:jc w:val="center"/>
              <w:rPr>
                <w:rFonts w:eastAsia="標楷體"/>
                <w:spacing w:val="-12"/>
                <w:szCs w:val="24"/>
                <w:lang w:eastAsia="zh-TW"/>
              </w:rPr>
            </w:pPr>
            <w:r w:rsidRPr="001C4D3C">
              <w:rPr>
                <w:rFonts w:eastAsia="標楷體"/>
                <w:spacing w:val="-12"/>
                <w:szCs w:val="24"/>
                <w:lang w:eastAsia="zh-TW"/>
              </w:rPr>
              <w:t>習作</w:t>
            </w:r>
          </w:p>
        </w:tc>
        <w:tc>
          <w:tcPr>
            <w:tcW w:w="752" w:type="dxa"/>
            <w:vAlign w:val="center"/>
          </w:tcPr>
          <w:p w:rsidR="00BC5C35" w:rsidRPr="001C4D3C" w:rsidRDefault="00BC5C35" w:rsidP="00922CC0">
            <w:pPr>
              <w:spacing w:afterLines="100" w:after="360" w:line="480" w:lineRule="exact"/>
              <w:jc w:val="center"/>
              <w:rPr>
                <w:rFonts w:eastAsia="標楷體"/>
                <w:spacing w:val="-12"/>
                <w:szCs w:val="24"/>
                <w:lang w:eastAsia="zh-TW"/>
              </w:rPr>
            </w:pPr>
            <w:r w:rsidRPr="001C4D3C">
              <w:rPr>
                <w:rFonts w:eastAsia="標楷體"/>
                <w:spacing w:val="-12"/>
                <w:szCs w:val="24"/>
                <w:lang w:eastAsia="zh-TW"/>
              </w:rPr>
              <w:t>其</w:t>
            </w:r>
            <w:r w:rsidRPr="001C4D3C">
              <w:rPr>
                <w:rFonts w:eastAsia="標楷體" w:hint="eastAsia"/>
                <w:spacing w:val="-12"/>
                <w:szCs w:val="24"/>
                <w:lang w:eastAsia="zh-TW"/>
              </w:rPr>
              <w:t>他</w:t>
            </w:r>
            <w:r w:rsidRPr="001C4D3C">
              <w:rPr>
                <w:rFonts w:eastAsia="標楷體"/>
                <w:spacing w:val="-12"/>
                <w:szCs w:val="24"/>
                <w:vertAlign w:val="superscript"/>
                <w:lang w:eastAsia="zh-TW"/>
              </w:rPr>
              <w:t>1</w:t>
            </w: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:rsidR="00BC5C35" w:rsidRPr="001C4D3C" w:rsidRDefault="00BC5C35" w:rsidP="00C97C53">
            <w:pPr>
              <w:spacing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F34AEC" w:rsidRPr="001C4D3C" w:rsidTr="00416E34">
        <w:trPr>
          <w:gridAfter w:val="1"/>
          <w:wAfter w:w="176" w:type="dxa"/>
          <w:cantSplit/>
          <w:trHeight w:val="648"/>
        </w:trPr>
        <w:tc>
          <w:tcPr>
            <w:tcW w:w="1648" w:type="dxa"/>
            <w:gridSpan w:val="6"/>
            <w:vAlign w:val="center"/>
          </w:tcPr>
          <w:p w:rsidR="00F34AEC" w:rsidRPr="001C4D3C" w:rsidRDefault="00F34AEC" w:rsidP="00F34AEC">
            <w:pPr>
              <w:adjustRightInd w:val="0"/>
              <w:snapToGrid w:val="0"/>
              <w:spacing w:after="0"/>
              <w:rPr>
                <w:rFonts w:ascii="標楷體" w:eastAsia="標楷體" w:hAnsi="標楷體"/>
                <w:szCs w:val="24"/>
                <w:lang w:eastAsia="zh-TW"/>
              </w:rPr>
            </w:pPr>
            <w:r w:rsidRPr="003636CC">
              <w:rPr>
                <w:rStyle w:val="a8"/>
                <w:rFonts w:ascii="標楷體" w:eastAsia="標楷體" w:hAnsi="標楷體" w:cs="Arial"/>
                <w:b w:val="0"/>
                <w:color w:val="232323"/>
                <w:szCs w:val="24"/>
                <w:shd w:val="clear" w:color="auto" w:fill="FFFFFF"/>
                <w:lang w:eastAsia="zh-TW"/>
              </w:rPr>
              <w:t>光</w:t>
            </w:r>
            <w:r>
              <w:rPr>
                <w:rStyle w:val="a8"/>
                <w:rFonts w:ascii="標楷體" w:eastAsia="標楷體" w:hAnsi="標楷體" w:cs="Arial" w:hint="eastAsia"/>
                <w:b w:val="0"/>
                <w:color w:val="232323"/>
                <w:szCs w:val="24"/>
                <w:shd w:val="clear" w:color="auto" w:fill="FFFFFF"/>
                <w:lang w:eastAsia="zh-TW"/>
              </w:rPr>
              <w:t>學基</w:t>
            </w:r>
            <w:r w:rsidRPr="003636CC">
              <w:rPr>
                <w:rStyle w:val="a8"/>
                <w:rFonts w:ascii="標楷體" w:eastAsia="標楷體" w:hAnsi="標楷體" w:cs="Arial"/>
                <w:b w:val="0"/>
                <w:color w:val="232323"/>
                <w:szCs w:val="24"/>
                <w:shd w:val="clear" w:color="auto" w:fill="FFFFFF"/>
                <w:lang w:eastAsia="zh-TW"/>
              </w:rPr>
              <w:t>礎概論</w:t>
            </w:r>
          </w:p>
        </w:tc>
        <w:tc>
          <w:tcPr>
            <w:tcW w:w="4007" w:type="dxa"/>
            <w:gridSpan w:val="4"/>
            <w:vAlign w:val="center"/>
          </w:tcPr>
          <w:p w:rsidR="00F34AEC" w:rsidRPr="001C4D3C" w:rsidRDefault="00F34AEC" w:rsidP="00F34AEC">
            <w:pPr>
              <w:adjustRightInd w:val="0"/>
              <w:snapToGrid w:val="0"/>
              <w:spacing w:after="0"/>
              <w:rPr>
                <w:rFonts w:ascii="標楷體" w:eastAsia="標楷體" w:hAnsi="標楷體"/>
                <w:szCs w:val="24"/>
                <w:lang w:eastAsia="zh-TW"/>
              </w:rPr>
            </w:pPr>
            <w:r w:rsidRPr="003636CC">
              <w:rPr>
                <w:rStyle w:val="a8"/>
                <w:rFonts w:ascii="標楷體" w:eastAsia="標楷體" w:hAnsi="標楷體" w:cs="Arial"/>
                <w:b w:val="0"/>
                <w:color w:val="232323"/>
                <w:szCs w:val="24"/>
                <w:shd w:val="clear" w:color="auto" w:fill="FFFFFF"/>
                <w:lang w:eastAsia="zh-TW"/>
              </w:rPr>
              <w:t>幾何光學</w:t>
            </w:r>
            <w:r>
              <w:rPr>
                <w:rStyle w:val="a8"/>
                <w:rFonts w:ascii="標楷體" w:eastAsia="標楷體" w:hAnsi="標楷體" w:cs="Arial" w:hint="eastAsia"/>
                <w:b w:val="0"/>
                <w:color w:val="232323"/>
                <w:szCs w:val="24"/>
                <w:shd w:val="clear" w:color="auto" w:fill="FFFFFF"/>
                <w:lang w:eastAsia="zh-TW"/>
              </w:rPr>
              <w:t>、</w:t>
            </w:r>
            <w:r w:rsidRPr="003636CC">
              <w:rPr>
                <w:rFonts w:ascii="標楷體" w:eastAsia="標楷體" w:hAnsi="標楷體" w:hint="eastAsia"/>
                <w:szCs w:val="24"/>
                <w:lang w:val="pt-BR" w:eastAsia="zh-TW"/>
              </w:rPr>
              <w:t>像差理論</w:t>
            </w:r>
          </w:p>
        </w:tc>
        <w:tc>
          <w:tcPr>
            <w:tcW w:w="567" w:type="dxa"/>
            <w:gridSpan w:val="2"/>
            <w:vAlign w:val="center"/>
          </w:tcPr>
          <w:p w:rsidR="00F34AEC" w:rsidRPr="001C4D3C" w:rsidRDefault="00F34AEC" w:rsidP="00F34AEC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V</w:t>
            </w:r>
          </w:p>
        </w:tc>
        <w:tc>
          <w:tcPr>
            <w:tcW w:w="567" w:type="dxa"/>
            <w:gridSpan w:val="2"/>
            <w:vAlign w:val="center"/>
          </w:tcPr>
          <w:p w:rsidR="00F34AEC" w:rsidRPr="001C4D3C" w:rsidRDefault="00F34AEC" w:rsidP="00F34AEC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567" w:type="dxa"/>
            <w:vAlign w:val="center"/>
          </w:tcPr>
          <w:p w:rsidR="00F34AEC" w:rsidRPr="001C4D3C" w:rsidRDefault="00F34AEC" w:rsidP="00F34AEC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752" w:type="dxa"/>
            <w:vAlign w:val="center"/>
          </w:tcPr>
          <w:p w:rsidR="00F34AEC" w:rsidRPr="001C4D3C" w:rsidRDefault="00F34AEC" w:rsidP="00F34AEC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F34AEC" w:rsidRPr="00CC0ADC" w:rsidRDefault="00F34AEC" w:rsidP="00F34AEC">
            <w:pPr>
              <w:rPr>
                <w:rFonts w:eastAsia="標楷體"/>
                <w:szCs w:val="24"/>
                <w:lang w:eastAsia="zh-TW"/>
              </w:rPr>
            </w:pPr>
            <w:r w:rsidRPr="00CC0ADC">
              <w:rPr>
                <w:rFonts w:eastAsia="標楷體" w:hint="eastAsia"/>
                <w:color w:val="000000" w:themeColor="text1"/>
                <w:szCs w:val="24"/>
                <w:lang w:eastAsia="zh-TW"/>
              </w:rPr>
              <w:t>具備</w:t>
            </w:r>
            <w:r>
              <w:rPr>
                <w:rFonts w:eastAsia="標楷體" w:hint="eastAsia"/>
                <w:color w:val="000000" w:themeColor="text1"/>
                <w:kern w:val="2"/>
                <w:szCs w:val="24"/>
                <w:lang w:eastAsia="zh-TW"/>
              </w:rPr>
              <w:t>幾何光學</w:t>
            </w:r>
            <w:r w:rsidRPr="00CC0ADC">
              <w:rPr>
                <w:rFonts w:eastAsia="標楷體" w:hint="eastAsia"/>
                <w:color w:val="000000" w:themeColor="text1"/>
                <w:szCs w:val="24"/>
                <w:lang w:eastAsia="zh-TW"/>
              </w:rPr>
              <w:t>之專業知識</w:t>
            </w:r>
          </w:p>
        </w:tc>
      </w:tr>
      <w:tr w:rsidR="00F34AEC" w:rsidRPr="001C4D3C" w:rsidTr="00416E34">
        <w:trPr>
          <w:gridAfter w:val="1"/>
          <w:wAfter w:w="176" w:type="dxa"/>
          <w:cantSplit/>
          <w:trHeight w:val="648"/>
        </w:trPr>
        <w:tc>
          <w:tcPr>
            <w:tcW w:w="1648" w:type="dxa"/>
            <w:gridSpan w:val="6"/>
            <w:vAlign w:val="center"/>
          </w:tcPr>
          <w:p w:rsidR="00F34AEC" w:rsidRPr="001C4D3C" w:rsidRDefault="00F34AEC" w:rsidP="00F34AEC">
            <w:pPr>
              <w:adjustRightInd w:val="0"/>
              <w:snapToGrid w:val="0"/>
              <w:spacing w:after="0"/>
              <w:rPr>
                <w:rFonts w:ascii="標楷體" w:eastAsia="標楷體" w:hAnsi="標楷體"/>
                <w:szCs w:val="24"/>
                <w:lang w:eastAsia="zh-TW"/>
              </w:rPr>
            </w:pPr>
            <w:r w:rsidRPr="003636CC">
              <w:rPr>
                <w:rStyle w:val="a8"/>
                <w:rFonts w:ascii="標楷體" w:eastAsia="標楷體" w:hAnsi="標楷體" w:cs="Arial"/>
                <w:b w:val="0"/>
                <w:color w:val="232323"/>
                <w:szCs w:val="24"/>
                <w:shd w:val="clear" w:color="auto" w:fill="FFFFFF"/>
                <w:lang w:eastAsia="zh-TW"/>
              </w:rPr>
              <w:t>波動光學</w:t>
            </w:r>
          </w:p>
        </w:tc>
        <w:tc>
          <w:tcPr>
            <w:tcW w:w="4007" w:type="dxa"/>
            <w:gridSpan w:val="4"/>
            <w:vAlign w:val="center"/>
          </w:tcPr>
          <w:p w:rsidR="00F34AEC" w:rsidRPr="001C4D3C" w:rsidRDefault="00F34AEC" w:rsidP="00F34AEC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3636CC">
              <w:rPr>
                <w:rFonts w:ascii="標楷體" w:eastAsia="標楷體" w:hAnsi="標楷體" w:hint="eastAsia"/>
                <w:szCs w:val="24"/>
                <w:lang w:eastAsia="zh-TW"/>
              </w:rPr>
              <w:t>干涉</w:t>
            </w:r>
            <w:r>
              <w:rPr>
                <w:rStyle w:val="a8"/>
                <w:rFonts w:ascii="標楷體" w:eastAsia="標楷體" w:hAnsi="標楷體" w:cs="Arial" w:hint="eastAsia"/>
                <w:b w:val="0"/>
                <w:color w:val="232323"/>
                <w:szCs w:val="24"/>
                <w:shd w:val="clear" w:color="auto" w:fill="FFFFFF"/>
                <w:lang w:eastAsia="zh-TW"/>
              </w:rPr>
              <w:t>、</w:t>
            </w:r>
            <w:r w:rsidRPr="003636CC">
              <w:rPr>
                <w:rFonts w:ascii="標楷體" w:eastAsia="標楷體" w:hAnsi="標楷體" w:cs="Arial" w:hint="eastAsia"/>
                <w:color w:val="232323"/>
                <w:szCs w:val="24"/>
                <w:shd w:val="clear" w:color="auto" w:fill="FFFFFF"/>
                <w:lang w:eastAsia="zh-TW"/>
              </w:rPr>
              <w:t>繞射</w:t>
            </w:r>
            <w:r>
              <w:rPr>
                <w:rStyle w:val="a8"/>
                <w:rFonts w:ascii="標楷體" w:eastAsia="標楷體" w:hAnsi="標楷體" w:cs="Arial" w:hint="eastAsia"/>
                <w:b w:val="0"/>
                <w:color w:val="232323"/>
                <w:szCs w:val="24"/>
                <w:shd w:val="clear" w:color="auto" w:fill="FFFFFF"/>
                <w:lang w:eastAsia="zh-TW"/>
              </w:rPr>
              <w:t>、</w:t>
            </w:r>
            <w:r w:rsidRPr="003636CC">
              <w:rPr>
                <w:rFonts w:ascii="標楷體" w:eastAsia="標楷體" w:hAnsi="標楷體" w:cs="Arial"/>
                <w:color w:val="232323"/>
                <w:szCs w:val="24"/>
                <w:shd w:val="clear" w:color="auto" w:fill="FFFFFF"/>
                <w:lang w:eastAsia="zh-TW"/>
              </w:rPr>
              <w:t>光學薄膜</w:t>
            </w:r>
          </w:p>
        </w:tc>
        <w:tc>
          <w:tcPr>
            <w:tcW w:w="567" w:type="dxa"/>
            <w:gridSpan w:val="2"/>
            <w:vAlign w:val="center"/>
          </w:tcPr>
          <w:p w:rsidR="00F34AEC" w:rsidRPr="001C4D3C" w:rsidRDefault="00F34AEC" w:rsidP="00F34AEC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V</w:t>
            </w:r>
          </w:p>
        </w:tc>
        <w:tc>
          <w:tcPr>
            <w:tcW w:w="567" w:type="dxa"/>
            <w:gridSpan w:val="2"/>
            <w:vAlign w:val="center"/>
          </w:tcPr>
          <w:p w:rsidR="00F34AEC" w:rsidRPr="001C4D3C" w:rsidRDefault="00F34AEC" w:rsidP="00F34AEC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567" w:type="dxa"/>
            <w:vAlign w:val="center"/>
          </w:tcPr>
          <w:p w:rsidR="00F34AEC" w:rsidRPr="001C4D3C" w:rsidRDefault="00AB0B0C" w:rsidP="00F34AEC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V</w:t>
            </w:r>
          </w:p>
        </w:tc>
        <w:tc>
          <w:tcPr>
            <w:tcW w:w="752" w:type="dxa"/>
            <w:vAlign w:val="center"/>
          </w:tcPr>
          <w:p w:rsidR="00F34AEC" w:rsidRPr="001C4D3C" w:rsidRDefault="00F34AEC" w:rsidP="00F34AEC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F34AEC" w:rsidRPr="000174E6" w:rsidRDefault="00F34AEC" w:rsidP="000174E6">
            <w:pPr>
              <w:jc w:val="center"/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 w:rsidRPr="00CC0ADC">
              <w:rPr>
                <w:rFonts w:eastAsia="標楷體" w:hint="eastAsia"/>
                <w:color w:val="000000" w:themeColor="text1"/>
                <w:szCs w:val="24"/>
                <w:lang w:eastAsia="zh-TW"/>
              </w:rPr>
              <w:t>具備</w:t>
            </w:r>
            <w:r>
              <w:rPr>
                <w:rFonts w:eastAsia="標楷體" w:hint="eastAsia"/>
                <w:color w:val="000000" w:themeColor="text1"/>
                <w:kern w:val="2"/>
                <w:szCs w:val="24"/>
                <w:lang w:eastAsia="zh-TW"/>
              </w:rPr>
              <w:t>波動光學</w:t>
            </w:r>
            <w:r w:rsidRPr="00CC0ADC">
              <w:rPr>
                <w:rFonts w:eastAsia="標楷體" w:hint="eastAsia"/>
                <w:color w:val="000000" w:themeColor="text1"/>
                <w:szCs w:val="24"/>
                <w:lang w:eastAsia="zh-TW"/>
              </w:rPr>
              <w:t>之專業知識</w:t>
            </w:r>
          </w:p>
        </w:tc>
      </w:tr>
      <w:tr w:rsidR="00F34AEC" w:rsidRPr="001C4D3C" w:rsidTr="00416E34">
        <w:trPr>
          <w:gridAfter w:val="1"/>
          <w:wAfter w:w="176" w:type="dxa"/>
          <w:cantSplit/>
          <w:trHeight w:val="648"/>
        </w:trPr>
        <w:tc>
          <w:tcPr>
            <w:tcW w:w="1648" w:type="dxa"/>
            <w:gridSpan w:val="6"/>
            <w:tcBorders>
              <w:bottom w:val="single" w:sz="18" w:space="0" w:color="auto"/>
            </w:tcBorders>
            <w:vAlign w:val="center"/>
          </w:tcPr>
          <w:p w:rsidR="00F34AEC" w:rsidRPr="001C4D3C" w:rsidRDefault="00DC7369" w:rsidP="00F34AEC">
            <w:pPr>
              <w:adjustRightInd w:val="0"/>
              <w:snapToGrid w:val="0"/>
              <w:spacing w:after="0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光學系統設計</w:t>
            </w:r>
            <w:r w:rsidR="00F34AEC">
              <w:rPr>
                <w:rFonts w:ascii="標楷體" w:eastAsia="標楷體" w:hAnsi="標楷體" w:hint="eastAsia"/>
                <w:szCs w:val="24"/>
                <w:lang w:eastAsia="zh-TW"/>
              </w:rPr>
              <w:t>與應用實務</w:t>
            </w:r>
          </w:p>
        </w:tc>
        <w:tc>
          <w:tcPr>
            <w:tcW w:w="4007" w:type="dxa"/>
            <w:gridSpan w:val="4"/>
            <w:tcBorders>
              <w:bottom w:val="single" w:sz="18" w:space="0" w:color="auto"/>
            </w:tcBorders>
            <w:vAlign w:val="center"/>
          </w:tcPr>
          <w:p w:rsidR="00F34AEC" w:rsidRPr="001C4D3C" w:rsidRDefault="00252C3C" w:rsidP="00F34AEC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光學系統專題設計</w:t>
            </w:r>
          </w:p>
        </w:tc>
        <w:tc>
          <w:tcPr>
            <w:tcW w:w="567" w:type="dxa"/>
            <w:gridSpan w:val="2"/>
            <w:tcBorders>
              <w:bottom w:val="single" w:sz="18" w:space="0" w:color="auto"/>
            </w:tcBorders>
            <w:vAlign w:val="center"/>
          </w:tcPr>
          <w:p w:rsidR="00F34AEC" w:rsidRPr="001C4D3C" w:rsidRDefault="00F34AEC" w:rsidP="00F34AEC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V</w:t>
            </w:r>
          </w:p>
        </w:tc>
        <w:tc>
          <w:tcPr>
            <w:tcW w:w="567" w:type="dxa"/>
            <w:gridSpan w:val="2"/>
            <w:tcBorders>
              <w:bottom w:val="single" w:sz="18" w:space="0" w:color="auto"/>
            </w:tcBorders>
            <w:vAlign w:val="center"/>
          </w:tcPr>
          <w:p w:rsidR="00F34AEC" w:rsidRPr="001C4D3C" w:rsidRDefault="00F34AEC" w:rsidP="00F34AEC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:rsidR="00F34AEC" w:rsidRPr="001C4D3C" w:rsidRDefault="00F34AEC" w:rsidP="00F34AEC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V</w:t>
            </w:r>
          </w:p>
        </w:tc>
        <w:tc>
          <w:tcPr>
            <w:tcW w:w="752" w:type="dxa"/>
            <w:tcBorders>
              <w:bottom w:val="single" w:sz="18" w:space="0" w:color="auto"/>
            </w:tcBorders>
            <w:vAlign w:val="center"/>
          </w:tcPr>
          <w:p w:rsidR="00F34AEC" w:rsidRPr="001C4D3C" w:rsidRDefault="00F34AEC" w:rsidP="00F34AEC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126" w:type="dxa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34AEC" w:rsidRPr="001C4D3C" w:rsidRDefault="00F34AEC" w:rsidP="00F34AEC">
            <w:pPr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Style w:val="a8"/>
                <w:rFonts w:ascii="標楷體" w:eastAsia="標楷體" w:hAnsi="標楷體" w:cs="Arial" w:hint="eastAsia"/>
                <w:b w:val="0"/>
                <w:color w:val="232323"/>
                <w:szCs w:val="24"/>
                <w:shd w:val="clear" w:color="auto" w:fill="FFFFFF"/>
                <w:lang w:eastAsia="zh-TW"/>
              </w:rPr>
              <w:t>具備</w:t>
            </w:r>
            <w:r w:rsidR="00DC7369">
              <w:rPr>
                <w:rStyle w:val="a8"/>
                <w:rFonts w:ascii="標楷體" w:eastAsia="標楷體" w:hAnsi="標楷體" w:cs="Arial" w:hint="eastAsia"/>
                <w:b w:val="0"/>
                <w:color w:val="232323"/>
                <w:szCs w:val="24"/>
                <w:shd w:val="clear" w:color="auto" w:fill="FFFFFF"/>
                <w:lang w:eastAsia="zh-TW"/>
              </w:rPr>
              <w:t>光學系統設計</w:t>
            </w:r>
            <w:r>
              <w:rPr>
                <w:rStyle w:val="a8"/>
                <w:rFonts w:ascii="標楷體" w:eastAsia="標楷體" w:hAnsi="標楷體" w:cs="Arial"/>
                <w:b w:val="0"/>
                <w:color w:val="232323"/>
                <w:szCs w:val="24"/>
                <w:shd w:val="clear" w:color="auto" w:fill="FFFFFF"/>
                <w:lang w:eastAsia="zh-TW"/>
              </w:rPr>
              <w:t>基礎</w:t>
            </w:r>
            <w:r>
              <w:rPr>
                <w:rStyle w:val="a8"/>
                <w:rFonts w:ascii="標楷體" w:eastAsia="標楷體" w:hAnsi="標楷體" w:cs="Arial" w:hint="eastAsia"/>
                <w:b w:val="0"/>
                <w:color w:val="232323"/>
                <w:szCs w:val="24"/>
                <w:shd w:val="clear" w:color="auto" w:fill="FFFFFF"/>
                <w:lang w:eastAsia="zh-TW"/>
              </w:rPr>
              <w:t>理論與實務應用</w:t>
            </w:r>
          </w:p>
        </w:tc>
      </w:tr>
      <w:tr w:rsidR="00F34AEC" w:rsidRPr="001C4D3C" w:rsidTr="00416E34">
        <w:trPr>
          <w:gridAfter w:val="1"/>
          <w:wAfter w:w="176" w:type="dxa"/>
          <w:cantSplit/>
          <w:trHeight w:val="254"/>
        </w:trPr>
        <w:tc>
          <w:tcPr>
            <w:tcW w:w="56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AEC" w:rsidRPr="003F7C22" w:rsidRDefault="00F34AEC" w:rsidP="00F34AEC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3F7C22">
              <w:rPr>
                <w:rFonts w:eastAsia="標楷體" w:hint="eastAsia"/>
                <w:szCs w:val="24"/>
                <w:lang w:eastAsia="zh-TW"/>
              </w:rPr>
              <w:t>可達成核心能力</w:t>
            </w:r>
            <w:r w:rsidRPr="003F7C22">
              <w:rPr>
                <w:rFonts w:eastAsia="標楷體" w:hint="eastAsia"/>
                <w:szCs w:val="24"/>
                <w:lang w:eastAsia="zh-TW"/>
              </w:rPr>
              <w:t>(</w:t>
            </w:r>
            <w:r w:rsidRPr="003F7C22">
              <w:rPr>
                <w:rFonts w:eastAsia="標楷體" w:hint="eastAsia"/>
                <w:szCs w:val="24"/>
                <w:lang w:eastAsia="zh-TW"/>
              </w:rPr>
              <w:t>勾選</w:t>
            </w:r>
            <w:r w:rsidRPr="003F7C22">
              <w:rPr>
                <w:rFonts w:eastAsia="標楷體" w:hint="eastAsia"/>
                <w:szCs w:val="24"/>
                <w:lang w:eastAsia="zh-TW"/>
              </w:rPr>
              <w:t>)</w:t>
            </w:r>
          </w:p>
        </w:tc>
        <w:tc>
          <w:tcPr>
            <w:tcW w:w="4579" w:type="dxa"/>
            <w:gridSpan w:val="9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4AEC" w:rsidRPr="003F7C22" w:rsidRDefault="00F34AEC" w:rsidP="00F34AEC">
            <w:pPr>
              <w:jc w:val="center"/>
              <w:rPr>
                <w:rFonts w:eastAsia="標楷體"/>
                <w:szCs w:val="24"/>
                <w:lang w:eastAsia="zh-TW"/>
              </w:rPr>
            </w:pPr>
            <w:r w:rsidRPr="003F7C22">
              <w:rPr>
                <w:rFonts w:eastAsia="標楷體" w:hint="eastAsia"/>
                <w:szCs w:val="24"/>
                <w:lang w:eastAsia="zh-TW"/>
              </w:rPr>
              <w:t>核心能力達成指標</w:t>
            </w:r>
          </w:p>
        </w:tc>
      </w:tr>
      <w:tr w:rsidR="00F34AEC" w:rsidRPr="001C4D3C" w:rsidTr="00416E34">
        <w:trPr>
          <w:gridAfter w:val="1"/>
          <w:wAfter w:w="176" w:type="dxa"/>
          <w:cantSplit/>
        </w:trPr>
        <w:tc>
          <w:tcPr>
            <w:tcW w:w="6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AEC" w:rsidRPr="003A6F1A" w:rsidRDefault="00F34AEC" w:rsidP="00F34AEC">
            <w:pPr>
              <w:snapToGrid w:val="0"/>
              <w:spacing w:after="0"/>
              <w:jc w:val="center"/>
              <w:rPr>
                <w:rFonts w:ascii="微軟正黑體" w:eastAsia="微軟正黑體" w:hAnsi="微軟正黑體"/>
                <w:b/>
                <w:color w:val="FF0000"/>
                <w:szCs w:val="24"/>
                <w:lang w:eastAsia="zh-TW"/>
              </w:rPr>
            </w:pPr>
            <w:r w:rsidRPr="00746BA2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  <w:lang w:eastAsia="zh-TW"/>
              </w:rPr>
              <w:t>V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AEC" w:rsidRPr="00252C3C" w:rsidRDefault="00F34AEC" w:rsidP="00F34AEC">
            <w:pPr>
              <w:snapToGrid w:val="0"/>
              <w:spacing w:after="0"/>
              <w:jc w:val="center"/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 w:rsidRPr="00252C3C">
              <w:rPr>
                <w:rFonts w:eastAsia="標楷體"/>
                <w:color w:val="000000" w:themeColor="text1"/>
                <w:szCs w:val="24"/>
                <w:lang w:eastAsia="zh-TW"/>
              </w:rPr>
              <w:t>D1</w:t>
            </w:r>
          </w:p>
        </w:tc>
        <w:tc>
          <w:tcPr>
            <w:tcW w:w="4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AEC" w:rsidRPr="00252C3C" w:rsidRDefault="00F34AEC" w:rsidP="00F34AEC">
            <w:pPr>
              <w:spacing w:before="100" w:beforeAutospacing="1" w:after="100" w:afterAutospacing="1"/>
              <w:rPr>
                <w:rFonts w:eastAsia="標楷體"/>
                <w:color w:val="000000" w:themeColor="text1"/>
                <w:kern w:val="2"/>
                <w:szCs w:val="24"/>
                <w:lang w:eastAsia="zh-TW"/>
              </w:rPr>
            </w:pPr>
            <w:r w:rsidRPr="00252C3C">
              <w:rPr>
                <w:rFonts w:eastAsia="標楷體"/>
                <w:color w:val="000000" w:themeColor="text1"/>
                <w:kern w:val="2"/>
                <w:szCs w:val="24"/>
                <w:lang w:eastAsia="zh-TW"/>
              </w:rPr>
              <w:t>具機械領域之專業知識</w:t>
            </w:r>
          </w:p>
        </w:tc>
        <w:tc>
          <w:tcPr>
            <w:tcW w:w="457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4AEC" w:rsidRPr="00252C3C" w:rsidRDefault="00F34AEC" w:rsidP="00F34AEC">
            <w:pPr>
              <w:spacing w:before="100" w:beforeAutospacing="1" w:after="100" w:afterAutospacing="1"/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 w:rsidRPr="00252C3C">
              <w:rPr>
                <w:rFonts w:eastAsia="標楷體" w:hint="eastAsia"/>
                <w:color w:val="000000" w:themeColor="text1"/>
                <w:szCs w:val="24"/>
                <w:lang w:eastAsia="zh-TW"/>
              </w:rPr>
              <w:t>具備「</w:t>
            </w:r>
            <w:r w:rsidR="00EC7222" w:rsidRPr="00252C3C">
              <w:rPr>
                <w:rFonts w:ascii="標楷體" w:eastAsia="標楷體" w:hAnsi="標楷體" w:hint="eastAsia"/>
                <w:color w:val="000000" w:themeColor="text1"/>
                <w:szCs w:val="24"/>
                <w:lang w:eastAsia="zh-TW"/>
              </w:rPr>
              <w:t>光學系統設計</w:t>
            </w:r>
            <w:r w:rsidRPr="00252C3C">
              <w:rPr>
                <w:rFonts w:eastAsia="標楷體" w:hint="eastAsia"/>
                <w:color w:val="000000" w:themeColor="text1"/>
                <w:szCs w:val="24"/>
                <w:lang w:eastAsia="zh-TW"/>
              </w:rPr>
              <w:t>」之專業知識</w:t>
            </w:r>
          </w:p>
        </w:tc>
      </w:tr>
      <w:tr w:rsidR="00F34AEC" w:rsidRPr="001C4D3C" w:rsidTr="00416E34">
        <w:trPr>
          <w:gridAfter w:val="1"/>
          <w:wAfter w:w="176" w:type="dxa"/>
          <w:cantSplit/>
        </w:trPr>
        <w:tc>
          <w:tcPr>
            <w:tcW w:w="6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AEC" w:rsidRPr="00746BA2" w:rsidRDefault="00F34AEC" w:rsidP="00F34AEC">
            <w:pPr>
              <w:snapToGrid w:val="0"/>
              <w:spacing w:after="0"/>
              <w:jc w:val="center"/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 w:rsidRPr="00746BA2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  <w:lang w:eastAsia="zh-TW"/>
              </w:rPr>
              <w:lastRenderedPageBreak/>
              <w:t>V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AEC" w:rsidRPr="00767AE9" w:rsidRDefault="00F34AEC" w:rsidP="00F34AEC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67AE9">
              <w:rPr>
                <w:rFonts w:eastAsia="標楷體"/>
                <w:szCs w:val="24"/>
                <w:lang w:eastAsia="zh-TW"/>
              </w:rPr>
              <w:t>D1</w:t>
            </w:r>
          </w:p>
        </w:tc>
        <w:tc>
          <w:tcPr>
            <w:tcW w:w="4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AEC" w:rsidRPr="00767AE9" w:rsidRDefault="00F34AEC" w:rsidP="00F34AEC">
            <w:pPr>
              <w:spacing w:before="100" w:beforeAutospacing="1" w:after="100" w:afterAutospacing="1"/>
              <w:rPr>
                <w:rFonts w:eastAsia="標楷體"/>
                <w:kern w:val="2"/>
                <w:szCs w:val="26"/>
                <w:lang w:eastAsia="zh-TW"/>
              </w:rPr>
            </w:pPr>
            <w:r w:rsidRPr="00767AE9">
              <w:rPr>
                <w:rFonts w:eastAsia="標楷體"/>
                <w:kern w:val="2"/>
                <w:szCs w:val="26"/>
                <w:lang w:eastAsia="zh-TW"/>
              </w:rPr>
              <w:t>具機械領域之專業知識</w:t>
            </w:r>
          </w:p>
        </w:tc>
        <w:tc>
          <w:tcPr>
            <w:tcW w:w="457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4AEC" w:rsidRPr="00CC0ADC" w:rsidRDefault="00F34AEC" w:rsidP="00F34AEC">
            <w:pPr>
              <w:rPr>
                <w:rFonts w:eastAsia="標楷體"/>
                <w:szCs w:val="24"/>
                <w:lang w:eastAsia="zh-TW"/>
              </w:rPr>
            </w:pPr>
            <w:r w:rsidRPr="00CC0ADC">
              <w:rPr>
                <w:rFonts w:eastAsia="標楷體" w:hint="eastAsia"/>
                <w:color w:val="000000" w:themeColor="text1"/>
                <w:szCs w:val="24"/>
                <w:lang w:eastAsia="zh-TW"/>
              </w:rPr>
              <w:t>具備「</w:t>
            </w:r>
            <w:r w:rsidR="00EC7222">
              <w:rPr>
                <w:rFonts w:ascii="標楷體" w:eastAsia="標楷體" w:hAnsi="標楷體" w:hint="eastAsia"/>
                <w:szCs w:val="24"/>
                <w:lang w:eastAsia="zh-TW"/>
              </w:rPr>
              <w:t>光學系統設計</w:t>
            </w:r>
            <w:r w:rsidRPr="00CC0ADC">
              <w:rPr>
                <w:rFonts w:eastAsia="標楷體" w:hint="eastAsia"/>
                <w:color w:val="000000" w:themeColor="text1"/>
                <w:szCs w:val="24"/>
                <w:lang w:eastAsia="zh-TW"/>
              </w:rPr>
              <w:t>」之專業知識</w:t>
            </w:r>
          </w:p>
        </w:tc>
      </w:tr>
      <w:tr w:rsidR="00F34AEC" w:rsidRPr="001C4D3C" w:rsidTr="00416E34">
        <w:trPr>
          <w:gridAfter w:val="1"/>
          <w:wAfter w:w="176" w:type="dxa"/>
          <w:cantSplit/>
          <w:trHeight w:val="113"/>
        </w:trPr>
        <w:tc>
          <w:tcPr>
            <w:tcW w:w="6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AEC" w:rsidRPr="00746BA2" w:rsidRDefault="00F34AEC" w:rsidP="00F34AEC">
            <w:pPr>
              <w:snapToGrid w:val="0"/>
              <w:spacing w:after="0"/>
              <w:jc w:val="center"/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 w:rsidRPr="00746BA2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  <w:lang w:eastAsia="zh-TW"/>
              </w:rPr>
              <w:t>V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AEC" w:rsidRPr="00767AE9" w:rsidRDefault="00F34AEC" w:rsidP="00F34AEC">
            <w:pPr>
              <w:snapToGrid w:val="0"/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 w:rsidRPr="00767AE9">
              <w:rPr>
                <w:rFonts w:eastAsia="標楷體"/>
                <w:color w:val="000000"/>
                <w:szCs w:val="24"/>
                <w:lang w:eastAsia="zh-TW"/>
              </w:rPr>
              <w:t>D2</w:t>
            </w:r>
          </w:p>
        </w:tc>
        <w:tc>
          <w:tcPr>
            <w:tcW w:w="4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AEC" w:rsidRPr="00767AE9" w:rsidRDefault="00F34AEC" w:rsidP="00F34AEC">
            <w:pPr>
              <w:spacing w:before="100" w:beforeAutospacing="1" w:after="100" w:afterAutospacing="1"/>
              <w:rPr>
                <w:rFonts w:eastAsia="標楷體"/>
                <w:kern w:val="2"/>
                <w:szCs w:val="26"/>
                <w:lang w:eastAsia="zh-TW"/>
              </w:rPr>
            </w:pPr>
            <w:r w:rsidRPr="00767AE9">
              <w:rPr>
                <w:rFonts w:eastAsia="標楷體"/>
                <w:kern w:val="2"/>
                <w:szCs w:val="26"/>
                <w:lang w:eastAsia="zh-TW"/>
              </w:rPr>
              <w:t>策劃及執行機械及其相關領域專題研究之能力</w:t>
            </w:r>
          </w:p>
        </w:tc>
        <w:tc>
          <w:tcPr>
            <w:tcW w:w="457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4AEC" w:rsidRPr="001C4D3C" w:rsidRDefault="00F34AEC" w:rsidP="00F34AEC">
            <w:pPr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期中或期末以專題研究方式完成</w:t>
            </w:r>
            <w:r w:rsidR="00EC7222">
              <w:rPr>
                <w:rFonts w:ascii="標楷體" w:eastAsia="標楷體" w:hAnsi="標楷體" w:hint="eastAsia"/>
                <w:szCs w:val="24"/>
                <w:lang w:eastAsia="zh-TW"/>
              </w:rPr>
              <w:t>光學系統設計</w:t>
            </w:r>
            <w:r>
              <w:rPr>
                <w:rFonts w:eastAsia="標楷體" w:hint="eastAsia"/>
                <w:szCs w:val="24"/>
                <w:lang w:eastAsia="zh-TW"/>
              </w:rPr>
              <w:t>領域的專題報告</w:t>
            </w:r>
          </w:p>
        </w:tc>
      </w:tr>
      <w:tr w:rsidR="00F34AEC" w:rsidRPr="001C4D3C" w:rsidTr="00416E34">
        <w:trPr>
          <w:gridAfter w:val="1"/>
          <w:wAfter w:w="176" w:type="dxa"/>
          <w:cantSplit/>
        </w:trPr>
        <w:tc>
          <w:tcPr>
            <w:tcW w:w="6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AEC" w:rsidRPr="00746BA2" w:rsidRDefault="00F34AEC" w:rsidP="00F34AEC">
            <w:pPr>
              <w:snapToGrid w:val="0"/>
              <w:spacing w:after="0"/>
              <w:jc w:val="center"/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 w:rsidRPr="00746BA2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  <w:lang w:eastAsia="zh-TW"/>
              </w:rPr>
              <w:t>V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AEC" w:rsidRPr="00767AE9" w:rsidRDefault="00F34AEC" w:rsidP="00F34AEC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67AE9">
              <w:rPr>
                <w:rFonts w:eastAsia="標楷體"/>
                <w:szCs w:val="24"/>
                <w:lang w:eastAsia="zh-TW"/>
              </w:rPr>
              <w:t>D3</w:t>
            </w:r>
          </w:p>
        </w:tc>
        <w:tc>
          <w:tcPr>
            <w:tcW w:w="4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AEC" w:rsidRPr="00767AE9" w:rsidRDefault="00F34AEC" w:rsidP="00F34AEC">
            <w:pPr>
              <w:spacing w:before="100" w:beforeAutospacing="1" w:after="100" w:afterAutospacing="1"/>
              <w:rPr>
                <w:rFonts w:eastAsia="標楷體"/>
                <w:kern w:val="2"/>
                <w:szCs w:val="26"/>
                <w:lang w:eastAsia="zh-TW"/>
              </w:rPr>
            </w:pPr>
            <w:r w:rsidRPr="00767AE9">
              <w:rPr>
                <w:rFonts w:eastAsia="標楷體"/>
                <w:kern w:val="2"/>
                <w:szCs w:val="26"/>
                <w:lang w:eastAsia="zh-TW"/>
              </w:rPr>
              <w:t>撰寫機械專業論文之能力</w:t>
            </w:r>
          </w:p>
        </w:tc>
        <w:tc>
          <w:tcPr>
            <w:tcW w:w="457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4AEC" w:rsidRPr="001C4D3C" w:rsidRDefault="00F34AEC" w:rsidP="00F34AEC">
            <w:pPr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期中或期末以專題研究方式完成</w:t>
            </w:r>
            <w:r w:rsidR="00EC7222">
              <w:rPr>
                <w:rFonts w:ascii="標楷體" w:eastAsia="標楷體" w:hAnsi="標楷體" w:hint="eastAsia"/>
                <w:szCs w:val="24"/>
                <w:lang w:eastAsia="zh-TW"/>
              </w:rPr>
              <w:t>光學系統設計</w:t>
            </w:r>
            <w:r>
              <w:rPr>
                <w:rFonts w:eastAsia="標楷體" w:hint="eastAsia"/>
                <w:szCs w:val="24"/>
                <w:lang w:eastAsia="zh-TW"/>
              </w:rPr>
              <w:t>領域的專題論文報告</w:t>
            </w:r>
          </w:p>
        </w:tc>
      </w:tr>
      <w:tr w:rsidR="00F34AEC" w:rsidRPr="001C4D3C" w:rsidTr="00416E34">
        <w:trPr>
          <w:gridAfter w:val="1"/>
          <w:wAfter w:w="176" w:type="dxa"/>
          <w:cantSplit/>
        </w:trPr>
        <w:tc>
          <w:tcPr>
            <w:tcW w:w="6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AEC" w:rsidRPr="00746BA2" w:rsidRDefault="00F34AEC" w:rsidP="00F34AEC">
            <w:pPr>
              <w:snapToGrid w:val="0"/>
              <w:spacing w:after="0"/>
              <w:jc w:val="center"/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 w:rsidRPr="00746BA2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  <w:lang w:eastAsia="zh-TW"/>
              </w:rPr>
              <w:t>V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AEC" w:rsidRPr="00767AE9" w:rsidRDefault="00F34AEC" w:rsidP="00F34AEC">
            <w:pPr>
              <w:snapToGrid w:val="0"/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 w:rsidRPr="00767AE9">
              <w:rPr>
                <w:rFonts w:eastAsia="標楷體"/>
                <w:color w:val="000000"/>
                <w:szCs w:val="24"/>
                <w:lang w:eastAsia="zh-TW"/>
              </w:rPr>
              <w:t>D4</w:t>
            </w:r>
          </w:p>
        </w:tc>
        <w:tc>
          <w:tcPr>
            <w:tcW w:w="4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AEC" w:rsidRPr="00767AE9" w:rsidRDefault="00F34AEC" w:rsidP="00F34AEC">
            <w:pPr>
              <w:spacing w:before="100" w:beforeAutospacing="1" w:after="100" w:afterAutospacing="1"/>
              <w:rPr>
                <w:rFonts w:eastAsia="標楷體"/>
                <w:kern w:val="2"/>
                <w:szCs w:val="26"/>
                <w:lang w:eastAsia="zh-TW"/>
              </w:rPr>
            </w:pPr>
            <w:r w:rsidRPr="00767AE9">
              <w:rPr>
                <w:rFonts w:eastAsia="標楷體"/>
                <w:kern w:val="2"/>
                <w:szCs w:val="26"/>
                <w:lang w:eastAsia="zh-TW"/>
              </w:rPr>
              <w:t>創新思考及獨力解決機械問題之能力</w:t>
            </w:r>
          </w:p>
        </w:tc>
        <w:tc>
          <w:tcPr>
            <w:tcW w:w="457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4AEC" w:rsidRPr="001C4D3C" w:rsidRDefault="00F34AEC" w:rsidP="00F34AEC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5A6E92">
              <w:rPr>
                <w:rFonts w:ascii="標楷體" w:eastAsia="標楷體" w:hAnsi="標楷體"/>
                <w:lang w:eastAsia="zh-TW"/>
              </w:rPr>
              <w:t>從文獻中歸納整理出問題</w:t>
            </w:r>
            <w:r>
              <w:rPr>
                <w:rFonts w:ascii="標楷體" w:eastAsia="標楷體" w:hAnsi="標楷體" w:hint="eastAsia"/>
                <w:lang w:eastAsia="zh-TW"/>
              </w:rPr>
              <w:t>及</w:t>
            </w:r>
            <w:r w:rsidRPr="005A6E92">
              <w:rPr>
                <w:rFonts w:ascii="標楷體" w:eastAsia="標楷體" w:hAnsi="標楷體"/>
                <w:lang w:eastAsia="zh-TW"/>
              </w:rPr>
              <w:t>能運用知識解析</w:t>
            </w:r>
            <w:r w:rsidR="00EC7222">
              <w:rPr>
                <w:rFonts w:ascii="標楷體" w:eastAsia="標楷體" w:hAnsi="標楷體" w:hint="eastAsia"/>
                <w:szCs w:val="24"/>
                <w:lang w:eastAsia="zh-TW"/>
              </w:rPr>
              <w:t>光學系統設計</w:t>
            </w:r>
            <w:r w:rsidRPr="005A6E92">
              <w:rPr>
                <w:rFonts w:ascii="標楷體" w:eastAsia="標楷體" w:hAnsi="標楷體"/>
                <w:lang w:eastAsia="zh-TW"/>
              </w:rPr>
              <w:t>問題</w:t>
            </w:r>
          </w:p>
        </w:tc>
      </w:tr>
      <w:tr w:rsidR="00F34AEC" w:rsidRPr="001C4D3C" w:rsidTr="00416E34">
        <w:trPr>
          <w:gridAfter w:val="1"/>
          <w:wAfter w:w="176" w:type="dxa"/>
          <w:cantSplit/>
        </w:trPr>
        <w:tc>
          <w:tcPr>
            <w:tcW w:w="6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AEC" w:rsidRPr="00746BA2" w:rsidRDefault="00F34AEC" w:rsidP="00F34AEC">
            <w:pPr>
              <w:snapToGrid w:val="0"/>
              <w:spacing w:after="0"/>
              <w:jc w:val="center"/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 w:rsidRPr="00746BA2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  <w:lang w:eastAsia="zh-TW"/>
              </w:rPr>
              <w:t>V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AEC" w:rsidRPr="00767AE9" w:rsidRDefault="00F34AEC" w:rsidP="00F34AEC">
            <w:pPr>
              <w:snapToGrid w:val="0"/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 w:rsidRPr="00767AE9">
              <w:rPr>
                <w:rFonts w:eastAsia="標楷體"/>
                <w:color w:val="000000"/>
                <w:szCs w:val="24"/>
                <w:lang w:eastAsia="zh-TW"/>
              </w:rPr>
              <w:t>D5</w:t>
            </w:r>
          </w:p>
        </w:tc>
        <w:tc>
          <w:tcPr>
            <w:tcW w:w="4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AEC" w:rsidRPr="00767AE9" w:rsidRDefault="00F34AEC" w:rsidP="00F34AEC">
            <w:pPr>
              <w:spacing w:before="100" w:beforeAutospacing="1" w:after="100" w:afterAutospacing="1"/>
              <w:rPr>
                <w:rFonts w:eastAsia="標楷體"/>
                <w:kern w:val="2"/>
                <w:szCs w:val="26"/>
                <w:lang w:eastAsia="zh-TW"/>
              </w:rPr>
            </w:pPr>
            <w:r w:rsidRPr="00767AE9">
              <w:rPr>
                <w:rFonts w:eastAsia="標楷體"/>
                <w:kern w:val="2"/>
                <w:szCs w:val="26"/>
                <w:lang w:eastAsia="zh-TW"/>
              </w:rPr>
              <w:t>與不同領域人員協調整合之能力</w:t>
            </w:r>
          </w:p>
        </w:tc>
        <w:tc>
          <w:tcPr>
            <w:tcW w:w="457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4AEC" w:rsidRPr="001C4D3C" w:rsidRDefault="00F34AEC" w:rsidP="00F34AEC">
            <w:pPr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期中期末分組進行</w:t>
            </w:r>
            <w:r w:rsidRPr="00767AE9">
              <w:rPr>
                <w:rFonts w:eastAsia="標楷體"/>
                <w:kern w:val="2"/>
                <w:szCs w:val="26"/>
                <w:lang w:eastAsia="zh-TW"/>
              </w:rPr>
              <w:t>協調整合</w:t>
            </w:r>
            <w:r>
              <w:rPr>
                <w:rFonts w:eastAsia="標楷體" w:hint="eastAsia"/>
                <w:kern w:val="2"/>
                <w:szCs w:val="26"/>
                <w:lang w:eastAsia="zh-TW"/>
              </w:rPr>
              <w:t>完成專題報告</w:t>
            </w:r>
          </w:p>
        </w:tc>
      </w:tr>
      <w:tr w:rsidR="00F34AEC" w:rsidRPr="001C4D3C" w:rsidTr="00416E34">
        <w:trPr>
          <w:gridAfter w:val="1"/>
          <w:wAfter w:w="176" w:type="dxa"/>
          <w:cantSplit/>
        </w:trPr>
        <w:tc>
          <w:tcPr>
            <w:tcW w:w="6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AEC" w:rsidRPr="00746BA2" w:rsidRDefault="00F34AEC" w:rsidP="00F34AEC">
            <w:pPr>
              <w:snapToGrid w:val="0"/>
              <w:spacing w:after="0"/>
              <w:jc w:val="center"/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 w:rsidRPr="00746BA2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  <w:lang w:eastAsia="zh-TW"/>
              </w:rPr>
              <w:t>V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AEC" w:rsidRPr="00767AE9" w:rsidRDefault="00F34AEC" w:rsidP="00F34AEC">
            <w:pPr>
              <w:snapToGrid w:val="0"/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 w:rsidRPr="00767AE9">
              <w:rPr>
                <w:rFonts w:eastAsia="標楷體"/>
                <w:color w:val="000000"/>
                <w:szCs w:val="24"/>
                <w:lang w:eastAsia="zh-TW"/>
              </w:rPr>
              <w:t>D6</w:t>
            </w:r>
          </w:p>
        </w:tc>
        <w:tc>
          <w:tcPr>
            <w:tcW w:w="4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AEC" w:rsidRPr="00767AE9" w:rsidRDefault="00F34AEC" w:rsidP="00F34AEC">
            <w:pPr>
              <w:spacing w:before="100" w:beforeAutospacing="1" w:after="100" w:afterAutospacing="1"/>
              <w:rPr>
                <w:rFonts w:eastAsia="標楷體"/>
                <w:kern w:val="2"/>
                <w:szCs w:val="26"/>
              </w:rPr>
            </w:pPr>
            <w:r w:rsidRPr="00767AE9">
              <w:rPr>
                <w:rFonts w:eastAsia="標楷體"/>
                <w:kern w:val="2"/>
                <w:szCs w:val="26"/>
                <w:lang w:eastAsia="zh-TW"/>
              </w:rPr>
              <w:t>良好的國際</w:t>
            </w:r>
            <w:r w:rsidRPr="00767AE9">
              <w:rPr>
                <w:rFonts w:eastAsia="標楷體"/>
                <w:kern w:val="2"/>
                <w:szCs w:val="26"/>
              </w:rPr>
              <w:t>觀</w:t>
            </w:r>
          </w:p>
        </w:tc>
        <w:tc>
          <w:tcPr>
            <w:tcW w:w="457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4AEC" w:rsidRPr="001C4D3C" w:rsidRDefault="00F34AEC" w:rsidP="00F34AEC">
            <w:pPr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讓學生學習找國際期刊的資料</w:t>
            </w:r>
          </w:p>
        </w:tc>
      </w:tr>
      <w:tr w:rsidR="00F34AEC" w:rsidRPr="001C4D3C" w:rsidTr="00416E34">
        <w:trPr>
          <w:gridAfter w:val="1"/>
          <w:wAfter w:w="176" w:type="dxa"/>
          <w:cantSplit/>
        </w:trPr>
        <w:tc>
          <w:tcPr>
            <w:tcW w:w="6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AEC" w:rsidRPr="00746BA2" w:rsidRDefault="00F34AEC" w:rsidP="00F34AEC">
            <w:pPr>
              <w:snapToGrid w:val="0"/>
              <w:spacing w:after="0"/>
              <w:jc w:val="center"/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 w:rsidRPr="00746BA2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  <w:lang w:eastAsia="zh-TW"/>
              </w:rPr>
              <w:t>V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AEC" w:rsidRPr="00767AE9" w:rsidRDefault="00F34AEC" w:rsidP="00F34AEC">
            <w:pPr>
              <w:snapToGrid w:val="0"/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 w:rsidRPr="00767AE9">
              <w:rPr>
                <w:rFonts w:eastAsia="標楷體"/>
                <w:color w:val="000000"/>
                <w:szCs w:val="24"/>
                <w:lang w:eastAsia="zh-TW"/>
              </w:rPr>
              <w:t>D7</w:t>
            </w:r>
          </w:p>
        </w:tc>
        <w:tc>
          <w:tcPr>
            <w:tcW w:w="4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AEC" w:rsidRPr="00767AE9" w:rsidRDefault="00F34AEC" w:rsidP="00F34AEC">
            <w:pPr>
              <w:spacing w:before="100" w:beforeAutospacing="1" w:after="100" w:afterAutospacing="1"/>
              <w:rPr>
                <w:rFonts w:eastAsia="標楷體"/>
                <w:kern w:val="2"/>
                <w:szCs w:val="26"/>
                <w:lang w:eastAsia="zh-TW"/>
              </w:rPr>
            </w:pPr>
            <w:r w:rsidRPr="00767AE9">
              <w:rPr>
                <w:rFonts w:eastAsia="標楷體"/>
                <w:kern w:val="2"/>
                <w:szCs w:val="26"/>
                <w:lang w:eastAsia="zh-TW"/>
              </w:rPr>
              <w:t>領導、管理及規劃之能力</w:t>
            </w:r>
          </w:p>
        </w:tc>
        <w:tc>
          <w:tcPr>
            <w:tcW w:w="457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4AEC" w:rsidRPr="002A2138" w:rsidRDefault="00F34AEC" w:rsidP="00F34AEC">
            <w:pPr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  <w:r w:rsidRPr="002A2138">
              <w:rPr>
                <w:rFonts w:ascii="標楷體" w:eastAsia="標楷體" w:hAnsi="標楷體"/>
                <w:lang w:eastAsia="zh-TW"/>
              </w:rPr>
              <w:t>能管理、規劃</w:t>
            </w:r>
            <w:r>
              <w:rPr>
                <w:rFonts w:ascii="標楷體" w:eastAsia="標楷體" w:hAnsi="標楷體" w:hint="eastAsia"/>
                <w:lang w:eastAsia="zh-TW"/>
              </w:rPr>
              <w:t>專題報告</w:t>
            </w:r>
            <w:r w:rsidRPr="002A2138">
              <w:rPr>
                <w:rFonts w:ascii="標楷體" w:eastAsia="標楷體" w:hAnsi="標楷體"/>
                <w:lang w:eastAsia="zh-TW"/>
              </w:rPr>
              <w:t>的進度與執行。</w:t>
            </w:r>
          </w:p>
        </w:tc>
      </w:tr>
      <w:tr w:rsidR="00F34AEC" w:rsidRPr="001C4D3C" w:rsidTr="00416E34">
        <w:trPr>
          <w:gridAfter w:val="1"/>
          <w:wAfter w:w="176" w:type="dxa"/>
          <w:cantSplit/>
        </w:trPr>
        <w:tc>
          <w:tcPr>
            <w:tcW w:w="69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34AEC" w:rsidRPr="00746BA2" w:rsidRDefault="00F34AEC" w:rsidP="00F34AEC">
            <w:pPr>
              <w:snapToGrid w:val="0"/>
              <w:spacing w:after="0"/>
              <w:jc w:val="center"/>
              <w:rPr>
                <w:rFonts w:eastAsia="標楷體"/>
                <w:color w:val="000000" w:themeColor="text1"/>
                <w:szCs w:val="24"/>
                <w:lang w:eastAsia="zh-TW"/>
              </w:rPr>
            </w:pPr>
            <w:r w:rsidRPr="00746BA2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  <w:lang w:eastAsia="zh-TW"/>
              </w:rPr>
              <w:t>V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34AEC" w:rsidRPr="00767AE9" w:rsidRDefault="00F34AEC" w:rsidP="00F34AEC">
            <w:pPr>
              <w:snapToGrid w:val="0"/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 w:rsidRPr="00767AE9">
              <w:rPr>
                <w:rFonts w:eastAsia="標楷體"/>
                <w:color w:val="000000"/>
                <w:szCs w:val="24"/>
                <w:lang w:eastAsia="zh-TW"/>
              </w:rPr>
              <w:t>D8</w:t>
            </w:r>
          </w:p>
        </w:tc>
        <w:tc>
          <w:tcPr>
            <w:tcW w:w="4252" w:type="dxa"/>
            <w:gridSpan w:val="7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34AEC" w:rsidRPr="00767AE9" w:rsidRDefault="00F34AEC" w:rsidP="00F34AEC">
            <w:pPr>
              <w:spacing w:before="100" w:beforeAutospacing="1" w:after="100" w:afterAutospacing="1"/>
              <w:rPr>
                <w:rFonts w:eastAsia="標楷體"/>
                <w:kern w:val="2"/>
                <w:szCs w:val="26"/>
                <w:lang w:eastAsia="zh-TW"/>
              </w:rPr>
            </w:pPr>
            <w:r w:rsidRPr="00767AE9">
              <w:rPr>
                <w:rFonts w:eastAsia="標楷體"/>
                <w:kern w:val="2"/>
                <w:szCs w:val="26"/>
                <w:lang w:eastAsia="zh-TW"/>
              </w:rPr>
              <w:t>終身自我學習成長之能力</w:t>
            </w:r>
          </w:p>
        </w:tc>
        <w:tc>
          <w:tcPr>
            <w:tcW w:w="4579" w:type="dxa"/>
            <w:gridSpan w:val="9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4AEC" w:rsidRPr="001C4D3C" w:rsidRDefault="00F34AEC" w:rsidP="00F34AEC">
            <w:pPr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教學生懂得運用相關資源自我學習</w:t>
            </w:r>
          </w:p>
        </w:tc>
      </w:tr>
      <w:tr w:rsidR="00F34AEC" w:rsidRPr="001C4D3C" w:rsidTr="00416E34">
        <w:tblPrEx>
          <w:jc w:val="center"/>
        </w:tblPrEx>
        <w:trPr>
          <w:trHeight w:val="454"/>
          <w:jc w:val="center"/>
        </w:trPr>
        <w:tc>
          <w:tcPr>
            <w:tcW w:w="10410" w:type="dxa"/>
            <w:gridSpan w:val="20"/>
            <w:shd w:val="clear" w:color="auto" w:fill="F2F2F2"/>
            <w:vAlign w:val="center"/>
          </w:tcPr>
          <w:p w:rsidR="00F34AEC" w:rsidRPr="001C4D3C" w:rsidRDefault="00F34AEC" w:rsidP="00F34AEC">
            <w:pPr>
              <w:snapToGrid w:val="0"/>
              <w:spacing w:after="0"/>
              <w:jc w:val="left"/>
              <w:rPr>
                <w:rFonts w:ascii="標楷體" w:eastAsia="標楷體" w:hAnsi="標楷體"/>
                <w:szCs w:val="24"/>
                <w:lang w:eastAsia="zh-TW"/>
              </w:rPr>
            </w:pPr>
            <w:r w:rsidRPr="001C4D3C">
              <w:rPr>
                <w:rFonts w:ascii="標楷體" w:eastAsia="標楷體" w:hAnsi="標楷體"/>
                <w:b/>
                <w:szCs w:val="24"/>
                <w:lang w:eastAsia="zh-TW"/>
              </w:rPr>
              <w:br w:type="page"/>
            </w:r>
            <w:r w:rsidRPr="001C4D3C">
              <w:rPr>
                <w:rFonts w:ascii="標楷體" w:eastAsia="標楷體" w:hAnsi="標楷體"/>
                <w:szCs w:val="24"/>
                <w:lang w:eastAsia="zh-TW"/>
              </w:rPr>
              <w:br w:type="page"/>
            </w:r>
            <w:r w:rsidRPr="001C4D3C">
              <w:rPr>
                <w:rFonts w:ascii="標楷體" w:eastAsia="標楷體" w:hAnsi="標楷體" w:hint="eastAsia"/>
                <w:szCs w:val="24"/>
                <w:lang w:eastAsia="zh-TW"/>
              </w:rPr>
              <w:t>教學要點概述:</w:t>
            </w:r>
          </w:p>
        </w:tc>
      </w:tr>
      <w:tr w:rsidR="00F34AEC" w:rsidRPr="001C4D3C" w:rsidTr="00416E34">
        <w:tblPrEx>
          <w:jc w:val="center"/>
        </w:tblPrEx>
        <w:trPr>
          <w:trHeight w:val="454"/>
          <w:jc w:val="center"/>
        </w:trPr>
        <w:tc>
          <w:tcPr>
            <w:tcW w:w="1415" w:type="dxa"/>
            <w:gridSpan w:val="4"/>
            <w:shd w:val="clear" w:color="auto" w:fill="F2F2F2"/>
            <w:vAlign w:val="center"/>
          </w:tcPr>
          <w:p w:rsidR="00F34AEC" w:rsidRPr="001C4D3C" w:rsidRDefault="00F34AEC" w:rsidP="00F34AEC">
            <w:pPr>
              <w:snapToGrid w:val="0"/>
              <w:spacing w:after="0"/>
              <w:jc w:val="center"/>
              <w:rPr>
                <w:rFonts w:ascii="標楷體" w:eastAsia="標楷體" w:hAnsi="標楷體"/>
                <w:szCs w:val="24"/>
              </w:rPr>
            </w:pPr>
            <w:r w:rsidRPr="001C4D3C">
              <w:rPr>
                <w:rFonts w:ascii="標楷體" w:eastAsia="標楷體" w:hAnsi="標楷體" w:hint="eastAsia"/>
                <w:szCs w:val="24"/>
              </w:rPr>
              <w:t>上課時間</w:t>
            </w:r>
          </w:p>
        </w:tc>
        <w:tc>
          <w:tcPr>
            <w:tcW w:w="2126" w:type="dxa"/>
            <w:gridSpan w:val="4"/>
            <w:shd w:val="clear" w:color="auto" w:fill="F2F2F2"/>
            <w:vAlign w:val="center"/>
          </w:tcPr>
          <w:p w:rsidR="00F34AEC" w:rsidRPr="001C4D3C" w:rsidRDefault="00F34AEC" w:rsidP="00F34AEC">
            <w:pPr>
              <w:snapToGrid w:val="0"/>
              <w:spacing w:after="0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  <w:r w:rsidRPr="001C4D3C">
              <w:rPr>
                <w:rFonts w:ascii="標楷體" w:eastAsia="標楷體" w:hAnsi="標楷體" w:hint="eastAsia"/>
                <w:szCs w:val="24"/>
              </w:rPr>
              <w:t>上課地點</w:t>
            </w:r>
          </w:p>
        </w:tc>
        <w:tc>
          <w:tcPr>
            <w:tcW w:w="3083" w:type="dxa"/>
            <w:gridSpan w:val="5"/>
            <w:shd w:val="clear" w:color="auto" w:fill="F2F2F2"/>
            <w:vAlign w:val="center"/>
          </w:tcPr>
          <w:p w:rsidR="00F34AEC" w:rsidRPr="001C4D3C" w:rsidRDefault="00F34AEC" w:rsidP="00F34AEC">
            <w:pPr>
              <w:snapToGrid w:val="0"/>
              <w:spacing w:after="0"/>
              <w:ind w:left="12" w:hangingChars="5" w:hanging="12"/>
              <w:jc w:val="center"/>
              <w:rPr>
                <w:rFonts w:ascii="標楷體" w:eastAsia="標楷體" w:hAnsi="標楷體"/>
                <w:szCs w:val="24"/>
              </w:rPr>
            </w:pPr>
            <w:r w:rsidRPr="001C4D3C">
              <w:rPr>
                <w:rFonts w:ascii="標楷體" w:eastAsia="標楷體" w:hAnsi="標楷體" w:hint="eastAsia"/>
                <w:szCs w:val="24"/>
                <w:lang w:eastAsia="zh-TW"/>
              </w:rPr>
              <w:t>學習成果</w:t>
            </w:r>
            <w:r w:rsidRPr="001C4D3C">
              <w:rPr>
                <w:rFonts w:ascii="標楷體" w:eastAsia="標楷體" w:hAnsi="標楷體" w:hint="eastAsia"/>
                <w:szCs w:val="24"/>
              </w:rPr>
              <w:t>評量方式</w:t>
            </w:r>
          </w:p>
        </w:tc>
        <w:tc>
          <w:tcPr>
            <w:tcW w:w="1737" w:type="dxa"/>
            <w:gridSpan w:val="5"/>
            <w:shd w:val="clear" w:color="auto" w:fill="F2F2F2"/>
            <w:vAlign w:val="center"/>
          </w:tcPr>
          <w:p w:rsidR="00F34AEC" w:rsidRPr="001C4D3C" w:rsidRDefault="00F34AEC" w:rsidP="00F34AEC">
            <w:pPr>
              <w:snapToGrid w:val="0"/>
              <w:spacing w:after="0"/>
              <w:ind w:left="12" w:hangingChars="5" w:hanging="12"/>
              <w:jc w:val="center"/>
              <w:rPr>
                <w:rFonts w:eastAsia="標楷體"/>
                <w:szCs w:val="24"/>
              </w:rPr>
            </w:pPr>
            <w:r w:rsidRPr="001C4D3C">
              <w:rPr>
                <w:rFonts w:eastAsia="標楷體"/>
                <w:szCs w:val="24"/>
              </w:rPr>
              <w:t>Office hour</w:t>
            </w:r>
          </w:p>
        </w:tc>
        <w:tc>
          <w:tcPr>
            <w:tcW w:w="2049" w:type="dxa"/>
            <w:gridSpan w:val="2"/>
            <w:shd w:val="clear" w:color="auto" w:fill="F2F2F2"/>
            <w:vAlign w:val="center"/>
          </w:tcPr>
          <w:p w:rsidR="00F34AEC" w:rsidRPr="001C4D3C" w:rsidRDefault="00F34AEC" w:rsidP="00F34AEC">
            <w:pPr>
              <w:snapToGrid w:val="0"/>
              <w:spacing w:after="0"/>
              <w:jc w:val="center"/>
              <w:rPr>
                <w:rFonts w:ascii="標楷體" w:eastAsia="標楷體" w:hAnsi="標楷體"/>
                <w:szCs w:val="24"/>
              </w:rPr>
            </w:pPr>
            <w:r w:rsidRPr="001C4D3C">
              <w:rPr>
                <w:rFonts w:ascii="標楷體" w:eastAsia="標楷體" w:hAnsi="標楷體" w:hint="eastAsia"/>
                <w:szCs w:val="24"/>
                <w:lang w:eastAsia="zh-TW"/>
              </w:rPr>
              <w:t>教學品質評量方式</w:t>
            </w:r>
          </w:p>
        </w:tc>
      </w:tr>
      <w:tr w:rsidR="00F34AEC" w:rsidRPr="001C4D3C" w:rsidTr="00416E34">
        <w:tblPrEx>
          <w:jc w:val="center"/>
        </w:tblPrEx>
        <w:trPr>
          <w:trHeight w:val="525"/>
          <w:jc w:val="center"/>
        </w:trPr>
        <w:tc>
          <w:tcPr>
            <w:tcW w:w="1415" w:type="dxa"/>
            <w:gridSpan w:val="4"/>
            <w:vAlign w:val="center"/>
          </w:tcPr>
          <w:p w:rsidR="00F34AEC" w:rsidRPr="001C4D3C" w:rsidRDefault="003167A7" w:rsidP="00F34AEC">
            <w:pPr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color w:val="000000" w:themeColor="text1"/>
                <w:szCs w:val="28"/>
                <w:lang w:eastAsia="zh-TW"/>
              </w:rPr>
              <w:t>三</w:t>
            </w:r>
            <w:r>
              <w:rPr>
                <w:rFonts w:eastAsia="標楷體" w:hint="eastAsia"/>
                <w:color w:val="000000" w:themeColor="text1"/>
                <w:szCs w:val="28"/>
              </w:rPr>
              <w:t>0</w:t>
            </w:r>
            <w:r>
              <w:rPr>
                <w:rFonts w:eastAsia="標楷體" w:hint="eastAsia"/>
                <w:color w:val="000000" w:themeColor="text1"/>
                <w:szCs w:val="28"/>
                <w:lang w:eastAsia="zh-TW"/>
              </w:rPr>
              <w:t>3</w:t>
            </w:r>
            <w:r w:rsidR="00F34AEC">
              <w:rPr>
                <w:rFonts w:eastAsia="標楷體" w:hint="eastAsia"/>
                <w:color w:val="000000" w:themeColor="text1"/>
                <w:szCs w:val="28"/>
              </w:rPr>
              <w:t>-</w:t>
            </w:r>
            <w:r>
              <w:rPr>
                <w:rFonts w:eastAsia="標楷體" w:hint="eastAsia"/>
                <w:color w:val="000000" w:themeColor="text1"/>
                <w:szCs w:val="28"/>
              </w:rPr>
              <w:t>05</w:t>
            </w:r>
          </w:p>
        </w:tc>
        <w:tc>
          <w:tcPr>
            <w:tcW w:w="2126" w:type="dxa"/>
            <w:gridSpan w:val="4"/>
            <w:vAlign w:val="center"/>
          </w:tcPr>
          <w:p w:rsidR="00F34AEC" w:rsidRPr="001C4D3C" w:rsidRDefault="00F34AEC" w:rsidP="00F34AEC">
            <w:pPr>
              <w:spacing w:after="0"/>
              <w:ind w:left="5" w:right="206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  <w:r w:rsidRPr="00387BB5">
              <w:rPr>
                <w:rFonts w:eastAsia="標楷體" w:hint="eastAsia"/>
                <w:color w:val="000000" w:themeColor="text1"/>
                <w:szCs w:val="28"/>
              </w:rPr>
              <w:t>創新大樓</w:t>
            </w:r>
            <w:r w:rsidR="0075323A">
              <w:rPr>
                <w:rFonts w:eastAsia="標楷體" w:hint="eastAsia"/>
                <w:color w:val="000000" w:themeColor="text1"/>
                <w:szCs w:val="28"/>
                <w:lang w:eastAsia="zh-TW"/>
              </w:rPr>
              <w:t>105</w:t>
            </w:r>
          </w:p>
        </w:tc>
        <w:tc>
          <w:tcPr>
            <w:tcW w:w="3083" w:type="dxa"/>
            <w:gridSpan w:val="5"/>
            <w:vAlign w:val="center"/>
          </w:tcPr>
          <w:p w:rsidR="000121D1" w:rsidRDefault="00B962EF" w:rsidP="00F34AEC">
            <w:pPr>
              <w:snapToGrid w:val="0"/>
              <w:spacing w:after="0"/>
              <w:ind w:left="5" w:right="206" w:hangingChars="2" w:hanging="5"/>
              <w:jc w:val="left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主題式</w:t>
            </w:r>
            <w:r w:rsidR="000121D1">
              <w:rPr>
                <w:rFonts w:ascii="標楷體" w:eastAsia="標楷體" w:hAnsi="標楷體" w:hint="eastAsia"/>
                <w:szCs w:val="24"/>
                <w:lang w:eastAsia="zh-TW"/>
              </w:rPr>
              <w:t xml:space="preserve">報告 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 xml:space="preserve">    </w:t>
            </w:r>
            <w:r w:rsidR="000121D1">
              <w:rPr>
                <w:rFonts w:ascii="標楷體" w:eastAsia="標楷體" w:hAnsi="標楷體" w:hint="eastAsia"/>
                <w:szCs w:val="24"/>
                <w:lang w:eastAsia="zh-TW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 xml:space="preserve"> </w:t>
            </w:r>
            <w:r w:rsidR="000121D1">
              <w:rPr>
                <w:rFonts w:ascii="標楷體" w:eastAsia="標楷體" w:hAnsi="標楷體"/>
                <w:szCs w:val="24"/>
                <w:lang w:eastAsia="zh-TW"/>
              </w:rPr>
              <w:t>30%</w:t>
            </w:r>
          </w:p>
          <w:p w:rsidR="00F34AEC" w:rsidRDefault="00B962EF" w:rsidP="00F34AEC">
            <w:pPr>
              <w:snapToGrid w:val="0"/>
              <w:spacing w:after="0"/>
              <w:ind w:left="5" w:right="206" w:hangingChars="2" w:hanging="5"/>
              <w:jc w:val="left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期中</w:t>
            </w:r>
            <w:r w:rsidR="00F34AEC">
              <w:rPr>
                <w:rFonts w:ascii="標楷體" w:eastAsia="標楷體" w:hAnsi="標楷體" w:hint="eastAsia"/>
                <w:szCs w:val="24"/>
                <w:lang w:eastAsia="zh-TW"/>
              </w:rPr>
              <w:t>報告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>/考試</w:t>
            </w:r>
            <w:r w:rsidR="00F34AEC">
              <w:rPr>
                <w:rFonts w:ascii="標楷體" w:eastAsia="標楷體" w:hAnsi="標楷體" w:hint="eastAsia"/>
                <w:szCs w:val="24"/>
                <w:lang w:eastAsia="zh-TW"/>
              </w:rPr>
              <w:t xml:space="preserve">  </w:t>
            </w:r>
            <w:r w:rsidR="000121D1">
              <w:rPr>
                <w:rFonts w:ascii="標楷體" w:eastAsia="標楷體" w:hAnsi="標楷體"/>
                <w:szCs w:val="24"/>
                <w:lang w:eastAsia="zh-TW"/>
              </w:rPr>
              <w:t xml:space="preserve"> </w:t>
            </w:r>
            <w:r w:rsidR="00332798">
              <w:rPr>
                <w:rFonts w:ascii="標楷體" w:eastAsia="標楷體" w:hAnsi="標楷體" w:hint="eastAsia"/>
                <w:szCs w:val="24"/>
                <w:lang w:eastAsia="zh-TW"/>
              </w:rPr>
              <w:t xml:space="preserve">  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>25</w:t>
            </w:r>
            <w:r w:rsidR="00F34AEC">
              <w:rPr>
                <w:rFonts w:ascii="標楷體" w:eastAsia="標楷體" w:hAnsi="標楷體" w:hint="eastAsia"/>
                <w:szCs w:val="24"/>
                <w:lang w:eastAsia="zh-TW"/>
              </w:rPr>
              <w:t>%</w:t>
            </w:r>
          </w:p>
          <w:p w:rsidR="00F34AEC" w:rsidRDefault="00746BA2" w:rsidP="00F34AEC">
            <w:pPr>
              <w:snapToGrid w:val="0"/>
              <w:spacing w:after="0"/>
              <w:ind w:left="5" w:right="206" w:hangingChars="2" w:hanging="5"/>
              <w:jc w:val="left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期末</w:t>
            </w:r>
            <w:r w:rsidR="00332798">
              <w:rPr>
                <w:rFonts w:ascii="標楷體" w:eastAsia="標楷體" w:hAnsi="標楷體" w:hint="eastAsia"/>
                <w:szCs w:val="24"/>
                <w:lang w:eastAsia="zh-TW"/>
              </w:rPr>
              <w:t>報告</w:t>
            </w:r>
            <w:r w:rsidR="00B962EF">
              <w:rPr>
                <w:rFonts w:ascii="標楷體" w:eastAsia="標楷體" w:hAnsi="標楷體" w:hint="eastAsia"/>
                <w:szCs w:val="24"/>
                <w:lang w:eastAsia="zh-TW"/>
              </w:rPr>
              <w:t>/考試</w:t>
            </w:r>
            <w:r w:rsidR="00F34AEC">
              <w:rPr>
                <w:rFonts w:ascii="標楷體" w:eastAsia="標楷體" w:hAnsi="標楷體" w:hint="eastAsia"/>
                <w:szCs w:val="24"/>
                <w:lang w:eastAsia="zh-TW"/>
              </w:rPr>
              <w:t xml:space="preserve">  </w:t>
            </w:r>
            <w:r w:rsidR="000121D1">
              <w:rPr>
                <w:rFonts w:ascii="標楷體" w:eastAsia="標楷體" w:hAnsi="標楷體"/>
                <w:szCs w:val="24"/>
                <w:lang w:eastAsia="zh-TW"/>
              </w:rPr>
              <w:t xml:space="preserve"> </w:t>
            </w:r>
            <w:r w:rsidR="00332798">
              <w:rPr>
                <w:rFonts w:ascii="標楷體" w:eastAsia="標楷體" w:hAnsi="標楷體" w:hint="eastAsia"/>
                <w:szCs w:val="24"/>
                <w:lang w:eastAsia="zh-TW"/>
              </w:rPr>
              <w:t xml:space="preserve">  </w:t>
            </w:r>
            <w:r w:rsidR="00B962EF">
              <w:rPr>
                <w:rFonts w:ascii="標楷體" w:eastAsia="標楷體" w:hAnsi="標楷體"/>
                <w:szCs w:val="24"/>
                <w:lang w:eastAsia="zh-TW"/>
              </w:rPr>
              <w:t>25</w:t>
            </w:r>
            <w:r w:rsidR="00F34AEC">
              <w:rPr>
                <w:rFonts w:ascii="標楷體" w:eastAsia="標楷體" w:hAnsi="標楷體" w:hint="eastAsia"/>
                <w:szCs w:val="24"/>
                <w:lang w:eastAsia="zh-TW"/>
              </w:rPr>
              <w:t>%</w:t>
            </w:r>
          </w:p>
          <w:p w:rsidR="00F34AEC" w:rsidRPr="001C4D3C" w:rsidRDefault="00F34AEC" w:rsidP="00F34AEC">
            <w:pPr>
              <w:snapToGrid w:val="0"/>
              <w:spacing w:after="0"/>
              <w:ind w:left="5" w:right="206" w:hangingChars="2" w:hanging="5"/>
              <w:jc w:val="left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 xml:space="preserve">課堂表現        </w:t>
            </w:r>
            <w:r w:rsidR="000121D1">
              <w:rPr>
                <w:rFonts w:ascii="標楷體" w:eastAsia="標楷體" w:hAnsi="標楷體"/>
                <w:szCs w:val="24"/>
                <w:lang w:eastAsia="zh-TW"/>
              </w:rPr>
              <w:t xml:space="preserve"> </w:t>
            </w:r>
            <w:r w:rsidR="00B962EF">
              <w:rPr>
                <w:rFonts w:ascii="標楷體" w:eastAsia="標楷體" w:hAnsi="標楷體" w:hint="eastAsia"/>
                <w:szCs w:val="24"/>
                <w:lang w:eastAsia="zh-TW"/>
              </w:rPr>
              <w:t xml:space="preserve"> 2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>0%</w:t>
            </w:r>
          </w:p>
        </w:tc>
        <w:tc>
          <w:tcPr>
            <w:tcW w:w="1737" w:type="dxa"/>
            <w:gridSpan w:val="5"/>
            <w:vAlign w:val="center"/>
          </w:tcPr>
          <w:p w:rsidR="00F34AEC" w:rsidRDefault="00F34AEC" w:rsidP="00F34AEC">
            <w:pPr>
              <w:snapToGrid w:val="0"/>
              <w:spacing w:after="0"/>
              <w:ind w:left="12" w:right="420" w:hangingChars="5" w:hanging="12"/>
              <w:jc w:val="left"/>
              <w:rPr>
                <w:rFonts w:ascii="標楷體" w:eastAsia="標楷體" w:hAnsi="標楷體"/>
                <w:szCs w:val="24"/>
                <w:lang w:val="pt-BR" w:eastAsia="zh-TW"/>
              </w:rPr>
            </w:pPr>
            <w:r>
              <w:rPr>
                <w:rFonts w:ascii="標楷體" w:eastAsia="標楷體" w:hAnsi="標楷體" w:hint="eastAsia"/>
                <w:szCs w:val="24"/>
                <w:lang w:val="pt-BR" w:eastAsia="zh-TW"/>
              </w:rPr>
              <w:t>每周三</w:t>
            </w:r>
          </w:p>
          <w:p w:rsidR="00F34AEC" w:rsidRPr="001C4D3C" w:rsidRDefault="003167A7" w:rsidP="00F34AEC">
            <w:pPr>
              <w:snapToGrid w:val="0"/>
              <w:spacing w:after="0"/>
              <w:ind w:left="12" w:right="420" w:hangingChars="5" w:hanging="12"/>
              <w:jc w:val="left"/>
              <w:rPr>
                <w:rFonts w:ascii="標楷體" w:eastAsia="標楷體" w:hAnsi="標楷體"/>
                <w:szCs w:val="24"/>
                <w:lang w:val="pt-BR" w:eastAsia="zh-TW"/>
              </w:rPr>
            </w:pPr>
            <w:r>
              <w:rPr>
                <w:rFonts w:ascii="標楷體" w:eastAsia="標楷體" w:hAnsi="標楷體" w:hint="eastAsia"/>
                <w:szCs w:val="24"/>
                <w:lang w:val="pt-BR" w:eastAsia="zh-TW"/>
              </w:rPr>
              <w:t>13</w:t>
            </w:r>
            <w:r w:rsidR="00AC458B">
              <w:rPr>
                <w:rFonts w:ascii="標楷體" w:eastAsia="標楷體" w:hAnsi="標楷體" w:hint="eastAsia"/>
                <w:szCs w:val="24"/>
                <w:lang w:val="pt-BR" w:eastAsia="zh-TW"/>
              </w:rPr>
              <w:t>:00-16</w:t>
            </w:r>
            <w:r w:rsidR="00F34AEC">
              <w:rPr>
                <w:rFonts w:ascii="標楷體" w:eastAsia="標楷體" w:hAnsi="標楷體" w:hint="eastAsia"/>
                <w:szCs w:val="24"/>
                <w:lang w:val="pt-BR" w:eastAsia="zh-TW"/>
              </w:rPr>
              <w:t>:00</w:t>
            </w:r>
          </w:p>
        </w:tc>
        <w:tc>
          <w:tcPr>
            <w:tcW w:w="2049" w:type="dxa"/>
            <w:gridSpan w:val="2"/>
            <w:vAlign w:val="center"/>
          </w:tcPr>
          <w:p w:rsidR="00F34AEC" w:rsidRPr="001C4D3C" w:rsidRDefault="00F34AEC" w:rsidP="00F34AEC">
            <w:pPr>
              <w:snapToGrid w:val="0"/>
              <w:spacing w:after="0"/>
              <w:ind w:right="19"/>
              <w:rPr>
                <w:rFonts w:ascii="標楷體" w:eastAsia="標楷體" w:hAnsi="標楷體"/>
                <w:szCs w:val="24"/>
                <w:lang w:eastAsia="zh-TW"/>
              </w:rPr>
            </w:pPr>
            <w:r w:rsidRPr="001C4D3C">
              <w:rPr>
                <w:rFonts w:ascii="標楷體" w:eastAsia="標楷體" w:hAnsi="標楷體" w:hint="eastAsia"/>
                <w:szCs w:val="24"/>
                <w:lang w:eastAsia="zh-TW"/>
              </w:rPr>
              <w:t>教學意見調查核心能力重要性及達成度分析問卷</w:t>
            </w:r>
          </w:p>
        </w:tc>
      </w:tr>
      <w:tr w:rsidR="00F34AEC" w:rsidRPr="001C4D3C" w:rsidTr="00416E34">
        <w:tblPrEx>
          <w:jc w:val="center"/>
        </w:tblPrEx>
        <w:trPr>
          <w:trHeight w:val="454"/>
          <w:jc w:val="center"/>
        </w:trPr>
        <w:tc>
          <w:tcPr>
            <w:tcW w:w="1415" w:type="dxa"/>
            <w:gridSpan w:val="4"/>
            <w:shd w:val="clear" w:color="auto" w:fill="F2F2F2"/>
            <w:vAlign w:val="center"/>
          </w:tcPr>
          <w:p w:rsidR="00F34AEC" w:rsidRPr="001C4D3C" w:rsidRDefault="00F34AEC" w:rsidP="00F34AEC">
            <w:pPr>
              <w:snapToGrid w:val="0"/>
              <w:spacing w:after="0"/>
              <w:ind w:firstLineChars="100" w:firstLine="240"/>
              <w:jc w:val="center"/>
              <w:rPr>
                <w:rFonts w:ascii="標楷體" w:eastAsia="標楷體" w:hAnsi="標楷體"/>
                <w:szCs w:val="24"/>
              </w:rPr>
            </w:pPr>
            <w:r w:rsidRPr="001C4D3C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6946" w:type="dxa"/>
            <w:gridSpan w:val="14"/>
            <w:shd w:val="clear" w:color="auto" w:fill="F2F2F2"/>
            <w:vAlign w:val="center"/>
          </w:tcPr>
          <w:p w:rsidR="00F34AEC" w:rsidRPr="001C4D3C" w:rsidRDefault="00F34AEC" w:rsidP="00F34AEC">
            <w:pPr>
              <w:snapToGrid w:val="0"/>
              <w:spacing w:after="0"/>
              <w:jc w:val="center"/>
              <w:rPr>
                <w:rFonts w:ascii="標楷體" w:eastAsia="標楷體" w:hAnsi="標楷體"/>
                <w:szCs w:val="24"/>
              </w:rPr>
            </w:pPr>
            <w:r w:rsidRPr="001C4D3C">
              <w:rPr>
                <w:rFonts w:ascii="標楷體" w:eastAsia="標楷體" w:hAnsi="標楷體" w:hint="eastAsia"/>
                <w:szCs w:val="24"/>
              </w:rPr>
              <w:t>教</w:t>
            </w:r>
            <w:r w:rsidRPr="001C4D3C">
              <w:rPr>
                <w:rFonts w:ascii="標楷體" w:eastAsia="標楷體" w:hAnsi="標楷體"/>
                <w:szCs w:val="24"/>
              </w:rPr>
              <w:t xml:space="preserve">   </w:t>
            </w:r>
            <w:r w:rsidRPr="001C4D3C">
              <w:rPr>
                <w:rFonts w:ascii="標楷體" w:eastAsia="標楷體" w:hAnsi="標楷體" w:hint="eastAsia"/>
                <w:szCs w:val="24"/>
              </w:rPr>
              <w:t>學</w:t>
            </w:r>
            <w:r w:rsidRPr="001C4D3C">
              <w:rPr>
                <w:rFonts w:ascii="標楷體" w:eastAsia="標楷體" w:hAnsi="標楷體"/>
                <w:szCs w:val="24"/>
              </w:rPr>
              <w:t xml:space="preserve">   </w:t>
            </w:r>
            <w:r w:rsidRPr="001C4D3C">
              <w:rPr>
                <w:rFonts w:ascii="標楷體" w:eastAsia="標楷體" w:hAnsi="標楷體" w:hint="eastAsia"/>
                <w:szCs w:val="24"/>
              </w:rPr>
              <w:t>與</w:t>
            </w:r>
            <w:r w:rsidRPr="001C4D3C">
              <w:rPr>
                <w:rFonts w:ascii="標楷體" w:eastAsia="標楷體" w:hAnsi="標楷體"/>
                <w:szCs w:val="24"/>
              </w:rPr>
              <w:t xml:space="preserve">   </w:t>
            </w:r>
            <w:r w:rsidRPr="001C4D3C">
              <w:rPr>
                <w:rFonts w:ascii="標楷體" w:eastAsia="標楷體" w:hAnsi="標楷體" w:hint="eastAsia"/>
                <w:szCs w:val="24"/>
              </w:rPr>
              <w:t>作</w:t>
            </w:r>
            <w:r w:rsidRPr="001C4D3C">
              <w:rPr>
                <w:rFonts w:ascii="標楷體" w:eastAsia="標楷體" w:hAnsi="標楷體"/>
                <w:szCs w:val="24"/>
              </w:rPr>
              <w:t xml:space="preserve">   </w:t>
            </w:r>
            <w:r w:rsidRPr="001C4D3C">
              <w:rPr>
                <w:rFonts w:ascii="標楷體" w:eastAsia="標楷體" w:hAnsi="標楷體" w:hint="eastAsia"/>
                <w:szCs w:val="24"/>
              </w:rPr>
              <w:t>業</w:t>
            </w:r>
            <w:r w:rsidRPr="001C4D3C">
              <w:rPr>
                <w:rFonts w:ascii="標楷體" w:eastAsia="標楷體" w:hAnsi="標楷體"/>
                <w:szCs w:val="24"/>
              </w:rPr>
              <w:t xml:space="preserve">   </w:t>
            </w:r>
            <w:r w:rsidRPr="001C4D3C">
              <w:rPr>
                <w:rFonts w:ascii="標楷體" w:eastAsia="標楷體" w:hAnsi="標楷體" w:hint="eastAsia"/>
                <w:szCs w:val="24"/>
              </w:rPr>
              <w:t>進</w:t>
            </w:r>
            <w:r w:rsidRPr="001C4D3C">
              <w:rPr>
                <w:rFonts w:ascii="標楷體" w:eastAsia="標楷體" w:hAnsi="標楷體"/>
                <w:szCs w:val="24"/>
              </w:rPr>
              <w:t xml:space="preserve">   </w:t>
            </w:r>
            <w:r w:rsidRPr="001C4D3C">
              <w:rPr>
                <w:rFonts w:ascii="標楷體" w:eastAsia="標楷體" w:hAnsi="標楷體" w:hint="eastAsia"/>
                <w:szCs w:val="24"/>
              </w:rPr>
              <w:t>度</w:t>
            </w:r>
          </w:p>
        </w:tc>
        <w:tc>
          <w:tcPr>
            <w:tcW w:w="2049" w:type="dxa"/>
            <w:gridSpan w:val="2"/>
            <w:shd w:val="clear" w:color="auto" w:fill="F2F2F2"/>
            <w:vAlign w:val="center"/>
          </w:tcPr>
          <w:p w:rsidR="00F34AEC" w:rsidRPr="001C4D3C" w:rsidRDefault="00F34AEC" w:rsidP="00F34AEC">
            <w:pPr>
              <w:snapToGrid w:val="0"/>
              <w:spacing w:after="0"/>
              <w:ind w:left="122"/>
              <w:jc w:val="center"/>
              <w:rPr>
                <w:rFonts w:ascii="標楷體" w:eastAsia="標楷體" w:hAnsi="標楷體"/>
                <w:szCs w:val="24"/>
              </w:rPr>
            </w:pPr>
            <w:r w:rsidRPr="001C4D3C">
              <w:rPr>
                <w:rFonts w:ascii="標楷體" w:eastAsia="標楷體" w:hAnsi="標楷體" w:hint="eastAsia"/>
                <w:szCs w:val="24"/>
              </w:rPr>
              <w:t>備</w:t>
            </w:r>
            <w:r w:rsidRPr="001C4D3C">
              <w:rPr>
                <w:rFonts w:ascii="標楷體" w:eastAsia="標楷體" w:hAnsi="標楷體"/>
                <w:szCs w:val="24"/>
              </w:rPr>
              <w:t xml:space="preserve">   </w:t>
            </w:r>
            <w:r w:rsidRPr="001C4D3C">
              <w:rPr>
                <w:rFonts w:ascii="標楷體" w:eastAsia="標楷體" w:hAnsi="標楷體" w:hint="eastAsia"/>
                <w:szCs w:val="24"/>
              </w:rPr>
              <w:t>註</w:t>
            </w:r>
          </w:p>
        </w:tc>
      </w:tr>
      <w:tr w:rsidR="0059177B" w:rsidRPr="005A75EE" w:rsidTr="00416E34">
        <w:tblPrEx>
          <w:jc w:val="center"/>
        </w:tblPrEx>
        <w:trPr>
          <w:trHeight w:val="510"/>
          <w:jc w:val="center"/>
        </w:trPr>
        <w:tc>
          <w:tcPr>
            <w:tcW w:w="1415" w:type="dxa"/>
            <w:gridSpan w:val="4"/>
            <w:vAlign w:val="center"/>
          </w:tcPr>
          <w:p w:rsidR="0059177B" w:rsidRPr="001C4D3C" w:rsidRDefault="0059177B" w:rsidP="0059177B">
            <w:pPr>
              <w:snapToGrid w:val="0"/>
              <w:spacing w:after="0"/>
              <w:jc w:val="center"/>
              <w:rPr>
                <w:rFonts w:eastAsia="標楷體"/>
                <w:szCs w:val="24"/>
                <w:lang w:val="pt-BR"/>
              </w:rPr>
            </w:pPr>
            <w:r w:rsidRPr="001C4D3C">
              <w:rPr>
                <w:rFonts w:eastAsia="標楷體" w:hint="eastAsia"/>
                <w:szCs w:val="24"/>
                <w:lang w:val="pt-BR"/>
              </w:rPr>
              <w:t>1</w:t>
            </w:r>
          </w:p>
        </w:tc>
        <w:tc>
          <w:tcPr>
            <w:tcW w:w="6946" w:type="dxa"/>
            <w:gridSpan w:val="14"/>
            <w:vAlign w:val="center"/>
          </w:tcPr>
          <w:p w:rsidR="0059177B" w:rsidRPr="005A75EE" w:rsidRDefault="0059177B" w:rsidP="0059177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utoSpaceDE w:val="0"/>
              <w:autoSpaceDN w:val="0"/>
              <w:snapToGrid w:val="0"/>
              <w:spacing w:after="0"/>
              <w:textAlignment w:val="bottom"/>
              <w:rPr>
                <w:rFonts w:ascii="標楷體" w:eastAsia="標楷體" w:hAnsi="標楷體"/>
                <w:szCs w:val="24"/>
                <w:lang w:val="pt-BR" w:eastAsia="zh-TW"/>
              </w:rPr>
            </w:pPr>
            <w:r w:rsidRPr="005A75EE">
              <w:rPr>
                <w:rStyle w:val="a8"/>
                <w:rFonts w:ascii="標楷體" w:eastAsia="標楷體" w:hAnsi="標楷體" w:cs="Arial" w:hint="eastAsia"/>
                <w:b w:val="0"/>
                <w:color w:val="232323"/>
                <w:szCs w:val="24"/>
                <w:shd w:val="clear" w:color="auto" w:fill="FFFFFF"/>
                <w:lang w:eastAsia="zh-TW"/>
              </w:rPr>
              <w:t>光學系統設計</w:t>
            </w:r>
            <w:r w:rsidRPr="005A75EE">
              <w:rPr>
                <w:rStyle w:val="a8"/>
                <w:rFonts w:ascii="標楷體" w:eastAsia="標楷體" w:hAnsi="標楷體" w:cs="Arial"/>
                <w:b w:val="0"/>
                <w:color w:val="232323"/>
                <w:szCs w:val="24"/>
                <w:shd w:val="clear" w:color="auto" w:fill="FFFFFF"/>
                <w:lang w:eastAsia="zh-TW"/>
              </w:rPr>
              <w:t>概論</w:t>
            </w:r>
            <w:r w:rsidRPr="005A75EE">
              <w:rPr>
                <w:rStyle w:val="a8"/>
                <w:rFonts w:ascii="標楷體" w:eastAsia="標楷體" w:hAnsi="標楷體" w:cs="Arial" w:hint="eastAsia"/>
                <w:b w:val="0"/>
                <w:color w:val="232323"/>
                <w:szCs w:val="24"/>
                <w:shd w:val="clear" w:color="auto" w:fill="FFFFFF"/>
                <w:lang w:eastAsia="zh-TW"/>
              </w:rPr>
              <w:t xml:space="preserve">    </w:t>
            </w:r>
            <w:r w:rsidRPr="005A75EE">
              <w:rPr>
                <w:rStyle w:val="a8"/>
                <w:rFonts w:ascii="標楷體" w:eastAsia="標楷體" w:hAnsi="標楷體"/>
                <w:b w:val="0"/>
                <w:color w:val="232323"/>
                <w:szCs w:val="24"/>
                <w:shd w:val="clear" w:color="auto" w:fill="FFFFFF"/>
                <w:lang w:eastAsia="zh-TW"/>
              </w:rPr>
              <w:t>Introduction to Optical System Design</w:t>
            </w:r>
          </w:p>
        </w:tc>
        <w:tc>
          <w:tcPr>
            <w:tcW w:w="2049" w:type="dxa"/>
            <w:gridSpan w:val="2"/>
            <w:vAlign w:val="center"/>
          </w:tcPr>
          <w:p w:rsidR="0059177B" w:rsidRPr="001C4D3C" w:rsidRDefault="0059177B" w:rsidP="0059177B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</w:tr>
      <w:tr w:rsidR="0059177B" w:rsidRPr="005A75EE" w:rsidTr="00416E34">
        <w:tblPrEx>
          <w:jc w:val="center"/>
        </w:tblPrEx>
        <w:trPr>
          <w:trHeight w:val="510"/>
          <w:jc w:val="center"/>
        </w:trPr>
        <w:tc>
          <w:tcPr>
            <w:tcW w:w="1415" w:type="dxa"/>
            <w:gridSpan w:val="4"/>
            <w:vAlign w:val="center"/>
          </w:tcPr>
          <w:p w:rsidR="0059177B" w:rsidRPr="001C4D3C" w:rsidRDefault="0059177B" w:rsidP="0059177B">
            <w:pPr>
              <w:snapToGrid w:val="0"/>
              <w:spacing w:after="0"/>
              <w:jc w:val="center"/>
              <w:rPr>
                <w:rFonts w:eastAsia="標楷體"/>
                <w:szCs w:val="24"/>
                <w:lang w:val="pt-BR"/>
              </w:rPr>
            </w:pPr>
            <w:r w:rsidRPr="001C4D3C">
              <w:rPr>
                <w:rFonts w:eastAsia="標楷體" w:hint="eastAsia"/>
                <w:szCs w:val="24"/>
                <w:lang w:val="pt-BR"/>
              </w:rPr>
              <w:t>2</w:t>
            </w:r>
          </w:p>
        </w:tc>
        <w:tc>
          <w:tcPr>
            <w:tcW w:w="6946" w:type="dxa"/>
            <w:gridSpan w:val="14"/>
            <w:vAlign w:val="center"/>
          </w:tcPr>
          <w:p w:rsidR="0059177B" w:rsidRPr="005A75EE" w:rsidRDefault="00C248C5" w:rsidP="0059177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utoSpaceDE w:val="0"/>
              <w:autoSpaceDN w:val="0"/>
              <w:snapToGrid w:val="0"/>
              <w:spacing w:after="0"/>
              <w:textAlignment w:val="bottom"/>
              <w:rPr>
                <w:rFonts w:ascii="標楷體" w:eastAsia="標楷體" w:hAnsi="標楷體"/>
                <w:szCs w:val="24"/>
                <w:lang w:val="pt-BR" w:eastAsia="zh-TW"/>
              </w:rPr>
            </w:pPr>
            <w:r>
              <w:rPr>
                <w:rStyle w:val="a8"/>
                <w:rFonts w:ascii="標楷體" w:eastAsia="標楷體" w:hAnsi="標楷體" w:cs="Arial" w:hint="eastAsia"/>
                <w:b w:val="0"/>
                <w:color w:val="232323"/>
                <w:szCs w:val="24"/>
                <w:shd w:val="clear" w:color="auto" w:fill="FFFFFF"/>
                <w:lang w:eastAsia="zh-TW"/>
              </w:rPr>
              <w:t>基礎</w:t>
            </w:r>
            <w:r w:rsidR="0059177B" w:rsidRPr="005A75EE">
              <w:rPr>
                <w:rStyle w:val="a8"/>
                <w:rFonts w:ascii="標楷體" w:eastAsia="標楷體" w:hAnsi="標楷體" w:cs="Arial" w:hint="eastAsia"/>
                <w:b w:val="0"/>
                <w:color w:val="232323"/>
                <w:szCs w:val="24"/>
                <w:shd w:val="clear" w:color="auto" w:fill="FFFFFF"/>
                <w:lang w:eastAsia="zh-TW"/>
              </w:rPr>
              <w:t xml:space="preserve">光學         </w:t>
            </w:r>
            <w:r w:rsidR="0032381A">
              <w:rPr>
                <w:rStyle w:val="a8"/>
                <w:rFonts w:ascii="標楷體" w:eastAsia="標楷體" w:hAnsi="標楷體" w:cs="Arial" w:hint="eastAsia"/>
                <w:b w:val="0"/>
                <w:color w:val="232323"/>
                <w:szCs w:val="24"/>
                <w:shd w:val="clear" w:color="auto" w:fill="FFFFFF"/>
                <w:lang w:eastAsia="zh-TW"/>
              </w:rPr>
              <w:t xml:space="preserve">  </w:t>
            </w:r>
            <w:r w:rsidR="0059177B" w:rsidRPr="005A75EE">
              <w:rPr>
                <w:rStyle w:val="a8"/>
                <w:rFonts w:ascii="標楷體" w:eastAsia="標楷體" w:hAnsi="標楷體" w:cs="Arial" w:hint="eastAsia"/>
                <w:b w:val="0"/>
                <w:color w:val="232323"/>
                <w:szCs w:val="24"/>
                <w:shd w:val="clear" w:color="auto" w:fill="FFFFFF"/>
                <w:lang w:eastAsia="zh-TW"/>
              </w:rPr>
              <w:t xml:space="preserve"> </w:t>
            </w:r>
            <w:r w:rsidRPr="00C248C5">
              <w:rPr>
                <w:rStyle w:val="a8"/>
                <w:rFonts w:ascii="標楷體" w:eastAsia="標楷體" w:hAnsi="標楷體"/>
                <w:b w:val="0"/>
                <w:color w:val="232323"/>
                <w:szCs w:val="24"/>
                <w:shd w:val="clear" w:color="auto" w:fill="FFFFFF"/>
                <w:lang w:eastAsia="zh-TW"/>
              </w:rPr>
              <w:t>Basic optics</w:t>
            </w:r>
          </w:p>
        </w:tc>
        <w:tc>
          <w:tcPr>
            <w:tcW w:w="2049" w:type="dxa"/>
            <w:gridSpan w:val="2"/>
            <w:vAlign w:val="center"/>
          </w:tcPr>
          <w:p w:rsidR="0059177B" w:rsidRPr="001C4D3C" w:rsidRDefault="0059177B" w:rsidP="0059177B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</w:tr>
      <w:tr w:rsidR="0059177B" w:rsidRPr="005A75EE" w:rsidTr="00416E34">
        <w:tblPrEx>
          <w:jc w:val="center"/>
        </w:tblPrEx>
        <w:trPr>
          <w:trHeight w:val="510"/>
          <w:jc w:val="center"/>
        </w:trPr>
        <w:tc>
          <w:tcPr>
            <w:tcW w:w="1415" w:type="dxa"/>
            <w:gridSpan w:val="4"/>
            <w:vAlign w:val="center"/>
          </w:tcPr>
          <w:p w:rsidR="0059177B" w:rsidRPr="001C4D3C" w:rsidRDefault="0059177B" w:rsidP="0059177B">
            <w:pPr>
              <w:snapToGrid w:val="0"/>
              <w:spacing w:after="0"/>
              <w:jc w:val="center"/>
              <w:rPr>
                <w:rFonts w:eastAsia="標楷體"/>
                <w:szCs w:val="24"/>
                <w:lang w:val="pt-BR"/>
              </w:rPr>
            </w:pPr>
            <w:r w:rsidRPr="001C4D3C">
              <w:rPr>
                <w:rFonts w:eastAsia="標楷體" w:hint="eastAsia"/>
                <w:szCs w:val="24"/>
                <w:lang w:val="pt-BR"/>
              </w:rPr>
              <w:t>3</w:t>
            </w:r>
          </w:p>
        </w:tc>
        <w:tc>
          <w:tcPr>
            <w:tcW w:w="6946" w:type="dxa"/>
            <w:gridSpan w:val="14"/>
            <w:vAlign w:val="center"/>
          </w:tcPr>
          <w:p w:rsidR="0059177B" w:rsidRPr="005A75EE" w:rsidRDefault="0059177B" w:rsidP="0059177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utoSpaceDE w:val="0"/>
              <w:autoSpaceDN w:val="0"/>
              <w:snapToGrid w:val="0"/>
              <w:spacing w:after="0"/>
              <w:textAlignment w:val="bottom"/>
              <w:rPr>
                <w:rFonts w:ascii="標楷體" w:eastAsia="標楷體" w:hAnsi="標楷體"/>
                <w:szCs w:val="24"/>
                <w:lang w:val="pt-BR" w:eastAsia="zh-TW"/>
              </w:rPr>
            </w:pPr>
            <w:r>
              <w:rPr>
                <w:rFonts w:ascii="標楷體" w:eastAsia="標楷體" w:hAnsi="標楷體" w:cs="Arial" w:hint="eastAsia"/>
                <w:color w:val="232323"/>
                <w:szCs w:val="24"/>
                <w:shd w:val="clear" w:color="auto" w:fill="FFFFFF"/>
                <w:lang w:eastAsia="zh-TW"/>
              </w:rPr>
              <w:t>色彩原理</w:t>
            </w:r>
            <w:r w:rsidRPr="005A75EE">
              <w:rPr>
                <w:rFonts w:ascii="標楷體" w:eastAsia="標楷體" w:hAnsi="標楷體" w:cs="Arial" w:hint="eastAsia"/>
                <w:color w:val="232323"/>
                <w:szCs w:val="24"/>
                <w:shd w:val="clear" w:color="auto" w:fill="FFFFFF"/>
                <w:lang w:eastAsia="zh-TW"/>
              </w:rPr>
              <w:t xml:space="preserve">           </w:t>
            </w:r>
            <w:r w:rsidR="0032381A">
              <w:rPr>
                <w:rFonts w:ascii="標楷體" w:eastAsia="標楷體" w:hAnsi="標楷體" w:cs="Arial" w:hint="eastAsia"/>
                <w:color w:val="232323"/>
                <w:szCs w:val="24"/>
                <w:shd w:val="clear" w:color="auto" w:fill="FFFFFF"/>
                <w:lang w:eastAsia="zh-TW"/>
              </w:rPr>
              <w:t xml:space="preserve"> </w:t>
            </w:r>
            <w:r w:rsidRPr="00132520">
              <w:rPr>
                <w:rFonts w:ascii="標楷體" w:eastAsia="標楷體" w:hAnsi="標楷體" w:cs="Arial"/>
                <w:color w:val="232323"/>
                <w:szCs w:val="24"/>
                <w:shd w:val="clear" w:color="auto" w:fill="FFFFFF"/>
                <w:lang w:eastAsia="zh-TW"/>
              </w:rPr>
              <w:t xml:space="preserve">Principles of </w:t>
            </w:r>
            <w:r w:rsidRPr="005A75EE">
              <w:rPr>
                <w:rFonts w:ascii="標楷體" w:eastAsia="標楷體" w:hAnsi="標楷體" w:cs="Arial"/>
                <w:color w:val="232323"/>
                <w:szCs w:val="24"/>
                <w:shd w:val="clear" w:color="auto" w:fill="FFFFFF"/>
                <w:lang w:eastAsia="zh-TW"/>
              </w:rPr>
              <w:t>Chromatics</w:t>
            </w:r>
          </w:p>
        </w:tc>
        <w:tc>
          <w:tcPr>
            <w:tcW w:w="2049" w:type="dxa"/>
            <w:gridSpan w:val="2"/>
            <w:vAlign w:val="center"/>
          </w:tcPr>
          <w:p w:rsidR="0059177B" w:rsidRPr="001C4D3C" w:rsidRDefault="0059177B" w:rsidP="0059177B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</w:tr>
      <w:tr w:rsidR="0059177B" w:rsidRPr="005A75EE" w:rsidTr="00416E34">
        <w:tblPrEx>
          <w:jc w:val="center"/>
        </w:tblPrEx>
        <w:trPr>
          <w:trHeight w:val="510"/>
          <w:jc w:val="center"/>
        </w:trPr>
        <w:tc>
          <w:tcPr>
            <w:tcW w:w="1415" w:type="dxa"/>
            <w:gridSpan w:val="4"/>
            <w:vAlign w:val="center"/>
          </w:tcPr>
          <w:p w:rsidR="0059177B" w:rsidRPr="001C4D3C" w:rsidRDefault="0059177B" w:rsidP="0059177B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1C4D3C">
              <w:rPr>
                <w:rFonts w:eastAsia="標楷體" w:hint="eastAsia"/>
                <w:szCs w:val="24"/>
              </w:rPr>
              <w:t>4</w:t>
            </w:r>
          </w:p>
        </w:tc>
        <w:tc>
          <w:tcPr>
            <w:tcW w:w="6946" w:type="dxa"/>
            <w:gridSpan w:val="14"/>
            <w:vAlign w:val="center"/>
          </w:tcPr>
          <w:p w:rsidR="0059177B" w:rsidRPr="005A75EE" w:rsidRDefault="0059177B" w:rsidP="0059177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utoSpaceDE w:val="0"/>
              <w:autoSpaceDN w:val="0"/>
              <w:snapToGrid w:val="0"/>
              <w:spacing w:after="0"/>
              <w:textAlignment w:val="bottom"/>
              <w:rPr>
                <w:rFonts w:ascii="標楷體" w:eastAsia="標楷體" w:hAnsi="標楷體"/>
                <w:szCs w:val="24"/>
                <w:lang w:eastAsia="zh-TW"/>
              </w:rPr>
            </w:pPr>
            <w:r w:rsidRPr="005A75EE">
              <w:rPr>
                <w:rStyle w:val="a8"/>
                <w:rFonts w:ascii="標楷體" w:eastAsia="標楷體" w:hAnsi="標楷體" w:cs="Arial"/>
                <w:b w:val="0"/>
                <w:color w:val="232323"/>
                <w:szCs w:val="24"/>
                <w:shd w:val="clear" w:color="auto" w:fill="FFFFFF"/>
                <w:lang w:eastAsia="zh-TW"/>
              </w:rPr>
              <w:t>波動光學概論</w:t>
            </w:r>
            <w:r w:rsidRPr="005A75EE">
              <w:rPr>
                <w:rStyle w:val="a8"/>
                <w:rFonts w:ascii="標楷體" w:eastAsia="標楷體" w:hAnsi="標楷體" w:cs="Arial" w:hint="eastAsia"/>
                <w:b w:val="0"/>
                <w:color w:val="232323"/>
                <w:szCs w:val="24"/>
                <w:shd w:val="clear" w:color="auto" w:fill="FFFFFF"/>
                <w:lang w:eastAsia="zh-TW"/>
              </w:rPr>
              <w:t xml:space="preserve">      </w:t>
            </w:r>
            <w:r w:rsidR="0032381A">
              <w:rPr>
                <w:rStyle w:val="a8"/>
                <w:rFonts w:ascii="標楷體" w:eastAsia="標楷體" w:hAnsi="標楷體" w:cs="Arial" w:hint="eastAsia"/>
                <w:b w:val="0"/>
                <w:color w:val="232323"/>
                <w:szCs w:val="24"/>
                <w:shd w:val="clear" w:color="auto" w:fill="FFFFFF"/>
                <w:lang w:eastAsia="zh-TW"/>
              </w:rPr>
              <w:t xml:space="preserve">  </w:t>
            </w:r>
            <w:r w:rsidRPr="005A75EE">
              <w:rPr>
                <w:rStyle w:val="a8"/>
                <w:rFonts w:ascii="標楷體" w:eastAsia="標楷體" w:hAnsi="標楷體"/>
                <w:b w:val="0"/>
                <w:color w:val="232323"/>
                <w:szCs w:val="24"/>
                <w:shd w:val="clear" w:color="auto" w:fill="FFFFFF"/>
                <w:lang w:eastAsia="zh-TW"/>
              </w:rPr>
              <w:t>Wave Optics</w:t>
            </w:r>
          </w:p>
        </w:tc>
        <w:tc>
          <w:tcPr>
            <w:tcW w:w="2049" w:type="dxa"/>
            <w:gridSpan w:val="2"/>
            <w:vAlign w:val="center"/>
          </w:tcPr>
          <w:p w:rsidR="0059177B" w:rsidRPr="001C4D3C" w:rsidRDefault="0059177B" w:rsidP="0059177B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</w:tr>
      <w:tr w:rsidR="0059177B" w:rsidRPr="005A75EE" w:rsidTr="00416E34">
        <w:tblPrEx>
          <w:jc w:val="center"/>
        </w:tblPrEx>
        <w:trPr>
          <w:trHeight w:val="510"/>
          <w:jc w:val="center"/>
        </w:trPr>
        <w:tc>
          <w:tcPr>
            <w:tcW w:w="1415" w:type="dxa"/>
            <w:gridSpan w:val="4"/>
            <w:vAlign w:val="center"/>
          </w:tcPr>
          <w:p w:rsidR="0059177B" w:rsidRPr="001C4D3C" w:rsidRDefault="0059177B" w:rsidP="0059177B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1C4D3C">
              <w:rPr>
                <w:rFonts w:eastAsia="標楷體" w:hint="eastAsia"/>
                <w:szCs w:val="24"/>
              </w:rPr>
              <w:t>5</w:t>
            </w:r>
          </w:p>
        </w:tc>
        <w:tc>
          <w:tcPr>
            <w:tcW w:w="6946" w:type="dxa"/>
            <w:gridSpan w:val="14"/>
            <w:vAlign w:val="center"/>
          </w:tcPr>
          <w:p w:rsidR="0059177B" w:rsidRPr="005A75EE" w:rsidRDefault="0059177B" w:rsidP="0059177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utoSpaceDE w:val="0"/>
              <w:autoSpaceDN w:val="0"/>
              <w:snapToGrid w:val="0"/>
              <w:spacing w:after="0"/>
              <w:textAlignment w:val="bottom"/>
              <w:rPr>
                <w:rFonts w:ascii="標楷體" w:eastAsia="標楷體" w:hAnsi="標楷體" w:cs="Arial"/>
                <w:color w:val="232323"/>
                <w:szCs w:val="24"/>
                <w:shd w:val="clear" w:color="auto" w:fill="FFFFFF"/>
                <w:lang w:eastAsia="zh-TW"/>
              </w:rPr>
            </w:pPr>
            <w:r w:rsidRPr="005A75EE">
              <w:rPr>
                <w:rFonts w:ascii="標楷體" w:eastAsia="標楷體" w:hAnsi="標楷體" w:cs="Arial"/>
                <w:color w:val="232323"/>
                <w:szCs w:val="24"/>
                <w:shd w:val="clear" w:color="auto" w:fill="FFFFFF"/>
                <w:lang w:eastAsia="zh-TW"/>
              </w:rPr>
              <w:t>光學薄膜</w:t>
            </w:r>
            <w:r>
              <w:rPr>
                <w:rFonts w:ascii="標楷體" w:eastAsia="標楷體" w:hAnsi="標楷體" w:cs="Arial" w:hint="eastAsia"/>
                <w:color w:val="232323"/>
                <w:szCs w:val="24"/>
                <w:shd w:val="clear" w:color="auto" w:fill="FFFFFF"/>
                <w:lang w:eastAsia="zh-TW"/>
              </w:rPr>
              <w:t>實務</w:t>
            </w:r>
            <w:r>
              <w:rPr>
                <w:rFonts w:ascii="標楷體" w:eastAsia="標楷體" w:hAnsi="標楷體" w:cs="Arial" w:hint="eastAsia"/>
                <w:color w:val="232323"/>
                <w:szCs w:val="24"/>
                <w:shd w:val="clear" w:color="auto" w:fill="FFFFFF"/>
                <w:lang w:eastAsia="zh-TW"/>
              </w:rPr>
              <w:t>設計</w:t>
            </w:r>
            <w:r w:rsidR="0032381A">
              <w:rPr>
                <w:rFonts w:ascii="標楷體" w:eastAsia="標楷體" w:hAnsi="標楷體" w:cs="Arial" w:hint="eastAsia"/>
                <w:color w:val="232323"/>
                <w:szCs w:val="24"/>
                <w:shd w:val="clear" w:color="auto" w:fill="FFFFFF"/>
                <w:lang w:eastAsia="zh-TW"/>
              </w:rPr>
              <w:t xml:space="preserve">  </w:t>
            </w:r>
            <w:r w:rsidRPr="005A75EE">
              <w:rPr>
                <w:rFonts w:ascii="標楷體" w:eastAsia="標楷體" w:hAnsi="標楷體" w:cs="Arial" w:hint="eastAsia"/>
                <w:color w:val="232323"/>
                <w:szCs w:val="24"/>
                <w:shd w:val="clear" w:color="auto" w:fill="FFFFFF"/>
                <w:lang w:eastAsia="zh-TW"/>
              </w:rPr>
              <w:t xml:space="preserve"> </w:t>
            </w:r>
            <w:r w:rsidRPr="005A75EE">
              <w:rPr>
                <w:rFonts w:ascii="標楷體" w:eastAsia="標楷體" w:hAnsi="標楷體"/>
                <w:color w:val="232323"/>
                <w:szCs w:val="24"/>
                <w:shd w:val="clear" w:color="auto" w:fill="FFFFFF"/>
                <w:lang w:eastAsia="zh-TW"/>
              </w:rPr>
              <w:t>Thin film optics</w:t>
            </w:r>
            <w:r>
              <w:rPr>
                <w:rFonts w:ascii="標楷體" w:eastAsia="標楷體" w:hAnsi="標楷體" w:hint="eastAsia"/>
                <w:color w:val="232323"/>
                <w:szCs w:val="24"/>
                <w:shd w:val="clear" w:color="auto" w:fill="FFFFFF"/>
                <w:lang w:eastAsia="zh-TW"/>
              </w:rPr>
              <w:t xml:space="preserve"> d</w:t>
            </w:r>
            <w:r>
              <w:rPr>
                <w:rFonts w:ascii="標楷體" w:eastAsia="標楷體" w:hAnsi="標楷體"/>
                <w:color w:val="232323"/>
                <w:szCs w:val="24"/>
                <w:shd w:val="clear" w:color="auto" w:fill="FFFFFF"/>
                <w:lang w:eastAsia="zh-TW"/>
              </w:rPr>
              <w:t>esign</w:t>
            </w:r>
          </w:p>
        </w:tc>
        <w:tc>
          <w:tcPr>
            <w:tcW w:w="2049" w:type="dxa"/>
            <w:gridSpan w:val="2"/>
            <w:vAlign w:val="center"/>
          </w:tcPr>
          <w:p w:rsidR="0059177B" w:rsidRPr="001C4D3C" w:rsidRDefault="0059177B" w:rsidP="0059177B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</w:tr>
      <w:tr w:rsidR="0059177B" w:rsidRPr="005A75EE" w:rsidTr="00416E34">
        <w:tblPrEx>
          <w:jc w:val="center"/>
        </w:tblPrEx>
        <w:trPr>
          <w:trHeight w:val="510"/>
          <w:jc w:val="center"/>
        </w:trPr>
        <w:tc>
          <w:tcPr>
            <w:tcW w:w="1415" w:type="dxa"/>
            <w:gridSpan w:val="4"/>
            <w:vAlign w:val="center"/>
          </w:tcPr>
          <w:p w:rsidR="0059177B" w:rsidRPr="001C4D3C" w:rsidRDefault="0059177B" w:rsidP="0059177B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1C4D3C">
              <w:rPr>
                <w:rFonts w:eastAsia="標楷體" w:hint="eastAsia"/>
                <w:szCs w:val="24"/>
              </w:rPr>
              <w:t>6</w:t>
            </w:r>
          </w:p>
        </w:tc>
        <w:tc>
          <w:tcPr>
            <w:tcW w:w="6946" w:type="dxa"/>
            <w:gridSpan w:val="14"/>
            <w:vAlign w:val="center"/>
          </w:tcPr>
          <w:p w:rsidR="0059177B" w:rsidRPr="003F1BAF" w:rsidRDefault="0059177B" w:rsidP="0059177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utoSpaceDE w:val="0"/>
              <w:autoSpaceDN w:val="0"/>
              <w:snapToGrid w:val="0"/>
              <w:spacing w:after="0"/>
              <w:textAlignment w:val="bottom"/>
              <w:rPr>
                <w:rFonts w:ascii="標楷體" w:eastAsia="標楷體" w:hAnsi="標楷體" w:cs="Arial"/>
                <w:b/>
                <w:color w:val="232323"/>
                <w:szCs w:val="24"/>
                <w:shd w:val="clear" w:color="auto" w:fill="FFFFFF"/>
                <w:lang w:eastAsia="zh-TW"/>
              </w:rPr>
            </w:pPr>
            <w:r w:rsidRPr="003F1BAF">
              <w:rPr>
                <w:rFonts w:ascii="標楷體" w:eastAsia="標楷體" w:hAnsi="標楷體" w:cs="Arial" w:hint="eastAsia"/>
                <w:b/>
                <w:color w:val="232323"/>
                <w:szCs w:val="24"/>
                <w:shd w:val="clear" w:color="auto" w:fill="FFFFFF"/>
                <w:lang w:eastAsia="zh-TW"/>
              </w:rPr>
              <w:t xml:space="preserve">主題式報告與討論   </w:t>
            </w:r>
            <w:r w:rsidRPr="003F1BAF">
              <w:rPr>
                <w:rFonts w:ascii="標楷體" w:eastAsia="標楷體" w:hAnsi="標楷體"/>
                <w:b/>
                <w:color w:val="1C1E21"/>
                <w:szCs w:val="24"/>
                <w:shd w:val="clear" w:color="auto" w:fill="FFFFFF"/>
              </w:rPr>
              <w:t xml:space="preserve">Seminar </w:t>
            </w:r>
            <w:r w:rsidRPr="003F1BAF">
              <w:rPr>
                <w:rFonts w:ascii="標楷體" w:eastAsia="標楷體" w:hAnsi="標楷體" w:hint="eastAsia"/>
                <w:b/>
                <w:color w:val="1C1E21"/>
                <w:szCs w:val="24"/>
                <w:shd w:val="clear" w:color="auto" w:fill="FFFFFF"/>
                <w:lang w:eastAsia="zh-TW"/>
              </w:rPr>
              <w:t>report</w:t>
            </w:r>
            <w:r w:rsidRPr="003F1BAF">
              <w:rPr>
                <w:rFonts w:ascii="標楷體" w:eastAsia="標楷體" w:hAnsi="標楷體"/>
                <w:b/>
                <w:color w:val="1C1E21"/>
                <w:szCs w:val="24"/>
                <w:shd w:val="clear" w:color="auto" w:fill="FFFFFF"/>
                <w:lang w:eastAsia="zh-TW"/>
              </w:rPr>
              <w:t xml:space="preserve"> and discussion</w:t>
            </w:r>
          </w:p>
        </w:tc>
        <w:tc>
          <w:tcPr>
            <w:tcW w:w="2049" w:type="dxa"/>
            <w:gridSpan w:val="2"/>
            <w:vAlign w:val="center"/>
          </w:tcPr>
          <w:p w:rsidR="0059177B" w:rsidRPr="001C4D3C" w:rsidRDefault="0059177B" w:rsidP="0059177B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59177B" w:rsidRPr="005A75EE" w:rsidTr="00416E34">
        <w:tblPrEx>
          <w:jc w:val="center"/>
        </w:tblPrEx>
        <w:trPr>
          <w:trHeight w:val="510"/>
          <w:jc w:val="center"/>
        </w:trPr>
        <w:tc>
          <w:tcPr>
            <w:tcW w:w="1415" w:type="dxa"/>
            <w:gridSpan w:val="4"/>
            <w:vAlign w:val="center"/>
          </w:tcPr>
          <w:p w:rsidR="0059177B" w:rsidRPr="001C4D3C" w:rsidRDefault="0059177B" w:rsidP="0059177B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1C4D3C">
              <w:rPr>
                <w:rFonts w:eastAsia="標楷體" w:hint="eastAsia"/>
                <w:szCs w:val="24"/>
              </w:rPr>
              <w:t>7</w:t>
            </w:r>
          </w:p>
        </w:tc>
        <w:tc>
          <w:tcPr>
            <w:tcW w:w="6946" w:type="dxa"/>
            <w:gridSpan w:val="14"/>
            <w:vAlign w:val="center"/>
          </w:tcPr>
          <w:p w:rsidR="0059177B" w:rsidRPr="005A75EE" w:rsidRDefault="0059177B" w:rsidP="0059177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utoSpaceDE w:val="0"/>
              <w:autoSpaceDN w:val="0"/>
              <w:snapToGrid w:val="0"/>
              <w:spacing w:after="0"/>
              <w:textAlignment w:val="bottom"/>
              <w:rPr>
                <w:rFonts w:ascii="標楷體" w:eastAsia="標楷體" w:hAnsi="標楷體"/>
                <w:szCs w:val="24"/>
                <w:lang w:eastAsia="zh-TW"/>
              </w:rPr>
            </w:pPr>
            <w:r w:rsidRPr="005A75EE">
              <w:rPr>
                <w:rStyle w:val="a8"/>
                <w:rFonts w:ascii="標楷體" w:eastAsia="標楷體" w:hAnsi="標楷體" w:cs="Arial" w:hint="eastAsia"/>
                <w:b w:val="0"/>
                <w:color w:val="232323"/>
                <w:szCs w:val="24"/>
                <w:shd w:val="clear" w:color="auto" w:fill="FFFFFF"/>
                <w:lang w:eastAsia="zh-TW"/>
              </w:rPr>
              <w:t>MiniLED顯示器系統設計</w:t>
            </w:r>
            <w:r w:rsidRPr="005A75EE">
              <w:rPr>
                <w:rStyle w:val="a8"/>
                <w:rFonts w:ascii="標楷體" w:eastAsia="標楷體" w:hAnsi="標楷體" w:cs="Arial"/>
                <w:b w:val="0"/>
                <w:color w:val="232323"/>
                <w:szCs w:val="24"/>
                <w:shd w:val="clear" w:color="auto" w:fill="FFFFFF"/>
                <w:lang w:eastAsia="zh-TW"/>
              </w:rPr>
              <w:t xml:space="preserve"> MiniLED display system design</w:t>
            </w:r>
          </w:p>
        </w:tc>
        <w:tc>
          <w:tcPr>
            <w:tcW w:w="2049" w:type="dxa"/>
            <w:gridSpan w:val="2"/>
            <w:vAlign w:val="center"/>
          </w:tcPr>
          <w:p w:rsidR="0059177B" w:rsidRPr="001C4D3C" w:rsidRDefault="0059177B" w:rsidP="0059177B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</w:tr>
      <w:tr w:rsidR="0059177B" w:rsidRPr="005A75EE" w:rsidTr="00416E34">
        <w:tblPrEx>
          <w:jc w:val="center"/>
        </w:tblPrEx>
        <w:trPr>
          <w:trHeight w:val="462"/>
          <w:jc w:val="center"/>
        </w:trPr>
        <w:tc>
          <w:tcPr>
            <w:tcW w:w="1415" w:type="dxa"/>
            <w:gridSpan w:val="4"/>
            <w:vAlign w:val="center"/>
          </w:tcPr>
          <w:p w:rsidR="0059177B" w:rsidRPr="001C4D3C" w:rsidRDefault="0059177B" w:rsidP="0059177B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1C4D3C">
              <w:rPr>
                <w:rFonts w:eastAsia="標楷體" w:hint="eastAsia"/>
                <w:szCs w:val="24"/>
              </w:rPr>
              <w:t>8</w:t>
            </w:r>
          </w:p>
        </w:tc>
        <w:tc>
          <w:tcPr>
            <w:tcW w:w="6946" w:type="dxa"/>
            <w:gridSpan w:val="14"/>
            <w:vAlign w:val="center"/>
          </w:tcPr>
          <w:p w:rsidR="0059177B" w:rsidRPr="005A75EE" w:rsidRDefault="0059177B" w:rsidP="0059177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utoSpaceDE w:val="0"/>
              <w:autoSpaceDN w:val="0"/>
              <w:snapToGrid w:val="0"/>
              <w:spacing w:after="0"/>
              <w:textAlignment w:val="bottom"/>
              <w:rPr>
                <w:rFonts w:ascii="標楷體" w:eastAsia="標楷體" w:hAnsi="標楷體"/>
                <w:szCs w:val="24"/>
                <w:lang w:eastAsia="zh-TW"/>
              </w:rPr>
            </w:pPr>
            <w:r w:rsidRPr="005A75EE">
              <w:rPr>
                <w:rStyle w:val="a8"/>
                <w:rFonts w:ascii="標楷體" w:eastAsia="標楷體" w:hAnsi="標楷體" w:cs="Arial" w:hint="eastAsia"/>
                <w:b w:val="0"/>
                <w:color w:val="232323"/>
                <w:szCs w:val="24"/>
                <w:shd w:val="clear" w:color="auto" w:fill="FFFFFF"/>
                <w:lang w:eastAsia="zh-TW"/>
              </w:rPr>
              <w:t xml:space="preserve">MiniLED顯示器系統設計 </w:t>
            </w:r>
            <w:r w:rsidRPr="005A75EE">
              <w:rPr>
                <w:rStyle w:val="a8"/>
                <w:rFonts w:ascii="標楷體" w:eastAsia="標楷體" w:hAnsi="標楷體" w:cs="Arial"/>
                <w:b w:val="0"/>
                <w:color w:val="232323"/>
                <w:szCs w:val="24"/>
                <w:shd w:val="clear" w:color="auto" w:fill="FFFFFF"/>
                <w:lang w:eastAsia="zh-TW"/>
              </w:rPr>
              <w:t>MiniLED display system design</w:t>
            </w:r>
          </w:p>
        </w:tc>
        <w:tc>
          <w:tcPr>
            <w:tcW w:w="2049" w:type="dxa"/>
            <w:gridSpan w:val="2"/>
            <w:vAlign w:val="center"/>
          </w:tcPr>
          <w:p w:rsidR="0059177B" w:rsidRPr="001C4D3C" w:rsidRDefault="0059177B" w:rsidP="0059177B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</w:tr>
      <w:tr w:rsidR="0059177B" w:rsidRPr="005A75EE" w:rsidTr="00416E34">
        <w:tblPrEx>
          <w:jc w:val="center"/>
        </w:tblPrEx>
        <w:trPr>
          <w:trHeight w:val="462"/>
          <w:jc w:val="center"/>
        </w:trPr>
        <w:tc>
          <w:tcPr>
            <w:tcW w:w="1415" w:type="dxa"/>
            <w:gridSpan w:val="4"/>
            <w:vAlign w:val="center"/>
          </w:tcPr>
          <w:p w:rsidR="0059177B" w:rsidRPr="001C4D3C" w:rsidRDefault="0059177B" w:rsidP="0059177B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1C4D3C">
              <w:rPr>
                <w:rFonts w:eastAsia="標楷體" w:hint="eastAsia"/>
                <w:szCs w:val="24"/>
              </w:rPr>
              <w:t>9</w:t>
            </w:r>
          </w:p>
        </w:tc>
        <w:tc>
          <w:tcPr>
            <w:tcW w:w="6946" w:type="dxa"/>
            <w:gridSpan w:val="14"/>
            <w:vAlign w:val="center"/>
          </w:tcPr>
          <w:p w:rsidR="0059177B" w:rsidRPr="003F1BAF" w:rsidRDefault="0059177B" w:rsidP="0059177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utoSpaceDE w:val="0"/>
              <w:autoSpaceDN w:val="0"/>
              <w:snapToGrid w:val="0"/>
              <w:spacing w:after="0"/>
              <w:textAlignment w:val="bottom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3F1BAF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期中專題式報告 </w:t>
            </w:r>
            <w:r w:rsidRPr="003F1BAF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  </w:t>
            </w:r>
            <w:r w:rsidRPr="003F1BAF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</w:t>
            </w:r>
            <w:r w:rsidRPr="003F1BAF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 </w:t>
            </w:r>
            <w:r w:rsidR="0032381A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</w:t>
            </w:r>
            <w:bookmarkStart w:id="0" w:name="_GoBack"/>
            <w:bookmarkEnd w:id="0"/>
            <w:r w:rsidRPr="003F1BAF">
              <w:rPr>
                <w:rFonts w:ascii="標楷體" w:eastAsia="標楷體" w:hAnsi="標楷體"/>
                <w:b/>
                <w:szCs w:val="24"/>
                <w:lang w:eastAsia="zh-TW"/>
              </w:rPr>
              <w:t>Mid-term special report</w:t>
            </w:r>
          </w:p>
        </w:tc>
        <w:tc>
          <w:tcPr>
            <w:tcW w:w="2049" w:type="dxa"/>
            <w:gridSpan w:val="2"/>
            <w:vAlign w:val="center"/>
          </w:tcPr>
          <w:p w:rsidR="0059177B" w:rsidRPr="001C4D3C" w:rsidRDefault="0059177B" w:rsidP="0059177B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</w:tr>
      <w:tr w:rsidR="0059177B" w:rsidRPr="005A75EE" w:rsidTr="00416E34">
        <w:tblPrEx>
          <w:jc w:val="center"/>
        </w:tblPrEx>
        <w:trPr>
          <w:trHeight w:val="462"/>
          <w:jc w:val="center"/>
        </w:trPr>
        <w:tc>
          <w:tcPr>
            <w:tcW w:w="1415" w:type="dxa"/>
            <w:gridSpan w:val="4"/>
            <w:vAlign w:val="center"/>
          </w:tcPr>
          <w:p w:rsidR="0059177B" w:rsidRPr="001C4D3C" w:rsidRDefault="0059177B" w:rsidP="0059177B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1C4D3C">
              <w:rPr>
                <w:rFonts w:eastAsia="標楷體" w:hint="eastAsia"/>
                <w:szCs w:val="24"/>
              </w:rPr>
              <w:t>10</w:t>
            </w:r>
          </w:p>
        </w:tc>
        <w:tc>
          <w:tcPr>
            <w:tcW w:w="6946" w:type="dxa"/>
            <w:gridSpan w:val="14"/>
            <w:vAlign w:val="center"/>
          </w:tcPr>
          <w:p w:rsidR="0059177B" w:rsidRPr="005A75EE" w:rsidRDefault="0059177B" w:rsidP="0059177B">
            <w:pPr>
              <w:snapToGrid w:val="0"/>
              <w:spacing w:after="0"/>
              <w:rPr>
                <w:rFonts w:ascii="標楷體" w:eastAsia="標楷體" w:hAnsi="標楷體"/>
                <w:szCs w:val="24"/>
                <w:lang w:eastAsia="zh-TW"/>
              </w:rPr>
            </w:pPr>
            <w:r w:rsidRPr="005A75EE">
              <w:rPr>
                <w:rStyle w:val="a8"/>
                <w:rFonts w:ascii="標楷體" w:eastAsia="標楷體" w:hAnsi="標楷體" w:cs="Arial" w:hint="eastAsia"/>
                <w:b w:val="0"/>
                <w:color w:val="232323"/>
                <w:szCs w:val="24"/>
                <w:shd w:val="clear" w:color="auto" w:fill="FFFFFF"/>
                <w:lang w:eastAsia="zh-TW"/>
              </w:rPr>
              <w:t xml:space="preserve">Micro LED顯示器系統設計 </w:t>
            </w:r>
            <w:r w:rsidRPr="005A75EE">
              <w:rPr>
                <w:rStyle w:val="a8"/>
                <w:rFonts w:ascii="標楷體" w:eastAsia="標楷體" w:hAnsi="標楷體" w:cs="Arial"/>
                <w:b w:val="0"/>
                <w:color w:val="232323"/>
                <w:szCs w:val="24"/>
                <w:shd w:val="clear" w:color="auto" w:fill="FFFFFF"/>
                <w:lang w:eastAsia="zh-TW"/>
              </w:rPr>
              <w:t>Mi</w:t>
            </w:r>
            <w:r w:rsidRPr="005A75EE">
              <w:rPr>
                <w:rStyle w:val="a8"/>
                <w:rFonts w:ascii="標楷體" w:eastAsia="標楷體" w:hAnsi="標楷體" w:cs="Arial" w:hint="eastAsia"/>
                <w:b w:val="0"/>
                <w:color w:val="232323"/>
                <w:szCs w:val="24"/>
                <w:shd w:val="clear" w:color="auto" w:fill="FFFFFF"/>
                <w:lang w:eastAsia="zh-TW"/>
              </w:rPr>
              <w:t xml:space="preserve">cro </w:t>
            </w:r>
            <w:r w:rsidRPr="005A75EE">
              <w:rPr>
                <w:rStyle w:val="a8"/>
                <w:rFonts w:ascii="標楷體" w:eastAsia="標楷體" w:hAnsi="標楷體" w:cs="Arial"/>
                <w:b w:val="0"/>
                <w:color w:val="232323"/>
                <w:szCs w:val="24"/>
                <w:shd w:val="clear" w:color="auto" w:fill="FFFFFF"/>
                <w:lang w:eastAsia="zh-TW"/>
              </w:rPr>
              <w:t>LED display system design</w:t>
            </w:r>
          </w:p>
        </w:tc>
        <w:tc>
          <w:tcPr>
            <w:tcW w:w="2049" w:type="dxa"/>
            <w:gridSpan w:val="2"/>
            <w:vAlign w:val="center"/>
          </w:tcPr>
          <w:p w:rsidR="0059177B" w:rsidRPr="001C4D3C" w:rsidRDefault="0059177B" w:rsidP="0059177B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</w:tr>
      <w:tr w:rsidR="0059177B" w:rsidRPr="005A75EE" w:rsidTr="00416E34">
        <w:tblPrEx>
          <w:jc w:val="center"/>
        </w:tblPrEx>
        <w:trPr>
          <w:trHeight w:val="462"/>
          <w:jc w:val="center"/>
        </w:trPr>
        <w:tc>
          <w:tcPr>
            <w:tcW w:w="1415" w:type="dxa"/>
            <w:gridSpan w:val="4"/>
            <w:vAlign w:val="center"/>
          </w:tcPr>
          <w:p w:rsidR="0059177B" w:rsidRPr="001C4D3C" w:rsidRDefault="0059177B" w:rsidP="0059177B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1C4D3C">
              <w:rPr>
                <w:rFonts w:eastAsia="標楷體" w:hint="eastAsia"/>
                <w:szCs w:val="24"/>
              </w:rPr>
              <w:t>11</w:t>
            </w:r>
          </w:p>
        </w:tc>
        <w:tc>
          <w:tcPr>
            <w:tcW w:w="6946" w:type="dxa"/>
            <w:gridSpan w:val="14"/>
            <w:vAlign w:val="center"/>
          </w:tcPr>
          <w:p w:rsidR="0059177B" w:rsidRPr="005A75EE" w:rsidRDefault="0059177B" w:rsidP="0059177B">
            <w:pPr>
              <w:snapToGrid w:val="0"/>
              <w:spacing w:after="0"/>
              <w:rPr>
                <w:rFonts w:ascii="標楷體" w:eastAsia="標楷體" w:hAnsi="標楷體"/>
                <w:szCs w:val="24"/>
                <w:lang w:eastAsia="zh-TW"/>
              </w:rPr>
            </w:pPr>
            <w:r w:rsidRPr="005A75EE">
              <w:rPr>
                <w:rStyle w:val="a8"/>
                <w:rFonts w:ascii="標楷體" w:eastAsia="標楷體" w:hAnsi="標楷體" w:cs="Arial" w:hint="eastAsia"/>
                <w:b w:val="0"/>
                <w:color w:val="232323"/>
                <w:szCs w:val="24"/>
                <w:shd w:val="clear" w:color="auto" w:fill="FFFFFF"/>
                <w:lang w:eastAsia="zh-TW"/>
              </w:rPr>
              <w:t>Micro LED顯示器系統設計</w:t>
            </w:r>
            <w:r w:rsidRPr="005A75EE">
              <w:rPr>
                <w:rStyle w:val="a8"/>
                <w:rFonts w:ascii="標楷體" w:eastAsia="標楷體" w:hAnsi="標楷體" w:cs="Arial"/>
                <w:b w:val="0"/>
                <w:color w:val="232323"/>
                <w:szCs w:val="24"/>
                <w:shd w:val="clear" w:color="auto" w:fill="FFFFFF"/>
                <w:lang w:eastAsia="zh-TW"/>
              </w:rPr>
              <w:t>Mi</w:t>
            </w:r>
            <w:r w:rsidRPr="005A75EE">
              <w:rPr>
                <w:rStyle w:val="a8"/>
                <w:rFonts w:ascii="標楷體" w:eastAsia="標楷體" w:hAnsi="標楷體" w:cs="Arial" w:hint="eastAsia"/>
                <w:b w:val="0"/>
                <w:color w:val="232323"/>
                <w:szCs w:val="24"/>
                <w:shd w:val="clear" w:color="auto" w:fill="FFFFFF"/>
                <w:lang w:eastAsia="zh-TW"/>
              </w:rPr>
              <w:t xml:space="preserve">cro </w:t>
            </w:r>
            <w:r w:rsidRPr="005A75EE">
              <w:rPr>
                <w:rStyle w:val="a8"/>
                <w:rFonts w:ascii="標楷體" w:eastAsia="標楷體" w:hAnsi="標楷體" w:cs="Arial"/>
                <w:b w:val="0"/>
                <w:color w:val="232323"/>
                <w:szCs w:val="24"/>
                <w:shd w:val="clear" w:color="auto" w:fill="FFFFFF"/>
                <w:lang w:eastAsia="zh-TW"/>
              </w:rPr>
              <w:t>LED display system design</w:t>
            </w:r>
          </w:p>
        </w:tc>
        <w:tc>
          <w:tcPr>
            <w:tcW w:w="2049" w:type="dxa"/>
            <w:gridSpan w:val="2"/>
            <w:vAlign w:val="center"/>
          </w:tcPr>
          <w:p w:rsidR="0059177B" w:rsidRPr="001C4D3C" w:rsidRDefault="0059177B" w:rsidP="0059177B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</w:tr>
      <w:tr w:rsidR="0059177B" w:rsidRPr="005A75EE" w:rsidTr="00416E34">
        <w:tblPrEx>
          <w:jc w:val="center"/>
        </w:tblPrEx>
        <w:trPr>
          <w:trHeight w:val="462"/>
          <w:jc w:val="center"/>
        </w:trPr>
        <w:tc>
          <w:tcPr>
            <w:tcW w:w="1415" w:type="dxa"/>
            <w:gridSpan w:val="4"/>
            <w:vAlign w:val="center"/>
          </w:tcPr>
          <w:p w:rsidR="0059177B" w:rsidRPr="001C4D3C" w:rsidRDefault="0059177B" w:rsidP="0059177B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1C4D3C">
              <w:rPr>
                <w:rFonts w:eastAsia="標楷體" w:hint="eastAsia"/>
                <w:szCs w:val="24"/>
              </w:rPr>
              <w:t>12</w:t>
            </w:r>
          </w:p>
        </w:tc>
        <w:tc>
          <w:tcPr>
            <w:tcW w:w="6946" w:type="dxa"/>
            <w:gridSpan w:val="14"/>
            <w:vAlign w:val="center"/>
          </w:tcPr>
          <w:p w:rsidR="0059177B" w:rsidRPr="003F1BAF" w:rsidRDefault="0059177B" w:rsidP="0059177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utoSpaceDE w:val="0"/>
              <w:autoSpaceDN w:val="0"/>
              <w:snapToGrid w:val="0"/>
              <w:spacing w:after="0"/>
              <w:textAlignment w:val="bottom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3F1BAF">
              <w:rPr>
                <w:rFonts w:ascii="標楷體" w:eastAsia="標楷體" w:hAnsi="標楷體" w:cs="Arial" w:hint="eastAsia"/>
                <w:b/>
                <w:color w:val="232323"/>
                <w:szCs w:val="24"/>
                <w:shd w:val="clear" w:color="auto" w:fill="FFFFFF"/>
                <w:lang w:eastAsia="zh-TW"/>
              </w:rPr>
              <w:t xml:space="preserve">主題式報告與討論  </w:t>
            </w:r>
            <w:r w:rsidRPr="003F1BAF">
              <w:rPr>
                <w:rFonts w:ascii="標楷體" w:eastAsia="標楷體" w:hAnsi="標楷體"/>
                <w:b/>
                <w:color w:val="1C1E21"/>
                <w:szCs w:val="24"/>
                <w:shd w:val="clear" w:color="auto" w:fill="FFFFFF"/>
              </w:rPr>
              <w:t xml:space="preserve">Seminar </w:t>
            </w:r>
            <w:r w:rsidRPr="003F1BAF">
              <w:rPr>
                <w:rFonts w:ascii="標楷體" w:eastAsia="標楷體" w:hAnsi="標楷體" w:hint="eastAsia"/>
                <w:b/>
                <w:color w:val="1C1E21"/>
                <w:szCs w:val="24"/>
                <w:shd w:val="clear" w:color="auto" w:fill="FFFFFF"/>
                <w:lang w:eastAsia="zh-TW"/>
              </w:rPr>
              <w:t>report</w:t>
            </w:r>
            <w:r w:rsidRPr="003F1BAF">
              <w:rPr>
                <w:rFonts w:ascii="標楷體" w:eastAsia="標楷體" w:hAnsi="標楷體"/>
                <w:b/>
                <w:color w:val="1C1E21"/>
                <w:szCs w:val="24"/>
                <w:shd w:val="clear" w:color="auto" w:fill="FFFFFF"/>
                <w:lang w:eastAsia="zh-TW"/>
              </w:rPr>
              <w:t xml:space="preserve"> and discussion</w:t>
            </w:r>
          </w:p>
        </w:tc>
        <w:tc>
          <w:tcPr>
            <w:tcW w:w="2049" w:type="dxa"/>
            <w:gridSpan w:val="2"/>
            <w:vAlign w:val="center"/>
          </w:tcPr>
          <w:p w:rsidR="0059177B" w:rsidRPr="001C4D3C" w:rsidRDefault="0059177B" w:rsidP="0059177B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</w:tr>
      <w:tr w:rsidR="0059177B" w:rsidRPr="005A75EE" w:rsidTr="00416E34">
        <w:tblPrEx>
          <w:jc w:val="center"/>
        </w:tblPrEx>
        <w:trPr>
          <w:trHeight w:val="462"/>
          <w:jc w:val="center"/>
        </w:trPr>
        <w:tc>
          <w:tcPr>
            <w:tcW w:w="1415" w:type="dxa"/>
            <w:gridSpan w:val="4"/>
            <w:vAlign w:val="center"/>
          </w:tcPr>
          <w:p w:rsidR="0059177B" w:rsidRPr="001C4D3C" w:rsidRDefault="0059177B" w:rsidP="0059177B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1C4D3C">
              <w:rPr>
                <w:rFonts w:eastAsia="標楷體" w:hint="eastAsia"/>
                <w:szCs w:val="24"/>
              </w:rPr>
              <w:t>13</w:t>
            </w:r>
          </w:p>
        </w:tc>
        <w:tc>
          <w:tcPr>
            <w:tcW w:w="6946" w:type="dxa"/>
            <w:gridSpan w:val="14"/>
            <w:vAlign w:val="center"/>
          </w:tcPr>
          <w:p w:rsidR="0059177B" w:rsidRPr="005A75EE" w:rsidRDefault="0059177B" w:rsidP="0059177B">
            <w:pPr>
              <w:snapToGrid w:val="0"/>
              <w:spacing w:after="0"/>
              <w:rPr>
                <w:rFonts w:ascii="標楷體" w:eastAsia="標楷體" w:hAnsi="標楷體"/>
                <w:szCs w:val="24"/>
                <w:lang w:eastAsia="zh-TW"/>
              </w:rPr>
            </w:pPr>
            <w:r w:rsidRPr="005A75EE">
              <w:rPr>
                <w:rFonts w:ascii="標楷體" w:eastAsia="標楷體" w:hAnsi="標楷體" w:hint="eastAsia"/>
                <w:szCs w:val="24"/>
                <w:lang w:eastAsia="zh-TW"/>
              </w:rPr>
              <w:t xml:space="preserve">光學系統設計與實務-反射元件設計 </w:t>
            </w:r>
            <w:r w:rsidRPr="005A75EE">
              <w:rPr>
                <w:rFonts w:ascii="標楷體" w:eastAsia="標楷體" w:hAnsi="標楷體"/>
                <w:szCs w:val="24"/>
                <w:lang w:eastAsia="zh-TW"/>
              </w:rPr>
              <w:t>Reflective element design</w:t>
            </w:r>
          </w:p>
        </w:tc>
        <w:tc>
          <w:tcPr>
            <w:tcW w:w="2049" w:type="dxa"/>
            <w:gridSpan w:val="2"/>
            <w:vAlign w:val="center"/>
          </w:tcPr>
          <w:p w:rsidR="0059177B" w:rsidRPr="001C4D3C" w:rsidRDefault="0059177B" w:rsidP="0059177B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</w:tr>
      <w:tr w:rsidR="0059177B" w:rsidRPr="005A75EE" w:rsidTr="00416E34">
        <w:tblPrEx>
          <w:jc w:val="center"/>
        </w:tblPrEx>
        <w:trPr>
          <w:trHeight w:val="462"/>
          <w:jc w:val="center"/>
        </w:trPr>
        <w:tc>
          <w:tcPr>
            <w:tcW w:w="1415" w:type="dxa"/>
            <w:gridSpan w:val="4"/>
            <w:vAlign w:val="center"/>
          </w:tcPr>
          <w:p w:rsidR="0059177B" w:rsidRPr="001C4D3C" w:rsidRDefault="0059177B" w:rsidP="0059177B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1C4D3C">
              <w:rPr>
                <w:rFonts w:eastAsia="標楷體" w:hint="eastAsia"/>
                <w:szCs w:val="24"/>
              </w:rPr>
              <w:t>14</w:t>
            </w:r>
          </w:p>
        </w:tc>
        <w:tc>
          <w:tcPr>
            <w:tcW w:w="6946" w:type="dxa"/>
            <w:gridSpan w:val="14"/>
            <w:vAlign w:val="center"/>
          </w:tcPr>
          <w:p w:rsidR="0059177B" w:rsidRPr="003F1BAF" w:rsidRDefault="0059177B" w:rsidP="0059177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utoSpaceDE w:val="0"/>
              <w:autoSpaceDN w:val="0"/>
              <w:snapToGrid w:val="0"/>
              <w:spacing w:after="0"/>
              <w:textAlignment w:val="bottom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3F1BAF">
              <w:rPr>
                <w:rFonts w:ascii="標楷體" w:eastAsia="標楷體" w:hAnsi="標楷體" w:cs="Arial" w:hint="eastAsia"/>
                <w:b/>
                <w:color w:val="232323"/>
                <w:szCs w:val="24"/>
                <w:shd w:val="clear" w:color="auto" w:fill="FFFFFF"/>
                <w:lang w:eastAsia="zh-TW"/>
              </w:rPr>
              <w:t xml:space="preserve">主題式報告與討論   </w:t>
            </w:r>
            <w:r w:rsidRPr="003F1BAF">
              <w:rPr>
                <w:rFonts w:ascii="標楷體" w:eastAsia="標楷體" w:hAnsi="標楷體"/>
                <w:b/>
                <w:color w:val="1C1E21"/>
                <w:szCs w:val="24"/>
                <w:shd w:val="clear" w:color="auto" w:fill="FFFFFF"/>
              </w:rPr>
              <w:t xml:space="preserve">Seminar </w:t>
            </w:r>
            <w:r w:rsidRPr="003F1BAF">
              <w:rPr>
                <w:rFonts w:ascii="標楷體" w:eastAsia="標楷體" w:hAnsi="標楷體" w:hint="eastAsia"/>
                <w:b/>
                <w:color w:val="1C1E21"/>
                <w:szCs w:val="24"/>
                <w:shd w:val="clear" w:color="auto" w:fill="FFFFFF"/>
                <w:lang w:eastAsia="zh-TW"/>
              </w:rPr>
              <w:t>report</w:t>
            </w:r>
            <w:r w:rsidRPr="003F1BAF">
              <w:rPr>
                <w:rFonts w:ascii="標楷體" w:eastAsia="標楷體" w:hAnsi="標楷體"/>
                <w:b/>
                <w:color w:val="1C1E21"/>
                <w:szCs w:val="24"/>
                <w:shd w:val="clear" w:color="auto" w:fill="FFFFFF"/>
                <w:lang w:eastAsia="zh-TW"/>
              </w:rPr>
              <w:t xml:space="preserve"> and discussion</w:t>
            </w:r>
          </w:p>
        </w:tc>
        <w:tc>
          <w:tcPr>
            <w:tcW w:w="2049" w:type="dxa"/>
            <w:gridSpan w:val="2"/>
            <w:vAlign w:val="center"/>
          </w:tcPr>
          <w:p w:rsidR="0059177B" w:rsidRPr="001C4D3C" w:rsidRDefault="0059177B" w:rsidP="0059177B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</w:tr>
      <w:tr w:rsidR="0059177B" w:rsidRPr="005A75EE" w:rsidTr="00416E34">
        <w:tblPrEx>
          <w:jc w:val="center"/>
        </w:tblPrEx>
        <w:trPr>
          <w:trHeight w:val="462"/>
          <w:jc w:val="center"/>
        </w:trPr>
        <w:tc>
          <w:tcPr>
            <w:tcW w:w="1415" w:type="dxa"/>
            <w:gridSpan w:val="4"/>
            <w:vAlign w:val="center"/>
          </w:tcPr>
          <w:p w:rsidR="0059177B" w:rsidRPr="001C4D3C" w:rsidRDefault="0059177B" w:rsidP="0059177B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1C4D3C">
              <w:rPr>
                <w:rFonts w:eastAsia="標楷體" w:hint="eastAsia"/>
                <w:szCs w:val="24"/>
                <w:lang w:eastAsia="zh-TW"/>
              </w:rPr>
              <w:lastRenderedPageBreak/>
              <w:t>15</w:t>
            </w:r>
          </w:p>
        </w:tc>
        <w:tc>
          <w:tcPr>
            <w:tcW w:w="6946" w:type="dxa"/>
            <w:gridSpan w:val="14"/>
            <w:vAlign w:val="center"/>
          </w:tcPr>
          <w:p w:rsidR="0059177B" w:rsidRPr="005A75EE" w:rsidRDefault="0059177B" w:rsidP="0059177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utoSpaceDE w:val="0"/>
              <w:autoSpaceDN w:val="0"/>
              <w:snapToGrid w:val="0"/>
              <w:spacing w:after="0"/>
              <w:textAlignment w:val="bottom"/>
              <w:rPr>
                <w:rFonts w:ascii="標楷體" w:eastAsia="標楷體" w:hAnsi="標楷體"/>
                <w:szCs w:val="24"/>
                <w:lang w:eastAsia="zh-TW"/>
              </w:rPr>
            </w:pPr>
            <w:r w:rsidRPr="005A75EE">
              <w:rPr>
                <w:rFonts w:ascii="標楷體" w:eastAsia="標楷體" w:hAnsi="標楷體" w:hint="eastAsia"/>
                <w:szCs w:val="24"/>
                <w:lang w:eastAsia="zh-TW"/>
              </w:rPr>
              <w:t>光學系統設計與實務-</w:t>
            </w:r>
            <w:r w:rsidRPr="005A75EE">
              <w:rPr>
                <w:rFonts w:ascii="標楷體" w:eastAsia="標楷體" w:hAnsi="標楷體" w:cs="Arial"/>
                <w:color w:val="232323"/>
                <w:szCs w:val="24"/>
                <w:shd w:val="clear" w:color="auto" w:fill="FFFFFF"/>
                <w:lang w:eastAsia="zh-TW"/>
              </w:rPr>
              <w:t xml:space="preserve"> </w:t>
            </w:r>
            <w:r w:rsidRPr="005A75EE">
              <w:rPr>
                <w:rFonts w:ascii="標楷體" w:eastAsia="標楷體" w:hAnsi="標楷體" w:hint="eastAsia"/>
                <w:szCs w:val="24"/>
                <w:lang w:eastAsia="zh-TW"/>
              </w:rPr>
              <w:t>TIR透鏡設計 TIR Lens design</w:t>
            </w:r>
          </w:p>
        </w:tc>
        <w:tc>
          <w:tcPr>
            <w:tcW w:w="2049" w:type="dxa"/>
            <w:gridSpan w:val="2"/>
            <w:vAlign w:val="center"/>
          </w:tcPr>
          <w:p w:rsidR="0059177B" w:rsidRPr="001C4D3C" w:rsidRDefault="0059177B" w:rsidP="0059177B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</w:tr>
      <w:tr w:rsidR="0059177B" w:rsidRPr="005A75EE" w:rsidTr="00416E34">
        <w:tblPrEx>
          <w:jc w:val="center"/>
        </w:tblPrEx>
        <w:trPr>
          <w:trHeight w:val="462"/>
          <w:jc w:val="center"/>
        </w:trPr>
        <w:tc>
          <w:tcPr>
            <w:tcW w:w="1415" w:type="dxa"/>
            <w:gridSpan w:val="4"/>
            <w:vAlign w:val="center"/>
          </w:tcPr>
          <w:p w:rsidR="0059177B" w:rsidRPr="001C4D3C" w:rsidRDefault="0059177B" w:rsidP="0059177B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1C4D3C">
              <w:rPr>
                <w:rFonts w:eastAsia="標楷體" w:hint="eastAsia"/>
                <w:szCs w:val="24"/>
              </w:rPr>
              <w:t>16</w:t>
            </w:r>
          </w:p>
        </w:tc>
        <w:tc>
          <w:tcPr>
            <w:tcW w:w="6946" w:type="dxa"/>
            <w:gridSpan w:val="14"/>
            <w:vAlign w:val="center"/>
          </w:tcPr>
          <w:p w:rsidR="0059177B" w:rsidRPr="003F1BAF" w:rsidRDefault="0059177B" w:rsidP="0059177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utoSpaceDE w:val="0"/>
              <w:autoSpaceDN w:val="0"/>
              <w:snapToGrid w:val="0"/>
              <w:spacing w:after="0"/>
              <w:textAlignment w:val="bottom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3F1BAF">
              <w:rPr>
                <w:rFonts w:ascii="標楷體" w:eastAsia="標楷體" w:hAnsi="標楷體" w:cs="Arial" w:hint="eastAsia"/>
                <w:b/>
                <w:color w:val="232323"/>
                <w:szCs w:val="24"/>
                <w:shd w:val="clear" w:color="auto" w:fill="FFFFFF"/>
                <w:lang w:eastAsia="zh-TW"/>
              </w:rPr>
              <w:t xml:space="preserve">主題式報告與討論   </w:t>
            </w:r>
            <w:r w:rsidRPr="003F1BAF">
              <w:rPr>
                <w:rFonts w:ascii="標楷體" w:eastAsia="標楷體" w:hAnsi="標楷體"/>
                <w:b/>
                <w:color w:val="1C1E21"/>
                <w:szCs w:val="24"/>
                <w:shd w:val="clear" w:color="auto" w:fill="FFFFFF"/>
              </w:rPr>
              <w:t xml:space="preserve">Seminar </w:t>
            </w:r>
            <w:r w:rsidRPr="003F1BAF">
              <w:rPr>
                <w:rFonts w:ascii="標楷體" w:eastAsia="標楷體" w:hAnsi="標楷體" w:hint="eastAsia"/>
                <w:b/>
                <w:color w:val="1C1E21"/>
                <w:szCs w:val="24"/>
                <w:shd w:val="clear" w:color="auto" w:fill="FFFFFF"/>
                <w:lang w:eastAsia="zh-TW"/>
              </w:rPr>
              <w:t>report</w:t>
            </w:r>
            <w:r w:rsidRPr="003F1BAF">
              <w:rPr>
                <w:rFonts w:ascii="標楷體" w:eastAsia="標楷體" w:hAnsi="標楷體"/>
                <w:b/>
                <w:color w:val="1C1E21"/>
                <w:szCs w:val="24"/>
                <w:shd w:val="clear" w:color="auto" w:fill="FFFFFF"/>
                <w:lang w:eastAsia="zh-TW"/>
              </w:rPr>
              <w:t xml:space="preserve"> and discussion</w:t>
            </w:r>
          </w:p>
        </w:tc>
        <w:tc>
          <w:tcPr>
            <w:tcW w:w="2049" w:type="dxa"/>
            <w:gridSpan w:val="2"/>
            <w:vAlign w:val="center"/>
          </w:tcPr>
          <w:p w:rsidR="0059177B" w:rsidRPr="001C4D3C" w:rsidRDefault="0059177B" w:rsidP="0059177B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</w:tr>
      <w:tr w:rsidR="0059177B" w:rsidRPr="005A75EE" w:rsidTr="00416E34">
        <w:tblPrEx>
          <w:jc w:val="center"/>
        </w:tblPrEx>
        <w:trPr>
          <w:trHeight w:val="462"/>
          <w:jc w:val="center"/>
        </w:trPr>
        <w:tc>
          <w:tcPr>
            <w:tcW w:w="1415" w:type="dxa"/>
            <w:gridSpan w:val="4"/>
            <w:vAlign w:val="center"/>
          </w:tcPr>
          <w:p w:rsidR="0059177B" w:rsidRPr="001C4D3C" w:rsidRDefault="0059177B" w:rsidP="0059177B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1C4D3C">
              <w:rPr>
                <w:rFonts w:eastAsia="標楷體" w:hint="eastAsia"/>
                <w:szCs w:val="24"/>
              </w:rPr>
              <w:t>17</w:t>
            </w:r>
          </w:p>
        </w:tc>
        <w:tc>
          <w:tcPr>
            <w:tcW w:w="6946" w:type="dxa"/>
            <w:gridSpan w:val="14"/>
            <w:vAlign w:val="center"/>
          </w:tcPr>
          <w:p w:rsidR="0059177B" w:rsidRPr="005A75EE" w:rsidRDefault="0059177B" w:rsidP="0059177B">
            <w:pPr>
              <w:snapToGrid w:val="0"/>
              <w:spacing w:after="0"/>
              <w:rPr>
                <w:rFonts w:ascii="標楷體" w:eastAsia="標楷體" w:hAnsi="標楷體"/>
                <w:szCs w:val="24"/>
                <w:lang w:eastAsia="zh-TW"/>
              </w:rPr>
            </w:pPr>
            <w:r w:rsidRPr="005A75EE">
              <w:rPr>
                <w:rFonts w:ascii="標楷體" w:eastAsia="標楷體" w:hAnsi="標楷體" w:hint="eastAsia"/>
                <w:szCs w:val="24"/>
                <w:lang w:eastAsia="zh-TW"/>
              </w:rPr>
              <w:t xml:space="preserve">光學系統設計與實務-熱流設計與分析 </w:t>
            </w:r>
            <w:r w:rsidRPr="005A75EE">
              <w:rPr>
                <w:rFonts w:ascii="標楷體" w:eastAsia="標楷體" w:hAnsi="標楷體"/>
                <w:szCs w:val="24"/>
                <w:lang w:eastAsia="zh-TW"/>
              </w:rPr>
              <w:t>Heat flow design and analysis</w:t>
            </w:r>
          </w:p>
        </w:tc>
        <w:tc>
          <w:tcPr>
            <w:tcW w:w="2049" w:type="dxa"/>
            <w:gridSpan w:val="2"/>
            <w:vAlign w:val="center"/>
          </w:tcPr>
          <w:p w:rsidR="0059177B" w:rsidRPr="001C4D3C" w:rsidRDefault="0059177B" w:rsidP="0059177B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59177B" w:rsidRPr="005A75EE" w:rsidTr="00416E34">
        <w:tblPrEx>
          <w:jc w:val="center"/>
        </w:tblPrEx>
        <w:trPr>
          <w:trHeight w:val="462"/>
          <w:jc w:val="center"/>
        </w:trPr>
        <w:tc>
          <w:tcPr>
            <w:tcW w:w="1415" w:type="dxa"/>
            <w:gridSpan w:val="4"/>
            <w:vAlign w:val="center"/>
          </w:tcPr>
          <w:p w:rsidR="0059177B" w:rsidRPr="001C4D3C" w:rsidRDefault="0059177B" w:rsidP="0059177B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1C4D3C">
              <w:rPr>
                <w:rFonts w:eastAsia="標楷體" w:hint="eastAsia"/>
                <w:szCs w:val="24"/>
              </w:rPr>
              <w:t>18</w:t>
            </w:r>
          </w:p>
        </w:tc>
        <w:tc>
          <w:tcPr>
            <w:tcW w:w="6946" w:type="dxa"/>
            <w:gridSpan w:val="14"/>
            <w:vAlign w:val="center"/>
          </w:tcPr>
          <w:p w:rsidR="0059177B" w:rsidRPr="003F1BAF" w:rsidRDefault="0059177B" w:rsidP="0059177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utoSpaceDE w:val="0"/>
              <w:autoSpaceDN w:val="0"/>
              <w:snapToGrid w:val="0"/>
              <w:spacing w:after="0"/>
              <w:textAlignment w:val="bottom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3F1BAF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期末專題式報告  </w:t>
            </w:r>
            <w:r w:rsidRPr="003F1BAF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 </w:t>
            </w:r>
            <w:r w:rsidRPr="003F1BAF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</w:t>
            </w:r>
            <w:r w:rsidRPr="003F1BAF">
              <w:rPr>
                <w:rFonts w:ascii="標楷體" w:eastAsia="標楷體" w:hAnsi="標楷體"/>
                <w:b/>
                <w:szCs w:val="24"/>
                <w:lang w:eastAsia="zh-TW"/>
              </w:rPr>
              <w:t>Final report</w:t>
            </w:r>
          </w:p>
        </w:tc>
        <w:tc>
          <w:tcPr>
            <w:tcW w:w="2049" w:type="dxa"/>
            <w:gridSpan w:val="2"/>
            <w:vAlign w:val="center"/>
          </w:tcPr>
          <w:p w:rsidR="0059177B" w:rsidRPr="001C4D3C" w:rsidRDefault="0059177B" w:rsidP="0059177B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</w:tr>
      <w:tr w:rsidR="0059177B" w:rsidRPr="001C4D3C" w:rsidTr="00416E34">
        <w:tblPrEx>
          <w:jc w:val="center"/>
        </w:tblPrEx>
        <w:trPr>
          <w:trHeight w:val="540"/>
          <w:jc w:val="center"/>
        </w:trPr>
        <w:tc>
          <w:tcPr>
            <w:tcW w:w="10410" w:type="dxa"/>
            <w:gridSpan w:val="20"/>
            <w:vAlign w:val="center"/>
          </w:tcPr>
          <w:p w:rsidR="0059177B" w:rsidRPr="001C4D3C" w:rsidRDefault="0059177B" w:rsidP="0059177B">
            <w:pPr>
              <w:snapToGrid w:val="0"/>
              <w:spacing w:after="0"/>
              <w:rPr>
                <w:rFonts w:ascii="標楷體" w:eastAsia="標楷體" w:hAnsi="標楷體"/>
                <w:szCs w:val="24"/>
                <w:lang w:eastAsia="zh-TW"/>
              </w:rPr>
            </w:pPr>
            <w:r w:rsidRPr="001C4D3C">
              <w:rPr>
                <w:rFonts w:ascii="標楷體" w:eastAsia="標楷體" w:hAnsi="標楷體" w:hint="eastAsia"/>
                <w:szCs w:val="24"/>
              </w:rPr>
              <w:t>其他</w:t>
            </w:r>
            <w:r w:rsidRPr="001C4D3C">
              <w:rPr>
                <w:rFonts w:ascii="標楷體" w:eastAsia="標楷體" w:hAnsi="標楷體"/>
                <w:szCs w:val="24"/>
              </w:rPr>
              <w:t xml:space="preserve">: </w:t>
            </w:r>
          </w:p>
        </w:tc>
      </w:tr>
    </w:tbl>
    <w:p w:rsidR="00137329" w:rsidRPr="001C4D3C" w:rsidRDefault="00137329" w:rsidP="004F5F96">
      <w:pPr>
        <w:rPr>
          <w:szCs w:val="24"/>
          <w:lang w:eastAsia="zh-TW"/>
        </w:rPr>
      </w:pPr>
    </w:p>
    <w:sectPr w:rsidR="00137329" w:rsidRPr="001C4D3C" w:rsidSect="00C97C53">
      <w:pgSz w:w="11906" w:h="16838"/>
      <w:pgMar w:top="964" w:right="851" w:bottom="96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FDB" w:rsidRDefault="00307FDB" w:rsidP="00C76142">
      <w:pPr>
        <w:spacing w:after="0"/>
      </w:pPr>
      <w:r>
        <w:separator/>
      </w:r>
    </w:p>
  </w:endnote>
  <w:endnote w:type="continuationSeparator" w:id="0">
    <w:p w:rsidR="00307FDB" w:rsidRDefault="00307FDB" w:rsidP="00C761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FDB" w:rsidRDefault="00307FDB" w:rsidP="00C76142">
      <w:pPr>
        <w:spacing w:after="0"/>
      </w:pPr>
      <w:r>
        <w:separator/>
      </w:r>
    </w:p>
  </w:footnote>
  <w:footnote w:type="continuationSeparator" w:id="0">
    <w:p w:rsidR="00307FDB" w:rsidRDefault="00307FDB" w:rsidP="00C7614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80408"/>
    <w:multiLevelType w:val="hybridMultilevel"/>
    <w:tmpl w:val="AF40A178"/>
    <w:lvl w:ilvl="0" w:tplc="DE88B1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329"/>
    <w:rsid w:val="00005DA8"/>
    <w:rsid w:val="000103DC"/>
    <w:rsid w:val="00010A6F"/>
    <w:rsid w:val="000121D1"/>
    <w:rsid w:val="000174E6"/>
    <w:rsid w:val="00025202"/>
    <w:rsid w:val="00041571"/>
    <w:rsid w:val="000428EF"/>
    <w:rsid w:val="00046E02"/>
    <w:rsid w:val="0007322E"/>
    <w:rsid w:val="00086043"/>
    <w:rsid w:val="00091216"/>
    <w:rsid w:val="0009257F"/>
    <w:rsid w:val="0009318E"/>
    <w:rsid w:val="000E19DD"/>
    <w:rsid w:val="000F66C4"/>
    <w:rsid w:val="000F71E3"/>
    <w:rsid w:val="001010DC"/>
    <w:rsid w:val="001166C5"/>
    <w:rsid w:val="00132520"/>
    <w:rsid w:val="00137329"/>
    <w:rsid w:val="001534C6"/>
    <w:rsid w:val="001542F4"/>
    <w:rsid w:val="00161A5C"/>
    <w:rsid w:val="00167BCD"/>
    <w:rsid w:val="00185715"/>
    <w:rsid w:val="001A6A8D"/>
    <w:rsid w:val="001B220C"/>
    <w:rsid w:val="001C4D3C"/>
    <w:rsid w:val="001C58D0"/>
    <w:rsid w:val="001E0B43"/>
    <w:rsid w:val="002205F1"/>
    <w:rsid w:val="0022731D"/>
    <w:rsid w:val="002375CE"/>
    <w:rsid w:val="00252380"/>
    <w:rsid w:val="00252C3C"/>
    <w:rsid w:val="00291672"/>
    <w:rsid w:val="002A2138"/>
    <w:rsid w:val="002C0AD4"/>
    <w:rsid w:val="002D1B27"/>
    <w:rsid w:val="002E1D6B"/>
    <w:rsid w:val="002E6C99"/>
    <w:rsid w:val="002E7F65"/>
    <w:rsid w:val="00303401"/>
    <w:rsid w:val="00307FDB"/>
    <w:rsid w:val="003167A7"/>
    <w:rsid w:val="0032381A"/>
    <w:rsid w:val="00332798"/>
    <w:rsid w:val="0033790F"/>
    <w:rsid w:val="00347F3C"/>
    <w:rsid w:val="00350EEF"/>
    <w:rsid w:val="00353498"/>
    <w:rsid w:val="003636CC"/>
    <w:rsid w:val="00370CD6"/>
    <w:rsid w:val="003740F8"/>
    <w:rsid w:val="00375D60"/>
    <w:rsid w:val="00377C93"/>
    <w:rsid w:val="00377F08"/>
    <w:rsid w:val="0038392A"/>
    <w:rsid w:val="003A6F1A"/>
    <w:rsid w:val="003B690F"/>
    <w:rsid w:val="003C04CB"/>
    <w:rsid w:val="003C24B9"/>
    <w:rsid w:val="003E0C84"/>
    <w:rsid w:val="003E12E6"/>
    <w:rsid w:val="003F1BAF"/>
    <w:rsid w:val="003F7C22"/>
    <w:rsid w:val="00405533"/>
    <w:rsid w:val="004137F7"/>
    <w:rsid w:val="00416E34"/>
    <w:rsid w:val="00433B2D"/>
    <w:rsid w:val="00440917"/>
    <w:rsid w:val="004423F3"/>
    <w:rsid w:val="00451F4E"/>
    <w:rsid w:val="004572A3"/>
    <w:rsid w:val="0047039D"/>
    <w:rsid w:val="004B5C07"/>
    <w:rsid w:val="004C4F84"/>
    <w:rsid w:val="004C763A"/>
    <w:rsid w:val="004D76E9"/>
    <w:rsid w:val="004E532D"/>
    <w:rsid w:val="004F3FE4"/>
    <w:rsid w:val="004F5F96"/>
    <w:rsid w:val="00550F5B"/>
    <w:rsid w:val="00561F72"/>
    <w:rsid w:val="0059177B"/>
    <w:rsid w:val="00591B3A"/>
    <w:rsid w:val="005A6E92"/>
    <w:rsid w:val="005A75EE"/>
    <w:rsid w:val="005B7B43"/>
    <w:rsid w:val="005C2D3D"/>
    <w:rsid w:val="005E06A2"/>
    <w:rsid w:val="005E4FCA"/>
    <w:rsid w:val="006074A6"/>
    <w:rsid w:val="00613CBD"/>
    <w:rsid w:val="0061557D"/>
    <w:rsid w:val="006238D9"/>
    <w:rsid w:val="006417B5"/>
    <w:rsid w:val="006442E5"/>
    <w:rsid w:val="006454A4"/>
    <w:rsid w:val="00653F79"/>
    <w:rsid w:val="00674017"/>
    <w:rsid w:val="00674B9B"/>
    <w:rsid w:val="00682667"/>
    <w:rsid w:val="006838C0"/>
    <w:rsid w:val="0068548D"/>
    <w:rsid w:val="0069028E"/>
    <w:rsid w:val="006B33FD"/>
    <w:rsid w:val="006D21E3"/>
    <w:rsid w:val="006D3D53"/>
    <w:rsid w:val="006D6CA0"/>
    <w:rsid w:val="00717D35"/>
    <w:rsid w:val="00732ABE"/>
    <w:rsid w:val="00746BA2"/>
    <w:rsid w:val="0075323A"/>
    <w:rsid w:val="0075577E"/>
    <w:rsid w:val="00760AC9"/>
    <w:rsid w:val="0076798E"/>
    <w:rsid w:val="00767AE9"/>
    <w:rsid w:val="00784A25"/>
    <w:rsid w:val="007A2ECD"/>
    <w:rsid w:val="007C0D39"/>
    <w:rsid w:val="007C4015"/>
    <w:rsid w:val="007E0D29"/>
    <w:rsid w:val="007E398A"/>
    <w:rsid w:val="00835BD9"/>
    <w:rsid w:val="00835D94"/>
    <w:rsid w:val="0084301E"/>
    <w:rsid w:val="008921B9"/>
    <w:rsid w:val="00894AB9"/>
    <w:rsid w:val="00895410"/>
    <w:rsid w:val="008A3060"/>
    <w:rsid w:val="008A353C"/>
    <w:rsid w:val="008E0F28"/>
    <w:rsid w:val="00907D96"/>
    <w:rsid w:val="00922CC0"/>
    <w:rsid w:val="009474DC"/>
    <w:rsid w:val="00950CA9"/>
    <w:rsid w:val="00962DFD"/>
    <w:rsid w:val="00964D7E"/>
    <w:rsid w:val="009769CA"/>
    <w:rsid w:val="009B5013"/>
    <w:rsid w:val="00A00FEC"/>
    <w:rsid w:val="00A04E50"/>
    <w:rsid w:val="00A07DF0"/>
    <w:rsid w:val="00A11C94"/>
    <w:rsid w:val="00A268C7"/>
    <w:rsid w:val="00A8441B"/>
    <w:rsid w:val="00A90849"/>
    <w:rsid w:val="00AB0B0C"/>
    <w:rsid w:val="00AC1DD0"/>
    <w:rsid w:val="00AC458B"/>
    <w:rsid w:val="00AD64F2"/>
    <w:rsid w:val="00AE0293"/>
    <w:rsid w:val="00AE5C35"/>
    <w:rsid w:val="00B07C7B"/>
    <w:rsid w:val="00B1038E"/>
    <w:rsid w:val="00B124F3"/>
    <w:rsid w:val="00B1326B"/>
    <w:rsid w:val="00B20E24"/>
    <w:rsid w:val="00B24125"/>
    <w:rsid w:val="00B274F2"/>
    <w:rsid w:val="00B3419F"/>
    <w:rsid w:val="00B35A46"/>
    <w:rsid w:val="00B443A5"/>
    <w:rsid w:val="00B62FCC"/>
    <w:rsid w:val="00B64D95"/>
    <w:rsid w:val="00B660B6"/>
    <w:rsid w:val="00B8373E"/>
    <w:rsid w:val="00B962EF"/>
    <w:rsid w:val="00B97405"/>
    <w:rsid w:val="00BA129C"/>
    <w:rsid w:val="00BA262D"/>
    <w:rsid w:val="00BC4C90"/>
    <w:rsid w:val="00BC5C35"/>
    <w:rsid w:val="00BE4286"/>
    <w:rsid w:val="00BF145C"/>
    <w:rsid w:val="00C248C5"/>
    <w:rsid w:val="00C32921"/>
    <w:rsid w:val="00C34D19"/>
    <w:rsid w:val="00C43A48"/>
    <w:rsid w:val="00C52FA4"/>
    <w:rsid w:val="00C60A72"/>
    <w:rsid w:val="00C65F7D"/>
    <w:rsid w:val="00C76142"/>
    <w:rsid w:val="00C764E0"/>
    <w:rsid w:val="00C844D9"/>
    <w:rsid w:val="00C90B1C"/>
    <w:rsid w:val="00C96275"/>
    <w:rsid w:val="00C97C53"/>
    <w:rsid w:val="00CA182F"/>
    <w:rsid w:val="00CB1B2E"/>
    <w:rsid w:val="00CC0ADC"/>
    <w:rsid w:val="00CC23BB"/>
    <w:rsid w:val="00CD32AB"/>
    <w:rsid w:val="00D03605"/>
    <w:rsid w:val="00D12506"/>
    <w:rsid w:val="00D33A11"/>
    <w:rsid w:val="00D96CEA"/>
    <w:rsid w:val="00DA7677"/>
    <w:rsid w:val="00DB0A06"/>
    <w:rsid w:val="00DC7369"/>
    <w:rsid w:val="00E05B99"/>
    <w:rsid w:val="00E14F25"/>
    <w:rsid w:val="00E43BDB"/>
    <w:rsid w:val="00E6237A"/>
    <w:rsid w:val="00EA0A7B"/>
    <w:rsid w:val="00EB4238"/>
    <w:rsid w:val="00EB70C7"/>
    <w:rsid w:val="00EC7222"/>
    <w:rsid w:val="00EC7F78"/>
    <w:rsid w:val="00ED7DAC"/>
    <w:rsid w:val="00F33F23"/>
    <w:rsid w:val="00F34AEC"/>
    <w:rsid w:val="00F524D8"/>
    <w:rsid w:val="00F56B2E"/>
    <w:rsid w:val="00F66D6C"/>
    <w:rsid w:val="00F7185F"/>
    <w:rsid w:val="00F83540"/>
    <w:rsid w:val="00FA2BA5"/>
    <w:rsid w:val="00FC3BC6"/>
    <w:rsid w:val="00FF36E6"/>
    <w:rsid w:val="00FF3B6C"/>
    <w:rsid w:val="00FF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E79F83"/>
  <w15:docId w15:val="{7FED0BBA-4D93-4C53-8B38-0F230D0F1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329"/>
    <w:pPr>
      <w:spacing w:after="120"/>
      <w:jc w:val="both"/>
    </w:pPr>
    <w:rPr>
      <w:sz w:val="24"/>
      <w:lang w:eastAsia="en-US"/>
    </w:rPr>
  </w:style>
  <w:style w:type="paragraph" w:styleId="1">
    <w:name w:val="heading 1"/>
    <w:basedOn w:val="a"/>
    <w:link w:val="10"/>
    <w:uiPriority w:val="9"/>
    <w:qFormat/>
    <w:rsid w:val="00EB70C7"/>
    <w:pPr>
      <w:spacing w:before="100" w:beforeAutospacing="1" w:after="100" w:afterAutospacing="1"/>
      <w:jc w:val="left"/>
      <w:outlineLvl w:val="0"/>
    </w:pPr>
    <w:rPr>
      <w:rFonts w:ascii="新細明體" w:hAnsi="新細明體" w:cs="新細明體"/>
      <w:b/>
      <w:bCs/>
      <w:kern w:val="36"/>
      <w:sz w:val="48"/>
      <w:szCs w:val="48"/>
      <w:lang w:eastAsia="zh-TW"/>
    </w:rPr>
  </w:style>
  <w:style w:type="paragraph" w:styleId="2">
    <w:name w:val="heading 2"/>
    <w:basedOn w:val="a"/>
    <w:next w:val="a"/>
    <w:link w:val="20"/>
    <w:unhideWhenUsed/>
    <w:qFormat/>
    <w:rsid w:val="00EB70C7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nhideWhenUsed/>
    <w:qFormat/>
    <w:rsid w:val="00EB70C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423F3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C7614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C76142"/>
    <w:rPr>
      <w:lang w:eastAsia="en-US"/>
    </w:rPr>
  </w:style>
  <w:style w:type="paragraph" w:styleId="a6">
    <w:name w:val="footer"/>
    <w:basedOn w:val="a"/>
    <w:link w:val="a7"/>
    <w:rsid w:val="00C7614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C76142"/>
    <w:rPr>
      <w:lang w:eastAsia="en-US"/>
    </w:rPr>
  </w:style>
  <w:style w:type="character" w:styleId="a8">
    <w:name w:val="Strong"/>
    <w:basedOn w:val="a0"/>
    <w:uiPriority w:val="22"/>
    <w:qFormat/>
    <w:rsid w:val="009474DC"/>
    <w:rPr>
      <w:b/>
      <w:bCs/>
    </w:rPr>
  </w:style>
  <w:style w:type="character" w:customStyle="1" w:styleId="10">
    <w:name w:val="標題 1 字元"/>
    <w:basedOn w:val="a0"/>
    <w:link w:val="1"/>
    <w:uiPriority w:val="9"/>
    <w:rsid w:val="00EB70C7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rsid w:val="00EB70C7"/>
    <w:rPr>
      <w:rFonts w:asciiTheme="majorHAnsi" w:eastAsiaTheme="majorEastAsia" w:hAnsiTheme="majorHAnsi" w:cstheme="majorBidi"/>
      <w:b/>
      <w:bCs/>
      <w:sz w:val="48"/>
      <w:szCs w:val="48"/>
      <w:lang w:eastAsia="en-US"/>
    </w:rPr>
  </w:style>
  <w:style w:type="character" w:customStyle="1" w:styleId="large">
    <w:name w:val="large"/>
    <w:basedOn w:val="a0"/>
    <w:rsid w:val="00EB70C7"/>
  </w:style>
  <w:style w:type="character" w:styleId="a9">
    <w:name w:val="Hyperlink"/>
    <w:basedOn w:val="a0"/>
    <w:uiPriority w:val="99"/>
    <w:semiHidden/>
    <w:unhideWhenUsed/>
    <w:rsid w:val="00EB70C7"/>
    <w:rPr>
      <w:color w:val="0000FF"/>
      <w:u w:val="single"/>
    </w:rPr>
  </w:style>
  <w:style w:type="character" w:customStyle="1" w:styleId="30">
    <w:name w:val="標題 3 字元"/>
    <w:basedOn w:val="a0"/>
    <w:link w:val="3"/>
    <w:rsid w:val="00EB70C7"/>
    <w:rPr>
      <w:rFonts w:asciiTheme="majorHAnsi" w:eastAsiaTheme="majorEastAsia" w:hAnsiTheme="majorHAnsi" w:cstheme="majorBidi"/>
      <w:b/>
      <w:bCs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5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1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1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4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36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93043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523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6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3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96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1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bebooks.com/products/isbn/9780805385663?cm_sp=bdp-_-ISBN13-_-PL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bebooks.com/servlet/SearchResults?an=eugene%20hecht&amp;cm_sp=det-_-bdp-_-auth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445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教學大綱表</dc:title>
  <dc:creator>Admin</dc:creator>
  <cp:lastModifiedBy>owner</cp:lastModifiedBy>
  <cp:revision>10</cp:revision>
  <cp:lastPrinted>2015-03-03T01:08:00Z</cp:lastPrinted>
  <dcterms:created xsi:type="dcterms:W3CDTF">2021-02-23T09:13:00Z</dcterms:created>
  <dcterms:modified xsi:type="dcterms:W3CDTF">2021-02-23T09:18:00Z</dcterms:modified>
</cp:coreProperties>
</file>