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F7A" w:rsidRDefault="007F0F7A" w:rsidP="007F0F7A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before="240" w:after="0" w:line="360" w:lineRule="auto"/>
        <w:jc w:val="center"/>
        <w:rPr>
          <w:rFonts w:eastAsia="標楷體"/>
          <w:b/>
          <w:bCs/>
          <w:color w:val="000000"/>
          <w:kern w:val="2"/>
          <w:szCs w:val="24"/>
          <w:lang w:eastAsia="zh-TW"/>
        </w:rPr>
      </w:pPr>
      <w:r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研究所課程綱要表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8"/>
        <w:gridCol w:w="182"/>
        <w:gridCol w:w="1768"/>
        <w:gridCol w:w="1255"/>
        <w:gridCol w:w="941"/>
        <w:gridCol w:w="1255"/>
        <w:gridCol w:w="1269"/>
        <w:gridCol w:w="1104"/>
        <w:gridCol w:w="1408"/>
      </w:tblGrid>
      <w:tr w:rsidR="007F0F7A" w:rsidTr="006473D9">
        <w:trPr>
          <w:cantSplit/>
          <w:jc w:val="center"/>
        </w:trPr>
        <w:tc>
          <w:tcPr>
            <w:tcW w:w="3180" w:type="pct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F0F7A" w:rsidRDefault="007F0F7A" w:rsidP="00C5290B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cs="Arial" w:hint="eastAsia"/>
                <w:szCs w:val="24"/>
                <w:lang w:eastAsia="zh-TW"/>
              </w:rPr>
              <w:t>課程名稱：（中文）</w:t>
            </w:r>
            <w:r w:rsidR="00CE4F30">
              <w:rPr>
                <w:rFonts w:ascii="Arial" w:eastAsia="標楷體" w:cs="Arial" w:hint="eastAsia"/>
                <w:szCs w:val="24"/>
                <w:lang w:eastAsia="zh-TW"/>
              </w:rPr>
              <w:t>智慧</w:t>
            </w:r>
            <w:r w:rsidR="00124493" w:rsidRPr="00124493">
              <w:rPr>
                <w:rFonts w:ascii="Arial" w:eastAsia="標楷體" w:cs="Arial" w:hint="eastAsia"/>
                <w:szCs w:val="24"/>
                <w:lang w:eastAsia="zh-TW"/>
              </w:rPr>
              <w:t>電</w:t>
            </w:r>
            <w:r w:rsidR="00CE4F30">
              <w:rPr>
                <w:rFonts w:ascii="Arial" w:eastAsia="標楷體" w:cs="Arial" w:hint="eastAsia"/>
                <w:szCs w:val="24"/>
                <w:lang w:eastAsia="zh-TW"/>
              </w:rPr>
              <w:t>網專論</w:t>
            </w:r>
          </w:p>
        </w:tc>
        <w:tc>
          <w:tcPr>
            <w:tcW w:w="611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F0F7A" w:rsidRDefault="007F0F7A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cs="Arial" w:hint="eastAsia"/>
                <w:szCs w:val="24"/>
                <w:lang w:eastAsia="zh-TW"/>
              </w:rPr>
              <w:t>開課系所</w:t>
            </w:r>
          </w:p>
        </w:tc>
        <w:tc>
          <w:tcPr>
            <w:tcW w:w="1209" w:type="pct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0F7A" w:rsidRDefault="00124493" w:rsidP="00CA65AB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124493">
              <w:rPr>
                <w:rFonts w:ascii="Arial" w:eastAsia="標楷體" w:hAnsi="Arial" w:cs="Arial" w:hint="eastAsia"/>
                <w:szCs w:val="24"/>
                <w:lang w:eastAsia="zh-TW"/>
              </w:rPr>
              <w:t>電機系</w:t>
            </w:r>
          </w:p>
        </w:tc>
      </w:tr>
      <w:tr w:rsidR="007F0F7A" w:rsidRPr="00EF51BF" w:rsidTr="006473D9">
        <w:trPr>
          <w:cantSplit/>
          <w:jc w:val="center"/>
        </w:trPr>
        <w:tc>
          <w:tcPr>
            <w:tcW w:w="3180" w:type="pct"/>
            <w:gridSpan w:val="6"/>
            <w:tcBorders>
              <w:top w:val="nil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F0F7A" w:rsidRDefault="007F0F7A" w:rsidP="00C5290B">
            <w:pPr>
              <w:spacing w:after="0"/>
              <w:ind w:leftChars="500" w:left="2630" w:hangingChars="596" w:hanging="143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cs="Arial" w:hint="eastAsia"/>
                <w:szCs w:val="24"/>
                <w:lang w:eastAsia="zh-TW"/>
              </w:rPr>
              <w:t>（英文）</w:t>
            </w:r>
            <w:r w:rsidR="00CE4F30">
              <w:rPr>
                <w:rFonts w:ascii="Arial" w:eastAsia="標楷體" w:cs="Arial" w:hint="eastAsia"/>
                <w:szCs w:val="24"/>
                <w:lang w:eastAsia="zh-TW"/>
              </w:rPr>
              <w:t>S</w:t>
            </w:r>
            <w:r w:rsidR="00CE4F30">
              <w:rPr>
                <w:rFonts w:ascii="Arial" w:eastAsia="標楷體" w:cs="Arial"/>
                <w:szCs w:val="24"/>
                <w:lang w:eastAsia="zh-TW"/>
              </w:rPr>
              <w:t>mart Grid Seminar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F0F7A" w:rsidRDefault="007F0F7A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cs="Arial" w:hint="eastAsia"/>
                <w:szCs w:val="24"/>
                <w:lang w:eastAsia="zh-TW"/>
              </w:rPr>
              <w:t>課程代碼</w:t>
            </w:r>
          </w:p>
        </w:tc>
        <w:tc>
          <w:tcPr>
            <w:tcW w:w="1209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0F7A" w:rsidRPr="00EF51BF" w:rsidRDefault="00124493" w:rsidP="00CE4F30">
            <w:pPr>
              <w:spacing w:after="0"/>
              <w:jc w:val="center"/>
              <w:rPr>
                <w:rFonts w:ascii="Arial Unicode MS" w:eastAsia="Arial Unicode MS" w:hAnsi="Arial Unicode MS" w:cs="Arial Unicode MS"/>
                <w:szCs w:val="24"/>
                <w:lang w:eastAsia="zh-TW"/>
              </w:rPr>
            </w:pPr>
            <w:r w:rsidRPr="00EF51BF">
              <w:rPr>
                <w:rFonts w:ascii="Arial Unicode MS" w:eastAsia="Arial Unicode MS" w:hAnsi="Arial Unicode MS" w:cs="Arial Unicode MS"/>
                <w:szCs w:val="24"/>
                <w:lang w:eastAsia="zh-TW"/>
              </w:rPr>
              <w:t>EE</w:t>
            </w:r>
            <w:r w:rsidR="005A1756" w:rsidRPr="00EF51BF">
              <w:rPr>
                <w:rFonts w:ascii="Arial Unicode MS" w:eastAsia="Arial Unicode MS" w:hAnsi="Arial Unicode MS" w:cs="Arial Unicode MS"/>
                <w:szCs w:val="24"/>
                <w:lang w:eastAsia="zh-TW"/>
              </w:rPr>
              <w:t xml:space="preserve"> </w:t>
            </w:r>
            <w:r w:rsidR="00C5290B" w:rsidRPr="00C5290B">
              <w:rPr>
                <w:rFonts w:ascii="Arial Unicode MS" w:eastAsia="Arial Unicode MS" w:hAnsi="Arial Unicode MS" w:cs="Arial Unicode MS"/>
                <w:szCs w:val="24"/>
                <w:lang w:eastAsia="zh-TW"/>
              </w:rPr>
              <w:t>415</w:t>
            </w:r>
            <w:r w:rsidR="00CE4F30">
              <w:rPr>
                <w:rFonts w:ascii="Arial Unicode MS" w:eastAsia="Arial Unicode MS" w:hAnsi="Arial Unicode MS" w:cs="Arial Unicode MS"/>
                <w:szCs w:val="24"/>
                <w:lang w:eastAsia="zh-TW"/>
              </w:rPr>
              <w:t>603</w:t>
            </w:r>
            <w:r w:rsidR="00C5290B" w:rsidRPr="00C5290B">
              <w:rPr>
                <w:rFonts w:ascii="Arial Unicode MS" w:eastAsia="Arial Unicode MS" w:hAnsi="Arial Unicode MS" w:cs="Arial Unicode MS"/>
                <w:szCs w:val="24"/>
                <w:lang w:eastAsia="zh-TW"/>
              </w:rPr>
              <w:t>5</w:t>
            </w:r>
          </w:p>
        </w:tc>
      </w:tr>
      <w:tr w:rsidR="007F0F7A" w:rsidTr="006473D9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F0F7A" w:rsidRDefault="007F0F7A" w:rsidP="00CA65AB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cs="Arial" w:hint="eastAsia"/>
                <w:szCs w:val="24"/>
                <w:lang w:eastAsia="zh-TW"/>
              </w:rPr>
              <w:t>授課教師：</w:t>
            </w:r>
            <w:r w:rsidR="00124493">
              <w:rPr>
                <w:rFonts w:ascii="Arial" w:eastAsia="標楷體" w:cs="Arial" w:hint="eastAsia"/>
                <w:szCs w:val="24"/>
                <w:lang w:eastAsia="zh-TW"/>
              </w:rPr>
              <w:t>張文恭</w:t>
            </w:r>
          </w:p>
        </w:tc>
      </w:tr>
      <w:tr w:rsidR="007F0F7A" w:rsidTr="006473D9">
        <w:trPr>
          <w:cantSplit/>
          <w:jc w:val="center"/>
        </w:trPr>
        <w:tc>
          <w:tcPr>
            <w:tcW w:w="59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F7A" w:rsidRDefault="007F0F7A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cs="Arial" w:hint="eastAsia"/>
                <w:szCs w:val="24"/>
                <w:lang w:eastAsia="zh-TW"/>
              </w:rPr>
              <w:t>學分數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F7A" w:rsidRDefault="00124493" w:rsidP="00CA65AB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F7A" w:rsidRDefault="007F0F7A" w:rsidP="00CA65AB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cs="Arial" w:hint="eastAsia"/>
                <w:szCs w:val="24"/>
                <w:lang w:eastAsia="zh-TW"/>
              </w:rPr>
              <w:t>必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>/</w:t>
            </w:r>
            <w:r>
              <w:rPr>
                <w:rFonts w:ascii="Arial" w:eastAsia="標楷體" w:cs="Arial" w:hint="eastAsia"/>
                <w:szCs w:val="24"/>
                <w:lang w:eastAsia="zh-TW"/>
              </w:rPr>
              <w:t>選修</w:t>
            </w:r>
          </w:p>
        </w:tc>
        <w:tc>
          <w:tcPr>
            <w:tcW w:w="1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F0F7A" w:rsidRDefault="00124493" w:rsidP="00CA65AB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124493">
              <w:rPr>
                <w:rFonts w:ascii="Arial" w:eastAsia="標楷體" w:hAnsi="Arial" w:cs="Arial" w:hint="eastAsia"/>
                <w:szCs w:val="24"/>
                <w:lang w:eastAsia="zh-TW"/>
              </w:rPr>
              <w:t>選修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F0F7A" w:rsidRDefault="007F0F7A" w:rsidP="00CA65AB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cs="Arial" w:hint="eastAsia"/>
                <w:szCs w:val="24"/>
                <w:lang w:eastAsia="zh-TW"/>
              </w:rPr>
              <w:t>開課年級</w:t>
            </w:r>
          </w:p>
        </w:tc>
        <w:tc>
          <w:tcPr>
            <w:tcW w:w="1209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F0F7A" w:rsidRDefault="00124493" w:rsidP="00CA65AB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研一</w:t>
            </w:r>
          </w:p>
        </w:tc>
      </w:tr>
      <w:tr w:rsidR="007F0F7A" w:rsidTr="006473D9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F0F7A" w:rsidRDefault="007F0F7A" w:rsidP="00CA65AB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cs="Arial" w:hint="eastAsia"/>
                <w:szCs w:val="24"/>
                <w:lang w:eastAsia="zh-TW"/>
              </w:rPr>
              <w:t>先修科目或先備能力：</w:t>
            </w:r>
            <w:r w:rsidR="00CA65AB">
              <w:rPr>
                <w:rFonts w:ascii="Arial" w:eastAsia="標楷體" w:hAnsi="Arial" w:cs="Arial"/>
                <w:szCs w:val="24"/>
                <w:lang w:eastAsia="zh-TW"/>
              </w:rPr>
              <w:t xml:space="preserve"> </w:t>
            </w:r>
            <w:r w:rsidR="00124493" w:rsidRPr="00124493">
              <w:rPr>
                <w:rFonts w:ascii="Arial" w:eastAsia="標楷體" w:hAnsi="Arial" w:cs="Arial" w:hint="eastAsia"/>
                <w:szCs w:val="24"/>
                <w:lang w:eastAsia="zh-TW"/>
              </w:rPr>
              <w:t>電力系統</w:t>
            </w:r>
            <w:r w:rsidR="00045125">
              <w:rPr>
                <w:rFonts w:ascii="Arial" w:eastAsia="標楷體" w:hAnsi="Arial" w:cs="Arial" w:hint="eastAsia"/>
                <w:szCs w:val="24"/>
                <w:lang w:eastAsia="zh-TW"/>
              </w:rPr>
              <w:t>、電力電子</w:t>
            </w:r>
          </w:p>
        </w:tc>
      </w:tr>
      <w:tr w:rsidR="008B2EEB" w:rsidTr="006473D9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2EEB" w:rsidRPr="00A31B52" w:rsidRDefault="008B2EEB" w:rsidP="00CE4F30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A31B52">
              <w:rPr>
                <w:rFonts w:ascii="Arial" w:eastAsia="標楷體" w:cs="Arial"/>
                <w:szCs w:val="24"/>
                <w:lang w:eastAsia="zh-TW"/>
              </w:rPr>
              <w:t>課程概述：</w:t>
            </w:r>
            <w:r w:rsidR="00C5290B">
              <w:rPr>
                <w:rFonts w:ascii="Arial" w:eastAsia="標楷體" w:cs="Arial"/>
                <w:szCs w:val="24"/>
                <w:lang w:eastAsia="zh-TW"/>
              </w:rPr>
              <w:t>Introductions of</w:t>
            </w:r>
            <w:r w:rsidR="00045125">
              <w:rPr>
                <w:rFonts w:ascii="Arial" w:eastAsia="標楷體" w:cs="Arial"/>
                <w:szCs w:val="24"/>
                <w:lang w:eastAsia="zh-TW"/>
              </w:rPr>
              <w:t xml:space="preserve"> </w:t>
            </w:r>
            <w:r w:rsidR="00CE4F30">
              <w:rPr>
                <w:rFonts w:ascii="Arial" w:eastAsia="標楷體" w:cs="Arial"/>
                <w:szCs w:val="24"/>
                <w:lang w:eastAsia="zh-TW"/>
              </w:rPr>
              <w:t>Smart Grid features</w:t>
            </w:r>
            <w:r w:rsidR="00045125">
              <w:rPr>
                <w:rFonts w:ascii="Arial" w:eastAsia="標楷體" w:cs="Arial"/>
                <w:szCs w:val="24"/>
                <w:lang w:eastAsia="zh-TW"/>
              </w:rPr>
              <w:t>, including</w:t>
            </w:r>
            <w:r w:rsidR="00C5290B" w:rsidRPr="00C5290B">
              <w:rPr>
                <w:rFonts w:ascii="Arial" w:eastAsia="標楷體" w:cs="Arial"/>
                <w:szCs w:val="24"/>
                <w:lang w:eastAsia="zh-TW"/>
              </w:rPr>
              <w:t xml:space="preserve"> characteristics of </w:t>
            </w:r>
            <w:r w:rsidR="00CE4F30">
              <w:rPr>
                <w:rFonts w:ascii="Arial" w:eastAsia="標楷體" w:cs="Arial"/>
                <w:szCs w:val="24"/>
                <w:lang w:eastAsia="zh-TW"/>
              </w:rPr>
              <w:t>modern grid</w:t>
            </w:r>
            <w:r w:rsidR="00C5290B" w:rsidRPr="00C5290B">
              <w:rPr>
                <w:rFonts w:ascii="Arial" w:eastAsia="標楷體" w:cs="Arial"/>
                <w:szCs w:val="24"/>
                <w:lang w:eastAsia="zh-TW"/>
              </w:rPr>
              <w:t xml:space="preserve">, </w:t>
            </w:r>
            <w:r w:rsidR="00CE4F30">
              <w:rPr>
                <w:rFonts w:ascii="Arial" w:eastAsia="標楷體" w:cs="Arial"/>
                <w:szCs w:val="24"/>
                <w:lang w:eastAsia="zh-TW"/>
              </w:rPr>
              <w:t>smart grid load flow analysis</w:t>
            </w:r>
            <w:r w:rsidR="00C5290B" w:rsidRPr="00C5290B">
              <w:rPr>
                <w:rFonts w:ascii="Arial" w:eastAsia="標楷體" w:cs="Arial"/>
                <w:szCs w:val="24"/>
                <w:lang w:eastAsia="zh-TW"/>
              </w:rPr>
              <w:t xml:space="preserve">, </w:t>
            </w:r>
            <w:r w:rsidR="00CE4F30">
              <w:rPr>
                <w:rFonts w:ascii="Arial" w:eastAsia="標楷體" w:cs="Arial"/>
                <w:szCs w:val="24"/>
                <w:lang w:eastAsia="zh-TW"/>
              </w:rPr>
              <w:t>smart grid fault analysis</w:t>
            </w:r>
            <w:r w:rsidR="00C5290B" w:rsidRPr="00C5290B">
              <w:rPr>
                <w:rFonts w:ascii="Arial" w:eastAsia="標楷體" w:cs="Arial"/>
                <w:szCs w:val="24"/>
                <w:lang w:eastAsia="zh-TW"/>
              </w:rPr>
              <w:t xml:space="preserve">, and </w:t>
            </w:r>
            <w:r w:rsidR="00CE4F30">
              <w:rPr>
                <w:rFonts w:ascii="Arial" w:eastAsia="標楷體" w:cs="Arial"/>
                <w:szCs w:val="24"/>
                <w:lang w:eastAsia="zh-TW"/>
              </w:rPr>
              <w:t>stability study</w:t>
            </w:r>
            <w:r w:rsidR="00C5290B" w:rsidRPr="00C5290B">
              <w:rPr>
                <w:rFonts w:ascii="Arial" w:eastAsia="標楷體" w:cs="Arial"/>
                <w:szCs w:val="24"/>
                <w:lang w:eastAsia="zh-TW"/>
              </w:rPr>
              <w:t xml:space="preserve">; </w:t>
            </w:r>
            <w:r w:rsidR="00CE4F30">
              <w:rPr>
                <w:rFonts w:ascii="Arial" w:eastAsia="標楷體" w:cs="Arial"/>
                <w:szCs w:val="24"/>
                <w:lang w:eastAsia="zh-TW"/>
              </w:rPr>
              <w:t xml:space="preserve">grid integration </w:t>
            </w:r>
            <w:r w:rsidR="00C5290B" w:rsidRPr="00C5290B">
              <w:rPr>
                <w:rFonts w:ascii="Arial" w:eastAsia="標楷體" w:cs="Arial"/>
                <w:szCs w:val="24"/>
                <w:lang w:eastAsia="zh-TW"/>
              </w:rPr>
              <w:t>case studies</w:t>
            </w:r>
          </w:p>
        </w:tc>
      </w:tr>
      <w:tr w:rsidR="008B2EEB" w:rsidTr="006473D9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2EEB" w:rsidRPr="00A31B52" w:rsidRDefault="008B2EEB" w:rsidP="00CE4F30">
            <w:pPr>
              <w:spacing w:after="0"/>
              <w:rPr>
                <w:rFonts w:ascii="Arial" w:eastAsia="標楷體" w:cs="Arial"/>
                <w:szCs w:val="24"/>
                <w:lang w:eastAsia="zh-TW"/>
              </w:rPr>
            </w:pPr>
            <w:r>
              <w:rPr>
                <w:rFonts w:ascii="Arial" w:eastAsia="標楷體" w:cs="Arial" w:hint="eastAsia"/>
                <w:szCs w:val="24"/>
                <w:lang w:eastAsia="zh-TW"/>
              </w:rPr>
              <w:t>學習目標：</w:t>
            </w:r>
            <w:r w:rsidR="00C5290B" w:rsidRPr="00C5290B">
              <w:rPr>
                <w:rFonts w:ascii="Arial" w:eastAsia="標楷體" w:cs="Arial"/>
                <w:szCs w:val="24"/>
                <w:lang w:eastAsia="zh-TW"/>
              </w:rPr>
              <w:t xml:space="preserve">To familiarize students with </w:t>
            </w:r>
            <w:r w:rsidR="00CE4F30">
              <w:rPr>
                <w:rFonts w:ascii="Arial" w:eastAsia="標楷體" w:cs="Arial"/>
                <w:szCs w:val="24"/>
                <w:lang w:eastAsia="zh-TW"/>
              </w:rPr>
              <w:t>modern smart grid concept</w:t>
            </w:r>
          </w:p>
        </w:tc>
      </w:tr>
      <w:tr w:rsidR="007F0F7A" w:rsidTr="006473D9">
        <w:trPr>
          <w:cantSplit/>
          <w:jc w:val="center"/>
        </w:trPr>
        <w:tc>
          <w:tcPr>
            <w:tcW w:w="666" w:type="pct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F0F7A" w:rsidRDefault="007F0F7A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cs="Arial" w:hint="eastAsia"/>
                <w:szCs w:val="24"/>
                <w:lang w:eastAsia="zh-TW"/>
              </w:rPr>
              <w:t>教科書</w:t>
            </w:r>
          </w:p>
        </w:tc>
        <w:tc>
          <w:tcPr>
            <w:tcW w:w="4334" w:type="pct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A1756" w:rsidRPr="005A1756" w:rsidRDefault="00CE4F30" w:rsidP="00045125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Ha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>nds-out</w:t>
            </w:r>
          </w:p>
        </w:tc>
      </w:tr>
      <w:tr w:rsidR="007F0F7A" w:rsidTr="006473D9">
        <w:trPr>
          <w:cantSplit/>
          <w:jc w:val="center"/>
        </w:trPr>
        <w:tc>
          <w:tcPr>
            <w:tcW w:w="2576" w:type="pct"/>
            <w:gridSpan w:val="5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F7A" w:rsidRDefault="007F0F7A" w:rsidP="00366695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cs="Arial" w:hint="eastAsia"/>
                <w:szCs w:val="24"/>
                <w:lang w:eastAsia="zh-TW"/>
              </w:rPr>
              <w:t>課程綱要</w:t>
            </w:r>
          </w:p>
        </w:tc>
        <w:tc>
          <w:tcPr>
            <w:tcW w:w="1744" w:type="pct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F7A" w:rsidRDefault="007F0F7A" w:rsidP="00366695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cs="Arial" w:hint="eastAsia"/>
                <w:szCs w:val="24"/>
                <w:lang w:eastAsia="zh-TW"/>
              </w:rPr>
              <w:t>對應之學生核心能力</w:t>
            </w:r>
          </w:p>
        </w:tc>
        <w:tc>
          <w:tcPr>
            <w:tcW w:w="680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F0F7A" w:rsidRDefault="007F0F7A" w:rsidP="00366695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cs="Arial" w:hint="eastAsia"/>
                <w:szCs w:val="24"/>
                <w:lang w:eastAsia="zh-TW"/>
              </w:rPr>
              <w:t>備註</w:t>
            </w:r>
          </w:p>
        </w:tc>
      </w:tr>
      <w:tr w:rsidR="007F0F7A" w:rsidTr="006473D9">
        <w:trPr>
          <w:cantSplit/>
          <w:jc w:val="center"/>
        </w:trPr>
        <w:tc>
          <w:tcPr>
            <w:tcW w:w="666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F7A" w:rsidRDefault="007F0F7A" w:rsidP="00366695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cs="Arial" w:hint="eastAsia"/>
                <w:szCs w:val="24"/>
                <w:lang w:eastAsia="zh-TW"/>
              </w:rPr>
              <w:t>單元主題</w:t>
            </w:r>
          </w:p>
        </w:tc>
        <w:tc>
          <w:tcPr>
            <w:tcW w:w="1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F7A" w:rsidRDefault="007F0F7A" w:rsidP="00366695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cs="Arial" w:hint="eastAsia"/>
                <w:szCs w:val="24"/>
                <w:lang w:eastAsia="zh-TW"/>
              </w:rPr>
              <w:t>內容綱要</w:t>
            </w:r>
          </w:p>
        </w:tc>
        <w:tc>
          <w:tcPr>
            <w:tcW w:w="1744" w:type="pct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F7A" w:rsidRDefault="007F0F7A" w:rsidP="00366695">
            <w:pPr>
              <w:snapToGrid w:val="0"/>
              <w:spacing w:after="0"/>
              <w:jc w:val="left"/>
              <w:rPr>
                <w:rFonts w:ascii="Arial" w:eastAsia="標楷體" w:hAnsi="Arial" w:cs="Arial"/>
                <w:szCs w:val="24"/>
                <w:lang w:eastAsia="zh-TW"/>
              </w:rPr>
            </w:pPr>
          </w:p>
        </w:tc>
        <w:tc>
          <w:tcPr>
            <w:tcW w:w="680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F0F7A" w:rsidRDefault="007F0F7A" w:rsidP="00366695">
            <w:pPr>
              <w:snapToGrid w:val="0"/>
              <w:spacing w:after="0"/>
              <w:jc w:val="left"/>
              <w:rPr>
                <w:rFonts w:ascii="Arial" w:eastAsia="標楷體" w:hAnsi="Arial" w:cs="Arial"/>
                <w:szCs w:val="24"/>
                <w:lang w:eastAsia="zh-TW"/>
              </w:rPr>
            </w:pPr>
          </w:p>
        </w:tc>
      </w:tr>
      <w:tr w:rsidR="007F0F7A" w:rsidTr="006473D9">
        <w:trPr>
          <w:cantSplit/>
          <w:trHeight w:val="567"/>
          <w:jc w:val="center"/>
        </w:trPr>
        <w:tc>
          <w:tcPr>
            <w:tcW w:w="666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7A" w:rsidRDefault="00045125" w:rsidP="00CE4F30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/>
                <w:szCs w:val="24"/>
                <w:lang w:eastAsia="zh-TW"/>
              </w:rPr>
              <w:t xml:space="preserve">Overview of </w:t>
            </w:r>
            <w:r w:rsidR="00CE4F30">
              <w:rPr>
                <w:rFonts w:ascii="Arial" w:eastAsia="標楷體" w:hAnsi="Arial" w:cs="Arial"/>
                <w:szCs w:val="24"/>
                <w:lang w:eastAsia="zh-TW"/>
              </w:rPr>
              <w:t>Smart Grid</w:t>
            </w:r>
          </w:p>
        </w:tc>
        <w:tc>
          <w:tcPr>
            <w:tcW w:w="1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30" w:rsidRDefault="00045125" w:rsidP="00CE4F30">
            <w:pPr>
              <w:pStyle w:val="a3"/>
              <w:numPr>
                <w:ilvl w:val="0"/>
                <w:numId w:val="7"/>
              </w:numPr>
              <w:snapToGrid w:val="0"/>
              <w:spacing w:after="0"/>
              <w:ind w:leftChars="0"/>
              <w:jc w:val="left"/>
              <w:rPr>
                <w:rFonts w:ascii="Arial" w:eastAsia="標楷體" w:hAnsi="Arial" w:cs="Arial"/>
                <w:szCs w:val="24"/>
                <w:lang w:eastAsia="zh-TW"/>
              </w:rPr>
            </w:pPr>
            <w:r w:rsidRPr="00CE4F30">
              <w:rPr>
                <w:rFonts w:ascii="Arial" w:eastAsia="標楷體" w:hAnsi="Arial" w:cs="Arial" w:hint="eastAsia"/>
                <w:szCs w:val="24"/>
                <w:lang w:eastAsia="zh-TW"/>
              </w:rPr>
              <w:t>I</w:t>
            </w:r>
            <w:r w:rsidRPr="00CE4F30">
              <w:rPr>
                <w:rFonts w:ascii="Arial" w:eastAsia="標楷體" w:hAnsi="Arial" w:cs="Arial"/>
                <w:szCs w:val="24"/>
                <w:lang w:eastAsia="zh-TW"/>
              </w:rPr>
              <w:t xml:space="preserve">ntrodction of </w:t>
            </w:r>
            <w:r w:rsidR="00CE4F30" w:rsidRPr="00CE4F30">
              <w:rPr>
                <w:rFonts w:ascii="Arial" w:eastAsia="標楷體" w:hAnsi="Arial" w:cs="Arial"/>
                <w:szCs w:val="24"/>
                <w:lang w:eastAsia="zh-TW"/>
              </w:rPr>
              <w:t>smart grid features</w:t>
            </w:r>
          </w:p>
          <w:p w:rsidR="007F0F7A" w:rsidRPr="00CE4F30" w:rsidRDefault="00045125" w:rsidP="00CE4F30">
            <w:pPr>
              <w:pStyle w:val="a3"/>
              <w:numPr>
                <w:ilvl w:val="0"/>
                <w:numId w:val="7"/>
              </w:numPr>
              <w:snapToGrid w:val="0"/>
              <w:spacing w:after="0"/>
              <w:ind w:leftChars="0"/>
              <w:jc w:val="left"/>
              <w:rPr>
                <w:rFonts w:ascii="Arial" w:eastAsia="標楷體" w:hAnsi="Arial" w:cs="Arial"/>
                <w:szCs w:val="24"/>
                <w:lang w:eastAsia="zh-TW"/>
              </w:rPr>
            </w:pPr>
            <w:r w:rsidRPr="00CE4F30">
              <w:rPr>
                <w:rFonts w:ascii="Arial" w:eastAsia="標楷體" w:hAnsi="Arial" w:cs="Arial" w:hint="eastAsia"/>
                <w:szCs w:val="24"/>
                <w:lang w:eastAsia="zh-TW"/>
              </w:rPr>
              <w:t>C</w:t>
            </w:r>
            <w:r w:rsidRPr="00CE4F30">
              <w:rPr>
                <w:rFonts w:ascii="Arial" w:eastAsia="標楷體" w:hAnsi="Arial" w:cs="Arial"/>
                <w:szCs w:val="24"/>
                <w:lang w:eastAsia="zh-TW"/>
              </w:rPr>
              <w:t xml:space="preserve">haracterizing </w:t>
            </w:r>
            <w:r w:rsidR="00CE4F30" w:rsidRPr="00CE4F30">
              <w:rPr>
                <w:rFonts w:ascii="Arial" w:eastAsia="標楷體" w:hAnsi="Arial" w:cs="Arial"/>
                <w:szCs w:val="24"/>
                <w:lang w:eastAsia="zh-TW"/>
              </w:rPr>
              <w:t>smart grid components</w:t>
            </w:r>
          </w:p>
        </w:tc>
        <w:tc>
          <w:tcPr>
            <w:tcW w:w="1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7A" w:rsidRDefault="00045125" w:rsidP="00CE4F30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U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 xml:space="preserve">nderstanding </w:t>
            </w:r>
            <w:r w:rsidR="00CE4F30">
              <w:rPr>
                <w:rFonts w:ascii="Arial" w:eastAsia="標楷體" w:hAnsi="Arial" w:cs="Arial"/>
                <w:szCs w:val="24"/>
                <w:lang w:eastAsia="zh-TW"/>
              </w:rPr>
              <w:t>smart grid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 xml:space="preserve"> concepts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0F7A" w:rsidRDefault="007F0F7A" w:rsidP="00366695">
            <w:pPr>
              <w:snapToGrid w:val="0"/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7F0F7A" w:rsidTr="006473D9">
        <w:trPr>
          <w:cantSplit/>
          <w:trHeight w:val="567"/>
          <w:jc w:val="center"/>
        </w:trPr>
        <w:tc>
          <w:tcPr>
            <w:tcW w:w="666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7A" w:rsidRPr="00AF6ED0" w:rsidRDefault="00CE4F30" w:rsidP="00AF6ED0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/>
                <w:szCs w:val="24"/>
                <w:lang w:eastAsia="zh-TW"/>
              </w:rPr>
              <w:t>A</w:t>
            </w:r>
            <w:r w:rsidRPr="00CE4F30">
              <w:rPr>
                <w:rFonts w:ascii="Arial" w:eastAsia="標楷體" w:hAnsi="Arial" w:cs="Arial"/>
                <w:szCs w:val="24"/>
                <w:lang w:eastAsia="zh-TW"/>
              </w:rPr>
              <w:t>dvanced metering infrastructure</w:t>
            </w:r>
          </w:p>
        </w:tc>
        <w:tc>
          <w:tcPr>
            <w:tcW w:w="1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30" w:rsidRPr="00CE4F30" w:rsidRDefault="00045125" w:rsidP="00CE4F30">
            <w:pPr>
              <w:pStyle w:val="a3"/>
              <w:numPr>
                <w:ilvl w:val="0"/>
                <w:numId w:val="6"/>
              </w:numPr>
              <w:snapToGrid w:val="0"/>
              <w:spacing w:after="0"/>
              <w:ind w:leftChars="0"/>
              <w:jc w:val="left"/>
              <w:rPr>
                <w:rFonts w:ascii="Arial" w:eastAsia="標楷體" w:hAnsi="Arial" w:cs="Arial"/>
                <w:szCs w:val="24"/>
                <w:lang w:eastAsia="zh-TW"/>
              </w:rPr>
            </w:pPr>
            <w:r w:rsidRPr="00CE4F30">
              <w:rPr>
                <w:rFonts w:ascii="Arial" w:eastAsia="標楷體" w:hAnsi="Arial" w:cs="Arial" w:hint="eastAsia"/>
                <w:szCs w:val="24"/>
                <w:lang w:eastAsia="zh-TW"/>
              </w:rPr>
              <w:t>U</w:t>
            </w:r>
            <w:r w:rsidRPr="00CE4F30">
              <w:rPr>
                <w:rFonts w:ascii="Arial" w:eastAsia="標楷體" w:hAnsi="Arial" w:cs="Arial"/>
                <w:szCs w:val="24"/>
                <w:lang w:eastAsia="zh-TW"/>
              </w:rPr>
              <w:t xml:space="preserve">nderstanding </w:t>
            </w:r>
            <w:r w:rsidR="00CE4F30" w:rsidRPr="00CE4F30">
              <w:rPr>
                <w:rFonts w:ascii="Arial" w:eastAsia="標楷體" w:hAnsi="Arial" w:cs="Arial"/>
                <w:szCs w:val="24"/>
                <w:lang w:eastAsia="zh-TW"/>
              </w:rPr>
              <w:t>AMI</w:t>
            </w:r>
            <w:r w:rsidRPr="00CE4F30">
              <w:rPr>
                <w:rFonts w:ascii="Arial" w:eastAsia="標楷體" w:hAnsi="Arial" w:cs="Arial"/>
                <w:szCs w:val="24"/>
                <w:lang w:eastAsia="zh-TW"/>
              </w:rPr>
              <w:t xml:space="preserve"> </w:t>
            </w:r>
          </w:p>
          <w:p w:rsidR="007F0F7A" w:rsidRPr="00CE4F30" w:rsidRDefault="00CE4F30" w:rsidP="00CE4F30">
            <w:pPr>
              <w:pStyle w:val="a3"/>
              <w:numPr>
                <w:ilvl w:val="0"/>
                <w:numId w:val="6"/>
              </w:numPr>
              <w:snapToGrid w:val="0"/>
              <w:spacing w:after="0"/>
              <w:ind w:leftChars="0"/>
              <w:jc w:val="left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/>
                <w:szCs w:val="24"/>
                <w:lang w:eastAsia="zh-TW"/>
              </w:rPr>
              <w:t>C</w:t>
            </w:r>
            <w:r w:rsidRPr="00CE4F30">
              <w:rPr>
                <w:rFonts w:ascii="Arial" w:eastAsia="標楷體" w:hAnsi="Arial" w:cs="Arial"/>
                <w:szCs w:val="24"/>
                <w:lang w:eastAsia="zh-TW"/>
              </w:rPr>
              <w:t xml:space="preserve">ustomer load behavior </w:t>
            </w:r>
          </w:p>
        </w:tc>
        <w:tc>
          <w:tcPr>
            <w:tcW w:w="1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7A" w:rsidRDefault="00045125" w:rsidP="00CE4F30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D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 xml:space="preserve">evelop capability to build </w:t>
            </w:r>
            <w:r w:rsidR="00CE4F30">
              <w:rPr>
                <w:rFonts w:ascii="Arial" w:eastAsia="標楷體" w:hAnsi="Arial" w:cs="Arial"/>
                <w:szCs w:val="24"/>
                <w:lang w:eastAsia="zh-TW"/>
              </w:rPr>
              <w:t>load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 xml:space="preserve"> models for simulations</w:t>
            </w:r>
            <w:r w:rsidR="00570781" w:rsidRPr="00570781">
              <w:rPr>
                <w:rFonts w:ascii="Arial" w:eastAsia="標楷體" w:hAnsi="Arial" w:cs="Arial"/>
                <w:szCs w:val="24"/>
                <w:lang w:eastAsia="zh-TW"/>
              </w:rPr>
              <w:t xml:space="preserve">, as well as </w:t>
            </w:r>
            <w:r w:rsidR="00CE4F30">
              <w:rPr>
                <w:rFonts w:ascii="Arial" w:eastAsia="標楷體" w:hAnsi="Arial" w:cs="Arial"/>
                <w:szCs w:val="24"/>
                <w:lang w:eastAsia="zh-TW"/>
              </w:rPr>
              <w:t>grid components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0F7A" w:rsidRDefault="007F0F7A" w:rsidP="00366695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</w:p>
        </w:tc>
      </w:tr>
      <w:tr w:rsidR="007F0F7A" w:rsidTr="006473D9">
        <w:trPr>
          <w:cantSplit/>
          <w:trHeight w:val="567"/>
          <w:jc w:val="center"/>
        </w:trPr>
        <w:tc>
          <w:tcPr>
            <w:tcW w:w="666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7A" w:rsidRDefault="00CE4F30" w:rsidP="00BC07C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/>
                <w:szCs w:val="24"/>
                <w:lang w:eastAsia="zh-TW"/>
              </w:rPr>
              <w:t>Advanced grid analysis techniques</w:t>
            </w:r>
          </w:p>
        </w:tc>
        <w:tc>
          <w:tcPr>
            <w:tcW w:w="1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30" w:rsidRDefault="00BC07CF" w:rsidP="00CE4F30">
            <w:pPr>
              <w:snapToGrid w:val="0"/>
              <w:spacing w:after="0"/>
              <w:ind w:left="331" w:hangingChars="138" w:hanging="331"/>
              <w:jc w:val="left"/>
              <w:rPr>
                <w:rFonts w:ascii="Arial" w:eastAsia="標楷體" w:hAnsi="Arial" w:cs="Arial"/>
                <w:szCs w:val="24"/>
                <w:lang w:eastAsia="zh-TW"/>
              </w:rPr>
            </w:pPr>
            <w:r w:rsidRPr="00BC07CF">
              <w:rPr>
                <w:rFonts w:ascii="Arial" w:eastAsia="標楷體" w:hAnsi="Arial" w:cs="Arial" w:hint="eastAsia"/>
                <w:szCs w:val="24"/>
                <w:lang w:eastAsia="zh-TW"/>
              </w:rPr>
              <w:t>1.</w:t>
            </w:r>
            <w:r w:rsidR="00CE4F30">
              <w:rPr>
                <w:rFonts w:ascii="Arial" w:eastAsia="標楷體" w:hAnsi="Arial" w:cs="Arial"/>
                <w:szCs w:val="24"/>
                <w:lang w:eastAsia="zh-TW"/>
              </w:rPr>
              <w:t xml:space="preserve"> </w:t>
            </w:r>
            <w:r w:rsidR="00045125">
              <w:rPr>
                <w:rFonts w:ascii="Arial" w:eastAsia="標楷體" w:hAnsi="Arial" w:cs="Arial" w:hint="eastAsia"/>
                <w:szCs w:val="24"/>
                <w:lang w:eastAsia="zh-TW"/>
              </w:rPr>
              <w:t>T</w:t>
            </w:r>
            <w:r w:rsidR="00045125">
              <w:rPr>
                <w:rFonts w:ascii="Arial" w:eastAsia="標楷體" w:hAnsi="Arial" w:cs="Arial"/>
                <w:szCs w:val="24"/>
                <w:lang w:eastAsia="zh-TW"/>
              </w:rPr>
              <w:t xml:space="preserve">heories of </w:t>
            </w:r>
            <w:r w:rsidR="00CE4F30">
              <w:rPr>
                <w:rFonts w:ascii="Arial" w:eastAsia="標楷體" w:hAnsi="Arial" w:cs="Arial"/>
                <w:szCs w:val="24"/>
                <w:lang w:eastAsia="zh-TW"/>
              </w:rPr>
              <w:t xml:space="preserve">advanced </w:t>
            </w:r>
            <w:r w:rsidR="00570781">
              <w:rPr>
                <w:rFonts w:ascii="Arial" w:eastAsia="標楷體" w:hAnsi="Arial" w:cs="Arial"/>
                <w:szCs w:val="24"/>
                <w:lang w:eastAsia="zh-TW"/>
              </w:rPr>
              <w:t xml:space="preserve">power system </w:t>
            </w:r>
            <w:r w:rsidR="00CE4F30">
              <w:rPr>
                <w:rFonts w:ascii="Arial" w:eastAsia="標楷體" w:hAnsi="Arial" w:cs="Arial"/>
                <w:szCs w:val="24"/>
                <w:lang w:eastAsia="zh-TW"/>
              </w:rPr>
              <w:t>analysis</w:t>
            </w:r>
            <w:r w:rsidR="00570781">
              <w:rPr>
                <w:rFonts w:ascii="Arial" w:eastAsia="標楷體" w:hAnsi="Arial" w:cs="Arial"/>
                <w:szCs w:val="24"/>
                <w:lang w:eastAsia="zh-TW"/>
              </w:rPr>
              <w:t xml:space="preserve"> </w:t>
            </w:r>
          </w:p>
          <w:p w:rsidR="007F0F7A" w:rsidRDefault="00CE4F30" w:rsidP="00CE4F30">
            <w:pPr>
              <w:snapToGrid w:val="0"/>
              <w:spacing w:after="0"/>
              <w:ind w:leftChars="-4" w:left="280" w:hangingChars="121" w:hanging="290"/>
              <w:jc w:val="left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/>
                <w:szCs w:val="24"/>
                <w:lang w:eastAsia="zh-TW"/>
              </w:rPr>
              <w:t xml:space="preserve">2. </w:t>
            </w:r>
            <w:r w:rsidR="00570781">
              <w:rPr>
                <w:rFonts w:ascii="Arial" w:eastAsia="標楷體" w:hAnsi="Arial" w:cs="Arial"/>
                <w:szCs w:val="24"/>
                <w:lang w:eastAsia="zh-TW"/>
              </w:rPr>
              <w:t xml:space="preserve">Modeling components for 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>advanced power system analysis</w:t>
            </w:r>
            <w:r w:rsidR="00BC07CF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</w:p>
        </w:tc>
        <w:tc>
          <w:tcPr>
            <w:tcW w:w="1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7A" w:rsidRDefault="00570781" w:rsidP="00AD313D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/>
                <w:szCs w:val="24"/>
                <w:lang w:eastAsia="zh-TW"/>
              </w:rPr>
              <w:t xml:space="preserve">Understanding power system </w:t>
            </w:r>
            <w:r w:rsidR="00CE4F30">
              <w:rPr>
                <w:rFonts w:ascii="Arial" w:eastAsia="標楷體" w:hAnsi="Arial" w:cs="Arial"/>
                <w:szCs w:val="24"/>
                <w:lang w:eastAsia="zh-TW"/>
              </w:rPr>
              <w:t>analysis theories,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 xml:space="preserve"> </w:t>
            </w:r>
            <w:r w:rsidR="00CE4F30">
              <w:rPr>
                <w:rFonts w:ascii="Arial" w:eastAsia="標楷體" w:hAnsi="Arial" w:cs="Arial"/>
                <w:szCs w:val="24"/>
                <w:lang w:eastAsia="zh-TW"/>
              </w:rPr>
              <w:t>analysis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 xml:space="preserve"> topics and familiarizing the usage of </w:t>
            </w:r>
            <w:r w:rsidR="00AD313D">
              <w:rPr>
                <w:rFonts w:ascii="Arial" w:eastAsia="標楷體" w:hAnsi="Arial" w:cs="Arial"/>
                <w:szCs w:val="24"/>
                <w:lang w:eastAsia="zh-TW"/>
              </w:rPr>
              <w:t>advanced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 xml:space="preserve"> simulation tool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0F7A" w:rsidRDefault="007F0F7A" w:rsidP="00366695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</w:p>
        </w:tc>
      </w:tr>
      <w:tr w:rsidR="00366695" w:rsidTr="006473D9">
        <w:trPr>
          <w:cantSplit/>
          <w:trHeight w:val="567"/>
          <w:jc w:val="center"/>
        </w:trPr>
        <w:tc>
          <w:tcPr>
            <w:tcW w:w="666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695" w:rsidRDefault="00CE4F30" w:rsidP="00366695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/>
                <w:szCs w:val="24"/>
                <w:lang w:eastAsia="zh-TW"/>
              </w:rPr>
              <w:t>R</w:t>
            </w:r>
            <w:r w:rsidRPr="00CE4F30">
              <w:rPr>
                <w:rFonts w:ascii="Arial" w:eastAsia="標楷體" w:hAnsi="Arial" w:cs="Arial"/>
                <w:szCs w:val="24"/>
                <w:lang w:eastAsia="zh-TW"/>
              </w:rPr>
              <w:t>enewable energy resources</w:t>
            </w:r>
          </w:p>
        </w:tc>
        <w:tc>
          <w:tcPr>
            <w:tcW w:w="1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30" w:rsidRDefault="005A1756" w:rsidP="00CE4F30">
            <w:pPr>
              <w:pStyle w:val="a3"/>
              <w:snapToGrid w:val="0"/>
              <w:spacing w:after="0"/>
              <w:ind w:leftChars="0" w:left="14"/>
              <w:jc w:val="left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</w:t>
            </w:r>
            <w:r w:rsidR="00CE4F30">
              <w:rPr>
                <w:rFonts w:ascii="Arial" w:eastAsia="標楷體" w:hAnsi="Arial" w:cs="Arial"/>
                <w:szCs w:val="24"/>
                <w:lang w:eastAsia="zh-TW"/>
              </w:rPr>
              <w:t xml:space="preserve"> PV integration impact analysis</w:t>
            </w:r>
            <w:r w:rsidR="00570781">
              <w:rPr>
                <w:rFonts w:ascii="Arial" w:eastAsia="標楷體" w:hAnsi="Arial" w:cs="Arial"/>
                <w:szCs w:val="24"/>
                <w:lang w:eastAsia="zh-TW"/>
              </w:rPr>
              <w:t xml:space="preserve"> </w:t>
            </w:r>
          </w:p>
          <w:p w:rsidR="00366695" w:rsidRPr="005A1756" w:rsidRDefault="00570781" w:rsidP="00CE4F30">
            <w:pPr>
              <w:pStyle w:val="a3"/>
              <w:snapToGrid w:val="0"/>
              <w:spacing w:after="0"/>
              <w:ind w:leftChars="12" w:left="310" w:hangingChars="117" w:hanging="281"/>
              <w:jc w:val="left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/>
                <w:szCs w:val="24"/>
                <w:lang w:eastAsia="zh-TW"/>
              </w:rPr>
              <w:t xml:space="preserve">2. </w:t>
            </w:r>
            <w:r w:rsidR="00CE4F30">
              <w:rPr>
                <w:rFonts w:ascii="Arial" w:eastAsia="標楷體" w:hAnsi="Arial" w:cs="Arial"/>
                <w:szCs w:val="24"/>
                <w:lang w:eastAsia="zh-TW"/>
              </w:rPr>
              <w:t>Wind generation integration impact analysis</w:t>
            </w:r>
          </w:p>
        </w:tc>
        <w:tc>
          <w:tcPr>
            <w:tcW w:w="1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695" w:rsidRDefault="00570781" w:rsidP="00AD313D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F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 xml:space="preserve">amiliarizing the </w:t>
            </w:r>
            <w:r w:rsidR="00AD313D">
              <w:rPr>
                <w:rFonts w:ascii="Arial" w:eastAsia="標楷體" w:hAnsi="Arial" w:cs="Arial"/>
                <w:szCs w:val="24"/>
                <w:lang w:eastAsia="zh-TW"/>
              </w:rPr>
              <w:t>integration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 xml:space="preserve"> simulation tools for </w:t>
            </w:r>
            <w:r w:rsidR="00AD313D">
              <w:rPr>
                <w:rFonts w:ascii="Arial" w:eastAsia="標楷體" w:hAnsi="Arial" w:cs="Arial"/>
                <w:szCs w:val="24"/>
                <w:lang w:eastAsia="zh-TW"/>
              </w:rPr>
              <w:t xml:space="preserve">PV/wind generation 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>simulation and analysis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6695" w:rsidRDefault="00366695" w:rsidP="00366695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</w:p>
        </w:tc>
      </w:tr>
      <w:tr w:rsidR="007F0F7A" w:rsidTr="006473D9">
        <w:trPr>
          <w:trHeight w:val="1835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7F0F7A" w:rsidRDefault="007F0F7A">
            <w:pPr>
              <w:spacing w:after="0"/>
              <w:rPr>
                <w:rFonts w:ascii="Arial" w:eastAsia="標楷體" w:cs="Arial"/>
                <w:szCs w:val="24"/>
                <w:lang w:eastAsia="zh-TW"/>
              </w:rPr>
            </w:pPr>
            <w:r>
              <w:rPr>
                <w:rFonts w:ascii="Arial" w:eastAsia="標楷體" w:cs="Arial" w:hint="eastAsia"/>
                <w:szCs w:val="24"/>
                <w:lang w:eastAsia="zh-TW"/>
              </w:rPr>
              <w:t>教學要點概述</w:t>
            </w:r>
            <w:r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2</w:t>
            </w:r>
            <w:r>
              <w:rPr>
                <w:rFonts w:ascii="Arial" w:eastAsia="標楷體" w:cs="Arial" w:hint="eastAsia"/>
                <w:szCs w:val="24"/>
                <w:lang w:eastAsia="zh-TW"/>
              </w:rPr>
              <w:t>：</w:t>
            </w:r>
          </w:p>
          <w:p w:rsidR="007F0F7A" w:rsidRDefault="007F0F7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>教材編選：</w:t>
            </w:r>
            <w:r w:rsidR="00CA65AB">
              <w:rPr>
                <w:rFonts w:ascii="新細明體" w:hAnsi="新細明體" w:cs="Arial" w:hint="eastAsia"/>
                <w:sz w:val="20"/>
                <w:lang w:eastAsia="zh-TW"/>
              </w:rPr>
              <w:t>□</w:t>
            </w: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 xml:space="preserve">自編教材　　</w:t>
            </w:r>
            <w:r>
              <w:rPr>
                <w:rFonts w:ascii="Arial" w:eastAsia="標楷體" w:hAnsi="標楷體" w:cs="Arial"/>
                <w:sz w:val="20"/>
                <w:lang w:eastAsia="zh-TW"/>
              </w:rPr>
              <w:t xml:space="preserve">   </w:t>
            </w:r>
            <w:r w:rsidR="00124493">
              <w:rPr>
                <w:rFonts w:ascii="新細明體" w:hAnsi="新細明體" w:cs="Arial" w:hint="eastAsia"/>
                <w:sz w:val="20"/>
                <w:lang w:eastAsia="zh-TW"/>
              </w:rPr>
              <w:t>■</w:t>
            </w: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>教科書作者提供</w:t>
            </w:r>
          </w:p>
          <w:p w:rsidR="007F0F7A" w:rsidRDefault="007F0F7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>教學方法：</w:t>
            </w:r>
            <w:r w:rsidR="00124493">
              <w:rPr>
                <w:rFonts w:ascii="新細明體" w:hAnsi="新細明體" w:cs="Arial" w:hint="eastAsia"/>
                <w:sz w:val="20"/>
                <w:lang w:eastAsia="zh-TW"/>
              </w:rPr>
              <w:t>■</w:t>
            </w: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 xml:space="preserve">投影片講述　</w:t>
            </w:r>
            <w:r>
              <w:rPr>
                <w:rFonts w:ascii="Arial" w:eastAsia="標楷體" w:hAnsi="標楷體" w:cs="Arial"/>
                <w:sz w:val="20"/>
                <w:lang w:eastAsia="zh-TW"/>
              </w:rPr>
              <w:t xml:space="preserve">   </w:t>
            </w:r>
            <w:r w:rsidR="00CA65AB">
              <w:rPr>
                <w:rFonts w:ascii="新細明體" w:hAnsi="新細明體" w:cs="Arial" w:hint="eastAsia"/>
                <w:sz w:val="20"/>
                <w:lang w:eastAsia="zh-TW"/>
              </w:rPr>
              <w:t>□</w:t>
            </w: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 xml:space="preserve">板書講述　</w:t>
            </w:r>
            <w:r>
              <w:rPr>
                <w:rFonts w:ascii="Arial" w:eastAsia="標楷體" w:hAnsi="標楷體" w:cs="Arial"/>
                <w:sz w:val="20"/>
                <w:lang w:eastAsia="zh-TW"/>
              </w:rPr>
              <w:t xml:space="preserve">        </w:t>
            </w:r>
            <w:r>
              <w:rPr>
                <w:rFonts w:ascii="新細明體" w:hAnsi="新細明體" w:cs="Arial" w:hint="eastAsia"/>
                <w:sz w:val="20"/>
                <w:lang w:eastAsia="zh-TW"/>
              </w:rPr>
              <w:t>□</w:t>
            </w: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 xml:space="preserve">實例示範　</w:t>
            </w:r>
            <w:r>
              <w:rPr>
                <w:rFonts w:ascii="Arial" w:eastAsia="標楷體" w:hAnsi="標楷體" w:cs="Arial"/>
                <w:sz w:val="20"/>
                <w:lang w:eastAsia="zh-TW"/>
              </w:rPr>
              <w:t xml:space="preserve">     </w:t>
            </w:r>
            <w:r>
              <w:rPr>
                <w:rFonts w:ascii="新細明體" w:hAnsi="新細明體" w:cs="Arial" w:hint="eastAsia"/>
                <w:sz w:val="20"/>
                <w:lang w:eastAsia="zh-TW"/>
              </w:rPr>
              <w:t>□</w:t>
            </w: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>操作練習</w:t>
            </w:r>
          </w:p>
          <w:p w:rsidR="00366695" w:rsidRDefault="007F0F7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>評量方法：</w:t>
            </w:r>
            <w:r w:rsidR="00124493">
              <w:rPr>
                <w:rFonts w:ascii="新細明體" w:hAnsi="新細明體" w:cs="Arial" w:hint="eastAsia"/>
                <w:sz w:val="20"/>
                <w:lang w:eastAsia="zh-TW"/>
              </w:rPr>
              <w:t>■</w:t>
            </w:r>
            <w:r w:rsidR="00366695" w:rsidRPr="00366695">
              <w:rPr>
                <w:rFonts w:ascii="Arial" w:eastAsia="標楷體" w:hAnsi="Arial" w:cs="Arial" w:hint="eastAsia"/>
                <w:sz w:val="20"/>
                <w:lang w:eastAsia="zh-TW"/>
              </w:rPr>
              <w:t>上課點名</w:t>
            </w:r>
            <w:r w:rsidR="00366695">
              <w:rPr>
                <w:rFonts w:ascii="Arial" w:eastAsia="標楷體" w:hAnsi="Arial" w:cs="Arial" w:hint="eastAsia"/>
                <w:sz w:val="20"/>
                <w:lang w:eastAsia="zh-TW"/>
              </w:rPr>
              <w:t>（</w:t>
            </w:r>
            <w:r w:rsidR="00AD313D">
              <w:rPr>
                <w:rFonts w:ascii="Arial" w:eastAsia="標楷體" w:hAnsi="Arial" w:cs="Arial"/>
                <w:sz w:val="20"/>
                <w:lang w:eastAsia="zh-TW"/>
              </w:rPr>
              <w:t>2</w:t>
            </w:r>
            <w:r w:rsidR="00124493">
              <w:rPr>
                <w:rFonts w:ascii="Arial" w:eastAsia="標楷體" w:hAnsi="Arial" w:cs="Arial" w:hint="eastAsia"/>
                <w:sz w:val="20"/>
                <w:lang w:eastAsia="zh-TW"/>
              </w:rPr>
              <w:t>0</w:t>
            </w:r>
            <w:r w:rsidR="00366695"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 w:rsidR="00366695">
              <w:rPr>
                <w:rFonts w:ascii="Arial" w:eastAsia="標楷體" w:hAnsi="Arial" w:cs="Arial" w:hint="eastAsia"/>
                <w:sz w:val="20"/>
                <w:lang w:eastAsia="zh-TW"/>
              </w:rPr>
              <w:t>）</w:t>
            </w:r>
            <w:r w:rsidR="00AD313D">
              <w:rPr>
                <w:rFonts w:ascii="新細明體" w:hAnsi="新細明體" w:cs="Arial" w:hint="eastAsia"/>
                <w:sz w:val="20"/>
                <w:lang w:eastAsia="zh-TW"/>
              </w:rPr>
              <w:t>■</w:t>
            </w:r>
            <w:r w:rsidR="00366695" w:rsidRPr="00366695">
              <w:rPr>
                <w:rFonts w:ascii="Arial" w:eastAsia="標楷體" w:hAnsi="Arial" w:cs="Arial" w:hint="eastAsia"/>
                <w:sz w:val="20"/>
                <w:lang w:eastAsia="zh-TW"/>
              </w:rPr>
              <w:t>小考</w:t>
            </w:r>
            <w:r w:rsidR="00366695">
              <w:rPr>
                <w:rFonts w:ascii="Arial" w:eastAsia="標楷體" w:hAnsi="Arial" w:cs="Arial" w:hint="eastAsia"/>
                <w:sz w:val="20"/>
                <w:lang w:eastAsia="zh-TW"/>
              </w:rPr>
              <w:t>（</w:t>
            </w:r>
            <w:r w:rsidR="00AD313D">
              <w:rPr>
                <w:rFonts w:ascii="Arial" w:eastAsia="標楷體" w:hAnsi="Arial" w:cs="Arial" w:hint="eastAsia"/>
                <w:sz w:val="20"/>
                <w:lang w:eastAsia="zh-TW"/>
              </w:rPr>
              <w:t>1</w:t>
            </w:r>
            <w:r w:rsidR="00AD313D">
              <w:rPr>
                <w:rFonts w:ascii="Arial" w:eastAsia="標楷體" w:hAnsi="Arial" w:cs="Arial"/>
                <w:sz w:val="20"/>
                <w:lang w:eastAsia="zh-TW"/>
              </w:rPr>
              <w:t>0</w:t>
            </w:r>
            <w:r w:rsidR="00366695"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 w:rsidR="00366695"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）　　</w:t>
            </w:r>
            <w:r w:rsidR="00124493">
              <w:rPr>
                <w:rFonts w:ascii="新細明體" w:hAnsi="新細明體" w:cs="Arial" w:hint="eastAsia"/>
                <w:sz w:val="20"/>
                <w:lang w:eastAsia="zh-TW"/>
              </w:rPr>
              <w:t>■</w:t>
            </w:r>
            <w:r w:rsidR="00366695" w:rsidRPr="00366695">
              <w:rPr>
                <w:rFonts w:ascii="Arial" w:eastAsia="標楷體" w:hAnsi="Arial" w:cs="Arial" w:hint="eastAsia"/>
                <w:sz w:val="20"/>
                <w:lang w:eastAsia="zh-TW"/>
              </w:rPr>
              <w:t>作業</w:t>
            </w:r>
            <w:r w:rsidR="00366695">
              <w:rPr>
                <w:rFonts w:ascii="Arial" w:eastAsia="標楷體" w:hAnsi="Arial" w:cs="Arial" w:hint="eastAsia"/>
                <w:sz w:val="20"/>
                <w:lang w:eastAsia="zh-TW"/>
              </w:rPr>
              <w:t>（</w:t>
            </w:r>
            <w:r w:rsidR="00AD313D">
              <w:rPr>
                <w:rFonts w:ascii="Arial" w:eastAsia="標楷體" w:hAnsi="Arial" w:cs="Arial"/>
                <w:sz w:val="20"/>
                <w:lang w:eastAsia="zh-TW"/>
              </w:rPr>
              <w:t>2</w:t>
            </w:r>
            <w:r w:rsidR="00124493">
              <w:rPr>
                <w:rFonts w:ascii="Arial" w:eastAsia="標楷體" w:hAnsi="Arial" w:cs="Arial" w:hint="eastAsia"/>
                <w:sz w:val="20"/>
                <w:lang w:eastAsia="zh-TW"/>
              </w:rPr>
              <w:t>0</w:t>
            </w:r>
            <w:r w:rsidR="00366695"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 w:rsidR="00366695"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）　　</w:t>
            </w:r>
            <w:r w:rsidR="00AD313D">
              <w:rPr>
                <w:rFonts w:ascii="新細明體" w:hAnsi="新細明體" w:cs="Arial" w:hint="eastAsia"/>
                <w:sz w:val="20"/>
                <w:lang w:eastAsia="zh-TW"/>
              </w:rPr>
              <w:t>■</w:t>
            </w:r>
            <w:r w:rsidR="00366695" w:rsidRPr="00366695">
              <w:rPr>
                <w:rFonts w:ascii="Arial" w:eastAsia="標楷體" w:hAnsi="Arial" w:cs="Arial" w:hint="eastAsia"/>
                <w:sz w:val="20"/>
                <w:lang w:eastAsia="zh-TW"/>
              </w:rPr>
              <w:t>程式實作</w:t>
            </w:r>
            <w:r w:rsidR="00366695">
              <w:rPr>
                <w:rFonts w:ascii="Arial" w:eastAsia="標楷體" w:hAnsi="Arial" w:cs="Arial" w:hint="eastAsia"/>
                <w:sz w:val="20"/>
                <w:lang w:eastAsia="zh-TW"/>
              </w:rPr>
              <w:t>（</w:t>
            </w:r>
            <w:r w:rsidR="00AD313D">
              <w:rPr>
                <w:rFonts w:ascii="Arial" w:eastAsia="標楷體" w:hAnsi="Arial" w:cs="Arial"/>
                <w:sz w:val="20"/>
                <w:lang w:eastAsia="zh-TW"/>
              </w:rPr>
              <w:t>10</w:t>
            </w:r>
            <w:r w:rsidR="00366695"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 w:rsidR="00366695"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）　　</w:t>
            </w:r>
            <w:r w:rsidR="00366695">
              <w:rPr>
                <w:rFonts w:ascii="新細明體" w:hAnsi="新細明體" w:cs="Arial" w:hint="eastAsia"/>
                <w:sz w:val="20"/>
                <w:lang w:eastAsia="zh-TW"/>
              </w:rPr>
              <w:t>□</w:t>
            </w:r>
            <w:r w:rsidR="00366695" w:rsidRPr="00366695">
              <w:rPr>
                <w:rFonts w:ascii="Arial" w:eastAsia="標楷體" w:hAnsi="Arial" w:cs="Arial" w:hint="eastAsia"/>
                <w:sz w:val="20"/>
                <w:lang w:eastAsia="zh-TW"/>
              </w:rPr>
              <w:t>實習報告</w:t>
            </w:r>
            <w:r w:rsidR="00366695">
              <w:rPr>
                <w:rFonts w:ascii="Arial" w:eastAsia="標楷體" w:hAnsi="Arial" w:cs="Arial" w:hint="eastAsia"/>
                <w:sz w:val="20"/>
                <w:lang w:eastAsia="zh-TW"/>
              </w:rPr>
              <w:t>（</w:t>
            </w:r>
            <w:r w:rsidR="00366695"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 w:rsidR="00366695">
              <w:rPr>
                <w:rFonts w:ascii="Arial" w:eastAsia="標楷體" w:hAnsi="Arial" w:cs="Arial" w:hint="eastAsia"/>
                <w:sz w:val="20"/>
                <w:lang w:eastAsia="zh-TW"/>
              </w:rPr>
              <w:t>）</w:t>
            </w:r>
          </w:p>
          <w:p w:rsidR="00366695" w:rsidRDefault="00366695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>
              <w:rPr>
                <w:rFonts w:ascii="新細明體" w:hAnsi="新細明體" w:cs="Arial" w:hint="eastAsia"/>
                <w:sz w:val="20"/>
                <w:lang w:eastAsia="zh-TW"/>
              </w:rPr>
              <w:t xml:space="preserve">　　　　　</w:t>
            </w:r>
            <w:r w:rsidR="00AD313D">
              <w:rPr>
                <w:rFonts w:ascii="新細明體" w:hAnsi="新細明體" w:cs="Arial" w:hint="eastAsia"/>
                <w:sz w:val="20"/>
                <w:lang w:eastAsia="zh-TW"/>
              </w:rPr>
              <w:t>■</w:t>
            </w:r>
            <w:r w:rsidRPr="00366695">
              <w:rPr>
                <w:rFonts w:ascii="Arial" w:eastAsia="標楷體" w:hAnsi="Arial" w:cs="Arial" w:hint="eastAsia"/>
                <w:sz w:val="20"/>
                <w:lang w:eastAsia="zh-TW"/>
              </w:rPr>
              <w:t>專案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（</w:t>
            </w:r>
            <w:r w:rsidR="00AD313D">
              <w:rPr>
                <w:rFonts w:ascii="Arial" w:eastAsia="標楷體" w:hAnsi="Arial" w:cs="Arial"/>
                <w:sz w:val="20"/>
                <w:lang w:eastAsia="zh-TW"/>
              </w:rPr>
              <w:t>20</w:t>
            </w:r>
            <w:r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）　　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 </w:t>
            </w:r>
            <w:r w:rsidR="00AD313D">
              <w:rPr>
                <w:rFonts w:ascii="新細明體" w:hAnsi="新細明體" w:cs="Arial" w:hint="eastAsia"/>
                <w:sz w:val="20"/>
                <w:lang w:eastAsia="zh-TW"/>
              </w:rPr>
              <w:t>□</w:t>
            </w:r>
            <w:r w:rsidRPr="00366695">
              <w:rPr>
                <w:rFonts w:ascii="Arial" w:eastAsia="標楷體" w:hAnsi="Arial" w:cs="Arial" w:hint="eastAsia"/>
                <w:sz w:val="20"/>
                <w:lang w:eastAsia="zh-TW"/>
              </w:rPr>
              <w:t>期中考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（</w:t>
            </w:r>
            <w:r w:rsidR="005A1756">
              <w:rPr>
                <w:rFonts w:ascii="Arial" w:eastAsia="標楷體" w:hAnsi="Arial" w:cs="Arial"/>
                <w:sz w:val="20"/>
                <w:lang w:eastAsia="zh-TW"/>
              </w:rPr>
              <w:t>3</w:t>
            </w:r>
            <w:r w:rsidR="00124493">
              <w:rPr>
                <w:rFonts w:ascii="Arial" w:eastAsia="標楷體" w:hAnsi="Arial" w:cs="Arial" w:hint="eastAsia"/>
                <w:sz w:val="20"/>
                <w:lang w:eastAsia="zh-TW"/>
              </w:rPr>
              <w:t>0</w:t>
            </w:r>
            <w:r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）　</w:t>
            </w:r>
            <w:r>
              <w:rPr>
                <w:rFonts w:ascii="新細明體" w:hAnsi="新細明體" w:cs="Arial" w:hint="eastAsia"/>
                <w:sz w:val="20"/>
                <w:lang w:eastAsia="zh-TW"/>
              </w:rPr>
              <w:t>□</w:t>
            </w:r>
            <w:r w:rsidRPr="00366695">
              <w:rPr>
                <w:rFonts w:ascii="Arial" w:eastAsia="標楷體" w:hAnsi="Arial" w:cs="Arial" w:hint="eastAsia"/>
                <w:sz w:val="20"/>
                <w:lang w:eastAsia="zh-TW"/>
              </w:rPr>
              <w:t>期末考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（</w:t>
            </w:r>
            <w:r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）　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 </w:t>
            </w:r>
            <w:r w:rsidR="00124493">
              <w:rPr>
                <w:rFonts w:ascii="新細明體" w:hAnsi="新細明體" w:cs="Arial" w:hint="eastAsia"/>
                <w:sz w:val="20"/>
                <w:lang w:eastAsia="zh-TW"/>
              </w:rPr>
              <w:t>■</w:t>
            </w:r>
            <w:r w:rsidRPr="00366695">
              <w:rPr>
                <w:rFonts w:ascii="Arial" w:eastAsia="標楷體" w:hAnsi="Arial" w:cs="Arial" w:hint="eastAsia"/>
                <w:sz w:val="20"/>
                <w:lang w:eastAsia="zh-TW"/>
              </w:rPr>
              <w:t>期末報告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（</w:t>
            </w:r>
            <w:r w:rsidR="00AD313D">
              <w:rPr>
                <w:rFonts w:ascii="Arial" w:eastAsia="標楷體" w:hAnsi="Arial" w:cs="Arial"/>
                <w:sz w:val="20"/>
                <w:lang w:eastAsia="zh-TW"/>
              </w:rPr>
              <w:t>2</w:t>
            </w:r>
            <w:r w:rsidR="00124493">
              <w:rPr>
                <w:rFonts w:ascii="Arial" w:eastAsia="標楷體" w:hAnsi="Arial" w:cs="Arial" w:hint="eastAsia"/>
                <w:sz w:val="20"/>
                <w:lang w:eastAsia="zh-TW"/>
              </w:rPr>
              <w:t>0</w:t>
            </w:r>
            <w:r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）　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 xml:space="preserve"> </w:t>
            </w:r>
            <w:r>
              <w:rPr>
                <w:rFonts w:ascii="新細明體" w:hAnsi="新細明體" w:cs="Arial" w:hint="eastAsia"/>
                <w:sz w:val="20"/>
                <w:lang w:eastAsia="zh-TW"/>
              </w:rPr>
              <w:t>□</w:t>
            </w:r>
            <w:r w:rsidRPr="00366695">
              <w:rPr>
                <w:rFonts w:ascii="Arial" w:eastAsia="標楷體" w:hAnsi="Arial" w:cs="Arial" w:hint="eastAsia"/>
                <w:sz w:val="20"/>
                <w:lang w:eastAsia="zh-TW"/>
              </w:rPr>
              <w:t>其它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（</w:t>
            </w:r>
            <w:r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>
              <w:rPr>
                <w:rFonts w:ascii="Arial" w:eastAsia="標楷體" w:hAnsi="Arial" w:cs="Arial" w:hint="eastAsia"/>
                <w:sz w:val="20"/>
                <w:lang w:eastAsia="zh-TW"/>
              </w:rPr>
              <w:t>）</w:t>
            </w:r>
          </w:p>
          <w:p w:rsidR="007F0F7A" w:rsidRDefault="007F0F7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>教學資源：</w:t>
            </w:r>
            <w:r w:rsidR="00124493">
              <w:rPr>
                <w:rFonts w:ascii="新細明體" w:hAnsi="新細明體" w:cs="Arial" w:hint="eastAsia"/>
                <w:sz w:val="20"/>
                <w:lang w:eastAsia="zh-TW"/>
              </w:rPr>
              <w:t>■</w:t>
            </w: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>課程網站</w:t>
            </w:r>
            <w:r>
              <w:rPr>
                <w:rFonts w:ascii="Arial" w:eastAsia="標楷體" w:hAnsi="Arial" w:cs="Arial"/>
                <w:sz w:val="20"/>
                <w:lang w:eastAsia="zh-TW"/>
              </w:rPr>
              <w:t xml:space="preserve">       </w:t>
            </w:r>
            <w:r w:rsidR="00124493">
              <w:rPr>
                <w:rFonts w:ascii="新細明體" w:hAnsi="新細明體" w:cs="Arial" w:hint="eastAsia"/>
                <w:sz w:val="20"/>
                <w:lang w:eastAsia="zh-TW"/>
              </w:rPr>
              <w:t>■</w:t>
            </w: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>教材電子檔供下載</w:t>
            </w:r>
            <w:r>
              <w:rPr>
                <w:rFonts w:ascii="Arial" w:eastAsia="標楷體" w:hAnsi="Arial" w:cs="Arial"/>
                <w:sz w:val="20"/>
                <w:lang w:eastAsia="zh-TW"/>
              </w:rPr>
              <w:t xml:space="preserve">  </w:t>
            </w:r>
            <w:r>
              <w:rPr>
                <w:rFonts w:ascii="新細明體" w:hAnsi="新細明體" w:cs="Arial" w:hint="eastAsia"/>
                <w:sz w:val="20"/>
                <w:lang w:eastAsia="zh-TW"/>
              </w:rPr>
              <w:t>□</w:t>
            </w: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>其他</w:t>
            </w:r>
            <w:r>
              <w:rPr>
                <w:rFonts w:ascii="Arial" w:eastAsia="標楷體" w:hAnsi="Arial" w:cs="Arial"/>
                <w:sz w:val="20"/>
                <w:lang w:eastAsia="zh-TW"/>
              </w:rPr>
              <w:t xml:space="preserve"> </w:t>
            </w:r>
            <w:r>
              <w:rPr>
                <w:rFonts w:ascii="Arial" w:eastAsia="標楷體" w:hAnsi="Arial" w:cs="Arial"/>
                <w:sz w:val="20"/>
                <w:u w:val="single"/>
                <w:lang w:eastAsia="zh-TW"/>
              </w:rPr>
              <w:t xml:space="preserve">                      </w:t>
            </w:r>
          </w:p>
          <w:p w:rsidR="007F0F7A" w:rsidRDefault="007F0F7A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標楷體" w:cs="Arial" w:hint="eastAsia"/>
                <w:sz w:val="20"/>
                <w:lang w:eastAsia="zh-TW"/>
              </w:rPr>
              <w:t>教學相關配合事項：</w:t>
            </w:r>
          </w:p>
        </w:tc>
      </w:tr>
      <w:tr w:rsidR="007F0F7A" w:rsidTr="006473D9">
        <w:trPr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F0F7A" w:rsidRPr="00CA65AB" w:rsidRDefault="007F0F7A">
            <w:pPr>
              <w:spacing w:after="0"/>
              <w:rPr>
                <w:rFonts w:ascii="標楷體" w:eastAsia="標楷體" w:hAnsi="標楷體"/>
                <w:b/>
                <w:lang w:eastAsia="zh-TW"/>
              </w:rPr>
            </w:pPr>
            <w:r w:rsidRPr="00CA65AB">
              <w:rPr>
                <w:rFonts w:ascii="標楷體" w:eastAsia="標楷體" w:hAnsi="標楷體" w:hint="eastAsia"/>
                <w:b/>
                <w:lang w:eastAsia="zh-TW"/>
              </w:rPr>
              <w:t>核心能力</w:t>
            </w:r>
          </w:p>
          <w:p w:rsidR="007F0F7A" w:rsidRPr="00CA65AB" w:rsidRDefault="00BC07CF">
            <w:pPr>
              <w:spacing w:after="0"/>
              <w:jc w:val="center"/>
              <w:rPr>
                <w:rFonts w:hAnsi="標楷體"/>
                <w:bCs/>
                <w:szCs w:val="24"/>
                <w:lang w:eastAsia="zh-TW"/>
              </w:rPr>
            </w:pPr>
            <w:r>
              <w:rPr>
                <w:rFonts w:ascii="新細明體" w:hAnsi="新細明體" w:hint="eastAsia"/>
                <w:szCs w:val="24"/>
                <w:lang w:eastAsia="zh-TW"/>
              </w:rPr>
              <w:t>●</w:t>
            </w:r>
            <w:r w:rsidR="007F0F7A" w:rsidRPr="00CA65AB">
              <w:rPr>
                <w:rFonts w:ascii="Arial" w:hAnsi="Arial" w:cs="Arial"/>
                <w:bCs/>
                <w:szCs w:val="24"/>
                <w:lang w:eastAsia="zh-TW"/>
              </w:rPr>
              <w:t>1.1</w:t>
            </w:r>
            <w:r w:rsidR="007F0F7A" w:rsidRPr="00CA65AB">
              <w:rPr>
                <w:rFonts w:hAnsi="標楷體"/>
                <w:bCs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 w:hint="eastAsia"/>
                <w:szCs w:val="24"/>
                <w:lang w:eastAsia="zh-TW"/>
              </w:rPr>
              <w:t>●</w:t>
            </w:r>
            <w:r w:rsidR="007F0F7A" w:rsidRPr="00CA65AB">
              <w:rPr>
                <w:rFonts w:ascii="Arial" w:hAnsi="Arial" w:cs="Arial"/>
                <w:bCs/>
                <w:szCs w:val="24"/>
                <w:lang w:eastAsia="zh-TW"/>
              </w:rPr>
              <w:t>1.2</w:t>
            </w:r>
            <w:r w:rsidR="007F0F7A" w:rsidRPr="00CA65AB">
              <w:rPr>
                <w:rFonts w:hAnsi="標楷體"/>
                <w:bCs/>
                <w:szCs w:val="24"/>
                <w:lang w:eastAsia="zh-TW"/>
              </w:rPr>
              <w:t xml:space="preserve"> </w:t>
            </w:r>
            <w:r w:rsidR="007F0F7A" w:rsidRPr="00CA65AB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="007F0F7A" w:rsidRPr="00CA65AB">
              <w:rPr>
                <w:rFonts w:ascii="Arial" w:hAnsi="Arial" w:cs="Arial"/>
                <w:bCs/>
                <w:szCs w:val="24"/>
                <w:lang w:eastAsia="zh-TW"/>
              </w:rPr>
              <w:t>1.3</w:t>
            </w:r>
            <w:r w:rsidR="007F0F7A" w:rsidRPr="00CA65AB">
              <w:rPr>
                <w:rFonts w:hAnsi="標楷體"/>
                <w:bCs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 w:hint="eastAsia"/>
                <w:szCs w:val="24"/>
                <w:lang w:eastAsia="zh-TW"/>
              </w:rPr>
              <w:t>●</w:t>
            </w:r>
            <w:r w:rsidR="007F0F7A" w:rsidRPr="00CA65AB">
              <w:rPr>
                <w:rFonts w:ascii="Arial" w:hAnsi="Arial" w:cs="Arial"/>
                <w:bCs/>
                <w:szCs w:val="24"/>
                <w:lang w:eastAsia="zh-TW"/>
              </w:rPr>
              <w:t xml:space="preserve">2.1 </w:t>
            </w:r>
            <w:r>
              <w:rPr>
                <w:rFonts w:ascii="新細明體" w:hAnsi="新細明體" w:hint="eastAsia"/>
                <w:szCs w:val="24"/>
                <w:lang w:eastAsia="zh-TW"/>
              </w:rPr>
              <w:t>●</w:t>
            </w:r>
            <w:r w:rsidR="007F0F7A" w:rsidRPr="00CA65AB">
              <w:rPr>
                <w:rFonts w:ascii="Arial" w:hAnsi="Arial" w:cs="Arial"/>
                <w:bCs/>
                <w:szCs w:val="24"/>
                <w:lang w:eastAsia="zh-TW"/>
              </w:rPr>
              <w:t>2.2</w:t>
            </w:r>
            <w:r w:rsidR="007F0F7A" w:rsidRPr="00CA65AB">
              <w:rPr>
                <w:rFonts w:hAnsi="標楷體"/>
                <w:bCs/>
                <w:szCs w:val="24"/>
                <w:lang w:eastAsia="zh-TW"/>
              </w:rPr>
              <w:t xml:space="preserve"> </w:t>
            </w:r>
            <w:r w:rsidR="007F0F7A" w:rsidRPr="00CA65AB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="007F0F7A" w:rsidRPr="00CA65AB">
              <w:rPr>
                <w:rFonts w:ascii="Arial" w:hAnsi="Arial" w:cs="Arial"/>
                <w:bCs/>
                <w:szCs w:val="24"/>
                <w:lang w:eastAsia="zh-TW"/>
              </w:rPr>
              <w:t xml:space="preserve">3.1 </w:t>
            </w:r>
            <w:r w:rsidR="00893299" w:rsidRPr="00893299">
              <w:rPr>
                <w:rFonts w:ascii="標楷體" w:hAnsi="標楷體" w:hint="eastAsia"/>
                <w:szCs w:val="24"/>
                <w:lang w:eastAsia="zh-TW"/>
              </w:rPr>
              <w:t>●</w:t>
            </w:r>
            <w:r w:rsidR="007F0F7A" w:rsidRPr="00CA65AB">
              <w:rPr>
                <w:rFonts w:ascii="Arial" w:hAnsi="Arial" w:cs="Arial"/>
                <w:bCs/>
                <w:szCs w:val="24"/>
                <w:lang w:eastAsia="zh-TW"/>
              </w:rPr>
              <w:t>3.2</w:t>
            </w:r>
            <w:r w:rsidR="007F0F7A" w:rsidRPr="00CA65AB">
              <w:rPr>
                <w:rFonts w:hAnsi="標楷體"/>
                <w:bCs/>
                <w:szCs w:val="24"/>
                <w:lang w:eastAsia="zh-TW"/>
              </w:rPr>
              <w:t xml:space="preserve"> </w:t>
            </w:r>
            <w:r w:rsidR="007F0F7A" w:rsidRPr="00CA65AB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="007F0F7A" w:rsidRPr="00CA65AB">
              <w:rPr>
                <w:rFonts w:ascii="Arial" w:hAnsi="Arial" w:cs="Arial"/>
                <w:bCs/>
                <w:szCs w:val="24"/>
                <w:lang w:eastAsia="zh-TW"/>
              </w:rPr>
              <w:t xml:space="preserve">4.1 </w:t>
            </w:r>
            <w:r w:rsidR="007F0F7A" w:rsidRPr="00CA65AB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="007F0F7A" w:rsidRPr="00CA65AB">
              <w:rPr>
                <w:rFonts w:ascii="Arial" w:hAnsi="Arial" w:cs="Arial"/>
                <w:bCs/>
                <w:szCs w:val="24"/>
                <w:lang w:eastAsia="zh-TW"/>
              </w:rPr>
              <w:t xml:space="preserve">4.2 </w:t>
            </w:r>
            <w:r w:rsidR="007F0F7A" w:rsidRPr="00CA65AB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="007F0F7A" w:rsidRPr="00CA65AB">
              <w:rPr>
                <w:rFonts w:ascii="Arial" w:hAnsi="Arial" w:cs="Arial"/>
                <w:bCs/>
                <w:szCs w:val="24"/>
                <w:lang w:eastAsia="zh-TW"/>
              </w:rPr>
              <w:t xml:space="preserve">4.3 </w:t>
            </w:r>
            <w:r w:rsidR="007F0F7A" w:rsidRPr="00CA65AB">
              <w:rPr>
                <w:rFonts w:ascii="標楷體" w:hAnsi="標楷體" w:hint="eastAsia"/>
                <w:szCs w:val="24"/>
                <w:lang w:eastAsia="zh-TW"/>
              </w:rPr>
              <w:t>○</w:t>
            </w:r>
            <w:r w:rsidR="007F0F7A" w:rsidRPr="00CA65AB">
              <w:rPr>
                <w:rFonts w:ascii="Arial" w:hAnsi="Arial" w:cs="Arial"/>
                <w:bCs/>
                <w:szCs w:val="24"/>
                <w:lang w:eastAsia="zh-TW"/>
              </w:rPr>
              <w:t>4.4</w:t>
            </w:r>
          </w:p>
          <w:p w:rsidR="007F0F7A" w:rsidRDefault="007F0F7A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szCs w:val="24"/>
                <w:lang w:eastAsia="zh-TW"/>
              </w:rPr>
            </w:pPr>
            <w:r w:rsidRPr="00CA65AB">
              <w:rPr>
                <w:rFonts w:ascii="Arial" w:eastAsia="標楷體" w:hAnsi="Arial" w:cs="Arial"/>
                <w:szCs w:val="24"/>
                <w:lang w:eastAsia="zh-TW"/>
              </w:rPr>
              <w:t xml:space="preserve">1.1 </w:t>
            </w:r>
            <w:r w:rsidRPr="00CA65AB">
              <w:rPr>
                <w:rFonts w:ascii="Arial" w:eastAsia="標楷體" w:hAnsi="標楷體" w:cs="Arial" w:hint="eastAsia"/>
                <w:szCs w:val="24"/>
                <w:lang w:eastAsia="zh-TW"/>
              </w:rPr>
              <w:t>學習</w:t>
            </w:r>
            <w:r w:rsidRPr="00CA65AB">
              <w:rPr>
                <w:rFonts w:ascii="Arial" w:eastAsia="標楷體" w:hAnsi="標楷體" w:cs="Arial" w:hint="eastAsia"/>
                <w:lang w:eastAsia="zh-TW"/>
              </w:rPr>
              <w:t>電機／</w:t>
            </w:r>
            <w:r w:rsidRPr="00CA65AB">
              <w:rPr>
                <w:rFonts w:ascii="Arial" w:eastAsia="標楷體" w:hAnsi="標楷體" w:cs="Arial" w:hint="eastAsia"/>
                <w:szCs w:val="24"/>
                <w:lang w:eastAsia="zh-TW"/>
              </w:rPr>
              <w:t>通訊工程相關領域之理論基礎</w:t>
            </w:r>
          </w:p>
          <w:p w:rsidR="00CA65AB" w:rsidRPr="00CA65AB" w:rsidRDefault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為何有關：</w:t>
            </w:r>
            <w:r w:rsidR="006473D9" w:rsidRPr="006473D9">
              <w:rPr>
                <w:rFonts w:ascii="Arial" w:eastAsia="標楷體" w:hAnsi="標楷體" w:cs="Arial" w:hint="eastAsia"/>
                <w:lang w:eastAsia="zh-TW"/>
              </w:rPr>
              <w:t>了解</w:t>
            </w:r>
            <w:r w:rsidR="00AD313D">
              <w:rPr>
                <w:rFonts w:ascii="Arial" w:eastAsia="標楷體" w:hAnsi="標楷體" w:cs="Arial" w:hint="eastAsia"/>
                <w:lang w:eastAsia="zh-TW"/>
              </w:rPr>
              <w:t>智慧電網</w:t>
            </w:r>
            <w:r w:rsidR="006473D9" w:rsidRPr="006473D9">
              <w:rPr>
                <w:rFonts w:ascii="Arial" w:eastAsia="標楷體" w:hAnsi="標楷體" w:cs="Arial" w:hint="eastAsia"/>
                <w:lang w:eastAsia="zh-TW"/>
              </w:rPr>
              <w:t>基本元件</w:t>
            </w:r>
          </w:p>
          <w:p w:rsidR="00CA65AB" w:rsidRPr="00CA65AB" w:rsidRDefault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達成指標：</w:t>
            </w:r>
            <w:r w:rsidR="006473D9">
              <w:rPr>
                <w:rFonts w:ascii="Arial" w:eastAsia="標楷體" w:hAnsi="標楷體" w:cs="Arial" w:hint="eastAsia"/>
                <w:lang w:eastAsia="zh-TW"/>
              </w:rPr>
              <w:t>口授</w:t>
            </w:r>
          </w:p>
          <w:p w:rsidR="00CA65AB" w:rsidRPr="00CA65AB" w:rsidRDefault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評量方法：</w:t>
            </w:r>
            <w:r w:rsidR="006473D9">
              <w:rPr>
                <w:rFonts w:ascii="Arial" w:eastAsia="標楷體" w:hAnsi="標楷體" w:cs="Arial" w:hint="eastAsia"/>
                <w:lang w:eastAsia="zh-TW"/>
              </w:rPr>
              <w:t>測驗</w:t>
            </w:r>
          </w:p>
          <w:p w:rsidR="007F0F7A" w:rsidRDefault="007F0F7A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szCs w:val="24"/>
                <w:lang w:eastAsia="zh-TW"/>
              </w:rPr>
            </w:pPr>
            <w:r w:rsidRPr="00CA65AB">
              <w:rPr>
                <w:rFonts w:ascii="Arial" w:eastAsia="標楷體" w:hAnsi="Arial" w:cs="Arial"/>
                <w:szCs w:val="24"/>
                <w:lang w:eastAsia="zh-TW"/>
              </w:rPr>
              <w:t xml:space="preserve">1.2 </w:t>
            </w:r>
            <w:r w:rsidRPr="00CA65AB">
              <w:rPr>
                <w:rFonts w:ascii="Arial" w:eastAsia="標楷體" w:hAnsi="標楷體" w:cs="Arial" w:hint="eastAsia"/>
                <w:szCs w:val="24"/>
                <w:lang w:eastAsia="zh-TW"/>
              </w:rPr>
              <w:t>瞭解</w:t>
            </w:r>
            <w:r w:rsidRPr="00CA65AB">
              <w:rPr>
                <w:rFonts w:ascii="Arial" w:eastAsia="標楷體" w:hAnsi="標楷體" w:cs="Arial" w:hint="eastAsia"/>
                <w:lang w:eastAsia="zh-TW"/>
              </w:rPr>
              <w:t>電機／</w:t>
            </w:r>
            <w:r w:rsidRPr="00CA65AB">
              <w:rPr>
                <w:rFonts w:ascii="Arial" w:eastAsia="標楷體" w:hAnsi="標楷體" w:cs="Arial" w:hint="eastAsia"/>
                <w:szCs w:val="24"/>
                <w:lang w:eastAsia="zh-TW"/>
              </w:rPr>
              <w:t>通訊工程相關領域之實務技術</w:t>
            </w:r>
          </w:p>
          <w:p w:rsidR="00CA65AB" w:rsidRPr="00CA65AB" w:rsidRDefault="00CA65AB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為何有關：</w:t>
            </w:r>
            <w:r w:rsidR="006473D9" w:rsidRPr="006473D9">
              <w:rPr>
                <w:rFonts w:ascii="Arial" w:eastAsia="標楷體" w:hAnsi="標楷體" w:cs="Arial" w:hint="eastAsia"/>
                <w:lang w:eastAsia="zh-TW"/>
              </w:rPr>
              <w:t>使學生了解</w:t>
            </w:r>
            <w:r w:rsidR="00AD313D" w:rsidRPr="00AD313D">
              <w:rPr>
                <w:rFonts w:ascii="Arial" w:eastAsia="標楷體" w:hAnsi="標楷體" w:cs="Arial" w:hint="eastAsia"/>
                <w:lang w:eastAsia="zh-TW"/>
              </w:rPr>
              <w:t>智慧電網</w:t>
            </w:r>
            <w:r w:rsidR="006473D9" w:rsidRPr="006473D9">
              <w:rPr>
                <w:rFonts w:ascii="Arial" w:eastAsia="標楷體" w:hAnsi="標楷體" w:cs="Arial" w:hint="eastAsia"/>
                <w:lang w:eastAsia="zh-TW"/>
              </w:rPr>
              <w:t>分析的實務技術</w:t>
            </w:r>
          </w:p>
          <w:p w:rsidR="00CA65AB" w:rsidRPr="00CA65AB" w:rsidRDefault="00CA65AB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達成指標：</w:t>
            </w:r>
            <w:r w:rsidR="006473D9" w:rsidRPr="006473D9">
              <w:rPr>
                <w:rFonts w:ascii="Arial" w:eastAsia="標楷體" w:hAnsi="標楷體" w:cs="Arial" w:hint="eastAsia"/>
                <w:lang w:eastAsia="zh-TW"/>
              </w:rPr>
              <w:t>口授</w:t>
            </w:r>
            <w:r w:rsidR="006473D9">
              <w:rPr>
                <w:rFonts w:ascii="Arial" w:eastAsia="標楷體" w:hAnsi="標楷體" w:cs="Arial" w:hint="eastAsia"/>
                <w:lang w:eastAsia="zh-TW"/>
              </w:rPr>
              <w:t>與校外教學</w:t>
            </w:r>
          </w:p>
          <w:p w:rsidR="00CA65AB" w:rsidRPr="00CA65AB" w:rsidRDefault="00CA65AB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評量方法：</w:t>
            </w:r>
            <w:r w:rsidR="00AD313D" w:rsidRPr="00AD313D">
              <w:rPr>
                <w:rFonts w:ascii="Arial" w:eastAsia="標楷體" w:hAnsi="標楷體" w:cs="Arial" w:hint="eastAsia"/>
                <w:lang w:eastAsia="zh-TW"/>
              </w:rPr>
              <w:t>作業</w:t>
            </w:r>
            <w:r w:rsidR="00AD313D">
              <w:rPr>
                <w:rFonts w:ascii="Arial" w:eastAsia="標楷體" w:hAnsi="標楷體" w:cs="Arial" w:hint="eastAsia"/>
                <w:lang w:eastAsia="zh-TW"/>
              </w:rPr>
              <w:t>、專案與期末報告</w:t>
            </w:r>
          </w:p>
          <w:p w:rsidR="007F0F7A" w:rsidRDefault="007F0F7A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szCs w:val="24"/>
                <w:lang w:eastAsia="zh-TW"/>
              </w:rPr>
            </w:pPr>
            <w:r w:rsidRPr="00CA65AB">
              <w:rPr>
                <w:rFonts w:ascii="Arial" w:eastAsia="標楷體" w:hAnsi="Arial" w:cs="Arial"/>
                <w:szCs w:val="24"/>
                <w:lang w:eastAsia="zh-TW"/>
              </w:rPr>
              <w:t xml:space="preserve">1.3 </w:t>
            </w:r>
            <w:r w:rsidRPr="00CA65AB">
              <w:rPr>
                <w:rFonts w:ascii="Arial" w:eastAsia="標楷體" w:hAnsi="標楷體" w:cs="Arial" w:hint="eastAsia"/>
                <w:szCs w:val="24"/>
                <w:lang w:eastAsia="zh-TW"/>
              </w:rPr>
              <w:t>訓練專業論文寫作與簡報的能力</w:t>
            </w:r>
          </w:p>
          <w:p w:rsidR="00CA65AB" w:rsidRPr="00CA65AB" w:rsidRDefault="00CA65AB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為何有關：</w:t>
            </w:r>
          </w:p>
          <w:p w:rsidR="00CA65AB" w:rsidRPr="00CA65AB" w:rsidRDefault="00CA65AB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lastRenderedPageBreak/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達成指標：</w:t>
            </w:r>
          </w:p>
          <w:p w:rsidR="00CA65AB" w:rsidRPr="00CA65AB" w:rsidRDefault="00CA65AB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評量方法：</w:t>
            </w:r>
          </w:p>
          <w:p w:rsidR="007F0F7A" w:rsidRPr="00CA65AB" w:rsidRDefault="007F0F7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CA65AB">
              <w:rPr>
                <w:rFonts w:ascii="Arial" w:eastAsia="標楷體" w:hAnsi="Arial" w:cs="Arial"/>
                <w:szCs w:val="24"/>
                <w:lang w:eastAsia="zh-TW"/>
              </w:rPr>
              <w:t xml:space="preserve">2.1 </w:t>
            </w:r>
            <w:r w:rsidRPr="00CA65AB">
              <w:rPr>
                <w:rFonts w:ascii="Arial" w:eastAsia="標楷體" w:hAnsi="標楷體" w:cs="Arial" w:hint="eastAsia"/>
                <w:szCs w:val="24"/>
                <w:lang w:eastAsia="zh-TW"/>
              </w:rPr>
              <w:t>培養發掘與分析</w:t>
            </w:r>
            <w:r w:rsidRPr="00CA65AB">
              <w:rPr>
                <w:rFonts w:ascii="Arial" w:eastAsia="標楷體" w:hAnsi="標楷體" w:cs="Arial" w:hint="eastAsia"/>
                <w:lang w:eastAsia="zh-TW"/>
              </w:rPr>
              <w:t>電機／</w:t>
            </w:r>
            <w:r w:rsidRPr="00CA65AB">
              <w:rPr>
                <w:rFonts w:ascii="Arial" w:eastAsia="標楷體" w:hAnsi="標楷體" w:cs="Arial" w:hint="eastAsia"/>
                <w:szCs w:val="24"/>
                <w:lang w:eastAsia="zh-TW"/>
              </w:rPr>
              <w:t>通訊工程特定領域專題研究之能力</w:t>
            </w:r>
          </w:p>
          <w:p w:rsidR="00CA65AB" w:rsidRPr="006473D9" w:rsidRDefault="00CA65AB" w:rsidP="006473D9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為何有關：</w:t>
            </w:r>
            <w:r w:rsidR="006473D9" w:rsidRPr="006473D9">
              <w:rPr>
                <w:rFonts w:ascii="Arial" w:eastAsia="標楷體" w:hAnsi="標楷體" w:cs="Arial" w:hint="eastAsia"/>
                <w:lang w:eastAsia="zh-TW"/>
              </w:rPr>
              <w:t>培養</w:t>
            </w:r>
            <w:r w:rsidR="00AD313D" w:rsidRPr="00AD313D">
              <w:rPr>
                <w:rFonts w:ascii="Arial" w:eastAsia="標楷體" w:hAnsi="標楷體" w:cs="Arial" w:hint="eastAsia"/>
                <w:lang w:eastAsia="zh-TW"/>
              </w:rPr>
              <w:t>智慧電網</w:t>
            </w:r>
            <w:r w:rsidR="005A1756">
              <w:rPr>
                <w:rFonts w:ascii="Arial" w:eastAsia="標楷體" w:hAnsi="標楷體" w:cs="Arial" w:hint="eastAsia"/>
                <w:lang w:eastAsia="zh-TW"/>
              </w:rPr>
              <w:t>與再生能源整合</w:t>
            </w:r>
            <w:r w:rsidR="006473D9">
              <w:rPr>
                <w:rFonts w:ascii="Arial" w:eastAsia="標楷體" w:hAnsi="標楷體" w:cs="Arial" w:hint="eastAsia"/>
                <w:lang w:eastAsia="zh-TW"/>
              </w:rPr>
              <w:t>之理論</w:t>
            </w:r>
            <w:r w:rsidR="006473D9" w:rsidRPr="006473D9">
              <w:rPr>
                <w:rFonts w:ascii="Arial" w:eastAsia="標楷體" w:hAnsi="標楷體" w:cs="Arial" w:hint="eastAsia"/>
                <w:lang w:eastAsia="zh-TW"/>
              </w:rPr>
              <w:t>推導與建模</w:t>
            </w:r>
            <w:r w:rsidR="006473D9">
              <w:rPr>
                <w:rFonts w:ascii="Arial" w:eastAsia="標楷體" w:hAnsi="標楷體" w:cs="Arial" w:hint="eastAsia"/>
                <w:lang w:eastAsia="zh-TW"/>
              </w:rPr>
              <w:t>之</w:t>
            </w:r>
            <w:r w:rsidR="006473D9" w:rsidRPr="006473D9">
              <w:rPr>
                <w:rFonts w:ascii="Arial" w:eastAsia="標楷體" w:hAnsi="標楷體" w:cs="Arial" w:hint="eastAsia"/>
                <w:lang w:eastAsia="zh-TW"/>
              </w:rPr>
              <w:t>能力</w:t>
            </w:r>
          </w:p>
          <w:p w:rsidR="00CA65AB" w:rsidRPr="00CA65AB" w:rsidRDefault="00CA65AB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達成指標：</w:t>
            </w:r>
            <w:r w:rsidR="006473D9" w:rsidRPr="006473D9">
              <w:rPr>
                <w:rFonts w:ascii="Arial" w:eastAsia="標楷體" w:hAnsi="標楷體" w:cs="Arial" w:hint="eastAsia"/>
                <w:lang w:eastAsia="zh-TW"/>
              </w:rPr>
              <w:t>口授與</w:t>
            </w:r>
            <w:r w:rsidR="006473D9">
              <w:rPr>
                <w:rFonts w:ascii="Arial" w:eastAsia="標楷體" w:hAnsi="標楷體" w:cs="Arial" w:hint="eastAsia"/>
                <w:lang w:eastAsia="zh-TW"/>
              </w:rPr>
              <w:t>程式作業</w:t>
            </w:r>
          </w:p>
          <w:p w:rsidR="00CA65AB" w:rsidRPr="00CA65AB" w:rsidRDefault="00CA65AB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評量方法：</w:t>
            </w:r>
            <w:r w:rsidR="006473D9" w:rsidRPr="006473D9">
              <w:rPr>
                <w:rFonts w:ascii="Arial" w:eastAsia="標楷體" w:hAnsi="標楷體" w:cs="Arial" w:hint="eastAsia"/>
                <w:lang w:eastAsia="zh-TW"/>
              </w:rPr>
              <w:t>測驗</w:t>
            </w:r>
          </w:p>
          <w:p w:rsidR="007F0F7A" w:rsidRPr="00CA65AB" w:rsidRDefault="007F0F7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CA65AB">
              <w:rPr>
                <w:rFonts w:ascii="Arial" w:eastAsia="標楷體" w:hAnsi="Arial" w:cs="Arial"/>
                <w:szCs w:val="24"/>
                <w:lang w:eastAsia="zh-TW"/>
              </w:rPr>
              <w:t xml:space="preserve">2.2 </w:t>
            </w:r>
            <w:r w:rsidRPr="00CA65AB">
              <w:rPr>
                <w:rFonts w:ascii="Arial" w:eastAsia="標楷體" w:hAnsi="標楷體" w:cs="Arial" w:hint="eastAsia"/>
                <w:szCs w:val="24"/>
                <w:lang w:eastAsia="zh-TW"/>
              </w:rPr>
              <w:t>培養規劃與執行</w:t>
            </w:r>
            <w:r w:rsidRPr="00CA65AB">
              <w:rPr>
                <w:rFonts w:ascii="Arial" w:eastAsia="標楷體" w:hAnsi="標楷體" w:cs="Arial" w:hint="eastAsia"/>
                <w:lang w:eastAsia="zh-TW"/>
              </w:rPr>
              <w:t>電機／</w:t>
            </w:r>
            <w:r w:rsidRPr="00CA65AB">
              <w:rPr>
                <w:rFonts w:ascii="Arial" w:eastAsia="標楷體" w:hAnsi="標楷體" w:cs="Arial" w:hint="eastAsia"/>
                <w:szCs w:val="24"/>
                <w:lang w:eastAsia="zh-TW"/>
              </w:rPr>
              <w:t>通訊工程特定領域專題研究之能力</w:t>
            </w:r>
          </w:p>
          <w:p w:rsidR="00CA65AB" w:rsidRPr="00CA65AB" w:rsidRDefault="00CA65AB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為何有關：</w:t>
            </w:r>
            <w:r w:rsidR="006473D9" w:rsidRPr="006473D9">
              <w:rPr>
                <w:rFonts w:ascii="Arial" w:eastAsia="標楷體" w:hAnsi="標楷體" w:cs="Arial" w:hint="eastAsia"/>
                <w:lang w:eastAsia="zh-TW"/>
              </w:rPr>
              <w:t>了解</w:t>
            </w:r>
            <w:r w:rsidR="00AD313D" w:rsidRPr="00AD313D">
              <w:rPr>
                <w:rFonts w:ascii="Arial" w:eastAsia="標楷體" w:hAnsi="標楷體" w:cs="Arial" w:hint="eastAsia"/>
                <w:lang w:eastAsia="zh-TW"/>
              </w:rPr>
              <w:t>智慧電網</w:t>
            </w:r>
            <w:r w:rsidR="006473D9" w:rsidRPr="006473D9">
              <w:rPr>
                <w:rFonts w:ascii="Arial" w:eastAsia="標楷體" w:hAnsi="標楷體" w:cs="Arial" w:hint="eastAsia"/>
                <w:lang w:eastAsia="zh-TW"/>
              </w:rPr>
              <w:t>分析的實務技術，培養</w:t>
            </w:r>
            <w:r w:rsidR="00AD313D" w:rsidRPr="00AD313D">
              <w:rPr>
                <w:rFonts w:ascii="Arial" w:eastAsia="標楷體" w:hAnsi="標楷體" w:cs="Arial" w:hint="eastAsia"/>
                <w:lang w:eastAsia="zh-TW"/>
              </w:rPr>
              <w:t>智慧電網</w:t>
            </w:r>
            <w:r w:rsidR="006473D9" w:rsidRPr="006473D9">
              <w:rPr>
                <w:rFonts w:ascii="Arial" w:eastAsia="標楷體" w:hAnsi="標楷體" w:cs="Arial" w:hint="eastAsia"/>
                <w:lang w:eastAsia="zh-TW"/>
              </w:rPr>
              <w:t>研究之能力</w:t>
            </w:r>
          </w:p>
          <w:p w:rsidR="00CA65AB" w:rsidRPr="00CA65AB" w:rsidRDefault="00CA65AB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達成指標：</w:t>
            </w:r>
            <w:r w:rsidR="006473D9" w:rsidRPr="006473D9">
              <w:rPr>
                <w:rFonts w:ascii="Arial" w:eastAsia="標楷體" w:hAnsi="標楷體" w:cs="Arial" w:hint="eastAsia"/>
                <w:lang w:eastAsia="zh-TW"/>
              </w:rPr>
              <w:t>口授與程式作業</w:t>
            </w:r>
          </w:p>
          <w:p w:rsidR="00CA65AB" w:rsidRPr="00CA65AB" w:rsidRDefault="00CA65AB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評量方法：</w:t>
            </w:r>
            <w:r w:rsidR="006473D9">
              <w:rPr>
                <w:rFonts w:ascii="Arial" w:eastAsia="標楷體" w:hAnsi="標楷體" w:cs="Arial" w:hint="eastAsia"/>
                <w:lang w:eastAsia="zh-TW"/>
              </w:rPr>
              <w:t>測驗與研究專題報告</w:t>
            </w:r>
          </w:p>
          <w:p w:rsidR="007F0F7A" w:rsidRPr="00CA65AB" w:rsidRDefault="007F0F7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CA65AB">
              <w:rPr>
                <w:rFonts w:ascii="Arial" w:eastAsia="標楷體" w:hAnsi="Arial" w:cs="Arial"/>
                <w:szCs w:val="24"/>
                <w:lang w:eastAsia="zh-TW"/>
              </w:rPr>
              <w:t xml:space="preserve">3.1 </w:t>
            </w:r>
            <w:r w:rsidRPr="00CA65AB">
              <w:rPr>
                <w:rFonts w:ascii="Arial" w:eastAsia="標楷體" w:hAnsi="標楷體" w:cs="Arial" w:hint="eastAsia"/>
                <w:szCs w:val="24"/>
                <w:lang w:eastAsia="zh-TW"/>
              </w:rPr>
              <w:t>學習溝通與表達的能力</w:t>
            </w:r>
            <w:bookmarkStart w:id="0" w:name="_GoBack"/>
            <w:bookmarkEnd w:id="0"/>
          </w:p>
          <w:p w:rsidR="00CA65AB" w:rsidRPr="00CA65AB" w:rsidRDefault="00CA65AB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為何有關：</w:t>
            </w:r>
            <w:r w:rsidR="00893299">
              <w:rPr>
                <w:rFonts w:ascii="Arial" w:eastAsia="標楷體" w:hAnsi="標楷體" w:cs="Arial" w:hint="eastAsia"/>
                <w:lang w:eastAsia="zh-TW"/>
              </w:rPr>
              <w:t>合作進行</w:t>
            </w:r>
            <w:r w:rsidR="00893299">
              <w:rPr>
                <w:rFonts w:ascii="Arial" w:eastAsia="標楷體" w:hAnsi="標楷體" w:cs="Arial" w:hint="eastAsia"/>
                <w:lang w:eastAsia="zh-TW"/>
              </w:rPr>
              <w:t>mini project</w:t>
            </w:r>
          </w:p>
          <w:p w:rsidR="00CA65AB" w:rsidRPr="00CA65AB" w:rsidRDefault="00CA65AB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達成指標：</w:t>
            </w:r>
            <w:r w:rsidR="00DF6780">
              <w:rPr>
                <w:rFonts w:ascii="Arial" w:eastAsia="標楷體" w:hAnsi="標楷體" w:cs="Arial" w:hint="eastAsia"/>
                <w:lang w:eastAsia="zh-TW"/>
              </w:rPr>
              <w:t>能夠以文字及口說流利表達</w:t>
            </w:r>
          </w:p>
          <w:p w:rsidR="00CA65AB" w:rsidRPr="00CA65AB" w:rsidRDefault="00CA65AB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評量方法：</w:t>
            </w:r>
            <w:r w:rsidR="00DF6780">
              <w:rPr>
                <w:rFonts w:ascii="Arial" w:eastAsia="標楷體" w:hAnsi="標楷體" w:cs="Arial" w:hint="eastAsia"/>
                <w:lang w:eastAsia="zh-TW"/>
              </w:rPr>
              <w:t>計畫報告</w:t>
            </w:r>
            <w:r w:rsidR="00677E12">
              <w:rPr>
                <w:rFonts w:ascii="Arial" w:eastAsia="標楷體" w:hAnsi="標楷體" w:cs="Arial" w:hint="eastAsia"/>
                <w:lang w:eastAsia="zh-TW"/>
              </w:rPr>
              <w:t>之撰寫及投影片表達</w:t>
            </w:r>
          </w:p>
          <w:p w:rsidR="007F0F7A" w:rsidRPr="00CA65AB" w:rsidRDefault="007F0F7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CA65AB">
              <w:rPr>
                <w:rFonts w:ascii="Arial" w:eastAsia="標楷體" w:hAnsi="Arial" w:cs="Arial"/>
                <w:szCs w:val="24"/>
                <w:lang w:eastAsia="zh-TW"/>
              </w:rPr>
              <w:t xml:space="preserve">3.2 </w:t>
            </w:r>
            <w:r w:rsidRPr="00CA65AB">
              <w:rPr>
                <w:rFonts w:ascii="Arial" w:eastAsia="標楷體" w:hAnsi="標楷體" w:cs="Arial" w:hint="eastAsia"/>
                <w:szCs w:val="24"/>
                <w:lang w:eastAsia="zh-TW"/>
              </w:rPr>
              <w:t>運用個人專長，與團隊成員合作達成計畫目標</w:t>
            </w:r>
          </w:p>
          <w:p w:rsidR="00CA65AB" w:rsidRPr="00CA65AB" w:rsidRDefault="00CA65AB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為何有關：</w:t>
            </w:r>
          </w:p>
          <w:p w:rsidR="00CA65AB" w:rsidRPr="00CA65AB" w:rsidRDefault="00CA65AB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達成指標：</w:t>
            </w:r>
          </w:p>
          <w:p w:rsidR="00CA65AB" w:rsidRPr="00CA65AB" w:rsidRDefault="00CA65AB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評量方法：</w:t>
            </w:r>
          </w:p>
          <w:p w:rsidR="007F0F7A" w:rsidRPr="00CA65AB" w:rsidRDefault="007F0F7A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szCs w:val="24"/>
                <w:lang w:eastAsia="zh-TW"/>
              </w:rPr>
            </w:pPr>
            <w:r w:rsidRPr="00CA65AB">
              <w:rPr>
                <w:rFonts w:ascii="Arial" w:eastAsia="標楷體" w:hAnsi="Arial" w:cs="Arial"/>
                <w:szCs w:val="24"/>
                <w:lang w:eastAsia="zh-TW"/>
              </w:rPr>
              <w:t xml:space="preserve">4.1 </w:t>
            </w:r>
            <w:r w:rsidRPr="00CA65AB">
              <w:rPr>
                <w:rFonts w:ascii="Arial" w:eastAsia="標楷體" w:hAnsi="標楷體" w:cs="Arial" w:hint="eastAsia"/>
                <w:szCs w:val="24"/>
                <w:lang w:eastAsia="zh-TW"/>
              </w:rPr>
              <w:t>瞭解國內外</w:t>
            </w:r>
            <w:r w:rsidRPr="00CA65AB">
              <w:rPr>
                <w:rFonts w:ascii="Arial" w:eastAsia="標楷體" w:hAnsi="標楷體" w:cs="Arial" w:hint="eastAsia"/>
                <w:lang w:eastAsia="zh-TW"/>
              </w:rPr>
              <w:t>電機／</w:t>
            </w:r>
            <w:r w:rsidRPr="00CA65AB">
              <w:rPr>
                <w:rFonts w:ascii="Arial" w:eastAsia="標楷體" w:hAnsi="標楷體" w:cs="Arial" w:hint="eastAsia"/>
                <w:szCs w:val="24"/>
                <w:lang w:eastAsia="zh-TW"/>
              </w:rPr>
              <w:t>通訊工程特定領域產業現況</w:t>
            </w:r>
          </w:p>
          <w:p w:rsidR="00CA65AB" w:rsidRPr="00CA65AB" w:rsidRDefault="00CA65AB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為何有關：</w:t>
            </w:r>
          </w:p>
          <w:p w:rsidR="00CA65AB" w:rsidRPr="00CA65AB" w:rsidRDefault="00CA65AB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達成指標：</w:t>
            </w:r>
          </w:p>
          <w:p w:rsidR="00CA65AB" w:rsidRPr="00CA65AB" w:rsidRDefault="00CA65AB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評量方法：</w:t>
            </w:r>
          </w:p>
          <w:p w:rsidR="007F0F7A" w:rsidRPr="00CA65AB" w:rsidRDefault="007F0F7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CA65AB">
              <w:rPr>
                <w:rFonts w:ascii="Arial" w:eastAsia="標楷體" w:hAnsi="Arial" w:cs="Arial"/>
                <w:szCs w:val="24"/>
                <w:lang w:eastAsia="zh-TW"/>
              </w:rPr>
              <w:t>4.2</w:t>
            </w:r>
            <w:r w:rsidRPr="00CA65AB">
              <w:rPr>
                <w:rFonts w:ascii="Arial" w:eastAsia="標楷體" w:hAnsi="Arial" w:cs="Arial"/>
                <w:szCs w:val="24"/>
                <w:lang w:eastAsia="zh-TW"/>
              </w:rPr>
              <w:tab/>
            </w:r>
            <w:r w:rsidRPr="00CA65AB">
              <w:rPr>
                <w:rFonts w:ascii="Arial" w:eastAsia="標楷體" w:hAnsi="標楷體" w:cs="Arial" w:hint="eastAsia"/>
                <w:szCs w:val="24"/>
                <w:lang w:eastAsia="zh-TW"/>
              </w:rPr>
              <w:t>理解工程倫理及社會責任</w:t>
            </w:r>
          </w:p>
          <w:p w:rsidR="00CA65AB" w:rsidRPr="00CA65AB" w:rsidRDefault="00CA65AB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為何有關：</w:t>
            </w:r>
          </w:p>
          <w:p w:rsidR="00CA65AB" w:rsidRPr="00CA65AB" w:rsidRDefault="00CA65AB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達成指標：</w:t>
            </w:r>
          </w:p>
          <w:p w:rsidR="00CA65AB" w:rsidRPr="00CA65AB" w:rsidRDefault="00CA65AB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評量方法：</w:t>
            </w:r>
          </w:p>
          <w:p w:rsidR="007F0F7A" w:rsidRPr="00CA65AB" w:rsidRDefault="007F0F7A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szCs w:val="24"/>
                <w:lang w:eastAsia="zh-TW"/>
              </w:rPr>
            </w:pPr>
            <w:r w:rsidRPr="00CA65AB">
              <w:rPr>
                <w:rFonts w:ascii="Arial" w:eastAsia="標楷體" w:hAnsi="Arial" w:cs="Arial"/>
                <w:szCs w:val="24"/>
                <w:lang w:eastAsia="zh-TW"/>
              </w:rPr>
              <w:t>4.3</w:t>
            </w:r>
            <w:r w:rsidRPr="00CA65AB">
              <w:rPr>
                <w:rFonts w:ascii="Arial" w:eastAsia="標楷體" w:hAnsi="Arial" w:cs="Arial"/>
                <w:szCs w:val="24"/>
                <w:lang w:eastAsia="zh-TW"/>
              </w:rPr>
              <w:tab/>
            </w:r>
            <w:r w:rsidRPr="00CA65AB">
              <w:rPr>
                <w:rFonts w:ascii="Arial" w:eastAsia="標楷體" w:hAnsi="標楷體" w:cs="Arial" w:hint="eastAsia"/>
                <w:szCs w:val="24"/>
                <w:lang w:eastAsia="zh-TW"/>
              </w:rPr>
              <w:t>培養良好的國際觀</w:t>
            </w:r>
          </w:p>
          <w:p w:rsidR="00CA65AB" w:rsidRPr="00CA65AB" w:rsidRDefault="00CA65AB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為何有關：</w:t>
            </w:r>
          </w:p>
          <w:p w:rsidR="00CA65AB" w:rsidRPr="00CA65AB" w:rsidRDefault="00CA65AB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達成指標：</w:t>
            </w:r>
          </w:p>
          <w:p w:rsidR="00CA65AB" w:rsidRPr="00CA65AB" w:rsidRDefault="00CA65AB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評量方法：</w:t>
            </w:r>
          </w:p>
          <w:p w:rsidR="007F0F7A" w:rsidRDefault="007F0F7A">
            <w:pPr>
              <w:spacing w:after="0"/>
              <w:rPr>
                <w:rFonts w:ascii="Arial" w:eastAsia="標楷體" w:hAnsi="標楷體" w:cs="Arial"/>
                <w:szCs w:val="24"/>
                <w:lang w:eastAsia="zh-TW"/>
              </w:rPr>
            </w:pPr>
            <w:r w:rsidRPr="00CA65AB">
              <w:rPr>
                <w:rFonts w:ascii="Arial" w:eastAsia="標楷體" w:hAnsi="Arial" w:cs="Arial"/>
                <w:szCs w:val="24"/>
                <w:lang w:eastAsia="zh-TW"/>
              </w:rPr>
              <w:t>4.4</w:t>
            </w:r>
            <w:r w:rsidRPr="00CA65AB">
              <w:rPr>
                <w:rFonts w:ascii="Arial" w:eastAsia="標楷體" w:hAnsi="Arial" w:cs="Arial"/>
                <w:szCs w:val="24"/>
                <w:lang w:eastAsia="zh-TW"/>
              </w:rPr>
              <w:tab/>
            </w:r>
            <w:r w:rsidRPr="00CA65AB">
              <w:rPr>
                <w:rFonts w:ascii="Arial" w:eastAsia="標楷體" w:hAnsi="標楷體" w:cs="Arial" w:hint="eastAsia"/>
                <w:szCs w:val="24"/>
                <w:lang w:eastAsia="zh-TW"/>
              </w:rPr>
              <w:t>培養科技英文能力</w:t>
            </w:r>
          </w:p>
          <w:p w:rsidR="00CA65AB" w:rsidRPr="00CA65AB" w:rsidRDefault="00CA65AB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為何有關：</w:t>
            </w:r>
          </w:p>
          <w:p w:rsidR="00CA65AB" w:rsidRPr="00CA65AB" w:rsidRDefault="00CA65AB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達成指標：</w:t>
            </w:r>
          </w:p>
          <w:p w:rsidR="00CA65AB" w:rsidRPr="00CA65AB" w:rsidRDefault="00CA65AB" w:rsidP="00CA65AB">
            <w:pPr>
              <w:adjustRightInd w:val="0"/>
              <w:snapToGrid w:val="0"/>
              <w:spacing w:after="0"/>
              <w:rPr>
                <w:rFonts w:ascii="Arial" w:eastAsia="標楷體" w:hAnsi="標楷體" w:cs="Arial"/>
                <w:szCs w:val="24"/>
                <w:lang w:eastAsia="zh-TW"/>
              </w:rPr>
            </w:pPr>
            <w:r>
              <w:rPr>
                <w:rFonts w:ascii="Arial" w:eastAsia="標楷體" w:hAnsi="標楷體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標楷體" w:hAnsi="標楷體" w:cs="Arial"/>
                <w:lang w:eastAsia="zh-TW"/>
              </w:rPr>
              <w:t>評量方法：</w:t>
            </w:r>
          </w:p>
        </w:tc>
      </w:tr>
    </w:tbl>
    <w:p w:rsidR="007F0F7A" w:rsidRDefault="007F0F7A" w:rsidP="00366695">
      <w:pPr>
        <w:spacing w:after="0"/>
        <w:outlineLvl w:val="0"/>
        <w:rPr>
          <w:rFonts w:eastAsia="標楷體"/>
          <w:lang w:eastAsia="zh-TW"/>
        </w:rPr>
      </w:pPr>
      <w:r>
        <w:rPr>
          <w:rFonts w:eastAsia="標楷體" w:hint="eastAsia"/>
          <w:lang w:eastAsia="zh-TW"/>
        </w:rPr>
        <w:lastRenderedPageBreak/>
        <w:t>註：</w:t>
      </w:r>
      <w:r>
        <w:rPr>
          <w:rFonts w:ascii="Arial" w:eastAsia="標楷體" w:hAnsi="Arial" w:cs="Arial"/>
          <w:lang w:eastAsia="zh-TW"/>
        </w:rPr>
        <w:t>1.</w:t>
      </w:r>
      <w:r>
        <w:rPr>
          <w:rFonts w:ascii="Arial" w:eastAsia="標楷體" w:hAnsi="Arial" w:cs="Arial"/>
          <w:lang w:eastAsia="zh-TW"/>
        </w:rPr>
        <w:tab/>
      </w:r>
      <w:r>
        <w:rPr>
          <w:rFonts w:eastAsia="標楷體" w:hint="eastAsia"/>
          <w:lang w:eastAsia="zh-TW"/>
        </w:rPr>
        <w:t>教科書請註明書名、作者、出版社、出版年等</w:t>
      </w:r>
      <w:smartTag w:uri="urn:schemas-microsoft-com:office:smarttags" w:element="PersonName">
        <w:r>
          <w:rPr>
            <w:rFonts w:eastAsia="標楷體" w:hint="eastAsia"/>
            <w:lang w:eastAsia="zh-TW"/>
          </w:rPr>
          <w:t>資訊</w:t>
        </w:r>
      </w:smartTag>
      <w:r>
        <w:rPr>
          <w:rFonts w:eastAsia="標楷體" w:hint="eastAsia"/>
          <w:lang w:eastAsia="zh-TW"/>
        </w:rPr>
        <w:t>。</w:t>
      </w:r>
    </w:p>
    <w:p w:rsidR="007F0F7A" w:rsidRDefault="007F0F7A" w:rsidP="00366695">
      <w:pPr>
        <w:spacing w:after="0"/>
        <w:ind w:leftChars="250" w:left="600"/>
        <w:outlineLvl w:val="0"/>
        <w:rPr>
          <w:rFonts w:eastAsia="標楷體"/>
          <w:lang w:eastAsia="zh-TW"/>
        </w:rPr>
      </w:pPr>
      <w:r>
        <w:rPr>
          <w:rFonts w:ascii="Arial" w:eastAsia="標楷體" w:hAnsi="Arial" w:cs="Arial"/>
          <w:lang w:eastAsia="zh-TW"/>
        </w:rPr>
        <w:t>2.</w:t>
      </w:r>
      <w:r>
        <w:rPr>
          <w:rFonts w:ascii="Arial" w:eastAsia="標楷體" w:hAnsi="Arial" w:cs="Arial"/>
          <w:lang w:eastAsia="zh-TW"/>
        </w:rPr>
        <w:tab/>
      </w:r>
      <w:r>
        <w:rPr>
          <w:rFonts w:eastAsia="標楷體" w:hint="eastAsia"/>
          <w:lang w:eastAsia="zh-TW"/>
        </w:rPr>
        <w:t>教學要點概述請填寫教材編選、教學方法、評量方法、教學資源、教學相關配合事項等。</w:t>
      </w:r>
    </w:p>
    <w:p w:rsidR="007F0F7A" w:rsidRDefault="007F0F7A" w:rsidP="00366695">
      <w:pPr>
        <w:spacing w:after="0"/>
        <w:ind w:leftChars="250" w:left="600"/>
        <w:outlineLvl w:val="0"/>
        <w:rPr>
          <w:lang w:eastAsia="zh-TW"/>
        </w:rPr>
      </w:pPr>
      <w:r>
        <w:rPr>
          <w:rFonts w:ascii="Arial" w:eastAsia="標楷體" w:hAnsi="Arial" w:cs="Arial"/>
          <w:lang w:eastAsia="zh-TW"/>
        </w:rPr>
        <w:t>3.</w:t>
      </w:r>
      <w:r>
        <w:rPr>
          <w:rFonts w:ascii="Arial" w:eastAsia="標楷體" w:hAnsi="Arial" w:cs="Arial"/>
          <w:lang w:eastAsia="zh-TW"/>
        </w:rPr>
        <w:tab/>
      </w:r>
      <w:r>
        <w:rPr>
          <w:rFonts w:eastAsia="標楷體" w:hint="eastAsia"/>
          <w:lang w:eastAsia="zh-TW"/>
        </w:rPr>
        <w:t>研究所所有開設之課程，皆須填寫此表格或提供原有格式之課程綱要表。</w:t>
      </w:r>
    </w:p>
    <w:p w:rsidR="000E2949" w:rsidRDefault="000E2949" w:rsidP="00366695">
      <w:pPr>
        <w:rPr>
          <w:lang w:eastAsia="zh-TW"/>
        </w:rPr>
      </w:pPr>
    </w:p>
    <w:sectPr w:rsidR="000E2949" w:rsidSect="00A957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878" w:rsidRDefault="00777878" w:rsidP="00D3036D">
      <w:pPr>
        <w:spacing w:after="0"/>
      </w:pPr>
      <w:r>
        <w:separator/>
      </w:r>
    </w:p>
  </w:endnote>
  <w:endnote w:type="continuationSeparator" w:id="0">
    <w:p w:rsidR="00777878" w:rsidRDefault="00777878" w:rsidP="00D303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878" w:rsidRDefault="00777878" w:rsidP="00D3036D">
      <w:pPr>
        <w:spacing w:after="0"/>
      </w:pPr>
      <w:r>
        <w:separator/>
      </w:r>
    </w:p>
  </w:footnote>
  <w:footnote w:type="continuationSeparator" w:id="0">
    <w:p w:rsidR="00777878" w:rsidRDefault="00777878" w:rsidP="00D303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66197"/>
    <w:multiLevelType w:val="hybridMultilevel"/>
    <w:tmpl w:val="BD80494E"/>
    <w:lvl w:ilvl="0" w:tplc="AB9611D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F86145C"/>
    <w:multiLevelType w:val="hybridMultilevel"/>
    <w:tmpl w:val="28A226DC"/>
    <w:lvl w:ilvl="0" w:tplc="482408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C51F63"/>
    <w:multiLevelType w:val="hybridMultilevel"/>
    <w:tmpl w:val="E1FE9388"/>
    <w:lvl w:ilvl="0" w:tplc="192039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51D1CE9"/>
    <w:multiLevelType w:val="hybridMultilevel"/>
    <w:tmpl w:val="BAA2849A"/>
    <w:lvl w:ilvl="0" w:tplc="488A6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560676E"/>
    <w:multiLevelType w:val="hybridMultilevel"/>
    <w:tmpl w:val="81762D78"/>
    <w:lvl w:ilvl="0" w:tplc="3F4E07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E550B13"/>
    <w:multiLevelType w:val="hybridMultilevel"/>
    <w:tmpl w:val="DC6A5698"/>
    <w:lvl w:ilvl="0" w:tplc="57FCC47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029362C"/>
    <w:multiLevelType w:val="hybridMultilevel"/>
    <w:tmpl w:val="33640C86"/>
    <w:lvl w:ilvl="0" w:tplc="235E3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F7A"/>
    <w:rsid w:val="000136AE"/>
    <w:rsid w:val="00045125"/>
    <w:rsid w:val="000E2949"/>
    <w:rsid w:val="00124493"/>
    <w:rsid w:val="00194361"/>
    <w:rsid w:val="001C63FE"/>
    <w:rsid w:val="00343C3E"/>
    <w:rsid w:val="00366695"/>
    <w:rsid w:val="004E07D7"/>
    <w:rsid w:val="0055623D"/>
    <w:rsid w:val="00570781"/>
    <w:rsid w:val="005A1756"/>
    <w:rsid w:val="006473D9"/>
    <w:rsid w:val="00677E12"/>
    <w:rsid w:val="006977BD"/>
    <w:rsid w:val="00764D59"/>
    <w:rsid w:val="00777878"/>
    <w:rsid w:val="007F0F7A"/>
    <w:rsid w:val="00873941"/>
    <w:rsid w:val="00893299"/>
    <w:rsid w:val="008B2EEB"/>
    <w:rsid w:val="00A9577C"/>
    <w:rsid w:val="00AD313D"/>
    <w:rsid w:val="00AF6ED0"/>
    <w:rsid w:val="00BC07CF"/>
    <w:rsid w:val="00C5290B"/>
    <w:rsid w:val="00CA65AB"/>
    <w:rsid w:val="00CE4F30"/>
    <w:rsid w:val="00D3036D"/>
    <w:rsid w:val="00DD6878"/>
    <w:rsid w:val="00DF6780"/>
    <w:rsid w:val="00E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3292F11E"/>
  <w15:docId w15:val="{4846A73E-ADD1-4AE4-9E4C-3D92ECDF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F7A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49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3036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D3036D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D3036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D3036D"/>
    <w:rPr>
      <w:rFonts w:ascii="Times New Roman" w:eastAsia="新細明體" w:hAnsi="Times New Roman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4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DAACE-A7B7-41D7-A151-3E9114E01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339</Words>
  <Characters>1936</Characters>
  <Application>Microsoft Office Word</Application>
  <DocSecurity>0</DocSecurity>
  <Lines>16</Lines>
  <Paragraphs>4</Paragraphs>
  <ScaleCrop>false</ScaleCrop>
  <Company>Microsoft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ASUS-D760</dc:creator>
  <cp:lastModifiedBy>Admin</cp:lastModifiedBy>
  <cp:revision>3</cp:revision>
  <dcterms:created xsi:type="dcterms:W3CDTF">2021-04-11T16:46:00Z</dcterms:created>
  <dcterms:modified xsi:type="dcterms:W3CDTF">2021-04-11T17:03:00Z</dcterms:modified>
</cp:coreProperties>
</file>