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0F0E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5D9563AD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2F9F8639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71DCAA6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數位訊號處理專題（一）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4243C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1D1EFB26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A3705" w14:textId="77777777" w:rsidR="00CD6799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ab/>
            </w: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電機工程學系</w:t>
            </w:r>
          </w:p>
          <w:p w14:paraId="4895A31E" w14:textId="00EDADE9" w:rsidR="009B5D79" w:rsidRPr="003E44EA" w:rsidRDefault="009B5D79" w:rsidP="009B5D79">
            <w:pPr>
              <w:snapToGrid w:val="0"/>
              <w:spacing w:after="0"/>
              <w:jc w:val="center"/>
              <w:rPr>
                <w:rFonts w:ascii="Arial" w:eastAsia="標楷體" w:hAnsi="Arial" w:cs="Arial" w:hint="eastAsia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(De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partment of Electrical 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En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gineering)</w:t>
            </w:r>
          </w:p>
        </w:tc>
      </w:tr>
      <w:tr w:rsidR="00CD6799" w:rsidRPr="003E44EA" w14:paraId="665DA1DB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07C2" w14:textId="313023F6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B231C7" w:rsidRPr="00B231C7">
              <w:rPr>
                <w:rFonts w:ascii="Arial" w:eastAsia="標楷體" w:hAnsi="Arial" w:cs="Arial"/>
                <w:szCs w:val="24"/>
                <w:lang w:eastAsia="zh-TW"/>
              </w:rPr>
              <w:tab/>
              <w:t>Special Topic on Digital Signal Proces</w:t>
            </w:r>
            <w:r w:rsidR="009B5D79">
              <w:rPr>
                <w:rFonts w:ascii="Arial" w:eastAsia="標楷體" w:hAnsi="Arial" w:cs="Arial" w:hint="eastAsia"/>
                <w:szCs w:val="24"/>
                <w:lang w:eastAsia="zh-TW"/>
              </w:rPr>
              <w:t>s</w:t>
            </w:r>
            <w:r w:rsidR="009B5D79">
              <w:rPr>
                <w:rFonts w:ascii="Arial" w:eastAsia="標楷體" w:hAnsi="Arial" w:cs="Arial"/>
                <w:szCs w:val="24"/>
                <w:lang w:eastAsia="zh-TW"/>
              </w:rPr>
              <w:t>ing (I)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F6928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1E81E88B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2DB22" w14:textId="29D3DB62" w:rsidR="00CD6799" w:rsidRPr="003E44EA" w:rsidRDefault="00B231C7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31C7">
              <w:rPr>
                <w:rFonts w:ascii="Arial" w:eastAsia="標楷體" w:hAnsi="Arial" w:cs="Arial"/>
                <w:szCs w:val="24"/>
                <w:lang w:eastAsia="zh-TW"/>
              </w:rPr>
              <w:t>4153306</w:t>
            </w:r>
          </w:p>
        </w:tc>
      </w:tr>
      <w:tr w:rsidR="00CD6799" w:rsidRPr="003E44EA" w14:paraId="661E618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74E2A" w14:textId="73AA4E60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77D9D">
              <w:rPr>
                <w:rFonts w:ascii="Arial" w:eastAsia="標楷體" w:hAnsi="Arial" w:cs="Arial" w:hint="eastAsia"/>
                <w:szCs w:val="24"/>
                <w:lang w:eastAsia="zh-TW"/>
              </w:rPr>
              <w:t>賴文能</w:t>
            </w:r>
            <w:r w:rsidR="009B5D79">
              <w:rPr>
                <w:rFonts w:ascii="Arial" w:eastAsia="標楷體" w:hAnsi="Arial" w:cs="Arial" w:hint="eastAsia"/>
                <w:szCs w:val="24"/>
                <w:lang w:eastAsia="zh-TW"/>
              </w:rPr>
              <w:t>、陳自強</w:t>
            </w:r>
            <w:r w:rsidR="00577D9D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="009B5D79">
              <w:rPr>
                <w:rFonts w:ascii="Arial" w:eastAsia="標楷體" w:hAnsi="Arial" w:cs="Arial" w:hint="eastAsia"/>
                <w:szCs w:val="24"/>
                <w:lang w:eastAsia="zh-TW"/>
              </w:rPr>
              <w:t>余松年、</w:t>
            </w:r>
            <w:r w:rsidR="00577D9D">
              <w:rPr>
                <w:rFonts w:ascii="Arial" w:eastAsia="標楷體" w:hAnsi="Arial" w:cs="Arial" w:hint="eastAsia"/>
                <w:szCs w:val="24"/>
                <w:lang w:eastAsia="zh-TW"/>
              </w:rPr>
              <w:t>江瑞秋</w:t>
            </w:r>
          </w:p>
        </w:tc>
      </w:tr>
      <w:tr w:rsidR="00CD6799" w:rsidRPr="003E44EA" w14:paraId="6783B426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0BD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75809BC9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55F1" w14:textId="77777777" w:rsidR="00CD6799" w:rsidRPr="003E44EA" w:rsidRDefault="00B231C7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FC5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5DC407EC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D2E8" w14:textId="77777777" w:rsidR="00CD6799" w:rsidRPr="003E44EA" w:rsidRDefault="00B231C7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7F6E2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44A7057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892CAC" w14:textId="77777777" w:rsidR="00CD6799" w:rsidRPr="003E44EA" w:rsidRDefault="00B231C7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三下</w:t>
            </w:r>
          </w:p>
        </w:tc>
      </w:tr>
      <w:tr w:rsidR="001F26B5" w:rsidRPr="003E44EA" w14:paraId="7908B7C2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04B3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02F81A47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4C1B4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4E57DACD" w14:textId="78FDE99A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="009B5D79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1B71D518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3498C5C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E7699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B231C7">
              <w:rPr>
                <w:rFonts w:ascii="Arial" w:eastAsia="標楷體" w:hAnsi="Arial" w:cs="Arial" w:hint="eastAsia"/>
                <w:szCs w:val="24"/>
                <w:lang w:eastAsia="zh-TW"/>
              </w:rPr>
              <w:t>無</w:t>
            </w:r>
          </w:p>
        </w:tc>
      </w:tr>
      <w:tr w:rsidR="00CD6799" w:rsidRPr="003E44EA" w14:paraId="7235DB6F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8BA09" w14:textId="77777777" w:rsidR="00CD6799" w:rsidRPr="003E44EA" w:rsidRDefault="00CD6799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本課程在透過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project 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實作及應用的方式讓學生對各種訊號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(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例如音訊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影像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視訊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醫學訊號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) 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的處理有一個實際的磨練。</w:t>
            </w:r>
          </w:p>
        </w:tc>
      </w:tr>
      <w:tr w:rsidR="00576795" w:rsidRPr="003E44EA" w14:paraId="09433286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02E4F" w14:textId="77777777" w:rsidR="00B231C7" w:rsidRPr="00B231C7" w:rsidRDefault="00576795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ab/>
              <w:t>1.</w:t>
            </w:r>
            <w:r w:rsidR="00B231C7"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音訊處理</w:t>
            </w:r>
          </w:p>
          <w:p w14:paraId="2E6D3F47" w14:textId="77777777" w:rsidR="00B231C7" w:rsidRPr="00B231C7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2.</w:t>
            </w: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影像</w:t>
            </w: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視訊處理</w:t>
            </w:r>
          </w:p>
          <w:p w14:paraId="30215193" w14:textId="77777777" w:rsidR="00576795" w:rsidRPr="00B231C7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3.</w:t>
            </w:r>
            <w:r w:rsidRPr="00B231C7">
              <w:rPr>
                <w:rFonts w:ascii="Arial" w:eastAsia="標楷體" w:hAnsi="Arial" w:cs="Arial" w:hint="eastAsia"/>
                <w:szCs w:val="24"/>
                <w:lang w:eastAsia="zh-TW"/>
              </w:rPr>
              <w:t>醫學訊號處理</w:t>
            </w:r>
          </w:p>
        </w:tc>
      </w:tr>
      <w:tr w:rsidR="00CD6799" w:rsidRPr="003E44EA" w14:paraId="670DBAA8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E20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00EDB603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C47DD" w14:textId="6813DDCA" w:rsidR="00CD6799" w:rsidRPr="003E44EA" w:rsidRDefault="0042732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F47423">
              <w:rPr>
                <w:rFonts w:ascii="Arial" w:eastAsia="標楷體" w:hAnsi="Arial" w:cs="Arial" w:hint="eastAsia"/>
                <w:szCs w:val="24"/>
                <w:lang w:eastAsia="zh-TW"/>
              </w:rPr>
              <w:t>自編教材</w:t>
            </w:r>
          </w:p>
        </w:tc>
      </w:tr>
      <w:tr w:rsidR="00CD6799" w:rsidRPr="003E44EA" w14:paraId="3B4A419A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E61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6F90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60A8ED95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F5A26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212248A9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0F4BB57A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925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2BD265A2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0A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0D329E02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7410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572A2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231C7" w:rsidRPr="003E44EA" w14:paraId="3CED818A" w14:textId="77777777" w:rsidTr="00B231C7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D046" w14:textId="77777777" w:rsidR="00B231C7" w:rsidRPr="00B231C7" w:rsidRDefault="00B231C7" w:rsidP="00B231C7">
            <w:pPr>
              <w:rPr>
                <w:rFonts w:ascii="標楷體" w:eastAsia="標楷體" w:hAnsi="標楷體"/>
              </w:rPr>
            </w:pPr>
            <w:r w:rsidRPr="00B231C7">
              <w:rPr>
                <w:rFonts w:ascii="標楷體" w:eastAsia="標楷體" w:hAnsi="標楷體" w:hint="eastAsia"/>
              </w:rPr>
              <w:t xml:space="preserve">音訊處理  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0E29" w14:textId="77777777" w:rsidR="00B231C7" w:rsidRPr="00B231C7" w:rsidRDefault="00B231C7" w:rsidP="00B231C7">
            <w:pPr>
              <w:rPr>
                <w:rFonts w:ascii="標楷體" w:eastAsia="標楷體" w:hAnsi="標楷體"/>
                <w:lang w:eastAsia="zh-TW"/>
              </w:rPr>
            </w:pPr>
            <w:r w:rsidRPr="00B231C7">
              <w:rPr>
                <w:rFonts w:ascii="標楷體" w:eastAsia="標楷體" w:hAnsi="標楷體" w:hint="eastAsia"/>
                <w:lang w:eastAsia="zh-TW"/>
              </w:rPr>
              <w:t>1. 音訊處理技術與應用</w:t>
            </w:r>
          </w:p>
          <w:p w14:paraId="7AA7F09D" w14:textId="77777777" w:rsidR="00B231C7" w:rsidRPr="00B231C7" w:rsidRDefault="00B231C7" w:rsidP="00B231C7">
            <w:pPr>
              <w:rPr>
                <w:rFonts w:ascii="標楷體" w:eastAsia="標楷體" w:hAnsi="標楷體"/>
                <w:lang w:eastAsia="zh-TW"/>
              </w:rPr>
            </w:pPr>
            <w:r w:rsidRPr="00B231C7">
              <w:rPr>
                <w:rFonts w:ascii="標楷體" w:eastAsia="標楷體" w:hAnsi="標楷體" w:hint="eastAsia"/>
                <w:lang w:eastAsia="zh-TW"/>
              </w:rPr>
              <w:t>2. 程式或硬體實作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04E" w14:textId="372B9048" w:rsidR="00B231C7" w:rsidRPr="003E44EA" w:rsidRDefault="002C3FC2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1.1, </w:t>
            </w:r>
            <w:r w:rsidR="00B231C7" w:rsidRPr="00B231C7">
              <w:rPr>
                <w:rFonts w:ascii="Arial" w:eastAsia="標楷體" w:hAnsi="Arial" w:cs="Arial"/>
                <w:szCs w:val="24"/>
                <w:lang w:eastAsia="zh-TW"/>
              </w:rPr>
              <w:t xml:space="preserve">1.2, 2.1, 2.2, 3.1, 3.2,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4.3, </w:t>
            </w:r>
            <w:r w:rsidR="00B231C7" w:rsidRPr="00B231C7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C412F" w14:textId="77777777" w:rsidR="00B231C7" w:rsidRPr="003E44EA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231C7" w:rsidRPr="003E44EA" w14:paraId="27BD1767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053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/>
                <w:color w:val="000000"/>
                <w:sz w:val="27"/>
                <w:szCs w:val="27"/>
              </w:rPr>
              <w:t>影像/視訊處理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3E25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3. 視訊處理技術與應用</w:t>
            </w:r>
          </w:p>
          <w:p w14:paraId="0FB00429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4. 程式或硬體實作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4FE4" w14:textId="36A87ACF" w:rsidR="00B231C7" w:rsidRPr="003E44EA" w:rsidRDefault="002C3FC2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1.1, </w:t>
            </w:r>
            <w:r w:rsidRPr="00B231C7">
              <w:rPr>
                <w:rFonts w:ascii="Arial" w:eastAsia="標楷體" w:hAnsi="Arial" w:cs="Arial"/>
                <w:szCs w:val="24"/>
                <w:lang w:eastAsia="zh-TW"/>
              </w:rPr>
              <w:t xml:space="preserve">1.2, 2.1, 2.2, 3.1, 3.2,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4.3, </w:t>
            </w:r>
            <w:r w:rsidRPr="00B231C7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1C41A" w14:textId="77777777" w:rsidR="00B231C7" w:rsidRPr="003E44EA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231C7" w:rsidRPr="003E44EA" w14:paraId="295727C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8AEF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/>
                <w:color w:val="000000"/>
                <w:sz w:val="27"/>
                <w:szCs w:val="27"/>
              </w:rPr>
              <w:t>醫學訊號處理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B55D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5. 醫學訊號處理技術與應用</w:t>
            </w:r>
          </w:p>
          <w:p w14:paraId="500F6FA6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6. 程式或硬體實作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1C5A" w14:textId="4C16A4F9" w:rsidR="00B231C7" w:rsidRPr="003E44EA" w:rsidRDefault="002C3FC2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1.1, </w:t>
            </w:r>
            <w:r w:rsidRPr="00B231C7">
              <w:rPr>
                <w:rFonts w:ascii="Arial" w:eastAsia="標楷體" w:hAnsi="Arial" w:cs="Arial"/>
                <w:szCs w:val="24"/>
                <w:lang w:eastAsia="zh-TW"/>
              </w:rPr>
              <w:t xml:space="preserve">1.2, 2.1, 2.2, 3.1, 3.2,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4.3, </w:t>
            </w:r>
            <w:r w:rsidRPr="00B231C7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B9BDD" w14:textId="77777777" w:rsidR="00B231C7" w:rsidRPr="003E44EA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231C7" w:rsidRPr="003E44EA" w14:paraId="1AE139CF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DE5C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/>
                <w:color w:val="000000"/>
                <w:sz w:val="27"/>
                <w:szCs w:val="27"/>
              </w:rPr>
              <w:t>期末報告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1EB3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7. 技術報告撰寫、口頭報</w:t>
            </w:r>
          </w:p>
          <w:p w14:paraId="1137AA79" w14:textId="77777777" w:rsidR="00B231C7" w:rsidRPr="00B231C7" w:rsidRDefault="00B231C7" w:rsidP="00B231C7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31C7">
              <w:rPr>
                <w:rFonts w:ascii="標楷體" w:eastAsia="標楷體" w:hAnsi="標楷體" w:cs="Arial" w:hint="eastAsia"/>
                <w:szCs w:val="24"/>
                <w:lang w:eastAsia="zh-TW"/>
              </w:rPr>
              <w:t>告與展示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9796" w14:textId="76BC4FD9" w:rsidR="00B231C7" w:rsidRPr="003E44EA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1.3</w:t>
            </w:r>
            <w:r w:rsidR="002C3FC2">
              <w:rPr>
                <w:rFonts w:ascii="Arial" w:eastAsia="標楷體" w:hAnsi="Arial" w:cs="Arial"/>
                <w:szCs w:val="24"/>
                <w:lang w:eastAsia="zh-TW"/>
              </w:rPr>
              <w:t>, 3.1, 4.1, 4.2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B0EBC" w14:textId="77777777" w:rsidR="00B231C7" w:rsidRPr="003E44EA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B231C7" w:rsidRPr="00711C69" w14:paraId="70219C08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738940" w14:textId="77777777" w:rsidR="00B231C7" w:rsidRPr="00711C69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646527ED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7B99A79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667D299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8070BBB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59B7BC" w14:textId="6F00DE70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2C3FC2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49EA86FB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549234D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1DC0BD4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1BE891A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lastRenderedPageBreak/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559E700D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A3D991C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827A0B6" w14:textId="77777777" w:rsidR="00B231C7" w:rsidRPr="00711C69" w:rsidRDefault="00393225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B231C7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100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B231C7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534D4247" w14:textId="77777777" w:rsidR="00B231C7" w:rsidRPr="00711C69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5F487AA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10577DA" w14:textId="77777777" w:rsidR="00B231C7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69D399AB" w14:textId="77777777" w:rsidR="00B231C7" w:rsidRPr="00711C69" w:rsidRDefault="00393225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B231C7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B231C7"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="00B231C7"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>實習網站</w:t>
            </w:r>
            <w:r w:rsidR="00B231C7"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</w:t>
            </w:r>
          </w:p>
          <w:p w14:paraId="75BB2D27" w14:textId="77777777" w:rsidR="00B231C7" w:rsidRDefault="00B231C7" w:rsidP="00B231C7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8C030EC" w14:textId="77777777" w:rsidR="00B231C7" w:rsidRPr="00711C69" w:rsidRDefault="00B231C7" w:rsidP="00B231C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網路及圖書館資源</w:t>
            </w:r>
          </w:p>
        </w:tc>
      </w:tr>
      <w:tr w:rsidR="00B231C7" w:rsidRPr="00725A9C" w14:paraId="4449A5DA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546BD7FD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4849F321" w14:textId="1ACF5F80" w:rsidR="00B231C7" w:rsidRPr="00D154B0" w:rsidRDefault="00D154B0" w:rsidP="00D154B0">
            <w:pPr>
              <w:snapToGrid w:val="0"/>
              <w:spacing w:after="0"/>
              <w:jc w:val="center"/>
              <w:rPr>
                <w:rFonts w:ascii="標楷體" w:eastAsia="標楷體" w:hAnsi="標楷體" w:cs="Arial" w:hint="eastAsia"/>
                <w:bCs/>
                <w:lang w:eastAsia="zh-TW"/>
              </w:rPr>
            </w:pP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1.1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1.2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1.3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2.1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2.2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3.1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>3.2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4.1 </w:t>
            </w:r>
            <w:r>
              <w:rPr>
                <w:rFonts w:ascii="標楷體" w:eastAsia="標楷體" w:hAnsi="標楷體" w:cs="Arial" w:hint="eastAsia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4.2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 xml:space="preserve">4.3 </w:t>
            </w:r>
            <w:r w:rsidRPr="00574B22">
              <w:rPr>
                <w:rFonts w:ascii="標楷體" w:eastAsia="標楷體" w:hAnsi="標楷體" w:cs="Arial"/>
                <w:lang w:eastAsia="zh-TW"/>
              </w:rPr>
              <w:t>●</w:t>
            </w:r>
            <w:r w:rsidRPr="00574B22">
              <w:rPr>
                <w:rFonts w:ascii="標楷體" w:eastAsia="標楷體" w:hAnsi="標楷體" w:cs="Arial"/>
                <w:bCs/>
                <w:lang w:eastAsia="zh-TW"/>
              </w:rPr>
              <w:t>4.4</w:t>
            </w:r>
          </w:p>
          <w:p w14:paraId="58011A3E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D58B3E2" w14:textId="351DD848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本專題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以實作方式讓學生對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數位訊號處理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的</w:t>
            </w:r>
            <w:r w:rsidR="002C3FC2" w:rsidRPr="00725A9C">
              <w:rPr>
                <w:rFonts w:ascii="Arial" w:eastAsia="標楷體" w:hAnsi="Arial" w:cs="Arial"/>
                <w:lang w:eastAsia="zh-TW"/>
              </w:rPr>
              <w:t>基礎知識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有更深入的了解</w:t>
            </w:r>
          </w:p>
          <w:p w14:paraId="0EF9CC82" w14:textId="77FDBB39" w:rsidR="00393225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學生對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數位訊號處理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的</w:t>
            </w:r>
            <w:r w:rsidR="002C3FC2" w:rsidRPr="00725A9C">
              <w:rPr>
                <w:rFonts w:ascii="Arial" w:eastAsia="標楷體" w:hAnsi="Arial" w:cs="Arial"/>
                <w:lang w:eastAsia="zh-TW"/>
              </w:rPr>
              <w:t>基礎知識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有更深入的了解</w:t>
            </w:r>
          </w:p>
          <w:p w14:paraId="20273DD1" w14:textId="7162573D" w:rsidR="00B231C7" w:rsidRPr="00725A9C" w:rsidRDefault="00393225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 xml:space="preserve">    </w:t>
            </w:r>
            <w:r w:rsidR="00B231C7" w:rsidRPr="00725A9C">
              <w:rPr>
                <w:rFonts w:ascii="Arial" w:eastAsia="標楷體" w:hAnsi="Arial" w:cs="Arial"/>
                <w:lang w:eastAsia="zh-TW"/>
              </w:rPr>
              <w:t>評量方法</w:t>
            </w:r>
            <w:r w:rsidR="00B231C7"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="00B231C7"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學生能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將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數位訊號處理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相關知識運用於特定專題</w:t>
            </w:r>
            <w:r w:rsidR="002C3FC2" w:rsidRPr="00393225">
              <w:rPr>
                <w:rFonts w:ascii="Arial" w:eastAsia="標楷體" w:hAnsi="Arial" w:cs="Arial" w:hint="eastAsia"/>
                <w:lang w:eastAsia="zh-TW"/>
              </w:rPr>
              <w:t>實作</w:t>
            </w:r>
            <w:r w:rsidR="002C3FC2">
              <w:rPr>
                <w:rFonts w:ascii="Arial" w:eastAsia="標楷體" w:hAnsi="Arial" w:cs="Arial" w:hint="eastAsia"/>
                <w:lang w:eastAsia="zh-TW"/>
              </w:rPr>
              <w:t>題目</w:t>
            </w:r>
          </w:p>
          <w:p w14:paraId="1C7B434F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FD1F302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本專題課程培養數位訊號處理相關應用領域之實務技術</w:t>
            </w:r>
          </w:p>
          <w:p w14:paraId="74646E3D" w14:textId="77777777" w:rsidR="00393225" w:rsidRPr="00725A9C" w:rsidRDefault="00B231C7" w:rsidP="0039322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學生能以數位訊號處理特定領域之專業技術實作指定題目</w:t>
            </w:r>
          </w:p>
          <w:p w14:paraId="523B59D0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期末技術報告撰寫、口頭報告與展示</w:t>
            </w:r>
          </w:p>
          <w:p w14:paraId="49F15921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4AF5154A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以期末技術報告撰寫及口頭技術報告來訓練寫作與簡報的能力</w:t>
            </w:r>
          </w:p>
          <w:p w14:paraId="373E8A9B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能清楚以書面及口頭報告專題研究成果及貢獻</w:t>
            </w:r>
          </w:p>
          <w:p w14:paraId="75582429" w14:textId="77777777" w:rsidR="00B231C7" w:rsidRPr="00725A9C" w:rsidRDefault="00B231C7" w:rsidP="00393225">
            <w:pPr>
              <w:tabs>
                <w:tab w:val="left" w:pos="5805"/>
              </w:tabs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期末技術報告撰寫、口頭報告與展示</w:t>
            </w:r>
          </w:p>
          <w:p w14:paraId="51704084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A67D919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專題課程的設計是在教授的指導下逐步培養分析問題的能力</w:t>
            </w:r>
          </w:p>
          <w:p w14:paraId="5D00896B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能將問題作細部的分析並探求可能的答案</w:t>
            </w:r>
          </w:p>
          <w:p w14:paraId="78A4B8F1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定期討論及期末技術報告撰寫、口頭報告與展示</w:t>
            </w:r>
          </w:p>
          <w:p w14:paraId="6257E50B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0FABBA0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專題課程的設計是在教授的引導下學習善用資源以解決問題</w:t>
            </w:r>
          </w:p>
          <w:p w14:paraId="0DFCC0CB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能善用資源以解決問題</w:t>
            </w:r>
          </w:p>
          <w:p w14:paraId="347CF327" w14:textId="28A92F05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定期討論及期末技術報告撰寫、口頭報告與展示</w:t>
            </w:r>
          </w:p>
          <w:p w14:paraId="3888FCFB" w14:textId="77777777" w:rsidR="00B231C7" w:rsidRPr="00725A9C" w:rsidRDefault="00B231C7" w:rsidP="00B231C7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A5DEC8A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定期討論及期末技術報告、口頭報告與展示等方式培養學生溝通與表達的能力</w:t>
            </w:r>
          </w:p>
          <w:p w14:paraId="004875A7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學生能清楚表達專題研究內容及回答問題</w:t>
            </w:r>
          </w:p>
          <w:p w14:paraId="76D64388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定期討論及期末技術報告撰寫、口頭報告與展示</w:t>
            </w:r>
          </w:p>
          <w:p w14:paraId="14E9BDA2" w14:textId="77777777" w:rsidR="00B231C7" w:rsidRPr="00725A9C" w:rsidRDefault="00B231C7" w:rsidP="00B231C7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61CB010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專題會與其他夥伴一同完成</w:t>
            </w:r>
          </w:p>
          <w:p w14:paraId="759B4933" w14:textId="77777777" w:rsidR="00B231C7" w:rsidRPr="00725A9C" w:rsidRDefault="00B231C7" w:rsidP="00393225">
            <w:pPr>
              <w:tabs>
                <w:tab w:val="center" w:pos="5182"/>
              </w:tabs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>
              <w:rPr>
                <w:rFonts w:ascii="Arial" w:eastAsia="標楷體" w:hAnsi="Arial" w:cs="Arial"/>
                <w:lang w:eastAsia="zh-TW"/>
              </w:rPr>
              <w:tab/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將專題成果順利完成並呈現</w:t>
            </w:r>
          </w:p>
          <w:p w14:paraId="61541F3D" w14:textId="57E7C019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期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間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討論及期末技術報告撰寫、口頭報告與展示</w:t>
            </w:r>
          </w:p>
          <w:p w14:paraId="733F4EC8" w14:textId="77777777" w:rsidR="00B231C7" w:rsidRPr="00725A9C" w:rsidRDefault="00B231C7" w:rsidP="00B231C7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EBE56E0" w14:textId="5038E04B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 w:rsidRPr="00393225">
              <w:rPr>
                <w:rFonts w:ascii="Arial" w:eastAsia="標楷體" w:hAnsi="Arial" w:cs="Arial" w:hint="eastAsia"/>
                <w:lang w:eastAsia="zh-TW"/>
              </w:rPr>
              <w:t>專題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的內容與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國內外相關產業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的發展息息相關</w:t>
            </w:r>
          </w:p>
          <w:p w14:paraId="4717B1E8" w14:textId="74BBB92B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 w:rsidRPr="00393225">
              <w:rPr>
                <w:rFonts w:ascii="Arial" w:eastAsia="標楷體" w:hAnsi="Arial" w:cs="Arial" w:hint="eastAsia"/>
                <w:lang w:eastAsia="zh-TW"/>
              </w:rPr>
              <w:t>能清楚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說明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國內外產業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的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相關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技術</w:t>
            </w:r>
          </w:p>
          <w:p w14:paraId="7310E5A6" w14:textId="1F6EB252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 w:rsidRPr="00393225">
              <w:rPr>
                <w:rFonts w:ascii="Arial" w:eastAsia="標楷體" w:hAnsi="Arial" w:cs="Arial" w:hint="eastAsia"/>
                <w:lang w:eastAsia="zh-TW"/>
              </w:rPr>
              <w:t>期末技術報告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中能清楚敘述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國內外產業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的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相關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技術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發展</w:t>
            </w:r>
          </w:p>
          <w:p w14:paraId="6A46FF5F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0BFD945" w14:textId="5B6416A0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 w:rsidRPr="00393225">
              <w:rPr>
                <w:rFonts w:ascii="Arial" w:eastAsia="標楷體" w:hAnsi="Arial" w:cs="Arial" w:hint="eastAsia"/>
                <w:lang w:eastAsia="zh-TW"/>
              </w:rPr>
              <w:t>專題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的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進行中會接觸到智慧財產、專利、綠色科技、永續等議題</w:t>
            </w:r>
          </w:p>
          <w:p w14:paraId="1AFF0C47" w14:textId="75179CFF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能了解</w:t>
            </w:r>
            <w:r w:rsidR="003F26AD" w:rsidRPr="00725A9C">
              <w:rPr>
                <w:rFonts w:ascii="Arial" w:eastAsia="標楷體" w:hAnsi="Arial" w:cs="Arial"/>
                <w:lang w:eastAsia="zh-TW"/>
              </w:rPr>
              <w:t>工程倫理及社會責任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等議題</w:t>
            </w:r>
          </w:p>
          <w:p w14:paraId="4586BBF6" w14:textId="7C68D38F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3F26AD" w:rsidRPr="00393225">
              <w:rPr>
                <w:rFonts w:ascii="Arial" w:eastAsia="標楷體" w:hAnsi="Arial" w:cs="Arial" w:hint="eastAsia"/>
                <w:lang w:eastAsia="zh-TW"/>
              </w:rPr>
              <w:t>期末技術報告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中</w:t>
            </w:r>
            <w:r w:rsidR="003F26AD">
              <w:rPr>
                <w:rFonts w:ascii="Arial" w:eastAsia="標楷體" w:hAnsi="Arial" w:cs="Arial" w:hint="eastAsia"/>
                <w:lang w:eastAsia="zh-TW"/>
              </w:rPr>
              <w:t>對於智慧財產的引用、效能的分析等是否留意。</w:t>
            </w:r>
          </w:p>
          <w:p w14:paraId="5CE5A0BC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0543A5D" w14:textId="3525C71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本專題大量應用到資料分析、程式撰寫、訊號處理等資訊能力</w:t>
            </w:r>
          </w:p>
          <w:p w14:paraId="6A4FFB77" w14:textId="1332629C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能</w:t>
            </w:r>
            <w:r w:rsidR="00474218"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專題相關</w:t>
            </w:r>
            <w:r w:rsidR="00474218" w:rsidRPr="00725A9C">
              <w:rPr>
                <w:rFonts w:ascii="Arial" w:eastAsia="標楷體" w:hAnsi="Arial" w:cs="Arial"/>
                <w:lang w:eastAsia="zh-TW"/>
              </w:rPr>
              <w:t>的資訊能力</w:t>
            </w:r>
          </w:p>
          <w:p w14:paraId="196F03D6" w14:textId="6EB23768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 w:hint="eastAsia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能培養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相關</w:t>
            </w:r>
            <w:r w:rsidR="00474218" w:rsidRPr="00725A9C">
              <w:rPr>
                <w:rFonts w:ascii="Arial" w:eastAsia="標楷體" w:hAnsi="Arial" w:cs="Arial"/>
                <w:lang w:eastAsia="zh-TW"/>
              </w:rPr>
              <w:t>的資訊能力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，完成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專題相關</w:t>
            </w:r>
            <w:r w:rsidR="00474218" w:rsidRPr="00725A9C">
              <w:rPr>
                <w:rFonts w:ascii="Arial" w:eastAsia="標楷體" w:hAnsi="Arial" w:cs="Arial"/>
                <w:lang w:eastAsia="zh-TW"/>
              </w:rPr>
              <w:t>的</w:t>
            </w:r>
            <w:r w:rsidR="00474218">
              <w:rPr>
                <w:rFonts w:ascii="Arial" w:eastAsia="標楷體" w:hAnsi="Arial" w:cs="Arial" w:hint="eastAsia"/>
                <w:lang w:eastAsia="zh-TW"/>
              </w:rPr>
              <w:t>程式撰寫與資訊分析</w:t>
            </w:r>
          </w:p>
          <w:p w14:paraId="52F2E908" w14:textId="77777777" w:rsidR="00B231C7" w:rsidRPr="00725A9C" w:rsidRDefault="00B231C7" w:rsidP="00B231C7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BE2ABE7" w14:textId="77777777" w:rsidR="00B231C7" w:rsidRPr="001E39FB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課程必須閱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\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讀許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\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多國外以科技英文撰寫的期刊論文</w:t>
            </w:r>
          </w:p>
          <w:p w14:paraId="51E98825" w14:textId="77777777" w:rsidR="00B231C7" w:rsidRPr="001E39FB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能閱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\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讀及充分理解由科技英文撰寫的期刊論文</w:t>
            </w:r>
          </w:p>
          <w:p w14:paraId="0718DB5F" w14:textId="77777777" w:rsidR="00B231C7" w:rsidRPr="001E39FB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393225" w:rsidRPr="00393225">
              <w:rPr>
                <w:rFonts w:ascii="Arial" w:eastAsia="標楷體" w:hAnsi="Arial" w:cs="Arial" w:hint="eastAsia"/>
                <w:lang w:eastAsia="zh-TW"/>
              </w:rPr>
              <w:t>定期討論及期末技術報告撰寫、口頭報告與展示</w:t>
            </w:r>
          </w:p>
          <w:p w14:paraId="5FA47C83" w14:textId="77777777" w:rsidR="00B231C7" w:rsidRPr="00725A9C" w:rsidRDefault="00B231C7" w:rsidP="00B231C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586C6420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lastRenderedPageBreak/>
        <w:t>註</w:t>
      </w:r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14A07D9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01C0313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6DAEB150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49C5" w14:textId="77777777" w:rsidR="00E97CCC" w:rsidRDefault="00E97CCC" w:rsidP="00177863">
      <w:pPr>
        <w:spacing w:after="0"/>
      </w:pPr>
      <w:r>
        <w:separator/>
      </w:r>
    </w:p>
  </w:endnote>
  <w:endnote w:type="continuationSeparator" w:id="0">
    <w:p w14:paraId="6A7B586B" w14:textId="77777777" w:rsidR="00E97CCC" w:rsidRDefault="00E97CCC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FFC2" w14:textId="77777777" w:rsidR="00E97CCC" w:rsidRDefault="00E97CCC" w:rsidP="00177863">
      <w:pPr>
        <w:spacing w:after="0"/>
      </w:pPr>
      <w:r>
        <w:separator/>
      </w:r>
    </w:p>
  </w:footnote>
  <w:footnote w:type="continuationSeparator" w:id="0">
    <w:p w14:paraId="4FA2435E" w14:textId="77777777" w:rsidR="00E97CCC" w:rsidRDefault="00E97CCC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2C3FC2"/>
    <w:rsid w:val="00322703"/>
    <w:rsid w:val="00393225"/>
    <w:rsid w:val="003B7DF7"/>
    <w:rsid w:val="003C2242"/>
    <w:rsid w:val="003E44EA"/>
    <w:rsid w:val="003F26AD"/>
    <w:rsid w:val="00426918"/>
    <w:rsid w:val="0042732F"/>
    <w:rsid w:val="004327EC"/>
    <w:rsid w:val="0044500B"/>
    <w:rsid w:val="0047343D"/>
    <w:rsid w:val="00474218"/>
    <w:rsid w:val="00576795"/>
    <w:rsid w:val="00577D9D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9520D"/>
    <w:rsid w:val="009B104F"/>
    <w:rsid w:val="009B5D79"/>
    <w:rsid w:val="00A26B9E"/>
    <w:rsid w:val="00A31B52"/>
    <w:rsid w:val="00A31F8D"/>
    <w:rsid w:val="00A96435"/>
    <w:rsid w:val="00B06D22"/>
    <w:rsid w:val="00B231C7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154B0"/>
    <w:rsid w:val="00D3046F"/>
    <w:rsid w:val="00D46CAA"/>
    <w:rsid w:val="00D86410"/>
    <w:rsid w:val="00DC5FDF"/>
    <w:rsid w:val="00E97CCC"/>
    <w:rsid w:val="00EC3741"/>
    <w:rsid w:val="00EE010D"/>
    <w:rsid w:val="00EE2C3C"/>
    <w:rsid w:val="00F47FBF"/>
    <w:rsid w:val="00F77BA3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A24E6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765</Words>
  <Characters>4362</Characters>
  <Application>Microsoft Office Word</Application>
  <DocSecurity>0</DocSecurity>
  <Lines>36</Lines>
  <Paragraphs>10</Paragraphs>
  <ScaleCrop>false</ScaleCrop>
  <Company>CCU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Sam Yu</cp:lastModifiedBy>
  <cp:revision>5</cp:revision>
  <dcterms:created xsi:type="dcterms:W3CDTF">2024-07-01T12:24:00Z</dcterms:created>
  <dcterms:modified xsi:type="dcterms:W3CDTF">2024-07-01T12:43:00Z</dcterms:modified>
</cp:coreProperties>
</file>