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B47C1" w14:textId="70B07055" w:rsidR="00406BC8" w:rsidRPr="00E33190" w:rsidRDefault="00406BC8" w:rsidP="00406BC8">
      <w:pPr>
        <w:pStyle w:val="2"/>
        <w:spacing w:after="100" w:afterAutospacing="1"/>
        <w:ind w:left="901" w:hanging="357"/>
        <w:jc w:val="center"/>
        <w:rPr>
          <w:rFonts w:ascii="Times New Roman" w:hAnsi="Times New Roman" w:cs="Times New Roman"/>
          <w:b/>
          <w:sz w:val="24"/>
          <w:szCs w:val="24"/>
          <w:lang w:eastAsia="zh-TW"/>
        </w:rPr>
      </w:pPr>
      <w:bookmarkStart w:id="0" w:name="_Toc489887365"/>
      <w:r w:rsidRPr="00562FBF">
        <w:rPr>
          <w:rFonts w:hint="eastAsia"/>
          <w:b/>
          <w:sz w:val="24"/>
          <w:szCs w:val="24"/>
          <w:lang w:eastAsia="zh-TW"/>
        </w:rPr>
        <w:t>教育部數位人文社會科學教學創新計畫</w:t>
      </w:r>
      <w:r w:rsidRPr="00E33190">
        <w:rPr>
          <w:rFonts w:ascii="Times New Roman" w:hAnsi="Times New Roman" w:cs="Times New Roman"/>
          <w:b/>
          <w:sz w:val="24"/>
          <w:szCs w:val="24"/>
          <w:lang w:eastAsia="zh-TW"/>
        </w:rPr>
        <w:t>(MOE-109-1-A18)</w:t>
      </w:r>
    </w:p>
    <w:p w14:paraId="033889CA" w14:textId="54596728" w:rsidR="00406BC8" w:rsidRPr="00562FBF" w:rsidRDefault="00406BC8" w:rsidP="00406BC8">
      <w:pPr>
        <w:pStyle w:val="2"/>
        <w:spacing w:after="100" w:afterAutospacing="1"/>
        <w:ind w:left="901" w:hanging="357"/>
        <w:jc w:val="center"/>
        <w:rPr>
          <w:b/>
          <w:sz w:val="24"/>
          <w:szCs w:val="24"/>
          <w:lang w:eastAsia="zh-TW"/>
        </w:rPr>
      </w:pPr>
      <w:r w:rsidRPr="00562FBF">
        <w:rPr>
          <w:rFonts w:hint="eastAsia"/>
          <w:b/>
          <w:sz w:val="24"/>
          <w:szCs w:val="24"/>
          <w:lang w:eastAsia="zh-TW"/>
        </w:rPr>
        <w:t>課程大綱</w:t>
      </w:r>
    </w:p>
    <w:tbl>
      <w:tblPr>
        <w:tblW w:w="9500" w:type="dxa"/>
        <w:tblLayout w:type="fixed"/>
        <w:tblCellMar>
          <w:left w:w="28" w:type="dxa"/>
          <w:right w:w="28" w:type="dxa"/>
        </w:tblCellMar>
        <w:tblLook w:val="04A0" w:firstRow="1" w:lastRow="0" w:firstColumn="1" w:lastColumn="0" w:noHBand="0" w:noVBand="1"/>
      </w:tblPr>
      <w:tblGrid>
        <w:gridCol w:w="1767"/>
        <w:gridCol w:w="7733"/>
      </w:tblGrid>
      <w:tr w:rsidR="00FA45C5" w:rsidRPr="00CA7018" w14:paraId="78F70BF5" w14:textId="77777777" w:rsidTr="006966EA">
        <w:trPr>
          <w:trHeight w:val="330"/>
        </w:trPr>
        <w:tc>
          <w:tcPr>
            <w:tcW w:w="9500" w:type="dxa"/>
            <w:gridSpan w:val="2"/>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6AFFF8C2" w14:textId="263130B6"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基本資料</w:t>
            </w:r>
          </w:p>
        </w:tc>
      </w:tr>
      <w:tr w:rsidR="00FA45C5" w:rsidRPr="00CA7018" w14:paraId="47D3D7A0"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38929BFB" w14:textId="09F7A0FB"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中文課程名稱</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6B76CE43" w14:textId="4C0313A8" w:rsidR="00FA45C5" w:rsidRPr="00B37638" w:rsidRDefault="00B37638" w:rsidP="005D5FD2">
            <w:pPr>
              <w:widowControl/>
              <w:jc w:val="center"/>
              <w:rPr>
                <w:rFonts w:cs="新細明體"/>
                <w:sz w:val="24"/>
                <w:szCs w:val="24"/>
                <w:lang w:eastAsia="zh-TW"/>
              </w:rPr>
            </w:pPr>
            <w:r w:rsidRPr="00B37638">
              <w:rPr>
                <w:rFonts w:cs="Times New Roman" w:hint="eastAsia"/>
                <w:kern w:val="2"/>
                <w:sz w:val="24"/>
                <w:szCs w:val="24"/>
                <w:lang w:eastAsia="zh-TW"/>
              </w:rPr>
              <w:t>南</w:t>
            </w:r>
            <w:proofErr w:type="gramStart"/>
            <w:r w:rsidRPr="00B37638">
              <w:rPr>
                <w:rFonts w:cs="Times New Roman" w:hint="eastAsia"/>
                <w:kern w:val="2"/>
                <w:sz w:val="24"/>
                <w:szCs w:val="24"/>
                <w:lang w:eastAsia="zh-TW"/>
              </w:rPr>
              <w:t>島語典藏復振</w:t>
            </w:r>
            <w:proofErr w:type="gramEnd"/>
            <w:r w:rsidRPr="00B37638">
              <w:rPr>
                <w:rFonts w:cs="Times New Roman" w:hint="eastAsia"/>
                <w:kern w:val="2"/>
                <w:sz w:val="24"/>
                <w:szCs w:val="24"/>
                <w:lang w:eastAsia="zh-TW"/>
              </w:rPr>
              <w:t>與數位學習</w:t>
            </w:r>
          </w:p>
        </w:tc>
      </w:tr>
      <w:tr w:rsidR="00FA45C5" w:rsidRPr="00CA7018" w14:paraId="52D4EE2F"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2503F58F" w14:textId="6FEF4F9A"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英文課程名稱</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23F04006" w14:textId="6A20D664" w:rsidR="00FA45C5" w:rsidRPr="0020411B" w:rsidRDefault="00B37638" w:rsidP="005D5FD2">
            <w:pPr>
              <w:widowControl/>
              <w:jc w:val="center"/>
              <w:rPr>
                <w:rFonts w:cs="新細明體"/>
                <w:sz w:val="24"/>
                <w:szCs w:val="24"/>
              </w:rPr>
            </w:pPr>
            <w:r w:rsidRPr="00CD084F">
              <w:rPr>
                <w:rFonts w:ascii="Times New Roman" w:hAnsi="Times New Roman" w:cs="Times New Roman"/>
                <w:kern w:val="2"/>
                <w:sz w:val="24"/>
                <w:szCs w:val="24"/>
                <w:lang w:eastAsia="zh-TW"/>
              </w:rPr>
              <w:t>Austronesian language documentation, conservation, and e-Learning</w:t>
            </w:r>
          </w:p>
        </w:tc>
      </w:tr>
      <w:tr w:rsidR="00FA45C5" w:rsidRPr="00CA7018" w14:paraId="0B869371"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DC27044" w14:textId="4F197FB2"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教師姓名</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3759CFD3" w14:textId="61080FD6" w:rsidR="00FA45C5" w:rsidRPr="0020411B" w:rsidRDefault="00B37638" w:rsidP="005D5FD2">
            <w:pPr>
              <w:widowControl/>
              <w:rPr>
                <w:rFonts w:cs="新細明體"/>
                <w:sz w:val="24"/>
                <w:szCs w:val="24"/>
                <w:lang w:eastAsia="zh-TW"/>
              </w:rPr>
            </w:pPr>
            <w:r>
              <w:rPr>
                <w:rFonts w:cs="新細明體" w:hint="eastAsia"/>
                <w:sz w:val="24"/>
                <w:szCs w:val="24"/>
                <w:lang w:eastAsia="zh-TW"/>
              </w:rPr>
              <w:t>何德華、楊孟</w:t>
            </w:r>
            <w:proofErr w:type="gramStart"/>
            <w:r>
              <w:rPr>
                <w:rFonts w:cs="新細明體" w:hint="eastAsia"/>
                <w:sz w:val="24"/>
                <w:szCs w:val="24"/>
                <w:lang w:eastAsia="zh-TW"/>
              </w:rPr>
              <w:t>蒨</w:t>
            </w:r>
            <w:proofErr w:type="gramEnd"/>
            <w:r>
              <w:rPr>
                <w:rFonts w:cs="新細明體" w:hint="eastAsia"/>
                <w:sz w:val="24"/>
                <w:szCs w:val="24"/>
                <w:lang w:eastAsia="zh-TW"/>
              </w:rPr>
              <w:t>、張惠環</w:t>
            </w:r>
            <w:r w:rsidR="00E86369">
              <w:rPr>
                <w:rFonts w:cs="新細明體" w:hint="eastAsia"/>
                <w:sz w:val="24"/>
                <w:szCs w:val="24"/>
                <w:lang w:eastAsia="zh-TW"/>
              </w:rPr>
              <w:t>、董瑪女</w:t>
            </w:r>
            <w:r w:rsidR="006760E0">
              <w:rPr>
                <w:rFonts w:cs="新細明體" w:hint="eastAsia"/>
                <w:sz w:val="24"/>
                <w:szCs w:val="24"/>
                <w:lang w:eastAsia="zh-TW"/>
              </w:rPr>
              <w:t>、蘇姿文</w:t>
            </w:r>
          </w:p>
        </w:tc>
      </w:tr>
      <w:tr w:rsidR="005902C2" w:rsidRPr="00CA7018" w14:paraId="3E669649"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40243E2E" w14:textId="550AC121" w:rsidR="005902C2" w:rsidRPr="0020411B" w:rsidRDefault="005902C2" w:rsidP="005D5FD2">
            <w:pPr>
              <w:widowControl/>
              <w:jc w:val="center"/>
              <w:rPr>
                <w:rFonts w:cs="新細明體"/>
                <w:sz w:val="24"/>
                <w:szCs w:val="24"/>
                <w:lang w:eastAsia="zh-TW"/>
              </w:rPr>
            </w:pPr>
            <w:r>
              <w:rPr>
                <w:rFonts w:cs="新細明體" w:hint="eastAsia"/>
                <w:sz w:val="24"/>
                <w:szCs w:val="24"/>
                <w:lang w:eastAsia="zh-TW"/>
              </w:rPr>
              <w:t>助教姓名</w:t>
            </w:r>
          </w:p>
        </w:tc>
        <w:tc>
          <w:tcPr>
            <w:tcW w:w="7733" w:type="dxa"/>
            <w:tcBorders>
              <w:top w:val="single" w:sz="4" w:space="0" w:color="auto"/>
              <w:left w:val="nil"/>
              <w:bottom w:val="single" w:sz="4" w:space="0" w:color="auto"/>
              <w:right w:val="single" w:sz="4" w:space="0" w:color="000000"/>
            </w:tcBorders>
            <w:shd w:val="clear" w:color="auto" w:fill="auto"/>
            <w:noWrap/>
            <w:vAlign w:val="center"/>
          </w:tcPr>
          <w:p w14:paraId="49723BA2" w14:textId="30553F47" w:rsidR="005902C2" w:rsidRDefault="006760E0" w:rsidP="005D5FD2">
            <w:pPr>
              <w:widowControl/>
              <w:rPr>
                <w:rFonts w:cs="新細明體"/>
                <w:sz w:val="24"/>
                <w:szCs w:val="24"/>
                <w:lang w:eastAsia="zh-TW"/>
              </w:rPr>
            </w:pPr>
            <w:r>
              <w:rPr>
                <w:rFonts w:cs="新細明體" w:hint="eastAsia"/>
                <w:sz w:val="24"/>
                <w:szCs w:val="24"/>
                <w:lang w:eastAsia="zh-TW"/>
              </w:rPr>
              <w:t>王凱弘</w:t>
            </w:r>
            <w:r w:rsidR="002961F8">
              <w:rPr>
                <w:rFonts w:cs="新細明體" w:hint="eastAsia"/>
                <w:sz w:val="24"/>
                <w:szCs w:val="24"/>
                <w:lang w:eastAsia="zh-TW"/>
              </w:rPr>
              <w:t>、李萍</w:t>
            </w:r>
            <w:r w:rsidR="004855D5">
              <w:rPr>
                <w:rFonts w:cs="新細明體" w:hint="eastAsia"/>
                <w:sz w:val="24"/>
                <w:szCs w:val="24"/>
                <w:lang w:eastAsia="zh-TW"/>
              </w:rPr>
              <w:t>(印尼</w:t>
            </w:r>
            <w:proofErr w:type="gramStart"/>
            <w:r w:rsidR="004855D5">
              <w:rPr>
                <w:rFonts w:cs="新細明體" w:hint="eastAsia"/>
                <w:sz w:val="24"/>
                <w:szCs w:val="24"/>
                <w:lang w:eastAsia="zh-TW"/>
              </w:rPr>
              <w:t>語磨課師</w:t>
            </w:r>
            <w:proofErr w:type="gramEnd"/>
            <w:r w:rsidR="004855D5">
              <w:rPr>
                <w:rFonts w:cs="新細明體" w:hint="eastAsia"/>
                <w:sz w:val="24"/>
                <w:szCs w:val="24"/>
                <w:lang w:eastAsia="zh-TW"/>
              </w:rPr>
              <w:t>)</w:t>
            </w:r>
            <w:r w:rsidR="002961F8">
              <w:rPr>
                <w:rFonts w:cs="新細明體" w:hint="eastAsia"/>
                <w:sz w:val="24"/>
                <w:szCs w:val="24"/>
                <w:lang w:eastAsia="zh-TW"/>
              </w:rPr>
              <w:t>、</w:t>
            </w:r>
            <w:proofErr w:type="gramStart"/>
            <w:r w:rsidR="002961F8">
              <w:rPr>
                <w:rFonts w:cs="新細明體" w:hint="eastAsia"/>
                <w:sz w:val="24"/>
                <w:szCs w:val="24"/>
                <w:lang w:eastAsia="zh-TW"/>
              </w:rPr>
              <w:t>迪凱</w:t>
            </w:r>
            <w:proofErr w:type="gramEnd"/>
            <w:r w:rsidR="002961F8">
              <w:rPr>
                <w:rFonts w:cs="新細明體" w:hint="eastAsia"/>
                <w:sz w:val="24"/>
                <w:szCs w:val="24"/>
                <w:lang w:eastAsia="zh-TW"/>
              </w:rPr>
              <w:t>晴</w:t>
            </w:r>
            <w:r w:rsidR="004855D5">
              <w:rPr>
                <w:rFonts w:cs="新細明體" w:hint="eastAsia"/>
                <w:sz w:val="24"/>
                <w:szCs w:val="24"/>
                <w:lang w:eastAsia="zh-TW"/>
              </w:rPr>
              <w:t>(菲律賓</w:t>
            </w:r>
            <w:proofErr w:type="gramStart"/>
            <w:r w:rsidR="004855D5">
              <w:rPr>
                <w:rFonts w:cs="新細明體" w:hint="eastAsia"/>
                <w:sz w:val="24"/>
                <w:szCs w:val="24"/>
                <w:lang w:eastAsia="zh-TW"/>
              </w:rPr>
              <w:t>語磨課師</w:t>
            </w:r>
            <w:proofErr w:type="gramEnd"/>
            <w:r w:rsidR="004855D5">
              <w:rPr>
                <w:rFonts w:cs="新細明體" w:hint="eastAsia"/>
                <w:sz w:val="24"/>
                <w:szCs w:val="24"/>
                <w:lang w:eastAsia="zh-TW"/>
              </w:rPr>
              <w:t>)</w:t>
            </w:r>
          </w:p>
        </w:tc>
      </w:tr>
      <w:tr w:rsidR="00FA45C5" w:rsidRPr="00CA7018" w14:paraId="63F273F9"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44D31BF5" w14:textId="36164EE6"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開課學校</w:t>
            </w:r>
            <w:r w:rsidRPr="0020411B">
              <w:rPr>
                <w:rFonts w:cs="新細明體"/>
                <w:sz w:val="24"/>
                <w:szCs w:val="24"/>
                <w:lang w:eastAsia="zh-TW"/>
              </w:rPr>
              <w:t>/</w:t>
            </w:r>
            <w:r w:rsidRPr="0020411B">
              <w:rPr>
                <w:rFonts w:cs="新細明體" w:hint="eastAsia"/>
                <w:sz w:val="24"/>
                <w:szCs w:val="24"/>
                <w:lang w:eastAsia="zh-TW"/>
              </w:rPr>
              <w:t>系所</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71E471E6" w14:textId="2CF618E1" w:rsidR="00FA45C5" w:rsidRPr="0020411B" w:rsidRDefault="00B37638" w:rsidP="005D5FD2">
            <w:pPr>
              <w:widowControl/>
              <w:rPr>
                <w:rFonts w:cs="新細明體"/>
                <w:sz w:val="24"/>
                <w:szCs w:val="24"/>
                <w:lang w:eastAsia="zh-TW"/>
              </w:rPr>
            </w:pPr>
            <w:r>
              <w:rPr>
                <w:rFonts w:cs="新細明體" w:hint="eastAsia"/>
                <w:sz w:val="24"/>
                <w:szCs w:val="24"/>
                <w:lang w:eastAsia="zh-TW"/>
              </w:rPr>
              <w:t>國立中正大學語言學研究所</w:t>
            </w:r>
          </w:p>
        </w:tc>
      </w:tr>
      <w:tr w:rsidR="00FA45C5" w:rsidRPr="00CA7018" w14:paraId="51079FDC"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6757F531" w14:textId="22129103"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開課學期</w:t>
            </w:r>
          </w:p>
        </w:tc>
        <w:tc>
          <w:tcPr>
            <w:tcW w:w="7733" w:type="dxa"/>
            <w:tcBorders>
              <w:top w:val="single" w:sz="4" w:space="0" w:color="auto"/>
              <w:left w:val="nil"/>
              <w:bottom w:val="single" w:sz="4" w:space="0" w:color="auto"/>
              <w:right w:val="single" w:sz="4" w:space="0" w:color="auto"/>
            </w:tcBorders>
            <w:shd w:val="clear" w:color="auto" w:fill="auto"/>
            <w:noWrap/>
            <w:vAlign w:val="center"/>
            <w:hideMark/>
          </w:tcPr>
          <w:p w14:paraId="34663B8F" w14:textId="5C2BAA05" w:rsidR="00FA45C5" w:rsidRPr="0020411B" w:rsidRDefault="00930578" w:rsidP="005D5FD2">
            <w:pPr>
              <w:widowControl/>
              <w:rPr>
                <w:rFonts w:ascii="Times New Roman" w:hAnsi="Times New Roman" w:cs="Times New Roman"/>
                <w:sz w:val="24"/>
                <w:szCs w:val="24"/>
              </w:rPr>
            </w:pPr>
            <w:r w:rsidRPr="0020411B">
              <w:rPr>
                <w:rFonts w:ascii="Times New Roman" w:hAnsi="Times New Roman" w:cs="Times New Roman"/>
                <w:sz w:val="24"/>
                <w:szCs w:val="24"/>
                <w:lang w:eastAsia="zh-TW"/>
              </w:rPr>
              <w:t>10</w:t>
            </w:r>
            <w:r w:rsidR="00B37638">
              <w:rPr>
                <w:rFonts w:ascii="Times New Roman" w:hAnsi="Times New Roman" w:cs="Times New Roman" w:hint="eastAsia"/>
                <w:sz w:val="24"/>
                <w:szCs w:val="24"/>
                <w:lang w:eastAsia="zh-TW"/>
              </w:rPr>
              <w:t>9</w:t>
            </w:r>
            <w:r w:rsidRPr="0020411B">
              <w:rPr>
                <w:rFonts w:ascii="Times New Roman" w:hAnsi="Times New Roman" w:cs="Times New Roman"/>
                <w:sz w:val="24"/>
                <w:szCs w:val="24"/>
                <w:lang w:eastAsia="zh-TW"/>
              </w:rPr>
              <w:t>-2</w:t>
            </w:r>
          </w:p>
        </w:tc>
      </w:tr>
      <w:tr w:rsidR="00FA45C5" w:rsidRPr="00CA7018" w14:paraId="2167BF80"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2C8C9CA1" w14:textId="6C21BF2F"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學分數</w:t>
            </w:r>
          </w:p>
        </w:tc>
        <w:tc>
          <w:tcPr>
            <w:tcW w:w="7733" w:type="dxa"/>
            <w:tcBorders>
              <w:top w:val="single" w:sz="4" w:space="0" w:color="auto"/>
              <w:left w:val="nil"/>
              <w:bottom w:val="single" w:sz="4" w:space="0" w:color="auto"/>
              <w:right w:val="single" w:sz="4" w:space="0" w:color="000000"/>
            </w:tcBorders>
            <w:shd w:val="clear" w:color="auto" w:fill="auto"/>
            <w:noWrap/>
            <w:vAlign w:val="center"/>
          </w:tcPr>
          <w:p w14:paraId="2961A0EF" w14:textId="09A6471B" w:rsidR="00FA45C5" w:rsidRPr="00B37638" w:rsidRDefault="00B37638" w:rsidP="005D5FD2">
            <w:pPr>
              <w:widowControl/>
              <w:rPr>
                <w:rFonts w:ascii="Times New Roman" w:hAnsi="Times New Roman" w:cs="Times New Roman"/>
                <w:sz w:val="24"/>
                <w:szCs w:val="24"/>
              </w:rPr>
            </w:pPr>
            <w:r w:rsidRPr="00B37638">
              <w:rPr>
                <w:rFonts w:ascii="Times New Roman" w:hAnsi="Times New Roman" w:cs="Times New Roman"/>
                <w:sz w:val="24"/>
                <w:szCs w:val="24"/>
                <w:lang w:eastAsia="zh-TW"/>
              </w:rPr>
              <w:t>3</w:t>
            </w:r>
          </w:p>
        </w:tc>
      </w:tr>
      <w:tr w:rsidR="00FA45C5" w:rsidRPr="00CA7018" w14:paraId="2A3C52B6"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242A60B4" w14:textId="3A448568"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課程關鍵字</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08CC8CA5" w14:textId="7D094BC1" w:rsidR="00FA45C5" w:rsidRPr="00B37638" w:rsidRDefault="00B37638" w:rsidP="00B37638">
            <w:pPr>
              <w:widowControl/>
              <w:rPr>
                <w:rFonts w:cs="新細明體"/>
                <w:sz w:val="24"/>
                <w:szCs w:val="24"/>
                <w:lang w:eastAsia="zh-TW"/>
              </w:rPr>
            </w:pPr>
            <w:r w:rsidRPr="00B37638">
              <w:rPr>
                <w:rFonts w:cs="新細明體" w:hint="eastAsia"/>
                <w:sz w:val="24"/>
                <w:szCs w:val="24"/>
                <w:lang w:eastAsia="zh-TW"/>
              </w:rPr>
              <w:t>南島語言學、</w:t>
            </w:r>
            <w:r w:rsidRPr="00B37638">
              <w:rPr>
                <w:rStyle w:val="st"/>
                <w:sz w:val="24"/>
                <w:szCs w:val="24"/>
                <w:lang w:eastAsia="zh-TW"/>
              </w:rPr>
              <w:t>數位典藏</w:t>
            </w:r>
            <w:r w:rsidRPr="00B37638">
              <w:rPr>
                <w:rStyle w:val="st"/>
                <w:rFonts w:hint="eastAsia"/>
                <w:sz w:val="24"/>
                <w:szCs w:val="24"/>
                <w:lang w:eastAsia="zh-TW"/>
              </w:rPr>
              <w:t>、數位學習、</w:t>
            </w:r>
            <w:r w:rsidRPr="00B37638">
              <w:rPr>
                <w:rStyle w:val="st"/>
                <w:sz w:val="24"/>
                <w:szCs w:val="24"/>
                <w:lang w:eastAsia="zh-TW"/>
              </w:rPr>
              <w:t>系統分析</w:t>
            </w:r>
            <w:r w:rsidRPr="00B37638">
              <w:rPr>
                <w:rStyle w:val="st"/>
                <w:rFonts w:hint="eastAsia"/>
                <w:sz w:val="24"/>
                <w:szCs w:val="24"/>
                <w:lang w:eastAsia="zh-TW"/>
              </w:rPr>
              <w:t>、</w:t>
            </w:r>
            <w:r w:rsidRPr="00B37638">
              <w:rPr>
                <w:rStyle w:val="st"/>
                <w:sz w:val="24"/>
                <w:szCs w:val="24"/>
                <w:lang w:eastAsia="zh-TW"/>
              </w:rPr>
              <w:t>語意網</w:t>
            </w:r>
            <w:r w:rsidRPr="00B37638">
              <w:rPr>
                <w:rStyle w:val="st"/>
                <w:rFonts w:hint="eastAsia"/>
                <w:sz w:val="24"/>
                <w:szCs w:val="24"/>
                <w:lang w:eastAsia="zh-TW"/>
              </w:rPr>
              <w:t>、大數據</w:t>
            </w:r>
          </w:p>
        </w:tc>
      </w:tr>
      <w:tr w:rsidR="00FA45C5" w:rsidRPr="00CA7018" w14:paraId="62DE1BD5"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673DCF81" w14:textId="3BF39C53"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課程領域</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494E7B54" w14:textId="1D8AABD9" w:rsidR="00FA45C5" w:rsidRPr="0020411B" w:rsidRDefault="00B37638" w:rsidP="005D5FD2">
            <w:pPr>
              <w:widowControl/>
              <w:rPr>
                <w:rFonts w:cs="新細明體"/>
                <w:sz w:val="24"/>
                <w:szCs w:val="24"/>
                <w:lang w:eastAsia="zh-TW"/>
              </w:rPr>
            </w:pPr>
            <w:r>
              <w:rPr>
                <w:rFonts w:cs="新細明體" w:hint="eastAsia"/>
                <w:sz w:val="24"/>
                <w:szCs w:val="24"/>
                <w:lang w:eastAsia="zh-TW"/>
              </w:rPr>
              <w:t>語言學、</w:t>
            </w:r>
            <w:r w:rsidR="00081D8A">
              <w:rPr>
                <w:rFonts w:cs="新細明體" w:hint="eastAsia"/>
                <w:sz w:val="24"/>
                <w:szCs w:val="24"/>
                <w:lang w:eastAsia="zh-TW"/>
              </w:rPr>
              <w:t>資訊科學</w:t>
            </w:r>
          </w:p>
        </w:tc>
      </w:tr>
      <w:tr w:rsidR="00FA45C5" w:rsidRPr="00CA7018" w14:paraId="4E0136FF"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7DDE9DCE" w14:textId="001319F9"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課程階層</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6058E976" w14:textId="5A484899" w:rsidR="00FA45C5" w:rsidRPr="0020411B" w:rsidRDefault="00930578" w:rsidP="00081D8A">
            <w:pPr>
              <w:widowControl/>
              <w:rPr>
                <w:rFonts w:cs="新細明體"/>
                <w:sz w:val="24"/>
                <w:szCs w:val="24"/>
                <w:lang w:eastAsia="zh-TW"/>
              </w:rPr>
            </w:pPr>
            <w:r w:rsidRPr="0020411B">
              <w:rPr>
                <w:rFonts w:cs="新細明體" w:hint="eastAsia"/>
                <w:sz w:val="24"/>
                <w:szCs w:val="24"/>
                <w:lang w:eastAsia="zh-TW"/>
              </w:rPr>
              <w:t>「中階」</w:t>
            </w:r>
          </w:p>
        </w:tc>
      </w:tr>
      <w:tr w:rsidR="00FA45C5" w:rsidRPr="00CA7018" w14:paraId="090E6148"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1FA7BA64" w14:textId="7717947A" w:rsidR="00FA45C5" w:rsidRPr="0020411B" w:rsidRDefault="00930578" w:rsidP="005D5FD2">
            <w:pPr>
              <w:widowControl/>
              <w:jc w:val="center"/>
              <w:rPr>
                <w:rFonts w:ascii="Times New Roman" w:hAnsi="Times New Roman" w:cs="Times New Roman"/>
                <w:sz w:val="24"/>
                <w:szCs w:val="24"/>
              </w:rPr>
            </w:pPr>
            <w:r w:rsidRPr="0020411B">
              <w:rPr>
                <w:rFonts w:ascii="Times New Roman" w:hAnsi="Times New Roman" w:cs="Times New Roman" w:hint="eastAsia"/>
                <w:sz w:val="24"/>
                <w:szCs w:val="24"/>
                <w:lang w:eastAsia="zh-TW"/>
              </w:rPr>
              <w:t>應用數位工具</w:t>
            </w:r>
            <w:r w:rsidRPr="0020411B">
              <w:rPr>
                <w:rFonts w:ascii="Times New Roman" w:hAnsi="Times New Roman" w:cs="Times New Roman"/>
                <w:sz w:val="24"/>
                <w:szCs w:val="24"/>
                <w:lang w:eastAsia="zh-TW"/>
              </w:rPr>
              <w:t>/</w:t>
            </w:r>
            <w:r w:rsidRPr="0020411B">
              <w:rPr>
                <w:rFonts w:ascii="Times New Roman" w:hAnsi="Times New Roman" w:cs="Times New Roman" w:hint="eastAsia"/>
                <w:sz w:val="24"/>
                <w:szCs w:val="24"/>
                <w:lang w:eastAsia="zh-TW"/>
              </w:rPr>
              <w:t>技術</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00A65B6F" w14:textId="6843B2A7" w:rsidR="00FA45C5" w:rsidRPr="0020411B" w:rsidRDefault="00930578" w:rsidP="00294002">
            <w:pPr>
              <w:widowControl/>
              <w:rPr>
                <w:rFonts w:ascii="Times New Roman" w:hAnsi="Times New Roman" w:cs="Times New Roman"/>
                <w:sz w:val="24"/>
                <w:szCs w:val="24"/>
              </w:rPr>
            </w:pPr>
            <w:r w:rsidRPr="0020411B">
              <w:rPr>
                <w:rFonts w:ascii="Times New Roman" w:hAnsi="Times New Roman" w:cs="Times New Roman" w:hint="eastAsia"/>
                <w:sz w:val="24"/>
                <w:szCs w:val="24"/>
                <w:lang w:eastAsia="zh-TW"/>
              </w:rPr>
              <w:t>課程內教導學生應用的數位工具或技術</w:t>
            </w:r>
            <w:r w:rsidR="00081D8A">
              <w:rPr>
                <w:rFonts w:ascii="Times New Roman" w:hAnsi="Times New Roman" w:cs="Times New Roman" w:hint="eastAsia"/>
                <w:sz w:val="24"/>
                <w:szCs w:val="24"/>
                <w:lang w:eastAsia="zh-TW"/>
              </w:rPr>
              <w:t xml:space="preserve">: </w:t>
            </w:r>
            <w:r w:rsidR="00081D8A" w:rsidRPr="008F6A08">
              <w:rPr>
                <w:rFonts w:ascii="Times New Roman" w:hAnsi="Times New Roman" w:cs="Times New Roman"/>
                <w:sz w:val="24"/>
                <w:szCs w:val="24"/>
              </w:rPr>
              <w:t>(</w:t>
            </w:r>
            <w:r w:rsidR="00081D8A">
              <w:rPr>
                <w:rFonts w:ascii="Times New Roman" w:hAnsi="Times New Roman" w:cs="Times New Roman"/>
                <w:sz w:val="24"/>
                <w:szCs w:val="24"/>
              </w:rPr>
              <w:t xml:space="preserve">1) </w:t>
            </w:r>
            <w:r w:rsidR="00081D8A" w:rsidRPr="00941B6B">
              <w:rPr>
                <w:rFonts w:ascii="Times New Roman" w:hAnsi="Times New Roman" w:cs="Times New Roman"/>
                <w:sz w:val="24"/>
                <w:szCs w:val="24"/>
              </w:rPr>
              <w:t>App Inventor 2</w:t>
            </w:r>
            <w:r w:rsidR="00081D8A" w:rsidRPr="008F6A08">
              <w:rPr>
                <w:rFonts w:ascii="Times New Roman" w:hAnsi="Times New Roman" w:cs="Times New Roman"/>
                <w:sz w:val="24"/>
                <w:szCs w:val="24"/>
              </w:rPr>
              <w:t xml:space="preserve">, (2) </w:t>
            </w:r>
            <w:r w:rsidR="00081D8A" w:rsidRPr="008F6A08">
              <w:rPr>
                <w:rFonts w:ascii="Times New Roman" w:hAnsi="Times New Roman" w:cs="Times New Roman"/>
                <w:kern w:val="2"/>
                <w:sz w:val="24"/>
                <w:szCs w:val="24"/>
                <w:lang w:eastAsia="zh-TW"/>
              </w:rPr>
              <w:t xml:space="preserve">SIL </w:t>
            </w:r>
            <w:r w:rsidR="00C81E65">
              <w:rPr>
                <w:rFonts w:ascii="Times New Roman" w:hAnsi="Times New Roman" w:cs="Times New Roman" w:hint="eastAsia"/>
                <w:kern w:val="2"/>
                <w:sz w:val="24"/>
                <w:szCs w:val="24"/>
                <w:lang w:eastAsia="zh-TW"/>
              </w:rPr>
              <w:t>Re</w:t>
            </w:r>
            <w:r w:rsidR="00C81E65">
              <w:rPr>
                <w:rFonts w:ascii="Times New Roman" w:hAnsi="Times New Roman" w:cs="Times New Roman"/>
                <w:kern w:val="2"/>
                <w:sz w:val="24"/>
                <w:szCs w:val="24"/>
                <w:lang w:eastAsia="zh-TW"/>
              </w:rPr>
              <w:t xml:space="preserve">ading </w:t>
            </w:r>
            <w:r w:rsidR="00081D8A" w:rsidRPr="008F6A08">
              <w:rPr>
                <w:rFonts w:ascii="Times New Roman" w:hAnsi="Times New Roman" w:cs="Times New Roman"/>
                <w:kern w:val="2"/>
                <w:sz w:val="24"/>
                <w:szCs w:val="24"/>
                <w:lang w:eastAsia="zh-TW"/>
              </w:rPr>
              <w:t xml:space="preserve">App Builder </w:t>
            </w:r>
            <w:r w:rsidR="00081D8A" w:rsidRPr="00C81E65">
              <w:rPr>
                <w:rFonts w:ascii="Times New Roman" w:hAnsi="Times New Roman" w:cs="Times New Roman"/>
                <w:kern w:val="2"/>
                <w:sz w:val="24"/>
                <w:szCs w:val="24"/>
                <w:lang w:eastAsia="zh-TW"/>
              </w:rPr>
              <w:t>(</w:t>
            </w:r>
            <w:hyperlink r:id="rId8" w:history="1">
              <w:r w:rsidR="006C072A" w:rsidRPr="00A066CD">
                <w:rPr>
                  <w:rStyle w:val="ab"/>
                  <w:rFonts w:ascii="Times New Roman" w:hAnsi="Times New Roman" w:cs="Times New Roman"/>
                  <w:sz w:val="24"/>
                  <w:szCs w:val="24"/>
                </w:rPr>
                <w:t>https://software.sil.org/readingappbuilder/</w:t>
              </w:r>
            </w:hyperlink>
            <w:r w:rsidR="00081D8A" w:rsidRPr="008F6A08">
              <w:rPr>
                <w:rFonts w:ascii="Times New Roman" w:hAnsi="Times New Roman" w:cs="Times New Roman"/>
                <w:sz w:val="24"/>
                <w:szCs w:val="24"/>
                <w:lang w:eastAsia="zh-TW"/>
              </w:rPr>
              <w:t xml:space="preserve">), </w:t>
            </w:r>
            <w:r w:rsidR="00C81E65">
              <w:rPr>
                <w:rFonts w:ascii="Times New Roman" w:hAnsi="Times New Roman" w:cs="Times New Roman"/>
                <w:sz w:val="24"/>
                <w:szCs w:val="24"/>
                <w:lang w:eastAsia="zh-TW"/>
              </w:rPr>
              <w:t>(3) SIL Dictionary App Builder</w:t>
            </w:r>
            <w:r w:rsidR="00AC4C87">
              <w:rPr>
                <w:rFonts w:ascii="Times New Roman" w:hAnsi="Times New Roman" w:cs="Times New Roman"/>
                <w:sz w:val="24"/>
                <w:szCs w:val="24"/>
                <w:lang w:eastAsia="zh-TW"/>
              </w:rPr>
              <w:t xml:space="preserve"> </w:t>
            </w:r>
            <w:r w:rsidR="00EB66D7">
              <w:rPr>
                <w:rFonts w:ascii="Times New Roman" w:hAnsi="Times New Roman" w:cs="Times New Roman"/>
                <w:sz w:val="24"/>
                <w:szCs w:val="24"/>
                <w:lang w:eastAsia="zh-TW"/>
              </w:rPr>
              <w:t>(</w:t>
            </w:r>
            <w:hyperlink r:id="rId9" w:history="1">
              <w:r w:rsidR="006C072A" w:rsidRPr="00A066CD">
                <w:rPr>
                  <w:rStyle w:val="ab"/>
                  <w:rFonts w:ascii="Times New Roman" w:hAnsi="Times New Roman" w:cs="Times New Roman"/>
                  <w:sz w:val="24"/>
                  <w:szCs w:val="24"/>
                  <w:lang w:eastAsia="zh-TW"/>
                </w:rPr>
                <w:t>https://software.sil.org/dictionaryappbuilder/download/</w:t>
              </w:r>
            </w:hyperlink>
            <w:r w:rsidR="00EB66D7">
              <w:rPr>
                <w:rFonts w:ascii="Times New Roman" w:hAnsi="Times New Roman" w:cs="Times New Roman"/>
                <w:sz w:val="24"/>
                <w:szCs w:val="24"/>
                <w:lang w:eastAsia="zh-TW"/>
              </w:rPr>
              <w:t>)</w:t>
            </w:r>
            <w:r w:rsidR="006C072A">
              <w:rPr>
                <w:rFonts w:ascii="Times New Roman" w:hAnsi="Times New Roman" w:cs="Times New Roman" w:hint="eastAsia"/>
                <w:sz w:val="24"/>
                <w:szCs w:val="24"/>
                <w:lang w:eastAsia="zh-TW"/>
              </w:rPr>
              <w:t>,</w:t>
            </w:r>
            <w:r w:rsidR="00C81E65" w:rsidRPr="00C81E65">
              <w:rPr>
                <w:rFonts w:ascii="Times New Roman" w:hAnsi="Times New Roman" w:cs="Times New Roman"/>
                <w:sz w:val="24"/>
                <w:szCs w:val="24"/>
                <w:lang w:eastAsia="zh-TW"/>
              </w:rPr>
              <w:t xml:space="preserve"> </w:t>
            </w:r>
            <w:r w:rsidR="00081D8A" w:rsidRPr="008F6A08">
              <w:rPr>
                <w:rFonts w:ascii="Times New Roman" w:hAnsi="Times New Roman" w:cs="Times New Roman"/>
                <w:sz w:val="24"/>
                <w:szCs w:val="24"/>
                <w:lang w:eastAsia="zh-TW"/>
              </w:rPr>
              <w:t>(</w:t>
            </w:r>
            <w:r w:rsidR="00AC4C87">
              <w:rPr>
                <w:rFonts w:ascii="Times New Roman" w:hAnsi="Times New Roman" w:cs="Times New Roman"/>
                <w:sz w:val="24"/>
                <w:szCs w:val="24"/>
                <w:lang w:eastAsia="zh-TW"/>
              </w:rPr>
              <w:t>4</w:t>
            </w:r>
            <w:r w:rsidR="00081D8A" w:rsidRPr="008F6A08">
              <w:rPr>
                <w:rFonts w:ascii="Times New Roman" w:hAnsi="Times New Roman" w:cs="Times New Roman"/>
                <w:sz w:val="24"/>
                <w:szCs w:val="24"/>
                <w:lang w:eastAsia="zh-TW"/>
              </w:rPr>
              <w:t xml:space="preserve">) </w:t>
            </w:r>
            <w:r w:rsidR="00081D8A" w:rsidRPr="008F6A08">
              <w:rPr>
                <w:rFonts w:ascii="Times New Roman" w:hAnsi="Times New Roman" w:cs="Times New Roman"/>
                <w:kern w:val="2"/>
                <w:sz w:val="24"/>
                <w:szCs w:val="24"/>
                <w:lang w:eastAsia="zh-TW"/>
              </w:rPr>
              <w:t>SILKIN (</w:t>
            </w:r>
            <w:hyperlink r:id="rId10" w:history="1">
              <w:r w:rsidR="00081D8A" w:rsidRPr="008F6A08">
                <w:rPr>
                  <w:rStyle w:val="ab"/>
                  <w:rFonts w:ascii="Times New Roman" w:hAnsi="Times New Roman" w:cs="Times New Roman"/>
                  <w:sz w:val="24"/>
                  <w:szCs w:val="24"/>
                  <w:lang w:eastAsia="zh-TW"/>
                </w:rPr>
                <w:t>https://software.sil.org/silkin/</w:t>
              </w:r>
            </w:hyperlink>
            <w:r w:rsidR="00081D8A" w:rsidRPr="008F6A08">
              <w:rPr>
                <w:rFonts w:ascii="Times New Roman" w:hAnsi="Times New Roman" w:cs="Times New Roman"/>
                <w:sz w:val="24"/>
                <w:szCs w:val="24"/>
                <w:lang w:eastAsia="zh-TW"/>
              </w:rPr>
              <w:t>), (</w:t>
            </w:r>
            <w:r w:rsidR="005441CF">
              <w:rPr>
                <w:rFonts w:ascii="Times New Roman" w:hAnsi="Times New Roman" w:cs="Times New Roman"/>
                <w:sz w:val="24"/>
                <w:szCs w:val="24"/>
                <w:lang w:eastAsia="zh-TW"/>
              </w:rPr>
              <w:t xml:space="preserve">5) </w:t>
            </w:r>
            <w:proofErr w:type="spellStart"/>
            <w:r w:rsidR="005441CF">
              <w:rPr>
                <w:rFonts w:ascii="Times New Roman" w:hAnsi="Times New Roman" w:cs="Times New Roman"/>
                <w:sz w:val="24"/>
                <w:szCs w:val="24"/>
                <w:lang w:eastAsia="zh-TW"/>
              </w:rPr>
              <w:t>Animaker</w:t>
            </w:r>
            <w:proofErr w:type="spellEnd"/>
            <w:r w:rsidR="005441CF">
              <w:rPr>
                <w:rFonts w:ascii="Times New Roman" w:hAnsi="Times New Roman" w:cs="Times New Roman"/>
                <w:sz w:val="24"/>
                <w:szCs w:val="24"/>
                <w:lang w:eastAsia="zh-TW"/>
              </w:rPr>
              <w:t xml:space="preserve">  (6) </w:t>
            </w:r>
            <w:proofErr w:type="spellStart"/>
            <w:r w:rsidR="005441CF">
              <w:rPr>
                <w:rFonts w:ascii="Times New Roman" w:hAnsi="Times New Roman" w:cs="Times New Roman"/>
                <w:sz w:val="24"/>
                <w:szCs w:val="24"/>
                <w:lang w:eastAsia="zh-TW"/>
              </w:rPr>
              <w:t>Wix</w:t>
            </w:r>
            <w:proofErr w:type="spellEnd"/>
            <w:r w:rsidR="005441CF">
              <w:rPr>
                <w:rFonts w:ascii="Times New Roman" w:hAnsi="Times New Roman" w:cs="Times New Roman"/>
                <w:sz w:val="24"/>
                <w:szCs w:val="24"/>
                <w:lang w:eastAsia="zh-TW"/>
              </w:rPr>
              <w:t xml:space="preserve"> </w:t>
            </w:r>
          </w:p>
        </w:tc>
      </w:tr>
      <w:tr w:rsidR="00624B6A" w:rsidRPr="00CA7018" w14:paraId="293D3E6C"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65998E20" w14:textId="5969A746" w:rsidR="00624B6A" w:rsidRPr="0020411B" w:rsidRDefault="00930578" w:rsidP="00624B6A">
            <w:pPr>
              <w:widowControl/>
              <w:jc w:val="center"/>
              <w:rPr>
                <w:rFonts w:ascii="Times New Roman" w:hAnsi="Times New Roman" w:cs="Times New Roman"/>
                <w:sz w:val="24"/>
                <w:szCs w:val="24"/>
              </w:rPr>
            </w:pPr>
            <w:r w:rsidRPr="0020411B">
              <w:rPr>
                <w:rFonts w:ascii="Times New Roman" w:hAnsi="Times New Roman" w:cs="Times New Roman" w:hint="eastAsia"/>
                <w:sz w:val="24"/>
                <w:szCs w:val="24"/>
                <w:lang w:eastAsia="zh-TW"/>
              </w:rPr>
              <w:t>授課對象</w:t>
            </w:r>
          </w:p>
        </w:tc>
        <w:tc>
          <w:tcPr>
            <w:tcW w:w="7733" w:type="dxa"/>
            <w:tcBorders>
              <w:top w:val="single" w:sz="4" w:space="0" w:color="auto"/>
              <w:left w:val="nil"/>
              <w:bottom w:val="single" w:sz="4" w:space="0" w:color="auto"/>
              <w:right w:val="single" w:sz="4" w:space="0" w:color="000000"/>
            </w:tcBorders>
            <w:shd w:val="clear" w:color="auto" w:fill="auto"/>
            <w:noWrap/>
            <w:vAlign w:val="center"/>
          </w:tcPr>
          <w:p w14:paraId="4EEE5B9C" w14:textId="24F242B4" w:rsidR="00624B6A" w:rsidRPr="0020411B" w:rsidRDefault="006D5521" w:rsidP="006D5521">
            <w:pPr>
              <w:widowControl/>
              <w:rPr>
                <w:rFonts w:ascii="Times New Roman" w:hAnsi="Times New Roman" w:cs="Times New Roman"/>
                <w:sz w:val="24"/>
                <w:szCs w:val="24"/>
                <w:lang w:eastAsia="zh-TW"/>
              </w:rPr>
            </w:pPr>
            <w:r>
              <w:rPr>
                <w:rFonts w:ascii="Times New Roman" w:hAnsi="Times New Roman" w:cs="Times New Roman" w:hint="eastAsia"/>
                <w:sz w:val="24"/>
                <w:szCs w:val="24"/>
                <w:lang w:eastAsia="zh-TW"/>
              </w:rPr>
              <w:t>語言學研究所</w:t>
            </w:r>
            <w:proofErr w:type="gramStart"/>
            <w:r>
              <w:rPr>
                <w:rFonts w:ascii="Times New Roman" w:hAnsi="Times New Roman" w:cs="Times New Roman" w:hint="eastAsia"/>
                <w:sz w:val="24"/>
                <w:szCs w:val="24"/>
                <w:lang w:eastAsia="zh-TW"/>
              </w:rPr>
              <w:t>碩</w:t>
            </w:r>
            <w:proofErr w:type="gramEnd"/>
            <w:r>
              <w:rPr>
                <w:rFonts w:ascii="Times New Roman" w:hAnsi="Times New Roman" w:cs="Times New Roman" w:hint="eastAsia"/>
                <w:sz w:val="24"/>
                <w:szCs w:val="24"/>
                <w:lang w:eastAsia="zh-TW"/>
              </w:rPr>
              <w:t>博士生以及大學部高年級不分科系學生</w:t>
            </w:r>
          </w:p>
        </w:tc>
      </w:tr>
      <w:tr w:rsidR="00654243" w:rsidRPr="00CA7018" w14:paraId="60654A50"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tcPr>
          <w:p w14:paraId="54A4FD16" w14:textId="2B882E1A" w:rsidR="00654243" w:rsidRPr="0020411B" w:rsidRDefault="00654243" w:rsidP="005D5FD2">
            <w:pPr>
              <w:widowControl/>
              <w:jc w:val="center"/>
              <w:rPr>
                <w:rFonts w:cs="新細明體"/>
                <w:sz w:val="24"/>
                <w:szCs w:val="24"/>
                <w:lang w:eastAsia="zh-TW"/>
              </w:rPr>
            </w:pPr>
            <w:r w:rsidRPr="0020411B">
              <w:rPr>
                <w:rFonts w:cs="新細明體" w:hint="eastAsia"/>
                <w:sz w:val="24"/>
                <w:szCs w:val="24"/>
                <w:lang w:eastAsia="zh-TW"/>
              </w:rPr>
              <w:t>修課條件</w:t>
            </w:r>
          </w:p>
        </w:tc>
        <w:tc>
          <w:tcPr>
            <w:tcW w:w="7733" w:type="dxa"/>
            <w:tcBorders>
              <w:top w:val="single" w:sz="4" w:space="0" w:color="auto"/>
              <w:left w:val="nil"/>
              <w:bottom w:val="single" w:sz="4" w:space="0" w:color="auto"/>
              <w:right w:val="single" w:sz="4" w:space="0" w:color="000000"/>
            </w:tcBorders>
            <w:shd w:val="clear" w:color="auto" w:fill="auto"/>
            <w:noWrap/>
            <w:vAlign w:val="center"/>
          </w:tcPr>
          <w:p w14:paraId="588E266F" w14:textId="54E28EE0" w:rsidR="00654243" w:rsidRPr="0020411B" w:rsidRDefault="006D5521" w:rsidP="005D5FD2">
            <w:pPr>
              <w:widowControl/>
              <w:rPr>
                <w:rFonts w:cs="新細明體"/>
                <w:sz w:val="24"/>
                <w:szCs w:val="24"/>
                <w:lang w:eastAsia="zh-TW"/>
              </w:rPr>
            </w:pPr>
            <w:r>
              <w:rPr>
                <w:rFonts w:cs="新細明體" w:hint="eastAsia"/>
                <w:sz w:val="24"/>
                <w:szCs w:val="24"/>
                <w:lang w:eastAsia="zh-TW"/>
              </w:rPr>
              <w:t>英文</w:t>
            </w:r>
            <w:r w:rsidR="00281379">
              <w:rPr>
                <w:rFonts w:cs="新細明體" w:hint="eastAsia"/>
                <w:sz w:val="24"/>
                <w:szCs w:val="24"/>
                <w:lang w:eastAsia="zh-TW"/>
              </w:rPr>
              <w:t>閱讀</w:t>
            </w:r>
            <w:r>
              <w:rPr>
                <w:rFonts w:cs="新細明體" w:hint="eastAsia"/>
                <w:sz w:val="24"/>
                <w:szCs w:val="24"/>
                <w:lang w:eastAsia="zh-TW"/>
              </w:rPr>
              <w:t>能力</w:t>
            </w:r>
          </w:p>
        </w:tc>
      </w:tr>
      <w:tr w:rsidR="00FA45C5" w:rsidRPr="00CA7018" w14:paraId="59E2DE39"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07B6C43A" w14:textId="37AAA059"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先備課程</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0992A57A" w14:textId="01B7FEA5" w:rsidR="00FA45C5" w:rsidRPr="0020411B" w:rsidRDefault="00432B91" w:rsidP="00C135B5">
            <w:pPr>
              <w:widowControl/>
              <w:rPr>
                <w:rFonts w:cs="新細明體"/>
                <w:sz w:val="24"/>
                <w:szCs w:val="24"/>
                <w:lang w:eastAsia="zh-TW"/>
              </w:rPr>
            </w:pPr>
            <w:r>
              <w:rPr>
                <w:rFonts w:cs="新細明體" w:hint="eastAsia"/>
                <w:sz w:val="24"/>
                <w:szCs w:val="24"/>
                <w:lang w:eastAsia="zh-TW"/>
              </w:rPr>
              <w:t>無</w:t>
            </w:r>
            <w:r w:rsidR="00A309C7">
              <w:rPr>
                <w:rFonts w:cs="新細明體" w:hint="eastAsia"/>
                <w:sz w:val="24"/>
                <w:szCs w:val="24"/>
                <w:lang w:eastAsia="zh-TW"/>
              </w:rPr>
              <w:t>，但如果學生</w:t>
            </w:r>
            <w:r w:rsidR="00C135B5">
              <w:rPr>
                <w:rFonts w:cs="新細明體" w:hint="eastAsia"/>
                <w:sz w:val="24"/>
                <w:szCs w:val="24"/>
                <w:lang w:eastAsia="zh-TW"/>
              </w:rPr>
              <w:t>曾</w:t>
            </w:r>
            <w:r w:rsidR="00A309C7">
              <w:rPr>
                <w:rFonts w:cs="新細明體" w:hint="eastAsia"/>
                <w:sz w:val="24"/>
                <w:szCs w:val="24"/>
                <w:lang w:eastAsia="zh-TW"/>
              </w:rPr>
              <w:t>修</w:t>
            </w:r>
            <w:r w:rsidR="00C135B5">
              <w:rPr>
                <w:rFonts w:cs="新細明體" w:hint="eastAsia"/>
                <w:sz w:val="24"/>
                <w:szCs w:val="24"/>
                <w:lang w:eastAsia="zh-TW"/>
              </w:rPr>
              <w:t>畢國立中正大學</w:t>
            </w:r>
            <w:r w:rsidR="00A309C7">
              <w:rPr>
                <w:rFonts w:cs="新細明體" w:hint="eastAsia"/>
                <w:sz w:val="24"/>
                <w:szCs w:val="24"/>
                <w:lang w:eastAsia="zh-TW"/>
              </w:rPr>
              <w:t>通識</w:t>
            </w:r>
            <w:r w:rsidR="00C135B5">
              <w:rPr>
                <w:rFonts w:cs="新細明體" w:hint="eastAsia"/>
                <w:sz w:val="24"/>
                <w:szCs w:val="24"/>
                <w:lang w:eastAsia="zh-TW"/>
              </w:rPr>
              <w:t>中心</w:t>
            </w:r>
            <w:r w:rsidR="00863494">
              <w:rPr>
                <w:rFonts w:cs="新細明體" w:hint="eastAsia"/>
                <w:sz w:val="24"/>
                <w:szCs w:val="24"/>
                <w:lang w:eastAsia="zh-TW"/>
              </w:rPr>
              <w:t>「</w:t>
            </w:r>
            <w:r w:rsidR="00A309C7">
              <w:rPr>
                <w:rFonts w:cs="新細明體" w:hint="eastAsia"/>
                <w:sz w:val="24"/>
                <w:szCs w:val="24"/>
                <w:lang w:eastAsia="zh-TW"/>
              </w:rPr>
              <w:t>初級印尼語</w:t>
            </w:r>
            <w:r w:rsidR="00863494">
              <w:rPr>
                <w:rFonts w:cs="新細明體" w:hint="eastAsia"/>
                <w:sz w:val="24"/>
                <w:szCs w:val="24"/>
                <w:lang w:eastAsia="zh-TW"/>
              </w:rPr>
              <w:t>」</w:t>
            </w:r>
            <w:r w:rsidR="00A309C7">
              <w:rPr>
                <w:rFonts w:cs="新細明體" w:hint="eastAsia"/>
                <w:sz w:val="24"/>
                <w:szCs w:val="24"/>
                <w:lang w:eastAsia="zh-TW"/>
              </w:rPr>
              <w:t>、</w:t>
            </w:r>
            <w:r w:rsidR="00863494">
              <w:rPr>
                <w:rFonts w:cs="新細明體" w:hint="eastAsia"/>
                <w:sz w:val="24"/>
                <w:szCs w:val="24"/>
                <w:lang w:eastAsia="zh-TW"/>
              </w:rPr>
              <w:t>「</w:t>
            </w:r>
            <w:r w:rsidR="00A309C7">
              <w:rPr>
                <w:rFonts w:cs="新細明體" w:hint="eastAsia"/>
                <w:sz w:val="24"/>
                <w:szCs w:val="24"/>
                <w:lang w:eastAsia="zh-TW"/>
              </w:rPr>
              <w:t>中級印尼語</w:t>
            </w:r>
            <w:r w:rsidR="00863494">
              <w:rPr>
                <w:rFonts w:cs="新細明體" w:hint="eastAsia"/>
                <w:sz w:val="24"/>
                <w:szCs w:val="24"/>
                <w:lang w:eastAsia="zh-TW"/>
              </w:rPr>
              <w:t>」</w:t>
            </w:r>
            <w:r w:rsidR="00A309C7">
              <w:rPr>
                <w:rFonts w:cs="新細明體" w:hint="eastAsia"/>
                <w:sz w:val="24"/>
                <w:szCs w:val="24"/>
                <w:lang w:eastAsia="zh-TW"/>
              </w:rPr>
              <w:t>、或</w:t>
            </w:r>
            <w:r w:rsidR="00863494">
              <w:rPr>
                <w:rFonts w:cs="新細明體" w:hint="eastAsia"/>
                <w:sz w:val="24"/>
                <w:szCs w:val="24"/>
                <w:lang w:eastAsia="zh-TW"/>
              </w:rPr>
              <w:t>「</w:t>
            </w:r>
            <w:r w:rsidR="00A309C7">
              <w:rPr>
                <w:rFonts w:cs="新細明體" w:hint="eastAsia"/>
                <w:sz w:val="24"/>
                <w:szCs w:val="24"/>
                <w:lang w:eastAsia="zh-TW"/>
              </w:rPr>
              <w:t>印尼語創意學習</w:t>
            </w:r>
            <w:r w:rsidR="00863494">
              <w:rPr>
                <w:rFonts w:cs="新細明體" w:hint="eastAsia"/>
                <w:sz w:val="24"/>
                <w:szCs w:val="24"/>
                <w:lang w:eastAsia="zh-TW"/>
              </w:rPr>
              <w:t>」</w:t>
            </w:r>
            <w:r w:rsidR="00C135B5">
              <w:rPr>
                <w:rFonts w:cs="新細明體" w:hint="eastAsia"/>
                <w:sz w:val="24"/>
                <w:szCs w:val="24"/>
                <w:lang w:eastAsia="zh-TW"/>
              </w:rPr>
              <w:t>等課程</w:t>
            </w:r>
            <w:r w:rsidR="00A309C7">
              <w:rPr>
                <w:rFonts w:cs="新細明體" w:hint="eastAsia"/>
                <w:sz w:val="24"/>
                <w:szCs w:val="24"/>
                <w:lang w:eastAsia="zh-TW"/>
              </w:rPr>
              <w:t>，或曾修畢何德華老師</w:t>
            </w:r>
            <w:r w:rsidR="00B85EFC">
              <w:rPr>
                <w:rFonts w:cs="新細明體" w:hint="eastAsia"/>
                <w:sz w:val="24"/>
                <w:szCs w:val="24"/>
                <w:lang w:eastAsia="zh-TW"/>
              </w:rPr>
              <w:t>「</w:t>
            </w:r>
            <w:proofErr w:type="gramStart"/>
            <w:r w:rsidR="00B85EFC">
              <w:rPr>
                <w:rFonts w:cs="新細明體" w:hint="eastAsia"/>
                <w:sz w:val="24"/>
                <w:szCs w:val="24"/>
                <w:lang w:eastAsia="zh-TW"/>
              </w:rPr>
              <w:t>南島語結構</w:t>
            </w:r>
            <w:proofErr w:type="gramEnd"/>
            <w:r w:rsidR="00B85EFC">
              <w:rPr>
                <w:rFonts w:cs="新細明體" w:hint="eastAsia"/>
                <w:sz w:val="24"/>
                <w:szCs w:val="24"/>
                <w:lang w:eastAsia="zh-TW"/>
              </w:rPr>
              <w:t>與語言教學」、或</w:t>
            </w:r>
            <w:r w:rsidR="00A309C7">
              <w:rPr>
                <w:rFonts w:cs="新細明體" w:hint="eastAsia"/>
                <w:sz w:val="24"/>
                <w:szCs w:val="24"/>
                <w:lang w:eastAsia="zh-TW"/>
              </w:rPr>
              <w:t>印尼</w:t>
            </w:r>
            <w:proofErr w:type="gramStart"/>
            <w:r w:rsidR="00A309C7">
              <w:rPr>
                <w:rFonts w:cs="新細明體" w:hint="eastAsia"/>
                <w:sz w:val="24"/>
                <w:szCs w:val="24"/>
                <w:lang w:eastAsia="zh-TW"/>
              </w:rPr>
              <w:t>語磨課師</w:t>
            </w:r>
            <w:proofErr w:type="gramEnd"/>
            <w:r w:rsidR="00A309C7">
              <w:rPr>
                <w:rFonts w:cs="新細明體" w:hint="eastAsia"/>
                <w:sz w:val="24"/>
                <w:szCs w:val="24"/>
                <w:lang w:eastAsia="zh-TW"/>
              </w:rPr>
              <w:t>課程</w:t>
            </w:r>
            <w:r w:rsidR="00863494">
              <w:rPr>
                <w:rFonts w:cs="新細明體" w:hint="eastAsia"/>
                <w:sz w:val="24"/>
                <w:szCs w:val="24"/>
                <w:lang w:eastAsia="zh-TW"/>
              </w:rPr>
              <w:t>（</w:t>
            </w:r>
            <w:r w:rsidR="00B8248D">
              <w:rPr>
                <w:rFonts w:cs="新細明體" w:hint="eastAsia"/>
                <w:sz w:val="24"/>
                <w:szCs w:val="24"/>
                <w:lang w:eastAsia="zh-TW"/>
              </w:rPr>
              <w:t>參</w:t>
            </w:r>
            <w:r w:rsidR="00863494">
              <w:rPr>
                <w:rFonts w:cs="新細明體" w:hint="eastAsia"/>
                <w:sz w:val="24"/>
                <w:szCs w:val="24"/>
                <w:lang w:eastAsia="zh-TW"/>
              </w:rPr>
              <w:t>見</w:t>
            </w:r>
            <w:r w:rsidR="00284411">
              <w:rPr>
                <w:rFonts w:cs="新細明體" w:hint="eastAsia"/>
                <w:sz w:val="24"/>
                <w:szCs w:val="24"/>
                <w:lang w:eastAsia="zh-TW"/>
              </w:rPr>
              <w:t>延伸</w:t>
            </w:r>
            <w:r w:rsidR="00863494">
              <w:rPr>
                <w:rFonts w:cs="新細明體" w:hint="eastAsia"/>
                <w:sz w:val="24"/>
                <w:szCs w:val="24"/>
                <w:lang w:eastAsia="zh-TW"/>
              </w:rPr>
              <w:t>課程）</w:t>
            </w:r>
            <w:r w:rsidR="00A309C7">
              <w:rPr>
                <w:rFonts w:cs="新細明體" w:hint="eastAsia"/>
                <w:sz w:val="24"/>
                <w:szCs w:val="24"/>
                <w:lang w:eastAsia="zh-TW"/>
              </w:rPr>
              <w:t>並取得證書者</w:t>
            </w:r>
            <w:r w:rsidR="00354599">
              <w:rPr>
                <w:rFonts w:cs="新細明體" w:hint="eastAsia"/>
                <w:sz w:val="24"/>
                <w:szCs w:val="24"/>
                <w:lang w:eastAsia="zh-TW"/>
              </w:rPr>
              <w:t>，</w:t>
            </w:r>
            <w:r w:rsidR="00846A58">
              <w:rPr>
                <w:rFonts w:cs="新細明體" w:hint="eastAsia"/>
                <w:sz w:val="24"/>
                <w:szCs w:val="24"/>
                <w:lang w:eastAsia="zh-TW"/>
              </w:rPr>
              <w:t>將有助於本課程之學習</w:t>
            </w:r>
            <w:r w:rsidR="00A309C7">
              <w:rPr>
                <w:rFonts w:cs="新細明體" w:hint="eastAsia"/>
                <w:sz w:val="24"/>
                <w:szCs w:val="24"/>
                <w:lang w:eastAsia="zh-TW"/>
              </w:rPr>
              <w:t>。</w:t>
            </w:r>
          </w:p>
        </w:tc>
      </w:tr>
      <w:tr w:rsidR="00FA45C5" w:rsidRPr="00CA7018" w14:paraId="5B42DC5C"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6F7408EF" w14:textId="493A059A"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延伸課程</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4929BF94" w14:textId="77777777" w:rsidR="00284411" w:rsidRPr="00432B91" w:rsidRDefault="00284411" w:rsidP="00284411">
            <w:pPr>
              <w:widowControl/>
              <w:rPr>
                <w:rFonts w:ascii="Times New Roman" w:hAnsi="Times New Roman" w:cs="Times New Roman"/>
                <w:sz w:val="24"/>
                <w:szCs w:val="24"/>
                <w:lang w:eastAsia="zh-TW"/>
              </w:rPr>
            </w:pPr>
            <w:r w:rsidRPr="00432B91">
              <w:rPr>
                <w:rFonts w:ascii="Times New Roman" w:hAnsi="Times New Roman" w:cs="Times New Roman"/>
                <w:sz w:val="24"/>
                <w:szCs w:val="24"/>
                <w:lang w:eastAsia="zh-TW"/>
              </w:rPr>
              <w:t>印尼語組合屋式教學</w:t>
            </w:r>
            <w:r w:rsidRPr="00432B91">
              <w:rPr>
                <w:rFonts w:ascii="Times New Roman" w:hAnsi="Times New Roman" w:cs="Times New Roman"/>
                <w:sz w:val="24"/>
                <w:szCs w:val="24"/>
                <w:lang w:eastAsia="zh-TW"/>
              </w:rPr>
              <w:t xml:space="preserve">: </w:t>
            </w:r>
            <w:hyperlink r:id="rId11" w:history="1">
              <w:r w:rsidRPr="006E3C8B">
                <w:rPr>
                  <w:rStyle w:val="ab"/>
                  <w:rFonts w:ascii="Times New Roman" w:hAnsi="Times New Roman" w:cs="Times New Roman"/>
                  <w:sz w:val="24"/>
                  <w:szCs w:val="24"/>
                  <w:lang w:eastAsia="zh-TW"/>
                </w:rPr>
                <w:t>https://www.youtube.com/playlist?list=PLQn99bzkJv9xAyiAWH4uFBiKHmWm469dL</w:t>
              </w:r>
            </w:hyperlink>
            <w:r>
              <w:rPr>
                <w:rFonts w:ascii="Times New Roman" w:hAnsi="Times New Roman" w:cs="Times New Roman" w:hint="eastAsia"/>
                <w:sz w:val="24"/>
                <w:szCs w:val="24"/>
                <w:lang w:eastAsia="zh-TW"/>
              </w:rPr>
              <w:t xml:space="preserve">　</w:t>
            </w:r>
          </w:p>
          <w:p w14:paraId="5187A146" w14:textId="61A77D09" w:rsidR="00FA45C5" w:rsidRPr="0020411B" w:rsidRDefault="00284411" w:rsidP="00284411">
            <w:pPr>
              <w:widowControl/>
              <w:rPr>
                <w:rFonts w:cs="新細明體"/>
                <w:sz w:val="24"/>
                <w:szCs w:val="24"/>
                <w:lang w:eastAsia="zh-TW"/>
              </w:rPr>
            </w:pPr>
            <w:proofErr w:type="gramStart"/>
            <w:r w:rsidRPr="00432B91">
              <w:rPr>
                <w:rFonts w:ascii="Times New Roman" w:hAnsi="Times New Roman" w:cs="Times New Roman"/>
                <w:sz w:val="24"/>
                <w:szCs w:val="24"/>
                <w:lang w:eastAsia="zh-TW"/>
              </w:rPr>
              <w:t>印尼旅蛙來電</w:t>
            </w:r>
            <w:proofErr w:type="gramEnd"/>
            <w:r w:rsidRPr="00432B91">
              <w:rPr>
                <w:rFonts w:ascii="Times New Roman" w:hAnsi="Times New Roman" w:cs="Times New Roman"/>
                <w:sz w:val="24"/>
                <w:szCs w:val="24"/>
                <w:lang w:eastAsia="zh-TW"/>
              </w:rPr>
              <w:t>了</w:t>
            </w:r>
            <w:r w:rsidRPr="00432B91">
              <w:rPr>
                <w:rFonts w:ascii="Times New Roman" w:hAnsi="Times New Roman" w:cs="Times New Roman"/>
                <w:sz w:val="24"/>
                <w:szCs w:val="24"/>
                <w:lang w:eastAsia="zh-TW"/>
              </w:rPr>
              <w:t>:</w:t>
            </w:r>
            <w:r w:rsidRPr="00432B91">
              <w:rPr>
                <w:rFonts w:ascii="Times New Roman" w:hAnsi="Times New Roman" w:cs="Times New Roman"/>
                <w:lang w:eastAsia="zh-TW"/>
              </w:rPr>
              <w:t xml:space="preserve"> </w:t>
            </w:r>
            <w:hyperlink r:id="rId12" w:history="1">
              <w:r w:rsidRPr="006E3C8B">
                <w:rPr>
                  <w:rStyle w:val="ab"/>
                  <w:rFonts w:ascii="Times New Roman" w:hAnsi="Times New Roman" w:cs="Times New Roman"/>
                  <w:sz w:val="24"/>
                  <w:szCs w:val="24"/>
                  <w:lang w:eastAsia="zh-TW"/>
                </w:rPr>
                <w:t>https://www.youtube.com/playlist?list=PLQn99bzkJv9yDZbCZaQE4Sj23guoQ9AVu</w:t>
              </w:r>
            </w:hyperlink>
          </w:p>
        </w:tc>
      </w:tr>
      <w:tr w:rsidR="00FA45C5" w:rsidRPr="00CA7018" w14:paraId="69621ED8"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2F0C9EC6" w14:textId="3EDA177B"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相關課程</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024F8B8D" w14:textId="77777777" w:rsidR="00432B91" w:rsidRDefault="009308E6" w:rsidP="005D5FD2">
            <w:pPr>
              <w:widowControl/>
              <w:rPr>
                <w:rFonts w:cs="新細明體"/>
                <w:sz w:val="24"/>
                <w:szCs w:val="24"/>
                <w:lang w:eastAsia="zh-TW"/>
              </w:rPr>
            </w:pPr>
            <w:proofErr w:type="gramStart"/>
            <w:r>
              <w:rPr>
                <w:rFonts w:cs="新細明體" w:hint="eastAsia"/>
                <w:sz w:val="24"/>
                <w:szCs w:val="24"/>
                <w:lang w:eastAsia="zh-TW"/>
              </w:rPr>
              <w:t>菲律賓語解密</w:t>
            </w:r>
            <w:proofErr w:type="gramEnd"/>
            <w:r>
              <w:rPr>
                <w:rFonts w:cs="新細明體" w:hint="eastAsia"/>
                <w:sz w:val="24"/>
                <w:szCs w:val="24"/>
                <w:lang w:eastAsia="zh-TW"/>
              </w:rPr>
              <w:t>:</w:t>
            </w:r>
          </w:p>
          <w:p w14:paraId="1233D43F" w14:textId="4F544962" w:rsidR="009308E6" w:rsidRPr="009308E6" w:rsidRDefault="002101D0" w:rsidP="005D5FD2">
            <w:pPr>
              <w:widowControl/>
              <w:rPr>
                <w:rFonts w:ascii="Times New Roman" w:hAnsi="Times New Roman" w:cs="Times New Roman"/>
                <w:sz w:val="24"/>
                <w:szCs w:val="24"/>
                <w:lang w:eastAsia="zh-TW"/>
              </w:rPr>
            </w:pPr>
            <w:hyperlink r:id="rId13" w:history="1">
              <w:r w:rsidR="009308E6" w:rsidRPr="00B05F26">
                <w:rPr>
                  <w:rStyle w:val="ab"/>
                  <w:rFonts w:ascii="Times New Roman" w:hAnsi="Times New Roman" w:cs="Times New Roman"/>
                  <w:sz w:val="24"/>
                  <w:szCs w:val="24"/>
                  <w:lang w:eastAsia="zh-TW"/>
                </w:rPr>
                <w:t>https://www.youtube.com/playlist?list=PLQn99bzkJv9wgTFXZm4myHBKy5ptJ9aYA</w:t>
              </w:r>
            </w:hyperlink>
            <w:r w:rsidR="009308E6">
              <w:rPr>
                <w:rFonts w:ascii="Times New Roman" w:hAnsi="Times New Roman" w:cs="Times New Roman" w:hint="eastAsia"/>
                <w:sz w:val="24"/>
                <w:szCs w:val="24"/>
                <w:lang w:eastAsia="zh-TW"/>
              </w:rPr>
              <w:t xml:space="preserve"> </w:t>
            </w:r>
          </w:p>
        </w:tc>
      </w:tr>
      <w:tr w:rsidR="00FA45C5" w:rsidRPr="00CA7018" w14:paraId="126BE3D1" w14:textId="77777777" w:rsidTr="006966EA">
        <w:trPr>
          <w:trHeight w:val="330"/>
        </w:trPr>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744639E1" w14:textId="064F510E"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教師個人網頁</w:t>
            </w:r>
          </w:p>
        </w:tc>
        <w:tc>
          <w:tcPr>
            <w:tcW w:w="7733" w:type="dxa"/>
            <w:tcBorders>
              <w:top w:val="single" w:sz="4" w:space="0" w:color="auto"/>
              <w:left w:val="nil"/>
              <w:bottom w:val="single" w:sz="4" w:space="0" w:color="auto"/>
              <w:right w:val="single" w:sz="4" w:space="0" w:color="000000"/>
            </w:tcBorders>
            <w:shd w:val="clear" w:color="auto" w:fill="auto"/>
            <w:noWrap/>
            <w:vAlign w:val="center"/>
            <w:hideMark/>
          </w:tcPr>
          <w:p w14:paraId="45275EC7" w14:textId="1DD55B70" w:rsidR="00FA45C5" w:rsidRPr="006D5521" w:rsidRDefault="002101D0" w:rsidP="005D5FD2">
            <w:pPr>
              <w:widowControl/>
              <w:rPr>
                <w:rFonts w:ascii="Times New Roman" w:hAnsi="Times New Roman" w:cs="Times New Roman"/>
                <w:sz w:val="24"/>
                <w:szCs w:val="24"/>
              </w:rPr>
            </w:pPr>
            <w:hyperlink r:id="rId14" w:history="1">
              <w:r w:rsidR="006D5521" w:rsidRPr="001C1D1B">
                <w:rPr>
                  <w:rStyle w:val="ab"/>
                  <w:rFonts w:ascii="Times New Roman" w:hAnsi="Times New Roman" w:cs="Times New Roman"/>
                  <w:sz w:val="24"/>
                  <w:szCs w:val="24"/>
                </w:rPr>
                <w:t>http://www.ccunix.ccu.edu.tw/~lngrau/</w:t>
              </w:r>
            </w:hyperlink>
            <w:r w:rsidR="006D5521">
              <w:rPr>
                <w:rFonts w:ascii="Times New Roman" w:hAnsi="Times New Roman" w:cs="Times New Roman" w:hint="eastAsia"/>
                <w:sz w:val="24"/>
                <w:szCs w:val="24"/>
                <w:lang w:eastAsia="zh-TW"/>
              </w:rPr>
              <w:t xml:space="preserve"> </w:t>
            </w:r>
          </w:p>
        </w:tc>
      </w:tr>
      <w:tr w:rsidR="00FA45C5" w:rsidRPr="00CA7018" w14:paraId="00E741C5" w14:textId="77777777" w:rsidTr="006966EA">
        <w:trPr>
          <w:trHeight w:val="330"/>
        </w:trPr>
        <w:tc>
          <w:tcPr>
            <w:tcW w:w="9500" w:type="dxa"/>
            <w:gridSpan w:val="2"/>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500F9580" w14:textId="14AD11AD"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課程資料</w:t>
            </w:r>
          </w:p>
        </w:tc>
      </w:tr>
      <w:tr w:rsidR="00FA45C5" w:rsidRPr="00CA7018" w14:paraId="4CE02FDD" w14:textId="77777777" w:rsidTr="006966EA">
        <w:trPr>
          <w:trHeight w:val="360"/>
        </w:trPr>
        <w:tc>
          <w:tcPr>
            <w:tcW w:w="17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D2D61E" w14:textId="65C66A03" w:rsidR="00FA45C5" w:rsidRPr="0020411B" w:rsidRDefault="00930578" w:rsidP="005D5FD2">
            <w:pPr>
              <w:widowControl/>
              <w:jc w:val="center"/>
              <w:rPr>
                <w:rFonts w:cs="新細明體"/>
                <w:sz w:val="24"/>
                <w:szCs w:val="24"/>
              </w:rPr>
            </w:pPr>
            <w:r w:rsidRPr="0020411B">
              <w:rPr>
                <w:rFonts w:cs="新細明體" w:hint="eastAsia"/>
                <w:sz w:val="24"/>
                <w:szCs w:val="24"/>
                <w:lang w:eastAsia="zh-TW"/>
              </w:rPr>
              <w:t>課程概述</w:t>
            </w:r>
          </w:p>
        </w:tc>
        <w:tc>
          <w:tcPr>
            <w:tcW w:w="773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6D158B" w14:textId="73491CC5" w:rsidR="00FA45C5" w:rsidRPr="0020411B" w:rsidRDefault="00241CFB" w:rsidP="00BA7AB7">
            <w:pPr>
              <w:widowControl/>
              <w:ind w:leftChars="327" w:left="719"/>
              <w:rPr>
                <w:rFonts w:cs="新細明體"/>
                <w:sz w:val="24"/>
                <w:szCs w:val="24"/>
                <w:lang w:eastAsia="zh-TW"/>
              </w:rPr>
            </w:pPr>
            <w:r w:rsidRPr="00027354">
              <w:rPr>
                <w:rFonts w:ascii="Times New Roman" w:hAnsi="Times New Roman" w:cs="Times New Roman"/>
                <w:kern w:val="2"/>
                <w:sz w:val="24"/>
                <w:szCs w:val="20"/>
                <w:lang w:eastAsia="zh-TW"/>
              </w:rPr>
              <w:t>「南</w:t>
            </w:r>
            <w:proofErr w:type="gramStart"/>
            <w:r w:rsidRPr="00027354">
              <w:rPr>
                <w:rFonts w:ascii="Times New Roman" w:hAnsi="Times New Roman" w:cs="Times New Roman"/>
                <w:kern w:val="2"/>
                <w:sz w:val="24"/>
                <w:szCs w:val="20"/>
                <w:lang w:eastAsia="zh-TW"/>
              </w:rPr>
              <w:t>島語典藏</w:t>
            </w:r>
            <w:r>
              <w:rPr>
                <w:rFonts w:ascii="Times New Roman" w:hAnsi="Times New Roman" w:cs="Times New Roman" w:hint="eastAsia"/>
                <w:kern w:val="2"/>
                <w:sz w:val="24"/>
                <w:szCs w:val="20"/>
                <w:lang w:eastAsia="zh-TW"/>
              </w:rPr>
              <w:t>復振</w:t>
            </w:r>
            <w:proofErr w:type="gramEnd"/>
            <w:r w:rsidRPr="00027354">
              <w:rPr>
                <w:rFonts w:ascii="Times New Roman" w:hAnsi="Times New Roman" w:cs="Times New Roman"/>
                <w:kern w:val="2"/>
                <w:sz w:val="24"/>
                <w:szCs w:val="20"/>
                <w:lang w:eastAsia="zh-TW"/>
              </w:rPr>
              <w:t>與數位學習」</w:t>
            </w:r>
            <w:r>
              <w:rPr>
                <w:rFonts w:ascii="Times New Roman" w:hAnsi="Times New Roman" w:cs="Times New Roman" w:hint="eastAsia"/>
                <w:kern w:val="2"/>
                <w:sz w:val="24"/>
                <w:szCs w:val="24"/>
                <w:lang w:eastAsia="zh-TW"/>
              </w:rPr>
              <w:t>開放給大學部高年級到研究所階段的學生</w:t>
            </w:r>
            <w:r w:rsidRPr="00894EFC">
              <w:rPr>
                <w:rFonts w:ascii="Times New Roman" w:hAnsi="Times New Roman" w:cs="Times New Roman"/>
                <w:kern w:val="2"/>
                <w:sz w:val="24"/>
                <w:szCs w:val="24"/>
                <w:lang w:eastAsia="zh-TW"/>
              </w:rPr>
              <w:t>選修</w:t>
            </w:r>
            <w:r>
              <w:rPr>
                <w:rFonts w:ascii="Times New Roman" w:hAnsi="Times New Roman" w:cs="Times New Roman" w:hint="eastAsia"/>
                <w:kern w:val="2"/>
                <w:sz w:val="24"/>
                <w:szCs w:val="24"/>
                <w:lang w:eastAsia="zh-TW"/>
              </w:rPr>
              <w:t>。</w:t>
            </w:r>
            <w:r w:rsidRPr="00894EFC">
              <w:rPr>
                <w:rFonts w:ascii="Times New Roman" w:hAnsi="Times New Roman" w:cs="Times New Roman"/>
                <w:kern w:val="2"/>
                <w:sz w:val="24"/>
                <w:szCs w:val="24"/>
                <w:lang w:eastAsia="zh-TW"/>
              </w:rPr>
              <w:t>該課程設計在於介紹</w:t>
            </w:r>
            <w:proofErr w:type="gramStart"/>
            <w:r w:rsidRPr="00894EFC">
              <w:rPr>
                <w:rFonts w:ascii="Times New Roman" w:hAnsi="Times New Roman" w:cs="Times New Roman"/>
                <w:kern w:val="2"/>
                <w:sz w:val="24"/>
                <w:szCs w:val="24"/>
                <w:lang w:eastAsia="zh-TW"/>
              </w:rPr>
              <w:t>南島語數位</w:t>
            </w:r>
            <w:proofErr w:type="gramEnd"/>
            <w:r w:rsidRPr="00894EFC">
              <w:rPr>
                <w:rFonts w:ascii="Times New Roman" w:hAnsi="Times New Roman" w:cs="Times New Roman"/>
                <w:kern w:val="2"/>
                <w:sz w:val="24"/>
                <w:szCs w:val="24"/>
                <w:lang w:eastAsia="zh-TW"/>
              </w:rPr>
              <w:t>典藏與數位學習之理論與實務，並透過學習一、兩種台灣境內</w:t>
            </w:r>
            <w:r w:rsidR="005902C2">
              <w:rPr>
                <w:rFonts w:ascii="Times New Roman" w:hAnsi="Times New Roman" w:cs="Times New Roman" w:hint="eastAsia"/>
                <w:kern w:val="2"/>
                <w:sz w:val="24"/>
                <w:szCs w:val="24"/>
                <w:lang w:eastAsia="zh-TW"/>
              </w:rPr>
              <w:t>(</w:t>
            </w:r>
            <w:proofErr w:type="gramStart"/>
            <w:r w:rsidR="005902C2">
              <w:rPr>
                <w:rFonts w:ascii="Times New Roman" w:hAnsi="Times New Roman" w:cs="Times New Roman" w:hint="eastAsia"/>
                <w:kern w:val="2"/>
                <w:sz w:val="24"/>
                <w:szCs w:val="24"/>
                <w:lang w:eastAsia="zh-TW"/>
              </w:rPr>
              <w:t>達悟語</w:t>
            </w:r>
            <w:proofErr w:type="gramEnd"/>
            <w:r w:rsidR="005902C2">
              <w:rPr>
                <w:rFonts w:ascii="Times New Roman" w:hAnsi="Times New Roman" w:cs="Times New Roman" w:hint="eastAsia"/>
                <w:kern w:val="2"/>
                <w:sz w:val="24"/>
                <w:szCs w:val="24"/>
                <w:lang w:eastAsia="zh-TW"/>
              </w:rPr>
              <w:t>)</w:t>
            </w:r>
            <w:r w:rsidRPr="00894EFC">
              <w:rPr>
                <w:rFonts w:ascii="Times New Roman" w:hAnsi="Times New Roman" w:cs="Times New Roman"/>
                <w:kern w:val="2"/>
                <w:sz w:val="24"/>
                <w:szCs w:val="24"/>
                <w:lang w:eastAsia="zh-TW"/>
              </w:rPr>
              <w:t>或境外之南島語言</w:t>
            </w:r>
            <w:r w:rsidR="005902C2">
              <w:rPr>
                <w:rFonts w:ascii="Times New Roman" w:hAnsi="Times New Roman" w:cs="Times New Roman" w:hint="eastAsia"/>
                <w:kern w:val="2"/>
                <w:sz w:val="24"/>
                <w:szCs w:val="24"/>
                <w:lang w:eastAsia="zh-TW"/>
              </w:rPr>
              <w:t>(</w:t>
            </w:r>
            <w:r w:rsidR="005902C2">
              <w:rPr>
                <w:rFonts w:ascii="Times New Roman" w:hAnsi="Times New Roman" w:cs="Times New Roman" w:hint="eastAsia"/>
                <w:kern w:val="2"/>
                <w:sz w:val="24"/>
                <w:szCs w:val="24"/>
                <w:lang w:eastAsia="zh-TW"/>
              </w:rPr>
              <w:t>印尼語或菲律賓語</w:t>
            </w:r>
            <w:r w:rsidR="005902C2">
              <w:rPr>
                <w:rFonts w:ascii="Times New Roman" w:hAnsi="Times New Roman" w:cs="Times New Roman" w:hint="eastAsia"/>
                <w:kern w:val="2"/>
                <w:sz w:val="24"/>
                <w:szCs w:val="24"/>
                <w:lang w:eastAsia="zh-TW"/>
              </w:rPr>
              <w:t>)</w:t>
            </w:r>
            <w:r w:rsidRPr="00894EFC">
              <w:rPr>
                <w:rFonts w:ascii="Times New Roman" w:hAnsi="Times New Roman" w:cs="Times New Roman"/>
                <w:kern w:val="2"/>
                <w:sz w:val="24"/>
                <w:szCs w:val="24"/>
                <w:lang w:eastAsia="zh-TW"/>
              </w:rPr>
              <w:t>，讓學生充分理解南島語言之特色，並能學會使用數位工具典藏瀕危語言</w:t>
            </w:r>
            <w:r>
              <w:rPr>
                <w:rFonts w:ascii="Times New Roman" w:hAnsi="Times New Roman" w:cs="Times New Roman" w:hint="eastAsia"/>
                <w:kern w:val="2"/>
                <w:sz w:val="24"/>
                <w:szCs w:val="24"/>
                <w:lang w:eastAsia="zh-TW"/>
              </w:rPr>
              <w:t>並</w:t>
            </w:r>
            <w:r w:rsidRPr="00894EFC">
              <w:rPr>
                <w:rFonts w:ascii="Times New Roman" w:hAnsi="Times New Roman" w:cs="Times New Roman"/>
                <w:kern w:val="2"/>
                <w:sz w:val="24"/>
                <w:szCs w:val="24"/>
                <w:lang w:eastAsia="zh-TW"/>
              </w:rPr>
              <w:t>從事數位語言教材之製作與應用。</w:t>
            </w:r>
            <w:r>
              <w:rPr>
                <w:rFonts w:ascii="Times New Roman" w:hAnsi="Times New Roman" w:cs="Times New Roman" w:hint="eastAsia"/>
                <w:kern w:val="2"/>
                <w:sz w:val="24"/>
                <w:szCs w:val="24"/>
                <w:lang w:eastAsia="zh-TW"/>
              </w:rPr>
              <w:t>此一新課程是奠基於語言學研究所「</w:t>
            </w:r>
            <w:proofErr w:type="gramStart"/>
            <w:r w:rsidRPr="00894EFC">
              <w:rPr>
                <w:rFonts w:ascii="Times New Roman" w:hAnsi="Times New Roman" w:cs="Times New Roman"/>
                <w:kern w:val="2"/>
                <w:sz w:val="24"/>
                <w:szCs w:val="24"/>
                <w:lang w:eastAsia="zh-TW"/>
              </w:rPr>
              <w:t>南島語結構</w:t>
            </w:r>
            <w:proofErr w:type="gramEnd"/>
            <w:r w:rsidRPr="00894EFC">
              <w:rPr>
                <w:rFonts w:ascii="Times New Roman" w:hAnsi="Times New Roman" w:cs="Times New Roman"/>
                <w:kern w:val="2"/>
                <w:sz w:val="24"/>
                <w:szCs w:val="24"/>
                <w:lang w:eastAsia="zh-TW"/>
              </w:rPr>
              <w:t>與語言教學</w:t>
            </w:r>
            <w:r>
              <w:rPr>
                <w:rFonts w:ascii="Times New Roman" w:hAnsi="Times New Roman" w:cs="Times New Roman" w:hint="eastAsia"/>
                <w:kern w:val="2"/>
                <w:sz w:val="24"/>
                <w:szCs w:val="24"/>
                <w:lang w:eastAsia="zh-TW"/>
              </w:rPr>
              <w:t>」課程</w:t>
            </w:r>
            <w:r w:rsidR="00C9190E" w:rsidRPr="00B93FC0">
              <w:rPr>
                <w:rFonts w:ascii="Times New Roman" w:hAnsi="Times New Roman" w:cs="Times New Roman" w:hint="eastAsia"/>
                <w:kern w:val="2"/>
                <w:sz w:val="24"/>
                <w:szCs w:val="24"/>
                <w:lang w:eastAsia="zh-TW"/>
              </w:rPr>
              <w:t>(</w:t>
            </w:r>
            <w:r w:rsidR="00C9190E" w:rsidRPr="008C464C">
              <w:rPr>
                <w:rFonts w:ascii="Times New Roman" w:hAnsi="Times New Roman" w:cs="Times New Roman" w:hint="eastAsia"/>
                <w:kern w:val="2"/>
                <w:sz w:val="24"/>
                <w:szCs w:val="24"/>
                <w:lang w:eastAsia="zh-TW"/>
              </w:rPr>
              <w:t>全英語授課</w:t>
            </w:r>
            <w:r w:rsidR="00C9190E" w:rsidRPr="008C464C">
              <w:rPr>
                <w:rFonts w:ascii="Times New Roman" w:hAnsi="Times New Roman" w:cs="Times New Roman" w:hint="eastAsia"/>
                <w:kern w:val="2"/>
                <w:sz w:val="24"/>
                <w:szCs w:val="24"/>
                <w:lang w:eastAsia="zh-TW"/>
              </w:rPr>
              <w:t>)</w:t>
            </w:r>
            <w:r w:rsidRPr="008C464C">
              <w:rPr>
                <w:rFonts w:ascii="Times New Roman" w:hAnsi="Times New Roman" w:cs="Times New Roman" w:hint="eastAsia"/>
                <w:kern w:val="2"/>
                <w:sz w:val="24"/>
                <w:szCs w:val="24"/>
                <w:lang w:eastAsia="zh-TW"/>
              </w:rPr>
              <w:t>，</w:t>
            </w:r>
            <w:r>
              <w:rPr>
                <w:rFonts w:ascii="Times New Roman" w:hAnsi="Times New Roman" w:cs="Times New Roman" w:hint="eastAsia"/>
                <w:kern w:val="2"/>
                <w:sz w:val="24"/>
                <w:szCs w:val="24"/>
                <w:lang w:eastAsia="zh-TW"/>
              </w:rPr>
              <w:t>將此</w:t>
            </w:r>
            <w:r w:rsidRPr="00894EFC">
              <w:rPr>
                <w:rFonts w:ascii="Times New Roman" w:hAnsi="Times New Roman" w:cs="Times New Roman"/>
                <w:kern w:val="2"/>
                <w:sz w:val="24"/>
                <w:szCs w:val="24"/>
                <w:lang w:eastAsia="zh-TW"/>
              </w:rPr>
              <w:t>具有數位人文體質與潛力之</w:t>
            </w:r>
            <w:r>
              <w:rPr>
                <w:rFonts w:ascii="Times New Roman" w:hAnsi="Times New Roman" w:cs="Times New Roman" w:hint="eastAsia"/>
                <w:kern w:val="2"/>
                <w:sz w:val="24"/>
                <w:szCs w:val="24"/>
                <w:lang w:eastAsia="zh-TW"/>
              </w:rPr>
              <w:t>初階班</w:t>
            </w:r>
            <w:r w:rsidRPr="00894EFC">
              <w:rPr>
                <w:rFonts w:ascii="Times New Roman" w:hAnsi="Times New Roman" w:cs="Times New Roman"/>
                <w:kern w:val="2"/>
                <w:sz w:val="24"/>
                <w:szCs w:val="24"/>
                <w:lang w:eastAsia="zh-TW"/>
              </w:rPr>
              <w:t>課程</w:t>
            </w:r>
            <w:r>
              <w:rPr>
                <w:rFonts w:ascii="Times New Roman" w:hAnsi="Times New Roman" w:cs="Times New Roman" w:hint="eastAsia"/>
                <w:kern w:val="2"/>
                <w:sz w:val="24"/>
                <w:szCs w:val="24"/>
                <w:lang w:eastAsia="zh-TW"/>
              </w:rPr>
              <w:t>，注入數位人文新思維以及大數據科技，轉型成為</w:t>
            </w:r>
            <w:r>
              <w:rPr>
                <w:rFonts w:ascii="Times New Roman" w:hAnsi="Times New Roman" w:cs="Times New Roman" w:hint="eastAsia"/>
                <w:kern w:val="2"/>
                <w:sz w:val="24"/>
                <w:szCs w:val="24"/>
                <w:lang w:eastAsia="zh-TW"/>
              </w:rPr>
              <w:t>2.0</w:t>
            </w:r>
            <w:r>
              <w:rPr>
                <w:rFonts w:ascii="Times New Roman" w:hAnsi="Times New Roman" w:cs="Times New Roman" w:hint="eastAsia"/>
                <w:kern w:val="2"/>
                <w:sz w:val="24"/>
                <w:szCs w:val="24"/>
                <w:lang w:eastAsia="zh-TW"/>
              </w:rPr>
              <w:t>進階版</w:t>
            </w:r>
            <w:r w:rsidR="0057429F">
              <w:rPr>
                <w:rFonts w:ascii="Times New Roman" w:hAnsi="Times New Roman" w:cs="Times New Roman" w:hint="eastAsia"/>
                <w:kern w:val="2"/>
                <w:sz w:val="24"/>
                <w:szCs w:val="24"/>
                <w:lang w:eastAsia="zh-TW"/>
              </w:rPr>
              <w:t>課程</w:t>
            </w:r>
            <w:r>
              <w:rPr>
                <w:rFonts w:ascii="Times New Roman" w:hAnsi="Times New Roman" w:cs="Times New Roman" w:hint="eastAsia"/>
                <w:kern w:val="2"/>
                <w:sz w:val="24"/>
                <w:szCs w:val="24"/>
                <w:lang w:eastAsia="zh-TW"/>
              </w:rPr>
              <w:t>。由於選</w:t>
            </w:r>
            <w:r>
              <w:rPr>
                <w:rFonts w:ascii="Times New Roman" w:hAnsi="Times New Roman" w:cs="Times New Roman"/>
                <w:kern w:val="2"/>
                <w:sz w:val="24"/>
                <w:szCs w:val="24"/>
                <w:lang w:eastAsia="zh-TW"/>
              </w:rPr>
              <w:t>修</w:t>
            </w:r>
            <w:r>
              <w:rPr>
                <w:rFonts w:ascii="Times New Roman" w:hAnsi="Times New Roman" w:cs="Times New Roman" w:hint="eastAsia"/>
                <w:kern w:val="2"/>
                <w:sz w:val="24"/>
                <w:szCs w:val="24"/>
                <w:lang w:eastAsia="zh-TW"/>
              </w:rPr>
              <w:t>此類課程的</w:t>
            </w:r>
            <w:r w:rsidRPr="00894EFC">
              <w:rPr>
                <w:rFonts w:ascii="Times New Roman" w:hAnsi="Times New Roman" w:cs="Times New Roman"/>
                <w:kern w:val="2"/>
                <w:sz w:val="24"/>
                <w:szCs w:val="24"/>
                <w:lang w:eastAsia="zh-TW"/>
              </w:rPr>
              <w:t>學生絕大部分之興趣在於英語或華語教</w:t>
            </w:r>
            <w:r w:rsidRPr="00894EFC">
              <w:rPr>
                <w:rFonts w:ascii="Times New Roman" w:hAnsi="Times New Roman" w:cs="Times New Roman"/>
                <w:kern w:val="2"/>
                <w:sz w:val="24"/>
                <w:szCs w:val="24"/>
                <w:lang w:eastAsia="zh-TW"/>
              </w:rPr>
              <w:lastRenderedPageBreak/>
              <w:t>學、社會語言學、應用語言學、有些還具備南島語言之背景，</w:t>
            </w:r>
            <w:r>
              <w:rPr>
                <w:rFonts w:ascii="Times New Roman" w:hAnsi="Times New Roman" w:cs="Times New Roman" w:hint="eastAsia"/>
                <w:kern w:val="2"/>
                <w:sz w:val="24"/>
                <w:szCs w:val="24"/>
                <w:lang w:eastAsia="zh-TW"/>
              </w:rPr>
              <w:t>因此，我們將</w:t>
            </w:r>
            <w:r>
              <w:rPr>
                <w:rFonts w:cs="Times New Roman" w:hint="eastAsia"/>
                <w:kern w:val="2"/>
                <w:sz w:val="24"/>
                <w:szCs w:val="24"/>
                <w:lang w:eastAsia="zh-TW"/>
              </w:rPr>
              <w:t>所有作業重新設計，以培養學生具備下列</w:t>
            </w:r>
            <w:r w:rsidR="00A259B6">
              <w:rPr>
                <w:rFonts w:cs="Times New Roman" w:hint="eastAsia"/>
                <w:kern w:val="2"/>
                <w:sz w:val="24"/>
                <w:szCs w:val="24"/>
                <w:lang w:eastAsia="zh-TW"/>
              </w:rPr>
              <w:t>五</w:t>
            </w:r>
            <w:r>
              <w:rPr>
                <w:rFonts w:cs="Times New Roman" w:hint="eastAsia"/>
                <w:kern w:val="2"/>
                <w:sz w:val="24"/>
                <w:szCs w:val="24"/>
                <w:lang w:eastAsia="zh-TW"/>
              </w:rPr>
              <w:t xml:space="preserve">項數位人文的能力: </w:t>
            </w:r>
            <w:r w:rsidRPr="00CC22F7">
              <w:rPr>
                <w:rFonts w:ascii="Times New Roman" w:hAnsi="Times New Roman" w:cs="Times New Roman"/>
                <w:kern w:val="2"/>
                <w:sz w:val="24"/>
                <w:szCs w:val="24"/>
                <w:lang w:eastAsia="zh-TW"/>
              </w:rPr>
              <w:t>(1)</w:t>
            </w:r>
            <w:r>
              <w:rPr>
                <w:rFonts w:ascii="Times New Roman" w:hAnsi="Times New Roman" w:cs="Times New Roman" w:hint="eastAsia"/>
                <w:kern w:val="2"/>
                <w:sz w:val="24"/>
                <w:szCs w:val="24"/>
                <w:lang w:eastAsia="zh-TW"/>
              </w:rPr>
              <w:t>學習</w:t>
            </w:r>
            <w:r w:rsidRPr="00CC22F7">
              <w:rPr>
                <w:rFonts w:ascii="Times New Roman" w:hAnsi="Times New Roman" w:cs="Times New Roman"/>
                <w:kern w:val="2"/>
                <w:sz w:val="24"/>
                <w:szCs w:val="24"/>
                <w:lang w:eastAsia="zh-TW"/>
              </w:rPr>
              <w:t>運算思維與程式介面設計，</w:t>
            </w:r>
            <w:r w:rsidRPr="005F5E15">
              <w:rPr>
                <w:rFonts w:ascii="Times New Roman" w:hAnsi="Times New Roman" w:cs="Times New Roman"/>
                <w:kern w:val="2"/>
                <w:sz w:val="24"/>
                <w:szCs w:val="24"/>
                <w:lang w:eastAsia="zh-TW"/>
              </w:rPr>
              <w:t>學習</w:t>
            </w:r>
            <w:r w:rsidR="00BA7AB7" w:rsidRPr="005F5E15">
              <w:rPr>
                <w:rFonts w:ascii="Times New Roman" w:hAnsi="Times New Roman" w:cs="Times New Roman" w:hint="eastAsia"/>
                <w:kern w:val="2"/>
                <w:sz w:val="24"/>
                <w:szCs w:val="24"/>
                <w:lang w:eastAsia="zh-TW"/>
              </w:rPr>
              <w:t>運用</w:t>
            </w:r>
            <w:r w:rsidR="008121BC" w:rsidRPr="008121BC">
              <w:rPr>
                <w:rFonts w:ascii="Times New Roman" w:hAnsi="Times New Roman" w:cs="Times New Roman" w:hint="eastAsia"/>
                <w:kern w:val="2"/>
                <w:sz w:val="24"/>
                <w:szCs w:val="24"/>
                <w:lang w:eastAsia="zh-TW"/>
              </w:rPr>
              <w:t>視覺化語言學習手機程式設計</w:t>
            </w:r>
            <w:r w:rsidR="008121BC" w:rsidRPr="008121BC">
              <w:rPr>
                <w:rFonts w:ascii="Times New Roman" w:hAnsi="Times New Roman" w:cs="Times New Roman"/>
                <w:kern w:val="2"/>
                <w:sz w:val="24"/>
                <w:szCs w:val="24"/>
                <w:lang w:eastAsia="zh-TW"/>
              </w:rPr>
              <w:t>App Inventor 2</w:t>
            </w:r>
            <w:r w:rsidR="008121BC">
              <w:rPr>
                <w:rFonts w:ascii="Times New Roman" w:hAnsi="Times New Roman" w:cs="Times New Roman" w:hint="eastAsia"/>
                <w:kern w:val="2"/>
                <w:sz w:val="24"/>
                <w:szCs w:val="24"/>
                <w:lang w:eastAsia="zh-TW"/>
              </w:rPr>
              <w:t xml:space="preserve"> </w:t>
            </w:r>
            <w:r w:rsidR="008121BC">
              <w:rPr>
                <w:rFonts w:cs="Times New Roman" w:hint="eastAsia"/>
                <w:kern w:val="2"/>
                <w:sz w:val="24"/>
                <w:szCs w:val="24"/>
                <w:lang w:eastAsia="zh-TW"/>
              </w:rPr>
              <w:t>，培養</w:t>
            </w:r>
            <w:r w:rsidR="008121BC" w:rsidRPr="008121BC">
              <w:rPr>
                <w:rFonts w:ascii="Times New Roman" w:hAnsi="Times New Roman" w:cs="Times New Roman" w:hint="eastAsia"/>
                <w:kern w:val="2"/>
                <w:sz w:val="24"/>
                <w:szCs w:val="24"/>
                <w:lang w:eastAsia="zh-TW"/>
              </w:rPr>
              <w:t>「邏輯思考」及「問題解決」的程式設計能力，開發</w:t>
            </w:r>
            <w:r w:rsidR="008121BC" w:rsidRPr="00F96FAF">
              <w:rPr>
                <w:rFonts w:ascii="Times New Roman" w:hAnsi="Times New Roman" w:cs="Times New Roman" w:hint="eastAsia"/>
                <w:kern w:val="2"/>
                <w:sz w:val="24"/>
                <w:szCs w:val="24"/>
                <w:lang w:eastAsia="zh-TW"/>
              </w:rPr>
              <w:t>語言學習</w:t>
            </w:r>
            <w:r w:rsidR="008121BC" w:rsidRPr="00F96FAF">
              <w:rPr>
                <w:rFonts w:ascii="Times New Roman" w:hAnsi="Times New Roman" w:cs="Times New Roman" w:hint="eastAsia"/>
                <w:kern w:val="2"/>
                <w:sz w:val="24"/>
                <w:szCs w:val="24"/>
                <w:lang w:eastAsia="zh-TW"/>
              </w:rPr>
              <w:t>App</w:t>
            </w:r>
            <w:r w:rsidRPr="00CC22F7">
              <w:rPr>
                <w:rFonts w:ascii="Times New Roman" w:hAnsi="Times New Roman" w:cs="Times New Roman"/>
                <w:kern w:val="2"/>
                <w:sz w:val="24"/>
                <w:szCs w:val="24"/>
                <w:lang w:eastAsia="zh-TW"/>
              </w:rPr>
              <w:t>，</w:t>
            </w:r>
            <w:r w:rsidRPr="00CC22F7">
              <w:rPr>
                <w:rFonts w:ascii="Times New Roman" w:hAnsi="Times New Roman" w:cs="Times New Roman"/>
                <w:kern w:val="2"/>
                <w:sz w:val="24"/>
                <w:szCs w:val="24"/>
                <w:lang w:eastAsia="zh-TW"/>
              </w:rPr>
              <w:t>(</w:t>
            </w:r>
            <w:r w:rsidR="004A37C7">
              <w:rPr>
                <w:rFonts w:ascii="Times New Roman" w:hAnsi="Times New Roman" w:cs="Times New Roman"/>
                <w:kern w:val="2"/>
                <w:sz w:val="24"/>
                <w:szCs w:val="24"/>
                <w:lang w:eastAsia="zh-TW"/>
              </w:rPr>
              <w:t>2</w:t>
            </w:r>
            <w:r w:rsidRPr="00CC22F7">
              <w:rPr>
                <w:rFonts w:ascii="Times New Roman" w:hAnsi="Times New Roman" w:cs="Times New Roman"/>
                <w:kern w:val="2"/>
                <w:sz w:val="24"/>
                <w:szCs w:val="24"/>
                <w:lang w:eastAsia="zh-TW"/>
              </w:rPr>
              <w:t>)</w:t>
            </w:r>
            <w:r w:rsidRPr="00CC22F7">
              <w:rPr>
                <w:rFonts w:ascii="Times New Roman" w:hAnsi="Times New Roman" w:cs="Times New Roman"/>
                <w:sz w:val="24"/>
                <w:szCs w:val="24"/>
                <w:lang w:eastAsia="zh-TW"/>
              </w:rPr>
              <w:t xml:space="preserve"> </w:t>
            </w:r>
            <w:r w:rsidRPr="00CC22F7">
              <w:rPr>
                <w:rFonts w:ascii="Times New Roman" w:hAnsi="Times New Roman" w:cs="Times New Roman"/>
                <w:sz w:val="24"/>
                <w:szCs w:val="24"/>
                <w:lang w:eastAsia="zh-TW"/>
              </w:rPr>
              <w:t>運用數位典藏的概念來整理語料，</w:t>
            </w:r>
            <w:r w:rsidRPr="00CC22F7">
              <w:rPr>
                <w:rFonts w:ascii="Times New Roman" w:hAnsi="Times New Roman" w:cs="Times New Roman"/>
                <w:kern w:val="2"/>
                <w:sz w:val="24"/>
                <w:szCs w:val="24"/>
                <w:lang w:eastAsia="zh-TW"/>
              </w:rPr>
              <w:t>將</w:t>
            </w:r>
            <w:r w:rsidRPr="00CC22F7">
              <w:rPr>
                <w:rFonts w:ascii="Times New Roman" w:hAnsi="Times New Roman" w:cs="Times New Roman"/>
                <w:sz w:val="24"/>
                <w:szCs w:val="24"/>
                <w:lang w:eastAsia="zh-TW"/>
              </w:rPr>
              <w:t>語料轉換成為</w:t>
            </w:r>
            <w:r w:rsidR="00EB66D7">
              <w:rPr>
                <w:rFonts w:ascii="Times New Roman" w:hAnsi="Times New Roman" w:cs="Times New Roman" w:hint="eastAsia"/>
                <w:sz w:val="24"/>
                <w:szCs w:val="24"/>
                <w:lang w:eastAsia="zh-TW"/>
              </w:rPr>
              <w:t>電子</w:t>
            </w:r>
            <w:r w:rsidRPr="00CC22F7">
              <w:rPr>
                <w:rFonts w:ascii="Times New Roman" w:hAnsi="Times New Roman" w:cs="Times New Roman"/>
                <w:sz w:val="24"/>
                <w:szCs w:val="24"/>
                <w:lang w:eastAsia="zh-TW"/>
              </w:rPr>
              <w:t>詞典</w:t>
            </w:r>
            <w:r w:rsidR="00EB66D7">
              <w:rPr>
                <w:rFonts w:ascii="Times New Roman" w:hAnsi="Times New Roman" w:cs="Times New Roman"/>
                <w:sz w:val="24"/>
                <w:szCs w:val="24"/>
                <w:lang w:eastAsia="zh-TW"/>
              </w:rPr>
              <w:t>(</w:t>
            </w:r>
            <w:r w:rsidR="00EB66D7">
              <w:rPr>
                <w:rFonts w:ascii="Times New Roman" w:hAnsi="Times New Roman" w:cs="Times New Roman" w:hint="eastAsia"/>
                <w:sz w:val="24"/>
                <w:szCs w:val="24"/>
                <w:lang w:eastAsia="zh-TW"/>
              </w:rPr>
              <w:t>書</w:t>
            </w:r>
            <w:r w:rsidR="00EB66D7">
              <w:rPr>
                <w:rFonts w:ascii="Times New Roman" w:hAnsi="Times New Roman" w:cs="Times New Roman" w:hint="eastAsia"/>
                <w:sz w:val="24"/>
                <w:szCs w:val="24"/>
                <w:lang w:eastAsia="zh-TW"/>
              </w:rPr>
              <w:t>)</w:t>
            </w:r>
            <w:r w:rsidRPr="00CC22F7">
              <w:rPr>
                <w:rFonts w:ascii="Times New Roman" w:hAnsi="Times New Roman" w:cs="Times New Roman"/>
                <w:sz w:val="24"/>
                <w:szCs w:val="24"/>
                <w:lang w:eastAsia="zh-TW"/>
              </w:rPr>
              <w:t>，</w:t>
            </w:r>
            <w:r w:rsidR="004A37C7">
              <w:rPr>
                <w:rFonts w:ascii="Times New Roman" w:hAnsi="Times New Roman" w:cs="Times New Roman" w:hint="eastAsia"/>
                <w:sz w:val="24"/>
                <w:szCs w:val="24"/>
                <w:lang w:eastAsia="zh-TW"/>
              </w:rPr>
              <w:t>(</w:t>
            </w:r>
            <w:r w:rsidR="004A37C7">
              <w:rPr>
                <w:rFonts w:ascii="Times New Roman" w:hAnsi="Times New Roman" w:cs="Times New Roman"/>
                <w:sz w:val="24"/>
                <w:szCs w:val="24"/>
                <w:lang w:eastAsia="zh-TW"/>
              </w:rPr>
              <w:t xml:space="preserve">3) </w:t>
            </w:r>
            <w:r w:rsidR="004A37C7">
              <w:rPr>
                <w:rFonts w:ascii="Times New Roman" w:hAnsi="Times New Roman" w:cs="Times New Roman" w:hint="eastAsia"/>
                <w:sz w:val="24"/>
                <w:szCs w:val="24"/>
                <w:lang w:eastAsia="zh-TW"/>
              </w:rPr>
              <w:t>運用</w:t>
            </w:r>
            <w:proofErr w:type="spellStart"/>
            <w:r w:rsidR="004A37C7">
              <w:rPr>
                <w:rFonts w:ascii="Times New Roman" w:hAnsi="Times New Roman" w:cs="Times New Roman" w:hint="eastAsia"/>
                <w:sz w:val="24"/>
                <w:szCs w:val="24"/>
                <w:lang w:eastAsia="zh-TW"/>
              </w:rPr>
              <w:t>Animaker</w:t>
            </w:r>
            <w:proofErr w:type="spellEnd"/>
            <w:r w:rsidR="004A37C7">
              <w:rPr>
                <w:rFonts w:ascii="Times New Roman" w:hAnsi="Times New Roman" w:cs="Times New Roman" w:hint="eastAsia"/>
                <w:sz w:val="24"/>
                <w:szCs w:val="24"/>
                <w:lang w:eastAsia="zh-TW"/>
              </w:rPr>
              <w:t xml:space="preserve"> </w:t>
            </w:r>
            <w:r w:rsidR="004A37C7" w:rsidRPr="004A37C7">
              <w:rPr>
                <w:rFonts w:ascii="Times New Roman" w:hAnsi="Times New Roman" w:cs="Times New Roman" w:hint="eastAsia"/>
                <w:sz w:val="24"/>
                <w:szCs w:val="24"/>
                <w:lang w:eastAsia="zh-TW"/>
              </w:rPr>
              <w:t>製作</w:t>
            </w:r>
            <w:r w:rsidR="004A37C7">
              <w:rPr>
                <w:rFonts w:ascii="Times New Roman" w:hAnsi="Times New Roman" w:cs="Times New Roman" w:hint="eastAsia"/>
                <w:sz w:val="24"/>
                <w:szCs w:val="24"/>
                <w:lang w:eastAsia="zh-TW"/>
              </w:rPr>
              <w:t>2D</w:t>
            </w:r>
            <w:r w:rsidR="00F020E6">
              <w:rPr>
                <w:rFonts w:ascii="Times New Roman" w:hAnsi="Times New Roman" w:cs="Times New Roman" w:hint="eastAsia"/>
                <w:sz w:val="24"/>
                <w:szCs w:val="24"/>
                <w:lang w:eastAsia="zh-TW"/>
              </w:rPr>
              <w:t>動畫</w:t>
            </w:r>
            <w:r w:rsidR="004A37C7" w:rsidRPr="004A37C7">
              <w:rPr>
                <w:rFonts w:ascii="Times New Roman" w:hAnsi="Times New Roman" w:cs="Times New Roman" w:hint="eastAsia"/>
                <w:sz w:val="24"/>
                <w:szCs w:val="24"/>
                <w:lang w:eastAsia="zh-TW"/>
              </w:rPr>
              <w:t>故事</w:t>
            </w:r>
            <w:r w:rsidR="00F020E6">
              <w:rPr>
                <w:rFonts w:ascii="Times New Roman" w:hAnsi="Times New Roman" w:cs="Times New Roman" w:hint="eastAsia"/>
                <w:sz w:val="24"/>
                <w:szCs w:val="24"/>
                <w:lang w:eastAsia="zh-TW"/>
              </w:rPr>
              <w:t>語言教學教材</w:t>
            </w:r>
            <w:r w:rsidR="005441CF" w:rsidRPr="00CC22F7">
              <w:rPr>
                <w:rFonts w:ascii="Times New Roman" w:hAnsi="Times New Roman" w:cs="Times New Roman"/>
                <w:sz w:val="24"/>
                <w:szCs w:val="24"/>
                <w:lang w:eastAsia="zh-TW"/>
              </w:rPr>
              <w:t>，</w:t>
            </w:r>
            <w:r w:rsidRPr="00CC22F7">
              <w:rPr>
                <w:rFonts w:ascii="Times New Roman" w:hAnsi="Times New Roman" w:cs="Times New Roman"/>
                <w:sz w:val="24"/>
                <w:szCs w:val="24"/>
                <w:lang w:eastAsia="zh-TW"/>
              </w:rPr>
              <w:t>(</w:t>
            </w:r>
            <w:r w:rsidR="004A37C7">
              <w:rPr>
                <w:rFonts w:ascii="Times New Roman" w:hAnsi="Times New Roman" w:cs="Times New Roman"/>
                <w:sz w:val="24"/>
                <w:szCs w:val="24"/>
                <w:lang w:eastAsia="zh-TW"/>
              </w:rPr>
              <w:t>4</w:t>
            </w:r>
            <w:r w:rsidRPr="00CC22F7">
              <w:rPr>
                <w:rFonts w:ascii="Times New Roman" w:hAnsi="Times New Roman" w:cs="Times New Roman"/>
                <w:sz w:val="24"/>
                <w:szCs w:val="24"/>
                <w:lang w:eastAsia="zh-TW"/>
              </w:rPr>
              <w:t>)</w:t>
            </w:r>
            <w:r w:rsidRPr="00CC22F7">
              <w:rPr>
                <w:rFonts w:ascii="Times New Roman" w:hAnsi="Times New Roman" w:cs="Times New Roman"/>
                <w:sz w:val="24"/>
                <w:szCs w:val="24"/>
                <w:lang w:eastAsia="zh-TW"/>
              </w:rPr>
              <w:t>用圖像化樹狀結構顯示</w:t>
            </w:r>
            <w:proofErr w:type="gramStart"/>
            <w:r w:rsidRPr="00CC22F7">
              <w:rPr>
                <w:rFonts w:ascii="Times New Roman" w:hAnsi="Times New Roman" w:cs="Times New Roman"/>
                <w:sz w:val="24"/>
                <w:szCs w:val="24"/>
                <w:lang w:eastAsia="zh-TW"/>
              </w:rPr>
              <w:t>資料間的關係</w:t>
            </w:r>
            <w:proofErr w:type="gramEnd"/>
            <w:r w:rsidRPr="00CC22F7">
              <w:rPr>
                <w:rFonts w:ascii="Times New Roman" w:hAnsi="Times New Roman" w:cs="Times New Roman"/>
                <w:sz w:val="24"/>
                <w:szCs w:val="24"/>
                <w:lang w:eastAsia="zh-TW"/>
              </w:rPr>
              <w:t>，以從事南島</w:t>
            </w:r>
            <w:r>
              <w:rPr>
                <w:rFonts w:ascii="Times New Roman" w:hAnsi="Times New Roman" w:cs="Times New Roman" w:hint="eastAsia"/>
                <w:sz w:val="24"/>
                <w:szCs w:val="24"/>
                <w:lang w:eastAsia="zh-TW"/>
              </w:rPr>
              <w:t>歷史</w:t>
            </w:r>
            <w:r w:rsidRPr="00CC22F7">
              <w:rPr>
                <w:rFonts w:ascii="Times New Roman" w:hAnsi="Times New Roman" w:cs="Times New Roman"/>
                <w:sz w:val="24"/>
                <w:szCs w:val="24"/>
                <w:lang w:eastAsia="zh-TW"/>
              </w:rPr>
              <w:t>語言</w:t>
            </w:r>
            <w:r>
              <w:rPr>
                <w:rFonts w:ascii="Times New Roman" w:hAnsi="Times New Roman" w:cs="Times New Roman" w:hint="eastAsia"/>
                <w:sz w:val="24"/>
                <w:szCs w:val="24"/>
                <w:lang w:eastAsia="zh-TW"/>
              </w:rPr>
              <w:t>學</w:t>
            </w:r>
            <w:r w:rsidRPr="00CC22F7">
              <w:rPr>
                <w:rFonts w:ascii="Times New Roman" w:hAnsi="Times New Roman" w:cs="Times New Roman"/>
                <w:sz w:val="24"/>
                <w:szCs w:val="24"/>
                <w:lang w:eastAsia="zh-TW"/>
              </w:rPr>
              <w:t>溯源研究以及詞語分析</w:t>
            </w:r>
            <w:r w:rsidR="005441CF" w:rsidRPr="00CC22F7">
              <w:rPr>
                <w:rFonts w:ascii="Times New Roman" w:hAnsi="Times New Roman" w:cs="Times New Roman"/>
                <w:sz w:val="24"/>
                <w:szCs w:val="24"/>
                <w:lang w:eastAsia="zh-TW"/>
              </w:rPr>
              <w:t>，</w:t>
            </w:r>
            <w:r w:rsidR="005441CF">
              <w:rPr>
                <w:rFonts w:ascii="Times New Roman" w:hAnsi="Times New Roman" w:cs="Times New Roman" w:hint="eastAsia"/>
                <w:sz w:val="24"/>
                <w:szCs w:val="24"/>
                <w:lang w:eastAsia="zh-TW"/>
              </w:rPr>
              <w:t>(</w:t>
            </w:r>
            <w:r w:rsidR="005441CF">
              <w:rPr>
                <w:rFonts w:ascii="Times New Roman" w:hAnsi="Times New Roman" w:cs="Times New Roman"/>
                <w:sz w:val="24"/>
                <w:szCs w:val="24"/>
                <w:lang w:eastAsia="zh-TW"/>
              </w:rPr>
              <w:t xml:space="preserve">5) </w:t>
            </w:r>
            <w:r w:rsidR="005441CF">
              <w:rPr>
                <w:rFonts w:ascii="Times New Roman" w:hAnsi="Times New Roman" w:cs="Times New Roman" w:hint="eastAsia"/>
                <w:sz w:val="24"/>
                <w:szCs w:val="24"/>
                <w:lang w:eastAsia="zh-TW"/>
              </w:rPr>
              <w:t>運用</w:t>
            </w:r>
            <w:proofErr w:type="spellStart"/>
            <w:r w:rsidR="005441CF">
              <w:rPr>
                <w:rFonts w:ascii="Times New Roman" w:hAnsi="Times New Roman" w:cs="Times New Roman" w:hint="eastAsia"/>
                <w:sz w:val="24"/>
                <w:szCs w:val="24"/>
                <w:lang w:eastAsia="zh-TW"/>
              </w:rPr>
              <w:t>Wix</w:t>
            </w:r>
            <w:proofErr w:type="spellEnd"/>
            <w:r w:rsidR="005441CF">
              <w:rPr>
                <w:rFonts w:ascii="Times New Roman" w:hAnsi="Times New Roman" w:cs="Times New Roman"/>
                <w:sz w:val="24"/>
                <w:szCs w:val="24"/>
                <w:lang w:eastAsia="zh-TW"/>
              </w:rPr>
              <w:t xml:space="preserve">; </w:t>
            </w:r>
            <w:hyperlink r:id="rId15" w:history="1">
              <w:r w:rsidR="005441CF" w:rsidRPr="0028583A">
                <w:rPr>
                  <w:rStyle w:val="ab"/>
                  <w:rFonts w:ascii="Times New Roman" w:hAnsi="Times New Roman" w:cs="Times New Roman"/>
                  <w:sz w:val="24"/>
                  <w:szCs w:val="24"/>
                  <w:lang w:eastAsia="zh-TW"/>
                </w:rPr>
                <w:t>https://zh.wix.com/</w:t>
              </w:r>
            </w:hyperlink>
            <w:r w:rsidR="005441CF">
              <w:rPr>
                <w:rFonts w:ascii="Times New Roman" w:hAnsi="Times New Roman" w:cs="Times New Roman" w:hint="eastAsia"/>
                <w:sz w:val="24"/>
                <w:szCs w:val="24"/>
                <w:lang w:eastAsia="zh-TW"/>
              </w:rPr>
              <w:t xml:space="preserve">) </w:t>
            </w:r>
            <w:r w:rsidR="005441CF">
              <w:rPr>
                <w:rFonts w:ascii="Times New Roman" w:hAnsi="Times New Roman" w:cs="Times New Roman" w:hint="eastAsia"/>
                <w:sz w:val="24"/>
                <w:szCs w:val="24"/>
                <w:lang w:eastAsia="zh-TW"/>
              </w:rPr>
              <w:t>紀錄</w:t>
            </w:r>
            <w:r w:rsidR="005441CF" w:rsidRPr="0028583A">
              <w:rPr>
                <w:rFonts w:ascii="Times New Roman" w:hAnsi="Times New Roman" w:cs="Times New Roman" w:hint="eastAsia"/>
                <w:sz w:val="24"/>
                <w:szCs w:val="24"/>
                <w:lang w:eastAsia="zh-TW"/>
              </w:rPr>
              <w:t>完整學習歷程。</w:t>
            </w:r>
          </w:p>
        </w:tc>
      </w:tr>
      <w:tr w:rsidR="00FA45C5" w:rsidRPr="00CA7018" w14:paraId="1738631F" w14:textId="77777777" w:rsidTr="006966EA">
        <w:trPr>
          <w:trHeight w:val="360"/>
        </w:trPr>
        <w:tc>
          <w:tcPr>
            <w:tcW w:w="1767" w:type="dxa"/>
            <w:vMerge/>
            <w:tcBorders>
              <w:top w:val="single" w:sz="4" w:space="0" w:color="auto"/>
              <w:left w:val="single" w:sz="4" w:space="0" w:color="auto"/>
              <w:bottom w:val="single" w:sz="4" w:space="0" w:color="000000"/>
              <w:right w:val="single" w:sz="4" w:space="0" w:color="auto"/>
            </w:tcBorders>
            <w:vAlign w:val="center"/>
            <w:hideMark/>
          </w:tcPr>
          <w:p w14:paraId="4F991E3B" w14:textId="77777777" w:rsidR="00FA45C5" w:rsidRPr="0020411B" w:rsidRDefault="00FA45C5" w:rsidP="005D5FD2">
            <w:pPr>
              <w:widowControl/>
              <w:rPr>
                <w:rFonts w:cs="新細明體"/>
                <w:sz w:val="24"/>
                <w:szCs w:val="24"/>
                <w:lang w:eastAsia="zh-TW"/>
              </w:rPr>
            </w:pPr>
          </w:p>
        </w:tc>
        <w:tc>
          <w:tcPr>
            <w:tcW w:w="7733" w:type="dxa"/>
            <w:vMerge/>
            <w:tcBorders>
              <w:top w:val="single" w:sz="4" w:space="0" w:color="auto"/>
              <w:left w:val="single" w:sz="4" w:space="0" w:color="auto"/>
              <w:bottom w:val="single" w:sz="4" w:space="0" w:color="000000"/>
              <w:right w:val="single" w:sz="4" w:space="0" w:color="000000"/>
            </w:tcBorders>
            <w:vAlign w:val="center"/>
            <w:hideMark/>
          </w:tcPr>
          <w:p w14:paraId="40299B52" w14:textId="77777777" w:rsidR="00FA45C5" w:rsidRPr="0020411B" w:rsidRDefault="00FA45C5" w:rsidP="005D5FD2">
            <w:pPr>
              <w:widowControl/>
              <w:rPr>
                <w:rFonts w:cs="新細明體"/>
                <w:sz w:val="24"/>
                <w:szCs w:val="24"/>
                <w:lang w:eastAsia="zh-TW"/>
              </w:rPr>
            </w:pPr>
          </w:p>
        </w:tc>
      </w:tr>
      <w:tr w:rsidR="00FA45C5" w:rsidRPr="00CA7018" w14:paraId="3FD366C6" w14:textId="77777777" w:rsidTr="006966EA">
        <w:trPr>
          <w:trHeight w:val="360"/>
        </w:trPr>
        <w:tc>
          <w:tcPr>
            <w:tcW w:w="1767" w:type="dxa"/>
            <w:vMerge/>
            <w:tcBorders>
              <w:top w:val="single" w:sz="4" w:space="0" w:color="auto"/>
              <w:left w:val="single" w:sz="4" w:space="0" w:color="auto"/>
              <w:bottom w:val="single" w:sz="4" w:space="0" w:color="000000"/>
              <w:right w:val="single" w:sz="4" w:space="0" w:color="auto"/>
            </w:tcBorders>
            <w:vAlign w:val="center"/>
            <w:hideMark/>
          </w:tcPr>
          <w:p w14:paraId="693F56EE" w14:textId="77777777" w:rsidR="00FA45C5" w:rsidRPr="0020411B" w:rsidRDefault="00FA45C5" w:rsidP="005D5FD2">
            <w:pPr>
              <w:widowControl/>
              <w:rPr>
                <w:rFonts w:cs="新細明體"/>
                <w:sz w:val="24"/>
                <w:szCs w:val="24"/>
                <w:lang w:eastAsia="zh-TW"/>
              </w:rPr>
            </w:pPr>
          </w:p>
        </w:tc>
        <w:tc>
          <w:tcPr>
            <w:tcW w:w="7733" w:type="dxa"/>
            <w:vMerge/>
            <w:tcBorders>
              <w:top w:val="single" w:sz="4" w:space="0" w:color="auto"/>
              <w:left w:val="single" w:sz="4" w:space="0" w:color="auto"/>
              <w:bottom w:val="single" w:sz="4" w:space="0" w:color="000000"/>
              <w:right w:val="single" w:sz="4" w:space="0" w:color="000000"/>
            </w:tcBorders>
            <w:vAlign w:val="center"/>
            <w:hideMark/>
          </w:tcPr>
          <w:p w14:paraId="3DF6CAEB" w14:textId="77777777" w:rsidR="00FA45C5" w:rsidRPr="0020411B" w:rsidRDefault="00FA45C5" w:rsidP="005D5FD2">
            <w:pPr>
              <w:widowControl/>
              <w:rPr>
                <w:rFonts w:cs="新細明體"/>
                <w:sz w:val="24"/>
                <w:szCs w:val="24"/>
                <w:lang w:eastAsia="zh-TW"/>
              </w:rPr>
            </w:pPr>
          </w:p>
        </w:tc>
      </w:tr>
      <w:tr w:rsidR="00FA45C5" w:rsidRPr="00CA7018" w14:paraId="2156A9FF" w14:textId="77777777" w:rsidTr="00111053">
        <w:trPr>
          <w:trHeight w:val="360"/>
        </w:trPr>
        <w:tc>
          <w:tcPr>
            <w:tcW w:w="1767" w:type="dxa"/>
            <w:vMerge/>
            <w:tcBorders>
              <w:top w:val="single" w:sz="4" w:space="0" w:color="auto"/>
              <w:left w:val="single" w:sz="4" w:space="0" w:color="auto"/>
              <w:bottom w:val="single" w:sz="4" w:space="0" w:color="000000"/>
              <w:right w:val="single" w:sz="4" w:space="0" w:color="auto"/>
            </w:tcBorders>
            <w:vAlign w:val="center"/>
            <w:hideMark/>
          </w:tcPr>
          <w:p w14:paraId="2C1A85C2" w14:textId="77777777" w:rsidR="00FA45C5" w:rsidRPr="0020411B" w:rsidRDefault="00FA45C5" w:rsidP="005D5FD2">
            <w:pPr>
              <w:widowControl/>
              <w:rPr>
                <w:rFonts w:cs="新細明體"/>
                <w:sz w:val="24"/>
                <w:szCs w:val="24"/>
                <w:lang w:eastAsia="zh-TW"/>
              </w:rPr>
            </w:pPr>
          </w:p>
        </w:tc>
        <w:tc>
          <w:tcPr>
            <w:tcW w:w="7733" w:type="dxa"/>
            <w:vMerge/>
            <w:tcBorders>
              <w:top w:val="single" w:sz="4" w:space="0" w:color="auto"/>
              <w:left w:val="single" w:sz="4" w:space="0" w:color="auto"/>
              <w:bottom w:val="single" w:sz="4" w:space="0" w:color="000000"/>
              <w:right w:val="single" w:sz="4" w:space="0" w:color="000000"/>
            </w:tcBorders>
            <w:vAlign w:val="center"/>
            <w:hideMark/>
          </w:tcPr>
          <w:p w14:paraId="108A366D" w14:textId="77777777" w:rsidR="00FA45C5" w:rsidRPr="0020411B" w:rsidRDefault="00FA45C5" w:rsidP="005D5FD2">
            <w:pPr>
              <w:widowControl/>
              <w:rPr>
                <w:rFonts w:cs="新細明體"/>
                <w:sz w:val="24"/>
                <w:szCs w:val="24"/>
                <w:lang w:eastAsia="zh-TW"/>
              </w:rPr>
            </w:pPr>
          </w:p>
        </w:tc>
      </w:tr>
      <w:tr w:rsidR="003A07DC" w:rsidRPr="00CA7018" w14:paraId="48AE8EE1" w14:textId="77777777" w:rsidTr="00111053">
        <w:trPr>
          <w:trHeight w:val="360"/>
        </w:trPr>
        <w:tc>
          <w:tcPr>
            <w:tcW w:w="1767" w:type="dxa"/>
            <w:tcBorders>
              <w:left w:val="single" w:sz="4" w:space="0" w:color="auto"/>
              <w:bottom w:val="single" w:sz="4" w:space="0" w:color="auto"/>
            </w:tcBorders>
            <w:shd w:val="clear" w:color="auto" w:fill="auto"/>
            <w:noWrap/>
            <w:vAlign w:val="center"/>
            <w:hideMark/>
          </w:tcPr>
          <w:p w14:paraId="6A689FCA" w14:textId="24E9F8AF" w:rsidR="003A07DC" w:rsidRPr="0020411B" w:rsidRDefault="00930578" w:rsidP="005D5FD2">
            <w:pPr>
              <w:widowControl/>
              <w:jc w:val="center"/>
              <w:rPr>
                <w:rFonts w:cs="新細明體"/>
                <w:sz w:val="24"/>
                <w:szCs w:val="24"/>
              </w:rPr>
            </w:pPr>
            <w:r w:rsidRPr="0020411B">
              <w:rPr>
                <w:rFonts w:cs="新細明體" w:hint="eastAsia"/>
                <w:sz w:val="24"/>
                <w:szCs w:val="24"/>
                <w:lang w:eastAsia="zh-TW"/>
              </w:rPr>
              <w:t>教學目標</w:t>
            </w:r>
          </w:p>
        </w:tc>
        <w:tc>
          <w:tcPr>
            <w:tcW w:w="7733" w:type="dxa"/>
            <w:tcBorders>
              <w:top w:val="single" w:sz="4" w:space="0" w:color="000000"/>
              <w:left w:val="single" w:sz="4" w:space="0" w:color="auto"/>
              <w:bottom w:val="single" w:sz="4" w:space="0" w:color="auto"/>
              <w:right w:val="single" w:sz="4" w:space="0" w:color="000000"/>
            </w:tcBorders>
            <w:shd w:val="clear" w:color="auto" w:fill="auto"/>
            <w:vAlign w:val="center"/>
          </w:tcPr>
          <w:p w14:paraId="4F1DE387" w14:textId="18335E75" w:rsidR="003A07DC" w:rsidRPr="0020411B" w:rsidRDefault="00651AF9" w:rsidP="00F25D99">
            <w:pPr>
              <w:widowControl/>
              <w:jc w:val="both"/>
              <w:rPr>
                <w:rFonts w:cs="新細明體"/>
                <w:sz w:val="24"/>
                <w:szCs w:val="24"/>
                <w:lang w:eastAsia="zh-TW"/>
              </w:rPr>
            </w:pPr>
            <w:r>
              <w:rPr>
                <w:rFonts w:ascii="Times New Roman" w:hAnsi="Times New Roman" w:cs="Times New Roman" w:hint="eastAsia"/>
                <w:kern w:val="2"/>
                <w:sz w:val="24"/>
                <w:szCs w:val="24"/>
                <w:lang w:eastAsia="zh-TW"/>
              </w:rPr>
              <w:t>本課程除了讓學生能對南島語言有全面深入的認識</w:t>
            </w:r>
            <w:proofErr w:type="gramStart"/>
            <w:r>
              <w:rPr>
                <w:rFonts w:ascii="Times New Roman" w:hAnsi="Times New Roman" w:cs="Times New Roman" w:hint="eastAsia"/>
                <w:kern w:val="2"/>
                <w:sz w:val="24"/>
                <w:szCs w:val="24"/>
                <w:lang w:eastAsia="zh-TW"/>
              </w:rPr>
              <w:t>以外，</w:t>
            </w:r>
            <w:proofErr w:type="gramEnd"/>
            <w:r>
              <w:rPr>
                <w:rFonts w:ascii="Times New Roman" w:hAnsi="Times New Roman" w:cs="Times New Roman" w:hint="eastAsia"/>
                <w:kern w:val="2"/>
                <w:sz w:val="24"/>
                <w:szCs w:val="24"/>
                <w:lang w:eastAsia="zh-TW"/>
              </w:rPr>
              <w:t>還能按照個人興趣設計製作出包含</w:t>
            </w:r>
            <w:r w:rsidRPr="00F96FAF">
              <w:rPr>
                <w:rFonts w:ascii="Times New Roman" w:hAnsi="Times New Roman" w:cs="Times New Roman" w:hint="eastAsia"/>
                <w:kern w:val="2"/>
                <w:sz w:val="24"/>
                <w:szCs w:val="24"/>
                <w:lang w:eastAsia="zh-TW"/>
              </w:rPr>
              <w:t>語言學習</w:t>
            </w:r>
            <w:r w:rsidRPr="00F96FAF">
              <w:rPr>
                <w:rFonts w:ascii="Times New Roman" w:hAnsi="Times New Roman" w:cs="Times New Roman" w:hint="eastAsia"/>
                <w:kern w:val="2"/>
                <w:sz w:val="24"/>
                <w:szCs w:val="24"/>
                <w:lang w:eastAsia="zh-TW"/>
              </w:rPr>
              <w:t>App</w:t>
            </w:r>
            <w:r>
              <w:rPr>
                <w:rFonts w:ascii="Times New Roman" w:hAnsi="Times New Roman" w:cs="Times New Roman" w:hint="eastAsia"/>
                <w:kern w:val="2"/>
                <w:sz w:val="24"/>
                <w:szCs w:val="24"/>
                <w:lang w:eastAsia="zh-TW"/>
              </w:rPr>
              <w:t>、</w:t>
            </w:r>
            <w:proofErr w:type="gramStart"/>
            <w:r>
              <w:rPr>
                <w:rFonts w:ascii="Times New Roman" w:hAnsi="Times New Roman" w:cs="Times New Roman" w:hint="eastAsia"/>
                <w:kern w:val="2"/>
                <w:sz w:val="24"/>
                <w:szCs w:val="24"/>
                <w:lang w:eastAsia="zh-TW"/>
              </w:rPr>
              <w:t>線上詞典</w:t>
            </w:r>
            <w:proofErr w:type="gramEnd"/>
            <w:r>
              <w:rPr>
                <w:rFonts w:ascii="Times New Roman" w:hAnsi="Times New Roman" w:cs="Times New Roman" w:hint="eastAsia"/>
                <w:kern w:val="2"/>
                <w:sz w:val="24"/>
                <w:szCs w:val="24"/>
                <w:lang w:eastAsia="zh-TW"/>
              </w:rPr>
              <w:t>、親族</w:t>
            </w:r>
            <w:r w:rsidRPr="00CC22F7">
              <w:rPr>
                <w:rFonts w:ascii="Times New Roman" w:hAnsi="Times New Roman" w:cs="Times New Roman"/>
                <w:sz w:val="24"/>
                <w:szCs w:val="24"/>
                <w:lang w:eastAsia="zh-TW"/>
              </w:rPr>
              <w:t>溯源</w:t>
            </w:r>
            <w:r>
              <w:rPr>
                <w:rFonts w:ascii="Times New Roman" w:hAnsi="Times New Roman" w:cs="Times New Roman" w:hint="eastAsia"/>
                <w:sz w:val="24"/>
                <w:szCs w:val="24"/>
                <w:lang w:eastAsia="zh-TW"/>
              </w:rPr>
              <w:t>、或</w:t>
            </w:r>
            <w:r>
              <w:rPr>
                <w:rFonts w:ascii="Times New Roman" w:hAnsi="Times New Roman" w:cs="Times New Roman" w:hint="eastAsia"/>
                <w:sz w:val="24"/>
                <w:szCs w:val="24"/>
                <w:lang w:eastAsia="zh-TW"/>
              </w:rPr>
              <w:t>WordNet</w:t>
            </w:r>
            <w:r>
              <w:rPr>
                <w:rFonts w:ascii="Times New Roman" w:hAnsi="Times New Roman" w:cs="Times New Roman" w:hint="eastAsia"/>
                <w:sz w:val="24"/>
                <w:szCs w:val="24"/>
                <w:lang w:eastAsia="zh-TW"/>
              </w:rPr>
              <w:t>等內容之期末報告。學生不僅練就一身功夫可以進入職場擔任數位媒體設計師，還能提供原住民和新住民社群教師數位技術訓練，以及遠赴東南亞印尼、菲律賓等國實習，新</w:t>
            </w:r>
            <w:proofErr w:type="gramStart"/>
            <w:r>
              <w:rPr>
                <w:rFonts w:ascii="Times New Roman" w:hAnsi="Times New Roman" w:cs="Times New Roman" w:hint="eastAsia"/>
                <w:sz w:val="24"/>
                <w:szCs w:val="24"/>
                <w:lang w:eastAsia="zh-TW"/>
              </w:rPr>
              <w:t>南向築夢</w:t>
            </w:r>
            <w:proofErr w:type="gramEnd"/>
            <w:r>
              <w:rPr>
                <w:rFonts w:ascii="Times New Roman" w:hAnsi="Times New Roman" w:cs="Times New Roman" w:hint="eastAsia"/>
                <w:sz w:val="24"/>
                <w:szCs w:val="24"/>
                <w:lang w:eastAsia="zh-TW"/>
              </w:rPr>
              <w:t>。</w:t>
            </w:r>
          </w:p>
        </w:tc>
      </w:tr>
      <w:tr w:rsidR="000443DA" w:rsidRPr="00CA7018" w14:paraId="3D962667" w14:textId="77777777" w:rsidTr="006966EA">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A42F4" w14:textId="3DE3F1A4" w:rsidR="000443DA" w:rsidRPr="0020411B" w:rsidRDefault="00930578" w:rsidP="000443DA">
            <w:pPr>
              <w:widowControl/>
              <w:jc w:val="center"/>
              <w:rPr>
                <w:rFonts w:cs="新細明體"/>
                <w:sz w:val="24"/>
                <w:szCs w:val="24"/>
              </w:rPr>
            </w:pPr>
            <w:r w:rsidRPr="0020411B">
              <w:rPr>
                <w:rFonts w:cs="新細明體" w:hint="eastAsia"/>
                <w:szCs w:val="24"/>
                <w:lang w:eastAsia="zh-TW"/>
              </w:rPr>
              <w:t>授課方式</w:t>
            </w:r>
          </w:p>
        </w:tc>
        <w:tc>
          <w:tcPr>
            <w:tcW w:w="773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9F9AC18" w14:textId="139D6F95" w:rsidR="000443DA" w:rsidRDefault="00651AF9" w:rsidP="000443DA">
            <w:pPr>
              <w:widowControl/>
              <w:jc w:val="both"/>
              <w:rPr>
                <w:rFonts w:ascii="Times New Roman" w:hAnsi="Times New Roman" w:cs="Times New Roman"/>
                <w:kern w:val="2"/>
                <w:sz w:val="24"/>
                <w:szCs w:val="24"/>
                <w:lang w:eastAsia="zh-TW"/>
              </w:rPr>
            </w:pPr>
            <w:r w:rsidRPr="005C58D5">
              <w:rPr>
                <w:rFonts w:ascii="Times New Roman" w:hAnsi="Times New Roman" w:cs="Times New Roman" w:hint="eastAsia"/>
                <w:kern w:val="2"/>
                <w:sz w:val="24"/>
                <w:szCs w:val="24"/>
                <w:lang w:eastAsia="zh-TW"/>
              </w:rPr>
              <w:t>前</w:t>
            </w:r>
            <w:r w:rsidRPr="005C58D5">
              <w:rPr>
                <w:rFonts w:ascii="Times New Roman" w:hAnsi="Times New Roman" w:cs="Times New Roman" w:hint="eastAsia"/>
                <w:kern w:val="2"/>
                <w:sz w:val="24"/>
                <w:szCs w:val="24"/>
                <w:lang w:eastAsia="zh-TW"/>
              </w:rPr>
              <w:t>10</w:t>
            </w:r>
            <w:proofErr w:type="gramStart"/>
            <w:r w:rsidRPr="005C58D5">
              <w:rPr>
                <w:rFonts w:ascii="Times New Roman" w:hAnsi="Times New Roman" w:cs="Times New Roman" w:hint="eastAsia"/>
                <w:kern w:val="2"/>
                <w:sz w:val="24"/>
                <w:szCs w:val="24"/>
                <w:lang w:eastAsia="zh-TW"/>
              </w:rPr>
              <w:t>週</w:t>
            </w:r>
            <w:proofErr w:type="gramEnd"/>
            <w:r w:rsidR="00B645FD">
              <w:rPr>
                <w:rFonts w:ascii="Times New Roman" w:hAnsi="Times New Roman" w:cs="Times New Roman" w:hint="eastAsia"/>
                <w:kern w:val="2"/>
                <w:sz w:val="24"/>
                <w:szCs w:val="24"/>
                <w:lang w:eastAsia="zh-TW"/>
              </w:rPr>
              <w:t>課程</w:t>
            </w:r>
            <w:r w:rsidRPr="005C58D5">
              <w:rPr>
                <w:rFonts w:ascii="Times New Roman" w:hAnsi="Times New Roman" w:cs="Times New Roman" w:hint="eastAsia"/>
                <w:kern w:val="2"/>
                <w:sz w:val="24"/>
                <w:szCs w:val="24"/>
                <w:lang w:eastAsia="zh-TW"/>
              </w:rPr>
              <w:t>側重</w:t>
            </w:r>
            <w:proofErr w:type="gramStart"/>
            <w:r w:rsidRPr="005C58D5">
              <w:rPr>
                <w:rFonts w:ascii="Times New Roman" w:hAnsi="Times New Roman" w:cs="Times New Roman" w:hint="eastAsia"/>
                <w:kern w:val="2"/>
                <w:sz w:val="24"/>
                <w:szCs w:val="24"/>
                <w:lang w:eastAsia="zh-TW"/>
              </w:rPr>
              <w:t>南島語結構</w:t>
            </w:r>
            <w:proofErr w:type="gramEnd"/>
            <w:r w:rsidRPr="005C58D5">
              <w:rPr>
                <w:rFonts w:ascii="Times New Roman" w:hAnsi="Times New Roman" w:cs="Times New Roman" w:hint="eastAsia"/>
                <w:kern w:val="2"/>
                <w:sz w:val="24"/>
                <w:szCs w:val="24"/>
                <w:lang w:eastAsia="zh-TW"/>
              </w:rPr>
              <w:t>、</w:t>
            </w:r>
            <w:r>
              <w:rPr>
                <w:rFonts w:ascii="Times New Roman" w:hAnsi="Times New Roman" w:cs="Times New Roman" w:hint="eastAsia"/>
                <w:kern w:val="2"/>
                <w:sz w:val="24"/>
                <w:szCs w:val="24"/>
                <w:lang w:eastAsia="zh-TW"/>
              </w:rPr>
              <w:t>語言</w:t>
            </w:r>
            <w:r w:rsidRPr="005C58D5">
              <w:rPr>
                <w:rFonts w:ascii="Times New Roman" w:hAnsi="Times New Roman" w:cs="Times New Roman" w:hint="eastAsia"/>
                <w:kern w:val="2"/>
                <w:sz w:val="24"/>
                <w:szCs w:val="24"/>
                <w:lang w:eastAsia="zh-TW"/>
              </w:rPr>
              <w:t>典藏</w:t>
            </w:r>
            <w:proofErr w:type="gramStart"/>
            <w:r w:rsidRPr="005C58D5">
              <w:rPr>
                <w:rFonts w:ascii="Times New Roman" w:hAnsi="Times New Roman" w:cs="Times New Roman" w:hint="eastAsia"/>
                <w:kern w:val="2"/>
                <w:sz w:val="24"/>
                <w:szCs w:val="24"/>
                <w:lang w:eastAsia="zh-TW"/>
              </w:rPr>
              <w:t>與復振</w:t>
            </w:r>
            <w:proofErr w:type="gramEnd"/>
            <w:r>
              <w:rPr>
                <w:rFonts w:ascii="Times New Roman" w:hAnsi="Times New Roman" w:cs="Times New Roman" w:hint="eastAsia"/>
                <w:kern w:val="2"/>
                <w:sz w:val="24"/>
                <w:szCs w:val="24"/>
                <w:lang w:eastAsia="zh-TW"/>
              </w:rPr>
              <w:t>、社會語言與認知相關</w:t>
            </w:r>
            <w:r w:rsidRPr="005C58D5">
              <w:rPr>
                <w:rFonts w:ascii="Times New Roman" w:hAnsi="Times New Roman" w:cs="Times New Roman" w:hint="eastAsia"/>
                <w:kern w:val="2"/>
                <w:sz w:val="24"/>
                <w:szCs w:val="24"/>
                <w:lang w:eastAsia="zh-TW"/>
              </w:rPr>
              <w:t>文獻探討</w:t>
            </w:r>
            <w:r w:rsidR="00B645FD">
              <w:rPr>
                <w:rFonts w:ascii="Times New Roman" w:hAnsi="Times New Roman" w:cs="Times New Roman" w:hint="eastAsia"/>
                <w:kern w:val="2"/>
                <w:sz w:val="24"/>
                <w:szCs w:val="24"/>
                <w:lang w:eastAsia="zh-TW"/>
              </w:rPr>
              <w:t>由何德華老師擔綱</w:t>
            </w:r>
            <w:r w:rsidRPr="005C58D5">
              <w:rPr>
                <w:rFonts w:ascii="Times New Roman" w:hAnsi="Times New Roman" w:cs="Times New Roman" w:hint="eastAsia"/>
                <w:kern w:val="2"/>
                <w:sz w:val="24"/>
                <w:szCs w:val="24"/>
                <w:lang w:eastAsia="zh-TW"/>
              </w:rPr>
              <w:t>，</w:t>
            </w:r>
            <w:r w:rsidR="005902C2">
              <w:rPr>
                <w:rFonts w:ascii="Times New Roman" w:hAnsi="Times New Roman" w:cs="Times New Roman" w:hint="eastAsia"/>
                <w:kern w:val="2"/>
                <w:sz w:val="24"/>
                <w:szCs w:val="24"/>
                <w:lang w:eastAsia="zh-TW"/>
              </w:rPr>
              <w:t>並與董瑪女老師聯合教授</w:t>
            </w:r>
            <w:proofErr w:type="gramStart"/>
            <w:r w:rsidR="005902C2">
              <w:rPr>
                <w:rFonts w:ascii="Times New Roman" w:hAnsi="Times New Roman" w:cs="Times New Roman" w:hint="eastAsia"/>
                <w:kern w:val="2"/>
                <w:sz w:val="24"/>
                <w:szCs w:val="24"/>
                <w:lang w:eastAsia="zh-TW"/>
              </w:rPr>
              <w:t>達悟語</w:t>
            </w:r>
            <w:proofErr w:type="gramEnd"/>
            <w:r w:rsidR="005902C2">
              <w:rPr>
                <w:rFonts w:ascii="Times New Roman" w:hAnsi="Times New Roman" w:cs="Times New Roman" w:hint="eastAsia"/>
                <w:kern w:val="2"/>
                <w:sz w:val="24"/>
                <w:szCs w:val="24"/>
                <w:lang w:eastAsia="zh-TW"/>
              </w:rPr>
              <w:t>，</w:t>
            </w:r>
            <w:r w:rsidRPr="005C58D5">
              <w:rPr>
                <w:rFonts w:ascii="Times New Roman" w:hAnsi="Times New Roman" w:cs="Times New Roman" w:hint="eastAsia"/>
                <w:kern w:val="2"/>
                <w:sz w:val="24"/>
                <w:szCs w:val="24"/>
                <w:lang w:eastAsia="zh-TW"/>
              </w:rPr>
              <w:t>後</w:t>
            </w:r>
            <w:r w:rsidRPr="005C58D5">
              <w:rPr>
                <w:rFonts w:ascii="Times New Roman" w:hAnsi="Times New Roman" w:cs="Times New Roman" w:hint="eastAsia"/>
                <w:kern w:val="2"/>
                <w:sz w:val="24"/>
                <w:szCs w:val="24"/>
                <w:lang w:eastAsia="zh-TW"/>
              </w:rPr>
              <w:t>8</w:t>
            </w:r>
            <w:proofErr w:type="gramStart"/>
            <w:r w:rsidRPr="005C58D5">
              <w:rPr>
                <w:rFonts w:ascii="Times New Roman" w:hAnsi="Times New Roman" w:cs="Times New Roman" w:hint="eastAsia"/>
                <w:kern w:val="2"/>
                <w:sz w:val="24"/>
                <w:szCs w:val="24"/>
                <w:lang w:eastAsia="zh-TW"/>
              </w:rPr>
              <w:t>週</w:t>
            </w:r>
            <w:proofErr w:type="gramEnd"/>
            <w:r w:rsidR="00B645FD">
              <w:rPr>
                <w:rFonts w:ascii="Times New Roman" w:hAnsi="Times New Roman" w:cs="Times New Roman" w:hint="eastAsia"/>
                <w:kern w:val="2"/>
                <w:sz w:val="24"/>
                <w:szCs w:val="24"/>
                <w:lang w:eastAsia="zh-TW"/>
              </w:rPr>
              <w:t>課程</w:t>
            </w:r>
            <w:r>
              <w:rPr>
                <w:rFonts w:ascii="Times New Roman" w:hAnsi="Times New Roman" w:cs="Times New Roman" w:hint="eastAsia"/>
                <w:kern w:val="2"/>
                <w:sz w:val="24"/>
                <w:szCs w:val="24"/>
                <w:lang w:eastAsia="zh-TW"/>
              </w:rPr>
              <w:t>進入</w:t>
            </w:r>
            <w:r>
              <w:rPr>
                <w:rFonts w:cs="Times New Roman" w:hint="eastAsia"/>
                <w:kern w:val="2"/>
                <w:sz w:val="24"/>
                <w:szCs w:val="24"/>
                <w:lang w:eastAsia="zh-TW"/>
              </w:rPr>
              <w:t>數位人文工具之介紹與應用，</w:t>
            </w:r>
            <w:r w:rsidR="00B645FD">
              <w:rPr>
                <w:rFonts w:cs="Times New Roman" w:hint="eastAsia"/>
                <w:kern w:val="2"/>
                <w:sz w:val="24"/>
                <w:szCs w:val="24"/>
                <w:lang w:eastAsia="zh-TW"/>
              </w:rPr>
              <w:t>由楊孟</w:t>
            </w:r>
            <w:proofErr w:type="gramStart"/>
            <w:r w:rsidR="00B645FD">
              <w:rPr>
                <w:rFonts w:cs="Times New Roman" w:hint="eastAsia"/>
                <w:kern w:val="2"/>
                <w:sz w:val="24"/>
                <w:szCs w:val="24"/>
                <w:lang w:eastAsia="zh-TW"/>
              </w:rPr>
              <w:t>蒨</w:t>
            </w:r>
            <w:proofErr w:type="gramEnd"/>
            <w:r w:rsidR="00B645FD">
              <w:rPr>
                <w:rFonts w:cs="Times New Roman" w:hint="eastAsia"/>
                <w:kern w:val="2"/>
                <w:sz w:val="24"/>
                <w:szCs w:val="24"/>
                <w:lang w:eastAsia="zh-TW"/>
              </w:rPr>
              <w:t>與張惠環老師擔綱，</w:t>
            </w:r>
            <w:r>
              <w:rPr>
                <w:rFonts w:cs="Times New Roman" w:hint="eastAsia"/>
                <w:kern w:val="2"/>
                <w:sz w:val="24"/>
                <w:szCs w:val="24"/>
                <w:lang w:eastAsia="zh-TW"/>
              </w:rPr>
              <w:t>以引導學生產出適合原住民或新</w:t>
            </w:r>
            <w:proofErr w:type="gramStart"/>
            <w:r>
              <w:rPr>
                <w:rFonts w:cs="Times New Roman" w:hint="eastAsia"/>
                <w:kern w:val="2"/>
                <w:sz w:val="24"/>
                <w:szCs w:val="24"/>
                <w:lang w:eastAsia="zh-TW"/>
              </w:rPr>
              <w:t>住民南島</w:t>
            </w:r>
            <w:proofErr w:type="gramEnd"/>
            <w:r>
              <w:rPr>
                <w:rFonts w:cs="Times New Roman" w:hint="eastAsia"/>
                <w:kern w:val="2"/>
                <w:sz w:val="24"/>
                <w:szCs w:val="24"/>
                <w:lang w:eastAsia="zh-TW"/>
              </w:rPr>
              <w:t>語言教學之</w:t>
            </w:r>
            <w:r w:rsidRPr="00894EFC">
              <w:rPr>
                <w:rFonts w:ascii="Times New Roman" w:hAnsi="Times New Roman" w:cs="Times New Roman"/>
                <w:kern w:val="2"/>
                <w:sz w:val="24"/>
                <w:szCs w:val="24"/>
                <w:lang w:eastAsia="zh-TW"/>
              </w:rPr>
              <w:t>數位教材</w:t>
            </w:r>
            <w:r>
              <w:rPr>
                <w:rFonts w:ascii="Times New Roman" w:hAnsi="Times New Roman" w:cs="Times New Roman" w:hint="eastAsia"/>
                <w:kern w:val="2"/>
                <w:sz w:val="24"/>
                <w:szCs w:val="24"/>
                <w:lang w:eastAsia="zh-TW"/>
              </w:rPr>
              <w:t>。</w:t>
            </w:r>
          </w:p>
          <w:p w14:paraId="07EE0B0C" w14:textId="3DF5A892" w:rsidR="0009520F" w:rsidRPr="00C9190E" w:rsidRDefault="0009520F" w:rsidP="000443DA">
            <w:pPr>
              <w:widowControl/>
              <w:jc w:val="both"/>
              <w:rPr>
                <w:rFonts w:ascii="Times New Roman" w:hAnsi="Times New Roman" w:cs="Times New Roman"/>
                <w:kern w:val="2"/>
                <w:sz w:val="24"/>
                <w:szCs w:val="24"/>
                <w:lang w:eastAsia="zh-TW"/>
              </w:rPr>
            </w:pPr>
            <w:r w:rsidRPr="00C9190E">
              <w:rPr>
                <w:rFonts w:ascii="Times New Roman" w:hAnsi="Times New Roman" w:cs="Times New Roman" w:hint="eastAsia"/>
                <w:kern w:val="2"/>
                <w:sz w:val="24"/>
                <w:szCs w:val="24"/>
                <w:lang w:eastAsia="zh-TW"/>
              </w:rPr>
              <w:t>產學合作規劃</w:t>
            </w:r>
            <w:r w:rsidR="00A87667" w:rsidRPr="00C9190E">
              <w:rPr>
                <w:rFonts w:ascii="Times New Roman" w:hAnsi="Times New Roman" w:cs="Times New Roman" w:hint="eastAsia"/>
                <w:kern w:val="2"/>
                <w:sz w:val="24"/>
                <w:szCs w:val="24"/>
                <w:lang w:eastAsia="zh-TW"/>
              </w:rPr>
              <w:t xml:space="preserve">: </w:t>
            </w:r>
            <w:r w:rsidR="00A87667" w:rsidRPr="00C9190E">
              <w:rPr>
                <w:rFonts w:hint="eastAsia"/>
                <w:sz w:val="24"/>
                <w:szCs w:val="24"/>
                <w:lang w:eastAsia="zh-TW"/>
              </w:rPr>
              <w:t>根據學生的興趣以及對於不同產學活動願意投入的時間</w:t>
            </w:r>
            <w:r w:rsidR="006D1DC0" w:rsidRPr="00C9190E">
              <w:rPr>
                <w:rFonts w:hint="eastAsia"/>
                <w:sz w:val="24"/>
                <w:szCs w:val="24"/>
                <w:lang w:eastAsia="zh-TW"/>
              </w:rPr>
              <w:t>，</w:t>
            </w:r>
            <w:r w:rsidR="00A87667" w:rsidRPr="00C9190E">
              <w:rPr>
                <w:rFonts w:hint="eastAsia"/>
                <w:sz w:val="24"/>
                <w:szCs w:val="24"/>
                <w:lang w:eastAsia="zh-TW"/>
              </w:rPr>
              <w:t>選擇適合的活動</w:t>
            </w:r>
            <w:r w:rsidR="006D1DC0" w:rsidRPr="00C9190E">
              <w:rPr>
                <w:rFonts w:hint="eastAsia"/>
                <w:sz w:val="24"/>
                <w:szCs w:val="24"/>
                <w:lang w:eastAsia="zh-TW"/>
              </w:rPr>
              <w:t>自由</w:t>
            </w:r>
            <w:r w:rsidR="00A87667" w:rsidRPr="00C9190E">
              <w:rPr>
                <w:rFonts w:hint="eastAsia"/>
                <w:sz w:val="24"/>
                <w:szCs w:val="24"/>
                <w:lang w:eastAsia="zh-TW"/>
              </w:rPr>
              <w:t>參與。</w:t>
            </w:r>
          </w:p>
          <w:p w14:paraId="3D4C0B28" w14:textId="087F1710" w:rsidR="00203307" w:rsidRPr="00A87667" w:rsidRDefault="00203307" w:rsidP="00C2460C">
            <w:pPr>
              <w:pStyle w:val="a6"/>
              <w:widowControl/>
              <w:numPr>
                <w:ilvl w:val="0"/>
                <w:numId w:val="5"/>
              </w:numPr>
              <w:jc w:val="both"/>
              <w:rPr>
                <w:rFonts w:ascii="Times New Roman" w:hAnsi="Times New Roman" w:cs="Times New Roman"/>
                <w:kern w:val="2"/>
                <w:sz w:val="24"/>
                <w:szCs w:val="24"/>
                <w:lang w:eastAsia="zh-TW"/>
              </w:rPr>
            </w:pPr>
            <w:r w:rsidRPr="00A87667">
              <w:rPr>
                <w:rFonts w:ascii="Times New Roman" w:hAnsi="Times New Roman" w:cs="Times New Roman" w:hint="eastAsia"/>
                <w:kern w:val="2"/>
                <w:sz w:val="24"/>
                <w:szCs w:val="24"/>
                <w:lang w:eastAsia="zh-TW"/>
              </w:rPr>
              <w:t>開學</w:t>
            </w:r>
            <w:r w:rsidR="000D0BC8">
              <w:rPr>
                <w:rFonts w:ascii="Times New Roman" w:hAnsi="Times New Roman" w:cs="Times New Roman" w:hint="eastAsia"/>
                <w:kern w:val="2"/>
                <w:sz w:val="24"/>
                <w:szCs w:val="24"/>
                <w:lang w:eastAsia="zh-TW"/>
              </w:rPr>
              <w:t>後</w:t>
            </w:r>
            <w:r w:rsidRPr="00A87667">
              <w:rPr>
                <w:rFonts w:ascii="Times New Roman" w:hAnsi="Times New Roman" w:cs="Times New Roman" w:hint="eastAsia"/>
                <w:kern w:val="2"/>
                <w:sz w:val="24"/>
                <w:szCs w:val="24"/>
                <w:lang w:eastAsia="zh-TW"/>
              </w:rPr>
              <w:t>邀請</w:t>
            </w:r>
            <w:proofErr w:type="gramStart"/>
            <w:r w:rsidRPr="00A87667">
              <w:rPr>
                <w:rFonts w:ascii="Times New Roman" w:hAnsi="Times New Roman" w:cs="Times New Roman" w:hint="eastAsia"/>
                <w:kern w:val="2"/>
                <w:sz w:val="24"/>
                <w:szCs w:val="24"/>
                <w:lang w:eastAsia="zh-TW"/>
              </w:rPr>
              <w:t>達悟族董瑪女</w:t>
            </w:r>
            <w:proofErr w:type="gramEnd"/>
            <w:r w:rsidR="00CD3978">
              <w:rPr>
                <w:rFonts w:ascii="Times New Roman" w:hAnsi="Times New Roman" w:cs="Times New Roman" w:hint="eastAsia"/>
                <w:kern w:val="2"/>
                <w:sz w:val="24"/>
                <w:szCs w:val="24"/>
                <w:lang w:eastAsia="zh-TW"/>
              </w:rPr>
              <w:t>老師課堂分享</w:t>
            </w:r>
            <w:r w:rsidR="00CD3978" w:rsidRPr="00A87667">
              <w:rPr>
                <w:rFonts w:ascii="Times New Roman" w:hAnsi="Times New Roman" w:cs="Times New Roman" w:hint="eastAsia"/>
                <w:kern w:val="2"/>
                <w:sz w:val="24"/>
                <w:szCs w:val="24"/>
                <w:lang w:eastAsia="zh-TW"/>
              </w:rPr>
              <w:t>族語</w:t>
            </w:r>
            <w:r w:rsidR="00CD3978">
              <w:rPr>
                <w:rFonts w:ascii="Times New Roman" w:hAnsi="Times New Roman" w:cs="Times New Roman" w:hint="eastAsia"/>
                <w:kern w:val="2"/>
                <w:sz w:val="24"/>
                <w:szCs w:val="24"/>
                <w:lang w:eastAsia="zh-TW"/>
              </w:rPr>
              <w:t>翻譯與族語能力檢定</w:t>
            </w:r>
            <w:r w:rsidR="00CD3978" w:rsidRPr="00A87667">
              <w:rPr>
                <w:rFonts w:ascii="Times New Roman" w:hAnsi="Times New Roman" w:cs="Times New Roman" w:hint="eastAsia"/>
                <w:kern w:val="2"/>
                <w:sz w:val="24"/>
                <w:szCs w:val="24"/>
                <w:lang w:eastAsia="zh-TW"/>
              </w:rPr>
              <w:t>測驗之需求</w:t>
            </w:r>
            <w:r w:rsidR="000D0BC8">
              <w:rPr>
                <w:rFonts w:ascii="Times New Roman" w:hAnsi="Times New Roman" w:cs="Times New Roman" w:hint="eastAsia"/>
                <w:kern w:val="2"/>
                <w:sz w:val="24"/>
                <w:szCs w:val="24"/>
                <w:lang w:eastAsia="zh-TW"/>
              </w:rPr>
              <w:t>、</w:t>
            </w:r>
            <w:r w:rsidR="0082552C" w:rsidRPr="0082552C">
              <w:rPr>
                <w:rStyle w:val="st"/>
                <w:sz w:val="24"/>
                <w:szCs w:val="24"/>
                <w:lang w:eastAsia="zh-TW"/>
              </w:rPr>
              <w:t>島嶼人藝文工作室</w:t>
            </w:r>
            <w:r w:rsidR="0082552C" w:rsidRPr="0082552C">
              <w:rPr>
                <w:rStyle w:val="st"/>
                <w:rFonts w:hint="eastAsia"/>
                <w:sz w:val="24"/>
                <w:szCs w:val="24"/>
                <w:lang w:eastAsia="zh-TW"/>
              </w:rPr>
              <w:t>負責人</w:t>
            </w:r>
            <w:r w:rsidR="0082552C">
              <w:rPr>
                <w:rStyle w:val="st"/>
                <w:rFonts w:hint="eastAsia"/>
                <w:sz w:val="24"/>
                <w:szCs w:val="24"/>
                <w:lang w:eastAsia="zh-TW"/>
              </w:rPr>
              <w:t>兼</w:t>
            </w:r>
            <w:r w:rsidR="0082552C" w:rsidRPr="0082552C">
              <w:rPr>
                <w:rFonts w:hint="eastAsia"/>
                <w:sz w:val="24"/>
                <w:szCs w:val="24"/>
                <w:lang w:eastAsia="zh-TW"/>
              </w:rPr>
              <w:t>蘭嶼</w:t>
            </w:r>
            <w:proofErr w:type="gramStart"/>
            <w:r w:rsidR="0082552C" w:rsidRPr="0082552C">
              <w:rPr>
                <w:rFonts w:hint="eastAsia"/>
                <w:sz w:val="24"/>
                <w:szCs w:val="24"/>
                <w:lang w:eastAsia="zh-TW"/>
              </w:rPr>
              <w:t>達悟族語言</w:t>
            </w:r>
            <w:proofErr w:type="gramEnd"/>
            <w:r w:rsidR="0082552C" w:rsidRPr="0082552C">
              <w:rPr>
                <w:rFonts w:hint="eastAsia"/>
                <w:sz w:val="24"/>
                <w:szCs w:val="24"/>
                <w:lang w:eastAsia="zh-TW"/>
              </w:rPr>
              <w:t>推廣人員</w:t>
            </w:r>
            <w:proofErr w:type="spellStart"/>
            <w:r w:rsidR="00807A5F">
              <w:rPr>
                <w:rFonts w:ascii="Times New Roman" w:hAnsi="Times New Roman" w:cs="Times New Roman" w:hint="eastAsia"/>
                <w:kern w:val="2"/>
                <w:sz w:val="24"/>
                <w:szCs w:val="24"/>
                <w:lang w:eastAsia="zh-TW"/>
              </w:rPr>
              <w:t>si</w:t>
            </w:r>
            <w:proofErr w:type="spellEnd"/>
            <w:r w:rsidR="00807A5F">
              <w:rPr>
                <w:rFonts w:ascii="Times New Roman" w:hAnsi="Times New Roman" w:cs="Times New Roman" w:hint="eastAsia"/>
                <w:kern w:val="2"/>
                <w:sz w:val="24"/>
                <w:szCs w:val="24"/>
                <w:lang w:eastAsia="zh-TW"/>
              </w:rPr>
              <w:t xml:space="preserve"> Manpang</w:t>
            </w:r>
            <w:r w:rsidR="005902C2" w:rsidRPr="00A87667">
              <w:rPr>
                <w:rFonts w:ascii="Times New Roman" w:hAnsi="Times New Roman" w:cs="Times New Roman" w:hint="eastAsia"/>
                <w:kern w:val="2"/>
                <w:sz w:val="24"/>
                <w:szCs w:val="24"/>
                <w:lang w:eastAsia="zh-TW"/>
              </w:rPr>
              <w:t>老師</w:t>
            </w:r>
            <w:r w:rsidR="0082552C">
              <w:rPr>
                <w:rFonts w:ascii="Times New Roman" w:hAnsi="Times New Roman" w:cs="Times New Roman" w:hint="eastAsia"/>
                <w:kern w:val="2"/>
                <w:sz w:val="24"/>
                <w:szCs w:val="24"/>
                <w:lang w:eastAsia="zh-TW"/>
              </w:rPr>
              <w:t>和</w:t>
            </w:r>
            <w:r w:rsidR="0082552C" w:rsidRPr="0082552C">
              <w:rPr>
                <w:rFonts w:hint="eastAsia"/>
                <w:sz w:val="24"/>
                <w:szCs w:val="24"/>
                <w:lang w:eastAsia="zh-TW"/>
              </w:rPr>
              <w:t>國立</w:t>
            </w:r>
            <w:proofErr w:type="gramStart"/>
            <w:r w:rsidR="0082552C" w:rsidRPr="0082552C">
              <w:rPr>
                <w:rFonts w:hint="eastAsia"/>
                <w:sz w:val="24"/>
                <w:szCs w:val="24"/>
                <w:lang w:eastAsia="zh-TW"/>
              </w:rPr>
              <w:t>臺</w:t>
            </w:r>
            <w:proofErr w:type="gramEnd"/>
            <w:r w:rsidR="0082552C" w:rsidRPr="0082552C">
              <w:rPr>
                <w:rFonts w:hint="eastAsia"/>
                <w:sz w:val="24"/>
                <w:szCs w:val="24"/>
                <w:lang w:eastAsia="zh-TW"/>
              </w:rPr>
              <w:t>東大學原住民族語言學習中心</w:t>
            </w:r>
            <w:r w:rsidR="0082552C">
              <w:rPr>
                <w:rFonts w:ascii="Times New Roman" w:hAnsi="Times New Roman" w:cs="Times New Roman" w:hint="eastAsia"/>
                <w:kern w:val="2"/>
                <w:sz w:val="24"/>
                <w:szCs w:val="24"/>
                <w:lang w:eastAsia="zh-TW"/>
              </w:rPr>
              <w:t>張育菁專任助理</w:t>
            </w:r>
            <w:r w:rsidRPr="00A87667">
              <w:rPr>
                <w:rFonts w:ascii="Times New Roman" w:hAnsi="Times New Roman" w:cs="Times New Roman" w:hint="eastAsia"/>
                <w:kern w:val="2"/>
                <w:sz w:val="24"/>
                <w:szCs w:val="24"/>
                <w:lang w:eastAsia="zh-TW"/>
              </w:rPr>
              <w:t>視訊分享族語教學與族語</w:t>
            </w:r>
            <w:r w:rsidR="00CD3978">
              <w:rPr>
                <w:rFonts w:ascii="Times New Roman" w:hAnsi="Times New Roman" w:cs="Times New Roman" w:hint="eastAsia"/>
                <w:kern w:val="2"/>
                <w:sz w:val="24"/>
                <w:szCs w:val="24"/>
                <w:lang w:eastAsia="zh-TW"/>
              </w:rPr>
              <w:t>推廣</w:t>
            </w:r>
            <w:r w:rsidRPr="00A87667">
              <w:rPr>
                <w:rFonts w:ascii="Times New Roman" w:hAnsi="Times New Roman" w:cs="Times New Roman" w:hint="eastAsia"/>
                <w:kern w:val="2"/>
                <w:sz w:val="24"/>
                <w:szCs w:val="24"/>
                <w:lang w:eastAsia="zh-TW"/>
              </w:rPr>
              <w:t>之需求</w:t>
            </w:r>
            <w:r w:rsidR="00417DF1">
              <w:rPr>
                <w:rFonts w:ascii="Times New Roman" w:hAnsi="Times New Roman" w:cs="Times New Roman" w:hint="eastAsia"/>
                <w:kern w:val="2"/>
                <w:sz w:val="24"/>
                <w:szCs w:val="24"/>
                <w:lang w:eastAsia="zh-TW"/>
              </w:rPr>
              <w:t>，並討論安排暑期</w:t>
            </w:r>
            <w:r w:rsidR="00432A7A" w:rsidRPr="00A87667">
              <w:rPr>
                <w:rFonts w:ascii="Times New Roman" w:hAnsi="Times New Roman" w:cs="Times New Roman" w:hint="eastAsia"/>
                <w:kern w:val="2"/>
                <w:sz w:val="24"/>
                <w:szCs w:val="24"/>
                <w:lang w:eastAsia="zh-TW"/>
              </w:rPr>
              <w:t>赴蘭嶼</w:t>
            </w:r>
            <w:r w:rsidR="00417DF1">
              <w:rPr>
                <w:rFonts w:ascii="Times New Roman" w:hAnsi="Times New Roman" w:cs="Times New Roman" w:hint="eastAsia"/>
                <w:kern w:val="2"/>
                <w:sz w:val="24"/>
                <w:szCs w:val="24"/>
                <w:lang w:eastAsia="zh-TW"/>
              </w:rPr>
              <w:t>觀摩</w:t>
            </w:r>
            <w:r w:rsidR="00432A7A" w:rsidRPr="00A87667">
              <w:rPr>
                <w:rFonts w:ascii="Times New Roman" w:hAnsi="Times New Roman" w:cs="Times New Roman" w:hint="eastAsia"/>
                <w:kern w:val="2"/>
                <w:sz w:val="24"/>
                <w:szCs w:val="24"/>
                <w:lang w:eastAsia="zh-TW"/>
              </w:rPr>
              <w:t>實習</w:t>
            </w:r>
            <w:r w:rsidR="00C71EDC" w:rsidRPr="00A87667">
              <w:rPr>
                <w:rFonts w:ascii="Times New Roman" w:hAnsi="Times New Roman" w:cs="Times New Roman" w:hint="eastAsia"/>
                <w:kern w:val="2"/>
                <w:sz w:val="24"/>
                <w:szCs w:val="24"/>
                <w:lang w:eastAsia="zh-TW"/>
              </w:rPr>
              <w:t>。</w:t>
            </w:r>
          </w:p>
          <w:p w14:paraId="1DEB02A9" w14:textId="08F09F3D" w:rsidR="00A87667" w:rsidRPr="00A87667" w:rsidRDefault="00146714" w:rsidP="00C2460C">
            <w:pPr>
              <w:pStyle w:val="a6"/>
              <w:widowControl/>
              <w:numPr>
                <w:ilvl w:val="0"/>
                <w:numId w:val="5"/>
              </w:numPr>
              <w:jc w:val="both"/>
              <w:rPr>
                <w:rFonts w:ascii="Times New Roman" w:hAnsi="Times New Roman" w:cs="Times New Roman"/>
                <w:kern w:val="2"/>
                <w:sz w:val="24"/>
                <w:szCs w:val="24"/>
                <w:lang w:eastAsia="zh-TW"/>
              </w:rPr>
            </w:pPr>
            <w:r w:rsidRPr="00A87667">
              <w:rPr>
                <w:rFonts w:ascii="Times New Roman" w:hAnsi="Times New Roman" w:cs="Times New Roman" w:hint="eastAsia"/>
                <w:kern w:val="2"/>
                <w:sz w:val="24"/>
                <w:szCs w:val="24"/>
                <w:lang w:eastAsia="zh-TW"/>
              </w:rPr>
              <w:t>開學第</w:t>
            </w:r>
            <w:r w:rsidR="00AE69E7" w:rsidRPr="00A87667">
              <w:rPr>
                <w:rFonts w:ascii="Times New Roman" w:hAnsi="Times New Roman" w:cs="Times New Roman" w:hint="eastAsia"/>
                <w:kern w:val="2"/>
                <w:sz w:val="24"/>
                <w:szCs w:val="24"/>
                <w:lang w:eastAsia="zh-TW"/>
              </w:rPr>
              <w:t>四</w:t>
            </w:r>
            <w:proofErr w:type="gramStart"/>
            <w:r w:rsidRPr="00A87667">
              <w:rPr>
                <w:rFonts w:ascii="Times New Roman" w:hAnsi="Times New Roman" w:cs="Times New Roman" w:hint="eastAsia"/>
                <w:kern w:val="2"/>
                <w:sz w:val="24"/>
                <w:szCs w:val="24"/>
                <w:lang w:eastAsia="zh-TW"/>
              </w:rPr>
              <w:t>週</w:t>
            </w:r>
            <w:proofErr w:type="gramEnd"/>
            <w:r w:rsidRPr="00A87667">
              <w:rPr>
                <w:rFonts w:ascii="Times New Roman" w:hAnsi="Times New Roman" w:cs="Times New Roman" w:hint="eastAsia"/>
                <w:kern w:val="2"/>
                <w:sz w:val="24"/>
                <w:szCs w:val="24"/>
                <w:lang w:eastAsia="zh-TW"/>
              </w:rPr>
              <w:t>決定有意願參與新南</w:t>
            </w:r>
            <w:proofErr w:type="gramStart"/>
            <w:r w:rsidRPr="00A87667">
              <w:rPr>
                <w:rFonts w:ascii="Times New Roman" w:hAnsi="Times New Roman" w:cs="Times New Roman" w:hint="eastAsia"/>
                <w:kern w:val="2"/>
                <w:sz w:val="24"/>
                <w:szCs w:val="24"/>
                <w:lang w:eastAsia="zh-TW"/>
              </w:rPr>
              <w:t>向學海築夢</w:t>
            </w:r>
            <w:proofErr w:type="gramEnd"/>
            <w:r w:rsidRPr="00A87667">
              <w:rPr>
                <w:rFonts w:ascii="Times New Roman" w:hAnsi="Times New Roman" w:cs="Times New Roman" w:hint="eastAsia"/>
                <w:kern w:val="2"/>
                <w:sz w:val="24"/>
                <w:szCs w:val="24"/>
                <w:lang w:eastAsia="zh-TW"/>
              </w:rPr>
              <w:t>計畫暑假赴印尼中爪哇</w:t>
            </w:r>
            <w:r w:rsidRPr="00A87667">
              <w:rPr>
                <w:rFonts w:ascii="新細明體" w:hAnsi="新細明體" w:cs="MS Mincho"/>
                <w:sz w:val="24"/>
                <w:szCs w:val="24"/>
                <w:shd w:val="clear" w:color="auto" w:fill="FFFFFF"/>
                <w:lang w:eastAsia="zh-TW"/>
              </w:rPr>
              <w:t>沙塔亞瓦</w:t>
            </w:r>
            <w:proofErr w:type="gramStart"/>
            <w:r w:rsidRPr="00A87667">
              <w:rPr>
                <w:rFonts w:ascii="新細明體" w:hAnsi="新細明體" w:cs="MS Mincho"/>
                <w:sz w:val="24"/>
                <w:szCs w:val="24"/>
                <w:shd w:val="clear" w:color="auto" w:fill="FFFFFF"/>
                <w:lang w:eastAsia="zh-TW"/>
              </w:rPr>
              <w:t>札</w:t>
            </w:r>
            <w:proofErr w:type="gramEnd"/>
            <w:r w:rsidRPr="00A87667">
              <w:rPr>
                <w:rFonts w:ascii="新細明體" w:hAnsi="新細明體" w:cs="MS Mincho"/>
                <w:sz w:val="24"/>
                <w:szCs w:val="24"/>
                <w:shd w:val="clear" w:color="auto" w:fill="FFFFFF"/>
                <w:lang w:eastAsia="zh-TW"/>
              </w:rPr>
              <w:t>那基督教大學</w:t>
            </w:r>
            <w:r w:rsidRPr="00A87667">
              <w:rPr>
                <w:rFonts w:ascii="新細明體" w:hAnsi="新細明體" w:cs="MS Mincho" w:hint="eastAsia"/>
                <w:sz w:val="24"/>
                <w:szCs w:val="24"/>
                <w:shd w:val="clear" w:color="auto" w:fill="FFFFFF"/>
                <w:lang w:eastAsia="zh-TW"/>
              </w:rPr>
              <w:t>從事一個月華語教學實習</w:t>
            </w:r>
            <w:r w:rsidRPr="00A87667">
              <w:rPr>
                <w:rFonts w:ascii="Times New Roman" w:hAnsi="Times New Roman" w:cs="Times New Roman" w:hint="eastAsia"/>
                <w:kern w:val="2"/>
                <w:sz w:val="24"/>
                <w:szCs w:val="24"/>
                <w:lang w:eastAsia="zh-TW"/>
              </w:rPr>
              <w:t>人選，以便於三月底</w:t>
            </w:r>
            <w:r w:rsidR="00E85FD3">
              <w:rPr>
                <w:rFonts w:ascii="Times New Roman" w:hAnsi="Times New Roman" w:cs="Times New Roman" w:hint="eastAsia"/>
                <w:kern w:val="2"/>
                <w:sz w:val="24"/>
                <w:szCs w:val="24"/>
                <w:lang w:eastAsia="zh-TW"/>
              </w:rPr>
              <w:t>(</w:t>
            </w:r>
            <w:r w:rsidR="00E85FD3">
              <w:rPr>
                <w:rFonts w:ascii="Times New Roman" w:hAnsi="Times New Roman" w:cs="Times New Roman" w:hint="eastAsia"/>
                <w:kern w:val="2"/>
                <w:sz w:val="24"/>
                <w:szCs w:val="24"/>
                <w:lang w:eastAsia="zh-TW"/>
              </w:rPr>
              <w:t>視</w:t>
            </w:r>
            <w:proofErr w:type="gramStart"/>
            <w:r w:rsidR="00E85FD3">
              <w:rPr>
                <w:rFonts w:ascii="Times New Roman" w:hAnsi="Times New Roman" w:cs="Times New Roman" w:hint="eastAsia"/>
                <w:kern w:val="2"/>
                <w:sz w:val="24"/>
                <w:szCs w:val="24"/>
                <w:lang w:eastAsia="zh-TW"/>
              </w:rPr>
              <w:t>疫</w:t>
            </w:r>
            <w:proofErr w:type="gramEnd"/>
            <w:r w:rsidR="00E85FD3">
              <w:rPr>
                <w:rFonts w:ascii="Times New Roman" w:hAnsi="Times New Roman" w:cs="Times New Roman" w:hint="eastAsia"/>
                <w:kern w:val="2"/>
                <w:sz w:val="24"/>
                <w:szCs w:val="24"/>
                <w:lang w:eastAsia="zh-TW"/>
              </w:rPr>
              <w:t>情狀況而定</w:t>
            </w:r>
            <w:r w:rsidR="00E85FD3">
              <w:rPr>
                <w:rFonts w:ascii="Times New Roman" w:hAnsi="Times New Roman" w:cs="Times New Roman" w:hint="eastAsia"/>
                <w:kern w:val="2"/>
                <w:sz w:val="24"/>
                <w:szCs w:val="24"/>
                <w:lang w:eastAsia="zh-TW"/>
              </w:rPr>
              <w:t>)</w:t>
            </w:r>
            <w:r w:rsidRPr="00A87667">
              <w:rPr>
                <w:rFonts w:ascii="Times New Roman" w:hAnsi="Times New Roman" w:cs="Times New Roman" w:hint="eastAsia"/>
                <w:kern w:val="2"/>
                <w:sz w:val="24"/>
                <w:szCs w:val="24"/>
                <w:lang w:eastAsia="zh-TW"/>
              </w:rPr>
              <w:t>繳交新南</w:t>
            </w:r>
            <w:proofErr w:type="gramStart"/>
            <w:r w:rsidRPr="00A87667">
              <w:rPr>
                <w:rFonts w:ascii="Times New Roman" w:hAnsi="Times New Roman" w:cs="Times New Roman" w:hint="eastAsia"/>
                <w:kern w:val="2"/>
                <w:sz w:val="24"/>
                <w:szCs w:val="24"/>
                <w:lang w:eastAsia="zh-TW"/>
              </w:rPr>
              <w:t>向學海築夢</w:t>
            </w:r>
            <w:proofErr w:type="gramEnd"/>
            <w:r w:rsidRPr="00A87667">
              <w:rPr>
                <w:rFonts w:ascii="Times New Roman" w:hAnsi="Times New Roman" w:cs="Times New Roman" w:hint="eastAsia"/>
                <w:kern w:val="2"/>
                <w:sz w:val="24"/>
                <w:szCs w:val="24"/>
                <w:lang w:eastAsia="zh-TW"/>
              </w:rPr>
              <w:t>計畫。</w:t>
            </w:r>
          </w:p>
          <w:p w14:paraId="324FE1CC" w14:textId="191BDE86" w:rsidR="00995BDC" w:rsidRPr="00FE33F7" w:rsidRDefault="00995BDC" w:rsidP="00C2460C">
            <w:pPr>
              <w:pStyle w:val="a6"/>
              <w:widowControl/>
              <w:numPr>
                <w:ilvl w:val="0"/>
                <w:numId w:val="5"/>
              </w:numPr>
              <w:jc w:val="both"/>
              <w:rPr>
                <w:rFonts w:ascii="Times New Roman" w:hAnsi="Times New Roman" w:cs="Times New Roman"/>
                <w:kern w:val="2"/>
                <w:sz w:val="24"/>
                <w:szCs w:val="24"/>
                <w:lang w:eastAsia="zh-TW"/>
              </w:rPr>
            </w:pPr>
            <w:r w:rsidRPr="00FE33F7">
              <w:rPr>
                <w:rFonts w:ascii="Times New Roman" w:hAnsi="Times New Roman" w:cs="Times New Roman" w:hint="eastAsia"/>
                <w:kern w:val="2"/>
                <w:sz w:val="24"/>
                <w:szCs w:val="24"/>
                <w:lang w:eastAsia="zh-TW"/>
              </w:rPr>
              <w:t>期末</w:t>
            </w:r>
            <w:r w:rsidR="00EF7741" w:rsidRPr="00FE33F7">
              <w:rPr>
                <w:rFonts w:ascii="Times New Roman" w:hAnsi="Times New Roman" w:cs="Times New Roman" w:hint="eastAsia"/>
                <w:kern w:val="2"/>
                <w:sz w:val="24"/>
                <w:szCs w:val="24"/>
                <w:lang w:eastAsia="zh-TW"/>
              </w:rPr>
              <w:t>(</w:t>
            </w:r>
            <w:r w:rsidR="00EF7741" w:rsidRPr="00FE33F7">
              <w:rPr>
                <w:rFonts w:ascii="Times New Roman" w:hAnsi="Times New Roman" w:cs="Times New Roman" w:hint="eastAsia"/>
                <w:kern w:val="2"/>
                <w:sz w:val="24"/>
                <w:szCs w:val="24"/>
                <w:lang w:eastAsia="zh-TW"/>
              </w:rPr>
              <w:t>視學生作業內容而定</w:t>
            </w:r>
            <w:r w:rsidR="00EF7741" w:rsidRPr="00FE33F7">
              <w:rPr>
                <w:rFonts w:ascii="Times New Roman" w:hAnsi="Times New Roman" w:cs="Times New Roman" w:hint="eastAsia"/>
                <w:kern w:val="2"/>
                <w:sz w:val="24"/>
                <w:szCs w:val="24"/>
                <w:lang w:eastAsia="zh-TW"/>
              </w:rPr>
              <w:t>)</w:t>
            </w:r>
            <w:r w:rsidRPr="00FE33F7">
              <w:rPr>
                <w:rFonts w:ascii="Times New Roman" w:hAnsi="Times New Roman" w:cs="Times New Roman" w:hint="eastAsia"/>
                <w:kern w:val="2"/>
                <w:sz w:val="24"/>
                <w:szCs w:val="24"/>
                <w:lang w:eastAsia="zh-TW"/>
              </w:rPr>
              <w:t>邀請</w:t>
            </w:r>
            <w:r w:rsidR="00DE4BED" w:rsidRPr="00FE33F7">
              <w:rPr>
                <w:rFonts w:ascii="Times New Roman" w:hAnsi="Times New Roman" w:cs="Times New Roman" w:hint="eastAsia"/>
                <w:kern w:val="2"/>
                <w:sz w:val="24"/>
                <w:szCs w:val="24"/>
                <w:lang w:eastAsia="zh-TW"/>
              </w:rPr>
              <w:t>董瑪女老師和</w:t>
            </w:r>
            <w:r w:rsidRPr="00FE33F7">
              <w:rPr>
                <w:rFonts w:ascii="Times New Roman" w:hAnsi="Times New Roman" w:cs="Times New Roman" w:hint="eastAsia"/>
                <w:kern w:val="2"/>
                <w:sz w:val="24"/>
                <w:szCs w:val="24"/>
                <w:lang w:eastAsia="zh-TW"/>
              </w:rPr>
              <w:t>本校教育領導與管理發展研究所之印尼籍博士生和菲律賓籍碩士生前來參與學生數位教材成果發表並給予評論。</w:t>
            </w:r>
          </w:p>
        </w:tc>
      </w:tr>
      <w:tr w:rsidR="000443DA" w:rsidRPr="00CA7018" w14:paraId="0E403975" w14:textId="77777777" w:rsidTr="006966EA">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7E700" w14:textId="33AC44DB" w:rsidR="000443DA" w:rsidRPr="0020411B" w:rsidRDefault="00930578" w:rsidP="000443DA">
            <w:pPr>
              <w:widowControl/>
              <w:jc w:val="center"/>
              <w:rPr>
                <w:rFonts w:cs="新細明體"/>
                <w:sz w:val="24"/>
                <w:szCs w:val="24"/>
              </w:rPr>
            </w:pPr>
            <w:r w:rsidRPr="0020411B">
              <w:rPr>
                <w:rFonts w:cs="新細明體" w:hint="eastAsia"/>
                <w:szCs w:val="24"/>
                <w:lang w:eastAsia="zh-TW"/>
              </w:rPr>
              <w:t>成績評量方式</w:t>
            </w:r>
          </w:p>
        </w:tc>
        <w:tc>
          <w:tcPr>
            <w:tcW w:w="773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ED1FB75" w14:textId="577B2BF5" w:rsidR="00B645FD" w:rsidRDefault="00B645FD" w:rsidP="00B645FD">
            <w:pPr>
              <w:ind w:left="720" w:hanging="720"/>
              <w:rPr>
                <w:rFonts w:ascii="Times New Roman" w:hAnsi="Times New Roman" w:cs="Times New Roman"/>
                <w:sz w:val="24"/>
                <w:szCs w:val="24"/>
                <w:lang w:eastAsia="zh-TW"/>
              </w:rPr>
            </w:pPr>
            <w:r>
              <w:rPr>
                <w:rFonts w:ascii="Times New Roman" w:hAnsi="Times New Roman" w:cs="Times New Roman" w:hint="eastAsia"/>
                <w:sz w:val="24"/>
                <w:szCs w:val="24"/>
                <w:lang w:eastAsia="zh-TW"/>
              </w:rPr>
              <w:t>本課程的評量方式有</w:t>
            </w:r>
            <w:r w:rsidR="007B74DB">
              <w:rPr>
                <w:rFonts w:ascii="Times New Roman" w:hAnsi="Times New Roman" w:cs="Times New Roman" w:hint="eastAsia"/>
                <w:sz w:val="24"/>
                <w:szCs w:val="24"/>
                <w:lang w:eastAsia="zh-TW"/>
              </w:rPr>
              <w:t>三</w:t>
            </w:r>
            <w:r>
              <w:rPr>
                <w:rFonts w:ascii="Times New Roman" w:hAnsi="Times New Roman" w:cs="Times New Roman" w:hint="eastAsia"/>
                <w:sz w:val="24"/>
                <w:szCs w:val="24"/>
                <w:lang w:eastAsia="zh-TW"/>
              </w:rPr>
              <w:t>:</w:t>
            </w:r>
          </w:p>
          <w:p w14:paraId="68A8874D" w14:textId="080D2C35" w:rsidR="00B645FD" w:rsidRPr="00B645FD" w:rsidRDefault="00B645FD" w:rsidP="00C2460C">
            <w:pPr>
              <w:pStyle w:val="a6"/>
              <w:numPr>
                <w:ilvl w:val="1"/>
                <w:numId w:val="2"/>
              </w:numPr>
              <w:rPr>
                <w:rFonts w:ascii="Times New Roman" w:hAnsi="Times New Roman" w:cs="Times New Roman"/>
                <w:sz w:val="24"/>
                <w:szCs w:val="24"/>
                <w:lang w:eastAsia="zh-TW"/>
              </w:rPr>
            </w:pPr>
            <w:r w:rsidRPr="00B645FD">
              <w:rPr>
                <w:rFonts w:ascii="Times New Roman" w:hAnsi="Times New Roman" w:cs="Times New Roman" w:hint="eastAsia"/>
                <w:sz w:val="24"/>
                <w:szCs w:val="24"/>
                <w:lang w:eastAsia="zh-TW"/>
              </w:rPr>
              <w:t>學生輪流分享課程所要求閱讀之資料</w:t>
            </w:r>
            <w:r w:rsidRPr="00B645FD">
              <w:rPr>
                <w:rFonts w:ascii="Times New Roman" w:hAnsi="Times New Roman" w:cs="Times New Roman" w:hint="eastAsia"/>
                <w:sz w:val="24"/>
                <w:szCs w:val="24"/>
                <w:lang w:eastAsia="zh-TW"/>
              </w:rPr>
              <w:t xml:space="preserve">(20%): </w:t>
            </w:r>
            <w:r w:rsidRPr="00B645FD">
              <w:rPr>
                <w:rFonts w:ascii="Times New Roman" w:hAnsi="Times New Roman" w:cs="Times New Roman" w:hint="eastAsia"/>
                <w:sz w:val="24"/>
                <w:szCs w:val="24"/>
                <w:lang w:eastAsia="zh-TW"/>
              </w:rPr>
              <w:t>每一位報告者要做一個</w:t>
            </w:r>
            <w:proofErr w:type="spellStart"/>
            <w:r w:rsidRPr="00B645FD">
              <w:rPr>
                <w:rFonts w:ascii="Times New Roman" w:hAnsi="Times New Roman" w:cs="Times New Roman" w:hint="eastAsia"/>
                <w:sz w:val="24"/>
                <w:szCs w:val="24"/>
                <w:lang w:eastAsia="zh-TW"/>
              </w:rPr>
              <w:t>ppt</w:t>
            </w:r>
            <w:proofErr w:type="spellEnd"/>
            <w:r w:rsidRPr="00B645FD">
              <w:rPr>
                <w:rFonts w:ascii="Times New Roman" w:hAnsi="Times New Roman" w:cs="Times New Roman" w:hint="eastAsia"/>
                <w:sz w:val="24"/>
                <w:szCs w:val="24"/>
                <w:lang w:eastAsia="zh-TW"/>
              </w:rPr>
              <w:t>，在</w:t>
            </w:r>
            <w:r w:rsidRPr="00B645FD">
              <w:rPr>
                <w:rFonts w:ascii="Times New Roman" w:hAnsi="Times New Roman" w:cs="Times New Roman" w:hint="eastAsia"/>
                <w:sz w:val="24"/>
                <w:szCs w:val="24"/>
                <w:lang w:eastAsia="zh-TW"/>
              </w:rPr>
              <w:t>10</w:t>
            </w:r>
            <w:r w:rsidRPr="00B645FD">
              <w:rPr>
                <w:rFonts w:ascii="Times New Roman" w:hAnsi="Times New Roman" w:cs="Times New Roman" w:hint="eastAsia"/>
                <w:sz w:val="24"/>
                <w:szCs w:val="24"/>
                <w:lang w:eastAsia="zh-TW"/>
              </w:rPr>
              <w:t>分鐘之內呈現重點、提出一個問題</w:t>
            </w:r>
            <w:r w:rsidR="005626D1">
              <w:rPr>
                <w:rFonts w:ascii="Times New Roman" w:hAnsi="Times New Roman" w:cs="Times New Roman" w:hint="eastAsia"/>
                <w:sz w:val="24"/>
                <w:szCs w:val="24"/>
                <w:lang w:eastAsia="zh-TW"/>
              </w:rPr>
              <w:t>帶領</w:t>
            </w:r>
            <w:r w:rsidRPr="00B645FD">
              <w:rPr>
                <w:rFonts w:ascii="Times New Roman" w:hAnsi="Times New Roman" w:cs="Times New Roman" w:hint="eastAsia"/>
                <w:sz w:val="24"/>
                <w:szCs w:val="24"/>
                <w:lang w:eastAsia="zh-TW"/>
              </w:rPr>
              <w:t>討論。</w:t>
            </w:r>
          </w:p>
          <w:p w14:paraId="73AD81ED" w14:textId="6974E4DB" w:rsidR="006E3BA8" w:rsidRPr="006E3BA8" w:rsidRDefault="00B645FD" w:rsidP="00C2460C">
            <w:pPr>
              <w:pStyle w:val="a6"/>
              <w:numPr>
                <w:ilvl w:val="1"/>
                <w:numId w:val="2"/>
              </w:numPr>
              <w:ind w:left="840" w:hanging="360"/>
              <w:rPr>
                <w:rFonts w:ascii="Times New Roman" w:hAnsi="Times New Roman" w:cs="Times New Roman"/>
                <w:sz w:val="24"/>
                <w:szCs w:val="24"/>
                <w:lang w:eastAsia="zh-TW"/>
              </w:rPr>
            </w:pPr>
            <w:r w:rsidRPr="00960A6A">
              <w:rPr>
                <w:rFonts w:ascii="Times New Roman" w:hAnsi="Times New Roman" w:cs="Times New Roman" w:hint="eastAsia"/>
                <w:sz w:val="24"/>
                <w:szCs w:val="24"/>
                <w:lang w:eastAsia="zh-TW"/>
              </w:rPr>
              <w:t>完成</w:t>
            </w:r>
            <w:r w:rsidR="00BA7AB7" w:rsidRPr="00960A6A">
              <w:rPr>
                <w:rFonts w:ascii="Times New Roman" w:hAnsi="Times New Roman" w:cs="Times New Roman" w:hint="eastAsia"/>
                <w:sz w:val="24"/>
                <w:szCs w:val="24"/>
                <w:lang w:eastAsia="zh-TW"/>
              </w:rPr>
              <w:t>四</w:t>
            </w:r>
            <w:r w:rsidRPr="00960A6A">
              <w:rPr>
                <w:rFonts w:ascii="Times New Roman" w:hAnsi="Times New Roman" w:cs="Times New Roman" w:hint="eastAsia"/>
                <w:sz w:val="24"/>
                <w:szCs w:val="24"/>
                <w:lang w:eastAsia="zh-TW"/>
              </w:rPr>
              <w:t>項作業</w:t>
            </w:r>
            <w:r>
              <w:rPr>
                <w:rFonts w:ascii="Times New Roman" w:hAnsi="Times New Roman" w:cs="Times New Roman" w:hint="eastAsia"/>
                <w:sz w:val="24"/>
                <w:szCs w:val="24"/>
                <w:lang w:eastAsia="zh-TW"/>
              </w:rPr>
              <w:t xml:space="preserve">(40%): </w:t>
            </w:r>
            <w:r w:rsidRPr="00A90F16">
              <w:rPr>
                <w:rFonts w:ascii="Times New Roman" w:hAnsi="Times New Roman" w:cs="Times New Roman"/>
                <w:sz w:val="24"/>
                <w:szCs w:val="24"/>
              </w:rPr>
              <w:t xml:space="preserve"> (1) </w:t>
            </w:r>
            <w:r w:rsidR="008121BC">
              <w:rPr>
                <w:rFonts w:ascii="Times New Roman" w:hAnsi="Times New Roman" w:cs="Times New Roman"/>
                <w:sz w:val="24"/>
                <w:szCs w:val="24"/>
                <w:lang w:eastAsia="zh-TW"/>
              </w:rPr>
              <w:t xml:space="preserve">MIT </w:t>
            </w:r>
            <w:r w:rsidR="008121BC" w:rsidRPr="008121BC">
              <w:rPr>
                <w:rFonts w:ascii="Times New Roman" w:hAnsi="Times New Roman" w:cs="Times New Roman"/>
                <w:kern w:val="2"/>
                <w:sz w:val="24"/>
                <w:szCs w:val="24"/>
                <w:lang w:eastAsia="zh-TW"/>
              </w:rPr>
              <w:t>App Inventor 2</w:t>
            </w:r>
            <w:r w:rsidRPr="00A90F16">
              <w:rPr>
                <w:rFonts w:ascii="Times New Roman" w:hAnsi="Times New Roman" w:cs="Times New Roman"/>
                <w:sz w:val="24"/>
                <w:szCs w:val="24"/>
                <w:lang w:eastAsia="zh-TW"/>
              </w:rPr>
              <w:t>, (</w:t>
            </w:r>
            <w:r w:rsidR="00BA7AB7">
              <w:rPr>
                <w:rFonts w:ascii="Times New Roman" w:hAnsi="Times New Roman" w:cs="Times New Roman" w:hint="eastAsia"/>
                <w:sz w:val="24"/>
                <w:szCs w:val="24"/>
                <w:lang w:eastAsia="zh-TW"/>
              </w:rPr>
              <w:t>2</w:t>
            </w:r>
            <w:r w:rsidRPr="00A90F16">
              <w:rPr>
                <w:rFonts w:ascii="Times New Roman" w:hAnsi="Times New Roman" w:cs="Times New Roman"/>
                <w:sz w:val="24"/>
                <w:szCs w:val="24"/>
                <w:lang w:eastAsia="zh-TW"/>
              </w:rPr>
              <w:t xml:space="preserve">) </w:t>
            </w:r>
            <w:r w:rsidRPr="00A90F16">
              <w:rPr>
                <w:rFonts w:ascii="Times New Roman" w:hAnsi="Times New Roman" w:cs="Times New Roman"/>
                <w:kern w:val="2"/>
                <w:sz w:val="24"/>
                <w:szCs w:val="24"/>
                <w:lang w:eastAsia="zh-TW"/>
              </w:rPr>
              <w:t>SIL SILKIN (</w:t>
            </w:r>
            <w:hyperlink r:id="rId16" w:history="1">
              <w:r w:rsidRPr="00A90F16">
                <w:rPr>
                  <w:rStyle w:val="ab"/>
                  <w:rFonts w:ascii="Times New Roman" w:hAnsi="Times New Roman" w:cs="Times New Roman"/>
                  <w:sz w:val="24"/>
                  <w:szCs w:val="24"/>
                  <w:lang w:eastAsia="zh-TW"/>
                </w:rPr>
                <w:t>https://software.sil.org/silkin/</w:t>
              </w:r>
            </w:hyperlink>
            <w:r w:rsidRPr="00A90F16">
              <w:rPr>
                <w:rFonts w:ascii="Times New Roman" w:hAnsi="Times New Roman" w:cs="Times New Roman"/>
                <w:sz w:val="24"/>
                <w:szCs w:val="24"/>
                <w:lang w:eastAsia="zh-TW"/>
              </w:rPr>
              <w:t>), (</w:t>
            </w:r>
            <w:r w:rsidR="00BA7AB7">
              <w:rPr>
                <w:rFonts w:ascii="Times New Roman" w:hAnsi="Times New Roman" w:cs="Times New Roman"/>
                <w:sz w:val="24"/>
                <w:szCs w:val="24"/>
                <w:lang w:eastAsia="zh-TW"/>
              </w:rPr>
              <w:t>3</w:t>
            </w:r>
            <w:r w:rsidRPr="00A90F16">
              <w:rPr>
                <w:rFonts w:ascii="Times New Roman" w:hAnsi="Times New Roman" w:cs="Times New Roman"/>
                <w:sz w:val="24"/>
                <w:szCs w:val="24"/>
                <w:lang w:eastAsia="zh-TW"/>
              </w:rPr>
              <w:t xml:space="preserve">) </w:t>
            </w:r>
            <w:proofErr w:type="spellStart"/>
            <w:r w:rsidR="005441CF">
              <w:rPr>
                <w:rFonts w:ascii="Times New Roman" w:hAnsi="Times New Roman" w:cs="Times New Roman" w:hint="eastAsia"/>
                <w:sz w:val="24"/>
                <w:szCs w:val="24"/>
                <w:lang w:eastAsia="zh-TW"/>
              </w:rPr>
              <w:t>An</w:t>
            </w:r>
            <w:r w:rsidR="005441CF">
              <w:rPr>
                <w:rFonts w:ascii="Times New Roman" w:hAnsi="Times New Roman" w:cs="Times New Roman"/>
                <w:sz w:val="24"/>
                <w:szCs w:val="24"/>
                <w:lang w:eastAsia="zh-TW"/>
              </w:rPr>
              <w:t>imaker</w:t>
            </w:r>
            <w:proofErr w:type="spellEnd"/>
            <w:r w:rsidR="00EA52CE" w:rsidRPr="00A90F16">
              <w:rPr>
                <w:rFonts w:ascii="Times New Roman" w:hAnsi="Times New Roman" w:cs="Times New Roman"/>
                <w:sz w:val="24"/>
                <w:szCs w:val="24"/>
                <w:lang w:eastAsia="zh-TW"/>
              </w:rPr>
              <w:t>,</w:t>
            </w:r>
            <w:r w:rsidR="005441CF">
              <w:rPr>
                <w:rFonts w:ascii="Times New Roman" w:hAnsi="Times New Roman" w:cs="Times New Roman"/>
                <w:sz w:val="24"/>
                <w:szCs w:val="24"/>
                <w:lang w:eastAsia="zh-TW"/>
              </w:rPr>
              <w:t xml:space="preserve"> </w:t>
            </w:r>
            <w:r w:rsidR="00BA7AB7">
              <w:rPr>
                <w:rFonts w:ascii="Times New Roman" w:hAnsi="Times New Roman" w:cs="Times New Roman" w:hint="eastAsia"/>
                <w:sz w:val="24"/>
                <w:szCs w:val="24"/>
                <w:lang w:eastAsia="zh-TW"/>
              </w:rPr>
              <w:t>(</w:t>
            </w:r>
            <w:r w:rsidR="00BA7AB7">
              <w:rPr>
                <w:rFonts w:ascii="Times New Roman" w:hAnsi="Times New Roman" w:cs="Times New Roman"/>
                <w:sz w:val="24"/>
                <w:szCs w:val="24"/>
                <w:lang w:eastAsia="zh-TW"/>
              </w:rPr>
              <w:t xml:space="preserve">4) </w:t>
            </w:r>
            <w:r w:rsidR="00EB66D7">
              <w:rPr>
                <w:rFonts w:ascii="Times New Roman" w:hAnsi="Times New Roman" w:cs="Times New Roman" w:hint="eastAsia"/>
                <w:sz w:val="24"/>
                <w:szCs w:val="24"/>
                <w:lang w:eastAsia="zh-TW"/>
              </w:rPr>
              <w:t>D</w:t>
            </w:r>
            <w:r w:rsidR="00EB66D7">
              <w:rPr>
                <w:rFonts w:ascii="Times New Roman" w:hAnsi="Times New Roman" w:cs="Times New Roman"/>
                <w:sz w:val="24"/>
                <w:szCs w:val="24"/>
                <w:lang w:eastAsia="zh-TW"/>
              </w:rPr>
              <w:t>ictionary/Reading APP</w:t>
            </w:r>
            <w:r w:rsidRPr="00A90F16">
              <w:rPr>
                <w:rFonts w:ascii="Times New Roman" w:hAnsi="Times New Roman" w:cs="Times New Roman"/>
                <w:sz w:val="24"/>
                <w:szCs w:val="24"/>
                <w:lang w:eastAsia="zh-TW"/>
              </w:rPr>
              <w:t>.</w:t>
            </w:r>
          </w:p>
          <w:p w14:paraId="625E4B45" w14:textId="77777777" w:rsidR="006E3BA8" w:rsidRDefault="006E3BA8" w:rsidP="006E3BA8">
            <w:pPr>
              <w:ind w:firstLine="252"/>
              <w:rPr>
                <w:rFonts w:ascii="Times New Roman" w:hAnsi="Times New Roman" w:cs="Times New Roman"/>
                <w:sz w:val="24"/>
                <w:szCs w:val="24"/>
                <w:lang w:eastAsia="zh-TW"/>
              </w:rPr>
            </w:pPr>
            <w:r w:rsidRPr="009033E6">
              <w:rPr>
                <w:rFonts w:ascii="Times New Roman" w:hAnsi="Times New Roman" w:cs="Times New Roman" w:hint="eastAsia"/>
                <w:b/>
                <w:bCs/>
                <w:sz w:val="24"/>
                <w:szCs w:val="24"/>
                <w:lang w:eastAsia="zh-TW"/>
              </w:rPr>
              <w:t>作業</w:t>
            </w:r>
            <w:r w:rsidRPr="009033E6">
              <w:rPr>
                <w:rFonts w:ascii="Times New Roman" w:hAnsi="Times New Roman" w:cs="Times New Roman" w:hint="eastAsia"/>
                <w:b/>
                <w:bCs/>
                <w:sz w:val="24"/>
                <w:szCs w:val="24"/>
                <w:lang w:eastAsia="zh-TW"/>
              </w:rPr>
              <w:t>1</w:t>
            </w:r>
            <w:r w:rsidRPr="009033E6">
              <w:rPr>
                <w:rFonts w:cs="Times New Roman" w:hint="eastAsia"/>
                <w:b/>
                <w:bCs/>
                <w:sz w:val="24"/>
                <w:szCs w:val="24"/>
                <w:lang w:eastAsia="zh-TW"/>
              </w:rPr>
              <w:t>:</w:t>
            </w:r>
            <w:r w:rsidRPr="0028583A">
              <w:rPr>
                <w:rFonts w:ascii="Times New Roman" w:hAnsi="Times New Roman" w:cs="Times New Roman" w:hint="eastAsia"/>
                <w:sz w:val="24"/>
                <w:szCs w:val="24"/>
                <w:lang w:eastAsia="zh-TW"/>
              </w:rPr>
              <w:t>An</w:t>
            </w:r>
            <w:r w:rsidRPr="0028583A">
              <w:rPr>
                <w:rFonts w:ascii="Times New Roman" w:hAnsi="Times New Roman" w:cs="Times New Roman"/>
                <w:sz w:val="24"/>
                <w:szCs w:val="24"/>
                <w:lang w:eastAsia="zh-TW"/>
              </w:rPr>
              <w:t>imaker</w:t>
            </w:r>
            <w:r w:rsidRPr="0028583A">
              <w:rPr>
                <w:rFonts w:ascii="Times New Roman" w:hAnsi="Times New Roman" w:cs="Times New Roman" w:hint="eastAsia"/>
                <w:sz w:val="24"/>
                <w:szCs w:val="24"/>
                <w:lang w:eastAsia="zh-TW"/>
              </w:rPr>
              <w:t xml:space="preserve"> </w:t>
            </w:r>
            <w:r w:rsidRPr="0028583A">
              <w:rPr>
                <w:rFonts w:ascii="Times New Roman" w:hAnsi="Times New Roman" w:cs="Times New Roman" w:hint="eastAsia"/>
                <w:sz w:val="24"/>
                <w:szCs w:val="24"/>
                <w:lang w:eastAsia="zh-TW"/>
              </w:rPr>
              <w:t>製作一篇以拜訪蘭嶼好友的故事為主軸</w:t>
            </w:r>
            <w:r w:rsidRPr="0028583A">
              <w:rPr>
                <w:rFonts w:ascii="新細明體" w:eastAsia="新細明體" w:hAnsi="新細明體" w:cs="Times New Roman" w:hint="eastAsia"/>
                <w:sz w:val="24"/>
                <w:szCs w:val="24"/>
                <w:lang w:eastAsia="zh-TW"/>
              </w:rPr>
              <w:t>，</w:t>
            </w:r>
            <w:r w:rsidRPr="0028583A">
              <w:rPr>
                <w:rFonts w:ascii="Times New Roman" w:hAnsi="Times New Roman" w:cs="Times New Roman" w:hint="eastAsia"/>
                <w:sz w:val="24"/>
                <w:szCs w:val="24"/>
                <w:lang w:eastAsia="zh-TW"/>
              </w:rPr>
              <w:t>其中需包含</w:t>
            </w:r>
          </w:p>
          <w:p w14:paraId="567A7EBD" w14:textId="1849D766" w:rsidR="006E3BA8" w:rsidRPr="00EA52CE" w:rsidRDefault="006E3BA8" w:rsidP="006E3BA8">
            <w:pPr>
              <w:ind w:firstLine="252"/>
              <w:rPr>
                <w:rFonts w:ascii="Times New Roman" w:hAnsi="Times New Roman" w:cs="Times New Roman"/>
                <w:sz w:val="24"/>
                <w:szCs w:val="24"/>
                <w:lang w:eastAsia="zh-TW"/>
              </w:rPr>
            </w:pPr>
            <w:proofErr w:type="gramStart"/>
            <w:r w:rsidRPr="0028583A">
              <w:rPr>
                <w:rFonts w:ascii="Times New Roman" w:hAnsi="Times New Roman" w:cs="Times New Roman" w:hint="eastAsia"/>
                <w:sz w:val="24"/>
                <w:szCs w:val="24"/>
                <w:lang w:eastAsia="zh-TW"/>
              </w:rPr>
              <w:t>達悟語自我介紹</w:t>
            </w:r>
            <w:proofErr w:type="gramEnd"/>
            <w:r w:rsidRPr="0028583A">
              <w:rPr>
                <w:rFonts w:ascii="Times New Roman" w:hAnsi="Times New Roman" w:cs="Times New Roman" w:hint="eastAsia"/>
                <w:sz w:val="24"/>
                <w:szCs w:val="24"/>
                <w:lang w:eastAsia="zh-TW"/>
              </w:rPr>
              <w:t>的</w:t>
            </w:r>
            <w:r w:rsidRPr="0028583A">
              <w:rPr>
                <w:rFonts w:ascii="Times New Roman" w:hAnsi="Times New Roman" w:cs="Times New Roman" w:hint="eastAsia"/>
                <w:sz w:val="24"/>
                <w:szCs w:val="24"/>
                <w:lang w:eastAsia="zh-TW"/>
              </w:rPr>
              <w:t>2D</w:t>
            </w:r>
            <w:r w:rsidRPr="0028583A">
              <w:rPr>
                <w:rFonts w:ascii="Times New Roman" w:hAnsi="Times New Roman" w:cs="Times New Roman" w:hint="eastAsia"/>
                <w:sz w:val="24"/>
                <w:szCs w:val="24"/>
                <w:lang w:eastAsia="zh-TW"/>
              </w:rPr>
              <w:t>影音動畫影片</w:t>
            </w:r>
            <w:r w:rsidR="00446E64" w:rsidRPr="001D1370">
              <w:rPr>
                <w:rFonts w:cs="Times New Roman" w:hint="eastAsia"/>
                <w:sz w:val="24"/>
                <w:szCs w:val="24"/>
                <w:lang w:eastAsia="zh-TW"/>
              </w:rPr>
              <w:t>，或是選擇</w:t>
            </w:r>
            <w:r w:rsidR="001D1370" w:rsidRPr="001D1370">
              <w:rPr>
                <w:rFonts w:cs="Times New Roman" w:hint="eastAsia"/>
                <w:sz w:val="24"/>
                <w:szCs w:val="24"/>
                <w:lang w:eastAsia="zh-TW"/>
              </w:rPr>
              <w:t>製作一課中級或</w:t>
            </w:r>
            <w:r w:rsidR="00EA52CE" w:rsidRPr="00EA52CE">
              <w:rPr>
                <w:rFonts w:cs="Times New Roman" w:hint="eastAsia"/>
                <w:sz w:val="24"/>
                <w:szCs w:val="24"/>
                <w:lang w:eastAsia="zh-TW"/>
              </w:rPr>
              <w:t>進階</w:t>
            </w:r>
            <w:proofErr w:type="gramStart"/>
            <w:r w:rsidR="001D1370" w:rsidRPr="001D1370">
              <w:rPr>
                <w:rFonts w:cs="Times New Roman" w:hint="eastAsia"/>
                <w:sz w:val="24"/>
                <w:szCs w:val="24"/>
                <w:lang w:eastAsia="zh-TW"/>
              </w:rPr>
              <w:t>達悟語教材</w:t>
            </w:r>
            <w:proofErr w:type="gramEnd"/>
            <w:r w:rsidR="001D1370" w:rsidRPr="001D1370">
              <w:rPr>
                <w:rFonts w:cs="Times New Roman" w:hint="eastAsia"/>
                <w:sz w:val="24"/>
                <w:szCs w:val="24"/>
                <w:lang w:eastAsia="zh-TW"/>
              </w:rPr>
              <w:t>的</w:t>
            </w:r>
            <w:r w:rsidR="001D1370" w:rsidRPr="001D1370">
              <w:rPr>
                <w:rFonts w:cs="Times New Roman"/>
                <w:sz w:val="24"/>
                <w:szCs w:val="24"/>
                <w:lang w:eastAsia="zh-TW"/>
              </w:rPr>
              <w:t>2D族語動畫</w:t>
            </w:r>
            <w:r w:rsidR="001D1370" w:rsidRPr="00EA52CE">
              <w:rPr>
                <w:rFonts w:ascii="Times New Roman" w:hAnsi="Times New Roman" w:cs="Times New Roman"/>
                <w:sz w:val="24"/>
                <w:szCs w:val="24"/>
                <w:lang w:eastAsia="zh-TW"/>
              </w:rPr>
              <w:t>(</w:t>
            </w:r>
            <w:r w:rsidR="00EA52CE" w:rsidRPr="00EA52CE">
              <w:rPr>
                <w:rFonts w:ascii="Times New Roman" w:hAnsi="Times New Roman" w:cs="Times New Roman"/>
                <w:sz w:val="24"/>
                <w:szCs w:val="24"/>
                <w:lang w:eastAsia="zh-TW"/>
              </w:rPr>
              <w:t>http://yamiproject.cs.pu.edu.tw/elearn/?&amp;lang=zhtw)</w:t>
            </w:r>
            <w:r w:rsidR="00EA52CE">
              <w:rPr>
                <w:rFonts w:ascii="Times New Roman" w:hAnsi="Times New Roman" w:cs="Times New Roman"/>
                <w:sz w:val="24"/>
                <w:szCs w:val="24"/>
                <w:lang w:eastAsia="zh-TW"/>
              </w:rPr>
              <w:t>.</w:t>
            </w:r>
          </w:p>
          <w:p w14:paraId="345D0F59" w14:textId="77777777" w:rsidR="006E3BA8" w:rsidRPr="0028583A" w:rsidRDefault="006E3BA8" w:rsidP="006E3BA8">
            <w:pPr>
              <w:ind w:firstLine="252"/>
              <w:rPr>
                <w:rFonts w:ascii="Times New Roman" w:hAnsi="Times New Roman" w:cs="Times New Roman"/>
                <w:sz w:val="24"/>
                <w:szCs w:val="24"/>
                <w:lang w:eastAsia="zh-TW"/>
              </w:rPr>
            </w:pPr>
            <w:r w:rsidRPr="009033E6">
              <w:rPr>
                <w:rFonts w:ascii="Times New Roman" w:hAnsi="Times New Roman" w:cs="Times New Roman" w:hint="eastAsia"/>
                <w:b/>
                <w:bCs/>
                <w:sz w:val="24"/>
                <w:szCs w:val="24"/>
                <w:lang w:eastAsia="zh-TW"/>
              </w:rPr>
              <w:t>作業</w:t>
            </w:r>
            <w:r w:rsidRPr="009033E6">
              <w:rPr>
                <w:rFonts w:ascii="Times New Roman" w:hAnsi="Times New Roman" w:cs="Times New Roman" w:hint="eastAsia"/>
                <w:b/>
                <w:bCs/>
                <w:sz w:val="24"/>
                <w:szCs w:val="24"/>
                <w:lang w:eastAsia="zh-TW"/>
              </w:rPr>
              <w:t>2</w:t>
            </w:r>
            <w:r>
              <w:rPr>
                <w:rFonts w:cs="Times New Roman" w:hint="eastAsia"/>
                <w:sz w:val="24"/>
                <w:szCs w:val="24"/>
                <w:lang w:eastAsia="zh-TW"/>
              </w:rPr>
              <w:t xml:space="preserve">: </w:t>
            </w:r>
            <w:r w:rsidRPr="0028583A">
              <w:rPr>
                <w:rFonts w:ascii="Times New Roman" w:hAnsi="Times New Roman" w:cs="Times New Roman"/>
                <w:kern w:val="2"/>
                <w:sz w:val="24"/>
                <w:szCs w:val="24"/>
                <w:lang w:eastAsia="zh-TW"/>
              </w:rPr>
              <w:t xml:space="preserve">SIL SILKIN </w:t>
            </w:r>
            <w:r w:rsidRPr="0028583A">
              <w:rPr>
                <w:rFonts w:ascii="Times New Roman" w:hAnsi="Times New Roman" w:cs="Times New Roman" w:hint="eastAsia"/>
                <w:kern w:val="2"/>
                <w:sz w:val="24"/>
                <w:szCs w:val="24"/>
                <w:lang w:eastAsia="zh-TW"/>
              </w:rPr>
              <w:t>收集家族親屬</w:t>
            </w:r>
            <w:r>
              <w:rPr>
                <w:rFonts w:ascii="Times New Roman" w:hAnsi="Times New Roman" w:cs="Times New Roman" w:hint="eastAsia"/>
                <w:sz w:val="24"/>
                <w:szCs w:val="24"/>
                <w:lang w:eastAsia="zh-TW"/>
              </w:rPr>
              <w:t>相關詞彙語料，以</w:t>
            </w:r>
            <w:r w:rsidRPr="0028583A">
              <w:rPr>
                <w:rFonts w:ascii="Times New Roman" w:hAnsi="Times New Roman" w:cs="Times New Roman" w:hint="eastAsia"/>
                <w:kern w:val="2"/>
                <w:sz w:val="24"/>
                <w:szCs w:val="24"/>
                <w:lang w:eastAsia="zh-TW"/>
              </w:rPr>
              <w:t>製作家族樹狀圖</w:t>
            </w:r>
          </w:p>
          <w:p w14:paraId="71229861" w14:textId="77777777" w:rsidR="006E3BA8" w:rsidRDefault="006E3BA8" w:rsidP="006E3BA8">
            <w:pPr>
              <w:pStyle w:val="a6"/>
              <w:ind w:left="252" w:firstLine="0"/>
              <w:rPr>
                <w:rFonts w:ascii="Times New Roman" w:hAnsi="Times New Roman" w:cs="Times New Roman"/>
                <w:sz w:val="24"/>
                <w:szCs w:val="24"/>
                <w:lang w:eastAsia="zh-TW"/>
              </w:rPr>
            </w:pPr>
            <w:r w:rsidRPr="009033E6">
              <w:rPr>
                <w:rFonts w:ascii="Times New Roman" w:hAnsi="Times New Roman" w:cs="Times New Roman" w:hint="eastAsia"/>
                <w:b/>
                <w:bCs/>
                <w:sz w:val="24"/>
                <w:szCs w:val="24"/>
                <w:lang w:eastAsia="zh-TW"/>
              </w:rPr>
              <w:t>作業</w:t>
            </w:r>
            <w:r w:rsidRPr="009033E6">
              <w:rPr>
                <w:rFonts w:ascii="Times New Roman" w:hAnsi="Times New Roman" w:cs="Times New Roman" w:hint="eastAsia"/>
                <w:b/>
                <w:bCs/>
                <w:sz w:val="24"/>
                <w:szCs w:val="24"/>
                <w:lang w:eastAsia="zh-TW"/>
              </w:rPr>
              <w:t>3</w:t>
            </w:r>
            <w:r w:rsidRPr="0028583A">
              <w:rPr>
                <w:rFonts w:cs="Times New Roman" w:hint="eastAsia"/>
                <w:sz w:val="24"/>
                <w:szCs w:val="24"/>
                <w:lang w:eastAsia="zh-TW"/>
              </w:rPr>
              <w:t xml:space="preserve">: </w:t>
            </w:r>
            <w:r>
              <w:rPr>
                <w:rFonts w:ascii="Times New Roman" w:hAnsi="Times New Roman" w:cs="Times New Roman" w:hint="eastAsia"/>
                <w:sz w:val="24"/>
                <w:szCs w:val="24"/>
                <w:lang w:eastAsia="zh-TW"/>
              </w:rPr>
              <w:t xml:space="preserve">App Inventor 2 </w:t>
            </w:r>
            <w:r>
              <w:rPr>
                <w:rFonts w:ascii="Times New Roman" w:hAnsi="Times New Roman" w:cs="Times New Roman" w:hint="eastAsia"/>
                <w:sz w:val="24"/>
                <w:szCs w:val="24"/>
                <w:lang w:eastAsia="zh-TW"/>
              </w:rPr>
              <w:t>製作兩大主題的語言學習圖卡</w:t>
            </w:r>
            <w:r>
              <w:rPr>
                <w:rFonts w:ascii="Times New Roman" w:hAnsi="Times New Roman" w:cs="Times New Roman" w:hint="eastAsia"/>
                <w:sz w:val="24"/>
                <w:szCs w:val="24"/>
                <w:lang w:eastAsia="zh-TW"/>
              </w:rPr>
              <w:t>app (</w:t>
            </w:r>
            <w:r>
              <w:rPr>
                <w:rFonts w:ascii="Times New Roman" w:hAnsi="Times New Roman" w:cs="Times New Roman" w:hint="eastAsia"/>
                <w:sz w:val="24"/>
                <w:szCs w:val="24"/>
                <w:lang w:eastAsia="zh-TW"/>
              </w:rPr>
              <w:t>其中</w:t>
            </w:r>
            <w:proofErr w:type="gramStart"/>
            <w:r>
              <w:rPr>
                <w:rFonts w:ascii="Times New Roman" w:hAnsi="Times New Roman" w:cs="Times New Roman" w:hint="eastAsia"/>
                <w:sz w:val="24"/>
                <w:szCs w:val="24"/>
                <w:lang w:eastAsia="zh-TW"/>
              </w:rPr>
              <w:t>一</w:t>
            </w:r>
            <w:proofErr w:type="gramEnd"/>
            <w:r>
              <w:rPr>
                <w:rFonts w:ascii="Times New Roman" w:hAnsi="Times New Roman" w:cs="Times New Roman" w:hint="eastAsia"/>
                <w:sz w:val="24"/>
                <w:szCs w:val="24"/>
                <w:lang w:eastAsia="zh-TW"/>
              </w:rPr>
              <w:t>須為</w:t>
            </w:r>
            <w:r w:rsidRPr="00A90F16">
              <w:rPr>
                <w:rFonts w:ascii="Times New Roman" w:hAnsi="Times New Roman" w:cs="Times New Roman"/>
                <w:kern w:val="2"/>
                <w:sz w:val="24"/>
                <w:szCs w:val="24"/>
                <w:lang w:eastAsia="zh-TW"/>
              </w:rPr>
              <w:t>SILKIN</w:t>
            </w:r>
            <w:r>
              <w:rPr>
                <w:rFonts w:ascii="Times New Roman" w:hAnsi="Times New Roman" w:cs="Times New Roman" w:hint="eastAsia"/>
                <w:kern w:val="2"/>
                <w:sz w:val="24"/>
                <w:szCs w:val="24"/>
                <w:lang w:eastAsia="zh-TW"/>
              </w:rPr>
              <w:t xml:space="preserve"> </w:t>
            </w:r>
            <w:r>
              <w:rPr>
                <w:rFonts w:ascii="Times New Roman" w:hAnsi="Times New Roman" w:cs="Times New Roman" w:hint="eastAsia"/>
                <w:sz w:val="24"/>
                <w:szCs w:val="24"/>
                <w:lang w:eastAsia="zh-TW"/>
              </w:rPr>
              <w:t>蒐集的家族相關詞彙語料</w:t>
            </w:r>
            <w:r>
              <w:rPr>
                <w:rFonts w:ascii="Times New Roman" w:hAnsi="Times New Roman" w:cs="Times New Roman" w:hint="eastAsia"/>
                <w:sz w:val="24"/>
                <w:szCs w:val="24"/>
                <w:lang w:eastAsia="zh-TW"/>
              </w:rPr>
              <w:t>)</w:t>
            </w:r>
          </w:p>
          <w:p w14:paraId="573CB347" w14:textId="77777777" w:rsidR="006E3BA8" w:rsidRPr="00F96FAF" w:rsidRDefault="006E3BA8" w:rsidP="006E3BA8">
            <w:pPr>
              <w:ind w:left="252"/>
              <w:rPr>
                <w:rFonts w:ascii="Times New Roman" w:hAnsi="Times New Roman" w:cs="Times New Roman"/>
                <w:sz w:val="24"/>
                <w:szCs w:val="24"/>
                <w:lang w:eastAsia="zh-TW"/>
              </w:rPr>
            </w:pPr>
            <w:r w:rsidRPr="009033E6">
              <w:rPr>
                <w:rFonts w:ascii="Times New Roman" w:hAnsi="Times New Roman" w:cs="Times New Roman" w:hint="eastAsia"/>
                <w:b/>
                <w:bCs/>
                <w:sz w:val="24"/>
                <w:szCs w:val="24"/>
                <w:lang w:eastAsia="zh-TW"/>
              </w:rPr>
              <w:t>作業</w:t>
            </w:r>
            <w:r w:rsidRPr="009033E6">
              <w:rPr>
                <w:rFonts w:ascii="Times New Roman" w:hAnsi="Times New Roman" w:cs="Times New Roman"/>
                <w:b/>
                <w:bCs/>
                <w:sz w:val="24"/>
                <w:szCs w:val="24"/>
                <w:lang w:eastAsia="zh-TW"/>
              </w:rPr>
              <w:t>4</w:t>
            </w:r>
            <w:r w:rsidRPr="0028583A">
              <w:rPr>
                <w:rFonts w:cs="Times New Roman" w:hint="eastAsia"/>
                <w:sz w:val="24"/>
                <w:szCs w:val="24"/>
                <w:lang w:eastAsia="zh-TW"/>
              </w:rPr>
              <w:t>:</w:t>
            </w:r>
            <w:r w:rsidRPr="0028583A">
              <w:rPr>
                <w:rFonts w:cs="Times New Roman"/>
                <w:sz w:val="24"/>
                <w:szCs w:val="24"/>
                <w:lang w:eastAsia="zh-TW"/>
              </w:rPr>
              <w:t xml:space="preserve"> </w:t>
            </w:r>
            <w:r w:rsidRPr="0028583A">
              <w:rPr>
                <w:rFonts w:ascii="Times New Roman" w:hAnsi="Times New Roman" w:cs="Times New Roman"/>
                <w:sz w:val="24"/>
                <w:szCs w:val="24"/>
                <w:lang w:eastAsia="zh-TW"/>
              </w:rPr>
              <w:t>Dictionary / Reading Build App</w:t>
            </w:r>
            <w:r w:rsidRPr="0028583A">
              <w:rPr>
                <w:rFonts w:ascii="Times New Roman" w:hAnsi="Times New Roman" w:cs="Times New Roman" w:hint="eastAsia"/>
                <w:sz w:val="24"/>
                <w:szCs w:val="24"/>
                <w:lang w:eastAsia="zh-TW"/>
              </w:rPr>
              <w:t xml:space="preserve"> </w:t>
            </w:r>
            <w:r w:rsidRPr="0028583A">
              <w:rPr>
                <w:rFonts w:cs="Times New Roman" w:hint="eastAsia"/>
                <w:sz w:val="24"/>
                <w:szCs w:val="24"/>
                <w:lang w:eastAsia="zh-TW"/>
              </w:rPr>
              <w:t>將作業1-3的單字及故事</w:t>
            </w:r>
            <w:r>
              <w:rPr>
                <w:rFonts w:cs="Times New Roman" w:hint="eastAsia"/>
                <w:sz w:val="24"/>
                <w:szCs w:val="24"/>
                <w:lang w:eastAsia="zh-TW"/>
              </w:rPr>
              <w:t>設計建置為</w:t>
            </w:r>
            <w:r w:rsidRPr="00F96FAF">
              <w:rPr>
                <w:rFonts w:ascii="Times New Roman" w:hAnsi="Times New Roman" w:cs="Times New Roman"/>
                <w:sz w:val="24"/>
                <w:szCs w:val="24"/>
                <w:lang w:eastAsia="zh-TW"/>
              </w:rPr>
              <w:t>e-book</w:t>
            </w:r>
            <w:r w:rsidRPr="00F96FAF">
              <w:rPr>
                <w:rFonts w:ascii="Times New Roman" w:hAnsi="Times New Roman" w:cs="Times New Roman"/>
                <w:sz w:val="24"/>
                <w:szCs w:val="24"/>
                <w:lang w:eastAsia="zh-TW"/>
              </w:rPr>
              <w:t>閱讀手機</w:t>
            </w:r>
            <w:r w:rsidRPr="00F96FAF">
              <w:rPr>
                <w:rFonts w:ascii="Times New Roman" w:hAnsi="Times New Roman" w:cs="Times New Roman"/>
                <w:sz w:val="24"/>
                <w:szCs w:val="24"/>
                <w:lang w:eastAsia="zh-TW"/>
              </w:rPr>
              <w:t>app</w:t>
            </w:r>
          </w:p>
          <w:p w14:paraId="4EB69651" w14:textId="77777777" w:rsidR="006E3BA8" w:rsidRDefault="006E3BA8" w:rsidP="006E3BA8">
            <w:pPr>
              <w:rPr>
                <w:rFonts w:ascii="Times New Roman" w:hAnsi="Times New Roman" w:cs="Times New Roman"/>
                <w:sz w:val="24"/>
                <w:szCs w:val="24"/>
                <w:lang w:eastAsia="zh-TW"/>
              </w:rPr>
            </w:pPr>
          </w:p>
          <w:p w14:paraId="3A103D79" w14:textId="423D303B" w:rsidR="008C464C" w:rsidRDefault="006E3BA8" w:rsidP="006E3BA8">
            <w:pPr>
              <w:rPr>
                <w:rFonts w:ascii="Times New Roman" w:hAnsi="Times New Roman" w:cs="Times New Roman"/>
                <w:sz w:val="24"/>
                <w:szCs w:val="24"/>
                <w:lang w:eastAsia="zh-TW"/>
              </w:rPr>
            </w:pPr>
            <w:r w:rsidRPr="0028583A">
              <w:rPr>
                <w:rFonts w:ascii="Times New Roman" w:hAnsi="Times New Roman" w:cs="Times New Roman" w:hint="eastAsia"/>
                <w:sz w:val="24"/>
                <w:szCs w:val="24"/>
                <w:lang w:eastAsia="zh-TW"/>
              </w:rPr>
              <w:lastRenderedPageBreak/>
              <w:t>每項作業皆須包含</w:t>
            </w:r>
            <w:proofErr w:type="gramStart"/>
            <w:r w:rsidRPr="0028583A">
              <w:rPr>
                <w:rFonts w:ascii="Times New Roman" w:hAnsi="Times New Roman" w:cs="Times New Roman" w:hint="eastAsia"/>
                <w:sz w:val="24"/>
                <w:szCs w:val="24"/>
                <w:lang w:eastAsia="zh-TW"/>
              </w:rPr>
              <w:t>達悟語</w:t>
            </w:r>
            <w:proofErr w:type="gramEnd"/>
            <w:r w:rsidRPr="0028583A">
              <w:rPr>
                <w:rFonts w:cs="Times New Roman" w:hint="eastAsia"/>
                <w:sz w:val="24"/>
                <w:szCs w:val="24"/>
                <w:lang w:eastAsia="zh-TW"/>
              </w:rPr>
              <w:t>、</w:t>
            </w:r>
            <w:r w:rsidRPr="0028583A">
              <w:rPr>
                <w:rFonts w:ascii="Times New Roman" w:hAnsi="Times New Roman" w:cs="Times New Roman" w:hint="eastAsia"/>
                <w:sz w:val="24"/>
                <w:szCs w:val="24"/>
                <w:lang w:eastAsia="zh-TW"/>
              </w:rPr>
              <w:t>中文解釋</w:t>
            </w:r>
            <w:r w:rsidRPr="0028583A">
              <w:rPr>
                <w:rFonts w:cs="Times New Roman" w:hint="eastAsia"/>
                <w:sz w:val="24"/>
                <w:szCs w:val="24"/>
                <w:lang w:eastAsia="zh-TW"/>
              </w:rPr>
              <w:t>、英文解釋</w:t>
            </w:r>
            <w:r w:rsidRPr="0028583A">
              <w:rPr>
                <w:rFonts w:ascii="新細明體" w:eastAsia="新細明體" w:hAnsi="新細明體" w:cs="Times New Roman" w:hint="eastAsia"/>
                <w:sz w:val="24"/>
                <w:szCs w:val="24"/>
                <w:lang w:eastAsia="zh-TW"/>
              </w:rPr>
              <w:t>，</w:t>
            </w:r>
            <w:r w:rsidRPr="0028583A">
              <w:rPr>
                <w:rFonts w:cs="Times New Roman" w:hint="eastAsia"/>
                <w:sz w:val="24"/>
                <w:szCs w:val="24"/>
                <w:lang w:eastAsia="zh-TW"/>
              </w:rPr>
              <w:t>且須附有</w:t>
            </w:r>
            <w:proofErr w:type="gramStart"/>
            <w:r w:rsidRPr="0028583A">
              <w:rPr>
                <w:rFonts w:cs="Times New Roman" w:hint="eastAsia"/>
                <w:sz w:val="24"/>
                <w:szCs w:val="24"/>
                <w:lang w:eastAsia="zh-TW"/>
              </w:rPr>
              <w:t>達悟語聲音</w:t>
            </w:r>
            <w:proofErr w:type="gramEnd"/>
            <w:r w:rsidRPr="0028583A">
              <w:rPr>
                <w:rFonts w:cs="Times New Roman" w:hint="eastAsia"/>
                <w:sz w:val="24"/>
                <w:szCs w:val="24"/>
                <w:lang w:eastAsia="zh-TW"/>
              </w:rPr>
              <w:t>檔)</w:t>
            </w:r>
            <w:r w:rsidRPr="00CC16B7">
              <w:rPr>
                <w:rFonts w:ascii="Times New Roman" w:hAnsi="Times New Roman" w:cs="Times New Roman" w:hint="eastAsia"/>
                <w:sz w:val="24"/>
                <w:szCs w:val="24"/>
                <w:lang w:eastAsia="zh-TW"/>
              </w:rPr>
              <w:t xml:space="preserve"> </w:t>
            </w:r>
            <w:r w:rsidRPr="00CC16B7">
              <w:rPr>
                <w:rFonts w:ascii="Times New Roman" w:hAnsi="Times New Roman" w:cs="Times New Roman" w:hint="eastAsia"/>
                <w:sz w:val="24"/>
                <w:szCs w:val="24"/>
                <w:lang w:eastAsia="zh-TW"/>
              </w:rPr>
              <w:t>。</w:t>
            </w:r>
          </w:p>
          <w:p w14:paraId="40702A1D" w14:textId="2A0C7CD8" w:rsidR="008C464C" w:rsidRDefault="008C464C" w:rsidP="006E3BA8">
            <w:pPr>
              <w:rPr>
                <w:rFonts w:ascii="Times New Roman" w:hAnsi="Times New Roman" w:cs="Times New Roman"/>
                <w:sz w:val="24"/>
                <w:szCs w:val="24"/>
                <w:lang w:eastAsia="zh-TW"/>
              </w:rPr>
            </w:pPr>
          </w:p>
          <w:p w14:paraId="3C1E29EF" w14:textId="5D1A856E" w:rsidR="008C464C" w:rsidRPr="0061768C" w:rsidRDefault="008C464C" w:rsidP="006E3BA8">
            <w:pPr>
              <w:rPr>
                <w:rFonts w:cs="Times New Roman"/>
                <w:sz w:val="24"/>
                <w:szCs w:val="24"/>
                <w:lang w:eastAsia="zh-TW"/>
              </w:rPr>
            </w:pPr>
            <w:r w:rsidRPr="0061768C">
              <w:rPr>
                <w:rFonts w:cs="Times New Roman" w:hint="eastAsia"/>
                <w:sz w:val="24"/>
                <w:szCs w:val="24"/>
                <w:lang w:eastAsia="zh-TW"/>
              </w:rPr>
              <w:t>為因應本課程</w:t>
            </w:r>
            <w:r w:rsidR="00C07BC6">
              <w:rPr>
                <w:rFonts w:cs="Times New Roman" w:hint="eastAsia"/>
                <w:sz w:val="24"/>
                <w:szCs w:val="24"/>
                <w:lang w:eastAsia="zh-TW"/>
              </w:rPr>
              <w:t>以</w:t>
            </w:r>
            <w:r w:rsidRPr="0061768C">
              <w:rPr>
                <w:rFonts w:cs="Times New Roman" w:hint="eastAsia"/>
                <w:sz w:val="24"/>
                <w:szCs w:val="24"/>
                <w:lang w:eastAsia="zh-TW"/>
              </w:rPr>
              <w:t>南島語言學為主軸的數位典藏、數位學習、語意網、以及大數據分析，</w:t>
            </w:r>
            <w:r w:rsidR="0061768C" w:rsidRPr="0061768C">
              <w:rPr>
                <w:rFonts w:cs="Times New Roman" w:hint="eastAsia"/>
                <w:sz w:val="24"/>
                <w:szCs w:val="24"/>
                <w:lang w:eastAsia="zh-TW"/>
              </w:rPr>
              <w:t>所以</w:t>
            </w:r>
            <w:r w:rsidRPr="0061768C">
              <w:rPr>
                <w:rFonts w:cs="Times New Roman" w:hint="eastAsia"/>
                <w:sz w:val="24"/>
                <w:szCs w:val="24"/>
                <w:lang w:eastAsia="zh-TW"/>
              </w:rPr>
              <w:t>本課程期望學生利用</w:t>
            </w:r>
            <w:proofErr w:type="gramStart"/>
            <w:r w:rsidRPr="0061768C">
              <w:rPr>
                <w:rFonts w:cs="Times New Roman" w:hint="eastAsia"/>
                <w:sz w:val="24"/>
                <w:szCs w:val="24"/>
                <w:lang w:eastAsia="zh-TW"/>
              </w:rPr>
              <w:t>達悟語數位</w:t>
            </w:r>
            <w:proofErr w:type="gramEnd"/>
            <w:r w:rsidRPr="0061768C">
              <w:rPr>
                <w:rFonts w:cs="Times New Roman" w:hint="eastAsia"/>
                <w:sz w:val="24"/>
                <w:szCs w:val="24"/>
                <w:lang w:eastAsia="zh-TW"/>
              </w:rPr>
              <w:t>人文團隊所建立現有的</w:t>
            </w:r>
            <w:proofErr w:type="gramStart"/>
            <w:r w:rsidRPr="0061768C">
              <w:rPr>
                <w:rFonts w:cs="Times New Roman" w:hint="eastAsia"/>
                <w:sz w:val="24"/>
                <w:szCs w:val="24"/>
                <w:lang w:eastAsia="zh-TW"/>
              </w:rPr>
              <w:t>達悟語資料庫</w:t>
            </w:r>
            <w:proofErr w:type="gramEnd"/>
            <w:r w:rsidRPr="0061768C">
              <w:rPr>
                <w:rFonts w:cs="Times New Roman" w:hint="eastAsia"/>
                <w:sz w:val="24"/>
                <w:szCs w:val="24"/>
                <w:lang w:eastAsia="zh-TW"/>
              </w:rPr>
              <w:t>，完成上面四項作業。</w:t>
            </w:r>
            <w:r w:rsidR="0061768C" w:rsidRPr="0061768C">
              <w:rPr>
                <w:rFonts w:cs="Times New Roman" w:hint="eastAsia"/>
                <w:sz w:val="24"/>
                <w:szCs w:val="24"/>
                <w:lang w:eastAsia="zh-TW"/>
              </w:rPr>
              <w:t>然而，本課程也歡迎同學選擇其他南</w:t>
            </w:r>
            <w:proofErr w:type="gramStart"/>
            <w:r w:rsidR="0061768C" w:rsidRPr="0061768C">
              <w:rPr>
                <w:rFonts w:cs="Times New Roman" w:hint="eastAsia"/>
                <w:sz w:val="24"/>
                <w:szCs w:val="24"/>
                <w:lang w:eastAsia="zh-TW"/>
              </w:rPr>
              <w:t>島語，但唯</w:t>
            </w:r>
            <w:proofErr w:type="gramEnd"/>
            <w:r w:rsidR="0061768C" w:rsidRPr="0061768C">
              <w:rPr>
                <w:rFonts w:cs="Times New Roman" w:hint="eastAsia"/>
                <w:sz w:val="24"/>
                <w:szCs w:val="24"/>
                <w:lang w:eastAsia="zh-TW"/>
              </w:rPr>
              <w:t>要求學員作業計畫需與授課教師談論過且得到同意。</w:t>
            </w:r>
          </w:p>
          <w:p w14:paraId="248602A6" w14:textId="77777777" w:rsidR="008C464C" w:rsidRDefault="008C464C" w:rsidP="006E3BA8">
            <w:pPr>
              <w:rPr>
                <w:rFonts w:ascii="Times New Roman" w:hAnsi="Times New Roman" w:cs="Times New Roman"/>
                <w:sz w:val="24"/>
                <w:szCs w:val="24"/>
                <w:lang w:eastAsia="zh-TW"/>
              </w:rPr>
            </w:pPr>
          </w:p>
          <w:p w14:paraId="4DB16E01" w14:textId="1C131E81" w:rsidR="006E3BA8" w:rsidRDefault="006E3BA8" w:rsidP="006E3BA8">
            <w:pPr>
              <w:rPr>
                <w:rFonts w:ascii="Times New Roman" w:hAnsi="Times New Roman" w:cs="Times New Roman"/>
                <w:sz w:val="24"/>
                <w:szCs w:val="24"/>
                <w:lang w:eastAsia="zh-TW"/>
              </w:rPr>
            </w:pPr>
            <w:r w:rsidRPr="009033E6">
              <w:rPr>
                <w:rFonts w:ascii="Times New Roman" w:hAnsi="Times New Roman" w:cs="Times New Roman" w:hint="eastAsia"/>
                <w:b/>
                <w:bCs/>
                <w:sz w:val="24"/>
                <w:szCs w:val="24"/>
                <w:lang w:eastAsia="zh-TW"/>
              </w:rPr>
              <w:t>最後</w:t>
            </w:r>
            <w:r>
              <w:rPr>
                <w:rFonts w:ascii="Times New Roman" w:hAnsi="Times New Roman" w:cs="Times New Roman" w:hint="eastAsia"/>
                <w:sz w:val="24"/>
                <w:szCs w:val="24"/>
                <w:lang w:eastAsia="zh-TW"/>
              </w:rPr>
              <w:t>學生</w:t>
            </w:r>
            <w:r w:rsidRPr="0028583A">
              <w:rPr>
                <w:rFonts w:ascii="Times New Roman" w:hAnsi="Times New Roman" w:cs="Times New Roman" w:hint="eastAsia"/>
                <w:sz w:val="24"/>
                <w:szCs w:val="24"/>
                <w:lang w:eastAsia="zh-TW"/>
              </w:rPr>
              <w:t>須將所有教材上傳到自己的</w:t>
            </w:r>
            <w:proofErr w:type="gramStart"/>
            <w:r>
              <w:rPr>
                <w:rFonts w:ascii="Times New Roman" w:hAnsi="Times New Roman" w:cs="Times New Roman" w:hint="eastAsia"/>
                <w:sz w:val="24"/>
                <w:szCs w:val="24"/>
                <w:lang w:eastAsia="zh-TW"/>
              </w:rPr>
              <w:t>達悟語學習</w:t>
            </w:r>
            <w:proofErr w:type="gramEnd"/>
            <w:r w:rsidRPr="0028583A">
              <w:rPr>
                <w:rFonts w:ascii="Times New Roman" w:hAnsi="Times New Roman" w:cs="Times New Roman" w:hint="eastAsia"/>
                <w:sz w:val="24"/>
                <w:szCs w:val="24"/>
                <w:lang w:eastAsia="zh-TW"/>
              </w:rPr>
              <w:t>網頁</w:t>
            </w:r>
            <w:r>
              <w:rPr>
                <w:rFonts w:ascii="Times New Roman" w:hAnsi="Times New Roman" w:cs="Times New Roman"/>
                <w:sz w:val="24"/>
                <w:szCs w:val="24"/>
                <w:lang w:eastAsia="zh-TW"/>
              </w:rPr>
              <w:t xml:space="preserve"> (</w:t>
            </w:r>
            <w:r>
              <w:rPr>
                <w:rFonts w:ascii="Times New Roman" w:hAnsi="Times New Roman" w:cs="Times New Roman" w:hint="eastAsia"/>
                <w:sz w:val="24"/>
                <w:szCs w:val="24"/>
                <w:lang w:eastAsia="zh-TW"/>
              </w:rPr>
              <w:t>例如</w:t>
            </w:r>
            <w:r>
              <w:rPr>
                <w:rFonts w:ascii="Times New Roman" w:hAnsi="Times New Roman" w:cs="Times New Roman" w:hint="eastAsia"/>
                <w:sz w:val="24"/>
                <w:szCs w:val="24"/>
                <w:lang w:eastAsia="zh-TW"/>
              </w:rPr>
              <w:t xml:space="preserve">, </w:t>
            </w:r>
            <w:proofErr w:type="spellStart"/>
            <w:r>
              <w:rPr>
                <w:rFonts w:ascii="Times New Roman" w:hAnsi="Times New Roman" w:cs="Times New Roman" w:hint="eastAsia"/>
                <w:sz w:val="24"/>
                <w:szCs w:val="24"/>
                <w:lang w:eastAsia="zh-TW"/>
              </w:rPr>
              <w:t>Wix</w:t>
            </w:r>
            <w:proofErr w:type="spellEnd"/>
            <w:r>
              <w:rPr>
                <w:rFonts w:ascii="Times New Roman" w:hAnsi="Times New Roman" w:cs="Times New Roman"/>
                <w:sz w:val="24"/>
                <w:szCs w:val="24"/>
                <w:lang w:eastAsia="zh-TW"/>
              </w:rPr>
              <w:t xml:space="preserve">; </w:t>
            </w:r>
            <w:hyperlink r:id="rId17" w:history="1">
              <w:r w:rsidRPr="0028583A">
                <w:rPr>
                  <w:rStyle w:val="ab"/>
                  <w:rFonts w:ascii="Times New Roman" w:hAnsi="Times New Roman" w:cs="Times New Roman"/>
                  <w:sz w:val="24"/>
                  <w:szCs w:val="24"/>
                  <w:lang w:eastAsia="zh-TW"/>
                </w:rPr>
                <w:t>https://zh.wix.com/</w:t>
              </w:r>
            </w:hyperlink>
            <w:r>
              <w:rPr>
                <w:rFonts w:ascii="Times New Roman" w:hAnsi="Times New Roman" w:cs="Times New Roman" w:hint="eastAsia"/>
                <w:sz w:val="24"/>
                <w:szCs w:val="24"/>
                <w:lang w:eastAsia="zh-TW"/>
              </w:rPr>
              <w:t xml:space="preserve">) </w:t>
            </w:r>
            <w:r w:rsidRPr="0028583A">
              <w:rPr>
                <w:rFonts w:ascii="Times New Roman" w:hAnsi="Times New Roman" w:cs="Times New Roman" w:hint="eastAsia"/>
                <w:sz w:val="24"/>
                <w:szCs w:val="24"/>
                <w:lang w:eastAsia="zh-TW"/>
              </w:rPr>
              <w:t>以便建立完整學習歷程。</w:t>
            </w:r>
          </w:p>
          <w:p w14:paraId="703C1A10" w14:textId="1AD25E3E" w:rsidR="005A1970" w:rsidRPr="00EA514C" w:rsidRDefault="003C381D" w:rsidP="006E3BA8">
            <w:pPr>
              <w:rPr>
                <w:rFonts w:ascii="Calibri" w:eastAsia="新細明體" w:hAnsi="Calibri" w:cs="新細明體"/>
                <w:lang w:eastAsia="zh-TW"/>
              </w:rPr>
            </w:pPr>
            <w:r>
              <w:rPr>
                <w:rFonts w:ascii="Times New Roman" w:hAnsi="Times New Roman" w:cs="Times New Roman" w:hint="eastAsia"/>
                <w:sz w:val="24"/>
                <w:szCs w:val="24"/>
                <w:lang w:eastAsia="zh-TW"/>
              </w:rPr>
              <w:t>參考</w:t>
            </w:r>
            <w:r w:rsidR="005A1970">
              <w:rPr>
                <w:rFonts w:ascii="Times New Roman" w:hAnsi="Times New Roman" w:cs="Times New Roman" w:hint="eastAsia"/>
                <w:sz w:val="24"/>
                <w:szCs w:val="24"/>
                <w:lang w:eastAsia="zh-TW"/>
              </w:rPr>
              <w:t>張惠環老師作業指南</w:t>
            </w:r>
            <w:r w:rsidR="005A1970">
              <w:rPr>
                <w:rFonts w:ascii="Times New Roman" w:hAnsi="Times New Roman" w:cs="Times New Roman" w:hint="eastAsia"/>
                <w:sz w:val="24"/>
                <w:szCs w:val="24"/>
                <w:lang w:eastAsia="zh-TW"/>
              </w:rPr>
              <w:t xml:space="preserve">: </w:t>
            </w:r>
            <w:hyperlink r:id="rId18" w:history="1">
              <w:r w:rsidR="005A1970" w:rsidRPr="005A1970">
                <w:rPr>
                  <w:rStyle w:val="ab"/>
                  <w:rFonts w:ascii="Times New Roman" w:hAnsi="Times New Roman" w:cs="Times New Roman"/>
                  <w:sz w:val="24"/>
                  <w:szCs w:val="24"/>
                  <w:lang w:eastAsia="zh-TW"/>
                </w:rPr>
                <w:t>https://chopin.ccu.edu.tw/?link=38a8m690EK</w:t>
              </w:r>
            </w:hyperlink>
          </w:p>
          <w:p w14:paraId="6F9D4DBC" w14:textId="77777777" w:rsidR="006E3BA8" w:rsidRPr="006E3BA8" w:rsidRDefault="006E3BA8" w:rsidP="006E3BA8">
            <w:pPr>
              <w:ind w:left="480"/>
              <w:rPr>
                <w:rFonts w:ascii="Times New Roman" w:hAnsi="Times New Roman" w:cs="Times New Roman"/>
                <w:sz w:val="24"/>
                <w:szCs w:val="24"/>
                <w:lang w:eastAsia="zh-TW"/>
              </w:rPr>
            </w:pPr>
          </w:p>
          <w:p w14:paraId="34CE9C79" w14:textId="10F93D28" w:rsidR="00AC4C87" w:rsidRDefault="00B645FD" w:rsidP="00C2460C">
            <w:pPr>
              <w:pStyle w:val="a6"/>
              <w:numPr>
                <w:ilvl w:val="1"/>
                <w:numId w:val="2"/>
              </w:numPr>
              <w:ind w:left="840" w:hanging="360"/>
              <w:rPr>
                <w:rFonts w:ascii="Times New Roman" w:hAnsi="Times New Roman" w:cs="Times New Roman"/>
                <w:sz w:val="24"/>
                <w:szCs w:val="24"/>
                <w:lang w:eastAsia="zh-TW"/>
              </w:rPr>
            </w:pPr>
            <w:proofErr w:type="gramStart"/>
            <w:r w:rsidRPr="00B645FD">
              <w:rPr>
                <w:rFonts w:ascii="Times New Roman" w:hAnsi="Times New Roman" w:cs="Times New Roman" w:hint="eastAsia"/>
                <w:sz w:val="24"/>
                <w:szCs w:val="24"/>
                <w:lang w:eastAsia="zh-TW"/>
              </w:rPr>
              <w:t>南島語數位</w:t>
            </w:r>
            <w:proofErr w:type="gramEnd"/>
            <w:r w:rsidR="007413E8">
              <w:rPr>
                <w:rFonts w:ascii="Times New Roman" w:hAnsi="Times New Roman" w:cs="Times New Roman" w:hint="eastAsia"/>
                <w:sz w:val="24"/>
                <w:szCs w:val="24"/>
                <w:lang w:eastAsia="zh-TW"/>
              </w:rPr>
              <w:t>學習或</w:t>
            </w:r>
            <w:r w:rsidRPr="00B645FD">
              <w:rPr>
                <w:rFonts w:ascii="Times New Roman" w:hAnsi="Times New Roman" w:cs="Times New Roman" w:hint="eastAsia"/>
                <w:sz w:val="24"/>
                <w:szCs w:val="24"/>
                <w:lang w:eastAsia="zh-TW"/>
              </w:rPr>
              <w:t>教材製作期末報告</w:t>
            </w:r>
            <w:r w:rsidRPr="00B645FD">
              <w:rPr>
                <w:rFonts w:ascii="Times New Roman" w:hAnsi="Times New Roman" w:cs="Times New Roman" w:hint="eastAsia"/>
                <w:sz w:val="24"/>
                <w:szCs w:val="24"/>
                <w:lang w:eastAsia="zh-TW"/>
              </w:rPr>
              <w:t xml:space="preserve">(40%): </w:t>
            </w:r>
            <w:r w:rsidR="007413E8">
              <w:rPr>
                <w:rFonts w:ascii="Times New Roman" w:hAnsi="Times New Roman" w:cs="Times New Roman" w:hint="eastAsia"/>
                <w:sz w:val="24"/>
                <w:szCs w:val="24"/>
                <w:lang w:eastAsia="zh-TW"/>
              </w:rPr>
              <w:t>請二選</w:t>
            </w:r>
            <w:proofErr w:type="gramStart"/>
            <w:r w:rsidR="007413E8">
              <w:rPr>
                <w:rFonts w:ascii="Times New Roman" w:hAnsi="Times New Roman" w:cs="Times New Roman" w:hint="eastAsia"/>
                <w:sz w:val="24"/>
                <w:szCs w:val="24"/>
                <w:lang w:eastAsia="zh-TW"/>
              </w:rPr>
              <w:t>一</w:t>
            </w:r>
            <w:proofErr w:type="gramEnd"/>
            <w:r w:rsidR="007413E8">
              <w:rPr>
                <w:rFonts w:ascii="Times New Roman" w:hAnsi="Times New Roman" w:cs="Times New Roman" w:hint="eastAsia"/>
                <w:sz w:val="24"/>
                <w:szCs w:val="24"/>
                <w:lang w:eastAsia="zh-TW"/>
              </w:rPr>
              <w:t>。</w:t>
            </w:r>
            <w:r w:rsidR="00783C8E">
              <w:rPr>
                <w:rFonts w:ascii="Times New Roman" w:hAnsi="Times New Roman" w:cs="Times New Roman" w:hint="eastAsia"/>
                <w:sz w:val="24"/>
                <w:szCs w:val="24"/>
                <w:lang w:eastAsia="zh-TW"/>
              </w:rPr>
              <w:t>於期中</w:t>
            </w:r>
            <w:r w:rsidR="00783C8E" w:rsidRPr="00DE4BED">
              <w:rPr>
                <w:rFonts w:ascii="Times New Roman" w:hAnsi="Times New Roman" w:cs="Times New Roman" w:hint="eastAsia"/>
                <w:sz w:val="24"/>
                <w:szCs w:val="24"/>
                <w:lang w:eastAsia="zh-TW"/>
              </w:rPr>
              <w:t>提出一個計畫書在老師們的指導下逐步完成。</w:t>
            </w:r>
          </w:p>
          <w:p w14:paraId="309FCD80" w14:textId="4B96D076" w:rsidR="00AC4C87" w:rsidRDefault="00B645FD" w:rsidP="00C2460C">
            <w:pPr>
              <w:pStyle w:val="a6"/>
              <w:numPr>
                <w:ilvl w:val="2"/>
                <w:numId w:val="2"/>
              </w:numPr>
              <w:ind w:left="1035" w:hanging="425"/>
              <w:rPr>
                <w:rFonts w:ascii="Times New Roman" w:hAnsi="Times New Roman" w:cs="Times New Roman"/>
                <w:sz w:val="24"/>
                <w:szCs w:val="24"/>
                <w:lang w:eastAsia="zh-TW"/>
              </w:rPr>
            </w:pPr>
            <w:r w:rsidRPr="00B645FD">
              <w:rPr>
                <w:rFonts w:ascii="Times New Roman" w:hAnsi="Times New Roman" w:cs="Times New Roman" w:hint="eastAsia"/>
                <w:sz w:val="24"/>
                <w:szCs w:val="24"/>
                <w:lang w:eastAsia="zh-TW"/>
              </w:rPr>
              <w:t>完成</w:t>
            </w:r>
            <w:r w:rsidR="00481028">
              <w:rPr>
                <w:rFonts w:ascii="Times New Roman" w:hAnsi="Times New Roman" w:cs="Times New Roman" w:hint="eastAsia"/>
                <w:sz w:val="24"/>
                <w:szCs w:val="24"/>
                <w:lang w:eastAsia="zh-TW"/>
              </w:rPr>
              <w:t>一個</w:t>
            </w:r>
            <w:r w:rsidR="001A1451">
              <w:rPr>
                <w:rFonts w:ascii="Times New Roman" w:hAnsi="Times New Roman" w:cs="Times New Roman" w:hint="eastAsia"/>
                <w:sz w:val="24"/>
                <w:szCs w:val="24"/>
                <w:lang w:eastAsia="zh-TW"/>
              </w:rPr>
              <w:t>印尼</w:t>
            </w:r>
            <w:r w:rsidR="004E156E">
              <w:rPr>
                <w:rFonts w:ascii="Times New Roman" w:hAnsi="Times New Roman" w:cs="Times New Roman" w:hint="eastAsia"/>
                <w:sz w:val="24"/>
                <w:szCs w:val="24"/>
                <w:lang w:eastAsia="zh-TW"/>
              </w:rPr>
              <w:t>或</w:t>
            </w:r>
            <w:r w:rsidR="001A1451">
              <w:rPr>
                <w:rFonts w:ascii="Times New Roman" w:hAnsi="Times New Roman" w:cs="Times New Roman" w:hint="eastAsia"/>
                <w:sz w:val="24"/>
                <w:szCs w:val="24"/>
                <w:lang w:eastAsia="zh-TW"/>
              </w:rPr>
              <w:t>菲律賓</w:t>
            </w:r>
            <w:r w:rsidR="003A4248">
              <w:rPr>
                <w:rFonts w:ascii="Times New Roman" w:hAnsi="Times New Roman" w:cs="Times New Roman" w:hint="eastAsia"/>
                <w:sz w:val="24"/>
                <w:szCs w:val="24"/>
                <w:lang w:eastAsia="zh-TW"/>
              </w:rPr>
              <w:t>南島</w:t>
            </w:r>
            <w:proofErr w:type="gramStart"/>
            <w:r w:rsidR="003A4248">
              <w:rPr>
                <w:rFonts w:ascii="Times New Roman" w:hAnsi="Times New Roman" w:cs="Times New Roman" w:hint="eastAsia"/>
                <w:sz w:val="24"/>
                <w:szCs w:val="24"/>
                <w:lang w:eastAsia="zh-TW"/>
              </w:rPr>
              <w:t>語</w:t>
            </w:r>
            <w:r w:rsidRPr="00B645FD">
              <w:rPr>
                <w:rFonts w:ascii="Times New Roman" w:hAnsi="Times New Roman" w:cs="Times New Roman" w:hint="eastAsia"/>
                <w:sz w:val="24"/>
                <w:szCs w:val="24"/>
                <w:lang w:eastAsia="zh-TW"/>
              </w:rPr>
              <w:t>磨課師</w:t>
            </w:r>
            <w:proofErr w:type="gramEnd"/>
            <w:r w:rsidR="00DE2CA0">
              <w:rPr>
                <w:rFonts w:ascii="Times New Roman" w:hAnsi="Times New Roman" w:cs="Times New Roman" w:hint="eastAsia"/>
                <w:sz w:val="24"/>
                <w:szCs w:val="24"/>
                <w:lang w:eastAsia="zh-TW"/>
              </w:rPr>
              <w:t>課程</w:t>
            </w:r>
            <w:r w:rsidR="00E2341E">
              <w:rPr>
                <w:rFonts w:ascii="Times New Roman" w:hAnsi="Times New Roman" w:cs="Times New Roman" w:hint="eastAsia"/>
                <w:sz w:val="24"/>
                <w:szCs w:val="24"/>
                <w:lang w:eastAsia="zh-TW"/>
              </w:rPr>
              <w:t>，</w:t>
            </w:r>
            <w:r w:rsidR="0095279A">
              <w:rPr>
                <w:rFonts w:ascii="Times New Roman" w:hAnsi="Times New Roman" w:cs="Times New Roman" w:hint="eastAsia"/>
                <w:sz w:val="24"/>
                <w:szCs w:val="24"/>
                <w:lang w:eastAsia="zh-TW"/>
              </w:rPr>
              <w:t>三選</w:t>
            </w:r>
            <w:proofErr w:type="gramStart"/>
            <w:r w:rsidR="0095279A">
              <w:rPr>
                <w:rFonts w:ascii="Times New Roman" w:hAnsi="Times New Roman" w:cs="Times New Roman" w:hint="eastAsia"/>
                <w:sz w:val="24"/>
                <w:szCs w:val="24"/>
                <w:lang w:eastAsia="zh-TW"/>
              </w:rPr>
              <w:t>一</w:t>
            </w:r>
            <w:proofErr w:type="gramEnd"/>
            <w:r w:rsidR="007413E8">
              <w:rPr>
                <w:rFonts w:ascii="Times New Roman" w:hAnsi="Times New Roman" w:cs="Times New Roman" w:hint="eastAsia"/>
                <w:sz w:val="24"/>
                <w:szCs w:val="24"/>
                <w:lang w:eastAsia="zh-TW"/>
              </w:rPr>
              <w:t>:</w:t>
            </w:r>
          </w:p>
          <w:p w14:paraId="5932AE45" w14:textId="2C4394D9" w:rsidR="00BA3D4D" w:rsidRDefault="00BA3D4D" w:rsidP="007413E8">
            <w:pPr>
              <w:pStyle w:val="a6"/>
              <w:ind w:left="1035" w:firstLine="0"/>
              <w:rPr>
                <w:rFonts w:ascii="Times New Roman" w:hAnsi="Times New Roman" w:cs="Times New Roman"/>
                <w:sz w:val="24"/>
                <w:szCs w:val="24"/>
                <w:lang w:eastAsia="zh-TW"/>
              </w:rPr>
            </w:pPr>
            <w:r>
              <w:rPr>
                <w:rFonts w:ascii="Times New Roman" w:hAnsi="Times New Roman" w:cs="Times New Roman" w:hint="eastAsia"/>
                <w:sz w:val="24"/>
                <w:szCs w:val="24"/>
                <w:lang w:eastAsia="zh-TW"/>
              </w:rPr>
              <w:t>印尼語組合屋式教學</w:t>
            </w:r>
            <w:r>
              <w:rPr>
                <w:rFonts w:ascii="Times New Roman" w:hAnsi="Times New Roman" w:cs="Times New Roman" w:hint="eastAsia"/>
                <w:sz w:val="24"/>
                <w:szCs w:val="24"/>
                <w:lang w:eastAsia="zh-TW"/>
              </w:rPr>
              <w:t>(</w:t>
            </w:r>
            <w:hyperlink r:id="rId19" w:history="1">
              <w:r w:rsidRPr="009D1324">
                <w:rPr>
                  <w:rStyle w:val="ab"/>
                  <w:rFonts w:ascii="Times New Roman" w:hAnsi="Times New Roman" w:cs="Times New Roman"/>
                  <w:sz w:val="24"/>
                  <w:szCs w:val="24"/>
                  <w:lang w:eastAsia="zh-TW"/>
                </w:rPr>
                <w:t>https://www.youtube.com/playlist?app=desktop&amp;list=PLQn99bzkJv9xAyiAWH4uFBiKHmWm469dL</w:t>
              </w:r>
            </w:hyperlink>
            <w:r>
              <w:rPr>
                <w:rFonts w:ascii="Times New Roman" w:hAnsi="Times New Roman" w:cs="Times New Roman" w:hint="eastAsia"/>
                <w:sz w:val="24"/>
                <w:szCs w:val="24"/>
                <w:lang w:eastAsia="zh-TW"/>
              </w:rPr>
              <w:t xml:space="preserve">) </w:t>
            </w:r>
          </w:p>
          <w:p w14:paraId="6705B8C5" w14:textId="085479CB" w:rsidR="007413E8" w:rsidRDefault="007413E8" w:rsidP="007413E8">
            <w:pPr>
              <w:pStyle w:val="a6"/>
              <w:ind w:left="1035" w:firstLine="0"/>
              <w:rPr>
                <w:rFonts w:ascii="Times New Roman" w:hAnsi="Times New Roman" w:cs="Times New Roman"/>
                <w:sz w:val="24"/>
                <w:szCs w:val="24"/>
                <w:lang w:eastAsia="zh-TW"/>
              </w:rPr>
            </w:pPr>
            <w:proofErr w:type="gramStart"/>
            <w:r>
              <w:rPr>
                <w:rFonts w:ascii="Times New Roman" w:hAnsi="Times New Roman" w:cs="Times New Roman" w:hint="eastAsia"/>
                <w:sz w:val="24"/>
                <w:szCs w:val="24"/>
                <w:lang w:eastAsia="zh-TW"/>
              </w:rPr>
              <w:t>印尼旅蛙來電</w:t>
            </w:r>
            <w:proofErr w:type="gramEnd"/>
            <w:r>
              <w:rPr>
                <w:rFonts w:ascii="Times New Roman" w:hAnsi="Times New Roman" w:cs="Times New Roman" w:hint="eastAsia"/>
                <w:sz w:val="24"/>
                <w:szCs w:val="24"/>
                <w:lang w:eastAsia="zh-TW"/>
              </w:rPr>
              <w:t>了</w:t>
            </w:r>
            <w:r>
              <w:rPr>
                <w:rFonts w:ascii="Times New Roman" w:hAnsi="Times New Roman" w:cs="Times New Roman" w:hint="eastAsia"/>
                <w:sz w:val="24"/>
                <w:szCs w:val="24"/>
                <w:lang w:eastAsia="zh-TW"/>
              </w:rPr>
              <w:t>(</w:t>
            </w:r>
            <w:hyperlink r:id="rId20" w:history="1">
              <w:r w:rsidRPr="00556D00">
                <w:rPr>
                  <w:rStyle w:val="ab"/>
                  <w:rFonts w:ascii="Times New Roman" w:hAnsi="Times New Roman" w:cs="Times New Roman"/>
                  <w:sz w:val="24"/>
                  <w:szCs w:val="24"/>
                  <w:lang w:eastAsia="zh-TW"/>
                </w:rPr>
                <w:t>https://www.youtube.com/playlist?list=PLQn99bzkJv9yDZbCZaQE4Sj23guoQ9AVu</w:t>
              </w:r>
            </w:hyperlink>
            <w:r>
              <w:rPr>
                <w:rFonts w:ascii="Times New Roman" w:hAnsi="Times New Roman" w:cs="Times New Roman" w:hint="eastAsia"/>
                <w:sz w:val="24"/>
                <w:szCs w:val="24"/>
                <w:lang w:eastAsia="zh-TW"/>
              </w:rPr>
              <w:t xml:space="preserve">) </w:t>
            </w:r>
          </w:p>
          <w:p w14:paraId="41FDF0DA" w14:textId="764B0629" w:rsidR="007413E8" w:rsidRPr="00605AD4" w:rsidRDefault="007413E8" w:rsidP="007413E8">
            <w:pPr>
              <w:pStyle w:val="a6"/>
              <w:ind w:left="1035" w:firstLine="0"/>
              <w:rPr>
                <w:rFonts w:ascii="Times New Roman" w:hAnsi="Times New Roman" w:cs="Times New Roman"/>
                <w:sz w:val="24"/>
                <w:szCs w:val="24"/>
                <w:lang w:eastAsia="zh-TW"/>
              </w:rPr>
            </w:pPr>
            <w:proofErr w:type="gramStart"/>
            <w:r>
              <w:rPr>
                <w:rFonts w:ascii="Times New Roman" w:hAnsi="Times New Roman" w:cs="Times New Roman" w:hint="eastAsia"/>
                <w:sz w:val="24"/>
                <w:szCs w:val="24"/>
                <w:lang w:eastAsia="zh-TW"/>
              </w:rPr>
              <w:t>菲律賓語解密</w:t>
            </w:r>
            <w:proofErr w:type="gramEnd"/>
            <w:r>
              <w:rPr>
                <w:rFonts w:ascii="Times New Roman" w:hAnsi="Times New Roman" w:cs="Times New Roman" w:hint="eastAsia"/>
                <w:sz w:val="24"/>
                <w:szCs w:val="24"/>
                <w:lang w:eastAsia="zh-TW"/>
              </w:rPr>
              <w:t>(</w:t>
            </w:r>
            <w:hyperlink r:id="rId21" w:tgtFrame="_blank" w:history="1">
              <w:r w:rsidRPr="007413E8">
                <w:rPr>
                  <w:rStyle w:val="ab"/>
                  <w:rFonts w:ascii="Times New Roman" w:hAnsi="Times New Roman" w:cs="Times New Roman"/>
                  <w:sz w:val="24"/>
                  <w:szCs w:val="24"/>
                </w:rPr>
                <w:t>https://www.youtube.com/playlist?list=PLQn99bzkJv9wgTFXZm4myHBKy5ptJ9aYA</w:t>
              </w:r>
            </w:hyperlink>
            <w:r>
              <w:rPr>
                <w:rFonts w:ascii="Times New Roman" w:hAnsi="Times New Roman" w:cs="Times New Roman" w:hint="eastAsia"/>
                <w:sz w:val="24"/>
                <w:szCs w:val="24"/>
                <w:lang w:eastAsia="zh-TW"/>
              </w:rPr>
              <w:t>)</w:t>
            </w:r>
          </w:p>
          <w:p w14:paraId="2ADDE9B8" w14:textId="300A29FB" w:rsidR="000443DA" w:rsidRDefault="00B645FD" w:rsidP="00C2460C">
            <w:pPr>
              <w:pStyle w:val="a6"/>
              <w:numPr>
                <w:ilvl w:val="2"/>
                <w:numId w:val="2"/>
              </w:numPr>
              <w:ind w:left="1035" w:hanging="425"/>
              <w:rPr>
                <w:rFonts w:ascii="Times New Roman" w:hAnsi="Times New Roman" w:cs="Times New Roman"/>
                <w:sz w:val="24"/>
                <w:szCs w:val="24"/>
                <w:lang w:eastAsia="zh-TW"/>
              </w:rPr>
            </w:pPr>
            <w:r w:rsidRPr="006C072A">
              <w:rPr>
                <w:rFonts w:ascii="Times New Roman" w:hAnsi="Times New Roman" w:cs="Times New Roman" w:hint="eastAsia"/>
                <w:sz w:val="24"/>
                <w:szCs w:val="24"/>
                <w:lang w:eastAsia="zh-TW"/>
              </w:rPr>
              <w:t>結合本課程四項作業內容，創作一個嶄新的</w:t>
            </w:r>
            <w:proofErr w:type="gramStart"/>
            <w:r w:rsidR="00DE4BED" w:rsidRPr="006C072A">
              <w:rPr>
                <w:rFonts w:ascii="Times New Roman" w:hAnsi="Times New Roman" w:cs="Times New Roman" w:hint="eastAsia"/>
                <w:sz w:val="24"/>
                <w:szCs w:val="24"/>
                <w:lang w:eastAsia="zh-TW"/>
              </w:rPr>
              <w:t>達悟語</w:t>
            </w:r>
            <w:r w:rsidRPr="006C072A">
              <w:rPr>
                <w:rFonts w:ascii="Times New Roman" w:hAnsi="Times New Roman" w:cs="Times New Roman" w:hint="eastAsia"/>
                <w:sz w:val="24"/>
                <w:szCs w:val="24"/>
                <w:lang w:eastAsia="zh-TW"/>
              </w:rPr>
              <w:t>數位</w:t>
            </w:r>
            <w:proofErr w:type="gramEnd"/>
            <w:r w:rsidRPr="006C072A">
              <w:rPr>
                <w:rFonts w:ascii="Times New Roman" w:hAnsi="Times New Roman" w:cs="Times New Roman" w:hint="eastAsia"/>
                <w:sz w:val="24"/>
                <w:szCs w:val="24"/>
                <w:lang w:eastAsia="zh-TW"/>
              </w:rPr>
              <w:t>教材。</w:t>
            </w:r>
          </w:p>
          <w:p w14:paraId="51ADA39C" w14:textId="6656F3E3" w:rsidR="0028583A" w:rsidRPr="0028583A" w:rsidRDefault="0028583A" w:rsidP="006E3BA8">
            <w:pPr>
              <w:rPr>
                <w:rFonts w:ascii="Times New Roman" w:hAnsi="Times New Roman" w:cs="Times New Roman"/>
                <w:sz w:val="24"/>
                <w:szCs w:val="24"/>
                <w:lang w:eastAsia="zh-TW"/>
              </w:rPr>
            </w:pPr>
          </w:p>
        </w:tc>
      </w:tr>
      <w:tr w:rsidR="000443DA" w:rsidRPr="00CA7018" w14:paraId="423FF2BA" w14:textId="77777777" w:rsidTr="006966EA">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tcPr>
          <w:p w14:paraId="661C8A50" w14:textId="79DAE5DB" w:rsidR="000443DA" w:rsidRPr="0020411B" w:rsidRDefault="00930578" w:rsidP="000443DA">
            <w:pPr>
              <w:widowControl/>
              <w:jc w:val="center"/>
              <w:rPr>
                <w:rFonts w:cs="新細明體"/>
                <w:sz w:val="24"/>
                <w:szCs w:val="24"/>
              </w:rPr>
            </w:pPr>
            <w:r w:rsidRPr="0020411B">
              <w:rPr>
                <w:rFonts w:cs="新細明體" w:hint="eastAsia"/>
                <w:szCs w:val="24"/>
                <w:lang w:eastAsia="zh-TW"/>
              </w:rPr>
              <w:lastRenderedPageBreak/>
              <w:t>教學進度</w:t>
            </w:r>
          </w:p>
        </w:tc>
        <w:tc>
          <w:tcPr>
            <w:tcW w:w="773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6597403" w14:textId="77777777" w:rsidR="00F5061A" w:rsidRPr="00274463"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Tentative schedule</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2127"/>
              <w:gridCol w:w="5740"/>
            </w:tblGrid>
            <w:tr w:rsidR="00F5061A" w:rsidRPr="00274463" w14:paraId="33F35B46" w14:textId="77777777" w:rsidTr="004361BC">
              <w:tc>
                <w:tcPr>
                  <w:tcW w:w="1030" w:type="dxa"/>
                  <w:shd w:val="clear" w:color="auto" w:fill="auto"/>
                </w:tcPr>
                <w:p w14:paraId="50C44B9D" w14:textId="33C163E1" w:rsidR="00F5061A" w:rsidRPr="00274463"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Week</w:t>
                  </w:r>
                </w:p>
              </w:tc>
              <w:tc>
                <w:tcPr>
                  <w:tcW w:w="2127" w:type="dxa"/>
                  <w:shd w:val="clear" w:color="auto" w:fill="auto"/>
                </w:tcPr>
                <w:p w14:paraId="1595AC8A" w14:textId="77777777" w:rsidR="00F5061A" w:rsidRPr="00274463"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Topic</w:t>
                  </w:r>
                </w:p>
              </w:tc>
              <w:tc>
                <w:tcPr>
                  <w:tcW w:w="5740" w:type="dxa"/>
                  <w:shd w:val="clear" w:color="auto" w:fill="auto"/>
                </w:tcPr>
                <w:p w14:paraId="2A08F031" w14:textId="77777777" w:rsidR="00F5061A" w:rsidRPr="00274463"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Contents</w:t>
                  </w:r>
                </w:p>
              </w:tc>
            </w:tr>
            <w:tr w:rsidR="00F5061A" w:rsidRPr="00274463" w14:paraId="42439C16" w14:textId="77777777" w:rsidTr="004361BC">
              <w:tc>
                <w:tcPr>
                  <w:tcW w:w="1030" w:type="dxa"/>
                  <w:shd w:val="clear" w:color="auto" w:fill="auto"/>
                </w:tcPr>
                <w:p w14:paraId="1A014D3F" w14:textId="50502FC2" w:rsidR="00F5061A"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2/22</w:t>
                  </w:r>
                </w:p>
              </w:tc>
              <w:tc>
                <w:tcPr>
                  <w:tcW w:w="2127" w:type="dxa"/>
                  <w:shd w:val="clear" w:color="auto" w:fill="auto"/>
                </w:tcPr>
                <w:p w14:paraId="30E1DD49"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Introduction</w:t>
                  </w:r>
                </w:p>
                <w:p w14:paraId="3EFD21EF" w14:textId="6F1C4A53" w:rsidR="00F5061A" w:rsidRPr="00274463" w:rsidRDefault="00F5061A" w:rsidP="00F5061A">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何德華、楊孟</w:t>
                  </w:r>
                  <w:proofErr w:type="gramStart"/>
                  <w:r>
                    <w:rPr>
                      <w:rFonts w:ascii="Times New Roman" w:hAnsi="Times New Roman" w:cs="Times New Roman" w:hint="eastAsia"/>
                      <w:sz w:val="24"/>
                      <w:szCs w:val="24"/>
                      <w:lang w:eastAsia="zh-TW"/>
                    </w:rPr>
                    <w:t>蒨</w:t>
                  </w:r>
                  <w:proofErr w:type="gramEnd"/>
                  <w:r>
                    <w:rPr>
                      <w:rFonts w:ascii="Times New Roman" w:hAnsi="Times New Roman" w:cs="Times New Roman" w:hint="eastAsia"/>
                      <w:sz w:val="24"/>
                      <w:szCs w:val="24"/>
                      <w:lang w:eastAsia="zh-TW"/>
                    </w:rPr>
                    <w:t>、張惠環</w:t>
                  </w:r>
                  <w:r w:rsidR="00641C63">
                    <w:rPr>
                      <w:rFonts w:cs="新細明體" w:hint="eastAsia"/>
                      <w:sz w:val="24"/>
                      <w:szCs w:val="24"/>
                      <w:lang w:eastAsia="zh-TW"/>
                    </w:rPr>
                    <w:t>、蘇姿文</w:t>
                  </w:r>
                </w:p>
              </w:tc>
              <w:tc>
                <w:tcPr>
                  <w:tcW w:w="5740" w:type="dxa"/>
                  <w:shd w:val="clear" w:color="auto" w:fill="auto"/>
                </w:tcPr>
                <w:p w14:paraId="100BA292" w14:textId="77777777" w:rsidR="00F5061A" w:rsidRPr="00274463"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Documentary fieldwork</w:t>
                  </w:r>
                </w:p>
                <w:p w14:paraId="49450418" w14:textId="77777777" w:rsidR="00F5061A" w:rsidRDefault="00F5061A" w:rsidP="00F5061A">
                  <w:pPr>
                    <w:rPr>
                      <w:rFonts w:ascii="Times New Roman" w:hAnsi="Times New Roman" w:cs="Times New Roman"/>
                      <w:sz w:val="24"/>
                      <w:szCs w:val="24"/>
                    </w:rPr>
                  </w:pPr>
                  <w:r>
                    <w:rPr>
                      <w:rFonts w:ascii="Times New Roman" w:hAnsi="Times New Roman" w:cs="Times New Roman"/>
                      <w:sz w:val="24"/>
                      <w:szCs w:val="24"/>
                    </w:rPr>
                    <w:t xml:space="preserve">Overview of tools: </w:t>
                  </w:r>
                </w:p>
                <w:p w14:paraId="5A5C5467" w14:textId="127B7857" w:rsidR="00F5061A" w:rsidRDefault="00BA7AB7" w:rsidP="00F5061A">
                  <w:pPr>
                    <w:rPr>
                      <w:rFonts w:ascii="Times New Roman" w:hAnsi="Times New Roman" w:cs="Times New Roman"/>
                      <w:sz w:val="24"/>
                      <w:szCs w:val="24"/>
                    </w:rPr>
                  </w:pPr>
                  <w:r w:rsidRPr="00B41650">
                    <w:rPr>
                      <w:rFonts w:ascii="Times New Roman" w:hAnsi="Times New Roman" w:cs="Times New Roman"/>
                      <w:sz w:val="24"/>
                      <w:szCs w:val="24"/>
                    </w:rPr>
                    <w:t>App Inventor2</w:t>
                  </w:r>
                </w:p>
                <w:p w14:paraId="64E93009" w14:textId="77777777" w:rsidR="000A4297" w:rsidRDefault="000A4297" w:rsidP="00F5061A">
                  <w:pPr>
                    <w:rPr>
                      <w:rFonts w:ascii="Times New Roman" w:hAnsi="Times New Roman" w:cs="Times New Roman"/>
                      <w:sz w:val="24"/>
                      <w:szCs w:val="24"/>
                    </w:rPr>
                  </w:pPr>
                  <w:r>
                    <w:rPr>
                      <w:rFonts w:ascii="Times New Roman" w:hAnsi="Times New Roman" w:cs="Times New Roman"/>
                      <w:sz w:val="24"/>
                      <w:szCs w:val="24"/>
                    </w:rPr>
                    <w:t xml:space="preserve">SIL </w:t>
                  </w:r>
                  <w:r w:rsidR="00F5061A">
                    <w:rPr>
                      <w:rFonts w:ascii="Times New Roman" w:hAnsi="Times New Roman" w:cs="Times New Roman"/>
                      <w:sz w:val="24"/>
                      <w:szCs w:val="24"/>
                    </w:rPr>
                    <w:t xml:space="preserve">SILKIN, </w:t>
                  </w:r>
                </w:p>
                <w:p w14:paraId="42E42635" w14:textId="77777777" w:rsidR="000A4297" w:rsidRDefault="000A4297" w:rsidP="00F5061A">
                  <w:pPr>
                    <w:rPr>
                      <w:rFonts w:ascii="Times New Roman" w:hAnsi="Times New Roman" w:cs="Times New Roman"/>
                      <w:kern w:val="2"/>
                      <w:sz w:val="24"/>
                      <w:szCs w:val="24"/>
                      <w:lang w:eastAsia="zh-TW"/>
                    </w:rPr>
                  </w:pPr>
                  <w:r>
                    <w:rPr>
                      <w:rFonts w:ascii="Times New Roman" w:hAnsi="Times New Roman" w:cs="Times New Roman"/>
                      <w:sz w:val="24"/>
                      <w:szCs w:val="24"/>
                    </w:rPr>
                    <w:t xml:space="preserve">SIL </w:t>
                  </w:r>
                  <w:r>
                    <w:rPr>
                      <w:rFonts w:ascii="Times New Roman" w:hAnsi="Times New Roman" w:cs="Times New Roman" w:hint="eastAsia"/>
                      <w:kern w:val="2"/>
                      <w:sz w:val="24"/>
                      <w:szCs w:val="24"/>
                      <w:lang w:eastAsia="zh-TW"/>
                    </w:rPr>
                    <w:t>Re</w:t>
                  </w:r>
                  <w:r>
                    <w:rPr>
                      <w:rFonts w:ascii="Times New Roman" w:hAnsi="Times New Roman" w:cs="Times New Roman"/>
                      <w:kern w:val="2"/>
                      <w:sz w:val="24"/>
                      <w:szCs w:val="24"/>
                      <w:lang w:eastAsia="zh-TW"/>
                    </w:rPr>
                    <w:t xml:space="preserve">ading / Dictionary </w:t>
                  </w:r>
                  <w:r w:rsidRPr="008F6A08">
                    <w:rPr>
                      <w:rFonts w:ascii="Times New Roman" w:hAnsi="Times New Roman" w:cs="Times New Roman"/>
                      <w:kern w:val="2"/>
                      <w:sz w:val="24"/>
                      <w:szCs w:val="24"/>
                      <w:lang w:eastAsia="zh-TW"/>
                    </w:rPr>
                    <w:t xml:space="preserve">App Builder </w:t>
                  </w:r>
                </w:p>
                <w:p w14:paraId="29687F3A" w14:textId="25C45934" w:rsidR="00F5061A" w:rsidRDefault="00F5061A" w:rsidP="00F5061A">
                  <w:pPr>
                    <w:rPr>
                      <w:rFonts w:ascii="Times New Roman" w:hAnsi="Times New Roman" w:cs="Times New Roman"/>
                      <w:sz w:val="24"/>
                      <w:szCs w:val="24"/>
                    </w:rPr>
                  </w:pPr>
                  <w:r>
                    <w:rPr>
                      <w:rFonts w:ascii="Times New Roman" w:hAnsi="Times New Roman" w:cs="Times New Roman"/>
                      <w:sz w:val="24"/>
                      <w:szCs w:val="24"/>
                    </w:rPr>
                    <w:t xml:space="preserve">and </w:t>
                  </w:r>
                  <w:proofErr w:type="spellStart"/>
                  <w:r w:rsidR="005441CF">
                    <w:rPr>
                      <w:rFonts w:ascii="Times New Roman" w:hAnsi="Times New Roman" w:cs="Times New Roman"/>
                      <w:sz w:val="24"/>
                      <w:szCs w:val="24"/>
                    </w:rPr>
                    <w:t>Animaker</w:t>
                  </w:r>
                  <w:proofErr w:type="spellEnd"/>
                  <w:r>
                    <w:rPr>
                      <w:rFonts w:ascii="Times New Roman" w:hAnsi="Times New Roman" w:cs="Times New Roman"/>
                      <w:sz w:val="24"/>
                      <w:szCs w:val="24"/>
                    </w:rPr>
                    <w:t xml:space="preserve"> </w:t>
                  </w:r>
                </w:p>
                <w:p w14:paraId="28E592C9" w14:textId="60E391DB" w:rsidR="00F5061A" w:rsidRPr="00274463" w:rsidRDefault="00FC4B11" w:rsidP="00F5061A">
                  <w:pPr>
                    <w:rPr>
                      <w:rFonts w:ascii="Times New Roman" w:hAnsi="Times New Roman" w:cs="Times New Roman"/>
                      <w:sz w:val="24"/>
                      <w:szCs w:val="24"/>
                    </w:rPr>
                  </w:pPr>
                  <w:proofErr w:type="spellStart"/>
                  <w:r>
                    <w:rPr>
                      <w:rFonts w:ascii="Times New Roman" w:hAnsi="Times New Roman" w:cs="Times New Roman"/>
                      <w:sz w:val="24"/>
                      <w:szCs w:val="24"/>
                    </w:rPr>
                    <w:t>Yami</w:t>
                  </w:r>
                  <w:proofErr w:type="spellEnd"/>
                  <w:r>
                    <w:rPr>
                      <w:rFonts w:ascii="Times New Roman" w:hAnsi="Times New Roman" w:cs="Times New Roman"/>
                      <w:sz w:val="24"/>
                      <w:szCs w:val="24"/>
                    </w:rPr>
                    <w:t xml:space="preserve"> websites</w:t>
                  </w:r>
                  <w:r w:rsidR="00F5061A" w:rsidRPr="00274463">
                    <w:rPr>
                      <w:rFonts w:ascii="Times New Roman" w:hAnsi="Times New Roman" w:cs="Times New Roman"/>
                      <w:sz w:val="24"/>
                      <w:szCs w:val="24"/>
                    </w:rPr>
                    <w:t xml:space="preserve"> </w:t>
                  </w:r>
                </w:p>
                <w:p w14:paraId="0A3D0423" w14:textId="0B21356F" w:rsidR="00F5061A" w:rsidRPr="00274463" w:rsidRDefault="00FC4B11" w:rsidP="00F5061A">
                  <w:pPr>
                    <w:rPr>
                      <w:rFonts w:ascii="Times New Roman" w:hAnsi="Times New Roman" w:cs="Times New Roman"/>
                      <w:sz w:val="24"/>
                      <w:szCs w:val="24"/>
                    </w:rPr>
                  </w:pPr>
                  <w:r>
                    <w:rPr>
                      <w:rFonts w:ascii="Times New Roman" w:hAnsi="Times New Roman" w:cs="Times New Roman"/>
                      <w:sz w:val="24"/>
                      <w:szCs w:val="24"/>
                    </w:rPr>
                    <w:t>MOOCs</w:t>
                  </w:r>
                  <w:r w:rsidR="00F5061A" w:rsidRPr="00274463">
                    <w:rPr>
                      <w:rFonts w:ascii="Times New Roman" w:hAnsi="Times New Roman" w:cs="Times New Roman"/>
                      <w:sz w:val="24"/>
                      <w:szCs w:val="24"/>
                    </w:rPr>
                    <w:t xml:space="preserve">: </w:t>
                  </w:r>
                </w:p>
                <w:p w14:paraId="61D46165" w14:textId="3B6F931E" w:rsidR="00F5061A" w:rsidRPr="00274463" w:rsidRDefault="009D2D3D" w:rsidP="00C2460C">
                  <w:pPr>
                    <w:numPr>
                      <w:ilvl w:val="0"/>
                      <w:numId w:val="3"/>
                    </w:numPr>
                    <w:autoSpaceDE/>
                    <w:autoSpaceDN/>
                    <w:rPr>
                      <w:rFonts w:ascii="Times New Roman" w:hAnsi="Times New Roman" w:cs="Times New Roman"/>
                      <w:sz w:val="24"/>
                      <w:szCs w:val="24"/>
                    </w:rPr>
                  </w:pPr>
                  <w:r>
                    <w:rPr>
                      <w:rFonts w:ascii="Times New Roman" w:hAnsi="Times New Roman" w:cs="Times New Roman"/>
                      <w:sz w:val="24"/>
                      <w:szCs w:val="24"/>
                    </w:rPr>
                    <w:t xml:space="preserve">Demystifying </w:t>
                  </w:r>
                  <w:r w:rsidR="00EE3E79">
                    <w:rPr>
                      <w:rFonts w:ascii="Times New Roman" w:hAnsi="Times New Roman" w:cs="Times New Roman"/>
                      <w:sz w:val="24"/>
                      <w:szCs w:val="24"/>
                    </w:rPr>
                    <w:t>Filipino</w:t>
                  </w:r>
                </w:p>
                <w:p w14:paraId="16FF7D59" w14:textId="1EF2B61D" w:rsidR="00F5061A" w:rsidRPr="00F5061A" w:rsidRDefault="00F5061A" w:rsidP="00C2460C">
                  <w:pPr>
                    <w:numPr>
                      <w:ilvl w:val="0"/>
                      <w:numId w:val="3"/>
                    </w:numPr>
                    <w:autoSpaceDE/>
                    <w:autoSpaceDN/>
                    <w:rPr>
                      <w:rFonts w:ascii="Times New Roman" w:hAnsi="Times New Roman" w:cs="Times New Roman"/>
                      <w:sz w:val="24"/>
                      <w:szCs w:val="24"/>
                    </w:rPr>
                  </w:pPr>
                  <w:r w:rsidRPr="00274463">
                    <w:rPr>
                      <w:rFonts w:ascii="Times New Roman" w:hAnsi="Times New Roman" w:cs="Times New Roman"/>
                      <w:sz w:val="24"/>
                      <w:szCs w:val="24"/>
                    </w:rPr>
                    <w:t>Prefabricated learning in Indonesian</w:t>
                  </w:r>
                </w:p>
                <w:p w14:paraId="62787594" w14:textId="1925ADF5" w:rsidR="00153747" w:rsidRPr="00153747" w:rsidRDefault="00F5061A" w:rsidP="00C2460C">
                  <w:pPr>
                    <w:numPr>
                      <w:ilvl w:val="0"/>
                      <w:numId w:val="3"/>
                    </w:numPr>
                    <w:autoSpaceDE/>
                    <w:autoSpaceDN/>
                    <w:rPr>
                      <w:rFonts w:ascii="Times New Roman" w:hAnsi="Times New Roman" w:cs="Times New Roman"/>
                      <w:sz w:val="24"/>
                      <w:szCs w:val="24"/>
                    </w:rPr>
                  </w:pPr>
                  <w:r w:rsidRPr="00274463">
                    <w:rPr>
                      <w:rFonts w:ascii="Times New Roman" w:hAnsi="Times New Roman" w:cs="Times New Roman"/>
                      <w:sz w:val="24"/>
                      <w:szCs w:val="24"/>
                    </w:rPr>
                    <w:t xml:space="preserve">Indonesian travel frog </w:t>
                  </w:r>
                  <w:proofErr w:type="spellStart"/>
                  <w:r w:rsidRPr="00274463">
                    <w:rPr>
                      <w:rFonts w:ascii="Times New Roman" w:hAnsi="Times New Roman" w:cs="Times New Roman"/>
                      <w:sz w:val="24"/>
                      <w:szCs w:val="24"/>
                    </w:rPr>
                    <w:t>CALLed</w:t>
                  </w:r>
                  <w:proofErr w:type="spellEnd"/>
                  <w:r w:rsidRPr="00274463">
                    <w:rPr>
                      <w:rFonts w:ascii="Times New Roman" w:hAnsi="Times New Roman" w:cs="Times New Roman"/>
                      <w:sz w:val="24"/>
                      <w:szCs w:val="24"/>
                    </w:rPr>
                    <w:t xml:space="preserve"> </w:t>
                  </w:r>
                </w:p>
              </w:tc>
            </w:tr>
            <w:tr w:rsidR="00F5061A" w:rsidRPr="00274463" w14:paraId="0A69342E" w14:textId="77777777" w:rsidTr="004361BC">
              <w:tc>
                <w:tcPr>
                  <w:tcW w:w="1030" w:type="dxa"/>
                  <w:shd w:val="clear" w:color="auto" w:fill="auto"/>
                </w:tcPr>
                <w:p w14:paraId="34121160" w14:textId="77777777" w:rsidR="00F5061A" w:rsidRPr="00E46188" w:rsidRDefault="004361BC" w:rsidP="00C2460C">
                  <w:pPr>
                    <w:numPr>
                      <w:ilvl w:val="0"/>
                      <w:numId w:val="4"/>
                    </w:numPr>
                    <w:autoSpaceDE/>
                    <w:autoSpaceDN/>
                    <w:rPr>
                      <w:rFonts w:ascii="Times New Roman" w:hAnsi="Times New Roman" w:cs="Times New Roman"/>
                      <w:sz w:val="24"/>
                      <w:szCs w:val="24"/>
                    </w:rPr>
                  </w:pPr>
                  <w:r w:rsidRPr="00E46188">
                    <w:rPr>
                      <w:rFonts w:ascii="Times New Roman" w:hAnsi="Times New Roman" w:cs="Times New Roman" w:hint="eastAsia"/>
                      <w:sz w:val="24"/>
                      <w:szCs w:val="24"/>
                      <w:lang w:eastAsia="zh-TW"/>
                    </w:rPr>
                    <w:t>3/1</w:t>
                  </w:r>
                </w:p>
                <w:p w14:paraId="36C7D25B" w14:textId="645DD3A3" w:rsidR="00EF0EE6" w:rsidRPr="00274463" w:rsidRDefault="00EF0EE6" w:rsidP="00EF0EE6">
                  <w:pPr>
                    <w:autoSpaceDE/>
                    <w:autoSpaceDN/>
                    <w:ind w:left="360"/>
                    <w:rPr>
                      <w:rFonts w:ascii="Times New Roman" w:hAnsi="Times New Roman" w:cs="Times New Roman"/>
                      <w:sz w:val="24"/>
                      <w:szCs w:val="24"/>
                    </w:rPr>
                  </w:pPr>
                  <w:r w:rsidRPr="00E46188">
                    <w:rPr>
                      <w:rFonts w:ascii="Times New Roman" w:hAnsi="Times New Roman" w:cs="Times New Roman" w:hint="eastAsia"/>
                      <w:sz w:val="24"/>
                      <w:szCs w:val="24"/>
                      <w:lang w:eastAsia="zh-TW"/>
                    </w:rPr>
                    <w:t>二二八</w:t>
                  </w:r>
                  <w:r w:rsidR="00492D72" w:rsidRPr="00E46188">
                    <w:rPr>
                      <w:rFonts w:ascii="Times New Roman" w:hAnsi="Times New Roman" w:cs="Times New Roman" w:hint="eastAsia"/>
                      <w:sz w:val="24"/>
                      <w:szCs w:val="24"/>
                      <w:lang w:eastAsia="zh-TW"/>
                    </w:rPr>
                    <w:t>紀念日</w:t>
                  </w:r>
                  <w:r w:rsidRPr="00E46188">
                    <w:rPr>
                      <w:rFonts w:ascii="Times New Roman" w:hAnsi="Times New Roman" w:cs="Times New Roman" w:hint="eastAsia"/>
                      <w:sz w:val="24"/>
                      <w:szCs w:val="24"/>
                      <w:lang w:eastAsia="zh-TW"/>
                    </w:rPr>
                    <w:t>放假</w:t>
                  </w:r>
                </w:p>
              </w:tc>
              <w:tc>
                <w:tcPr>
                  <w:tcW w:w="2127" w:type="dxa"/>
                  <w:shd w:val="clear" w:color="auto" w:fill="auto"/>
                </w:tcPr>
                <w:p w14:paraId="349FED8D"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The Austronesian languages</w:t>
                  </w:r>
                </w:p>
                <w:p w14:paraId="2ADDC926" w14:textId="55EE40CF" w:rsidR="00F5061A" w:rsidRPr="00274463" w:rsidRDefault="00F5061A" w:rsidP="0075750C">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6FF46BCD"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 xml:space="preserve">Readings: </w:t>
                  </w:r>
                </w:p>
                <w:p w14:paraId="197A7359" w14:textId="5988C084" w:rsidR="00F5061A" w:rsidRPr="00A61BE9" w:rsidRDefault="00F5061A" w:rsidP="00A61BE9">
                  <w:pPr>
                    <w:rPr>
                      <w:rFonts w:ascii="Times New Roman" w:hAnsi="Times New Roman" w:cs="Times New Roman"/>
                      <w:sz w:val="24"/>
                      <w:szCs w:val="24"/>
                    </w:rPr>
                  </w:pPr>
                  <w:proofErr w:type="spellStart"/>
                  <w:r w:rsidRPr="00A61BE9">
                    <w:rPr>
                      <w:rFonts w:ascii="Times New Roman" w:hAnsi="Times New Roman" w:cs="Times New Roman"/>
                      <w:sz w:val="24"/>
                      <w:szCs w:val="24"/>
                    </w:rPr>
                    <w:t>Blust</w:t>
                  </w:r>
                  <w:proofErr w:type="spellEnd"/>
                  <w:r w:rsidRPr="00A61BE9">
                    <w:rPr>
                      <w:rFonts w:ascii="Times New Roman" w:hAnsi="Times New Roman" w:cs="Times New Roman"/>
                      <w:sz w:val="24"/>
                      <w:szCs w:val="24"/>
                    </w:rPr>
                    <w:t xml:space="preserve"> (2013), Chapter 2,  </w:t>
                  </w:r>
                </w:p>
                <w:p w14:paraId="43DE2F91" w14:textId="740B5821"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 xml:space="preserve">Language study, Lesson </w:t>
                  </w:r>
                  <w:r w:rsidR="00153747">
                    <w:rPr>
                      <w:rFonts w:ascii="Times New Roman" w:hAnsi="Times New Roman" w:cs="Times New Roman" w:hint="eastAsia"/>
                      <w:sz w:val="24"/>
                      <w:szCs w:val="24"/>
                      <w:lang w:eastAsia="zh-TW"/>
                    </w:rPr>
                    <w:t>1</w:t>
                  </w:r>
                </w:p>
                <w:p w14:paraId="1BEB7416" w14:textId="0CC700FD" w:rsidR="00492755" w:rsidRPr="00C9190E" w:rsidRDefault="00492755" w:rsidP="00A87667">
                  <w:pPr>
                    <w:rPr>
                      <w:rFonts w:ascii="Times New Roman" w:hAnsi="Times New Roman" w:cs="Times New Roman"/>
                      <w:sz w:val="24"/>
                      <w:szCs w:val="24"/>
                    </w:rPr>
                  </w:pPr>
                  <w:r w:rsidRPr="00C9190E">
                    <w:rPr>
                      <w:rFonts w:ascii="Times New Roman" w:hAnsi="Times New Roman" w:cs="Times New Roman"/>
                      <w:sz w:val="24"/>
                      <w:szCs w:val="24"/>
                    </w:rPr>
                    <w:t>Online panel discussion:</w:t>
                  </w:r>
                </w:p>
                <w:p w14:paraId="5C116F7D" w14:textId="4E0F6781" w:rsidR="00A87667" w:rsidRPr="00C9190E" w:rsidRDefault="00492755" w:rsidP="00A87667">
                  <w:pPr>
                    <w:rPr>
                      <w:rFonts w:ascii="Times New Roman" w:hAnsi="Times New Roman" w:cs="Times New Roman"/>
                      <w:sz w:val="24"/>
                      <w:szCs w:val="24"/>
                    </w:rPr>
                  </w:pPr>
                  <w:r w:rsidRPr="00C9190E">
                    <w:rPr>
                      <w:rFonts w:ascii="Times New Roman" w:hAnsi="Times New Roman" w:cs="Times New Roman"/>
                      <w:sz w:val="24"/>
                      <w:szCs w:val="24"/>
                    </w:rPr>
                    <w:t>Topic: I</w:t>
                  </w:r>
                  <w:r w:rsidR="00A87667" w:rsidRPr="00C9190E">
                    <w:rPr>
                      <w:rFonts w:ascii="Times New Roman" w:hAnsi="Times New Roman" w:cs="Times New Roman"/>
                      <w:sz w:val="24"/>
                      <w:szCs w:val="24"/>
                    </w:rPr>
                    <w:t xml:space="preserve">ndigenous language teaching and </w:t>
                  </w:r>
                </w:p>
                <w:p w14:paraId="5458F577" w14:textId="4002AEAF" w:rsidR="00A87667" w:rsidRPr="00C9190E" w:rsidRDefault="00A87667" w:rsidP="00A87667">
                  <w:pPr>
                    <w:rPr>
                      <w:rFonts w:ascii="Times New Roman" w:hAnsi="Times New Roman" w:cs="Times New Roman"/>
                      <w:sz w:val="24"/>
                      <w:szCs w:val="24"/>
                    </w:rPr>
                  </w:pPr>
                  <w:r w:rsidRPr="00C9190E">
                    <w:rPr>
                      <w:rFonts w:ascii="Times New Roman" w:hAnsi="Times New Roman" w:cs="Times New Roman"/>
                      <w:sz w:val="24"/>
                      <w:szCs w:val="24"/>
                    </w:rPr>
                    <w:t>assessment</w:t>
                  </w:r>
                </w:p>
                <w:p w14:paraId="41F43BDA" w14:textId="77777777" w:rsidR="00492755" w:rsidRPr="00C9190E" w:rsidRDefault="00492755" w:rsidP="00A87667">
                  <w:pPr>
                    <w:rPr>
                      <w:rFonts w:ascii="Times New Roman" w:hAnsi="Times New Roman" w:cs="Times New Roman"/>
                      <w:sz w:val="24"/>
                      <w:szCs w:val="24"/>
                    </w:rPr>
                  </w:pPr>
                  <w:r w:rsidRPr="00C9190E">
                    <w:rPr>
                      <w:rFonts w:ascii="Times New Roman" w:hAnsi="Times New Roman" w:cs="Times New Roman"/>
                      <w:sz w:val="24"/>
                      <w:szCs w:val="24"/>
                    </w:rPr>
                    <w:t>Invited discussants:</w:t>
                  </w:r>
                </w:p>
                <w:p w14:paraId="2158E660" w14:textId="77777777" w:rsidR="00A87667" w:rsidRDefault="00A87667" w:rsidP="00A87667">
                  <w:pPr>
                    <w:rPr>
                      <w:rFonts w:ascii="Times New Roman" w:hAnsi="Times New Roman" w:cs="Times New Roman"/>
                      <w:sz w:val="24"/>
                      <w:szCs w:val="24"/>
                    </w:rPr>
                  </w:pPr>
                  <w:r w:rsidRPr="00C9190E">
                    <w:rPr>
                      <w:rFonts w:ascii="Times New Roman" w:hAnsi="Times New Roman" w:cs="Times New Roman"/>
                      <w:sz w:val="24"/>
                      <w:szCs w:val="24"/>
                    </w:rPr>
                    <w:t>Si Manpang</w:t>
                  </w:r>
                  <w:r w:rsidR="0075750C" w:rsidRPr="00C9190E">
                    <w:rPr>
                      <w:rFonts w:ascii="Times New Roman" w:hAnsi="Times New Roman" w:cs="Times New Roman" w:hint="eastAsia"/>
                      <w:sz w:val="24"/>
                      <w:szCs w:val="24"/>
                      <w:lang w:eastAsia="zh-TW"/>
                    </w:rPr>
                    <w:t xml:space="preserve"> (</w:t>
                  </w:r>
                  <w:proofErr w:type="gramStart"/>
                  <w:r w:rsidR="00B41650">
                    <w:rPr>
                      <w:rFonts w:ascii="Times New Roman" w:hAnsi="Times New Roman" w:cs="Times New Roman" w:hint="eastAsia"/>
                      <w:sz w:val="24"/>
                      <w:szCs w:val="24"/>
                      <w:lang w:eastAsia="zh-TW"/>
                    </w:rPr>
                    <w:t>希滿棒</w:t>
                  </w:r>
                  <w:proofErr w:type="gramEnd"/>
                  <w:r w:rsidR="0075750C" w:rsidRPr="00C9190E">
                    <w:rPr>
                      <w:rFonts w:ascii="Times New Roman" w:hAnsi="Times New Roman" w:cs="Times New Roman" w:hint="eastAsia"/>
                      <w:sz w:val="24"/>
                      <w:szCs w:val="24"/>
                      <w:lang w:eastAsia="zh-TW"/>
                    </w:rPr>
                    <w:t>)</w:t>
                  </w:r>
                  <w:r w:rsidRPr="00C9190E">
                    <w:rPr>
                      <w:rFonts w:ascii="Times New Roman" w:hAnsi="Times New Roman" w:cs="Times New Roman"/>
                      <w:sz w:val="24"/>
                      <w:szCs w:val="24"/>
                    </w:rPr>
                    <w:t xml:space="preserve"> </w:t>
                  </w:r>
                </w:p>
                <w:p w14:paraId="09A7EE2F" w14:textId="6A8AA446" w:rsidR="00AD2FD8" w:rsidRPr="00274463" w:rsidRDefault="00AD2FD8" w:rsidP="00A87667">
                  <w:pPr>
                    <w:rPr>
                      <w:rFonts w:ascii="Times New Roman" w:hAnsi="Times New Roman" w:cs="Times New Roman"/>
                      <w:sz w:val="24"/>
                      <w:szCs w:val="24"/>
                    </w:rPr>
                  </w:pPr>
                  <w:r>
                    <w:rPr>
                      <w:rFonts w:ascii="Times New Roman" w:hAnsi="Times New Roman" w:cs="Times New Roman" w:hint="eastAsia"/>
                      <w:kern w:val="2"/>
                      <w:sz w:val="24"/>
                      <w:szCs w:val="24"/>
                      <w:lang w:eastAsia="zh-TW"/>
                    </w:rPr>
                    <w:t>張育菁</w:t>
                  </w:r>
                </w:p>
              </w:tc>
            </w:tr>
            <w:tr w:rsidR="00F5061A" w:rsidRPr="00274463" w14:paraId="6358C794" w14:textId="77777777" w:rsidTr="004361BC">
              <w:tc>
                <w:tcPr>
                  <w:tcW w:w="1030" w:type="dxa"/>
                  <w:shd w:val="clear" w:color="auto" w:fill="auto"/>
                </w:tcPr>
                <w:p w14:paraId="0103778C" w14:textId="7E99EEA9" w:rsidR="00F5061A"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3/8</w:t>
                  </w:r>
                </w:p>
              </w:tc>
              <w:tc>
                <w:tcPr>
                  <w:tcW w:w="2127" w:type="dxa"/>
                  <w:shd w:val="clear" w:color="auto" w:fill="auto"/>
                </w:tcPr>
                <w:p w14:paraId="731A43FC"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 xml:space="preserve">Documentary </w:t>
                  </w:r>
                  <w:r w:rsidRPr="00274463">
                    <w:rPr>
                      <w:rFonts w:ascii="Times New Roman" w:hAnsi="Times New Roman" w:cs="Times New Roman"/>
                      <w:sz w:val="24"/>
                      <w:szCs w:val="24"/>
                    </w:rPr>
                    <w:lastRenderedPageBreak/>
                    <w:t>linguistics</w:t>
                  </w:r>
                </w:p>
                <w:p w14:paraId="7D0DD720" w14:textId="6642287A" w:rsidR="00F5061A" w:rsidRPr="00274463" w:rsidRDefault="00F5061A" w:rsidP="00F5061A">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15BCEB49" w14:textId="77777777" w:rsidR="004114E8" w:rsidRDefault="00F5061A" w:rsidP="00F5061A">
                  <w:pPr>
                    <w:rPr>
                      <w:rFonts w:ascii="Times New Roman" w:hAnsi="Times New Roman" w:cs="Times New Roman"/>
                      <w:sz w:val="24"/>
                      <w:szCs w:val="24"/>
                    </w:rPr>
                  </w:pPr>
                  <w:r w:rsidRPr="00274463">
                    <w:rPr>
                      <w:rFonts w:ascii="Times New Roman" w:hAnsi="Times New Roman" w:cs="Times New Roman"/>
                      <w:sz w:val="24"/>
                      <w:szCs w:val="24"/>
                    </w:rPr>
                    <w:lastRenderedPageBreak/>
                    <w:t xml:space="preserve">Readings: </w:t>
                  </w:r>
                </w:p>
                <w:p w14:paraId="190729F2" w14:textId="161C58D1" w:rsidR="00F5061A" w:rsidRPr="00062148" w:rsidRDefault="00F5061A" w:rsidP="00F5061A">
                  <w:pPr>
                    <w:rPr>
                      <w:rFonts w:ascii="Times New Roman" w:hAnsi="Times New Roman" w:cs="Times New Roman"/>
                      <w:sz w:val="24"/>
                      <w:szCs w:val="24"/>
                    </w:rPr>
                  </w:pPr>
                  <w:r w:rsidRPr="00062148">
                    <w:rPr>
                      <w:rFonts w:ascii="Times New Roman" w:hAnsi="Times New Roman" w:cs="Times New Roman"/>
                      <w:sz w:val="24"/>
                      <w:szCs w:val="24"/>
                    </w:rPr>
                    <w:lastRenderedPageBreak/>
                    <w:t>Rau and Florey (2007), Chapters 2</w:t>
                  </w:r>
                  <w:r w:rsidR="004114E8" w:rsidRPr="00062148">
                    <w:rPr>
                      <w:rFonts w:ascii="Times New Roman" w:hAnsi="Times New Roman" w:cs="Times New Roman" w:hint="eastAsia"/>
                      <w:sz w:val="24"/>
                      <w:szCs w:val="24"/>
                      <w:lang w:eastAsia="zh-TW"/>
                    </w:rPr>
                    <w:t>-</w:t>
                  </w:r>
                  <w:r w:rsidRPr="00062148">
                    <w:rPr>
                      <w:rFonts w:ascii="Times New Roman" w:hAnsi="Times New Roman" w:cs="Times New Roman"/>
                      <w:sz w:val="24"/>
                      <w:szCs w:val="24"/>
                    </w:rPr>
                    <w:t xml:space="preserve">4 </w:t>
                  </w:r>
                </w:p>
                <w:p w14:paraId="2B8EB6D9" w14:textId="77777777" w:rsidR="00376877" w:rsidRDefault="00D23BC8" w:rsidP="00F5061A">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Di</w:t>
                  </w:r>
                  <w:r>
                    <w:rPr>
                      <w:rFonts w:ascii="Times New Roman" w:hAnsi="Times New Roman" w:cs="Times New Roman"/>
                      <w:sz w:val="24"/>
                      <w:szCs w:val="24"/>
                      <w:lang w:eastAsia="zh-TW"/>
                    </w:rPr>
                    <w:t>gital technology:</w:t>
                  </w:r>
                  <w:r>
                    <w:rPr>
                      <w:rFonts w:ascii="Times New Roman" w:hAnsi="Times New Roman" w:cs="Times New Roman" w:hint="eastAsia"/>
                      <w:sz w:val="24"/>
                      <w:szCs w:val="24"/>
                      <w:lang w:eastAsia="zh-TW"/>
                    </w:rPr>
                    <w:t xml:space="preserve"> </w:t>
                  </w:r>
                  <w:proofErr w:type="spellStart"/>
                  <w:r>
                    <w:rPr>
                      <w:rFonts w:ascii="Times New Roman" w:hAnsi="Times New Roman" w:cs="Times New Roman" w:hint="eastAsia"/>
                      <w:sz w:val="24"/>
                      <w:szCs w:val="24"/>
                      <w:lang w:eastAsia="zh-TW"/>
                    </w:rPr>
                    <w:t>An</w:t>
                  </w:r>
                  <w:r>
                    <w:rPr>
                      <w:rFonts w:ascii="Times New Roman" w:hAnsi="Times New Roman" w:cs="Times New Roman"/>
                      <w:sz w:val="24"/>
                      <w:szCs w:val="24"/>
                      <w:lang w:eastAsia="zh-TW"/>
                    </w:rPr>
                    <w:t>imaker</w:t>
                  </w:r>
                  <w:proofErr w:type="spellEnd"/>
                  <w:r>
                    <w:rPr>
                      <w:rFonts w:ascii="Times New Roman" w:hAnsi="Times New Roman" w:cs="Times New Roman"/>
                      <w:sz w:val="24"/>
                      <w:szCs w:val="24"/>
                      <w:lang w:eastAsia="zh-TW"/>
                    </w:rPr>
                    <w:t xml:space="preserve"> </w:t>
                  </w:r>
                </w:p>
                <w:p w14:paraId="1702D958" w14:textId="4C92C587" w:rsidR="00153747" w:rsidRPr="00274463" w:rsidRDefault="00153747" w:rsidP="00F5061A">
                  <w:pPr>
                    <w:rPr>
                      <w:rFonts w:ascii="Times New Roman" w:hAnsi="Times New Roman" w:cs="Times New Roman"/>
                      <w:sz w:val="24"/>
                      <w:szCs w:val="24"/>
                    </w:rPr>
                  </w:pPr>
                  <w:r w:rsidRPr="00274463">
                    <w:rPr>
                      <w:rFonts w:ascii="Times New Roman" w:hAnsi="Times New Roman" w:cs="Times New Roman"/>
                      <w:sz w:val="24"/>
                      <w:szCs w:val="24"/>
                    </w:rPr>
                    <w:t xml:space="preserve">Language study, Lesson </w:t>
                  </w:r>
                  <w:r>
                    <w:rPr>
                      <w:rFonts w:ascii="Times New Roman" w:hAnsi="Times New Roman" w:cs="Times New Roman" w:hint="eastAsia"/>
                      <w:sz w:val="24"/>
                      <w:szCs w:val="24"/>
                      <w:lang w:eastAsia="zh-TW"/>
                    </w:rPr>
                    <w:t>2</w:t>
                  </w:r>
                </w:p>
              </w:tc>
            </w:tr>
            <w:tr w:rsidR="00F5061A" w:rsidRPr="00274463" w14:paraId="2022B24F" w14:textId="77777777" w:rsidTr="004361BC">
              <w:tc>
                <w:tcPr>
                  <w:tcW w:w="1030" w:type="dxa"/>
                  <w:shd w:val="clear" w:color="auto" w:fill="auto"/>
                </w:tcPr>
                <w:p w14:paraId="5FED64F6" w14:textId="432C5B5C" w:rsidR="00F5061A"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lastRenderedPageBreak/>
                    <w:t>3/15</w:t>
                  </w:r>
                </w:p>
              </w:tc>
              <w:tc>
                <w:tcPr>
                  <w:tcW w:w="2127" w:type="dxa"/>
                  <w:shd w:val="clear" w:color="auto" w:fill="auto"/>
                </w:tcPr>
                <w:p w14:paraId="4B6738F7"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Survey on language endangerment</w:t>
                  </w:r>
                </w:p>
                <w:p w14:paraId="3147164C" w14:textId="1317B088" w:rsidR="00F5061A" w:rsidRPr="00274463" w:rsidRDefault="00F5061A" w:rsidP="00F5061A">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0EA65932" w14:textId="77777777" w:rsidR="005E7852" w:rsidRDefault="00F5061A" w:rsidP="00F5061A">
                  <w:pPr>
                    <w:rPr>
                      <w:rFonts w:ascii="Times New Roman" w:hAnsi="Times New Roman" w:cs="Times New Roman"/>
                      <w:color w:val="000000"/>
                      <w:sz w:val="24"/>
                      <w:szCs w:val="24"/>
                    </w:rPr>
                  </w:pPr>
                  <w:r w:rsidRPr="00274463">
                    <w:rPr>
                      <w:rFonts w:ascii="Times New Roman" w:hAnsi="Times New Roman" w:cs="Times New Roman"/>
                      <w:color w:val="000000"/>
                      <w:sz w:val="24"/>
                      <w:szCs w:val="24"/>
                    </w:rPr>
                    <w:t xml:space="preserve">Readings: </w:t>
                  </w:r>
                </w:p>
                <w:p w14:paraId="6AD0B92C" w14:textId="1EB89E52" w:rsidR="00F5061A" w:rsidRDefault="00F5061A" w:rsidP="00F5061A">
                  <w:pPr>
                    <w:rPr>
                      <w:rFonts w:ascii="Times New Roman" w:hAnsi="Times New Roman" w:cs="Times New Roman"/>
                      <w:color w:val="000000"/>
                      <w:sz w:val="24"/>
                      <w:szCs w:val="24"/>
                    </w:rPr>
                  </w:pPr>
                  <w:r w:rsidRPr="00274463">
                    <w:rPr>
                      <w:rFonts w:ascii="Times New Roman" w:hAnsi="Times New Roman" w:cs="Times New Roman"/>
                      <w:color w:val="000000"/>
                      <w:sz w:val="24"/>
                      <w:szCs w:val="24"/>
                    </w:rPr>
                    <w:t xml:space="preserve">(1) Liu et al. (2015), </w:t>
                  </w:r>
                </w:p>
                <w:p w14:paraId="48DB8802" w14:textId="6996CF91" w:rsidR="00F5061A" w:rsidRDefault="00F5061A" w:rsidP="00F5061A">
                  <w:pPr>
                    <w:rPr>
                      <w:rFonts w:ascii="Times New Roman" w:hAnsi="Times New Roman" w:cs="Times New Roman"/>
                      <w:color w:val="000000"/>
                      <w:sz w:val="24"/>
                      <w:szCs w:val="24"/>
                    </w:rPr>
                  </w:pPr>
                  <w:r w:rsidRPr="00274463">
                    <w:rPr>
                      <w:rFonts w:ascii="Times New Roman" w:hAnsi="Times New Roman" w:cs="Times New Roman"/>
                      <w:color w:val="000000"/>
                      <w:sz w:val="24"/>
                      <w:szCs w:val="24"/>
                    </w:rPr>
                    <w:t>(2) Hsieh and Huang, (2007)</w:t>
                  </w:r>
                  <w:r w:rsidR="00BF241E">
                    <w:rPr>
                      <w:rFonts w:ascii="Times New Roman" w:hAnsi="Times New Roman" w:cs="Times New Roman"/>
                      <w:color w:val="000000"/>
                      <w:sz w:val="24"/>
                      <w:szCs w:val="24"/>
                    </w:rPr>
                    <w:t>,</w:t>
                  </w:r>
                  <w:r w:rsidRPr="00274463">
                    <w:rPr>
                      <w:rFonts w:ascii="Times New Roman" w:hAnsi="Times New Roman" w:cs="Times New Roman"/>
                      <w:color w:val="000000"/>
                      <w:sz w:val="24"/>
                      <w:szCs w:val="24"/>
                    </w:rPr>
                    <w:t xml:space="preserve"> </w:t>
                  </w:r>
                </w:p>
                <w:p w14:paraId="3CF65DAE" w14:textId="74A6EC49" w:rsidR="00116690" w:rsidRPr="00201A6E" w:rsidRDefault="009435A4" w:rsidP="00F5061A">
                  <w:pPr>
                    <w:rPr>
                      <w:rFonts w:ascii="Times New Roman" w:hAnsi="Times New Roman" w:cs="Times New Roman"/>
                      <w:color w:val="000000"/>
                      <w:sz w:val="24"/>
                      <w:szCs w:val="24"/>
                    </w:rPr>
                  </w:pPr>
                  <w:r>
                    <w:rPr>
                      <w:rFonts w:ascii="Times New Roman" w:hAnsi="Times New Roman" w:cs="Times New Roman" w:hint="eastAsia"/>
                      <w:color w:val="000000"/>
                      <w:sz w:val="24"/>
                      <w:szCs w:val="24"/>
                      <w:lang w:eastAsia="zh-TW"/>
                    </w:rPr>
                    <w:t>(</w:t>
                  </w:r>
                  <w:r w:rsidR="00C12CC6">
                    <w:rPr>
                      <w:rFonts w:ascii="Times New Roman" w:hAnsi="Times New Roman" w:cs="Times New Roman" w:hint="eastAsia"/>
                      <w:color w:val="000000"/>
                      <w:sz w:val="24"/>
                      <w:szCs w:val="24"/>
                      <w:lang w:eastAsia="zh-TW"/>
                    </w:rPr>
                    <w:t>3</w:t>
                  </w:r>
                  <w:r>
                    <w:rPr>
                      <w:rFonts w:ascii="Times New Roman" w:hAnsi="Times New Roman" w:cs="Times New Roman" w:hint="eastAsia"/>
                      <w:color w:val="000000"/>
                      <w:sz w:val="24"/>
                      <w:szCs w:val="24"/>
                      <w:lang w:eastAsia="zh-TW"/>
                    </w:rPr>
                    <w:t>) R</w:t>
                  </w:r>
                  <w:r>
                    <w:rPr>
                      <w:rFonts w:ascii="Times New Roman" w:hAnsi="Times New Roman" w:cs="Times New Roman"/>
                      <w:color w:val="000000"/>
                      <w:sz w:val="24"/>
                      <w:szCs w:val="24"/>
                    </w:rPr>
                    <w:t>au, Chang, and Yang (2021)</w:t>
                  </w:r>
                </w:p>
                <w:p w14:paraId="0F2F2ECA" w14:textId="3B348C2E" w:rsidR="00D23BC8" w:rsidRPr="00274463"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Language study, Lesson 3</w:t>
                  </w:r>
                </w:p>
              </w:tc>
            </w:tr>
            <w:tr w:rsidR="00F5061A" w:rsidRPr="00274463" w14:paraId="3C0FD644" w14:textId="77777777" w:rsidTr="004361BC">
              <w:tc>
                <w:tcPr>
                  <w:tcW w:w="1030" w:type="dxa"/>
                  <w:shd w:val="clear" w:color="auto" w:fill="auto"/>
                </w:tcPr>
                <w:p w14:paraId="6E1F39A4" w14:textId="22238A0B" w:rsidR="00F5061A"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3/22</w:t>
                  </w:r>
                </w:p>
              </w:tc>
              <w:tc>
                <w:tcPr>
                  <w:tcW w:w="2127" w:type="dxa"/>
                  <w:shd w:val="clear" w:color="auto" w:fill="auto"/>
                </w:tcPr>
                <w:p w14:paraId="69A941D5"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Ontology and corpus linguistics</w:t>
                  </w:r>
                </w:p>
                <w:p w14:paraId="3EF34A94" w14:textId="0EDC0D94" w:rsidR="00F15F1A" w:rsidRPr="00274463" w:rsidRDefault="00F15F1A" w:rsidP="00F5061A">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2B9E6A62" w14:textId="77777777" w:rsidR="005E7852"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 xml:space="preserve">Readings: </w:t>
                  </w:r>
                </w:p>
                <w:p w14:paraId="4183F55C" w14:textId="01226310" w:rsidR="005E7852"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(1) Rau et al. (2009)</w:t>
                  </w:r>
                  <w:r w:rsidR="00BF241E">
                    <w:rPr>
                      <w:rFonts w:ascii="Times New Roman" w:hAnsi="Times New Roman" w:cs="Times New Roman"/>
                      <w:sz w:val="24"/>
                      <w:szCs w:val="24"/>
                    </w:rPr>
                    <w:t>,</w:t>
                  </w:r>
                </w:p>
                <w:p w14:paraId="1680EF4D" w14:textId="457663E0" w:rsidR="00F5061A" w:rsidRDefault="00F5061A" w:rsidP="00F5061A">
                  <w:pPr>
                    <w:rPr>
                      <w:rFonts w:ascii="Times New Roman" w:hAnsi="Times New Roman" w:cs="Times New Roman"/>
                      <w:sz w:val="24"/>
                      <w:szCs w:val="24"/>
                      <w:lang w:eastAsia="zh-TW"/>
                    </w:rPr>
                  </w:pPr>
                  <w:r w:rsidRPr="00274463">
                    <w:rPr>
                      <w:rFonts w:ascii="Times New Roman" w:hAnsi="Times New Roman" w:cs="Times New Roman"/>
                      <w:sz w:val="24"/>
                      <w:szCs w:val="24"/>
                      <w:lang w:eastAsia="zh-TW"/>
                    </w:rPr>
                    <w:t>(2) Chang (2014)</w:t>
                  </w:r>
                  <w:r w:rsidR="00C12CC6">
                    <w:rPr>
                      <w:rFonts w:ascii="Times New Roman" w:hAnsi="Times New Roman" w:cs="Times New Roman" w:hint="eastAsia"/>
                      <w:sz w:val="24"/>
                      <w:szCs w:val="24"/>
                      <w:lang w:eastAsia="zh-TW"/>
                    </w:rPr>
                    <w:t>,</w:t>
                  </w:r>
                </w:p>
                <w:p w14:paraId="36C0355B" w14:textId="6455AA85" w:rsidR="00856BF4" w:rsidRPr="00274463" w:rsidRDefault="00856BF4" w:rsidP="00F5061A">
                  <w:pPr>
                    <w:rPr>
                      <w:rFonts w:ascii="Times New Roman" w:hAnsi="Times New Roman" w:cs="Times New Roman"/>
                      <w:sz w:val="24"/>
                      <w:szCs w:val="24"/>
                      <w:lang w:eastAsia="zh-TW"/>
                    </w:rPr>
                  </w:pPr>
                  <w:r>
                    <w:rPr>
                      <w:rFonts w:ascii="Times New Roman" w:hAnsi="Times New Roman" w:cs="Times New Roman"/>
                      <w:sz w:val="24"/>
                      <w:szCs w:val="24"/>
                      <w:lang w:eastAsia="zh-TW"/>
                    </w:rPr>
                    <w:t xml:space="preserve">(3) </w:t>
                  </w:r>
                  <w:proofErr w:type="gramStart"/>
                  <w:r>
                    <w:rPr>
                      <w:rFonts w:ascii="Times New Roman" w:hAnsi="Times New Roman" w:cs="Times New Roman" w:hint="eastAsia"/>
                      <w:sz w:val="24"/>
                      <w:szCs w:val="24"/>
                      <w:lang w:eastAsia="zh-TW"/>
                    </w:rPr>
                    <w:t>達悟語語法</w:t>
                  </w:r>
                  <w:proofErr w:type="gramEnd"/>
                  <w:r>
                    <w:rPr>
                      <w:rFonts w:ascii="Times New Roman" w:hAnsi="Times New Roman" w:cs="Times New Roman" w:hint="eastAsia"/>
                      <w:sz w:val="24"/>
                      <w:szCs w:val="24"/>
                      <w:lang w:eastAsia="zh-TW"/>
                    </w:rPr>
                    <w:t>概論第</w:t>
                  </w:r>
                  <w:r>
                    <w:rPr>
                      <w:rFonts w:ascii="Times New Roman" w:hAnsi="Times New Roman" w:cs="Times New Roman" w:hint="eastAsia"/>
                      <w:sz w:val="24"/>
                      <w:szCs w:val="24"/>
                      <w:lang w:eastAsia="zh-TW"/>
                    </w:rPr>
                    <w:t>2+3</w:t>
                  </w:r>
                  <w:r>
                    <w:rPr>
                      <w:rFonts w:ascii="Times New Roman" w:hAnsi="Times New Roman" w:cs="Times New Roman" w:hint="eastAsia"/>
                      <w:sz w:val="24"/>
                      <w:szCs w:val="24"/>
                      <w:lang w:eastAsia="zh-TW"/>
                    </w:rPr>
                    <w:t>章</w:t>
                  </w:r>
                </w:p>
                <w:p w14:paraId="36DDA12E" w14:textId="77777777" w:rsidR="00F5061A" w:rsidRDefault="00F5061A" w:rsidP="00F5061A">
                  <w:pPr>
                    <w:rPr>
                      <w:rFonts w:ascii="Times New Roman" w:hAnsi="Times New Roman" w:cs="Times New Roman"/>
                      <w:sz w:val="24"/>
                      <w:szCs w:val="24"/>
                    </w:rPr>
                  </w:pPr>
                  <w:r w:rsidRPr="00274463">
                    <w:rPr>
                      <w:rFonts w:ascii="Times New Roman" w:hAnsi="Times New Roman" w:cs="Times New Roman"/>
                      <w:sz w:val="24"/>
                      <w:szCs w:val="24"/>
                    </w:rPr>
                    <w:t xml:space="preserve">Language study, Lesson 4 </w:t>
                  </w:r>
                </w:p>
                <w:p w14:paraId="49F21228" w14:textId="40420D3F" w:rsidR="00856BF4" w:rsidRDefault="00376877" w:rsidP="00F5061A">
                  <w:pPr>
                    <w:rPr>
                      <w:rFonts w:ascii="Times New Roman" w:hAnsi="Times New Roman" w:cs="Times New Roman"/>
                      <w:kern w:val="2"/>
                      <w:sz w:val="24"/>
                      <w:szCs w:val="24"/>
                      <w:lang w:eastAsia="zh-TW"/>
                    </w:rPr>
                  </w:pPr>
                  <w:r>
                    <w:rPr>
                      <w:rFonts w:ascii="Times New Roman" w:hAnsi="Times New Roman" w:cs="Times New Roman"/>
                      <w:sz w:val="24"/>
                      <w:szCs w:val="24"/>
                      <w:lang w:eastAsia="zh-TW"/>
                    </w:rPr>
                    <w:t>D</w:t>
                  </w:r>
                  <w:r>
                    <w:rPr>
                      <w:rFonts w:ascii="Times New Roman" w:hAnsi="Times New Roman" w:cs="Times New Roman" w:hint="eastAsia"/>
                      <w:sz w:val="24"/>
                      <w:szCs w:val="24"/>
                      <w:lang w:eastAsia="zh-TW"/>
                    </w:rPr>
                    <w:t>i</w:t>
                  </w:r>
                  <w:r>
                    <w:rPr>
                      <w:rFonts w:ascii="Times New Roman" w:hAnsi="Times New Roman" w:cs="Times New Roman"/>
                      <w:sz w:val="24"/>
                      <w:szCs w:val="24"/>
                      <w:lang w:eastAsia="zh-TW"/>
                    </w:rPr>
                    <w:t xml:space="preserve">gital technology: </w:t>
                  </w:r>
                  <w:r w:rsidRPr="00A90F16">
                    <w:rPr>
                      <w:rFonts w:ascii="Times New Roman" w:hAnsi="Times New Roman" w:cs="Times New Roman"/>
                      <w:kern w:val="2"/>
                      <w:sz w:val="24"/>
                      <w:szCs w:val="24"/>
                      <w:lang w:eastAsia="zh-TW"/>
                    </w:rPr>
                    <w:t xml:space="preserve">SILKIN </w:t>
                  </w:r>
                </w:p>
                <w:p w14:paraId="6B692726" w14:textId="17D3E335" w:rsidR="00856BF4" w:rsidRPr="00274463" w:rsidRDefault="00376877" w:rsidP="00F5061A">
                  <w:pPr>
                    <w:rPr>
                      <w:rFonts w:ascii="Times New Roman" w:hAnsi="Times New Roman" w:cs="Times New Roman"/>
                      <w:sz w:val="24"/>
                      <w:szCs w:val="24"/>
                      <w:lang w:eastAsia="zh-TW"/>
                    </w:rPr>
                  </w:pPr>
                  <w:r w:rsidRPr="00A90F16">
                    <w:rPr>
                      <w:rFonts w:ascii="Times New Roman" w:hAnsi="Times New Roman" w:cs="Times New Roman"/>
                      <w:kern w:val="2"/>
                      <w:sz w:val="24"/>
                      <w:szCs w:val="24"/>
                      <w:lang w:eastAsia="zh-TW"/>
                    </w:rPr>
                    <w:t>(</w:t>
                  </w:r>
                  <w:hyperlink r:id="rId22" w:history="1">
                    <w:r w:rsidRPr="00A90F16">
                      <w:rPr>
                        <w:rStyle w:val="ab"/>
                        <w:rFonts w:ascii="Times New Roman" w:hAnsi="Times New Roman" w:cs="Times New Roman"/>
                        <w:sz w:val="24"/>
                        <w:szCs w:val="24"/>
                        <w:lang w:eastAsia="zh-TW"/>
                      </w:rPr>
                      <w:t>https://software.sil.org/silkin/</w:t>
                    </w:r>
                  </w:hyperlink>
                  <w:r w:rsidRPr="00A90F16">
                    <w:rPr>
                      <w:rFonts w:ascii="Times New Roman" w:hAnsi="Times New Roman" w:cs="Times New Roman"/>
                      <w:sz w:val="24"/>
                      <w:szCs w:val="24"/>
                      <w:lang w:eastAsia="zh-TW"/>
                    </w:rPr>
                    <w:t>)</w:t>
                  </w:r>
                </w:p>
              </w:tc>
            </w:tr>
            <w:tr w:rsidR="005E7852" w:rsidRPr="00274463" w14:paraId="0B342454" w14:textId="77777777" w:rsidTr="004361BC">
              <w:tc>
                <w:tcPr>
                  <w:tcW w:w="1030" w:type="dxa"/>
                  <w:shd w:val="clear" w:color="auto" w:fill="auto"/>
                </w:tcPr>
                <w:p w14:paraId="469BB31D" w14:textId="6D3643BF" w:rsidR="005E7852"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3/29</w:t>
                  </w:r>
                </w:p>
              </w:tc>
              <w:tc>
                <w:tcPr>
                  <w:tcW w:w="2127" w:type="dxa"/>
                  <w:shd w:val="clear" w:color="auto" w:fill="auto"/>
                </w:tcPr>
                <w:p w14:paraId="0E65B73F" w14:textId="77777777" w:rsidR="005E7852"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Second Language acquisition and assessment</w:t>
                  </w:r>
                </w:p>
                <w:p w14:paraId="5E333327" w14:textId="2B0194C6" w:rsidR="00F15F1A" w:rsidRPr="00274463" w:rsidRDefault="00F15F1A"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58FB8BA1" w14:textId="77777777" w:rsidR="005E7852" w:rsidRDefault="005E7852" w:rsidP="005E7852">
                  <w:pPr>
                    <w:rPr>
                      <w:rFonts w:ascii="Times New Roman" w:hAnsi="Times New Roman" w:cs="Times New Roman"/>
                      <w:color w:val="000000"/>
                      <w:sz w:val="24"/>
                      <w:szCs w:val="24"/>
                    </w:rPr>
                  </w:pPr>
                  <w:r w:rsidRPr="00274463">
                    <w:rPr>
                      <w:rFonts w:ascii="Times New Roman" w:hAnsi="Times New Roman" w:cs="Times New Roman"/>
                      <w:color w:val="000000"/>
                      <w:sz w:val="24"/>
                      <w:szCs w:val="24"/>
                    </w:rPr>
                    <w:t xml:space="preserve">Readings: </w:t>
                  </w:r>
                </w:p>
                <w:p w14:paraId="060635E3" w14:textId="77777777" w:rsidR="00062148" w:rsidRPr="00201A6E" w:rsidRDefault="00062148" w:rsidP="00C2460C">
                  <w:pPr>
                    <w:pStyle w:val="a6"/>
                    <w:numPr>
                      <w:ilvl w:val="0"/>
                      <w:numId w:val="7"/>
                    </w:numPr>
                    <w:rPr>
                      <w:rFonts w:ascii="Times New Roman" w:hAnsi="Times New Roman" w:cs="Times New Roman"/>
                      <w:sz w:val="24"/>
                      <w:szCs w:val="24"/>
                    </w:rPr>
                  </w:pPr>
                  <w:r w:rsidRPr="00201A6E">
                    <w:rPr>
                      <w:rFonts w:ascii="Times New Roman" w:hAnsi="Times New Roman" w:cs="Times New Roman"/>
                      <w:sz w:val="24"/>
                      <w:szCs w:val="24"/>
                    </w:rPr>
                    <w:t>Rau et al. (2007)</w:t>
                  </w:r>
                </w:p>
                <w:p w14:paraId="002010F2" w14:textId="6641F856"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(2) Rau (2015)</w:t>
                  </w:r>
                  <w:r w:rsidR="00BF241E">
                    <w:rPr>
                      <w:rFonts w:ascii="Times New Roman" w:hAnsi="Times New Roman" w:cs="Times New Roman"/>
                      <w:sz w:val="24"/>
                      <w:szCs w:val="24"/>
                    </w:rPr>
                    <w:t>,</w:t>
                  </w:r>
                  <w:r w:rsidRPr="00274463">
                    <w:rPr>
                      <w:rFonts w:ascii="Times New Roman" w:hAnsi="Times New Roman" w:cs="Times New Roman"/>
                      <w:sz w:val="24"/>
                      <w:szCs w:val="24"/>
                    </w:rPr>
                    <w:t xml:space="preserve"> </w:t>
                  </w:r>
                </w:p>
                <w:p w14:paraId="70387452" w14:textId="2D40D4D9" w:rsidR="00F15F1A" w:rsidRDefault="005E7852" w:rsidP="005E7852">
                  <w:pPr>
                    <w:rPr>
                      <w:rFonts w:ascii="Times New Roman" w:hAnsi="Times New Roman" w:cs="Times New Roman"/>
                      <w:sz w:val="24"/>
                      <w:szCs w:val="24"/>
                      <w:lang w:eastAsia="zh-TW"/>
                    </w:rPr>
                  </w:pPr>
                  <w:r w:rsidRPr="00274463">
                    <w:rPr>
                      <w:rFonts w:ascii="Times New Roman" w:hAnsi="Times New Roman" w:cs="Times New Roman"/>
                      <w:sz w:val="24"/>
                      <w:szCs w:val="24"/>
                      <w:lang w:eastAsia="zh-TW"/>
                    </w:rPr>
                    <w:t xml:space="preserve">(3) </w:t>
                  </w:r>
                  <w:r w:rsidRPr="00274463">
                    <w:rPr>
                      <w:rFonts w:ascii="Times New Roman" w:hAnsi="Times New Roman" w:cs="Times New Roman"/>
                      <w:color w:val="000000"/>
                      <w:sz w:val="24"/>
                      <w:szCs w:val="24"/>
                      <w:lang w:eastAsia="zh-TW"/>
                    </w:rPr>
                    <w:t>Rau</w:t>
                  </w:r>
                  <w:r w:rsidRPr="00274463">
                    <w:rPr>
                      <w:rFonts w:ascii="Times New Roman" w:hAnsi="Times New Roman" w:cs="Times New Roman"/>
                      <w:sz w:val="24"/>
                      <w:szCs w:val="24"/>
                      <w:lang w:eastAsia="zh-TW"/>
                    </w:rPr>
                    <w:t xml:space="preserve"> </w:t>
                  </w:r>
                  <w:r w:rsidR="00845320">
                    <w:rPr>
                      <w:rFonts w:ascii="Times New Roman" w:hAnsi="Times New Roman" w:cs="Times New Roman"/>
                      <w:sz w:val="24"/>
                      <w:szCs w:val="24"/>
                      <w:lang w:eastAsia="zh-TW"/>
                    </w:rPr>
                    <w:t xml:space="preserve">et al. </w:t>
                  </w:r>
                  <w:r w:rsidRPr="00274463">
                    <w:rPr>
                      <w:rFonts w:ascii="Times New Roman" w:hAnsi="Times New Roman" w:cs="Times New Roman"/>
                      <w:sz w:val="24"/>
                      <w:szCs w:val="24"/>
                      <w:lang w:eastAsia="zh-TW"/>
                    </w:rPr>
                    <w:t>(20</w:t>
                  </w:r>
                  <w:r w:rsidR="00845320">
                    <w:rPr>
                      <w:rFonts w:ascii="Times New Roman" w:hAnsi="Times New Roman" w:cs="Times New Roman"/>
                      <w:sz w:val="24"/>
                      <w:szCs w:val="24"/>
                      <w:lang w:eastAsia="zh-TW"/>
                    </w:rPr>
                    <w:t>20</w:t>
                  </w:r>
                  <w:r w:rsidRPr="00274463">
                    <w:rPr>
                      <w:rFonts w:ascii="Times New Roman" w:hAnsi="Times New Roman" w:cs="Times New Roman"/>
                      <w:sz w:val="24"/>
                      <w:szCs w:val="24"/>
                      <w:lang w:eastAsia="zh-TW"/>
                    </w:rPr>
                    <w:t>)</w:t>
                  </w:r>
                  <w:r w:rsidR="00C12CC6">
                    <w:rPr>
                      <w:rFonts w:ascii="Times New Roman" w:hAnsi="Times New Roman" w:cs="Times New Roman" w:hint="eastAsia"/>
                      <w:sz w:val="24"/>
                      <w:szCs w:val="24"/>
                      <w:lang w:eastAsia="zh-TW"/>
                    </w:rPr>
                    <w:t>,</w:t>
                  </w:r>
                  <w:r w:rsidRPr="00274463">
                    <w:rPr>
                      <w:rFonts w:ascii="Times New Roman" w:hAnsi="Times New Roman" w:cs="Times New Roman"/>
                      <w:sz w:val="24"/>
                      <w:szCs w:val="24"/>
                      <w:lang w:eastAsia="zh-TW"/>
                    </w:rPr>
                    <w:t xml:space="preserve"> </w:t>
                  </w:r>
                </w:p>
                <w:p w14:paraId="2B415F8D" w14:textId="2B325868" w:rsidR="007141BD" w:rsidRDefault="007141BD"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 xml:space="preserve">(4) </w:t>
                  </w:r>
                  <w:r>
                    <w:rPr>
                      <w:rFonts w:ascii="Times New Roman" w:hAnsi="Times New Roman" w:cs="Times New Roman" w:hint="eastAsia"/>
                      <w:sz w:val="24"/>
                      <w:szCs w:val="24"/>
                      <w:lang w:eastAsia="zh-TW"/>
                    </w:rPr>
                    <w:t>何德華、張惠環、許婉儀</w:t>
                  </w:r>
                  <w:r>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審查中</w:t>
                  </w:r>
                  <w:r>
                    <w:rPr>
                      <w:rFonts w:ascii="Times New Roman" w:hAnsi="Times New Roman" w:cs="Times New Roman" w:hint="eastAsia"/>
                      <w:sz w:val="24"/>
                      <w:szCs w:val="24"/>
                      <w:lang w:eastAsia="zh-TW"/>
                    </w:rPr>
                    <w:t>)</w:t>
                  </w:r>
                  <w:r w:rsidR="00C12CC6">
                    <w:rPr>
                      <w:rFonts w:ascii="Times New Roman" w:hAnsi="Times New Roman" w:cs="Times New Roman" w:hint="eastAsia"/>
                      <w:sz w:val="24"/>
                      <w:szCs w:val="24"/>
                      <w:lang w:eastAsia="zh-TW"/>
                    </w:rPr>
                    <w:t>,</w:t>
                  </w:r>
                </w:p>
                <w:p w14:paraId="691CE07F" w14:textId="1A906F77" w:rsidR="00AD1955" w:rsidRDefault="00AD1955" w:rsidP="005E7852">
                  <w:pPr>
                    <w:rPr>
                      <w:rFonts w:ascii="Times New Roman" w:hAnsi="Times New Roman" w:cs="Times New Roman"/>
                      <w:sz w:val="24"/>
                      <w:szCs w:val="24"/>
                    </w:rPr>
                  </w:pPr>
                  <w:r>
                    <w:rPr>
                      <w:rFonts w:ascii="Times New Roman" w:hAnsi="Times New Roman" w:cs="Times New Roman" w:hint="eastAsia"/>
                      <w:sz w:val="24"/>
                      <w:szCs w:val="24"/>
                      <w:lang w:eastAsia="zh-TW"/>
                    </w:rPr>
                    <w:t>(</w:t>
                  </w:r>
                  <w:r w:rsidR="007141BD">
                    <w:rPr>
                      <w:rFonts w:ascii="Times New Roman" w:hAnsi="Times New Roman" w:cs="Times New Roman" w:hint="eastAsia"/>
                      <w:sz w:val="24"/>
                      <w:szCs w:val="24"/>
                      <w:lang w:eastAsia="zh-TW"/>
                    </w:rPr>
                    <w:t>5</w:t>
                  </w:r>
                  <w:r>
                    <w:rPr>
                      <w:rFonts w:ascii="Times New Roman" w:hAnsi="Times New Roman" w:cs="Times New Roman" w:hint="eastAsia"/>
                      <w:sz w:val="24"/>
                      <w:szCs w:val="24"/>
                      <w:lang w:eastAsia="zh-TW"/>
                    </w:rPr>
                    <w:t>)</w:t>
                  </w:r>
                  <w:proofErr w:type="gramStart"/>
                  <w:r>
                    <w:rPr>
                      <w:rFonts w:ascii="Times New Roman" w:hAnsi="Times New Roman" w:cs="Times New Roman" w:hint="eastAsia"/>
                      <w:sz w:val="24"/>
                      <w:szCs w:val="24"/>
                      <w:lang w:eastAsia="zh-TW"/>
                    </w:rPr>
                    <w:t>達悟語語法</w:t>
                  </w:r>
                  <w:proofErr w:type="gramEnd"/>
                  <w:r>
                    <w:rPr>
                      <w:rFonts w:ascii="Times New Roman" w:hAnsi="Times New Roman" w:cs="Times New Roman" w:hint="eastAsia"/>
                      <w:sz w:val="24"/>
                      <w:szCs w:val="24"/>
                      <w:lang w:eastAsia="zh-TW"/>
                    </w:rPr>
                    <w:t>概論第</w:t>
                  </w:r>
                  <w:r>
                    <w:rPr>
                      <w:rFonts w:ascii="Times New Roman" w:hAnsi="Times New Roman" w:cs="Times New Roman"/>
                      <w:sz w:val="24"/>
                      <w:szCs w:val="24"/>
                      <w:lang w:eastAsia="zh-TW"/>
                    </w:rPr>
                    <w:t>4</w:t>
                  </w:r>
                  <w:r>
                    <w:rPr>
                      <w:rFonts w:ascii="Times New Roman" w:hAnsi="Times New Roman" w:cs="Times New Roman" w:hint="eastAsia"/>
                      <w:sz w:val="24"/>
                      <w:szCs w:val="24"/>
                      <w:lang w:eastAsia="zh-TW"/>
                    </w:rPr>
                    <w:t>+</w:t>
                  </w:r>
                  <w:r>
                    <w:rPr>
                      <w:rFonts w:ascii="Times New Roman" w:hAnsi="Times New Roman" w:cs="Times New Roman"/>
                      <w:sz w:val="24"/>
                      <w:szCs w:val="24"/>
                      <w:lang w:eastAsia="zh-TW"/>
                    </w:rPr>
                    <w:t>5</w:t>
                  </w:r>
                  <w:r>
                    <w:rPr>
                      <w:rFonts w:ascii="Times New Roman" w:hAnsi="Times New Roman" w:cs="Times New Roman" w:hint="eastAsia"/>
                      <w:sz w:val="24"/>
                      <w:szCs w:val="24"/>
                      <w:lang w:eastAsia="zh-TW"/>
                    </w:rPr>
                    <w:t>章</w:t>
                  </w:r>
                </w:p>
                <w:p w14:paraId="6D3E5447" w14:textId="7F47A262" w:rsidR="00526FC4" w:rsidRPr="00274463"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Language study, Lesson 5</w:t>
                  </w:r>
                </w:p>
              </w:tc>
            </w:tr>
            <w:tr w:rsidR="005E7852" w:rsidRPr="00274463" w14:paraId="2A052067" w14:textId="77777777" w:rsidTr="004361BC">
              <w:tc>
                <w:tcPr>
                  <w:tcW w:w="1030" w:type="dxa"/>
                  <w:shd w:val="clear" w:color="auto" w:fill="auto"/>
                </w:tcPr>
                <w:p w14:paraId="23E5EE01" w14:textId="77777777" w:rsidR="005E7852" w:rsidRPr="00E46188" w:rsidRDefault="004361BC" w:rsidP="00C2460C">
                  <w:pPr>
                    <w:numPr>
                      <w:ilvl w:val="0"/>
                      <w:numId w:val="4"/>
                    </w:numPr>
                    <w:autoSpaceDE/>
                    <w:autoSpaceDN/>
                    <w:rPr>
                      <w:rFonts w:ascii="Times New Roman" w:hAnsi="Times New Roman" w:cs="Times New Roman"/>
                      <w:sz w:val="24"/>
                      <w:szCs w:val="24"/>
                    </w:rPr>
                  </w:pPr>
                  <w:r w:rsidRPr="00E46188">
                    <w:rPr>
                      <w:rFonts w:ascii="Times New Roman" w:hAnsi="Times New Roman" w:cs="Times New Roman" w:hint="eastAsia"/>
                      <w:sz w:val="24"/>
                      <w:szCs w:val="24"/>
                      <w:lang w:eastAsia="zh-TW"/>
                    </w:rPr>
                    <w:t>4/5</w:t>
                  </w:r>
                </w:p>
                <w:p w14:paraId="6A6259CB" w14:textId="28D1EEC4" w:rsidR="00EF0EE6" w:rsidRPr="00274463" w:rsidRDefault="00EF0EE6" w:rsidP="00EF0EE6">
                  <w:pPr>
                    <w:autoSpaceDE/>
                    <w:autoSpaceDN/>
                    <w:ind w:left="360"/>
                    <w:rPr>
                      <w:rFonts w:ascii="Times New Roman" w:hAnsi="Times New Roman" w:cs="Times New Roman"/>
                      <w:sz w:val="24"/>
                      <w:szCs w:val="24"/>
                    </w:rPr>
                  </w:pPr>
                  <w:r w:rsidRPr="00E46188">
                    <w:rPr>
                      <w:rFonts w:ascii="Times New Roman" w:hAnsi="Times New Roman" w:cs="Times New Roman" w:hint="eastAsia"/>
                      <w:sz w:val="24"/>
                      <w:szCs w:val="24"/>
                      <w:lang w:eastAsia="zh-TW"/>
                    </w:rPr>
                    <w:t>清明</w:t>
                  </w:r>
                  <w:r w:rsidR="00492D72" w:rsidRPr="00E46188">
                    <w:rPr>
                      <w:rFonts w:ascii="Times New Roman" w:hAnsi="Times New Roman" w:cs="Times New Roman" w:hint="eastAsia"/>
                      <w:sz w:val="24"/>
                      <w:szCs w:val="24"/>
                      <w:lang w:eastAsia="zh-TW"/>
                    </w:rPr>
                    <w:t>節</w:t>
                  </w:r>
                  <w:r w:rsidRPr="00E46188">
                    <w:rPr>
                      <w:rFonts w:ascii="Times New Roman" w:hAnsi="Times New Roman" w:cs="Times New Roman" w:hint="eastAsia"/>
                      <w:sz w:val="24"/>
                      <w:szCs w:val="24"/>
                      <w:lang w:eastAsia="zh-TW"/>
                    </w:rPr>
                    <w:t>假期</w:t>
                  </w:r>
                </w:p>
              </w:tc>
              <w:tc>
                <w:tcPr>
                  <w:tcW w:w="2127" w:type="dxa"/>
                  <w:shd w:val="clear" w:color="auto" w:fill="auto"/>
                </w:tcPr>
                <w:p w14:paraId="297B6FB6" w14:textId="77777777" w:rsidR="005E7852"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Sociolinguistic Variation</w:t>
                  </w:r>
                </w:p>
                <w:p w14:paraId="5A1BB230" w14:textId="76B537A2" w:rsidR="00F15F1A" w:rsidRPr="00274463" w:rsidRDefault="00F15F1A"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3AEDD4E5" w14:textId="77777777"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Readings: </w:t>
                  </w:r>
                </w:p>
                <w:p w14:paraId="5BF09F7E" w14:textId="659D0D0B"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(1) Rau (2000)</w:t>
                  </w:r>
                  <w:r w:rsidR="00BF241E">
                    <w:rPr>
                      <w:rFonts w:ascii="Times New Roman" w:hAnsi="Times New Roman" w:cs="Times New Roman"/>
                      <w:sz w:val="24"/>
                      <w:szCs w:val="24"/>
                    </w:rPr>
                    <w:t>,</w:t>
                  </w:r>
                </w:p>
                <w:p w14:paraId="4785AE91" w14:textId="7DC3918B" w:rsidR="005E7852" w:rsidRPr="00274463"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(2) Rau et al. (2009)</w:t>
                  </w:r>
                  <w:r w:rsidR="00BF241E">
                    <w:rPr>
                      <w:rFonts w:ascii="Times New Roman" w:hAnsi="Times New Roman" w:cs="Times New Roman"/>
                      <w:sz w:val="24"/>
                      <w:szCs w:val="24"/>
                    </w:rPr>
                    <w:t>,</w:t>
                  </w:r>
                  <w:r w:rsidRPr="00274463">
                    <w:rPr>
                      <w:rFonts w:ascii="Times New Roman" w:hAnsi="Times New Roman" w:cs="Times New Roman"/>
                      <w:sz w:val="24"/>
                      <w:szCs w:val="24"/>
                    </w:rPr>
                    <w:t xml:space="preserve">  </w:t>
                  </w:r>
                </w:p>
                <w:p w14:paraId="6B2FF634" w14:textId="7D4DF65C" w:rsidR="00376877" w:rsidRPr="00F96FAF" w:rsidRDefault="005441CF" w:rsidP="005E7852">
                  <w:pPr>
                    <w:rPr>
                      <w:rFonts w:ascii="Times New Roman" w:hAnsi="Times New Roman" w:cs="Times New Roman"/>
                      <w:kern w:val="2"/>
                      <w:sz w:val="24"/>
                      <w:szCs w:val="24"/>
                      <w:lang w:eastAsia="zh-TW"/>
                    </w:rPr>
                  </w:pPr>
                  <w:r>
                    <w:rPr>
                      <w:rFonts w:ascii="Times New Roman" w:hAnsi="Times New Roman" w:cs="Times New Roman" w:hint="eastAsia"/>
                      <w:sz w:val="24"/>
                      <w:szCs w:val="24"/>
                      <w:lang w:eastAsia="zh-TW"/>
                    </w:rPr>
                    <w:t>Di</w:t>
                  </w:r>
                  <w:r>
                    <w:rPr>
                      <w:rFonts w:ascii="Times New Roman" w:hAnsi="Times New Roman" w:cs="Times New Roman"/>
                      <w:sz w:val="24"/>
                      <w:szCs w:val="24"/>
                      <w:lang w:eastAsia="zh-TW"/>
                    </w:rPr>
                    <w:t xml:space="preserve">gital technology: </w:t>
                  </w:r>
                  <w:r w:rsidRPr="008121BC">
                    <w:rPr>
                      <w:rFonts w:ascii="Times New Roman" w:hAnsi="Times New Roman" w:cs="Times New Roman"/>
                      <w:kern w:val="2"/>
                      <w:sz w:val="24"/>
                      <w:szCs w:val="24"/>
                      <w:lang w:eastAsia="zh-TW"/>
                    </w:rPr>
                    <w:t>App Inventor 2</w:t>
                  </w:r>
                  <w:r>
                    <w:rPr>
                      <w:rFonts w:ascii="Times New Roman" w:hAnsi="Times New Roman" w:cs="Times New Roman" w:hint="eastAsia"/>
                      <w:kern w:val="2"/>
                      <w:sz w:val="24"/>
                      <w:szCs w:val="24"/>
                      <w:lang w:eastAsia="zh-TW"/>
                    </w:rPr>
                    <w:t xml:space="preserve"> (</w:t>
                  </w:r>
                  <w:hyperlink r:id="rId23" w:history="1">
                    <w:r w:rsidR="001E182E" w:rsidRPr="005346E7">
                      <w:rPr>
                        <w:rStyle w:val="ab"/>
                        <w:rFonts w:ascii="Times New Roman" w:hAnsi="Times New Roman" w:cs="Times New Roman"/>
                        <w:kern w:val="2"/>
                        <w:sz w:val="24"/>
                        <w:szCs w:val="24"/>
                        <w:lang w:eastAsia="zh-TW"/>
                      </w:rPr>
                      <w:t>https://appinventor.mit.edu/</w:t>
                    </w:r>
                  </w:hyperlink>
                  <w:r>
                    <w:rPr>
                      <w:rFonts w:ascii="Times New Roman" w:hAnsi="Times New Roman" w:cs="Times New Roman" w:hint="eastAsia"/>
                      <w:kern w:val="2"/>
                      <w:sz w:val="24"/>
                      <w:szCs w:val="24"/>
                      <w:lang w:eastAsia="zh-TW"/>
                    </w:rPr>
                    <w:t>)</w:t>
                  </w:r>
                  <w:r w:rsidR="001E182E">
                    <w:rPr>
                      <w:rFonts w:ascii="Times New Roman" w:hAnsi="Times New Roman" w:cs="Times New Roman" w:hint="eastAsia"/>
                      <w:kern w:val="2"/>
                      <w:sz w:val="24"/>
                      <w:szCs w:val="24"/>
                      <w:lang w:eastAsia="zh-TW"/>
                    </w:rPr>
                    <w:t xml:space="preserve"> </w:t>
                  </w:r>
                </w:p>
              </w:tc>
            </w:tr>
            <w:tr w:rsidR="005E7852" w:rsidRPr="00274463" w14:paraId="4CEB2672" w14:textId="77777777" w:rsidTr="004361BC">
              <w:tc>
                <w:tcPr>
                  <w:tcW w:w="1030" w:type="dxa"/>
                  <w:shd w:val="clear" w:color="auto" w:fill="auto"/>
                </w:tcPr>
                <w:p w14:paraId="21B8DE78" w14:textId="7E80FF9F" w:rsidR="005E7852"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4/12</w:t>
                  </w:r>
                </w:p>
              </w:tc>
              <w:tc>
                <w:tcPr>
                  <w:tcW w:w="2127" w:type="dxa"/>
                  <w:shd w:val="clear" w:color="auto" w:fill="auto"/>
                </w:tcPr>
                <w:p w14:paraId="6D6A9EA5" w14:textId="77777777" w:rsidR="005E7852"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Word order variation </w:t>
                  </w:r>
                </w:p>
                <w:p w14:paraId="4C3B6D45" w14:textId="21243B8A" w:rsidR="00F15F1A" w:rsidRPr="00274463" w:rsidRDefault="00F15F1A"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45C6D3A6" w14:textId="77777777"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Readings: </w:t>
                  </w:r>
                </w:p>
                <w:p w14:paraId="2FCF74A5" w14:textId="35CD95DA" w:rsidR="00F15F1A" w:rsidRDefault="00F15F1A" w:rsidP="005E7852">
                  <w:pPr>
                    <w:rPr>
                      <w:rFonts w:ascii="Times New Roman" w:hAnsi="Times New Roman" w:cs="Times New Roman"/>
                      <w:sz w:val="24"/>
                      <w:szCs w:val="24"/>
                    </w:rPr>
                  </w:pPr>
                  <w:r>
                    <w:rPr>
                      <w:rFonts w:ascii="Times New Roman" w:hAnsi="Times New Roman" w:cs="Times New Roman"/>
                      <w:sz w:val="24"/>
                      <w:szCs w:val="24"/>
                    </w:rPr>
                    <w:t>(1) Hopper &amp; Thompson</w:t>
                  </w:r>
                  <w:r w:rsidR="005E7852" w:rsidRPr="00274463">
                    <w:rPr>
                      <w:rFonts w:ascii="Times New Roman" w:hAnsi="Times New Roman" w:cs="Times New Roman"/>
                      <w:sz w:val="24"/>
                      <w:szCs w:val="24"/>
                    </w:rPr>
                    <w:t xml:space="preserve"> (1980)</w:t>
                  </w:r>
                  <w:r w:rsidR="00BF241E">
                    <w:rPr>
                      <w:rFonts w:ascii="Times New Roman" w:hAnsi="Times New Roman" w:cs="Times New Roman"/>
                      <w:sz w:val="24"/>
                      <w:szCs w:val="24"/>
                    </w:rPr>
                    <w:t>,</w:t>
                  </w:r>
                  <w:r w:rsidR="005E7852" w:rsidRPr="00274463">
                    <w:rPr>
                      <w:rFonts w:ascii="Times New Roman" w:hAnsi="Times New Roman" w:cs="Times New Roman"/>
                      <w:sz w:val="24"/>
                      <w:szCs w:val="24"/>
                    </w:rPr>
                    <w:t xml:space="preserve"> </w:t>
                  </w:r>
                </w:p>
                <w:p w14:paraId="4AABEB66" w14:textId="2008C093" w:rsidR="00517160" w:rsidRPr="00274463" w:rsidRDefault="00517160" w:rsidP="005E7852">
                  <w:pPr>
                    <w:rPr>
                      <w:rFonts w:ascii="Times New Roman" w:hAnsi="Times New Roman" w:cs="Times New Roman"/>
                      <w:sz w:val="24"/>
                      <w:szCs w:val="24"/>
                    </w:rPr>
                  </w:pPr>
                  <w:r>
                    <w:rPr>
                      <w:rFonts w:ascii="Times New Roman" w:hAnsi="Times New Roman" w:cs="Times New Roman" w:hint="eastAsia"/>
                      <w:sz w:val="24"/>
                      <w:szCs w:val="24"/>
                      <w:lang w:eastAsia="zh-TW"/>
                    </w:rPr>
                    <w:t>(</w:t>
                  </w:r>
                  <w:r>
                    <w:rPr>
                      <w:rFonts w:ascii="Times New Roman" w:hAnsi="Times New Roman" w:cs="Times New Roman"/>
                      <w:sz w:val="24"/>
                      <w:szCs w:val="24"/>
                      <w:lang w:eastAsia="zh-TW"/>
                    </w:rPr>
                    <w:t>2)</w:t>
                  </w:r>
                  <w:proofErr w:type="gramStart"/>
                  <w:r>
                    <w:rPr>
                      <w:rFonts w:ascii="Times New Roman" w:hAnsi="Times New Roman" w:cs="Times New Roman" w:hint="eastAsia"/>
                      <w:sz w:val="24"/>
                      <w:szCs w:val="24"/>
                      <w:lang w:eastAsia="zh-TW"/>
                    </w:rPr>
                    <w:t>達悟語語法</w:t>
                  </w:r>
                  <w:proofErr w:type="gramEnd"/>
                  <w:r>
                    <w:rPr>
                      <w:rFonts w:ascii="Times New Roman" w:hAnsi="Times New Roman" w:cs="Times New Roman" w:hint="eastAsia"/>
                      <w:sz w:val="24"/>
                      <w:szCs w:val="24"/>
                      <w:lang w:eastAsia="zh-TW"/>
                    </w:rPr>
                    <w:t>概論第</w:t>
                  </w:r>
                  <w:r>
                    <w:rPr>
                      <w:rFonts w:ascii="Times New Roman" w:hAnsi="Times New Roman" w:cs="Times New Roman" w:hint="eastAsia"/>
                      <w:sz w:val="24"/>
                      <w:szCs w:val="24"/>
                      <w:lang w:eastAsia="zh-TW"/>
                    </w:rPr>
                    <w:t>6+7</w:t>
                  </w:r>
                  <w:r>
                    <w:rPr>
                      <w:rFonts w:ascii="Times New Roman" w:hAnsi="Times New Roman" w:cs="Times New Roman" w:hint="eastAsia"/>
                      <w:sz w:val="24"/>
                      <w:szCs w:val="24"/>
                      <w:lang w:eastAsia="zh-TW"/>
                    </w:rPr>
                    <w:t>章</w:t>
                  </w:r>
                </w:p>
                <w:p w14:paraId="737E3CB0" w14:textId="324DDFFE" w:rsidR="005E7852" w:rsidRPr="00274463"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Language study, Lesson </w:t>
                  </w:r>
                  <w:r w:rsidR="00517160">
                    <w:rPr>
                      <w:rFonts w:ascii="Times New Roman" w:hAnsi="Times New Roman" w:cs="Times New Roman" w:hint="eastAsia"/>
                      <w:sz w:val="24"/>
                      <w:szCs w:val="24"/>
                      <w:lang w:eastAsia="zh-TW"/>
                    </w:rPr>
                    <w:t>6</w:t>
                  </w:r>
                </w:p>
              </w:tc>
            </w:tr>
            <w:tr w:rsidR="005E7852" w:rsidRPr="00274463" w14:paraId="50C81098" w14:textId="77777777" w:rsidTr="004361BC">
              <w:tc>
                <w:tcPr>
                  <w:tcW w:w="1030" w:type="dxa"/>
                  <w:shd w:val="clear" w:color="auto" w:fill="auto"/>
                </w:tcPr>
                <w:p w14:paraId="742EBCA7" w14:textId="544DD66F" w:rsidR="005E7852"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4/19</w:t>
                  </w:r>
                </w:p>
              </w:tc>
              <w:tc>
                <w:tcPr>
                  <w:tcW w:w="2127" w:type="dxa"/>
                  <w:shd w:val="clear" w:color="auto" w:fill="auto"/>
                </w:tcPr>
                <w:p w14:paraId="0FF61D44" w14:textId="77777777" w:rsidR="005E7852"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Typology</w:t>
                  </w:r>
                </w:p>
                <w:p w14:paraId="40083952" w14:textId="060CD003" w:rsidR="00F15F1A" w:rsidRPr="00274463" w:rsidRDefault="00F15F1A"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、張惠環、董瑪女</w:t>
                  </w:r>
                  <w:r w:rsidR="00641C63">
                    <w:rPr>
                      <w:rFonts w:cs="新細明體" w:hint="eastAsia"/>
                      <w:sz w:val="24"/>
                      <w:szCs w:val="24"/>
                      <w:lang w:eastAsia="zh-TW"/>
                    </w:rPr>
                    <w:t>、蘇姿文</w:t>
                  </w:r>
                </w:p>
              </w:tc>
              <w:tc>
                <w:tcPr>
                  <w:tcW w:w="5740" w:type="dxa"/>
                  <w:shd w:val="clear" w:color="auto" w:fill="auto"/>
                </w:tcPr>
                <w:p w14:paraId="7AC74469" w14:textId="77777777"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Readings: </w:t>
                  </w:r>
                </w:p>
                <w:p w14:paraId="1E60CC06" w14:textId="6B256B6F"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(1) </w:t>
                  </w:r>
                  <w:proofErr w:type="spellStart"/>
                  <w:r w:rsidRPr="00274463">
                    <w:rPr>
                      <w:rFonts w:ascii="Times New Roman" w:hAnsi="Times New Roman" w:cs="Times New Roman"/>
                      <w:sz w:val="24"/>
                      <w:szCs w:val="24"/>
                    </w:rPr>
                    <w:t>Himmelmann</w:t>
                  </w:r>
                  <w:proofErr w:type="spellEnd"/>
                  <w:r w:rsidRPr="00274463">
                    <w:rPr>
                      <w:rFonts w:ascii="Times New Roman" w:hAnsi="Times New Roman" w:cs="Times New Roman"/>
                      <w:sz w:val="24"/>
                      <w:szCs w:val="24"/>
                    </w:rPr>
                    <w:t xml:space="preserve"> (2005)</w:t>
                  </w:r>
                  <w:r w:rsidR="00BF241E">
                    <w:rPr>
                      <w:rFonts w:ascii="Times New Roman" w:hAnsi="Times New Roman" w:cs="Times New Roman"/>
                      <w:sz w:val="24"/>
                      <w:szCs w:val="24"/>
                    </w:rPr>
                    <w:t>,</w:t>
                  </w:r>
                </w:p>
                <w:p w14:paraId="581CE46F" w14:textId="6C93B4EE"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(2) Reid &amp; Liao (2004)</w:t>
                  </w:r>
                  <w:r w:rsidR="00BF241E">
                    <w:rPr>
                      <w:rFonts w:ascii="Times New Roman" w:hAnsi="Times New Roman" w:cs="Times New Roman"/>
                      <w:sz w:val="24"/>
                      <w:szCs w:val="24"/>
                    </w:rPr>
                    <w:t>,</w:t>
                  </w:r>
                  <w:r w:rsidRPr="00274463">
                    <w:rPr>
                      <w:rFonts w:ascii="Times New Roman" w:hAnsi="Times New Roman" w:cs="Times New Roman"/>
                      <w:sz w:val="24"/>
                      <w:szCs w:val="24"/>
                    </w:rPr>
                    <w:t xml:space="preserve"> </w:t>
                  </w:r>
                </w:p>
                <w:p w14:paraId="3133DB05" w14:textId="681AF6AD" w:rsidR="00517160" w:rsidRDefault="00517160" w:rsidP="005E7852">
                  <w:pPr>
                    <w:rPr>
                      <w:rFonts w:ascii="Times New Roman" w:hAnsi="Times New Roman" w:cs="Times New Roman"/>
                      <w:sz w:val="24"/>
                      <w:szCs w:val="24"/>
                    </w:rPr>
                  </w:pPr>
                  <w:r>
                    <w:rPr>
                      <w:rFonts w:ascii="Times New Roman" w:hAnsi="Times New Roman" w:cs="Times New Roman"/>
                      <w:sz w:val="24"/>
                      <w:szCs w:val="24"/>
                    </w:rPr>
                    <w:t>(3</w:t>
                  </w:r>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LaPolla</w:t>
                  </w:r>
                  <w:proofErr w:type="spellEnd"/>
                  <w:r w:rsidRPr="00274463">
                    <w:rPr>
                      <w:rFonts w:ascii="Times New Roman" w:hAnsi="Times New Roman" w:cs="Times New Roman"/>
                      <w:sz w:val="24"/>
                      <w:szCs w:val="24"/>
                    </w:rPr>
                    <w:t xml:space="preserve"> &amp; </w:t>
                  </w:r>
                  <w:proofErr w:type="spellStart"/>
                  <w:r w:rsidRPr="00274463">
                    <w:rPr>
                      <w:rFonts w:ascii="Times New Roman" w:hAnsi="Times New Roman" w:cs="Times New Roman"/>
                      <w:sz w:val="24"/>
                      <w:szCs w:val="24"/>
                    </w:rPr>
                    <w:t>Poa</w:t>
                  </w:r>
                  <w:proofErr w:type="spellEnd"/>
                  <w:r>
                    <w:rPr>
                      <w:rFonts w:ascii="Times New Roman" w:hAnsi="Times New Roman" w:cs="Times New Roman"/>
                      <w:sz w:val="24"/>
                      <w:szCs w:val="24"/>
                    </w:rPr>
                    <w:t xml:space="preserve"> (2006),</w:t>
                  </w:r>
                </w:p>
                <w:p w14:paraId="0AD08E37" w14:textId="6F73B086" w:rsidR="00517160" w:rsidRDefault="00517160" w:rsidP="005E7852">
                  <w:pPr>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hint="eastAsia"/>
                      <w:sz w:val="24"/>
                      <w:szCs w:val="24"/>
                      <w:lang w:eastAsia="zh-TW"/>
                    </w:rPr>
                    <w:t>達悟語語法</w:t>
                  </w:r>
                  <w:proofErr w:type="gramEnd"/>
                  <w:r>
                    <w:rPr>
                      <w:rFonts w:ascii="Times New Roman" w:hAnsi="Times New Roman" w:cs="Times New Roman" w:hint="eastAsia"/>
                      <w:sz w:val="24"/>
                      <w:szCs w:val="24"/>
                      <w:lang w:eastAsia="zh-TW"/>
                    </w:rPr>
                    <w:t>概論第</w:t>
                  </w:r>
                  <w:r>
                    <w:rPr>
                      <w:rFonts w:ascii="Times New Roman" w:hAnsi="Times New Roman" w:cs="Times New Roman"/>
                      <w:sz w:val="24"/>
                      <w:szCs w:val="24"/>
                      <w:lang w:eastAsia="zh-TW"/>
                    </w:rPr>
                    <w:t>8~</w:t>
                  </w:r>
                  <w:r>
                    <w:rPr>
                      <w:rFonts w:ascii="Times New Roman" w:hAnsi="Times New Roman" w:cs="Times New Roman" w:hint="eastAsia"/>
                      <w:sz w:val="24"/>
                      <w:szCs w:val="24"/>
                      <w:lang w:eastAsia="zh-TW"/>
                    </w:rPr>
                    <w:t>10</w:t>
                  </w:r>
                  <w:r>
                    <w:rPr>
                      <w:rFonts w:ascii="Times New Roman" w:hAnsi="Times New Roman" w:cs="Times New Roman" w:hint="eastAsia"/>
                      <w:sz w:val="24"/>
                      <w:szCs w:val="24"/>
                      <w:lang w:eastAsia="zh-TW"/>
                    </w:rPr>
                    <w:t>章</w:t>
                  </w:r>
                </w:p>
                <w:p w14:paraId="0D27F3FE" w14:textId="60660A6E" w:rsidR="00376877" w:rsidRPr="00274463"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Language study, Lesson </w:t>
                  </w:r>
                  <w:r w:rsidR="00517160">
                    <w:rPr>
                      <w:rFonts w:ascii="Times New Roman" w:hAnsi="Times New Roman" w:cs="Times New Roman" w:hint="eastAsia"/>
                      <w:sz w:val="24"/>
                      <w:szCs w:val="24"/>
                      <w:lang w:eastAsia="zh-TW"/>
                    </w:rPr>
                    <w:t>7</w:t>
                  </w:r>
                </w:p>
              </w:tc>
            </w:tr>
            <w:tr w:rsidR="005E7852" w:rsidRPr="00274463" w14:paraId="2C1B4B75" w14:textId="77777777" w:rsidTr="004361BC">
              <w:tc>
                <w:tcPr>
                  <w:tcW w:w="1030" w:type="dxa"/>
                  <w:shd w:val="clear" w:color="auto" w:fill="auto"/>
                </w:tcPr>
                <w:p w14:paraId="26316F56" w14:textId="23BEE65E" w:rsidR="005E7852"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4/26</w:t>
                  </w:r>
                </w:p>
              </w:tc>
              <w:tc>
                <w:tcPr>
                  <w:tcW w:w="2127" w:type="dxa"/>
                  <w:shd w:val="clear" w:color="auto" w:fill="auto"/>
                </w:tcPr>
                <w:p w14:paraId="35CB7BEE" w14:textId="77777777" w:rsidR="005E7852"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Cognitive linguistics</w:t>
                  </w:r>
                </w:p>
                <w:p w14:paraId="51890118" w14:textId="3494C361" w:rsidR="00F15F1A" w:rsidRPr="00274463" w:rsidRDefault="00F15F1A" w:rsidP="00A4602B">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w:t>
                  </w:r>
                  <w:r w:rsidR="00E86369">
                    <w:rPr>
                      <w:rFonts w:ascii="Times New Roman" w:hAnsi="Times New Roman" w:cs="Times New Roman" w:hint="eastAsia"/>
                      <w:sz w:val="24"/>
                      <w:szCs w:val="24"/>
                      <w:lang w:eastAsia="zh-TW"/>
                    </w:rPr>
                    <w:t>、張惠環、</w:t>
                  </w:r>
                  <w:r w:rsidR="00234A07">
                    <w:rPr>
                      <w:rFonts w:ascii="Times New Roman" w:hAnsi="Times New Roman" w:cs="Times New Roman" w:hint="eastAsia"/>
                      <w:sz w:val="24"/>
                      <w:szCs w:val="24"/>
                      <w:lang w:eastAsia="zh-TW"/>
                    </w:rPr>
                    <w:t>董瑪女</w:t>
                  </w:r>
                  <w:r w:rsidR="00641C63">
                    <w:rPr>
                      <w:rFonts w:cs="新細明體" w:hint="eastAsia"/>
                      <w:sz w:val="24"/>
                      <w:szCs w:val="24"/>
                      <w:lang w:eastAsia="zh-TW"/>
                    </w:rPr>
                    <w:t>、蘇姿文</w:t>
                  </w:r>
                </w:p>
              </w:tc>
              <w:tc>
                <w:tcPr>
                  <w:tcW w:w="5740" w:type="dxa"/>
                  <w:shd w:val="clear" w:color="auto" w:fill="auto"/>
                </w:tcPr>
                <w:p w14:paraId="47DC60B9" w14:textId="77777777"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 xml:space="preserve">Readings: </w:t>
                  </w:r>
                </w:p>
                <w:p w14:paraId="5CA6F557" w14:textId="7990ED04"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(1) Rau et al. (2015)</w:t>
                  </w:r>
                  <w:r w:rsidR="00BF241E">
                    <w:rPr>
                      <w:rFonts w:ascii="Times New Roman" w:hAnsi="Times New Roman" w:cs="Times New Roman"/>
                      <w:sz w:val="24"/>
                      <w:szCs w:val="24"/>
                    </w:rPr>
                    <w:t>,</w:t>
                  </w:r>
                </w:p>
                <w:p w14:paraId="2A27C78C" w14:textId="47E1BBA6"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(2) Rau et al. (2012)</w:t>
                  </w:r>
                  <w:r w:rsidR="00BF241E">
                    <w:rPr>
                      <w:rFonts w:ascii="Times New Roman" w:hAnsi="Times New Roman" w:cs="Times New Roman"/>
                      <w:sz w:val="24"/>
                      <w:szCs w:val="24"/>
                    </w:rPr>
                    <w:t>,</w:t>
                  </w:r>
                  <w:r w:rsidRPr="00274463">
                    <w:rPr>
                      <w:rFonts w:ascii="Times New Roman" w:hAnsi="Times New Roman" w:cs="Times New Roman"/>
                      <w:sz w:val="24"/>
                      <w:szCs w:val="24"/>
                    </w:rPr>
                    <w:t xml:space="preserve"> </w:t>
                  </w:r>
                </w:p>
                <w:p w14:paraId="06298F2B" w14:textId="2B4C5D88" w:rsidR="00F15F1A" w:rsidRDefault="005E7852" w:rsidP="005E7852">
                  <w:pPr>
                    <w:rPr>
                      <w:rFonts w:ascii="Times New Roman" w:hAnsi="Times New Roman" w:cs="Times New Roman"/>
                      <w:sz w:val="24"/>
                      <w:szCs w:val="24"/>
                    </w:rPr>
                  </w:pPr>
                  <w:r w:rsidRPr="00274463">
                    <w:rPr>
                      <w:rFonts w:ascii="Times New Roman" w:hAnsi="Times New Roman" w:cs="Times New Roman"/>
                      <w:sz w:val="24"/>
                      <w:szCs w:val="24"/>
                    </w:rPr>
                    <w:t>(3) Rau et al. (2019)</w:t>
                  </w:r>
                  <w:r w:rsidR="00BF241E">
                    <w:rPr>
                      <w:rFonts w:ascii="Times New Roman" w:hAnsi="Times New Roman" w:cs="Times New Roman"/>
                      <w:sz w:val="24"/>
                      <w:szCs w:val="24"/>
                    </w:rPr>
                    <w:t>,</w:t>
                  </w:r>
                </w:p>
                <w:p w14:paraId="4A6C1053" w14:textId="7C3FBC92" w:rsidR="00234A07" w:rsidRDefault="00517160" w:rsidP="005E7852">
                  <w:pPr>
                    <w:rPr>
                      <w:rFonts w:ascii="Times New Roman" w:hAnsi="Times New Roman" w:cs="Times New Roman"/>
                      <w:sz w:val="24"/>
                      <w:szCs w:val="24"/>
                      <w:lang w:eastAsia="zh-TW"/>
                    </w:rPr>
                  </w:pPr>
                  <w:r>
                    <w:rPr>
                      <w:rFonts w:ascii="Times New Roman" w:hAnsi="Times New Roman" w:cs="Times New Roman"/>
                      <w:sz w:val="24"/>
                      <w:szCs w:val="24"/>
                    </w:rPr>
                    <w:t>(4)</w:t>
                  </w:r>
                  <w:r>
                    <w:rPr>
                      <w:rFonts w:ascii="Times New Roman" w:hAnsi="Times New Roman" w:cs="Times New Roman" w:hint="eastAsia"/>
                      <w:sz w:val="24"/>
                      <w:szCs w:val="24"/>
                      <w:lang w:eastAsia="zh-TW"/>
                    </w:rPr>
                    <w:t xml:space="preserve"> </w:t>
                  </w:r>
                  <w:r w:rsidR="006273C4">
                    <w:rPr>
                      <w:rFonts w:ascii="Times New Roman" w:hAnsi="Times New Roman" w:cs="Times New Roman" w:hint="eastAsia"/>
                      <w:sz w:val="24"/>
                      <w:szCs w:val="24"/>
                      <w:lang w:eastAsia="zh-TW"/>
                    </w:rPr>
                    <w:t>何德華、董瑪女</w:t>
                  </w:r>
                  <w:r w:rsidR="006273C4">
                    <w:rPr>
                      <w:rFonts w:ascii="Times New Roman" w:hAnsi="Times New Roman" w:cs="Times New Roman" w:hint="eastAsia"/>
                      <w:sz w:val="24"/>
                      <w:szCs w:val="24"/>
                      <w:lang w:eastAsia="zh-TW"/>
                    </w:rPr>
                    <w:t>(</w:t>
                  </w:r>
                  <w:r>
                    <w:rPr>
                      <w:rFonts w:ascii="Times New Roman" w:hAnsi="Times New Roman" w:cs="Times New Roman"/>
                      <w:sz w:val="24"/>
                      <w:szCs w:val="24"/>
                      <w:lang w:eastAsia="zh-TW"/>
                    </w:rPr>
                    <w:t>forthcoming</w:t>
                  </w:r>
                  <w:r w:rsidR="006273C4">
                    <w:rPr>
                      <w:rFonts w:ascii="Times New Roman" w:hAnsi="Times New Roman" w:cs="Times New Roman" w:hint="eastAsia"/>
                      <w:sz w:val="24"/>
                      <w:szCs w:val="24"/>
                      <w:lang w:eastAsia="zh-TW"/>
                    </w:rPr>
                    <w:t>)</w:t>
                  </w:r>
                  <w:r>
                    <w:rPr>
                      <w:rFonts w:ascii="Times New Roman" w:hAnsi="Times New Roman" w:cs="Times New Roman"/>
                      <w:sz w:val="24"/>
                      <w:szCs w:val="24"/>
                      <w:lang w:eastAsia="zh-TW"/>
                    </w:rPr>
                    <w:t xml:space="preserve">, </w:t>
                  </w:r>
                  <w:r>
                    <w:rPr>
                      <w:rFonts w:ascii="Times New Roman" w:hAnsi="Times New Roman" w:cs="Times New Roman" w:hint="eastAsia"/>
                      <w:sz w:val="24"/>
                      <w:szCs w:val="24"/>
                      <w:lang w:eastAsia="zh-TW"/>
                    </w:rPr>
                    <w:t>教學篇</w:t>
                  </w:r>
                </w:p>
                <w:p w14:paraId="34323629" w14:textId="392A1511" w:rsidR="00517160" w:rsidRDefault="00517160"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第一章</w:t>
                  </w:r>
                </w:p>
                <w:p w14:paraId="77194933" w14:textId="437AB870" w:rsidR="00580574" w:rsidRDefault="00580574" w:rsidP="005E7852">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(5)</w:t>
                  </w:r>
                  <w:proofErr w:type="gramStart"/>
                  <w:r>
                    <w:rPr>
                      <w:rFonts w:ascii="Times New Roman" w:hAnsi="Times New Roman" w:cs="Times New Roman" w:hint="eastAsia"/>
                      <w:sz w:val="24"/>
                      <w:szCs w:val="24"/>
                      <w:lang w:eastAsia="zh-TW"/>
                    </w:rPr>
                    <w:t>達悟語語法</w:t>
                  </w:r>
                  <w:proofErr w:type="gramEnd"/>
                  <w:r>
                    <w:rPr>
                      <w:rFonts w:ascii="Times New Roman" w:hAnsi="Times New Roman" w:cs="Times New Roman" w:hint="eastAsia"/>
                      <w:sz w:val="24"/>
                      <w:szCs w:val="24"/>
                      <w:lang w:eastAsia="zh-TW"/>
                    </w:rPr>
                    <w:t>概論第</w:t>
                  </w:r>
                  <w:r>
                    <w:rPr>
                      <w:rFonts w:ascii="Times New Roman" w:hAnsi="Times New Roman" w:cs="Times New Roman"/>
                      <w:sz w:val="24"/>
                      <w:szCs w:val="24"/>
                      <w:lang w:eastAsia="zh-TW"/>
                    </w:rPr>
                    <w:t>11~</w:t>
                  </w:r>
                  <w:r>
                    <w:rPr>
                      <w:rFonts w:ascii="Times New Roman" w:hAnsi="Times New Roman" w:cs="Times New Roman" w:hint="eastAsia"/>
                      <w:sz w:val="24"/>
                      <w:szCs w:val="24"/>
                      <w:lang w:eastAsia="zh-TW"/>
                    </w:rPr>
                    <w:t>1</w:t>
                  </w:r>
                  <w:r>
                    <w:rPr>
                      <w:rFonts w:ascii="Times New Roman" w:hAnsi="Times New Roman" w:cs="Times New Roman"/>
                      <w:sz w:val="24"/>
                      <w:szCs w:val="24"/>
                      <w:lang w:eastAsia="zh-TW"/>
                    </w:rPr>
                    <w:t>3</w:t>
                  </w:r>
                  <w:r>
                    <w:rPr>
                      <w:rFonts w:ascii="Times New Roman" w:hAnsi="Times New Roman" w:cs="Times New Roman" w:hint="eastAsia"/>
                      <w:sz w:val="24"/>
                      <w:szCs w:val="24"/>
                      <w:lang w:eastAsia="zh-TW"/>
                    </w:rPr>
                    <w:t>章</w:t>
                  </w:r>
                </w:p>
                <w:p w14:paraId="6F9474FB" w14:textId="77777777" w:rsidR="00580574" w:rsidRDefault="00580574" w:rsidP="00580574">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Di</w:t>
                  </w:r>
                  <w:r>
                    <w:rPr>
                      <w:rFonts w:ascii="Times New Roman" w:hAnsi="Times New Roman" w:cs="Times New Roman"/>
                      <w:sz w:val="24"/>
                      <w:szCs w:val="24"/>
                      <w:lang w:eastAsia="zh-TW"/>
                    </w:rPr>
                    <w:t>gital technology:</w:t>
                  </w:r>
                  <w:r>
                    <w:rPr>
                      <w:rFonts w:ascii="Times New Roman" w:hAnsi="Times New Roman" w:cs="Times New Roman" w:hint="eastAsia"/>
                      <w:sz w:val="24"/>
                      <w:szCs w:val="24"/>
                      <w:lang w:eastAsia="zh-TW"/>
                    </w:rPr>
                    <w:t xml:space="preserve"> </w:t>
                  </w:r>
                </w:p>
                <w:p w14:paraId="3946E38D" w14:textId="2D58BC71" w:rsidR="00580574" w:rsidRDefault="00580574" w:rsidP="00580574">
                  <w:pPr>
                    <w:rPr>
                      <w:rFonts w:ascii="Times New Roman" w:hAnsi="Times New Roman" w:cs="Times New Roman"/>
                      <w:sz w:val="24"/>
                      <w:szCs w:val="24"/>
                    </w:rPr>
                  </w:pPr>
                  <w:r>
                    <w:rPr>
                      <w:rFonts w:ascii="Times New Roman" w:hAnsi="Times New Roman" w:cs="Times New Roman"/>
                      <w:sz w:val="24"/>
                      <w:szCs w:val="24"/>
                      <w:lang w:eastAsia="zh-TW"/>
                    </w:rPr>
                    <w:t>Dictionary / Reading Build App</w:t>
                  </w:r>
                </w:p>
                <w:p w14:paraId="4CF9F43B" w14:textId="0F4A1ABC" w:rsidR="00153747" w:rsidRPr="00274463" w:rsidRDefault="00153747" w:rsidP="005E7852">
                  <w:pPr>
                    <w:rPr>
                      <w:rFonts w:ascii="Times New Roman" w:hAnsi="Times New Roman" w:cs="Times New Roman"/>
                      <w:sz w:val="24"/>
                      <w:szCs w:val="24"/>
                    </w:rPr>
                  </w:pPr>
                  <w:r w:rsidRPr="00274463">
                    <w:rPr>
                      <w:rFonts w:ascii="Times New Roman" w:hAnsi="Times New Roman" w:cs="Times New Roman"/>
                      <w:sz w:val="24"/>
                      <w:szCs w:val="24"/>
                    </w:rPr>
                    <w:lastRenderedPageBreak/>
                    <w:t xml:space="preserve">Language study, Lesson </w:t>
                  </w:r>
                  <w:r w:rsidR="00517160">
                    <w:rPr>
                      <w:rFonts w:ascii="Times New Roman" w:hAnsi="Times New Roman" w:cs="Times New Roman" w:hint="eastAsia"/>
                      <w:sz w:val="24"/>
                      <w:szCs w:val="24"/>
                      <w:lang w:eastAsia="zh-TW"/>
                    </w:rPr>
                    <w:t>8</w:t>
                  </w:r>
                </w:p>
              </w:tc>
            </w:tr>
            <w:tr w:rsidR="00F5061A" w:rsidRPr="00274463" w14:paraId="74891210" w14:textId="77777777" w:rsidTr="004361BC">
              <w:tc>
                <w:tcPr>
                  <w:tcW w:w="1030" w:type="dxa"/>
                  <w:shd w:val="clear" w:color="auto" w:fill="auto"/>
                </w:tcPr>
                <w:p w14:paraId="2E2AA10B" w14:textId="66CCB4D9" w:rsidR="00F5061A"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lastRenderedPageBreak/>
                    <w:t>5/3</w:t>
                  </w:r>
                </w:p>
              </w:tc>
              <w:tc>
                <w:tcPr>
                  <w:tcW w:w="2127" w:type="dxa"/>
                  <w:shd w:val="clear" w:color="auto" w:fill="auto"/>
                </w:tcPr>
                <w:p w14:paraId="61D8C50A" w14:textId="01CC7720" w:rsidR="00F5061A" w:rsidRDefault="00A13272" w:rsidP="00F5061A">
                  <w:pPr>
                    <w:rPr>
                      <w:rFonts w:ascii="Times New Roman" w:hAnsi="Times New Roman" w:cs="Times New Roman"/>
                      <w:sz w:val="24"/>
                      <w:szCs w:val="24"/>
                      <w:lang w:eastAsia="zh-TW"/>
                    </w:rPr>
                  </w:pPr>
                  <w:r>
                    <w:rPr>
                      <w:rFonts w:ascii="Times New Roman" w:hAnsi="Times New Roman" w:cs="Times New Roman"/>
                      <w:sz w:val="24"/>
                      <w:szCs w:val="24"/>
                      <w:lang w:eastAsia="zh-TW"/>
                    </w:rPr>
                    <w:t xml:space="preserve">Summary of Part I and </w:t>
                  </w:r>
                  <w:r w:rsidR="00142E53">
                    <w:rPr>
                      <w:rFonts w:ascii="Times New Roman" w:hAnsi="Times New Roman" w:cs="Times New Roman"/>
                      <w:sz w:val="24"/>
                      <w:szCs w:val="24"/>
                      <w:lang w:eastAsia="zh-TW"/>
                    </w:rPr>
                    <w:t>Preparation for Part II</w:t>
                  </w:r>
                </w:p>
                <w:p w14:paraId="3470FF29" w14:textId="396397BF" w:rsidR="009E1F79" w:rsidRPr="00274463" w:rsidRDefault="009E1F79" w:rsidP="008E3A85">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何德華、張惠環</w:t>
                  </w:r>
                  <w:r w:rsidR="00641C63">
                    <w:rPr>
                      <w:rFonts w:cs="新細明體" w:hint="eastAsia"/>
                      <w:sz w:val="24"/>
                      <w:szCs w:val="24"/>
                      <w:lang w:eastAsia="zh-TW"/>
                    </w:rPr>
                    <w:t>、</w:t>
                  </w:r>
                  <w:r w:rsidR="00517160">
                    <w:rPr>
                      <w:rFonts w:ascii="Times New Roman" w:hAnsi="Times New Roman" w:cs="Times New Roman" w:hint="eastAsia"/>
                      <w:sz w:val="24"/>
                      <w:szCs w:val="24"/>
                      <w:lang w:eastAsia="zh-TW"/>
                    </w:rPr>
                    <w:t>董瑪女、</w:t>
                  </w:r>
                  <w:r w:rsidR="00641C63">
                    <w:rPr>
                      <w:rFonts w:cs="新細明體" w:hint="eastAsia"/>
                      <w:sz w:val="24"/>
                      <w:szCs w:val="24"/>
                      <w:lang w:eastAsia="zh-TW"/>
                    </w:rPr>
                    <w:t>蘇姿文</w:t>
                  </w:r>
                </w:p>
              </w:tc>
              <w:tc>
                <w:tcPr>
                  <w:tcW w:w="5740" w:type="dxa"/>
                  <w:shd w:val="clear" w:color="auto" w:fill="auto"/>
                </w:tcPr>
                <w:p w14:paraId="2DF44901" w14:textId="189B719D" w:rsidR="00CC4685" w:rsidRPr="00201A6E" w:rsidRDefault="00CC4685" w:rsidP="00CC4685">
                  <w:pPr>
                    <w:rPr>
                      <w:rFonts w:ascii="Times New Roman" w:hAnsi="Times New Roman" w:cs="Times New Roman"/>
                      <w:sz w:val="24"/>
                      <w:szCs w:val="24"/>
                    </w:rPr>
                  </w:pPr>
                  <w:r w:rsidRPr="00201A6E">
                    <w:rPr>
                      <w:rFonts w:ascii="Times New Roman" w:hAnsi="Times New Roman" w:cs="Times New Roman"/>
                      <w:sz w:val="24"/>
                      <w:szCs w:val="24"/>
                    </w:rPr>
                    <w:t xml:space="preserve">Readings: </w:t>
                  </w:r>
                </w:p>
                <w:p w14:paraId="4F56B7A7" w14:textId="72331D34" w:rsidR="00142E53" w:rsidRDefault="00142E53" w:rsidP="00C2460C">
                  <w:pPr>
                    <w:pStyle w:val="a6"/>
                    <w:numPr>
                      <w:ilvl w:val="0"/>
                      <w:numId w:val="6"/>
                    </w:numPr>
                    <w:rPr>
                      <w:rFonts w:ascii="Times New Roman" w:hAnsi="Times New Roman" w:cs="Times New Roman"/>
                      <w:sz w:val="24"/>
                      <w:szCs w:val="24"/>
                      <w:lang w:eastAsia="zh-TW"/>
                    </w:rPr>
                  </w:pPr>
                  <w:r w:rsidRPr="00142E53">
                    <w:rPr>
                      <w:rFonts w:ascii="Times New Roman" w:hAnsi="Times New Roman" w:cs="Times New Roman"/>
                      <w:sz w:val="24"/>
                      <w:szCs w:val="24"/>
                      <w:lang w:eastAsia="zh-TW"/>
                    </w:rPr>
                    <w:t>Rau (forthcoming)</w:t>
                  </w:r>
                </w:p>
                <w:p w14:paraId="1154B807" w14:textId="6D869DF1" w:rsidR="00142E53" w:rsidRDefault="00142E53" w:rsidP="00142E53">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w:t>
                  </w:r>
                  <w:r w:rsidR="00580574">
                    <w:rPr>
                      <w:rFonts w:ascii="Times New Roman" w:hAnsi="Times New Roman" w:cs="Times New Roman" w:hint="eastAsia"/>
                      <w:sz w:val="24"/>
                      <w:szCs w:val="24"/>
                      <w:lang w:eastAsia="zh-TW"/>
                    </w:rPr>
                    <w:t>2</w:t>
                  </w:r>
                  <w:r>
                    <w:rPr>
                      <w:rFonts w:ascii="Times New Roman" w:hAnsi="Times New Roman" w:cs="Times New Roman" w:hint="eastAsia"/>
                      <w:sz w:val="24"/>
                      <w:szCs w:val="24"/>
                      <w:lang w:eastAsia="zh-TW"/>
                    </w:rPr>
                    <w:t xml:space="preserve">) </w:t>
                  </w:r>
                  <w:proofErr w:type="gramStart"/>
                  <w:r>
                    <w:rPr>
                      <w:rFonts w:ascii="Times New Roman" w:hAnsi="Times New Roman" w:cs="Times New Roman" w:hint="eastAsia"/>
                      <w:sz w:val="24"/>
                      <w:szCs w:val="24"/>
                      <w:lang w:eastAsia="zh-TW"/>
                    </w:rPr>
                    <w:t>達悟語語法</w:t>
                  </w:r>
                  <w:proofErr w:type="gramEnd"/>
                  <w:r>
                    <w:rPr>
                      <w:rFonts w:ascii="Times New Roman" w:hAnsi="Times New Roman" w:cs="Times New Roman" w:hint="eastAsia"/>
                      <w:sz w:val="24"/>
                      <w:szCs w:val="24"/>
                      <w:lang w:eastAsia="zh-TW"/>
                    </w:rPr>
                    <w:t>概論第</w:t>
                  </w:r>
                  <w:r>
                    <w:rPr>
                      <w:rFonts w:ascii="Times New Roman" w:hAnsi="Times New Roman" w:cs="Times New Roman"/>
                      <w:sz w:val="24"/>
                      <w:szCs w:val="24"/>
                      <w:lang w:eastAsia="zh-TW"/>
                    </w:rPr>
                    <w:t>14~</w:t>
                  </w:r>
                  <w:r>
                    <w:rPr>
                      <w:rFonts w:ascii="Times New Roman" w:hAnsi="Times New Roman" w:cs="Times New Roman" w:hint="eastAsia"/>
                      <w:sz w:val="24"/>
                      <w:szCs w:val="24"/>
                      <w:lang w:eastAsia="zh-TW"/>
                    </w:rPr>
                    <w:t>1</w:t>
                  </w:r>
                  <w:r>
                    <w:rPr>
                      <w:rFonts w:ascii="Times New Roman" w:hAnsi="Times New Roman" w:cs="Times New Roman"/>
                      <w:sz w:val="24"/>
                      <w:szCs w:val="24"/>
                      <w:lang w:eastAsia="zh-TW"/>
                    </w:rPr>
                    <w:t>6</w:t>
                  </w:r>
                  <w:r>
                    <w:rPr>
                      <w:rFonts w:ascii="Times New Roman" w:hAnsi="Times New Roman" w:cs="Times New Roman" w:hint="eastAsia"/>
                      <w:sz w:val="24"/>
                      <w:szCs w:val="24"/>
                      <w:lang w:eastAsia="zh-TW"/>
                    </w:rPr>
                    <w:t>章</w:t>
                  </w:r>
                </w:p>
                <w:p w14:paraId="7EEFC93B" w14:textId="4F94D1EF" w:rsidR="00142E53" w:rsidRDefault="00142E53" w:rsidP="00142E53">
                  <w:pPr>
                    <w:rPr>
                      <w:rFonts w:ascii="Times New Roman" w:hAnsi="Times New Roman" w:cs="Times New Roman"/>
                      <w:sz w:val="24"/>
                      <w:szCs w:val="24"/>
                      <w:lang w:eastAsia="zh-TW"/>
                    </w:rPr>
                  </w:pPr>
                  <w:r w:rsidRPr="00142E53">
                    <w:rPr>
                      <w:rFonts w:ascii="Times New Roman" w:hAnsi="Times New Roman" w:cs="Times New Roman" w:hint="eastAsia"/>
                      <w:sz w:val="24"/>
                      <w:szCs w:val="24"/>
                      <w:lang w:eastAsia="zh-TW"/>
                    </w:rPr>
                    <w:t>T</w:t>
                  </w:r>
                  <w:r w:rsidRPr="00142E53">
                    <w:rPr>
                      <w:rFonts w:ascii="Times New Roman" w:hAnsi="Times New Roman" w:cs="Times New Roman"/>
                      <w:sz w:val="24"/>
                      <w:szCs w:val="24"/>
                      <w:lang w:eastAsia="zh-TW"/>
                    </w:rPr>
                    <w:t xml:space="preserve">ools: </w:t>
                  </w:r>
                  <w:r>
                    <w:rPr>
                      <w:rFonts w:ascii="Times New Roman" w:hAnsi="Times New Roman" w:cs="Times New Roman" w:hint="eastAsia"/>
                      <w:sz w:val="24"/>
                      <w:szCs w:val="24"/>
                      <w:lang w:eastAsia="zh-TW"/>
                    </w:rPr>
                    <w:t>D</w:t>
                  </w:r>
                  <w:r>
                    <w:rPr>
                      <w:rFonts w:ascii="Times New Roman" w:hAnsi="Times New Roman" w:cs="Times New Roman"/>
                      <w:sz w:val="24"/>
                      <w:szCs w:val="24"/>
                      <w:lang w:eastAsia="zh-TW"/>
                    </w:rPr>
                    <w:t>ictionary/Reading APP</w:t>
                  </w:r>
                  <w:r w:rsidRPr="00A90F16">
                    <w:rPr>
                      <w:rFonts w:ascii="Times New Roman" w:hAnsi="Times New Roman" w:cs="Times New Roman"/>
                      <w:sz w:val="24"/>
                      <w:szCs w:val="24"/>
                      <w:lang w:eastAsia="zh-TW"/>
                    </w:rPr>
                    <w:t>.</w:t>
                  </w:r>
                </w:p>
                <w:p w14:paraId="1965E183" w14:textId="38346064" w:rsidR="00153747" w:rsidRPr="00274463" w:rsidRDefault="00153747" w:rsidP="006273C4">
                  <w:pPr>
                    <w:rPr>
                      <w:rFonts w:ascii="Times New Roman" w:hAnsi="Times New Roman" w:cs="Times New Roman"/>
                      <w:sz w:val="24"/>
                      <w:szCs w:val="24"/>
                      <w:lang w:eastAsia="zh-TW"/>
                    </w:rPr>
                  </w:pPr>
                  <w:r w:rsidRPr="00274463">
                    <w:rPr>
                      <w:rFonts w:ascii="Times New Roman" w:hAnsi="Times New Roman" w:cs="Times New Roman"/>
                      <w:sz w:val="24"/>
                      <w:szCs w:val="24"/>
                    </w:rPr>
                    <w:t>Language study, Lesson</w:t>
                  </w:r>
                  <w:r w:rsidR="00517160">
                    <w:rPr>
                      <w:rFonts w:ascii="Times New Roman" w:hAnsi="Times New Roman" w:cs="Times New Roman"/>
                      <w:sz w:val="24"/>
                      <w:szCs w:val="24"/>
                    </w:rPr>
                    <w:t>s</w:t>
                  </w:r>
                  <w:r w:rsidRPr="00274463">
                    <w:rPr>
                      <w:rFonts w:ascii="Times New Roman" w:hAnsi="Times New Roman" w:cs="Times New Roman"/>
                      <w:sz w:val="24"/>
                      <w:szCs w:val="24"/>
                    </w:rPr>
                    <w:t xml:space="preserve"> </w:t>
                  </w:r>
                  <w:r w:rsidR="00517160">
                    <w:rPr>
                      <w:rFonts w:ascii="Times New Roman" w:hAnsi="Times New Roman" w:cs="Times New Roman"/>
                      <w:sz w:val="24"/>
                      <w:szCs w:val="24"/>
                    </w:rPr>
                    <w:t>9-</w:t>
                  </w:r>
                  <w:r>
                    <w:rPr>
                      <w:rFonts w:ascii="Times New Roman" w:hAnsi="Times New Roman" w:cs="Times New Roman" w:hint="eastAsia"/>
                      <w:sz w:val="24"/>
                      <w:szCs w:val="24"/>
                      <w:lang w:eastAsia="zh-TW"/>
                    </w:rPr>
                    <w:t>10</w:t>
                  </w:r>
                </w:p>
              </w:tc>
            </w:tr>
            <w:tr w:rsidR="00F5061A" w:rsidRPr="00274463" w14:paraId="08ACCB27" w14:textId="77777777" w:rsidTr="004361BC">
              <w:tc>
                <w:tcPr>
                  <w:tcW w:w="1030" w:type="dxa"/>
                  <w:shd w:val="clear" w:color="auto" w:fill="auto"/>
                </w:tcPr>
                <w:p w14:paraId="4986E7D9" w14:textId="4D6D59A4" w:rsidR="00F5061A" w:rsidRPr="00274463" w:rsidRDefault="004361BC"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5/10</w:t>
                  </w:r>
                </w:p>
              </w:tc>
              <w:tc>
                <w:tcPr>
                  <w:tcW w:w="2127" w:type="dxa"/>
                  <w:shd w:val="clear" w:color="auto" w:fill="auto"/>
                </w:tcPr>
                <w:p w14:paraId="7423773F" w14:textId="77777777" w:rsidR="00F5061A" w:rsidRDefault="00F5061A" w:rsidP="00F5061A">
                  <w:pPr>
                    <w:rPr>
                      <w:rFonts w:ascii="Times New Roman" w:hAnsi="Times New Roman" w:cs="Times New Roman"/>
                      <w:sz w:val="24"/>
                      <w:szCs w:val="24"/>
                    </w:rPr>
                  </w:pPr>
                  <w:r>
                    <w:rPr>
                      <w:rFonts w:ascii="Times New Roman" w:hAnsi="Times New Roman" w:cs="Times New Roman"/>
                      <w:sz w:val="24"/>
                      <w:szCs w:val="24"/>
                    </w:rPr>
                    <w:t>Overview of the tools and preparation for the Austronesian language project</w:t>
                  </w:r>
                </w:p>
                <w:p w14:paraId="5779495F" w14:textId="4A848954" w:rsidR="005013E1" w:rsidRPr="00274463" w:rsidRDefault="005013E1" w:rsidP="005013E1">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楊孟</w:t>
                  </w:r>
                  <w:proofErr w:type="gramStart"/>
                  <w:r>
                    <w:rPr>
                      <w:rFonts w:ascii="Times New Roman" w:hAnsi="Times New Roman" w:cs="Times New Roman" w:hint="eastAsia"/>
                      <w:sz w:val="24"/>
                      <w:szCs w:val="24"/>
                      <w:lang w:eastAsia="zh-TW"/>
                    </w:rPr>
                    <w:t>蒨</w:t>
                  </w:r>
                  <w:proofErr w:type="gramEnd"/>
                  <w:r>
                    <w:rPr>
                      <w:rFonts w:ascii="Times New Roman" w:hAnsi="Times New Roman" w:cs="Times New Roman" w:hint="eastAsia"/>
                      <w:sz w:val="24"/>
                      <w:szCs w:val="24"/>
                      <w:lang w:eastAsia="zh-TW"/>
                    </w:rPr>
                    <w:t>、張惠環</w:t>
                  </w:r>
                  <w:r w:rsidR="00641C63">
                    <w:rPr>
                      <w:rFonts w:ascii="Times New Roman" w:hAnsi="Times New Roman" w:cs="Times New Roman" w:hint="eastAsia"/>
                      <w:sz w:val="24"/>
                      <w:szCs w:val="24"/>
                      <w:lang w:eastAsia="zh-TW"/>
                    </w:rPr>
                    <w:t>、何德華、</w:t>
                  </w:r>
                  <w:r w:rsidR="00641C63">
                    <w:rPr>
                      <w:rFonts w:cs="新細明體" w:hint="eastAsia"/>
                      <w:sz w:val="24"/>
                      <w:szCs w:val="24"/>
                      <w:lang w:eastAsia="zh-TW"/>
                    </w:rPr>
                    <w:t>蘇姿文</w:t>
                  </w:r>
                </w:p>
              </w:tc>
              <w:tc>
                <w:tcPr>
                  <w:tcW w:w="5740" w:type="dxa"/>
                  <w:shd w:val="clear" w:color="auto" w:fill="auto"/>
                </w:tcPr>
                <w:p w14:paraId="63009DAC" w14:textId="7AA17C39" w:rsidR="00F5061A" w:rsidRPr="00201A6E" w:rsidRDefault="000776FB" w:rsidP="00F5061A">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數位工具的理論與實務</w:t>
                  </w:r>
                </w:p>
                <w:p w14:paraId="15925C8F" w14:textId="77777777" w:rsidR="000776FB" w:rsidRPr="00201A6E" w:rsidRDefault="008E3A85" w:rsidP="008E3A85">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T</w:t>
                  </w:r>
                  <w:r w:rsidRPr="00201A6E">
                    <w:rPr>
                      <w:rFonts w:ascii="Times New Roman" w:hAnsi="Times New Roman" w:cs="Times New Roman"/>
                      <w:sz w:val="24"/>
                      <w:szCs w:val="24"/>
                      <w:lang w:eastAsia="zh-TW"/>
                    </w:rPr>
                    <w:t xml:space="preserve">ools: </w:t>
                  </w:r>
                </w:p>
                <w:p w14:paraId="79D89202" w14:textId="2AF59C56" w:rsidR="000776FB" w:rsidRPr="00201A6E" w:rsidRDefault="008E3A85" w:rsidP="008E3A85">
                  <w:pPr>
                    <w:rPr>
                      <w:rFonts w:ascii="Times New Roman" w:hAnsi="Times New Roman" w:cs="Times New Roman"/>
                      <w:sz w:val="24"/>
                      <w:szCs w:val="24"/>
                      <w:lang w:eastAsia="zh-TW"/>
                    </w:rPr>
                  </w:pPr>
                  <w:r w:rsidRPr="00201A6E">
                    <w:rPr>
                      <w:rFonts w:ascii="Times New Roman" w:hAnsi="Times New Roman" w:cs="Times New Roman"/>
                      <w:sz w:val="24"/>
                      <w:szCs w:val="24"/>
                    </w:rPr>
                    <w:t xml:space="preserve">(1) </w:t>
                  </w:r>
                  <w:proofErr w:type="spellStart"/>
                  <w:r w:rsidR="000776FB" w:rsidRPr="00201A6E">
                    <w:rPr>
                      <w:rFonts w:ascii="Times New Roman" w:hAnsi="Times New Roman" w:cs="Times New Roman" w:hint="eastAsia"/>
                      <w:sz w:val="24"/>
                      <w:szCs w:val="24"/>
                      <w:lang w:eastAsia="zh-TW"/>
                    </w:rPr>
                    <w:t>A</w:t>
                  </w:r>
                  <w:r w:rsidR="000776FB" w:rsidRPr="00201A6E">
                    <w:rPr>
                      <w:rFonts w:ascii="Times New Roman" w:hAnsi="Times New Roman" w:cs="Times New Roman"/>
                      <w:sz w:val="24"/>
                      <w:szCs w:val="24"/>
                      <w:lang w:eastAsia="zh-TW"/>
                    </w:rPr>
                    <w:t>nimaker</w:t>
                  </w:r>
                  <w:proofErr w:type="spellEnd"/>
                  <w:r w:rsidR="000776FB" w:rsidRPr="00201A6E">
                    <w:rPr>
                      <w:rFonts w:ascii="Times New Roman" w:hAnsi="Times New Roman" w:cs="Times New Roman"/>
                      <w:sz w:val="24"/>
                      <w:szCs w:val="24"/>
                      <w:lang w:eastAsia="zh-TW"/>
                    </w:rPr>
                    <w:t xml:space="preserve">, </w:t>
                  </w:r>
                </w:p>
                <w:p w14:paraId="2B7B6689" w14:textId="77777777" w:rsidR="000776FB" w:rsidRPr="00201A6E" w:rsidRDefault="008E3A85" w:rsidP="000776FB">
                  <w:pPr>
                    <w:rPr>
                      <w:rFonts w:ascii="Times New Roman" w:hAnsi="Times New Roman" w:cs="Times New Roman"/>
                      <w:sz w:val="24"/>
                      <w:szCs w:val="24"/>
                      <w:lang w:eastAsia="zh-TW"/>
                    </w:rPr>
                  </w:pPr>
                  <w:r w:rsidRPr="00201A6E">
                    <w:rPr>
                      <w:rFonts w:ascii="Times New Roman" w:hAnsi="Times New Roman" w:cs="Times New Roman"/>
                      <w:sz w:val="24"/>
                      <w:szCs w:val="24"/>
                      <w:lang w:eastAsia="zh-TW"/>
                    </w:rPr>
                    <w:t>(</w:t>
                  </w:r>
                  <w:r w:rsidRPr="00201A6E">
                    <w:rPr>
                      <w:rFonts w:ascii="Times New Roman" w:hAnsi="Times New Roman" w:cs="Times New Roman" w:hint="eastAsia"/>
                      <w:sz w:val="24"/>
                      <w:szCs w:val="24"/>
                      <w:lang w:eastAsia="zh-TW"/>
                    </w:rPr>
                    <w:t>2</w:t>
                  </w:r>
                  <w:r w:rsidRPr="00201A6E">
                    <w:rPr>
                      <w:rFonts w:ascii="Times New Roman" w:hAnsi="Times New Roman" w:cs="Times New Roman"/>
                      <w:sz w:val="24"/>
                      <w:szCs w:val="24"/>
                      <w:lang w:eastAsia="zh-TW"/>
                    </w:rPr>
                    <w:t xml:space="preserve">) </w:t>
                  </w:r>
                  <w:r w:rsidRPr="00201A6E">
                    <w:rPr>
                      <w:rFonts w:ascii="Times New Roman" w:hAnsi="Times New Roman" w:cs="Times New Roman"/>
                      <w:kern w:val="2"/>
                      <w:sz w:val="24"/>
                      <w:szCs w:val="24"/>
                      <w:lang w:eastAsia="zh-TW"/>
                    </w:rPr>
                    <w:t>SILKIN</w:t>
                  </w:r>
                  <w:r w:rsidRPr="00201A6E">
                    <w:rPr>
                      <w:rFonts w:ascii="Times New Roman" w:hAnsi="Times New Roman" w:cs="Times New Roman"/>
                      <w:sz w:val="24"/>
                      <w:szCs w:val="24"/>
                      <w:lang w:eastAsia="zh-TW"/>
                    </w:rPr>
                    <w:t xml:space="preserve">, </w:t>
                  </w:r>
                </w:p>
                <w:p w14:paraId="409F7F14" w14:textId="77777777" w:rsidR="000776FB" w:rsidRPr="00201A6E" w:rsidRDefault="000776FB" w:rsidP="000776FB">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 xml:space="preserve">(3) </w:t>
                  </w:r>
                  <w:r w:rsidRPr="00201A6E">
                    <w:rPr>
                      <w:rFonts w:ascii="Times New Roman" w:hAnsi="Times New Roman" w:cs="Times New Roman"/>
                      <w:kern w:val="2"/>
                      <w:sz w:val="24"/>
                      <w:szCs w:val="24"/>
                      <w:lang w:eastAsia="zh-TW"/>
                    </w:rPr>
                    <w:t>App Inventor 2</w:t>
                  </w:r>
                  <w:r w:rsidRPr="00201A6E">
                    <w:rPr>
                      <w:rFonts w:ascii="Times New Roman" w:hAnsi="Times New Roman" w:cs="Times New Roman"/>
                      <w:sz w:val="24"/>
                      <w:szCs w:val="24"/>
                      <w:lang w:eastAsia="zh-TW"/>
                    </w:rPr>
                    <w:t xml:space="preserve">, </w:t>
                  </w:r>
                </w:p>
                <w:p w14:paraId="7D593BB6" w14:textId="41DB0A1E" w:rsidR="008E3A85" w:rsidRPr="00201A6E" w:rsidRDefault="008E3A85" w:rsidP="000776FB">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w:t>
                  </w:r>
                  <w:r w:rsidRPr="00201A6E">
                    <w:rPr>
                      <w:rFonts w:ascii="Times New Roman" w:hAnsi="Times New Roman" w:cs="Times New Roman"/>
                      <w:sz w:val="24"/>
                      <w:szCs w:val="24"/>
                      <w:lang w:eastAsia="zh-TW"/>
                    </w:rPr>
                    <w:t xml:space="preserve">4) </w:t>
                  </w:r>
                  <w:r w:rsidRPr="00201A6E">
                    <w:rPr>
                      <w:rFonts w:ascii="Times New Roman" w:hAnsi="Times New Roman" w:cs="Times New Roman" w:hint="eastAsia"/>
                      <w:sz w:val="24"/>
                      <w:szCs w:val="24"/>
                      <w:lang w:eastAsia="zh-TW"/>
                    </w:rPr>
                    <w:t>D</w:t>
                  </w:r>
                  <w:r w:rsidRPr="00201A6E">
                    <w:rPr>
                      <w:rFonts w:ascii="Times New Roman" w:hAnsi="Times New Roman" w:cs="Times New Roman"/>
                      <w:sz w:val="24"/>
                      <w:szCs w:val="24"/>
                      <w:lang w:eastAsia="zh-TW"/>
                    </w:rPr>
                    <w:t>ictionary/Reading APP.</w:t>
                  </w:r>
                </w:p>
                <w:p w14:paraId="06ECA3A7" w14:textId="6EC75E65" w:rsidR="00C83362" w:rsidRPr="00201A6E" w:rsidRDefault="0061768C" w:rsidP="00C83362">
                  <w:pPr>
                    <w:rPr>
                      <w:sz w:val="24"/>
                      <w:szCs w:val="24"/>
                      <w:lang w:eastAsia="zh-TW"/>
                    </w:rPr>
                  </w:pPr>
                  <w:r w:rsidRPr="00201A6E">
                    <w:rPr>
                      <w:rFonts w:hint="eastAsia"/>
                      <w:sz w:val="24"/>
                      <w:szCs w:val="24"/>
                      <w:lang w:eastAsia="zh-TW"/>
                    </w:rPr>
                    <w:t>問題討論</w:t>
                  </w:r>
                  <w:r w:rsidR="00C07BC6" w:rsidRPr="00201A6E">
                    <w:rPr>
                      <w:rFonts w:hint="eastAsia"/>
                      <w:sz w:val="24"/>
                      <w:szCs w:val="24"/>
                      <w:lang w:eastAsia="zh-TW"/>
                    </w:rPr>
                    <w:t>(TED</w:t>
                  </w:r>
                  <w:r w:rsidR="00C07BC6" w:rsidRPr="00201A6E">
                    <w:rPr>
                      <w:sz w:val="24"/>
                      <w:szCs w:val="24"/>
                      <w:lang w:eastAsia="zh-TW"/>
                    </w:rPr>
                    <w:t xml:space="preserve"> Talk)</w:t>
                  </w:r>
                  <w:r w:rsidRPr="00201A6E">
                    <w:rPr>
                      <w:rFonts w:hint="eastAsia"/>
                      <w:sz w:val="24"/>
                      <w:szCs w:val="24"/>
                      <w:lang w:eastAsia="zh-TW"/>
                    </w:rPr>
                    <w:t>:</w:t>
                  </w:r>
                </w:p>
                <w:p w14:paraId="055A816E" w14:textId="717D3256" w:rsidR="00C83362" w:rsidRPr="00201A6E" w:rsidRDefault="00C83362" w:rsidP="00C83362">
                  <w:pPr>
                    <w:rPr>
                      <w:rFonts w:ascii="Times New Roman" w:eastAsia="新細明體" w:hAnsi="Times New Roman" w:cs="Times New Roman"/>
                      <w:sz w:val="24"/>
                      <w:szCs w:val="24"/>
                      <w:lang w:eastAsia="zh-TW"/>
                    </w:rPr>
                  </w:pPr>
                  <w:r w:rsidRPr="00201A6E">
                    <w:rPr>
                      <w:rFonts w:hint="eastAsia"/>
                      <w:sz w:val="24"/>
                      <w:szCs w:val="24"/>
                      <w:lang w:eastAsia="zh-TW"/>
                    </w:rPr>
                    <w:t>為什麼科技時代需要人文人才?</w:t>
                  </w:r>
                  <w:r w:rsidRPr="00201A6E">
                    <w:rPr>
                      <w:sz w:val="24"/>
                      <w:szCs w:val="24"/>
                      <w:lang w:eastAsia="zh-TW"/>
                    </w:rPr>
                    <w:t xml:space="preserve"> </w:t>
                  </w:r>
                </w:p>
                <w:p w14:paraId="7C23FF65" w14:textId="5F373CDE" w:rsidR="00C83362" w:rsidRPr="00201A6E" w:rsidRDefault="002101D0" w:rsidP="00C83362">
                  <w:pPr>
                    <w:rPr>
                      <w:sz w:val="24"/>
                      <w:szCs w:val="24"/>
                    </w:rPr>
                  </w:pPr>
                  <w:hyperlink r:id="rId24" w:history="1">
                    <w:r w:rsidR="00C83362" w:rsidRPr="00201A6E">
                      <w:rPr>
                        <w:rStyle w:val="ab"/>
                        <w:rFonts w:ascii="Times New Roman" w:hAnsi="Times New Roman" w:cs="Times New Roman"/>
                        <w:color w:val="auto"/>
                        <w:sz w:val="24"/>
                        <w:szCs w:val="24"/>
                      </w:rPr>
                      <w:t>https://www.ted.com/talks/eric_berridge_why_tech_needs_the_humanities/transcript?language=zh-tw</w:t>
                    </w:r>
                  </w:hyperlink>
                  <w:r w:rsidR="00C83362" w:rsidRPr="00201A6E">
                    <w:rPr>
                      <w:rFonts w:hint="eastAsia"/>
                      <w:sz w:val="24"/>
                      <w:szCs w:val="24"/>
                    </w:rPr>
                    <w:t xml:space="preserve"> </w:t>
                  </w:r>
                </w:p>
                <w:p w14:paraId="29ADB95C" w14:textId="213B4A63" w:rsidR="00F5061A" w:rsidRPr="00201A6E" w:rsidRDefault="00F5061A" w:rsidP="00CC4685">
                  <w:pPr>
                    <w:rPr>
                      <w:rFonts w:ascii="Times New Roman" w:hAnsi="Times New Roman" w:cs="Times New Roman"/>
                      <w:sz w:val="24"/>
                      <w:szCs w:val="24"/>
                      <w:lang w:eastAsia="zh-TW"/>
                    </w:rPr>
                  </w:pPr>
                </w:p>
              </w:tc>
            </w:tr>
            <w:tr w:rsidR="00F5061A" w:rsidRPr="00274463" w14:paraId="2A6098D3" w14:textId="77777777" w:rsidTr="004361BC">
              <w:tc>
                <w:tcPr>
                  <w:tcW w:w="1030" w:type="dxa"/>
                  <w:shd w:val="clear" w:color="auto" w:fill="auto"/>
                </w:tcPr>
                <w:p w14:paraId="67FA4AA4" w14:textId="720893EE" w:rsidR="00F5061A" w:rsidRPr="00274463" w:rsidRDefault="004361BC" w:rsidP="00C2460C">
                  <w:pPr>
                    <w:numPr>
                      <w:ilvl w:val="0"/>
                      <w:numId w:val="4"/>
                    </w:numPr>
                    <w:autoSpaceDE/>
                    <w:autoSpaceDN/>
                    <w:rPr>
                      <w:rFonts w:ascii="Times New Roman" w:hAnsi="Times New Roman" w:cs="Times New Roman"/>
                      <w:sz w:val="24"/>
                      <w:szCs w:val="24"/>
                      <w:lang w:eastAsia="zh-TW"/>
                    </w:rPr>
                  </w:pPr>
                  <w:r>
                    <w:rPr>
                      <w:rFonts w:ascii="Times New Roman" w:hAnsi="Times New Roman" w:cs="Times New Roman" w:hint="eastAsia"/>
                      <w:sz w:val="24"/>
                      <w:szCs w:val="24"/>
                      <w:lang w:eastAsia="zh-TW"/>
                    </w:rPr>
                    <w:t>5/17</w:t>
                  </w:r>
                </w:p>
              </w:tc>
              <w:tc>
                <w:tcPr>
                  <w:tcW w:w="2127" w:type="dxa"/>
                  <w:shd w:val="clear" w:color="auto" w:fill="auto"/>
                </w:tcPr>
                <w:p w14:paraId="45543BCB" w14:textId="77777777" w:rsidR="0001728C" w:rsidRDefault="0001728C" w:rsidP="0001728C">
                  <w:pPr>
                    <w:rPr>
                      <w:rFonts w:ascii="Times New Roman" w:hAnsi="Times New Roman" w:cs="Times New Roman"/>
                      <w:sz w:val="24"/>
                      <w:szCs w:val="24"/>
                    </w:rPr>
                  </w:pPr>
                  <w:r>
                    <w:rPr>
                      <w:rFonts w:ascii="Times New Roman" w:hAnsi="Times New Roman" w:cs="Times New Roman"/>
                      <w:sz w:val="24"/>
                      <w:szCs w:val="24"/>
                    </w:rPr>
                    <w:t>Transforming texts into lexicon</w:t>
                  </w:r>
                </w:p>
                <w:p w14:paraId="080E6D9E" w14:textId="7F832D9C" w:rsidR="005013E1" w:rsidRPr="00274463" w:rsidRDefault="005013E1" w:rsidP="00F5061A">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張惠環</w:t>
                  </w:r>
                  <w:r w:rsidR="00EF0EE6" w:rsidRPr="00201A6E">
                    <w:rPr>
                      <w:rFonts w:ascii="Times New Roman" w:hAnsi="Times New Roman" w:cs="Times New Roman" w:hint="eastAsia"/>
                      <w:sz w:val="24"/>
                      <w:szCs w:val="24"/>
                      <w:lang w:eastAsia="zh-TW"/>
                    </w:rPr>
                    <w:t>、</w:t>
                  </w:r>
                  <w:r w:rsidR="00641C63" w:rsidRPr="00201A6E">
                    <w:rPr>
                      <w:rFonts w:ascii="Times New Roman" w:hAnsi="Times New Roman" w:cs="Times New Roman" w:hint="eastAsia"/>
                      <w:sz w:val="24"/>
                      <w:szCs w:val="24"/>
                      <w:lang w:eastAsia="zh-TW"/>
                    </w:rPr>
                    <w:t>何德華、</w:t>
                  </w:r>
                  <w:r w:rsidR="00641C63" w:rsidRPr="00201A6E">
                    <w:rPr>
                      <w:rFonts w:cs="新細明體" w:hint="eastAsia"/>
                      <w:sz w:val="24"/>
                      <w:szCs w:val="24"/>
                      <w:lang w:eastAsia="zh-TW"/>
                    </w:rPr>
                    <w:t>蘇姿文</w:t>
                  </w:r>
                </w:p>
              </w:tc>
              <w:tc>
                <w:tcPr>
                  <w:tcW w:w="5740" w:type="dxa"/>
                  <w:shd w:val="clear" w:color="auto" w:fill="auto"/>
                </w:tcPr>
                <w:p w14:paraId="6DC20D85" w14:textId="2EB18DC9" w:rsidR="007F0C28" w:rsidRPr="00201A6E" w:rsidRDefault="00446E64" w:rsidP="007F0C28">
                  <w:pPr>
                    <w:rPr>
                      <w:rFonts w:ascii="Times New Roman" w:hAnsi="Times New Roman" w:cs="Times New Roman"/>
                      <w:kern w:val="2"/>
                      <w:sz w:val="24"/>
                      <w:szCs w:val="24"/>
                      <w:lang w:eastAsia="zh-TW"/>
                    </w:rPr>
                  </w:pPr>
                  <w:r w:rsidRPr="00201A6E">
                    <w:rPr>
                      <w:rFonts w:ascii="Times New Roman" w:hAnsi="Times New Roman" w:cs="Times New Roman" w:hint="eastAsia"/>
                      <w:sz w:val="24"/>
                      <w:szCs w:val="24"/>
                      <w:lang w:eastAsia="zh-TW"/>
                    </w:rPr>
                    <w:t>Wo</w:t>
                  </w:r>
                  <w:r w:rsidRPr="00201A6E">
                    <w:rPr>
                      <w:rFonts w:ascii="Times New Roman" w:hAnsi="Times New Roman" w:cs="Times New Roman"/>
                      <w:sz w:val="24"/>
                      <w:szCs w:val="24"/>
                      <w:lang w:eastAsia="zh-TW"/>
                    </w:rPr>
                    <w:t xml:space="preserve">rk with </w:t>
                  </w:r>
                  <w:proofErr w:type="spellStart"/>
                  <w:r w:rsidR="007F0C28" w:rsidRPr="00201A6E">
                    <w:rPr>
                      <w:rFonts w:ascii="Times New Roman" w:hAnsi="Times New Roman" w:cs="Times New Roman"/>
                      <w:kern w:val="2"/>
                      <w:sz w:val="24"/>
                      <w:szCs w:val="24"/>
                      <w:lang w:eastAsia="zh-TW"/>
                    </w:rPr>
                    <w:t>Animaker</w:t>
                  </w:r>
                  <w:proofErr w:type="spellEnd"/>
                </w:p>
                <w:p w14:paraId="2C8FF96D" w14:textId="0F1E9704" w:rsidR="00F5061A" w:rsidRPr="00201A6E" w:rsidRDefault="00AF6AAF" w:rsidP="007F0C28">
                  <w:pPr>
                    <w:rPr>
                      <w:rFonts w:ascii="Times New Roman" w:hAnsi="Times New Roman" w:cs="Times New Roman"/>
                      <w:sz w:val="24"/>
                      <w:szCs w:val="24"/>
                      <w:lang w:eastAsia="zh-TW"/>
                    </w:rPr>
                  </w:pPr>
                  <w:r w:rsidRPr="00201A6E">
                    <w:rPr>
                      <w:rFonts w:ascii="Times New Roman" w:hAnsi="Times New Roman" w:cs="Times New Roman"/>
                      <w:kern w:val="2"/>
                      <w:sz w:val="24"/>
                      <w:szCs w:val="24"/>
                      <w:lang w:eastAsia="zh-TW"/>
                    </w:rPr>
                    <w:t>Assignment 1 due</w:t>
                  </w:r>
                  <w:r w:rsidR="007F0C28" w:rsidRPr="00201A6E">
                    <w:rPr>
                      <w:rFonts w:ascii="Times New Roman" w:hAnsi="Times New Roman" w:cs="Times New Roman"/>
                      <w:kern w:val="2"/>
                      <w:sz w:val="24"/>
                      <w:szCs w:val="24"/>
                      <w:lang w:eastAsia="zh-TW"/>
                    </w:rPr>
                    <w:t xml:space="preserve">: </w:t>
                  </w:r>
                  <w:proofErr w:type="spellStart"/>
                  <w:r w:rsidR="007F0C28" w:rsidRPr="00201A6E">
                    <w:rPr>
                      <w:rFonts w:ascii="Times New Roman" w:hAnsi="Times New Roman" w:cs="Times New Roman"/>
                      <w:kern w:val="2"/>
                      <w:sz w:val="24"/>
                      <w:szCs w:val="24"/>
                      <w:lang w:eastAsia="zh-TW"/>
                    </w:rPr>
                    <w:t>Animaker</w:t>
                  </w:r>
                  <w:proofErr w:type="spellEnd"/>
                </w:p>
              </w:tc>
            </w:tr>
            <w:tr w:rsidR="00F5061A" w:rsidRPr="00274463" w14:paraId="5E0137F1" w14:textId="77777777" w:rsidTr="004361BC">
              <w:tc>
                <w:tcPr>
                  <w:tcW w:w="1030" w:type="dxa"/>
                  <w:shd w:val="clear" w:color="auto" w:fill="auto"/>
                </w:tcPr>
                <w:p w14:paraId="56D3A267" w14:textId="2A2028B2" w:rsidR="00F5061A" w:rsidRPr="00274463" w:rsidRDefault="004361BC" w:rsidP="00C2460C">
                  <w:pPr>
                    <w:numPr>
                      <w:ilvl w:val="0"/>
                      <w:numId w:val="4"/>
                    </w:numPr>
                    <w:autoSpaceDE/>
                    <w:autoSpaceDN/>
                    <w:rPr>
                      <w:rFonts w:ascii="Times New Roman" w:hAnsi="Times New Roman" w:cs="Times New Roman"/>
                      <w:sz w:val="24"/>
                      <w:szCs w:val="24"/>
                      <w:lang w:eastAsia="zh-TW"/>
                    </w:rPr>
                  </w:pPr>
                  <w:r>
                    <w:rPr>
                      <w:rFonts w:ascii="Times New Roman" w:hAnsi="Times New Roman" w:cs="Times New Roman" w:hint="eastAsia"/>
                      <w:sz w:val="24"/>
                      <w:szCs w:val="24"/>
                      <w:lang w:eastAsia="zh-TW"/>
                    </w:rPr>
                    <w:t>5/24</w:t>
                  </w:r>
                </w:p>
              </w:tc>
              <w:tc>
                <w:tcPr>
                  <w:tcW w:w="2127" w:type="dxa"/>
                  <w:shd w:val="clear" w:color="auto" w:fill="auto"/>
                </w:tcPr>
                <w:p w14:paraId="3B31219F" w14:textId="77777777" w:rsidR="0001728C" w:rsidRDefault="0001728C" w:rsidP="0001728C">
                  <w:pPr>
                    <w:rPr>
                      <w:rFonts w:ascii="Times New Roman" w:hAnsi="Times New Roman" w:cs="Times New Roman"/>
                      <w:sz w:val="24"/>
                      <w:szCs w:val="24"/>
                    </w:rPr>
                  </w:pPr>
                  <w:r>
                    <w:rPr>
                      <w:rFonts w:ascii="Times New Roman" w:hAnsi="Times New Roman" w:cs="Times New Roman"/>
                      <w:sz w:val="24"/>
                      <w:szCs w:val="24"/>
                    </w:rPr>
                    <w:t>Computational thinking and programming</w:t>
                  </w:r>
                </w:p>
                <w:p w14:paraId="100A3BC3" w14:textId="132850A6" w:rsidR="005013E1" w:rsidRPr="00274463" w:rsidRDefault="005013E1" w:rsidP="00F5061A">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楊孟</w:t>
                  </w:r>
                  <w:proofErr w:type="gramStart"/>
                  <w:r>
                    <w:rPr>
                      <w:rFonts w:ascii="Times New Roman" w:hAnsi="Times New Roman" w:cs="Times New Roman" w:hint="eastAsia"/>
                      <w:sz w:val="24"/>
                      <w:szCs w:val="24"/>
                      <w:lang w:eastAsia="zh-TW"/>
                    </w:rPr>
                    <w:t>蒨</w:t>
                  </w:r>
                  <w:proofErr w:type="gramEnd"/>
                  <w:r>
                    <w:rPr>
                      <w:rFonts w:ascii="Times New Roman" w:hAnsi="Times New Roman" w:cs="Times New Roman" w:hint="eastAsia"/>
                      <w:sz w:val="24"/>
                      <w:szCs w:val="24"/>
                      <w:lang w:eastAsia="zh-TW"/>
                    </w:rPr>
                    <w:t>、張惠環</w:t>
                  </w:r>
                  <w:r w:rsidR="00641C63">
                    <w:rPr>
                      <w:rFonts w:ascii="Times New Roman" w:hAnsi="Times New Roman" w:cs="Times New Roman" w:hint="eastAsia"/>
                      <w:sz w:val="24"/>
                      <w:szCs w:val="24"/>
                      <w:lang w:eastAsia="zh-TW"/>
                    </w:rPr>
                    <w:t>何德華、</w:t>
                  </w:r>
                  <w:r w:rsidR="00641C63">
                    <w:rPr>
                      <w:rFonts w:cs="新細明體" w:hint="eastAsia"/>
                      <w:sz w:val="24"/>
                      <w:szCs w:val="24"/>
                      <w:lang w:eastAsia="zh-TW"/>
                    </w:rPr>
                    <w:t>蘇姿文</w:t>
                  </w:r>
                </w:p>
              </w:tc>
              <w:tc>
                <w:tcPr>
                  <w:tcW w:w="5740" w:type="dxa"/>
                  <w:shd w:val="clear" w:color="auto" w:fill="auto"/>
                </w:tcPr>
                <w:p w14:paraId="5E166E10" w14:textId="65BD3EB9" w:rsidR="0061768C" w:rsidRPr="00201A6E" w:rsidRDefault="0061768C" w:rsidP="0061768C">
                  <w:pPr>
                    <w:rPr>
                      <w:sz w:val="24"/>
                      <w:szCs w:val="24"/>
                      <w:lang w:eastAsia="zh-TW"/>
                    </w:rPr>
                  </w:pPr>
                  <w:r w:rsidRPr="00201A6E">
                    <w:rPr>
                      <w:rFonts w:hint="eastAsia"/>
                      <w:sz w:val="24"/>
                      <w:szCs w:val="24"/>
                      <w:lang w:eastAsia="zh-TW"/>
                    </w:rPr>
                    <w:t>問題討論</w:t>
                  </w:r>
                  <w:r w:rsidR="00C07BC6" w:rsidRPr="00201A6E">
                    <w:rPr>
                      <w:rFonts w:hint="eastAsia"/>
                      <w:sz w:val="24"/>
                      <w:szCs w:val="24"/>
                      <w:lang w:eastAsia="zh-TW"/>
                    </w:rPr>
                    <w:t>(TED</w:t>
                  </w:r>
                  <w:r w:rsidR="00C07BC6" w:rsidRPr="00201A6E">
                    <w:rPr>
                      <w:sz w:val="24"/>
                      <w:szCs w:val="24"/>
                      <w:lang w:eastAsia="zh-TW"/>
                    </w:rPr>
                    <w:t xml:space="preserve"> Talk)</w:t>
                  </w:r>
                  <w:r w:rsidR="00C07BC6" w:rsidRPr="00201A6E">
                    <w:rPr>
                      <w:rFonts w:hint="eastAsia"/>
                      <w:sz w:val="24"/>
                      <w:szCs w:val="24"/>
                      <w:lang w:eastAsia="zh-TW"/>
                    </w:rPr>
                    <w:t>:</w:t>
                  </w:r>
                </w:p>
                <w:p w14:paraId="7F7B8830" w14:textId="2F23B201" w:rsidR="00C07BC6" w:rsidRPr="00201A6E" w:rsidRDefault="0061768C" w:rsidP="00C07BC6">
                  <w:pPr>
                    <w:rPr>
                      <w:rFonts w:ascii="Times New Roman" w:eastAsia="新細明體" w:hAnsi="Times New Roman" w:cs="Times New Roman"/>
                      <w:sz w:val="24"/>
                      <w:szCs w:val="24"/>
                      <w:lang w:eastAsia="zh-TW"/>
                    </w:rPr>
                  </w:pPr>
                  <w:r w:rsidRPr="00201A6E">
                    <w:rPr>
                      <w:rFonts w:ascii="Helvetica" w:hAnsi="Helvetica"/>
                      <w:spacing w:val="-6"/>
                      <w:shd w:val="clear" w:color="auto" w:fill="FFFFFF"/>
                      <w:lang w:eastAsia="zh-TW"/>
                    </w:rPr>
                    <w:t>如何應用電腦的邏輯來處理難搞的人類問</w:t>
                  </w:r>
                  <w:r w:rsidRPr="00201A6E">
                    <w:rPr>
                      <w:rFonts w:ascii="新細明體" w:eastAsia="新細明體" w:hAnsi="新細明體" w:cs="新細明體" w:hint="eastAsia"/>
                      <w:spacing w:val="-6"/>
                      <w:shd w:val="clear" w:color="auto" w:fill="FFFFFF"/>
                      <w:lang w:eastAsia="zh-TW"/>
                    </w:rPr>
                    <w:t>題</w:t>
                  </w:r>
                </w:p>
                <w:p w14:paraId="40134EDD" w14:textId="4A4AE0EC" w:rsidR="0001728C" w:rsidRPr="00201A6E" w:rsidRDefault="00201A6E" w:rsidP="00AF6AAF">
                  <w:pPr>
                    <w:rPr>
                      <w:rFonts w:ascii="Times New Roman" w:hAnsi="Times New Roman" w:cs="Times New Roman"/>
                      <w:kern w:val="2"/>
                      <w:sz w:val="24"/>
                      <w:szCs w:val="24"/>
                      <w:lang w:eastAsia="zh-TW"/>
                    </w:rPr>
                  </w:pPr>
                  <w:hyperlink r:id="rId25" w:history="1">
                    <w:r w:rsidRPr="00040AE3">
                      <w:rPr>
                        <w:rStyle w:val="ab"/>
                        <w:rFonts w:ascii="Times New Roman" w:hAnsi="Times New Roman" w:cs="Times New Roman"/>
                        <w:kern w:val="2"/>
                        <w:sz w:val="24"/>
                        <w:szCs w:val="24"/>
                        <w:lang w:eastAsia="zh-TW"/>
                      </w:rPr>
                      <w:t>https://www.ted.com/talks/tom_griffiths_3_ways_to_make_better_decisions_by_thinking_like_a_computer?language=zh-tw</w:t>
                    </w:r>
                  </w:hyperlink>
                  <w:r>
                    <w:rPr>
                      <w:rFonts w:ascii="Times New Roman" w:hAnsi="Times New Roman" w:cs="Times New Roman" w:hint="eastAsia"/>
                      <w:kern w:val="2"/>
                      <w:sz w:val="24"/>
                      <w:szCs w:val="24"/>
                      <w:lang w:eastAsia="zh-TW"/>
                    </w:rPr>
                    <w:t xml:space="preserve"> </w:t>
                  </w:r>
                </w:p>
                <w:p w14:paraId="192D9410" w14:textId="340D2347" w:rsidR="00AF6AAF" w:rsidRPr="00201A6E" w:rsidRDefault="00446E64" w:rsidP="00AF6AAF">
                  <w:pPr>
                    <w:rPr>
                      <w:rFonts w:ascii="Times New Roman" w:hAnsi="Times New Roman" w:cs="Times New Roman"/>
                      <w:kern w:val="2"/>
                      <w:sz w:val="24"/>
                      <w:szCs w:val="24"/>
                      <w:lang w:eastAsia="zh-TW"/>
                    </w:rPr>
                  </w:pPr>
                  <w:r w:rsidRPr="00201A6E">
                    <w:rPr>
                      <w:rFonts w:ascii="Times New Roman" w:hAnsi="Times New Roman" w:cs="Times New Roman" w:hint="eastAsia"/>
                      <w:sz w:val="24"/>
                      <w:szCs w:val="24"/>
                      <w:lang w:eastAsia="zh-TW"/>
                    </w:rPr>
                    <w:t>Wo</w:t>
                  </w:r>
                  <w:r w:rsidRPr="00201A6E">
                    <w:rPr>
                      <w:rFonts w:ascii="Times New Roman" w:hAnsi="Times New Roman" w:cs="Times New Roman"/>
                      <w:sz w:val="24"/>
                      <w:szCs w:val="24"/>
                      <w:lang w:eastAsia="zh-TW"/>
                    </w:rPr>
                    <w:t xml:space="preserve">rk with </w:t>
                  </w:r>
                  <w:r w:rsidR="006D7A4C" w:rsidRPr="00201A6E">
                    <w:rPr>
                      <w:rFonts w:ascii="Times New Roman" w:hAnsi="Times New Roman" w:cs="Times New Roman"/>
                      <w:kern w:val="2"/>
                      <w:sz w:val="24"/>
                      <w:szCs w:val="24"/>
                      <w:lang w:eastAsia="zh-TW"/>
                    </w:rPr>
                    <w:t>SILKIN</w:t>
                  </w:r>
                  <w:r w:rsidR="007F0C28" w:rsidRPr="00201A6E">
                    <w:rPr>
                      <w:rFonts w:ascii="Times New Roman" w:hAnsi="Times New Roman" w:cs="Times New Roman"/>
                      <w:kern w:val="2"/>
                      <w:sz w:val="24"/>
                      <w:szCs w:val="24"/>
                      <w:lang w:eastAsia="zh-TW"/>
                    </w:rPr>
                    <w:t xml:space="preserve"> </w:t>
                  </w:r>
                </w:p>
                <w:p w14:paraId="73A3625B" w14:textId="239420BD" w:rsidR="002F0643" w:rsidRPr="00274463" w:rsidRDefault="00AF6AAF" w:rsidP="00BF241E">
                  <w:pPr>
                    <w:rPr>
                      <w:rFonts w:ascii="Times New Roman" w:hAnsi="Times New Roman" w:cs="Times New Roman"/>
                      <w:sz w:val="24"/>
                      <w:szCs w:val="24"/>
                      <w:lang w:eastAsia="zh-TW"/>
                    </w:rPr>
                  </w:pPr>
                  <w:r w:rsidRPr="00201A6E">
                    <w:rPr>
                      <w:rFonts w:ascii="Times New Roman" w:hAnsi="Times New Roman" w:cs="Times New Roman"/>
                      <w:kern w:val="2"/>
                      <w:sz w:val="24"/>
                      <w:szCs w:val="24"/>
                      <w:lang w:eastAsia="zh-TW"/>
                    </w:rPr>
                    <w:t>Assignment 2 due</w:t>
                  </w:r>
                  <w:r w:rsidR="007F0C28" w:rsidRPr="00201A6E">
                    <w:rPr>
                      <w:rFonts w:ascii="Times New Roman" w:hAnsi="Times New Roman" w:cs="Times New Roman"/>
                      <w:kern w:val="2"/>
                      <w:sz w:val="24"/>
                      <w:szCs w:val="24"/>
                      <w:lang w:eastAsia="zh-TW"/>
                    </w:rPr>
                    <w:t>: SILKIN</w:t>
                  </w:r>
                </w:p>
              </w:tc>
            </w:tr>
            <w:tr w:rsidR="00AF6AAF" w:rsidRPr="00274463" w14:paraId="1A474C04" w14:textId="77777777" w:rsidTr="004361BC">
              <w:tc>
                <w:tcPr>
                  <w:tcW w:w="1030" w:type="dxa"/>
                  <w:shd w:val="clear" w:color="auto" w:fill="auto"/>
                </w:tcPr>
                <w:p w14:paraId="6FCBEE31" w14:textId="6F4D7C07" w:rsidR="00AF6AAF" w:rsidRPr="00274463" w:rsidRDefault="004361BC" w:rsidP="00C2460C">
                  <w:pPr>
                    <w:numPr>
                      <w:ilvl w:val="0"/>
                      <w:numId w:val="4"/>
                    </w:numPr>
                    <w:autoSpaceDE/>
                    <w:autoSpaceDN/>
                    <w:rPr>
                      <w:rFonts w:ascii="Times New Roman" w:hAnsi="Times New Roman" w:cs="Times New Roman"/>
                      <w:sz w:val="24"/>
                      <w:szCs w:val="24"/>
                      <w:lang w:eastAsia="zh-TW"/>
                    </w:rPr>
                  </w:pPr>
                  <w:r>
                    <w:rPr>
                      <w:rFonts w:ascii="Times New Roman" w:hAnsi="Times New Roman" w:cs="Times New Roman" w:hint="eastAsia"/>
                      <w:sz w:val="24"/>
                      <w:szCs w:val="24"/>
                      <w:lang w:eastAsia="zh-TW"/>
                    </w:rPr>
                    <w:t>5/31</w:t>
                  </w:r>
                </w:p>
              </w:tc>
              <w:tc>
                <w:tcPr>
                  <w:tcW w:w="2127" w:type="dxa"/>
                  <w:shd w:val="clear" w:color="auto" w:fill="auto"/>
                </w:tcPr>
                <w:p w14:paraId="757A99A3" w14:textId="77777777" w:rsidR="00AF6AAF" w:rsidRDefault="00AF6AAF" w:rsidP="00AF6AAF">
                  <w:pPr>
                    <w:rPr>
                      <w:rFonts w:ascii="Times New Roman" w:hAnsi="Times New Roman" w:cs="Times New Roman"/>
                      <w:sz w:val="24"/>
                      <w:szCs w:val="24"/>
                    </w:rPr>
                  </w:pPr>
                  <w:r>
                    <w:rPr>
                      <w:rFonts w:ascii="Times New Roman" w:hAnsi="Times New Roman" w:cs="Times New Roman"/>
                      <w:sz w:val="24"/>
                      <w:szCs w:val="24"/>
                    </w:rPr>
                    <w:t>Building a language family tree structure</w:t>
                  </w:r>
                </w:p>
                <w:p w14:paraId="7D7DBF3D" w14:textId="65ABE5D4" w:rsidR="00AF6AAF" w:rsidRPr="00274463" w:rsidRDefault="00AF6AAF" w:rsidP="00AF6AAF">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張惠環</w:t>
                  </w:r>
                  <w:r w:rsidR="00EF0EE6" w:rsidRPr="00201A6E">
                    <w:rPr>
                      <w:rFonts w:ascii="Times New Roman" w:hAnsi="Times New Roman" w:cs="Times New Roman" w:hint="eastAsia"/>
                      <w:sz w:val="24"/>
                      <w:szCs w:val="24"/>
                      <w:lang w:eastAsia="zh-TW"/>
                    </w:rPr>
                    <w:t>、</w:t>
                  </w:r>
                  <w:r w:rsidR="00641C63" w:rsidRPr="00201A6E">
                    <w:rPr>
                      <w:rFonts w:ascii="Times New Roman" w:hAnsi="Times New Roman" w:cs="Times New Roman" w:hint="eastAsia"/>
                      <w:sz w:val="24"/>
                      <w:szCs w:val="24"/>
                      <w:lang w:eastAsia="zh-TW"/>
                    </w:rPr>
                    <w:t>何德華、</w:t>
                  </w:r>
                  <w:r w:rsidR="00641C63" w:rsidRPr="00201A6E">
                    <w:rPr>
                      <w:rFonts w:cs="新細明體" w:hint="eastAsia"/>
                      <w:sz w:val="24"/>
                      <w:szCs w:val="24"/>
                      <w:lang w:eastAsia="zh-TW"/>
                    </w:rPr>
                    <w:t>蘇姿文</w:t>
                  </w:r>
                </w:p>
              </w:tc>
              <w:tc>
                <w:tcPr>
                  <w:tcW w:w="5740" w:type="dxa"/>
                  <w:shd w:val="clear" w:color="auto" w:fill="auto"/>
                </w:tcPr>
                <w:p w14:paraId="6CD56ABD" w14:textId="409AC01B" w:rsidR="006D7A4C" w:rsidRPr="00201A6E" w:rsidRDefault="00446E64" w:rsidP="00AF6AAF">
                  <w:pPr>
                    <w:rPr>
                      <w:rFonts w:ascii="Times New Roman" w:hAnsi="Times New Roman" w:cs="Times New Roman"/>
                      <w:kern w:val="2"/>
                      <w:sz w:val="24"/>
                      <w:szCs w:val="24"/>
                      <w:lang w:eastAsia="zh-TW"/>
                    </w:rPr>
                  </w:pPr>
                  <w:r w:rsidRPr="00201A6E">
                    <w:rPr>
                      <w:rFonts w:ascii="Times New Roman" w:hAnsi="Times New Roman" w:cs="Times New Roman" w:hint="eastAsia"/>
                      <w:sz w:val="24"/>
                      <w:szCs w:val="24"/>
                      <w:lang w:eastAsia="zh-TW"/>
                    </w:rPr>
                    <w:t>Wo</w:t>
                  </w:r>
                  <w:r w:rsidRPr="00201A6E">
                    <w:rPr>
                      <w:rFonts w:ascii="Times New Roman" w:hAnsi="Times New Roman" w:cs="Times New Roman"/>
                      <w:sz w:val="24"/>
                      <w:szCs w:val="24"/>
                      <w:lang w:eastAsia="zh-TW"/>
                    </w:rPr>
                    <w:t xml:space="preserve">rk with </w:t>
                  </w:r>
                  <w:r w:rsidR="006D7A4C" w:rsidRPr="00201A6E">
                    <w:rPr>
                      <w:rFonts w:ascii="Times New Roman" w:hAnsi="Times New Roman" w:cs="Times New Roman"/>
                      <w:kern w:val="2"/>
                      <w:sz w:val="24"/>
                      <w:szCs w:val="24"/>
                      <w:lang w:eastAsia="zh-TW"/>
                    </w:rPr>
                    <w:t>App Inventor 2</w:t>
                  </w:r>
                </w:p>
                <w:p w14:paraId="5C1E87A9" w14:textId="526CBB29" w:rsidR="00AF6AAF" w:rsidRPr="00274463" w:rsidRDefault="00AF6AAF" w:rsidP="00AF6AAF">
                  <w:pPr>
                    <w:rPr>
                      <w:rFonts w:ascii="Times New Roman" w:hAnsi="Times New Roman" w:cs="Times New Roman"/>
                      <w:sz w:val="24"/>
                      <w:szCs w:val="24"/>
                      <w:lang w:eastAsia="zh-TW"/>
                    </w:rPr>
                  </w:pPr>
                  <w:r w:rsidRPr="00201A6E">
                    <w:rPr>
                      <w:rFonts w:ascii="Times New Roman" w:hAnsi="Times New Roman" w:cs="Times New Roman"/>
                      <w:sz w:val="24"/>
                      <w:szCs w:val="24"/>
                      <w:lang w:eastAsia="zh-TW"/>
                    </w:rPr>
                    <w:t>Assignment 3 due</w:t>
                  </w:r>
                  <w:r w:rsidR="006D7A4C" w:rsidRPr="00201A6E">
                    <w:rPr>
                      <w:rFonts w:ascii="Times New Roman" w:hAnsi="Times New Roman" w:cs="Times New Roman"/>
                      <w:sz w:val="24"/>
                      <w:szCs w:val="24"/>
                      <w:lang w:eastAsia="zh-TW"/>
                    </w:rPr>
                    <w:t xml:space="preserve">: </w:t>
                  </w:r>
                  <w:r w:rsidR="006D7A4C" w:rsidRPr="00201A6E">
                    <w:rPr>
                      <w:rFonts w:ascii="Times New Roman" w:hAnsi="Times New Roman" w:cs="Times New Roman"/>
                      <w:kern w:val="2"/>
                      <w:sz w:val="24"/>
                      <w:szCs w:val="24"/>
                      <w:lang w:eastAsia="zh-TW"/>
                    </w:rPr>
                    <w:t>App Inventor 2</w:t>
                  </w:r>
                </w:p>
              </w:tc>
            </w:tr>
            <w:tr w:rsidR="00AF6AAF" w:rsidRPr="00274463" w14:paraId="57777519" w14:textId="77777777" w:rsidTr="004361BC">
              <w:trPr>
                <w:trHeight w:val="416"/>
              </w:trPr>
              <w:tc>
                <w:tcPr>
                  <w:tcW w:w="1030" w:type="dxa"/>
                  <w:shd w:val="clear" w:color="auto" w:fill="auto"/>
                </w:tcPr>
                <w:p w14:paraId="3C3C0554" w14:textId="12B34A6F" w:rsidR="00AF6AAF" w:rsidRPr="00274463" w:rsidRDefault="004361BC" w:rsidP="00C2460C">
                  <w:pPr>
                    <w:numPr>
                      <w:ilvl w:val="0"/>
                      <w:numId w:val="4"/>
                    </w:numPr>
                    <w:autoSpaceDE/>
                    <w:autoSpaceDN/>
                    <w:rPr>
                      <w:rFonts w:ascii="Times New Roman" w:hAnsi="Times New Roman" w:cs="Times New Roman"/>
                      <w:sz w:val="24"/>
                      <w:szCs w:val="24"/>
                      <w:lang w:eastAsia="zh-TW"/>
                    </w:rPr>
                  </w:pPr>
                  <w:r>
                    <w:rPr>
                      <w:rFonts w:ascii="Times New Roman" w:hAnsi="Times New Roman" w:cs="Times New Roman" w:hint="eastAsia"/>
                      <w:sz w:val="24"/>
                      <w:szCs w:val="24"/>
                      <w:lang w:eastAsia="zh-TW"/>
                    </w:rPr>
                    <w:t>6/7</w:t>
                  </w:r>
                </w:p>
              </w:tc>
              <w:tc>
                <w:tcPr>
                  <w:tcW w:w="2127" w:type="dxa"/>
                  <w:shd w:val="clear" w:color="auto" w:fill="auto"/>
                </w:tcPr>
                <w:p w14:paraId="695D5FC2" w14:textId="314C98BD" w:rsidR="00AF6AAF" w:rsidRDefault="00AF6AAF" w:rsidP="00AF6AAF">
                  <w:pPr>
                    <w:rPr>
                      <w:rFonts w:ascii="Times New Roman" w:hAnsi="Times New Roman" w:cs="Times New Roman"/>
                      <w:sz w:val="24"/>
                      <w:szCs w:val="24"/>
                      <w:lang w:eastAsia="zh-TW"/>
                    </w:rPr>
                  </w:pPr>
                  <w:r>
                    <w:rPr>
                      <w:rFonts w:ascii="Times New Roman" w:hAnsi="Times New Roman" w:cs="Times New Roman"/>
                      <w:sz w:val="24"/>
                      <w:szCs w:val="24"/>
                      <w:lang w:eastAsia="zh-TW"/>
                    </w:rPr>
                    <w:t>W</w:t>
                  </w:r>
                  <w:r>
                    <w:rPr>
                      <w:rFonts w:ascii="Times New Roman" w:hAnsi="Times New Roman" w:cs="Times New Roman" w:hint="eastAsia"/>
                      <w:sz w:val="24"/>
                      <w:szCs w:val="24"/>
                      <w:lang w:eastAsia="zh-TW"/>
                    </w:rPr>
                    <w:t>ordNet</w:t>
                  </w:r>
                </w:p>
                <w:p w14:paraId="65A5331E" w14:textId="0A095971" w:rsidR="00AF6AAF" w:rsidRPr="00274463" w:rsidRDefault="00AF6AAF" w:rsidP="00AF6AAF">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楊孟</w:t>
                  </w:r>
                  <w:proofErr w:type="gramStart"/>
                  <w:r>
                    <w:rPr>
                      <w:rFonts w:ascii="Times New Roman" w:hAnsi="Times New Roman" w:cs="Times New Roman" w:hint="eastAsia"/>
                      <w:sz w:val="24"/>
                      <w:szCs w:val="24"/>
                      <w:lang w:eastAsia="zh-TW"/>
                    </w:rPr>
                    <w:t>蒨</w:t>
                  </w:r>
                  <w:proofErr w:type="gramEnd"/>
                  <w:r>
                    <w:rPr>
                      <w:rFonts w:ascii="Times New Roman" w:hAnsi="Times New Roman" w:cs="Times New Roman" w:hint="eastAsia"/>
                      <w:sz w:val="24"/>
                      <w:szCs w:val="24"/>
                      <w:lang w:eastAsia="zh-TW"/>
                    </w:rPr>
                    <w:t>、張惠環</w:t>
                  </w:r>
                  <w:r w:rsidR="00641C63">
                    <w:rPr>
                      <w:rFonts w:ascii="Times New Roman" w:hAnsi="Times New Roman" w:cs="Times New Roman" w:hint="eastAsia"/>
                      <w:sz w:val="24"/>
                      <w:szCs w:val="24"/>
                      <w:lang w:eastAsia="zh-TW"/>
                    </w:rPr>
                    <w:t>何德華、</w:t>
                  </w:r>
                  <w:r w:rsidR="00641C63">
                    <w:rPr>
                      <w:rFonts w:cs="新細明體" w:hint="eastAsia"/>
                      <w:sz w:val="24"/>
                      <w:szCs w:val="24"/>
                      <w:lang w:eastAsia="zh-TW"/>
                    </w:rPr>
                    <w:t>蘇姿文</w:t>
                  </w:r>
                </w:p>
              </w:tc>
              <w:tc>
                <w:tcPr>
                  <w:tcW w:w="5740" w:type="dxa"/>
                  <w:shd w:val="clear" w:color="auto" w:fill="auto"/>
                </w:tcPr>
                <w:p w14:paraId="0CC7EBAD" w14:textId="5A278573" w:rsidR="0061768C" w:rsidRPr="00201A6E" w:rsidRDefault="0061768C" w:rsidP="0061768C">
                  <w:pPr>
                    <w:rPr>
                      <w:sz w:val="24"/>
                      <w:szCs w:val="24"/>
                      <w:lang w:eastAsia="zh-TW"/>
                    </w:rPr>
                  </w:pPr>
                  <w:r w:rsidRPr="00201A6E">
                    <w:rPr>
                      <w:rFonts w:hint="eastAsia"/>
                      <w:sz w:val="24"/>
                      <w:szCs w:val="24"/>
                      <w:lang w:eastAsia="zh-TW"/>
                    </w:rPr>
                    <w:t>問題討論</w:t>
                  </w:r>
                  <w:r w:rsidR="00C07BC6" w:rsidRPr="00201A6E">
                    <w:rPr>
                      <w:rFonts w:hint="eastAsia"/>
                      <w:sz w:val="24"/>
                      <w:szCs w:val="24"/>
                      <w:lang w:eastAsia="zh-TW"/>
                    </w:rPr>
                    <w:t>(TED</w:t>
                  </w:r>
                  <w:r w:rsidR="00C07BC6" w:rsidRPr="00201A6E">
                    <w:rPr>
                      <w:sz w:val="24"/>
                      <w:szCs w:val="24"/>
                      <w:lang w:eastAsia="zh-TW"/>
                    </w:rPr>
                    <w:t xml:space="preserve"> Talk)</w:t>
                  </w:r>
                  <w:r w:rsidR="00C07BC6" w:rsidRPr="00201A6E">
                    <w:rPr>
                      <w:rFonts w:hint="eastAsia"/>
                      <w:sz w:val="24"/>
                      <w:szCs w:val="24"/>
                      <w:lang w:eastAsia="zh-TW"/>
                    </w:rPr>
                    <w:t>:</w:t>
                  </w:r>
                </w:p>
                <w:p w14:paraId="3D96E48F" w14:textId="4A95F580" w:rsidR="0001728C" w:rsidRDefault="0061768C" w:rsidP="00AF6AAF">
                  <w:pPr>
                    <w:rPr>
                      <w:rFonts w:ascii="Times New Roman" w:hAnsi="Times New Roman" w:cs="Times New Roman"/>
                      <w:sz w:val="24"/>
                      <w:szCs w:val="24"/>
                      <w:lang w:eastAsia="zh-TW"/>
                    </w:rPr>
                  </w:pPr>
                  <w:r w:rsidRPr="0061768C">
                    <w:rPr>
                      <w:rFonts w:ascii="Times New Roman" w:hAnsi="Times New Roman" w:cs="Times New Roman" w:hint="eastAsia"/>
                      <w:sz w:val="24"/>
                      <w:szCs w:val="24"/>
                      <w:lang w:eastAsia="zh-TW"/>
                    </w:rPr>
                    <w:t>萬能翻譯器在現實生活中可能存在嗎？</w:t>
                  </w:r>
                  <w:r w:rsidR="002101D0">
                    <w:rPr>
                      <w:rStyle w:val="ab"/>
                      <w:rFonts w:ascii="Times New Roman" w:hAnsi="Times New Roman" w:cs="Times New Roman"/>
                      <w:sz w:val="24"/>
                      <w:szCs w:val="24"/>
                      <w:lang w:eastAsia="zh-TW"/>
                    </w:rPr>
                    <w:fldChar w:fldCharType="begin"/>
                  </w:r>
                  <w:r w:rsidR="002101D0">
                    <w:rPr>
                      <w:rStyle w:val="ab"/>
                      <w:rFonts w:ascii="Times New Roman" w:hAnsi="Times New Roman" w:cs="Times New Roman"/>
                      <w:sz w:val="24"/>
                      <w:szCs w:val="24"/>
                      <w:lang w:eastAsia="zh-TW"/>
                    </w:rPr>
                    <w:instrText xml:space="preserve"> HYPERLINK "https://www.ted.com/talks/ioannis_papachimonas_how_computers_translate_human_language?language=zh-tw" </w:instrText>
                  </w:r>
                  <w:r w:rsidR="002101D0">
                    <w:rPr>
                      <w:rStyle w:val="ab"/>
                      <w:rFonts w:ascii="Times New Roman" w:hAnsi="Times New Roman" w:cs="Times New Roman"/>
                      <w:sz w:val="24"/>
                      <w:szCs w:val="24"/>
                      <w:lang w:eastAsia="zh-TW"/>
                    </w:rPr>
                    <w:fldChar w:fldCharType="separate"/>
                  </w:r>
                  <w:r w:rsidR="00336B11" w:rsidRPr="00B7773C">
                    <w:rPr>
                      <w:rStyle w:val="ab"/>
                      <w:rFonts w:ascii="Times New Roman" w:hAnsi="Times New Roman" w:cs="Times New Roman"/>
                      <w:sz w:val="24"/>
                      <w:szCs w:val="24"/>
                      <w:lang w:eastAsia="zh-TW"/>
                    </w:rPr>
                    <w:t>https://www.ted.com/talks/ioannis_papachimonas_how_computers_translate_human_language?language=zh-tw</w:t>
                  </w:r>
                  <w:r w:rsidR="002101D0">
                    <w:rPr>
                      <w:rStyle w:val="ab"/>
                      <w:rFonts w:ascii="Times New Roman" w:hAnsi="Times New Roman" w:cs="Times New Roman"/>
                      <w:sz w:val="24"/>
                      <w:szCs w:val="24"/>
                      <w:lang w:eastAsia="zh-TW"/>
                    </w:rPr>
                    <w:fldChar w:fldCharType="end"/>
                  </w:r>
                </w:p>
                <w:p w14:paraId="5A59D7C6" w14:textId="77777777" w:rsidR="00336B11" w:rsidRPr="00336B11" w:rsidRDefault="00336B11" w:rsidP="00AF6AAF">
                  <w:pPr>
                    <w:rPr>
                      <w:rFonts w:ascii="Times New Roman" w:hAnsi="Times New Roman" w:cs="Times New Roman"/>
                      <w:sz w:val="24"/>
                      <w:szCs w:val="24"/>
                      <w:lang w:eastAsia="zh-TW"/>
                    </w:rPr>
                  </w:pPr>
                </w:p>
                <w:p w14:paraId="3A6CF755" w14:textId="6C993022" w:rsidR="00AF6AAF" w:rsidRDefault="00446E64" w:rsidP="00AF6AAF">
                  <w:pPr>
                    <w:rPr>
                      <w:rFonts w:ascii="Times New Roman" w:hAnsi="Times New Roman" w:cs="Times New Roman"/>
                      <w:sz w:val="24"/>
                      <w:szCs w:val="24"/>
                      <w:lang w:eastAsia="zh-TW"/>
                    </w:rPr>
                  </w:pPr>
                  <w:r>
                    <w:rPr>
                      <w:rFonts w:ascii="Times New Roman" w:hAnsi="Times New Roman" w:cs="Times New Roman" w:hint="eastAsia"/>
                      <w:sz w:val="24"/>
                      <w:szCs w:val="24"/>
                      <w:lang w:eastAsia="zh-TW"/>
                    </w:rPr>
                    <w:t>Wo</w:t>
                  </w:r>
                  <w:r>
                    <w:rPr>
                      <w:rFonts w:ascii="Times New Roman" w:hAnsi="Times New Roman" w:cs="Times New Roman"/>
                      <w:sz w:val="24"/>
                      <w:szCs w:val="24"/>
                      <w:lang w:eastAsia="zh-TW"/>
                    </w:rPr>
                    <w:t xml:space="preserve">rk with </w:t>
                  </w:r>
                  <w:r w:rsidR="006D7A4C">
                    <w:rPr>
                      <w:rFonts w:ascii="Times New Roman" w:hAnsi="Times New Roman" w:cs="Times New Roman"/>
                      <w:sz w:val="24"/>
                      <w:szCs w:val="24"/>
                      <w:lang w:eastAsia="zh-TW"/>
                    </w:rPr>
                    <w:t>Dictionary / Reading Build AP</w:t>
                  </w:r>
                  <w:r w:rsidR="006D7A4C">
                    <w:rPr>
                      <w:rFonts w:ascii="Times New Roman" w:hAnsi="Times New Roman" w:cs="Times New Roman" w:hint="eastAsia"/>
                      <w:sz w:val="24"/>
                      <w:szCs w:val="24"/>
                      <w:lang w:eastAsia="zh-TW"/>
                    </w:rPr>
                    <w:t>P</w:t>
                  </w:r>
                </w:p>
                <w:p w14:paraId="6DA79C15" w14:textId="77777777" w:rsidR="006D7A4C" w:rsidRDefault="00AF6AAF" w:rsidP="00AF6AAF">
                  <w:pPr>
                    <w:rPr>
                      <w:rFonts w:ascii="Times New Roman" w:hAnsi="Times New Roman" w:cs="Times New Roman"/>
                      <w:sz w:val="24"/>
                      <w:szCs w:val="24"/>
                      <w:lang w:eastAsia="zh-TW"/>
                    </w:rPr>
                  </w:pPr>
                  <w:r w:rsidRPr="0037091E">
                    <w:rPr>
                      <w:rFonts w:ascii="Times New Roman" w:hAnsi="Times New Roman" w:cs="Times New Roman" w:hint="eastAsia"/>
                      <w:sz w:val="24"/>
                      <w:szCs w:val="24"/>
                      <w:lang w:eastAsia="zh-TW"/>
                    </w:rPr>
                    <w:t>Assignment 4 due</w:t>
                  </w:r>
                  <w:r w:rsidR="006D7A4C">
                    <w:rPr>
                      <w:rFonts w:ascii="Times New Roman" w:hAnsi="Times New Roman" w:cs="Times New Roman"/>
                      <w:sz w:val="24"/>
                      <w:szCs w:val="24"/>
                      <w:lang w:eastAsia="zh-TW"/>
                    </w:rPr>
                    <w:t xml:space="preserve">: </w:t>
                  </w:r>
                </w:p>
                <w:p w14:paraId="0DA6EA4E" w14:textId="21595DEC" w:rsidR="00AF6AAF" w:rsidRPr="00274463" w:rsidRDefault="006D7A4C" w:rsidP="006D7A4C">
                  <w:pPr>
                    <w:rPr>
                      <w:rFonts w:ascii="Times New Roman" w:hAnsi="Times New Roman" w:cs="Times New Roman"/>
                      <w:sz w:val="24"/>
                      <w:szCs w:val="24"/>
                      <w:lang w:eastAsia="zh-TW"/>
                    </w:rPr>
                  </w:pPr>
                  <w:r>
                    <w:rPr>
                      <w:rFonts w:ascii="Times New Roman" w:hAnsi="Times New Roman" w:cs="Times New Roman"/>
                      <w:sz w:val="24"/>
                      <w:szCs w:val="24"/>
                      <w:lang w:eastAsia="zh-TW"/>
                    </w:rPr>
                    <w:t>Dictionary / Reading Build AP</w:t>
                  </w:r>
                  <w:r>
                    <w:rPr>
                      <w:rFonts w:ascii="Times New Roman" w:hAnsi="Times New Roman" w:cs="Times New Roman" w:hint="eastAsia"/>
                      <w:sz w:val="24"/>
                      <w:szCs w:val="24"/>
                      <w:lang w:eastAsia="zh-TW"/>
                    </w:rPr>
                    <w:t>P</w:t>
                  </w:r>
                </w:p>
              </w:tc>
            </w:tr>
            <w:tr w:rsidR="00F5061A" w:rsidRPr="00274463" w14:paraId="7CF0BCC8" w14:textId="77777777" w:rsidTr="004361BC">
              <w:tc>
                <w:tcPr>
                  <w:tcW w:w="1030" w:type="dxa"/>
                  <w:shd w:val="clear" w:color="auto" w:fill="auto"/>
                </w:tcPr>
                <w:p w14:paraId="1195CA91" w14:textId="77777777" w:rsidR="00F5061A" w:rsidRPr="00E46188" w:rsidRDefault="00655185" w:rsidP="00C2460C">
                  <w:pPr>
                    <w:numPr>
                      <w:ilvl w:val="0"/>
                      <w:numId w:val="4"/>
                    </w:numPr>
                    <w:autoSpaceDE/>
                    <w:autoSpaceDN/>
                    <w:rPr>
                      <w:rFonts w:ascii="Times New Roman" w:hAnsi="Times New Roman" w:cs="Times New Roman"/>
                      <w:sz w:val="24"/>
                      <w:szCs w:val="24"/>
                      <w:lang w:eastAsia="zh-TW"/>
                    </w:rPr>
                  </w:pPr>
                  <w:r w:rsidRPr="00E46188">
                    <w:rPr>
                      <w:rFonts w:ascii="Times New Roman" w:hAnsi="Times New Roman" w:cs="Times New Roman" w:hint="eastAsia"/>
                      <w:sz w:val="24"/>
                      <w:szCs w:val="24"/>
                      <w:lang w:eastAsia="zh-TW"/>
                    </w:rPr>
                    <w:t>6/14</w:t>
                  </w:r>
                </w:p>
                <w:p w14:paraId="1CD413DB" w14:textId="19AC3749" w:rsidR="00EF0EE6" w:rsidRPr="00274463" w:rsidRDefault="00EF0EE6" w:rsidP="00EF0EE6">
                  <w:pPr>
                    <w:autoSpaceDE/>
                    <w:autoSpaceDN/>
                    <w:ind w:left="360"/>
                    <w:rPr>
                      <w:rFonts w:ascii="Times New Roman" w:hAnsi="Times New Roman" w:cs="Times New Roman"/>
                      <w:sz w:val="24"/>
                      <w:szCs w:val="24"/>
                      <w:lang w:eastAsia="zh-TW"/>
                    </w:rPr>
                  </w:pPr>
                  <w:r w:rsidRPr="00E46188">
                    <w:rPr>
                      <w:rFonts w:ascii="Times New Roman" w:hAnsi="Times New Roman" w:cs="Times New Roman" w:hint="eastAsia"/>
                      <w:sz w:val="24"/>
                      <w:szCs w:val="24"/>
                      <w:lang w:eastAsia="zh-TW"/>
                    </w:rPr>
                    <w:t>端午節放假</w:t>
                  </w:r>
                </w:p>
              </w:tc>
              <w:tc>
                <w:tcPr>
                  <w:tcW w:w="2127" w:type="dxa"/>
                  <w:shd w:val="clear" w:color="auto" w:fill="auto"/>
                </w:tcPr>
                <w:p w14:paraId="3D863FD2" w14:textId="77777777" w:rsidR="00F5061A" w:rsidRDefault="00F5061A" w:rsidP="00F5061A">
                  <w:pPr>
                    <w:rPr>
                      <w:rFonts w:ascii="Times New Roman" w:hAnsi="Times New Roman" w:cs="Times New Roman"/>
                      <w:sz w:val="24"/>
                      <w:szCs w:val="24"/>
                    </w:rPr>
                  </w:pPr>
                  <w:r>
                    <w:rPr>
                      <w:rFonts w:ascii="Times New Roman" w:hAnsi="Times New Roman" w:cs="Times New Roman"/>
                      <w:sz w:val="24"/>
                      <w:szCs w:val="24"/>
                    </w:rPr>
                    <w:t xml:space="preserve">Preparation for final </w:t>
                  </w:r>
                  <w:r w:rsidRPr="00274463">
                    <w:rPr>
                      <w:rFonts w:ascii="Times New Roman" w:hAnsi="Times New Roman" w:cs="Times New Roman"/>
                      <w:sz w:val="24"/>
                      <w:szCs w:val="24"/>
                    </w:rPr>
                    <w:t>presentation</w:t>
                  </w:r>
                </w:p>
                <w:p w14:paraId="0F0A6EE3" w14:textId="0E9CE536" w:rsidR="005013E1" w:rsidRPr="00274463" w:rsidRDefault="005013E1" w:rsidP="00EF0EE6">
                  <w:pPr>
                    <w:rPr>
                      <w:rFonts w:ascii="Times New Roman" w:hAnsi="Times New Roman" w:cs="Times New Roman"/>
                      <w:sz w:val="24"/>
                      <w:szCs w:val="24"/>
                      <w:lang w:eastAsia="zh-TW"/>
                    </w:rPr>
                  </w:pPr>
                  <w:r w:rsidRPr="00201A6E">
                    <w:rPr>
                      <w:rFonts w:ascii="Times New Roman" w:hAnsi="Times New Roman" w:cs="Times New Roman" w:hint="eastAsia"/>
                      <w:sz w:val="24"/>
                      <w:szCs w:val="24"/>
                      <w:lang w:eastAsia="zh-TW"/>
                    </w:rPr>
                    <w:t>何德華、張惠環</w:t>
                  </w:r>
                  <w:r w:rsidR="00641C63" w:rsidRPr="00201A6E">
                    <w:rPr>
                      <w:rFonts w:ascii="Times New Roman" w:hAnsi="Times New Roman" w:cs="Times New Roman" w:hint="eastAsia"/>
                      <w:sz w:val="24"/>
                      <w:szCs w:val="24"/>
                      <w:lang w:eastAsia="zh-TW"/>
                    </w:rPr>
                    <w:t>、</w:t>
                  </w:r>
                  <w:r w:rsidR="00641C63" w:rsidRPr="00201A6E">
                    <w:rPr>
                      <w:rFonts w:cs="新細明體" w:hint="eastAsia"/>
                      <w:sz w:val="24"/>
                      <w:szCs w:val="24"/>
                      <w:lang w:eastAsia="zh-TW"/>
                    </w:rPr>
                    <w:t>蘇姿文</w:t>
                  </w:r>
                </w:p>
              </w:tc>
              <w:tc>
                <w:tcPr>
                  <w:tcW w:w="5740" w:type="dxa"/>
                  <w:shd w:val="clear" w:color="auto" w:fill="auto"/>
                </w:tcPr>
                <w:p w14:paraId="6FE9B023" w14:textId="02E65779" w:rsidR="004A37C7" w:rsidRDefault="004A37C7" w:rsidP="00F5061A">
                  <w:pPr>
                    <w:rPr>
                      <w:rFonts w:ascii="Times New Roman" w:hAnsi="Times New Roman" w:cs="Times New Roman"/>
                      <w:sz w:val="24"/>
                      <w:szCs w:val="24"/>
                    </w:rPr>
                  </w:pPr>
                  <w:proofErr w:type="spellStart"/>
                  <w:r>
                    <w:rPr>
                      <w:rFonts w:ascii="Times New Roman" w:hAnsi="Times New Roman" w:cs="Times New Roman"/>
                      <w:sz w:val="24"/>
                      <w:szCs w:val="24"/>
                    </w:rPr>
                    <w:t>Wix</w:t>
                  </w:r>
                  <w:proofErr w:type="spellEnd"/>
                  <w:r>
                    <w:rPr>
                      <w:rFonts w:ascii="Times New Roman" w:hAnsi="Times New Roman" w:cs="Times New Roman"/>
                      <w:sz w:val="24"/>
                      <w:szCs w:val="24"/>
                    </w:rPr>
                    <w:t xml:space="preserve"> </w:t>
                  </w:r>
                </w:p>
                <w:p w14:paraId="34A075DA" w14:textId="0CD8B022" w:rsidR="007879A2" w:rsidRPr="00F96FAF" w:rsidRDefault="00825827" w:rsidP="00F5061A">
                  <w:pPr>
                    <w:rPr>
                      <w:rFonts w:ascii="Times New Roman" w:hAnsi="Times New Roman" w:cs="Times New Roman"/>
                      <w:sz w:val="24"/>
                      <w:szCs w:val="24"/>
                    </w:rPr>
                  </w:pPr>
                  <w:r>
                    <w:rPr>
                      <w:rFonts w:ascii="Times New Roman" w:hAnsi="Times New Roman" w:cs="Times New Roman"/>
                      <w:sz w:val="24"/>
                      <w:szCs w:val="24"/>
                    </w:rPr>
                    <w:t xml:space="preserve">Preparation for final </w:t>
                  </w:r>
                  <w:r w:rsidRPr="00274463">
                    <w:rPr>
                      <w:rFonts w:ascii="Times New Roman" w:hAnsi="Times New Roman" w:cs="Times New Roman"/>
                      <w:sz w:val="24"/>
                      <w:szCs w:val="24"/>
                    </w:rPr>
                    <w:t>presentation</w:t>
                  </w:r>
                </w:p>
                <w:p w14:paraId="1E4CA208" w14:textId="03B87E3C" w:rsidR="00F5061A" w:rsidRPr="00274463" w:rsidRDefault="00F5061A" w:rsidP="00F5061A">
                  <w:pPr>
                    <w:rPr>
                      <w:rFonts w:ascii="Times New Roman" w:hAnsi="Times New Roman" w:cs="Times New Roman"/>
                      <w:sz w:val="24"/>
                      <w:szCs w:val="24"/>
                      <w:lang w:eastAsia="zh-TW"/>
                    </w:rPr>
                  </w:pPr>
                </w:p>
              </w:tc>
            </w:tr>
            <w:tr w:rsidR="00F5061A" w:rsidRPr="00274463" w14:paraId="09ED3EEE" w14:textId="77777777" w:rsidTr="004361BC">
              <w:tc>
                <w:tcPr>
                  <w:tcW w:w="1030" w:type="dxa"/>
                  <w:shd w:val="clear" w:color="auto" w:fill="auto"/>
                </w:tcPr>
                <w:p w14:paraId="3A87477B" w14:textId="2BD29769" w:rsidR="00F5061A" w:rsidRPr="00274463" w:rsidRDefault="00655185" w:rsidP="00C2460C">
                  <w:pPr>
                    <w:numPr>
                      <w:ilvl w:val="0"/>
                      <w:numId w:val="4"/>
                    </w:numPr>
                    <w:autoSpaceDE/>
                    <w:autoSpaceDN/>
                    <w:rPr>
                      <w:rFonts w:ascii="Times New Roman" w:hAnsi="Times New Roman" w:cs="Times New Roman"/>
                      <w:sz w:val="24"/>
                      <w:szCs w:val="24"/>
                    </w:rPr>
                  </w:pPr>
                  <w:r>
                    <w:rPr>
                      <w:rFonts w:ascii="Times New Roman" w:hAnsi="Times New Roman" w:cs="Times New Roman" w:hint="eastAsia"/>
                      <w:sz w:val="24"/>
                      <w:szCs w:val="24"/>
                      <w:lang w:eastAsia="zh-TW"/>
                    </w:rPr>
                    <w:t>6/21</w:t>
                  </w:r>
                </w:p>
              </w:tc>
              <w:tc>
                <w:tcPr>
                  <w:tcW w:w="2127" w:type="dxa"/>
                  <w:shd w:val="clear" w:color="auto" w:fill="auto"/>
                </w:tcPr>
                <w:p w14:paraId="675FA31E" w14:textId="37EA55BF" w:rsidR="00F5061A" w:rsidRDefault="00F5061A" w:rsidP="00F5061A">
                  <w:pPr>
                    <w:rPr>
                      <w:rFonts w:ascii="Times New Roman" w:hAnsi="Times New Roman" w:cs="Times New Roman"/>
                      <w:sz w:val="24"/>
                      <w:szCs w:val="24"/>
                    </w:rPr>
                  </w:pPr>
                  <w:r>
                    <w:rPr>
                      <w:rFonts w:ascii="Times New Roman" w:hAnsi="Times New Roman" w:cs="Times New Roman"/>
                      <w:sz w:val="24"/>
                      <w:szCs w:val="24"/>
                    </w:rPr>
                    <w:t xml:space="preserve">Workshop </w:t>
                  </w:r>
                </w:p>
                <w:p w14:paraId="72CE1937" w14:textId="41EA6674" w:rsidR="005013E1" w:rsidRPr="00274463" w:rsidRDefault="005013E1" w:rsidP="005013E1">
                  <w:pPr>
                    <w:rPr>
                      <w:rFonts w:ascii="Times New Roman" w:hAnsi="Times New Roman" w:cs="Times New Roman"/>
                      <w:sz w:val="24"/>
                      <w:szCs w:val="24"/>
                      <w:lang w:eastAsia="zh-TW"/>
                    </w:rPr>
                  </w:pPr>
                  <w:r>
                    <w:rPr>
                      <w:rFonts w:ascii="Times New Roman" w:hAnsi="Times New Roman" w:cs="Times New Roman" w:hint="eastAsia"/>
                      <w:sz w:val="24"/>
                      <w:szCs w:val="24"/>
                      <w:lang w:eastAsia="zh-TW"/>
                    </w:rPr>
                    <w:lastRenderedPageBreak/>
                    <w:t>何德華、楊孟</w:t>
                  </w:r>
                  <w:proofErr w:type="gramStart"/>
                  <w:r>
                    <w:rPr>
                      <w:rFonts w:ascii="Times New Roman" w:hAnsi="Times New Roman" w:cs="Times New Roman" w:hint="eastAsia"/>
                      <w:sz w:val="24"/>
                      <w:szCs w:val="24"/>
                      <w:lang w:eastAsia="zh-TW"/>
                    </w:rPr>
                    <w:t>蒨</w:t>
                  </w:r>
                  <w:proofErr w:type="gramEnd"/>
                  <w:r>
                    <w:rPr>
                      <w:rFonts w:ascii="Times New Roman" w:hAnsi="Times New Roman" w:cs="Times New Roman" w:hint="eastAsia"/>
                      <w:sz w:val="24"/>
                      <w:szCs w:val="24"/>
                      <w:lang w:eastAsia="zh-TW"/>
                    </w:rPr>
                    <w:t>、張惠環</w:t>
                  </w:r>
                  <w:r w:rsidR="008B2212">
                    <w:rPr>
                      <w:rFonts w:ascii="Times New Roman" w:hAnsi="Times New Roman" w:cs="Times New Roman" w:hint="eastAsia"/>
                      <w:sz w:val="24"/>
                      <w:szCs w:val="24"/>
                      <w:lang w:eastAsia="zh-TW"/>
                    </w:rPr>
                    <w:t>、董瑪女</w:t>
                  </w:r>
                  <w:r w:rsidR="00641C63">
                    <w:rPr>
                      <w:rFonts w:ascii="Times New Roman" w:hAnsi="Times New Roman" w:cs="Times New Roman" w:hint="eastAsia"/>
                      <w:sz w:val="24"/>
                      <w:szCs w:val="24"/>
                      <w:lang w:eastAsia="zh-TW"/>
                    </w:rPr>
                    <w:t>、</w:t>
                  </w:r>
                  <w:r w:rsidR="00641C63">
                    <w:rPr>
                      <w:rFonts w:cs="新細明體" w:hint="eastAsia"/>
                      <w:sz w:val="24"/>
                      <w:szCs w:val="24"/>
                      <w:lang w:eastAsia="zh-TW"/>
                    </w:rPr>
                    <w:t>蘇姿文</w:t>
                  </w:r>
                </w:p>
              </w:tc>
              <w:tc>
                <w:tcPr>
                  <w:tcW w:w="5740" w:type="dxa"/>
                  <w:shd w:val="clear" w:color="auto" w:fill="auto"/>
                </w:tcPr>
                <w:p w14:paraId="05C25044" w14:textId="616BFC24" w:rsidR="00F5061A" w:rsidRDefault="00F5061A" w:rsidP="00BF241E">
                  <w:pPr>
                    <w:rPr>
                      <w:rFonts w:ascii="Times New Roman" w:hAnsi="Times New Roman" w:cs="Times New Roman"/>
                      <w:sz w:val="24"/>
                      <w:szCs w:val="24"/>
                      <w:lang w:eastAsia="zh-TW"/>
                    </w:rPr>
                  </w:pPr>
                  <w:r>
                    <w:rPr>
                      <w:rFonts w:ascii="Times New Roman" w:hAnsi="Times New Roman" w:cs="Times New Roman"/>
                      <w:sz w:val="24"/>
                      <w:szCs w:val="24"/>
                      <w:lang w:eastAsia="zh-TW"/>
                    </w:rPr>
                    <w:lastRenderedPageBreak/>
                    <w:t>Presentation</w:t>
                  </w:r>
                </w:p>
                <w:p w14:paraId="67AA4385" w14:textId="0A8DFA1A" w:rsidR="008D329E" w:rsidRPr="00274463" w:rsidRDefault="008D329E" w:rsidP="00BF241E">
                  <w:pPr>
                    <w:rPr>
                      <w:rFonts w:ascii="Times New Roman" w:hAnsi="Times New Roman" w:cs="Times New Roman"/>
                      <w:sz w:val="24"/>
                      <w:szCs w:val="24"/>
                      <w:lang w:eastAsia="zh-TW"/>
                    </w:rPr>
                  </w:pPr>
                  <w:r>
                    <w:rPr>
                      <w:rFonts w:ascii="Times New Roman" w:hAnsi="Times New Roman" w:cs="Times New Roman"/>
                      <w:sz w:val="24"/>
                      <w:szCs w:val="24"/>
                      <w:lang w:eastAsia="zh-TW"/>
                    </w:rPr>
                    <w:lastRenderedPageBreak/>
                    <w:t>Final project due</w:t>
                  </w:r>
                </w:p>
              </w:tc>
            </w:tr>
          </w:tbl>
          <w:p w14:paraId="6D93DC5E" w14:textId="77777777" w:rsidR="00F5061A" w:rsidRPr="00274463" w:rsidRDefault="00F5061A" w:rsidP="00F5061A">
            <w:pPr>
              <w:rPr>
                <w:rFonts w:ascii="Times New Roman" w:hAnsi="Times New Roman" w:cs="Times New Roman"/>
                <w:sz w:val="24"/>
                <w:szCs w:val="24"/>
              </w:rPr>
            </w:pPr>
          </w:p>
          <w:p w14:paraId="21525A3E" w14:textId="47586CF9" w:rsidR="000443DA" w:rsidRPr="00F5061A" w:rsidRDefault="000443DA" w:rsidP="000443DA">
            <w:pPr>
              <w:widowControl/>
              <w:jc w:val="both"/>
              <w:rPr>
                <w:rFonts w:cs="新細明體"/>
                <w:sz w:val="24"/>
                <w:szCs w:val="24"/>
                <w:lang w:eastAsia="zh-TW"/>
              </w:rPr>
            </w:pPr>
          </w:p>
        </w:tc>
      </w:tr>
      <w:tr w:rsidR="000443DA" w:rsidRPr="00CA7018" w14:paraId="3940732A" w14:textId="77777777" w:rsidTr="006966EA">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FF0EB" w14:textId="51CE8F9F" w:rsidR="000443DA" w:rsidRPr="0020411B" w:rsidRDefault="00930578" w:rsidP="000443DA">
            <w:pPr>
              <w:widowControl/>
              <w:jc w:val="center"/>
              <w:rPr>
                <w:rFonts w:cs="新細明體"/>
                <w:sz w:val="24"/>
                <w:szCs w:val="24"/>
              </w:rPr>
            </w:pPr>
            <w:r w:rsidRPr="00CA7018">
              <w:rPr>
                <w:rFonts w:hint="eastAsia"/>
                <w:lang w:eastAsia="zh-TW"/>
              </w:rPr>
              <w:lastRenderedPageBreak/>
              <w:t>主要閱讀材料</w:t>
            </w:r>
          </w:p>
        </w:tc>
        <w:tc>
          <w:tcPr>
            <w:tcW w:w="773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6C1545F" w14:textId="05A3B15B" w:rsidR="008A73E5" w:rsidRPr="008A73E5" w:rsidRDefault="00FE1032" w:rsidP="008A73E5">
            <w:pPr>
              <w:pStyle w:val="afe"/>
              <w:ind w:leftChars="1" w:left="710" w:hangingChars="295" w:hanging="708"/>
              <w:rPr>
                <w:rFonts w:ascii="Times New Roman" w:hAnsi="Times New Roman" w:cs="Times New Roman"/>
                <w:sz w:val="24"/>
                <w:szCs w:val="24"/>
              </w:rPr>
            </w:pPr>
            <w:proofErr w:type="spellStart"/>
            <w:r w:rsidRPr="00274463">
              <w:rPr>
                <w:rFonts w:ascii="Times New Roman" w:hAnsi="Times New Roman" w:cs="Times New Roman"/>
                <w:sz w:val="24"/>
                <w:szCs w:val="24"/>
              </w:rPr>
              <w:t>Blust</w:t>
            </w:r>
            <w:proofErr w:type="spellEnd"/>
            <w:r w:rsidRPr="00274463">
              <w:rPr>
                <w:rFonts w:ascii="Times New Roman" w:hAnsi="Times New Roman" w:cs="Times New Roman"/>
                <w:sz w:val="24"/>
                <w:szCs w:val="24"/>
              </w:rPr>
              <w:t xml:space="preserve">, Robert. (2013). </w:t>
            </w:r>
            <w:r w:rsidRPr="00274463">
              <w:rPr>
                <w:rFonts w:ascii="Times New Roman" w:hAnsi="Times New Roman" w:cs="Times New Roman"/>
                <w:i/>
                <w:sz w:val="24"/>
                <w:szCs w:val="24"/>
              </w:rPr>
              <w:t>The Austronesian languages</w:t>
            </w:r>
            <w:r w:rsidRPr="00274463">
              <w:rPr>
                <w:rFonts w:ascii="Times New Roman" w:hAnsi="Times New Roman" w:cs="Times New Roman"/>
                <w:sz w:val="24"/>
                <w:szCs w:val="24"/>
              </w:rPr>
              <w:t xml:space="preserve">. Canberra: Asia-Pacific Linguistics, Research School of Pacific and Asian Studies, Australian National University. </w:t>
            </w:r>
          </w:p>
          <w:p w14:paraId="313ACEA8" w14:textId="5DBD0465" w:rsidR="008A73E5" w:rsidRDefault="002101D0" w:rsidP="00FE1032">
            <w:pPr>
              <w:pStyle w:val="afe"/>
              <w:ind w:leftChars="1" w:left="710" w:hangingChars="295" w:hanging="708"/>
              <w:rPr>
                <w:rStyle w:val="ab"/>
                <w:rFonts w:ascii="Times New Roman" w:hAnsi="Times New Roman" w:cs="Times New Roman"/>
                <w:sz w:val="24"/>
                <w:szCs w:val="24"/>
              </w:rPr>
            </w:pPr>
            <w:hyperlink r:id="rId26" w:history="1">
              <w:r w:rsidR="008A73E5" w:rsidRPr="00DE6619">
                <w:rPr>
                  <w:rStyle w:val="ab"/>
                  <w:rFonts w:ascii="Times New Roman" w:hAnsi="Times New Roman" w:cs="Times New Roman"/>
                  <w:sz w:val="24"/>
                  <w:szCs w:val="24"/>
                </w:rPr>
                <w:t>https://openresearch-repository.anu.edu.au/bitstream/1885/10191/6/Blust-2013-AustronesianLanguages.pdf</w:t>
              </w:r>
            </w:hyperlink>
          </w:p>
          <w:p w14:paraId="24AB299E" w14:textId="58DA483F" w:rsidR="000443DA" w:rsidRPr="00FE1032" w:rsidRDefault="00FE1032" w:rsidP="00FE1032">
            <w:pPr>
              <w:pStyle w:val="afe"/>
              <w:ind w:leftChars="1" w:left="710" w:hangingChars="295" w:hanging="708"/>
              <w:rPr>
                <w:rFonts w:ascii="Times New Roman" w:hAnsi="Times New Roman" w:cs="Times New Roman"/>
                <w:sz w:val="24"/>
                <w:szCs w:val="24"/>
              </w:rPr>
            </w:pPr>
            <w:r w:rsidRPr="00274463">
              <w:rPr>
                <w:rFonts w:ascii="Times New Roman" w:hAnsi="Times New Roman" w:cs="Times New Roman"/>
                <w:sz w:val="24"/>
                <w:szCs w:val="24"/>
              </w:rPr>
              <w:t xml:space="preserve">Rau, D. Victoria &amp; Margaret Florey (Eds.) (2007). </w:t>
            </w:r>
            <w:r w:rsidRPr="00274463">
              <w:rPr>
                <w:rFonts w:ascii="Times New Roman" w:hAnsi="Times New Roman" w:cs="Times New Roman"/>
                <w:i/>
                <w:sz w:val="24"/>
                <w:szCs w:val="24"/>
              </w:rPr>
              <w:t>Documenting and revitalizing Austronesian languages</w:t>
            </w:r>
            <w:r w:rsidRPr="00274463">
              <w:rPr>
                <w:rFonts w:ascii="Times New Roman" w:hAnsi="Times New Roman" w:cs="Times New Roman"/>
                <w:sz w:val="24"/>
                <w:szCs w:val="24"/>
              </w:rPr>
              <w:t xml:space="preserve">. Language Documentation and Conservation Special Publication No. 1. University of Hawaii Press. </w:t>
            </w:r>
            <w:hyperlink r:id="rId27" w:history="1">
              <w:r w:rsidRPr="00274463">
                <w:rPr>
                  <w:rStyle w:val="ab"/>
                  <w:rFonts w:ascii="Times New Roman" w:hAnsi="Times New Roman" w:cs="Times New Roman"/>
                  <w:sz w:val="24"/>
                  <w:szCs w:val="24"/>
                </w:rPr>
                <w:t>http://nflrc.hawaii.edu/ldc/?p=177</w:t>
              </w:r>
            </w:hyperlink>
          </w:p>
        </w:tc>
      </w:tr>
      <w:tr w:rsidR="000443DA" w:rsidRPr="00CA7018" w14:paraId="5DEEF7C4" w14:textId="77777777" w:rsidTr="006966EA">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46AD9" w14:textId="576708C7" w:rsidR="000443DA" w:rsidRPr="0020411B" w:rsidRDefault="00930578" w:rsidP="000443DA">
            <w:pPr>
              <w:widowControl/>
              <w:jc w:val="center"/>
              <w:rPr>
                <w:rFonts w:cs="新細明體"/>
                <w:sz w:val="24"/>
                <w:szCs w:val="24"/>
              </w:rPr>
            </w:pPr>
            <w:r w:rsidRPr="00CA7018">
              <w:rPr>
                <w:rFonts w:hint="eastAsia"/>
                <w:lang w:eastAsia="zh-TW"/>
              </w:rPr>
              <w:t>延伸閱讀材料</w:t>
            </w:r>
          </w:p>
        </w:tc>
        <w:tc>
          <w:tcPr>
            <w:tcW w:w="773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E26751B" w14:textId="77777777" w:rsidR="008A1301" w:rsidRPr="00274463" w:rsidRDefault="008A1301" w:rsidP="008A1301">
            <w:pPr>
              <w:ind w:left="720" w:hanging="720"/>
              <w:rPr>
                <w:rFonts w:ascii="Times New Roman" w:hAnsi="Times New Roman" w:cs="Times New Roman"/>
                <w:sz w:val="24"/>
                <w:szCs w:val="24"/>
              </w:rPr>
            </w:pPr>
            <w:r w:rsidRPr="00274463">
              <w:rPr>
                <w:rFonts w:ascii="Times New Roman" w:hAnsi="Times New Roman" w:cs="Times New Roman"/>
                <w:sz w:val="24"/>
                <w:szCs w:val="24"/>
              </w:rPr>
              <w:t>Chang, Hui-</w:t>
            </w:r>
            <w:proofErr w:type="spellStart"/>
            <w:r w:rsidRPr="00274463">
              <w:rPr>
                <w:rFonts w:ascii="Times New Roman" w:hAnsi="Times New Roman" w:cs="Times New Roman"/>
                <w:sz w:val="24"/>
                <w:szCs w:val="24"/>
              </w:rPr>
              <w:t>Huan</w:t>
            </w:r>
            <w:proofErr w:type="spellEnd"/>
            <w:r w:rsidRPr="00274463">
              <w:rPr>
                <w:rFonts w:ascii="Times New Roman" w:hAnsi="Times New Roman" w:cs="Times New Roman"/>
                <w:sz w:val="24"/>
                <w:szCs w:val="24"/>
              </w:rPr>
              <w:t xml:space="preserve">. (2014). Categorization and conceptualization of body parts in </w:t>
            </w:r>
            <w:proofErr w:type="spellStart"/>
            <w:r w:rsidRPr="00274463">
              <w:rPr>
                <w:rFonts w:ascii="Times New Roman" w:hAnsi="Times New Roman" w:cs="Times New Roman"/>
                <w:sz w:val="24"/>
                <w:szCs w:val="24"/>
              </w:rPr>
              <w:t>Yami</w:t>
            </w:r>
            <w:proofErr w:type="spellEnd"/>
            <w:r w:rsidRPr="00274463">
              <w:rPr>
                <w:rFonts w:ascii="Times New Roman" w:hAnsi="Times New Roman" w:cs="Times New Roman"/>
                <w:sz w:val="24"/>
                <w:szCs w:val="24"/>
              </w:rPr>
              <w:t xml:space="preserve">. </w:t>
            </w:r>
            <w:r w:rsidRPr="00274463">
              <w:rPr>
                <w:rFonts w:ascii="Times New Roman" w:hAnsi="Times New Roman" w:cs="Times New Roman"/>
                <w:i/>
                <w:sz w:val="24"/>
                <w:szCs w:val="24"/>
              </w:rPr>
              <w:t>Providence Forum: Language and Humanities</w:t>
            </w:r>
            <w:r w:rsidRPr="00274463">
              <w:rPr>
                <w:rFonts w:ascii="Times New Roman" w:hAnsi="Times New Roman" w:cs="Times New Roman"/>
                <w:sz w:val="24"/>
                <w:szCs w:val="24"/>
              </w:rPr>
              <w:t xml:space="preserve"> 15.1:183-20.</w:t>
            </w:r>
          </w:p>
          <w:p w14:paraId="746745D3" w14:textId="77777777" w:rsidR="008A1301" w:rsidRPr="00274463" w:rsidRDefault="008A1301" w:rsidP="008A1301">
            <w:pPr>
              <w:pStyle w:val="Default"/>
              <w:ind w:left="708" w:hangingChars="295" w:hanging="708"/>
              <w:rPr>
                <w:rFonts w:ascii="Times New Roman" w:hAnsi="Times New Roman" w:cs="Times New Roman"/>
              </w:rPr>
            </w:pPr>
            <w:r w:rsidRPr="00274463">
              <w:rPr>
                <w:rFonts w:ascii="Times New Roman" w:hAnsi="Times New Roman" w:cs="Times New Roman"/>
              </w:rPr>
              <w:t>Chang, Hui-</w:t>
            </w:r>
            <w:proofErr w:type="spellStart"/>
            <w:r w:rsidRPr="00274463">
              <w:rPr>
                <w:rFonts w:ascii="Times New Roman" w:hAnsi="Times New Roman" w:cs="Times New Roman"/>
              </w:rPr>
              <w:t>Huan</w:t>
            </w:r>
            <w:proofErr w:type="spellEnd"/>
            <w:r w:rsidRPr="00274463">
              <w:rPr>
                <w:rFonts w:ascii="Times New Roman" w:hAnsi="Times New Roman" w:cs="Times New Roman"/>
              </w:rPr>
              <w:t xml:space="preserve">, Victoria Rau, and </w:t>
            </w:r>
            <w:proofErr w:type="spellStart"/>
            <w:r w:rsidRPr="00274463">
              <w:rPr>
                <w:rFonts w:ascii="Times New Roman" w:hAnsi="Times New Roman" w:cs="Times New Roman"/>
              </w:rPr>
              <w:t>Maa-neu</w:t>
            </w:r>
            <w:proofErr w:type="spellEnd"/>
            <w:r w:rsidRPr="00274463">
              <w:rPr>
                <w:rFonts w:ascii="Times New Roman" w:hAnsi="Times New Roman" w:cs="Times New Roman"/>
              </w:rPr>
              <w:t xml:space="preserve"> Dong (2015). Constructing a </w:t>
            </w:r>
            <w:proofErr w:type="spellStart"/>
            <w:r w:rsidRPr="00274463">
              <w:rPr>
                <w:rFonts w:ascii="Times New Roman" w:hAnsi="Times New Roman" w:cs="Times New Roman"/>
              </w:rPr>
              <w:t>Yami</w:t>
            </w:r>
            <w:proofErr w:type="spellEnd"/>
            <w:r w:rsidRPr="00274463">
              <w:rPr>
                <w:rFonts w:ascii="Times New Roman" w:hAnsi="Times New Roman" w:cs="Times New Roman"/>
              </w:rPr>
              <w:t xml:space="preserve"> online audiovisual dictionary. </w:t>
            </w:r>
            <w:r w:rsidRPr="00274463">
              <w:rPr>
                <w:rFonts w:ascii="Times New Roman" w:hAnsi="Times New Roman" w:cs="Times New Roman"/>
                <w:i/>
              </w:rPr>
              <w:t>13-ICAL</w:t>
            </w:r>
            <w:r w:rsidRPr="00274463">
              <w:rPr>
                <w:rFonts w:ascii="Times New Roman" w:hAnsi="Times New Roman" w:cs="Times New Roman"/>
              </w:rPr>
              <w:t xml:space="preserve">. Taipei: Academia </w:t>
            </w:r>
            <w:proofErr w:type="spellStart"/>
            <w:r w:rsidRPr="00274463">
              <w:rPr>
                <w:rFonts w:ascii="Times New Roman" w:hAnsi="Times New Roman" w:cs="Times New Roman"/>
              </w:rPr>
              <w:t>Sinica</w:t>
            </w:r>
            <w:proofErr w:type="spellEnd"/>
            <w:r w:rsidRPr="00274463">
              <w:rPr>
                <w:rFonts w:ascii="Times New Roman" w:hAnsi="Times New Roman" w:cs="Times New Roman"/>
              </w:rPr>
              <w:t>. 7/18-23/2015 (</w:t>
            </w:r>
            <w:hyperlink r:id="rId28" w:history="1">
              <w:r w:rsidRPr="00274463">
                <w:rPr>
                  <w:rStyle w:val="ab"/>
                  <w:rFonts w:ascii="Times New Roman" w:hAnsi="Times New Roman" w:cs="Times New Roman"/>
                </w:rPr>
                <w:t>http://ical13.ling.sinica.edu.tw/Sattelite_Event/7-23_English_Yami_online_dictionary.pdf</w:t>
              </w:r>
            </w:hyperlink>
            <w:r w:rsidRPr="00274463">
              <w:rPr>
                <w:rFonts w:ascii="Times New Roman" w:hAnsi="Times New Roman" w:cs="Times New Roman"/>
              </w:rPr>
              <w:t>).</w:t>
            </w:r>
          </w:p>
          <w:p w14:paraId="38EEB89F" w14:textId="77777777" w:rsidR="008A1301" w:rsidRPr="00274463" w:rsidRDefault="008A1301" w:rsidP="008A1301">
            <w:pPr>
              <w:pStyle w:val="Default"/>
              <w:ind w:left="708" w:hangingChars="295" w:hanging="708"/>
              <w:rPr>
                <w:rFonts w:ascii="Times New Roman" w:hAnsi="Times New Roman" w:cs="Times New Roman"/>
              </w:rPr>
            </w:pPr>
            <w:r w:rsidRPr="00274463">
              <w:rPr>
                <w:rFonts w:ascii="Times New Roman" w:hAnsi="Times New Roman" w:cs="Times New Roman"/>
              </w:rPr>
              <w:t>Chang, Hui-</w:t>
            </w:r>
            <w:proofErr w:type="spellStart"/>
            <w:r w:rsidRPr="00274463">
              <w:rPr>
                <w:rFonts w:ascii="Times New Roman" w:hAnsi="Times New Roman" w:cs="Times New Roman"/>
              </w:rPr>
              <w:t>Huan</w:t>
            </w:r>
            <w:proofErr w:type="spellEnd"/>
            <w:r w:rsidRPr="00274463">
              <w:rPr>
                <w:rFonts w:ascii="Times New Roman" w:hAnsi="Times New Roman" w:cs="Times New Roman"/>
              </w:rPr>
              <w:t xml:space="preserve"> and Victoria Rau. (2020). Sociolinguistic variation of Austronesian languages in Taiwan. Unpublished manuscript.</w:t>
            </w:r>
          </w:p>
          <w:p w14:paraId="392D871A" w14:textId="77777777" w:rsidR="008A1301" w:rsidRPr="00274463" w:rsidRDefault="008A1301" w:rsidP="008A1301">
            <w:pPr>
              <w:pStyle w:val="Default"/>
              <w:ind w:left="708" w:hangingChars="295" w:hanging="708"/>
              <w:rPr>
                <w:rFonts w:ascii="Times New Roman" w:hAnsi="Times New Roman" w:cs="Times New Roman"/>
              </w:rPr>
            </w:pPr>
            <w:r w:rsidRPr="00274463">
              <w:rPr>
                <w:rFonts w:ascii="Times New Roman" w:hAnsi="Times New Roman" w:cs="Times New Roman"/>
              </w:rPr>
              <w:t xml:space="preserve">Florey, Margaret. (2005). Language shift and endangerment. In </w:t>
            </w:r>
            <w:r w:rsidRPr="00274463">
              <w:rPr>
                <w:rFonts w:ascii="Times New Roman" w:hAnsi="Times New Roman" w:cs="Times New Roman"/>
                <w:i/>
              </w:rPr>
              <w:t>The Austronesian languages of Asia and Madagascar</w:t>
            </w:r>
            <w:r w:rsidRPr="00274463">
              <w:rPr>
                <w:rFonts w:ascii="Times New Roman" w:hAnsi="Times New Roman" w:cs="Times New Roman"/>
              </w:rPr>
              <w:t xml:space="preserve">, ed. K. Alexander </w:t>
            </w:r>
            <w:proofErr w:type="spellStart"/>
            <w:r w:rsidRPr="00274463">
              <w:rPr>
                <w:rFonts w:ascii="Times New Roman" w:hAnsi="Times New Roman" w:cs="Times New Roman"/>
              </w:rPr>
              <w:t>Adelaar</w:t>
            </w:r>
            <w:proofErr w:type="spellEnd"/>
            <w:r w:rsidRPr="00274463">
              <w:rPr>
                <w:rFonts w:ascii="Times New Roman" w:hAnsi="Times New Roman" w:cs="Times New Roman"/>
              </w:rPr>
              <w:t xml:space="preserve"> and </w:t>
            </w:r>
            <w:proofErr w:type="spellStart"/>
            <w:r w:rsidRPr="00274463">
              <w:rPr>
                <w:rFonts w:ascii="Times New Roman" w:hAnsi="Times New Roman" w:cs="Times New Roman"/>
              </w:rPr>
              <w:t>Nikolaus</w:t>
            </w:r>
            <w:proofErr w:type="spellEnd"/>
            <w:r w:rsidRPr="00274463">
              <w:rPr>
                <w:rFonts w:ascii="Times New Roman" w:hAnsi="Times New Roman" w:cs="Times New Roman"/>
              </w:rPr>
              <w:t xml:space="preserve"> P. </w:t>
            </w:r>
            <w:proofErr w:type="spellStart"/>
            <w:r w:rsidRPr="00274463">
              <w:rPr>
                <w:rFonts w:ascii="Times New Roman" w:hAnsi="Times New Roman" w:cs="Times New Roman"/>
              </w:rPr>
              <w:t>Himmelmann</w:t>
            </w:r>
            <w:proofErr w:type="spellEnd"/>
            <w:r w:rsidRPr="00274463">
              <w:rPr>
                <w:rFonts w:ascii="Times New Roman" w:hAnsi="Times New Roman" w:cs="Times New Roman"/>
              </w:rPr>
              <w:t>, 43</w:t>
            </w:r>
            <w:r w:rsidRPr="00274463">
              <w:rPr>
                <w:rFonts w:ascii="新細明體" w:hAnsi="新細明體" w:cs="新細明體" w:hint="eastAsia"/>
              </w:rPr>
              <w:t>‐</w:t>
            </w:r>
            <w:r w:rsidRPr="00274463">
              <w:rPr>
                <w:rFonts w:ascii="Times New Roman" w:hAnsi="Times New Roman" w:cs="Times New Roman"/>
              </w:rPr>
              <w:t>64.Routledge Language Family Series. London: Routledge.</w:t>
            </w:r>
          </w:p>
          <w:p w14:paraId="22A4B408" w14:textId="77777777" w:rsidR="008A1301" w:rsidRPr="00274463" w:rsidRDefault="008A1301" w:rsidP="008A1301">
            <w:pPr>
              <w:ind w:left="720" w:hanging="720"/>
              <w:rPr>
                <w:rFonts w:ascii="Times New Roman" w:hAnsi="Times New Roman" w:cs="Times New Roman"/>
                <w:sz w:val="24"/>
                <w:szCs w:val="24"/>
              </w:rPr>
            </w:pPr>
            <w:proofErr w:type="spellStart"/>
            <w:r w:rsidRPr="00274463">
              <w:rPr>
                <w:rFonts w:ascii="Times New Roman" w:hAnsi="Times New Roman" w:cs="Times New Roman"/>
                <w:sz w:val="24"/>
                <w:szCs w:val="24"/>
              </w:rPr>
              <w:t>Himmelmann</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Nikolaus</w:t>
            </w:r>
            <w:proofErr w:type="spellEnd"/>
            <w:r w:rsidRPr="00274463">
              <w:rPr>
                <w:rFonts w:ascii="Times New Roman" w:hAnsi="Times New Roman" w:cs="Times New Roman"/>
                <w:sz w:val="24"/>
                <w:szCs w:val="24"/>
              </w:rPr>
              <w:t xml:space="preserve"> P. (2005). The Austronesian Languages of Asia and Madagascar: Typological characteristics. In </w:t>
            </w:r>
            <w:r w:rsidRPr="00274463">
              <w:rPr>
                <w:rFonts w:ascii="Times New Roman" w:hAnsi="Times New Roman" w:cs="Times New Roman"/>
                <w:i/>
                <w:sz w:val="24"/>
                <w:szCs w:val="24"/>
              </w:rPr>
              <w:t>The Austronesian languages of Asia and Madagascar</w:t>
            </w:r>
            <w:r w:rsidRPr="00274463">
              <w:rPr>
                <w:rFonts w:ascii="Times New Roman" w:hAnsi="Times New Roman" w:cs="Times New Roman"/>
                <w:sz w:val="24"/>
                <w:szCs w:val="24"/>
              </w:rPr>
              <w:t xml:space="preserve">, ed. K. Alexander </w:t>
            </w:r>
            <w:proofErr w:type="spellStart"/>
            <w:r w:rsidRPr="00274463">
              <w:rPr>
                <w:rFonts w:ascii="Times New Roman" w:hAnsi="Times New Roman" w:cs="Times New Roman"/>
                <w:sz w:val="24"/>
                <w:szCs w:val="24"/>
              </w:rPr>
              <w:t>Adelaar</w:t>
            </w:r>
            <w:proofErr w:type="spellEnd"/>
            <w:r w:rsidRPr="00274463">
              <w:rPr>
                <w:rFonts w:ascii="Times New Roman" w:hAnsi="Times New Roman" w:cs="Times New Roman"/>
                <w:sz w:val="24"/>
                <w:szCs w:val="24"/>
              </w:rPr>
              <w:t xml:space="preserve"> and </w:t>
            </w:r>
            <w:proofErr w:type="spellStart"/>
            <w:r w:rsidRPr="00274463">
              <w:rPr>
                <w:rFonts w:ascii="Times New Roman" w:hAnsi="Times New Roman" w:cs="Times New Roman"/>
                <w:sz w:val="24"/>
                <w:szCs w:val="24"/>
              </w:rPr>
              <w:t>Nikolaus</w:t>
            </w:r>
            <w:proofErr w:type="spellEnd"/>
            <w:r w:rsidRPr="00274463">
              <w:rPr>
                <w:rFonts w:ascii="Times New Roman" w:hAnsi="Times New Roman" w:cs="Times New Roman"/>
                <w:sz w:val="24"/>
                <w:szCs w:val="24"/>
              </w:rPr>
              <w:t xml:space="preserve"> P. </w:t>
            </w:r>
            <w:proofErr w:type="spellStart"/>
            <w:r w:rsidRPr="00274463">
              <w:rPr>
                <w:rFonts w:ascii="Times New Roman" w:hAnsi="Times New Roman" w:cs="Times New Roman"/>
                <w:sz w:val="24"/>
                <w:szCs w:val="24"/>
              </w:rPr>
              <w:t>Himmelmann</w:t>
            </w:r>
            <w:proofErr w:type="spellEnd"/>
            <w:r w:rsidRPr="00274463">
              <w:rPr>
                <w:rFonts w:ascii="Times New Roman" w:hAnsi="Times New Roman" w:cs="Times New Roman"/>
                <w:sz w:val="24"/>
                <w:szCs w:val="24"/>
              </w:rPr>
              <w:t>, 110-181.Routledge Language Family Series. London: Routledge.</w:t>
            </w:r>
          </w:p>
          <w:p w14:paraId="239B6A9A" w14:textId="77777777" w:rsidR="008A1301" w:rsidRPr="00274463" w:rsidRDefault="008A1301" w:rsidP="008A1301">
            <w:pPr>
              <w:ind w:left="720" w:hanging="720"/>
              <w:rPr>
                <w:rFonts w:ascii="Times New Roman" w:hAnsi="Times New Roman" w:cs="Times New Roman"/>
                <w:sz w:val="24"/>
                <w:szCs w:val="24"/>
              </w:rPr>
            </w:pPr>
            <w:r w:rsidRPr="00274463">
              <w:rPr>
                <w:rFonts w:ascii="Times New Roman" w:hAnsi="Times New Roman" w:cs="Times New Roman"/>
                <w:sz w:val="24"/>
                <w:szCs w:val="24"/>
              </w:rPr>
              <w:t>Hopper, Paul J. and Sandra A. Thompson. (1980). Transitivity in grammar and discourse</w:t>
            </w:r>
            <w:r w:rsidRPr="00274463">
              <w:rPr>
                <w:rFonts w:ascii="Times New Roman" w:hAnsi="Times New Roman" w:cs="Times New Roman"/>
                <w:i/>
                <w:sz w:val="24"/>
                <w:szCs w:val="24"/>
              </w:rPr>
              <w:t>. Language</w:t>
            </w:r>
            <w:r w:rsidRPr="00274463">
              <w:rPr>
                <w:rFonts w:ascii="Times New Roman" w:hAnsi="Times New Roman" w:cs="Times New Roman"/>
                <w:sz w:val="24"/>
                <w:szCs w:val="24"/>
              </w:rPr>
              <w:t xml:space="preserve"> 56.2: 251-299 (</w:t>
            </w:r>
            <w:hyperlink r:id="rId29" w:history="1">
              <w:r w:rsidRPr="00274463">
                <w:rPr>
                  <w:rStyle w:val="ab"/>
                  <w:rFonts w:ascii="Times New Roman" w:hAnsi="Times New Roman" w:cs="Times New Roman"/>
                  <w:sz w:val="24"/>
                  <w:szCs w:val="24"/>
                </w:rPr>
                <w:t>http://latina.phil2.uni-freiburg.de/raible/Lehre/2006/Materialien/Hopper_Thompson.pdf</w:t>
              </w:r>
            </w:hyperlink>
            <w:r w:rsidRPr="00274463">
              <w:rPr>
                <w:rFonts w:ascii="Times New Roman" w:hAnsi="Times New Roman" w:cs="Times New Roman"/>
                <w:sz w:val="24"/>
                <w:szCs w:val="24"/>
              </w:rPr>
              <w:t xml:space="preserve">). </w:t>
            </w:r>
          </w:p>
          <w:p w14:paraId="1C556BAA" w14:textId="77777777"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rPr>
              <w:t xml:space="preserve">Hsieh, Fuhui and </w:t>
            </w:r>
            <w:proofErr w:type="spellStart"/>
            <w:r w:rsidRPr="00274463">
              <w:rPr>
                <w:rFonts w:ascii="Times New Roman" w:hAnsi="Times New Roman" w:cs="Times New Roman"/>
                <w:sz w:val="24"/>
                <w:szCs w:val="24"/>
              </w:rPr>
              <w:t>Shuanfan</w:t>
            </w:r>
            <w:proofErr w:type="spellEnd"/>
            <w:r w:rsidRPr="00274463">
              <w:rPr>
                <w:rFonts w:ascii="Times New Roman" w:hAnsi="Times New Roman" w:cs="Times New Roman"/>
                <w:sz w:val="24"/>
                <w:szCs w:val="24"/>
              </w:rPr>
              <w:t xml:space="preserve"> Huang. (2007). Documenting and revitalizing </w:t>
            </w:r>
            <w:proofErr w:type="spellStart"/>
            <w:r w:rsidRPr="00274463">
              <w:rPr>
                <w:rFonts w:ascii="Times New Roman" w:hAnsi="Times New Roman" w:cs="Times New Roman"/>
                <w:sz w:val="24"/>
                <w:szCs w:val="24"/>
              </w:rPr>
              <w:t>Kavalan</w:t>
            </w:r>
            <w:proofErr w:type="spellEnd"/>
            <w:r w:rsidRPr="00274463">
              <w:rPr>
                <w:rFonts w:ascii="Times New Roman" w:hAnsi="Times New Roman" w:cs="Times New Roman"/>
                <w:sz w:val="24"/>
                <w:szCs w:val="24"/>
              </w:rPr>
              <w:t xml:space="preserve">. In </w:t>
            </w:r>
            <w:r w:rsidRPr="00274463">
              <w:rPr>
                <w:rFonts w:ascii="Times New Roman" w:hAnsi="Times New Roman" w:cs="Times New Roman"/>
                <w:i/>
                <w:sz w:val="24"/>
                <w:szCs w:val="24"/>
              </w:rPr>
              <w:t>Documenting and Revitalizing Austronesian Languages</w:t>
            </w:r>
            <w:r w:rsidRPr="00274463">
              <w:rPr>
                <w:rFonts w:ascii="Times New Roman" w:hAnsi="Times New Roman" w:cs="Times New Roman"/>
                <w:sz w:val="24"/>
                <w:szCs w:val="24"/>
              </w:rPr>
              <w:t xml:space="preserve">. Eds. by D. Victoria Rau &amp; Margaret Florey, special volume for </w:t>
            </w:r>
            <w:r w:rsidRPr="00274463">
              <w:rPr>
                <w:rFonts w:ascii="Times New Roman" w:hAnsi="Times New Roman" w:cs="Times New Roman"/>
                <w:i/>
                <w:sz w:val="24"/>
                <w:szCs w:val="24"/>
              </w:rPr>
              <w:t>Language Documentation and Conservation</w:t>
            </w:r>
            <w:r w:rsidRPr="00274463">
              <w:rPr>
                <w:rFonts w:ascii="Times New Roman" w:hAnsi="Times New Roman" w:cs="Times New Roman"/>
                <w:sz w:val="24"/>
                <w:szCs w:val="24"/>
              </w:rPr>
              <w:t xml:space="preserve">, University of Hawaii. </w:t>
            </w:r>
            <w:r w:rsidRPr="00274463">
              <w:rPr>
                <w:rFonts w:ascii="Times New Roman" w:hAnsi="Times New Roman" w:cs="Times New Roman"/>
                <w:bCs/>
                <w:sz w:val="24"/>
                <w:szCs w:val="24"/>
              </w:rPr>
              <w:t xml:space="preserve">111-133. </w:t>
            </w:r>
            <w:hyperlink r:id="rId30" w:history="1">
              <w:r w:rsidRPr="00274463">
                <w:rPr>
                  <w:rStyle w:val="ab"/>
                  <w:rFonts w:ascii="Times New Roman" w:hAnsi="Times New Roman" w:cs="Times New Roman"/>
                  <w:bCs/>
                  <w:sz w:val="24"/>
                  <w:szCs w:val="24"/>
                </w:rPr>
                <w:t>http://nflrc.hawaii.edu/ldc/?p=177</w:t>
              </w:r>
            </w:hyperlink>
            <w:r w:rsidRPr="00274463">
              <w:rPr>
                <w:rFonts w:ascii="Times New Roman" w:hAnsi="Times New Roman" w:cs="Times New Roman"/>
                <w:bCs/>
                <w:sz w:val="24"/>
                <w:szCs w:val="24"/>
              </w:rPr>
              <w:t>.</w:t>
            </w:r>
          </w:p>
          <w:p w14:paraId="14102ACF" w14:textId="77777777" w:rsidR="008A1301" w:rsidRPr="00274463" w:rsidRDefault="008A1301" w:rsidP="008A1301">
            <w:pPr>
              <w:ind w:left="720" w:hanging="720"/>
              <w:rPr>
                <w:rFonts w:ascii="Times New Roman" w:hAnsi="Times New Roman" w:cs="Times New Roman"/>
                <w:sz w:val="24"/>
                <w:szCs w:val="24"/>
              </w:rPr>
            </w:pPr>
            <w:proofErr w:type="spellStart"/>
            <w:r w:rsidRPr="00274463">
              <w:rPr>
                <w:rFonts w:ascii="Times New Roman" w:hAnsi="Times New Roman" w:cs="Times New Roman"/>
                <w:sz w:val="24"/>
                <w:szCs w:val="24"/>
              </w:rPr>
              <w:t>LaPolla</w:t>
            </w:r>
            <w:proofErr w:type="spellEnd"/>
            <w:r w:rsidRPr="00274463">
              <w:rPr>
                <w:rFonts w:ascii="Times New Roman" w:hAnsi="Times New Roman" w:cs="Times New Roman"/>
                <w:sz w:val="24"/>
                <w:szCs w:val="24"/>
              </w:rPr>
              <w:t xml:space="preserve">, Randy and Dory </w:t>
            </w:r>
            <w:proofErr w:type="spellStart"/>
            <w:r w:rsidRPr="00274463">
              <w:rPr>
                <w:rFonts w:ascii="Times New Roman" w:hAnsi="Times New Roman" w:cs="Times New Roman"/>
                <w:sz w:val="24"/>
                <w:szCs w:val="24"/>
              </w:rPr>
              <w:t>Poa</w:t>
            </w:r>
            <w:proofErr w:type="spellEnd"/>
            <w:r w:rsidRPr="00274463">
              <w:rPr>
                <w:rFonts w:ascii="Times New Roman" w:hAnsi="Times New Roman" w:cs="Times New Roman"/>
                <w:sz w:val="24"/>
                <w:szCs w:val="24"/>
              </w:rPr>
              <w:t xml:space="preserve">. (2006). On describing word order. In Felix K. </w:t>
            </w:r>
            <w:proofErr w:type="spellStart"/>
            <w:r w:rsidRPr="00274463">
              <w:rPr>
                <w:rFonts w:ascii="Times New Roman" w:hAnsi="Times New Roman" w:cs="Times New Roman"/>
                <w:sz w:val="24"/>
                <w:szCs w:val="24"/>
              </w:rPr>
              <w:t>Ameka</w:t>
            </w:r>
            <w:proofErr w:type="spellEnd"/>
            <w:r w:rsidRPr="00274463">
              <w:rPr>
                <w:rFonts w:ascii="Times New Roman" w:hAnsi="Times New Roman" w:cs="Times New Roman"/>
                <w:sz w:val="24"/>
                <w:szCs w:val="24"/>
              </w:rPr>
              <w:t xml:space="preserve">, Alan Dench, and Nicholas Evans (Eds.), </w:t>
            </w:r>
            <w:r w:rsidRPr="00274463">
              <w:rPr>
                <w:rFonts w:ascii="Times New Roman" w:hAnsi="Times New Roman" w:cs="Times New Roman"/>
                <w:i/>
                <w:sz w:val="24"/>
                <w:szCs w:val="24"/>
              </w:rPr>
              <w:t>Catching language: The standing challenge of grammar writing</w:t>
            </w:r>
            <w:r w:rsidRPr="00274463">
              <w:rPr>
                <w:rFonts w:ascii="Times New Roman" w:hAnsi="Times New Roman" w:cs="Times New Roman"/>
                <w:sz w:val="24"/>
                <w:szCs w:val="24"/>
              </w:rPr>
              <w:t xml:space="preserve">. Berlin/New York: Mouton de </w:t>
            </w:r>
            <w:proofErr w:type="spellStart"/>
            <w:r w:rsidRPr="00274463">
              <w:rPr>
                <w:rFonts w:ascii="Times New Roman" w:hAnsi="Times New Roman" w:cs="Times New Roman"/>
                <w:sz w:val="24"/>
                <w:szCs w:val="24"/>
              </w:rPr>
              <w:t>Gruyter</w:t>
            </w:r>
            <w:proofErr w:type="spellEnd"/>
            <w:r w:rsidRPr="00274463">
              <w:rPr>
                <w:rFonts w:ascii="Times New Roman" w:hAnsi="Times New Roman" w:cs="Times New Roman"/>
                <w:sz w:val="24"/>
                <w:szCs w:val="24"/>
              </w:rPr>
              <w:t>. 269-295.</w:t>
            </w:r>
          </w:p>
          <w:p w14:paraId="4B46F6B4" w14:textId="77777777" w:rsidR="008A1301" w:rsidRPr="00274463" w:rsidRDefault="008A1301" w:rsidP="008A1301">
            <w:pPr>
              <w:ind w:left="720" w:hanging="720"/>
              <w:rPr>
                <w:rFonts w:ascii="Times New Roman" w:hAnsi="Times New Roman" w:cs="Times New Roman"/>
                <w:color w:val="0000FF"/>
                <w:sz w:val="24"/>
                <w:szCs w:val="24"/>
              </w:rPr>
            </w:pPr>
            <w:r w:rsidRPr="00274463">
              <w:rPr>
                <w:rFonts w:ascii="Times New Roman" w:hAnsi="Times New Roman" w:cs="Times New Roman"/>
                <w:color w:val="000000"/>
                <w:sz w:val="24"/>
                <w:szCs w:val="24"/>
              </w:rPr>
              <w:t>Liu, Dorinda Tsai-</w:t>
            </w:r>
            <w:proofErr w:type="spellStart"/>
            <w:r w:rsidRPr="00274463">
              <w:rPr>
                <w:rFonts w:ascii="Times New Roman" w:hAnsi="Times New Roman" w:cs="Times New Roman"/>
                <w:color w:val="000000"/>
                <w:sz w:val="24"/>
                <w:szCs w:val="24"/>
              </w:rPr>
              <w:t>Hsiu</w:t>
            </w:r>
            <w:proofErr w:type="spellEnd"/>
            <w:r w:rsidRPr="00274463">
              <w:rPr>
                <w:rFonts w:ascii="Times New Roman" w:hAnsi="Times New Roman" w:cs="Times New Roman"/>
                <w:color w:val="000000"/>
                <w:sz w:val="24"/>
                <w:szCs w:val="24"/>
              </w:rPr>
              <w:t xml:space="preserve">, </w:t>
            </w:r>
            <w:proofErr w:type="gramStart"/>
            <w:r w:rsidRPr="00274463">
              <w:rPr>
                <w:rFonts w:ascii="Times New Roman" w:hAnsi="Times New Roman" w:cs="Times New Roman"/>
                <w:color w:val="000000"/>
                <w:sz w:val="24"/>
                <w:szCs w:val="24"/>
              </w:rPr>
              <w:t>Ying</w:t>
            </w:r>
            <w:proofErr w:type="gramEnd"/>
            <w:r w:rsidRPr="00274463">
              <w:rPr>
                <w:rFonts w:ascii="Times New Roman" w:hAnsi="Times New Roman" w:cs="Times New Roman"/>
                <w:color w:val="000000"/>
                <w:sz w:val="24"/>
                <w:szCs w:val="24"/>
              </w:rPr>
              <w:t>-Hwa Chang, Paul Jen-</w:t>
            </w:r>
            <w:proofErr w:type="spellStart"/>
            <w:r w:rsidRPr="00274463">
              <w:rPr>
                <w:rFonts w:ascii="Times New Roman" w:hAnsi="Times New Roman" w:cs="Times New Roman"/>
                <w:color w:val="000000"/>
                <w:sz w:val="24"/>
                <w:szCs w:val="24"/>
              </w:rPr>
              <w:t>Kuei</w:t>
            </w:r>
            <w:proofErr w:type="spellEnd"/>
            <w:r w:rsidRPr="00274463">
              <w:rPr>
                <w:rFonts w:ascii="Times New Roman" w:hAnsi="Times New Roman" w:cs="Times New Roman"/>
                <w:color w:val="000000"/>
                <w:sz w:val="24"/>
                <w:szCs w:val="24"/>
              </w:rPr>
              <w:t xml:space="preserve"> Li &amp; Ji-Ping Lin (2015):</w:t>
            </w:r>
            <w:r w:rsidRPr="00274463">
              <w:rPr>
                <w:rFonts w:ascii="Times New Roman" w:hAnsi="Times New Roman" w:cs="Times New Roman"/>
                <w:sz w:val="24"/>
                <w:szCs w:val="24"/>
              </w:rPr>
              <w:t xml:space="preserve"> </w:t>
            </w:r>
            <w:r w:rsidRPr="00274463">
              <w:rPr>
                <w:rFonts w:ascii="Times New Roman" w:hAnsi="Times New Roman" w:cs="Times New Roman"/>
                <w:color w:val="000000"/>
                <w:sz w:val="24"/>
                <w:szCs w:val="24"/>
              </w:rPr>
              <w:t xml:space="preserve">Language shift of Taiwan's indigenous peoples: a case study of </w:t>
            </w:r>
            <w:proofErr w:type="spellStart"/>
            <w:r w:rsidRPr="00274463">
              <w:rPr>
                <w:rFonts w:ascii="Times New Roman" w:hAnsi="Times New Roman" w:cs="Times New Roman"/>
                <w:color w:val="000000"/>
                <w:sz w:val="24"/>
                <w:szCs w:val="24"/>
              </w:rPr>
              <w:t>Kanakanavu</w:t>
            </w:r>
            <w:proofErr w:type="spellEnd"/>
            <w:r w:rsidRPr="00274463">
              <w:rPr>
                <w:rFonts w:ascii="Times New Roman" w:hAnsi="Times New Roman" w:cs="Times New Roman"/>
                <w:color w:val="000000"/>
                <w:sz w:val="24"/>
                <w:szCs w:val="24"/>
              </w:rPr>
              <w:t xml:space="preserve"> and </w:t>
            </w:r>
            <w:proofErr w:type="spellStart"/>
            <w:r w:rsidRPr="00274463">
              <w:rPr>
                <w:rFonts w:ascii="Times New Roman" w:hAnsi="Times New Roman" w:cs="Times New Roman"/>
                <w:color w:val="000000"/>
                <w:sz w:val="24"/>
                <w:szCs w:val="24"/>
              </w:rPr>
              <w:t>Saaroa</w:t>
            </w:r>
            <w:proofErr w:type="spellEnd"/>
            <w:r w:rsidRPr="00274463">
              <w:rPr>
                <w:rFonts w:ascii="Times New Roman" w:hAnsi="Times New Roman" w:cs="Times New Roman"/>
                <w:color w:val="000000"/>
                <w:sz w:val="24"/>
                <w:szCs w:val="24"/>
              </w:rPr>
              <w:t xml:space="preserve">, </w:t>
            </w:r>
            <w:r w:rsidRPr="00274463">
              <w:rPr>
                <w:rFonts w:ascii="Times New Roman" w:hAnsi="Times New Roman" w:cs="Times New Roman"/>
                <w:i/>
                <w:color w:val="000000"/>
                <w:sz w:val="24"/>
                <w:szCs w:val="24"/>
              </w:rPr>
              <w:t>Journal of</w:t>
            </w:r>
            <w:r w:rsidRPr="00274463">
              <w:rPr>
                <w:rFonts w:ascii="Times New Roman" w:hAnsi="Times New Roman" w:cs="Times New Roman"/>
                <w:i/>
                <w:sz w:val="24"/>
                <w:szCs w:val="24"/>
              </w:rPr>
              <w:t xml:space="preserve"> </w:t>
            </w:r>
            <w:r w:rsidRPr="00274463">
              <w:rPr>
                <w:rFonts w:ascii="Times New Roman" w:hAnsi="Times New Roman" w:cs="Times New Roman"/>
                <w:i/>
                <w:color w:val="000000"/>
                <w:sz w:val="24"/>
                <w:szCs w:val="24"/>
              </w:rPr>
              <w:t>Multilingual and Multicultural Development</w:t>
            </w:r>
            <w:r w:rsidRPr="00274463">
              <w:rPr>
                <w:rFonts w:ascii="Times New Roman" w:hAnsi="Times New Roman" w:cs="Times New Roman"/>
                <w:color w:val="000000"/>
                <w:sz w:val="24"/>
                <w:szCs w:val="24"/>
              </w:rPr>
              <w:t xml:space="preserve">, 1-21. DOI: </w:t>
            </w:r>
            <w:r w:rsidRPr="00274463">
              <w:rPr>
                <w:rFonts w:ascii="Times New Roman" w:hAnsi="Times New Roman" w:cs="Times New Roman"/>
                <w:color w:val="0000FF"/>
                <w:sz w:val="24"/>
                <w:szCs w:val="24"/>
              </w:rPr>
              <w:t>10.1080/01434632.2015.1022179</w:t>
            </w:r>
          </w:p>
          <w:p w14:paraId="7C73375F" w14:textId="77777777"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lang w:val="de-DE"/>
              </w:rPr>
              <w:t xml:space="preserve">Rau, Der-Hwa V. (2000). </w:t>
            </w:r>
            <w:r w:rsidRPr="00274463">
              <w:rPr>
                <w:rFonts w:ascii="Times New Roman" w:hAnsi="Times New Roman" w:cs="Times New Roman"/>
                <w:sz w:val="24"/>
                <w:szCs w:val="24"/>
              </w:rPr>
              <w:t xml:space="preserve">Phonological variation and sound change in Atayal. 39.1, June, </w:t>
            </w:r>
            <w:r w:rsidRPr="00274463">
              <w:rPr>
                <w:rFonts w:ascii="Times New Roman" w:hAnsi="Times New Roman" w:cs="Times New Roman"/>
                <w:i/>
                <w:sz w:val="24"/>
                <w:szCs w:val="24"/>
              </w:rPr>
              <w:t>Oceanic Linguistics</w:t>
            </w:r>
            <w:r w:rsidRPr="00274463">
              <w:rPr>
                <w:rFonts w:ascii="Times New Roman" w:hAnsi="Times New Roman" w:cs="Times New Roman"/>
                <w:sz w:val="24"/>
                <w:szCs w:val="24"/>
              </w:rPr>
              <w:t xml:space="preserve">. 144-156. </w:t>
            </w:r>
            <w:hyperlink r:id="rId31" w:history="1">
              <w:r w:rsidRPr="00274463">
                <w:rPr>
                  <w:rStyle w:val="ab"/>
                  <w:rFonts w:ascii="Times New Roman" w:hAnsi="Times New Roman" w:cs="Times New Roman"/>
                  <w:sz w:val="24"/>
                  <w:szCs w:val="24"/>
                </w:rPr>
                <w:t>https://drive.google.com/file/d/0B1ZkO2YDGLteb19nOXV0TFVkU1k/e</w:t>
              </w:r>
              <w:r w:rsidRPr="00274463">
                <w:rPr>
                  <w:rStyle w:val="ab"/>
                  <w:rFonts w:ascii="Times New Roman" w:hAnsi="Times New Roman" w:cs="Times New Roman"/>
                  <w:sz w:val="24"/>
                  <w:szCs w:val="24"/>
                </w:rPr>
                <w:lastRenderedPageBreak/>
                <w:t>dit?usp=sharing</w:t>
              </w:r>
            </w:hyperlink>
          </w:p>
          <w:p w14:paraId="6B202B80" w14:textId="77777777" w:rsidR="008A1301"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lang w:val="de-DE"/>
              </w:rPr>
              <w:t xml:space="preserve">Rau, D. Victoria (May 2013). </w:t>
            </w:r>
            <w:r w:rsidRPr="00274463">
              <w:rPr>
                <w:rFonts w:ascii="Times New Roman" w:hAnsi="Times New Roman" w:cs="Times New Roman"/>
                <w:sz w:val="24"/>
                <w:szCs w:val="24"/>
              </w:rPr>
              <w:t xml:space="preserve">Cross-cultural issues in sociolinguistic data collection. In C. Mallinson, B. Childs, and G. Van Herk (eds.), </w:t>
            </w:r>
            <w:r w:rsidRPr="00274463">
              <w:rPr>
                <w:rFonts w:ascii="Times New Roman" w:hAnsi="Times New Roman" w:cs="Times New Roman"/>
                <w:i/>
                <w:sz w:val="24"/>
                <w:szCs w:val="24"/>
              </w:rPr>
              <w:t>Data Collection in Sociolinguistics: Methods and Applications</w:t>
            </w:r>
            <w:r w:rsidRPr="00274463">
              <w:rPr>
                <w:rFonts w:ascii="Times New Roman" w:hAnsi="Times New Roman" w:cs="Times New Roman"/>
                <w:sz w:val="24"/>
                <w:szCs w:val="24"/>
              </w:rPr>
              <w:t>. New York: Routledge. pp. 101-104 (</w:t>
            </w:r>
            <w:hyperlink r:id="rId32" w:history="1">
              <w:r w:rsidRPr="00274463">
                <w:rPr>
                  <w:rStyle w:val="ab"/>
                  <w:rFonts w:ascii="Times New Roman" w:hAnsi="Times New Roman" w:cs="Times New Roman"/>
                  <w:sz w:val="24"/>
                  <w:szCs w:val="24"/>
                </w:rPr>
                <w:t>http://www.ccunix.ccu.edu.tw/~lngrau/_private/Cross-cultural%20issues%20in%20sociolinguistic%20data%20collection..pdf</w:t>
              </w:r>
            </w:hyperlink>
            <w:r w:rsidRPr="00274463">
              <w:rPr>
                <w:rFonts w:ascii="Times New Roman" w:hAnsi="Times New Roman" w:cs="Times New Roman"/>
                <w:sz w:val="24"/>
                <w:szCs w:val="24"/>
              </w:rPr>
              <w:t xml:space="preserve"> )</w:t>
            </w:r>
            <w:r>
              <w:rPr>
                <w:rFonts w:ascii="Times New Roman" w:hAnsi="Times New Roman" w:cs="Times New Roman"/>
                <w:sz w:val="24"/>
                <w:szCs w:val="24"/>
              </w:rPr>
              <w:t>.</w:t>
            </w:r>
          </w:p>
          <w:p w14:paraId="4C31AE3B" w14:textId="77777777" w:rsidR="008A1301" w:rsidRPr="008034F2"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lang w:val="de-DE"/>
              </w:rPr>
              <w:t>Rau, D. Victoria (January 2015). A Yami language teacher’s journey.</w:t>
            </w:r>
            <w:r w:rsidRPr="00274463">
              <w:rPr>
                <w:rFonts w:ascii="Times New Roman" w:hAnsi="Times New Roman" w:cs="Times New Roman"/>
                <w:sz w:val="24"/>
                <w:szCs w:val="24"/>
                <w:lang w:val="en-GB"/>
              </w:rPr>
              <w:t xml:space="preserve"> In Fred E. Anderson and Craig Alan Volker (Editors). </w:t>
            </w:r>
            <w:r w:rsidRPr="00274463">
              <w:rPr>
                <w:rFonts w:ascii="Times New Roman" w:hAnsi="Times New Roman" w:cs="Times New Roman"/>
                <w:i/>
                <w:sz w:val="24"/>
                <w:szCs w:val="24"/>
                <w:lang w:val="en-GB"/>
              </w:rPr>
              <w:t xml:space="preserve">Education in Languages of Lesser Power. Asia-Pacific Perspectives. </w:t>
            </w:r>
            <w:r w:rsidRPr="00274463">
              <w:rPr>
                <w:rFonts w:ascii="Times New Roman" w:hAnsi="Times New Roman" w:cs="Times New Roman"/>
                <w:sz w:val="24"/>
                <w:szCs w:val="24"/>
                <w:lang w:val="en-GB"/>
              </w:rPr>
              <w:t xml:space="preserve">[Impact 35]. Amsterdam/Philadelphia: John </w:t>
            </w:r>
            <w:proofErr w:type="spellStart"/>
            <w:r w:rsidRPr="00274463">
              <w:rPr>
                <w:rFonts w:ascii="Times New Roman" w:hAnsi="Times New Roman" w:cs="Times New Roman"/>
                <w:sz w:val="24"/>
                <w:szCs w:val="24"/>
                <w:lang w:val="en-GB"/>
              </w:rPr>
              <w:t>Benjamins</w:t>
            </w:r>
            <w:proofErr w:type="spellEnd"/>
            <w:r w:rsidRPr="00274463">
              <w:rPr>
                <w:rFonts w:ascii="Times New Roman" w:hAnsi="Times New Roman" w:cs="Times New Roman"/>
                <w:sz w:val="24"/>
                <w:szCs w:val="24"/>
                <w:lang w:val="en-GB"/>
              </w:rPr>
              <w:t>. pp. 33-48.</w:t>
            </w:r>
          </w:p>
          <w:p w14:paraId="28F5FA75" w14:textId="7E39A24F" w:rsidR="008A1301" w:rsidRPr="00274463" w:rsidRDefault="008A1301" w:rsidP="008A1301">
            <w:pPr>
              <w:ind w:left="540" w:hangingChars="225" w:hanging="540"/>
              <w:rPr>
                <w:rFonts w:ascii="Times New Roman" w:hAnsi="Times New Roman" w:cs="Times New Roman"/>
                <w:bCs/>
                <w:sz w:val="24"/>
                <w:szCs w:val="24"/>
              </w:rPr>
            </w:pPr>
            <w:r w:rsidRPr="00274463">
              <w:rPr>
                <w:rFonts w:ascii="Times New Roman" w:hAnsi="Times New Roman" w:cs="Times New Roman"/>
                <w:bCs/>
                <w:sz w:val="24"/>
                <w:szCs w:val="24"/>
              </w:rPr>
              <w:t>Rau, D. Victoria. (</w:t>
            </w:r>
            <w:proofErr w:type="gramStart"/>
            <w:r w:rsidR="00DC73FB">
              <w:rPr>
                <w:rFonts w:ascii="Times New Roman" w:hAnsi="Times New Roman" w:cs="Times New Roman"/>
                <w:bCs/>
                <w:sz w:val="24"/>
                <w:szCs w:val="24"/>
              </w:rPr>
              <w:t>forthcoming</w:t>
            </w:r>
            <w:proofErr w:type="gramEnd"/>
            <w:r w:rsidRPr="00274463">
              <w:rPr>
                <w:rFonts w:ascii="Times New Roman" w:hAnsi="Times New Roman" w:cs="Times New Roman"/>
                <w:bCs/>
                <w:sz w:val="24"/>
                <w:szCs w:val="24"/>
              </w:rPr>
              <w:t xml:space="preserve">). </w:t>
            </w:r>
            <w:r w:rsidRPr="00274463">
              <w:rPr>
                <w:rFonts w:ascii="Times New Roman" w:hAnsi="Times New Roman" w:cs="Times New Roman"/>
                <w:sz w:val="24"/>
                <w:szCs w:val="24"/>
              </w:rPr>
              <w:t xml:space="preserve">Social and cultural considerations in curriculum design. In Kimberly </w:t>
            </w:r>
            <w:proofErr w:type="spellStart"/>
            <w:r w:rsidRPr="00274463">
              <w:rPr>
                <w:rFonts w:ascii="Times New Roman" w:hAnsi="Times New Roman" w:cs="Times New Roman"/>
                <w:sz w:val="24"/>
                <w:szCs w:val="24"/>
              </w:rPr>
              <w:t>Geeslin</w:t>
            </w:r>
            <w:proofErr w:type="spellEnd"/>
            <w:r w:rsidRPr="00274463">
              <w:rPr>
                <w:rFonts w:ascii="Times New Roman" w:hAnsi="Times New Roman" w:cs="Times New Roman"/>
                <w:sz w:val="24"/>
                <w:szCs w:val="24"/>
              </w:rPr>
              <w:t xml:space="preserve"> (Ed.), </w:t>
            </w:r>
            <w:r w:rsidRPr="00274463">
              <w:rPr>
                <w:rFonts w:ascii="Times New Roman" w:hAnsi="Times New Roman" w:cs="Times New Roman"/>
                <w:i/>
                <w:sz w:val="24"/>
                <w:szCs w:val="24"/>
              </w:rPr>
              <w:t>The Routledge Handbook of Second Language Acquisition and Sociolinguistics</w:t>
            </w:r>
            <w:r w:rsidRPr="00274463">
              <w:rPr>
                <w:rFonts w:ascii="Times New Roman" w:hAnsi="Times New Roman" w:cs="Times New Roman"/>
                <w:sz w:val="24"/>
                <w:szCs w:val="24"/>
              </w:rPr>
              <w:t>, Chapter 8.</w:t>
            </w:r>
          </w:p>
          <w:p w14:paraId="2EAD0D25" w14:textId="437C6D06" w:rsidR="00153747" w:rsidRPr="00153747" w:rsidRDefault="00153747" w:rsidP="00153747">
            <w:pPr>
              <w:ind w:left="850" w:hangingChars="354" w:hanging="850"/>
              <w:rPr>
                <w:rFonts w:ascii="Times New Roman" w:hAnsi="Times New Roman" w:cs="Times New Roman"/>
                <w:sz w:val="24"/>
                <w:szCs w:val="24"/>
              </w:rPr>
            </w:pPr>
            <w:r w:rsidRPr="00153747">
              <w:rPr>
                <w:rFonts w:ascii="Times New Roman" w:hAnsi="Times New Roman" w:cs="Times New Roman"/>
                <w:sz w:val="24"/>
                <w:szCs w:val="24"/>
              </w:rPr>
              <w:t>Rau, Victoria, Hui-</w:t>
            </w:r>
            <w:proofErr w:type="spellStart"/>
            <w:r w:rsidRPr="00153747">
              <w:rPr>
                <w:rFonts w:ascii="Times New Roman" w:hAnsi="Times New Roman" w:cs="Times New Roman"/>
                <w:sz w:val="24"/>
                <w:szCs w:val="24"/>
              </w:rPr>
              <w:t>Huan</w:t>
            </w:r>
            <w:proofErr w:type="spellEnd"/>
            <w:r w:rsidRPr="00153747">
              <w:rPr>
                <w:rFonts w:ascii="Times New Roman" w:hAnsi="Times New Roman" w:cs="Times New Roman"/>
                <w:sz w:val="24"/>
                <w:szCs w:val="24"/>
              </w:rPr>
              <w:t xml:space="preserve"> Ann Chang, and </w:t>
            </w:r>
            <w:proofErr w:type="spellStart"/>
            <w:r w:rsidRPr="00153747">
              <w:rPr>
                <w:rFonts w:ascii="Times New Roman" w:hAnsi="Times New Roman" w:cs="Times New Roman"/>
                <w:sz w:val="24"/>
                <w:szCs w:val="24"/>
              </w:rPr>
              <w:t>Meng-Chien</w:t>
            </w:r>
            <w:proofErr w:type="spellEnd"/>
            <w:r w:rsidRPr="00153747">
              <w:rPr>
                <w:rFonts w:ascii="Times New Roman" w:hAnsi="Times New Roman" w:cs="Times New Roman"/>
                <w:sz w:val="24"/>
                <w:szCs w:val="24"/>
              </w:rPr>
              <w:t xml:space="preserve"> Yang. (2021). A workshop on digital technologies in Austronesian language documentation and e-learning. NWAVE-AP 6 (Online). National University of Singapore. 2/17/2021.</w:t>
            </w:r>
            <w:hyperlink r:id="rId33" w:history="1">
              <w:r w:rsidRPr="00153747">
                <w:rPr>
                  <w:rStyle w:val="ab"/>
                  <w:rFonts w:ascii="Times New Roman" w:hAnsi="Times New Roman" w:cs="Times New Roman"/>
                </w:rPr>
                <w:t>https://chopin.ccu.edu.tw/?link=38a8QdL0ng</w:t>
              </w:r>
            </w:hyperlink>
          </w:p>
          <w:p w14:paraId="7F9618FE" w14:textId="3FDE0541" w:rsidR="008A1301" w:rsidRPr="00274463" w:rsidRDefault="008A1301" w:rsidP="00153747">
            <w:pPr>
              <w:ind w:left="540" w:hangingChars="225" w:hanging="540"/>
              <w:rPr>
                <w:rFonts w:ascii="Times New Roman" w:hAnsi="Times New Roman" w:cs="Times New Roman"/>
                <w:sz w:val="24"/>
                <w:szCs w:val="24"/>
              </w:rPr>
            </w:pPr>
            <w:r w:rsidRPr="00274463">
              <w:rPr>
                <w:rFonts w:ascii="Times New Roman" w:hAnsi="Times New Roman" w:cs="Times New Roman"/>
                <w:bCs/>
                <w:sz w:val="24"/>
                <w:szCs w:val="24"/>
              </w:rPr>
              <w:t>Rau, D. Victoria, Hui-</w:t>
            </w:r>
            <w:proofErr w:type="spellStart"/>
            <w:r w:rsidRPr="00274463">
              <w:rPr>
                <w:rFonts w:ascii="Times New Roman" w:hAnsi="Times New Roman" w:cs="Times New Roman"/>
                <w:bCs/>
                <w:sz w:val="24"/>
                <w:szCs w:val="24"/>
              </w:rPr>
              <w:t>Huan</w:t>
            </w:r>
            <w:proofErr w:type="spellEnd"/>
            <w:r w:rsidRPr="00274463">
              <w:rPr>
                <w:rFonts w:ascii="Times New Roman" w:hAnsi="Times New Roman" w:cs="Times New Roman"/>
                <w:bCs/>
                <w:sz w:val="24"/>
                <w:szCs w:val="24"/>
              </w:rPr>
              <w:t xml:space="preserve"> Ann Chang &amp; </w:t>
            </w:r>
            <w:proofErr w:type="spellStart"/>
            <w:r w:rsidRPr="00274463">
              <w:rPr>
                <w:rFonts w:ascii="Times New Roman" w:hAnsi="Times New Roman" w:cs="Times New Roman"/>
                <w:bCs/>
                <w:sz w:val="24"/>
                <w:szCs w:val="24"/>
              </w:rPr>
              <w:t>Maa-neu</w:t>
            </w:r>
            <w:proofErr w:type="spellEnd"/>
            <w:r w:rsidRPr="00274463">
              <w:rPr>
                <w:rFonts w:ascii="Times New Roman" w:hAnsi="Times New Roman" w:cs="Times New Roman"/>
                <w:bCs/>
                <w:sz w:val="24"/>
                <w:szCs w:val="24"/>
              </w:rPr>
              <w:t xml:space="preserve"> Dong (2009). A tale of two diphthongs of an indigenous minority language.</w:t>
            </w:r>
            <w:r w:rsidRPr="00274463">
              <w:rPr>
                <w:rFonts w:ascii="Times New Roman" w:hAnsi="Times New Roman" w:cs="Times New Roman"/>
                <w:sz w:val="24"/>
                <w:szCs w:val="24"/>
              </w:rPr>
              <w:t xml:space="preserve"> In </w:t>
            </w:r>
            <w:proofErr w:type="spellStart"/>
            <w:r w:rsidRPr="00274463">
              <w:rPr>
                <w:rFonts w:ascii="Times New Roman" w:hAnsi="Times New Roman" w:cs="Times New Roman"/>
                <w:i/>
                <w:sz w:val="24"/>
                <w:szCs w:val="24"/>
              </w:rPr>
              <w:t>Variationist</w:t>
            </w:r>
            <w:proofErr w:type="spellEnd"/>
            <w:r w:rsidRPr="00274463">
              <w:rPr>
                <w:rFonts w:ascii="Times New Roman" w:hAnsi="Times New Roman" w:cs="Times New Roman"/>
                <w:i/>
                <w:sz w:val="24"/>
                <w:szCs w:val="24"/>
              </w:rPr>
              <w:t xml:space="preserve"> Approaches to Indigenous Minority Languages</w:t>
            </w:r>
            <w:r w:rsidRPr="00274463">
              <w:rPr>
                <w:rFonts w:ascii="Times New Roman" w:hAnsi="Times New Roman" w:cs="Times New Roman"/>
                <w:sz w:val="24"/>
                <w:szCs w:val="24"/>
              </w:rPr>
              <w:t>, Eds. by James N. Stanford &amp; Dennis R. Preston. Amsterdam: John Benjamins (</w:t>
            </w:r>
            <w:hyperlink r:id="rId34" w:history="1">
              <w:r w:rsidRPr="00274463">
                <w:rPr>
                  <w:rStyle w:val="ab"/>
                  <w:rFonts w:ascii="Times New Roman" w:hAnsi="Times New Roman" w:cs="Times New Roman"/>
                  <w:sz w:val="24"/>
                  <w:szCs w:val="24"/>
                </w:rPr>
                <w:t>http://www.ccunix.ccu.edu.tw/~lngrau/_private/Rau,%20Chang%20and%20Dong%202009%20A%20tale%20of%20two%20diphthongs%20impact25.11.pdf</w:t>
              </w:r>
            </w:hyperlink>
            <w:r w:rsidRPr="00274463">
              <w:rPr>
                <w:rFonts w:ascii="Times New Roman" w:hAnsi="Times New Roman" w:cs="Times New Roman"/>
                <w:sz w:val="24"/>
                <w:szCs w:val="24"/>
              </w:rPr>
              <w:t>)</w:t>
            </w:r>
          </w:p>
          <w:p w14:paraId="3C49B4D8" w14:textId="557CA834"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lang w:val="de-DE"/>
              </w:rPr>
              <w:t xml:space="preserve">Rau, D. Victoria, Ganda Christian Panggabean, and Priska Lydia S. Pulungan. (2019). </w:t>
            </w:r>
            <w:r w:rsidRPr="00274463">
              <w:rPr>
                <w:rFonts w:ascii="Times New Roman" w:hAnsi="Times New Roman" w:cs="Times New Roman"/>
                <w:bCs/>
                <w:sz w:val="24"/>
                <w:szCs w:val="24"/>
              </w:rPr>
              <w:t>Creating digital resources for innovative</w:t>
            </w:r>
            <w:r w:rsidRPr="00274463">
              <w:rPr>
                <w:rFonts w:ascii="Times New Roman" w:hAnsi="Times New Roman" w:cs="Times New Roman"/>
                <w:sz w:val="24"/>
                <w:szCs w:val="24"/>
              </w:rPr>
              <w:t xml:space="preserve"> </w:t>
            </w:r>
            <w:r w:rsidRPr="00274463">
              <w:rPr>
                <w:rFonts w:ascii="Times New Roman" w:hAnsi="Times New Roman" w:cs="Times New Roman"/>
                <w:bCs/>
                <w:sz w:val="24"/>
                <w:szCs w:val="24"/>
              </w:rPr>
              <w:t>Indonesian L2 language learning.</w:t>
            </w:r>
            <w:r w:rsidRPr="00274463">
              <w:rPr>
                <w:rFonts w:ascii="Times New Roman" w:hAnsi="Times New Roman" w:cs="Times New Roman"/>
                <w:sz w:val="24"/>
                <w:szCs w:val="24"/>
                <w:lang w:val="de-DE"/>
              </w:rPr>
              <w:t xml:space="preserve"> </w:t>
            </w:r>
            <w:r w:rsidRPr="00274463">
              <w:rPr>
                <w:rFonts w:ascii="Times New Roman" w:hAnsi="Times New Roman" w:cs="Times New Roman"/>
                <w:i/>
                <w:sz w:val="24"/>
                <w:szCs w:val="24"/>
                <w:lang w:val="de-DE"/>
              </w:rPr>
              <w:t>Nusantara: A International Journal of Humanities and Social Sciences</w:t>
            </w:r>
            <w:r w:rsidRPr="00274463">
              <w:rPr>
                <w:rFonts w:ascii="Times New Roman" w:hAnsi="Times New Roman" w:cs="Times New Roman"/>
                <w:sz w:val="24"/>
                <w:szCs w:val="24"/>
                <w:lang w:val="de-DE"/>
              </w:rPr>
              <w:t xml:space="preserve">, 1.1: 47-67. Center for Multi-cultual Studies, National Cheng Kung University and Ainosco Press. </w:t>
            </w:r>
            <w:r w:rsidR="00676A2D" w:rsidRPr="00676A2D">
              <w:rPr>
                <w:rStyle w:val="ab"/>
                <w:rFonts w:ascii="Times New Roman" w:hAnsi="Times New Roman" w:cs="Times New Roman"/>
                <w:sz w:val="24"/>
                <w:szCs w:val="24"/>
              </w:rPr>
              <w:t>https://nusantara.ncku.edu.tw/var/file/114/1114/img/Vo1no1-3.pdf</w:t>
            </w:r>
          </w:p>
          <w:p w14:paraId="4C9FDD14" w14:textId="7368654E" w:rsidR="00676A2D" w:rsidRDefault="008A1301" w:rsidP="00676A2D">
            <w:pPr>
              <w:ind w:left="540" w:hangingChars="225" w:hanging="540"/>
              <w:rPr>
                <w:rFonts w:ascii="Times New Roman" w:hAnsi="Times New Roman" w:cs="Times New Roman"/>
                <w:sz w:val="24"/>
                <w:szCs w:val="24"/>
                <w:lang w:val="de-DE"/>
              </w:rPr>
            </w:pPr>
            <w:r w:rsidRPr="00274463">
              <w:rPr>
                <w:rFonts w:ascii="Times New Roman" w:hAnsi="Times New Roman" w:cs="Times New Roman"/>
                <w:sz w:val="24"/>
                <w:szCs w:val="24"/>
                <w:lang w:val="de-DE"/>
              </w:rPr>
              <w:t xml:space="preserve">Rau, D. Victoria, Yi-Hsin Catherine Wu, and Meng-Chien Yang. (July 2015). A corpus-based approach to the classfication of Yami emotion. E. Zeitoun, Stacy Teng, and Joy Wu (Eds.), </w:t>
            </w:r>
            <w:r w:rsidRPr="00274463">
              <w:rPr>
                <w:rFonts w:ascii="Times New Roman" w:hAnsi="Times New Roman" w:cs="Times New Roman"/>
                <w:i/>
                <w:color w:val="000000"/>
                <w:sz w:val="24"/>
                <w:szCs w:val="24"/>
                <w:lang w:val="de-DE"/>
              </w:rPr>
              <w:t>New Advances in Formosan Languages</w:t>
            </w:r>
            <w:r w:rsidRPr="00274463">
              <w:rPr>
                <w:rFonts w:ascii="Times New Roman" w:hAnsi="Times New Roman" w:cs="Times New Roman"/>
                <w:color w:val="000000"/>
                <w:sz w:val="24"/>
                <w:szCs w:val="24"/>
                <w:lang w:val="de-DE"/>
              </w:rPr>
              <w:t xml:space="preserve">. A-PL. </w:t>
            </w:r>
            <w:r w:rsidRPr="00274463">
              <w:rPr>
                <w:rFonts w:ascii="Times New Roman" w:hAnsi="Times New Roman" w:cs="Times New Roman"/>
                <w:sz w:val="24"/>
                <w:szCs w:val="24"/>
                <w:lang w:val="de-DE"/>
              </w:rPr>
              <w:t xml:space="preserve">pp. 533-554. </w:t>
            </w:r>
            <w:r w:rsidR="002101D0">
              <w:rPr>
                <w:rStyle w:val="ab"/>
                <w:rFonts w:ascii="Times New Roman" w:hAnsi="Times New Roman" w:cs="Times New Roman"/>
                <w:sz w:val="24"/>
                <w:szCs w:val="24"/>
                <w:lang w:val="de-DE"/>
              </w:rPr>
              <w:fldChar w:fldCharType="begin"/>
            </w:r>
            <w:r w:rsidR="002101D0">
              <w:rPr>
                <w:rStyle w:val="ab"/>
                <w:rFonts w:ascii="Times New Roman" w:hAnsi="Times New Roman" w:cs="Times New Roman"/>
                <w:sz w:val="24"/>
                <w:szCs w:val="24"/>
                <w:lang w:val="de-DE"/>
              </w:rPr>
              <w:instrText xml:space="preserve"> HYPERLINK "about:blank" </w:instrText>
            </w:r>
            <w:r w:rsidR="002101D0">
              <w:rPr>
                <w:rStyle w:val="ab"/>
                <w:rFonts w:ascii="Times New Roman" w:hAnsi="Times New Roman" w:cs="Times New Roman"/>
                <w:sz w:val="24"/>
                <w:szCs w:val="24"/>
                <w:lang w:val="de-DE"/>
              </w:rPr>
              <w:fldChar w:fldCharType="separate"/>
            </w:r>
            <w:r w:rsidR="00676A2D" w:rsidRPr="002A0232">
              <w:rPr>
                <w:rStyle w:val="ab"/>
                <w:rFonts w:ascii="Times New Roman" w:hAnsi="Times New Roman" w:cs="Times New Roman"/>
                <w:sz w:val="24"/>
                <w:szCs w:val="24"/>
                <w:lang w:val="de-DE"/>
              </w:rPr>
              <w:t>http://www.ccunix.ccu.edu.tw/~lngrau/_private/A%20corpus-based%20approach%20to%20the%20classfication%20of%20Yami%20emotion.pdf</w:t>
            </w:r>
            <w:r w:rsidR="002101D0">
              <w:rPr>
                <w:rStyle w:val="ab"/>
                <w:rFonts w:ascii="Times New Roman" w:hAnsi="Times New Roman" w:cs="Times New Roman"/>
                <w:sz w:val="24"/>
                <w:szCs w:val="24"/>
                <w:lang w:val="de-DE"/>
              </w:rPr>
              <w:fldChar w:fldCharType="end"/>
            </w:r>
          </w:p>
          <w:p w14:paraId="3DBD872E" w14:textId="07035CAC" w:rsidR="008A1301" w:rsidRPr="00274463" w:rsidRDefault="00676A2D" w:rsidP="008A1301">
            <w:pPr>
              <w:ind w:left="540" w:hangingChars="225" w:hanging="540"/>
              <w:rPr>
                <w:rFonts w:ascii="Times New Roman" w:hAnsi="Times New Roman" w:cs="Times New Roman"/>
                <w:sz w:val="24"/>
                <w:szCs w:val="24"/>
              </w:rPr>
            </w:pPr>
            <w:r w:rsidRPr="00676A2D">
              <w:rPr>
                <w:rStyle w:val="ab"/>
                <w:rFonts w:ascii="Times New Roman" w:hAnsi="Times New Roman" w:cs="Times New Roman"/>
                <w:color w:val="auto"/>
                <w:sz w:val="24"/>
                <w:szCs w:val="24"/>
                <w:u w:val="none"/>
                <w:lang w:val="de-DE"/>
              </w:rPr>
              <w:t xml:space="preserve"> </w:t>
            </w:r>
            <w:r w:rsidR="008A1301" w:rsidRPr="00274463">
              <w:rPr>
                <w:rFonts w:ascii="Times New Roman" w:hAnsi="Times New Roman" w:cs="Times New Roman"/>
                <w:sz w:val="24"/>
                <w:szCs w:val="24"/>
                <w:lang w:val="de-DE"/>
              </w:rPr>
              <w:t xml:space="preserve">Rau, D. Victoria, Meng-Chien Yang, Ann Hui-Huan Chang &amp; Maa-Neu Dong. </w:t>
            </w:r>
            <w:r w:rsidR="008A1301" w:rsidRPr="00274463">
              <w:rPr>
                <w:rFonts w:ascii="Times New Roman" w:hAnsi="Times New Roman" w:cs="Times New Roman"/>
                <w:sz w:val="24"/>
                <w:szCs w:val="24"/>
              </w:rPr>
              <w:t xml:space="preserve">(December 2009). Online dictionary and ontology building for Austronesian languages in Taiwan. </w:t>
            </w:r>
            <w:r w:rsidR="008A1301" w:rsidRPr="00274463">
              <w:rPr>
                <w:rFonts w:ascii="Times New Roman" w:hAnsi="Times New Roman" w:cs="Times New Roman"/>
                <w:i/>
                <w:sz w:val="24"/>
                <w:szCs w:val="24"/>
              </w:rPr>
              <w:t>Journal of Language Documentation and Conservation</w:t>
            </w:r>
            <w:r w:rsidR="008A1301" w:rsidRPr="00274463">
              <w:rPr>
                <w:rFonts w:ascii="Times New Roman" w:hAnsi="Times New Roman" w:cs="Times New Roman"/>
                <w:sz w:val="24"/>
                <w:szCs w:val="24"/>
              </w:rPr>
              <w:t xml:space="preserve">, </w:t>
            </w:r>
            <w:r w:rsidR="008A1301" w:rsidRPr="00274463">
              <w:rPr>
                <w:rFonts w:ascii="Times New Roman" w:hAnsi="Times New Roman" w:cs="Times New Roman"/>
                <w:bCs/>
                <w:sz w:val="24"/>
                <w:szCs w:val="24"/>
              </w:rPr>
              <w:t xml:space="preserve">University of Hawaii 3.2: 192-212, December 2009. </w:t>
            </w:r>
            <w:hyperlink r:id="rId35" w:history="1">
              <w:r w:rsidR="008A1301" w:rsidRPr="00274463">
                <w:rPr>
                  <w:rStyle w:val="ab"/>
                  <w:rFonts w:ascii="Times New Roman" w:hAnsi="Times New Roman" w:cs="Times New Roman"/>
                  <w:bCs/>
                  <w:sz w:val="24"/>
                  <w:szCs w:val="24"/>
                </w:rPr>
                <w:t>https://scholarspace.manoa.hawaii.edu/bitstream/10125/4439/1/rau09.pdf</w:t>
              </w:r>
            </w:hyperlink>
            <w:r w:rsidR="008A1301" w:rsidRPr="00274463">
              <w:rPr>
                <w:rFonts w:ascii="Times New Roman" w:hAnsi="Times New Roman" w:cs="Times New Roman"/>
                <w:sz w:val="24"/>
                <w:szCs w:val="24"/>
              </w:rPr>
              <w:t xml:space="preserve">. </w:t>
            </w:r>
          </w:p>
          <w:p w14:paraId="2AF7CAC0" w14:textId="58F67383"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rPr>
              <w:t>Rau, D. Victoria, Chun-</w:t>
            </w:r>
            <w:proofErr w:type="spellStart"/>
            <w:r w:rsidRPr="00274463">
              <w:rPr>
                <w:rFonts w:ascii="Times New Roman" w:hAnsi="Times New Roman" w:cs="Times New Roman"/>
                <w:sz w:val="24"/>
                <w:szCs w:val="24"/>
              </w:rPr>
              <w:t>Chieh</w:t>
            </w:r>
            <w:proofErr w:type="spellEnd"/>
            <w:r w:rsidRPr="00274463">
              <w:rPr>
                <w:rFonts w:ascii="Times New Roman" w:hAnsi="Times New Roman" w:cs="Times New Roman"/>
                <w:sz w:val="24"/>
                <w:szCs w:val="24"/>
              </w:rPr>
              <w:t xml:space="preserve"> Wang, and Hui-</w:t>
            </w:r>
            <w:proofErr w:type="spellStart"/>
            <w:r w:rsidRPr="00274463">
              <w:rPr>
                <w:rFonts w:ascii="Times New Roman" w:hAnsi="Times New Roman" w:cs="Times New Roman"/>
                <w:sz w:val="24"/>
                <w:szCs w:val="24"/>
              </w:rPr>
              <w:t>Huan</w:t>
            </w:r>
            <w:proofErr w:type="spellEnd"/>
            <w:r w:rsidRPr="00274463">
              <w:rPr>
                <w:rFonts w:ascii="Times New Roman" w:hAnsi="Times New Roman" w:cs="Times New Roman"/>
                <w:sz w:val="24"/>
                <w:szCs w:val="24"/>
              </w:rPr>
              <w:t xml:space="preserve"> Ann Chang. (June 2012). Investigating motion events in Austronesian languages. Oceanic linguistics. 51.1: 1-17. </w:t>
            </w:r>
            <w:r w:rsidR="00A1162D" w:rsidRPr="00A1162D">
              <w:rPr>
                <w:rStyle w:val="ab"/>
                <w:rFonts w:ascii="Times New Roman" w:hAnsi="Times New Roman" w:cs="Times New Roman"/>
                <w:sz w:val="24"/>
                <w:szCs w:val="24"/>
              </w:rPr>
              <w:t>https://www.jstor.org/stable/pdf/23321844.pdf</w:t>
            </w:r>
          </w:p>
          <w:p w14:paraId="7F29F5D2" w14:textId="16A81450"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rPr>
              <w:t>Rau, D. Victoria. (</w:t>
            </w:r>
            <w:proofErr w:type="gramStart"/>
            <w:r w:rsidR="003F02F8">
              <w:rPr>
                <w:rFonts w:ascii="Times New Roman" w:hAnsi="Times New Roman" w:cs="Times New Roman"/>
                <w:sz w:val="24"/>
                <w:szCs w:val="24"/>
              </w:rPr>
              <w:t>forthcoming</w:t>
            </w:r>
            <w:proofErr w:type="gramEnd"/>
            <w:r w:rsidRPr="00274463">
              <w:rPr>
                <w:rFonts w:ascii="Times New Roman" w:hAnsi="Times New Roman" w:cs="Times New Roman"/>
                <w:sz w:val="24"/>
                <w:szCs w:val="24"/>
              </w:rPr>
              <w:t xml:space="preserve">). A sketch grammar of </w:t>
            </w:r>
            <w:proofErr w:type="spellStart"/>
            <w:r w:rsidRPr="00274463">
              <w:rPr>
                <w:rFonts w:ascii="Times New Roman" w:hAnsi="Times New Roman" w:cs="Times New Roman"/>
                <w:sz w:val="24"/>
                <w:szCs w:val="24"/>
              </w:rPr>
              <w:t>Yami</w:t>
            </w:r>
            <w:proofErr w:type="spellEnd"/>
            <w:r w:rsidRPr="00274463">
              <w:rPr>
                <w:rFonts w:ascii="Times New Roman" w:hAnsi="Times New Roman" w:cs="Times New Roman"/>
                <w:sz w:val="24"/>
                <w:szCs w:val="24"/>
              </w:rPr>
              <w:t xml:space="preserve">. In Paul J.-K. Li, Elizabeth </w:t>
            </w:r>
            <w:proofErr w:type="spellStart"/>
            <w:r w:rsidRPr="00274463">
              <w:rPr>
                <w:rFonts w:ascii="Times New Roman" w:hAnsi="Times New Roman" w:cs="Times New Roman"/>
                <w:sz w:val="24"/>
                <w:szCs w:val="24"/>
              </w:rPr>
              <w:t>Zeitoun</w:t>
            </w:r>
            <w:proofErr w:type="spellEnd"/>
            <w:r w:rsidRPr="00274463">
              <w:rPr>
                <w:rFonts w:ascii="Times New Roman" w:hAnsi="Times New Roman" w:cs="Times New Roman"/>
                <w:sz w:val="24"/>
                <w:szCs w:val="24"/>
              </w:rPr>
              <w:t xml:space="preserve">, and Rik De Busser (Eds.), </w:t>
            </w:r>
            <w:r w:rsidRPr="00274463">
              <w:rPr>
                <w:rFonts w:ascii="Times New Roman" w:hAnsi="Times New Roman" w:cs="Times New Roman"/>
                <w:i/>
                <w:sz w:val="24"/>
                <w:szCs w:val="24"/>
              </w:rPr>
              <w:t>Handbook on Formosan Languages</w:t>
            </w:r>
            <w:r w:rsidRPr="00274463">
              <w:rPr>
                <w:rFonts w:ascii="Times New Roman" w:hAnsi="Times New Roman" w:cs="Times New Roman"/>
                <w:sz w:val="24"/>
                <w:szCs w:val="24"/>
              </w:rPr>
              <w:t>. Chapter 36. Brill.</w:t>
            </w:r>
          </w:p>
          <w:p w14:paraId="07C883D6" w14:textId="63681DBD" w:rsidR="008A1301" w:rsidRPr="00274463" w:rsidRDefault="003F02F8" w:rsidP="008A1301">
            <w:pPr>
              <w:ind w:left="495" w:hangingChars="225" w:hanging="495"/>
              <w:rPr>
                <w:rFonts w:ascii="Times New Roman" w:hAnsi="Times New Roman" w:cs="Times New Roman"/>
                <w:sz w:val="24"/>
                <w:szCs w:val="24"/>
              </w:rPr>
            </w:pPr>
            <w:r>
              <w:t>R</w:t>
            </w:r>
            <w:r w:rsidRPr="003F02F8">
              <w:rPr>
                <w:rFonts w:ascii="Times New Roman" w:hAnsi="Times New Roman" w:cs="Times New Roman"/>
                <w:sz w:val="24"/>
                <w:szCs w:val="24"/>
              </w:rPr>
              <w:t xml:space="preserve">au, D. Victoria, </w:t>
            </w:r>
            <w:proofErr w:type="spellStart"/>
            <w:r w:rsidRPr="003F02F8">
              <w:rPr>
                <w:rFonts w:ascii="Times New Roman" w:hAnsi="Times New Roman" w:cs="Times New Roman"/>
                <w:sz w:val="24"/>
                <w:szCs w:val="24"/>
              </w:rPr>
              <w:t>Meng-Chien</w:t>
            </w:r>
            <w:proofErr w:type="spellEnd"/>
            <w:r w:rsidRPr="003F02F8">
              <w:rPr>
                <w:rFonts w:ascii="Times New Roman" w:hAnsi="Times New Roman" w:cs="Times New Roman"/>
                <w:sz w:val="24"/>
                <w:szCs w:val="24"/>
              </w:rPr>
              <w:t xml:space="preserve"> Yang, and Hui-</w:t>
            </w:r>
            <w:proofErr w:type="spellStart"/>
            <w:r w:rsidRPr="003F02F8">
              <w:rPr>
                <w:rFonts w:ascii="Times New Roman" w:hAnsi="Times New Roman" w:cs="Times New Roman"/>
                <w:sz w:val="24"/>
                <w:szCs w:val="24"/>
              </w:rPr>
              <w:t>Huan</w:t>
            </w:r>
            <w:proofErr w:type="spellEnd"/>
            <w:r w:rsidRPr="003F02F8">
              <w:rPr>
                <w:rFonts w:ascii="Times New Roman" w:hAnsi="Times New Roman" w:cs="Times New Roman"/>
                <w:sz w:val="24"/>
                <w:szCs w:val="24"/>
              </w:rPr>
              <w:t xml:space="preserve"> Chang (June 2020). The Effectiveness of Integrating app Creation with Teaching and Learning L2 </w:t>
            </w:r>
            <w:r w:rsidRPr="003F02F8">
              <w:rPr>
                <w:rFonts w:ascii="Times New Roman" w:hAnsi="Times New Roman" w:cs="Times New Roman"/>
                <w:sz w:val="24"/>
                <w:szCs w:val="24"/>
              </w:rPr>
              <w:lastRenderedPageBreak/>
              <w:t xml:space="preserve">Indonesian. </w:t>
            </w:r>
            <w:r w:rsidRPr="003F02F8">
              <w:rPr>
                <w:rFonts w:ascii="Times New Roman" w:hAnsi="Times New Roman" w:cs="Times New Roman"/>
                <w:i/>
                <w:sz w:val="24"/>
                <w:szCs w:val="24"/>
              </w:rPr>
              <w:t>Journal of Languages and International Studies</w:t>
            </w:r>
            <w:r w:rsidRPr="003F02F8">
              <w:rPr>
                <w:rFonts w:ascii="Times New Roman" w:hAnsi="Times New Roman" w:cs="Times New Roman"/>
                <w:sz w:val="24"/>
                <w:szCs w:val="24"/>
              </w:rPr>
              <w:t xml:space="preserve">. 23: 115-144. Kaohsiung: </w:t>
            </w:r>
            <w:proofErr w:type="spellStart"/>
            <w:r w:rsidRPr="003F02F8">
              <w:rPr>
                <w:rFonts w:ascii="Times New Roman" w:hAnsi="Times New Roman" w:cs="Times New Roman"/>
                <w:sz w:val="24"/>
                <w:szCs w:val="24"/>
              </w:rPr>
              <w:t>Wenzao</w:t>
            </w:r>
            <w:proofErr w:type="spellEnd"/>
            <w:r w:rsidRPr="003F02F8">
              <w:rPr>
                <w:rFonts w:ascii="Times New Roman" w:hAnsi="Times New Roman" w:cs="Times New Roman"/>
                <w:sz w:val="24"/>
                <w:szCs w:val="24"/>
              </w:rPr>
              <w:t xml:space="preserve"> Ursuline University of Languages. </w:t>
            </w:r>
            <w:hyperlink r:id="rId36" w:history="1">
              <w:r w:rsidRPr="00B87C37">
                <w:rPr>
                  <w:rStyle w:val="ab"/>
                  <w:rFonts w:ascii="Times New Roman" w:hAnsi="Times New Roman" w:cs="Times New Roman"/>
                  <w:sz w:val="24"/>
                  <w:szCs w:val="24"/>
                </w:rPr>
                <w:t>https://www.airitilibrary.com/Publication/alDetailedMesh?DocID=18114717-202006-202010280013-202010280013-115-143</w:t>
              </w:r>
            </w:hyperlink>
          </w:p>
          <w:p w14:paraId="327656AD" w14:textId="77777777"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rPr>
              <w:t xml:space="preserve">Reid, Lawrence A. and </w:t>
            </w:r>
            <w:proofErr w:type="spellStart"/>
            <w:r w:rsidRPr="00274463">
              <w:rPr>
                <w:rFonts w:ascii="Times New Roman" w:hAnsi="Times New Roman" w:cs="Times New Roman"/>
                <w:sz w:val="24"/>
                <w:szCs w:val="24"/>
              </w:rPr>
              <w:t>Hsiu-chuan</w:t>
            </w:r>
            <w:proofErr w:type="spellEnd"/>
            <w:r w:rsidRPr="00274463">
              <w:rPr>
                <w:rFonts w:ascii="Times New Roman" w:hAnsi="Times New Roman" w:cs="Times New Roman"/>
                <w:sz w:val="24"/>
                <w:szCs w:val="24"/>
              </w:rPr>
              <w:t xml:space="preserve"> Liao. (2004). A brief syntactic typology of Philippine languages. </w:t>
            </w:r>
            <w:r w:rsidRPr="00274463">
              <w:rPr>
                <w:rFonts w:ascii="Times New Roman" w:hAnsi="Times New Roman" w:cs="Times New Roman"/>
                <w:i/>
                <w:sz w:val="24"/>
                <w:szCs w:val="24"/>
              </w:rPr>
              <w:t>Language and Linguistics</w:t>
            </w:r>
            <w:r w:rsidRPr="00274463">
              <w:rPr>
                <w:rFonts w:ascii="Times New Roman" w:hAnsi="Times New Roman" w:cs="Times New Roman"/>
                <w:sz w:val="24"/>
                <w:szCs w:val="24"/>
              </w:rPr>
              <w:t xml:space="preserve"> 5.2: 433-490 </w:t>
            </w:r>
            <w:hyperlink r:id="rId37" w:history="1">
              <w:r w:rsidRPr="00274463">
                <w:rPr>
                  <w:rStyle w:val="ab"/>
                  <w:rFonts w:ascii="Times New Roman" w:hAnsi="Times New Roman" w:cs="Times New Roman"/>
                  <w:sz w:val="24"/>
                  <w:szCs w:val="24"/>
                </w:rPr>
                <w:t>http://www.ling.sinica.edu.tw/files/publication/j2004_2_06_5741.pdf</w:t>
              </w:r>
            </w:hyperlink>
            <w:r w:rsidRPr="00274463">
              <w:rPr>
                <w:rFonts w:ascii="Times New Roman" w:hAnsi="Times New Roman" w:cs="Times New Roman"/>
                <w:sz w:val="24"/>
                <w:szCs w:val="24"/>
              </w:rPr>
              <w:t xml:space="preserve">. </w:t>
            </w:r>
          </w:p>
          <w:p w14:paraId="00E7EB97" w14:textId="77777777" w:rsidR="008A1301" w:rsidRPr="00274463" w:rsidRDefault="008A1301" w:rsidP="008A1301">
            <w:pPr>
              <w:ind w:left="540" w:hangingChars="225" w:hanging="540"/>
              <w:rPr>
                <w:rFonts w:ascii="Times New Roman" w:hAnsi="Times New Roman" w:cs="Times New Roman"/>
                <w:sz w:val="24"/>
                <w:szCs w:val="24"/>
              </w:rPr>
            </w:pPr>
            <w:r w:rsidRPr="00274463">
              <w:rPr>
                <w:rFonts w:ascii="Times New Roman" w:hAnsi="Times New Roman" w:cs="Times New Roman"/>
                <w:sz w:val="24"/>
                <w:szCs w:val="24"/>
              </w:rPr>
              <w:t xml:space="preserve">Sze Felix, Silva </w:t>
            </w:r>
            <w:proofErr w:type="spellStart"/>
            <w:r w:rsidRPr="00274463">
              <w:rPr>
                <w:rFonts w:ascii="Times New Roman" w:hAnsi="Times New Roman" w:cs="Times New Roman"/>
                <w:sz w:val="24"/>
                <w:szCs w:val="24"/>
              </w:rPr>
              <w:t>Iisma</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Adhika</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Irlang</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Suwiryo</w:t>
            </w:r>
            <w:proofErr w:type="spellEnd"/>
            <w:r w:rsidRPr="00274463">
              <w:rPr>
                <w:rFonts w:ascii="Times New Roman" w:hAnsi="Times New Roman" w:cs="Times New Roman"/>
                <w:sz w:val="24"/>
                <w:szCs w:val="24"/>
              </w:rPr>
              <w:t xml:space="preserve">, Laura </w:t>
            </w:r>
            <w:proofErr w:type="spellStart"/>
            <w:r w:rsidRPr="00274463">
              <w:rPr>
                <w:rFonts w:ascii="Times New Roman" w:hAnsi="Times New Roman" w:cs="Times New Roman"/>
                <w:sz w:val="24"/>
                <w:szCs w:val="24"/>
              </w:rPr>
              <w:t>Lesmana</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Wijaya</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Adhi</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Kusumo</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Bharato</w:t>
            </w:r>
            <w:proofErr w:type="spellEnd"/>
            <w:r w:rsidRPr="00274463">
              <w:rPr>
                <w:rFonts w:ascii="Times New Roman" w:hAnsi="Times New Roman" w:cs="Times New Roman"/>
                <w:sz w:val="24"/>
                <w:szCs w:val="24"/>
              </w:rPr>
              <w:t xml:space="preserve"> and </w:t>
            </w:r>
            <w:proofErr w:type="spellStart"/>
            <w:r w:rsidRPr="00274463">
              <w:rPr>
                <w:rFonts w:ascii="Times New Roman" w:hAnsi="Times New Roman" w:cs="Times New Roman"/>
                <w:sz w:val="24"/>
                <w:szCs w:val="24"/>
              </w:rPr>
              <w:t>Iwan</w:t>
            </w:r>
            <w:proofErr w:type="spellEnd"/>
            <w:r w:rsidRPr="00274463">
              <w:rPr>
                <w:rFonts w:ascii="Times New Roman" w:hAnsi="Times New Roman" w:cs="Times New Roman"/>
                <w:sz w:val="24"/>
                <w:szCs w:val="24"/>
              </w:rPr>
              <w:t xml:space="preserve"> </w:t>
            </w:r>
            <w:proofErr w:type="spellStart"/>
            <w:r w:rsidRPr="00274463">
              <w:rPr>
                <w:rFonts w:ascii="Times New Roman" w:hAnsi="Times New Roman" w:cs="Times New Roman"/>
                <w:sz w:val="24"/>
                <w:szCs w:val="24"/>
              </w:rPr>
              <w:t>Satryawan</w:t>
            </w:r>
            <w:proofErr w:type="spellEnd"/>
            <w:r w:rsidRPr="00274463">
              <w:rPr>
                <w:rFonts w:ascii="Times New Roman" w:hAnsi="Times New Roman" w:cs="Times New Roman"/>
                <w:sz w:val="24"/>
                <w:szCs w:val="24"/>
              </w:rPr>
              <w:t xml:space="preserve">. (2015). Differentiating ‘dialect’ and ‘language’ in sign language: A case study of two signing varieties in Indonesia. </w:t>
            </w:r>
            <w:r w:rsidRPr="00274463">
              <w:rPr>
                <w:rFonts w:ascii="Times New Roman" w:hAnsi="Times New Roman" w:cs="Times New Roman"/>
                <w:i/>
                <w:sz w:val="24"/>
                <w:szCs w:val="24"/>
              </w:rPr>
              <w:t>Asia-Pacific Language Variation</w:t>
            </w:r>
            <w:r w:rsidRPr="00274463">
              <w:rPr>
                <w:rFonts w:ascii="Times New Roman" w:hAnsi="Times New Roman" w:cs="Times New Roman"/>
                <w:sz w:val="24"/>
                <w:szCs w:val="24"/>
              </w:rPr>
              <w:t>. 2.3: 190-219.</w:t>
            </w:r>
          </w:p>
          <w:p w14:paraId="58B5FB10" w14:textId="2370466C" w:rsidR="00537000" w:rsidRDefault="00537000" w:rsidP="008A1301">
            <w:pPr>
              <w:ind w:left="720" w:hanging="720"/>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何德華、張惠環、許婉儀</w:t>
            </w:r>
            <w:r>
              <w:rPr>
                <w:rFonts w:ascii="Times New Roman" w:hAnsi="Times New Roman" w:cs="Times New Roman" w:hint="eastAsia"/>
                <w:sz w:val="24"/>
                <w:szCs w:val="24"/>
                <w:lang w:eastAsia="zh-TW"/>
              </w:rPr>
              <w:t>(</w:t>
            </w:r>
            <w:r>
              <w:rPr>
                <w:rFonts w:ascii="Times New Roman" w:hAnsi="Times New Roman" w:cs="Times New Roman" w:hint="eastAsia"/>
                <w:sz w:val="24"/>
                <w:szCs w:val="24"/>
                <w:lang w:eastAsia="zh-TW"/>
              </w:rPr>
              <w:t>審查中</w:t>
            </w:r>
            <w:r>
              <w:rPr>
                <w:rFonts w:ascii="Times New Roman" w:hAnsi="Times New Roman" w:cs="Times New Roman" w:hint="eastAsia"/>
                <w:sz w:val="24"/>
                <w:szCs w:val="24"/>
                <w:lang w:eastAsia="zh-TW"/>
              </w:rPr>
              <w:t xml:space="preserve">). </w:t>
            </w:r>
            <w:r w:rsidRPr="001B3C0F">
              <w:rPr>
                <w:rFonts w:ascii="Times New Roman" w:hAnsi="Times New Roman" w:cs="Times New Roman"/>
                <w:szCs w:val="24"/>
                <w:lang w:eastAsia="zh-TW"/>
              </w:rPr>
              <w:t>對話者之語言能力與評分嚴苛度對印尼語口語評量成績之影響</w:t>
            </w:r>
            <w:r>
              <w:rPr>
                <w:rFonts w:ascii="Times New Roman" w:hAnsi="Times New Roman" w:cs="Times New Roman" w:hint="eastAsia"/>
                <w:szCs w:val="24"/>
                <w:lang w:eastAsia="zh-TW"/>
              </w:rPr>
              <w:t xml:space="preserve">. </w:t>
            </w:r>
            <w:r>
              <w:rPr>
                <w:rFonts w:ascii="Times New Roman" w:hAnsi="Times New Roman" w:cs="Times New Roman" w:hint="eastAsia"/>
                <w:szCs w:val="24"/>
                <w:lang w:eastAsia="zh-TW"/>
              </w:rPr>
              <w:t>教學實踐研究期刊。</w:t>
            </w:r>
          </w:p>
          <w:p w14:paraId="5C45B0EF" w14:textId="586D81D5" w:rsidR="008A1301" w:rsidRDefault="008A1301" w:rsidP="008A1301">
            <w:pPr>
              <w:ind w:left="720" w:hanging="720"/>
              <w:rPr>
                <w:rFonts w:ascii="Times New Roman" w:hAnsi="Times New Roman" w:cs="Times New Roman"/>
                <w:sz w:val="24"/>
                <w:szCs w:val="24"/>
                <w:lang w:eastAsia="zh-TW"/>
              </w:rPr>
            </w:pPr>
            <w:proofErr w:type="spellStart"/>
            <w:proofErr w:type="gramStart"/>
            <w:r w:rsidRPr="00274463">
              <w:rPr>
                <w:rFonts w:ascii="Times New Roman" w:hAnsi="Times New Roman" w:cs="Times New Roman"/>
                <w:sz w:val="24"/>
                <w:szCs w:val="24"/>
              </w:rPr>
              <w:t>何德華</w:t>
            </w:r>
            <w:proofErr w:type="spellEnd"/>
            <w:r w:rsidRPr="00274463">
              <w:rPr>
                <w:rFonts w:ascii="Times New Roman" w:hAnsi="Times New Roman" w:cs="Times New Roman"/>
                <w:sz w:val="24"/>
                <w:szCs w:val="24"/>
              </w:rPr>
              <w:t>(</w:t>
            </w:r>
            <w:proofErr w:type="gramEnd"/>
            <w:r w:rsidRPr="00274463">
              <w:rPr>
                <w:rFonts w:ascii="Times New Roman" w:hAnsi="Times New Roman" w:cs="Times New Roman"/>
                <w:sz w:val="24"/>
                <w:szCs w:val="24"/>
              </w:rPr>
              <w:t>D. Victoria Rau). (December 2019). &lt;</w:t>
            </w:r>
            <w:proofErr w:type="spellStart"/>
            <w:r w:rsidRPr="00274463">
              <w:rPr>
                <w:rFonts w:ascii="Times New Roman" w:hAnsi="Times New Roman" w:cs="Times New Roman"/>
                <w:sz w:val="24"/>
                <w:szCs w:val="24"/>
              </w:rPr>
              <w:t>印尼語</w:t>
            </w:r>
            <w:r w:rsidRPr="00274463">
              <w:rPr>
                <w:rFonts w:ascii="Times New Roman" w:hAnsi="Times New Roman" w:cs="Times New Roman"/>
                <w:sz w:val="24"/>
                <w:szCs w:val="24"/>
              </w:rPr>
              <w:t>TEAL</w:t>
            </w:r>
            <w:r w:rsidRPr="00274463">
              <w:rPr>
                <w:rFonts w:ascii="Times New Roman" w:hAnsi="Times New Roman" w:cs="Times New Roman"/>
                <w:sz w:val="24"/>
                <w:szCs w:val="24"/>
              </w:rPr>
              <w:t>創意互動教學測驗與評量</w:t>
            </w:r>
            <w:proofErr w:type="spellEnd"/>
            <w:r w:rsidRPr="00274463">
              <w:rPr>
                <w:rFonts w:ascii="Times New Roman" w:hAnsi="Times New Roman" w:cs="Times New Roman"/>
                <w:sz w:val="24"/>
                <w:szCs w:val="24"/>
              </w:rPr>
              <w:t xml:space="preserve">&gt; [Large class assessment of Indonesian Language Proficiency]. </w:t>
            </w:r>
            <w:r w:rsidRPr="00274463">
              <w:rPr>
                <w:rFonts w:ascii="Times New Roman" w:hAnsi="Times New Roman" w:cs="Times New Roman"/>
                <w:sz w:val="24"/>
                <w:szCs w:val="24"/>
              </w:rPr>
              <w:t>《</w:t>
            </w:r>
            <w:proofErr w:type="spellStart"/>
            <w:r w:rsidRPr="00274463">
              <w:rPr>
                <w:rFonts w:ascii="Times New Roman" w:hAnsi="Times New Roman" w:cs="Times New Roman"/>
                <w:sz w:val="24"/>
                <w:szCs w:val="24"/>
              </w:rPr>
              <w:t>台灣通識教育學刊</w:t>
            </w:r>
            <w:proofErr w:type="spellEnd"/>
            <w:r w:rsidRPr="00274463">
              <w:rPr>
                <w:rFonts w:ascii="Times New Roman" w:hAnsi="Times New Roman" w:cs="Times New Roman"/>
                <w:sz w:val="24"/>
                <w:szCs w:val="24"/>
              </w:rPr>
              <w:t>》</w:t>
            </w:r>
            <w:r w:rsidRPr="00274463">
              <w:rPr>
                <w:rFonts w:ascii="Times New Roman" w:hAnsi="Times New Roman" w:cs="Times New Roman"/>
                <w:sz w:val="24"/>
                <w:szCs w:val="24"/>
              </w:rPr>
              <w:t xml:space="preserve"> [</w:t>
            </w:r>
            <w:r w:rsidRPr="00274463">
              <w:rPr>
                <w:rFonts w:ascii="Times New Roman" w:hAnsi="Times New Roman" w:cs="Times New Roman"/>
                <w:i/>
                <w:sz w:val="24"/>
                <w:szCs w:val="24"/>
              </w:rPr>
              <w:t>Taiwan Journal of General Education</w:t>
            </w:r>
            <w:r w:rsidRPr="00274463">
              <w:rPr>
                <w:rFonts w:ascii="Times New Roman" w:hAnsi="Times New Roman" w:cs="Times New Roman"/>
                <w:sz w:val="24"/>
                <w:szCs w:val="24"/>
              </w:rPr>
              <w:t xml:space="preserve">]. </w:t>
            </w:r>
            <w:r w:rsidRPr="00274463">
              <w:rPr>
                <w:rFonts w:ascii="Times New Roman" w:hAnsi="Times New Roman" w:cs="Times New Roman"/>
                <w:sz w:val="24"/>
                <w:szCs w:val="24"/>
                <w:lang w:eastAsia="zh-TW"/>
              </w:rPr>
              <w:t>24: 79-132.</w:t>
            </w:r>
          </w:p>
          <w:p w14:paraId="20774E41" w14:textId="5CF379B5" w:rsidR="002F652D" w:rsidRDefault="002F652D" w:rsidP="008A1301">
            <w:pPr>
              <w:ind w:left="720" w:hanging="720"/>
              <w:rPr>
                <w:rFonts w:ascii="Times New Roman" w:hAnsi="Times New Roman" w:cs="Times New Roman"/>
                <w:sz w:val="24"/>
                <w:szCs w:val="24"/>
                <w:lang w:eastAsia="zh-TW"/>
              </w:rPr>
            </w:pPr>
            <w:r>
              <w:rPr>
                <w:rFonts w:ascii="Times New Roman" w:hAnsi="Times New Roman" w:cs="Times New Roman" w:hint="eastAsia"/>
                <w:sz w:val="24"/>
                <w:szCs w:val="24"/>
                <w:lang w:eastAsia="zh-TW"/>
              </w:rPr>
              <w:t>何德華、董瑪女</w:t>
            </w:r>
            <w:r>
              <w:rPr>
                <w:rFonts w:ascii="Times New Roman" w:hAnsi="Times New Roman" w:cs="Times New Roman" w:hint="eastAsia"/>
                <w:sz w:val="24"/>
                <w:szCs w:val="24"/>
                <w:lang w:eastAsia="zh-TW"/>
              </w:rPr>
              <w:t xml:space="preserve">(2016). </w:t>
            </w:r>
            <w:r>
              <w:rPr>
                <w:rFonts w:ascii="Times New Roman" w:hAnsi="Times New Roman" w:cs="Times New Roman" w:hint="eastAsia"/>
                <w:sz w:val="24"/>
                <w:szCs w:val="24"/>
                <w:lang w:eastAsia="zh-TW"/>
              </w:rPr>
              <w:t>《達悟語語法概論》。台北</w:t>
            </w:r>
            <w:r>
              <w:rPr>
                <w:rFonts w:ascii="Times New Roman" w:hAnsi="Times New Roman" w:cs="Times New Roman" w:hint="eastAsia"/>
                <w:sz w:val="24"/>
                <w:szCs w:val="24"/>
                <w:lang w:eastAsia="zh-TW"/>
              </w:rPr>
              <w:t xml:space="preserve">: </w:t>
            </w:r>
            <w:r>
              <w:rPr>
                <w:rFonts w:ascii="Times New Roman" w:hAnsi="Times New Roman" w:cs="Times New Roman" w:hint="eastAsia"/>
                <w:sz w:val="24"/>
                <w:szCs w:val="24"/>
                <w:lang w:eastAsia="zh-TW"/>
              </w:rPr>
              <w:t>原民會。</w:t>
            </w:r>
          </w:p>
          <w:p w14:paraId="4C3AF95F" w14:textId="0390EF7F" w:rsidR="000443DA" w:rsidRPr="0020411B" w:rsidRDefault="008A1301" w:rsidP="008A1301">
            <w:pPr>
              <w:widowControl/>
              <w:jc w:val="both"/>
              <w:rPr>
                <w:rFonts w:cs="新細明體"/>
                <w:sz w:val="24"/>
                <w:szCs w:val="24"/>
                <w:lang w:eastAsia="zh-TW"/>
              </w:rPr>
            </w:pPr>
            <w:r>
              <w:rPr>
                <w:rFonts w:ascii="Times New Roman" w:hAnsi="Times New Roman" w:cs="Times New Roman" w:hint="eastAsia"/>
                <w:sz w:val="24"/>
                <w:szCs w:val="24"/>
                <w:lang w:eastAsia="zh-TW"/>
              </w:rPr>
              <w:t>何德華、董瑪女</w:t>
            </w:r>
            <w:r>
              <w:rPr>
                <w:rFonts w:ascii="Times New Roman" w:hAnsi="Times New Roman" w:cs="Times New Roman" w:hint="eastAsia"/>
                <w:sz w:val="24"/>
                <w:szCs w:val="24"/>
                <w:lang w:eastAsia="zh-TW"/>
              </w:rPr>
              <w:t>(</w:t>
            </w:r>
            <w:r>
              <w:rPr>
                <w:rFonts w:ascii="Times New Roman" w:hAnsi="Times New Roman" w:cs="Times New Roman"/>
                <w:sz w:val="24"/>
                <w:szCs w:val="24"/>
                <w:lang w:eastAsia="zh-TW"/>
              </w:rPr>
              <w:t>forthcoming</w:t>
            </w:r>
            <w:r>
              <w:rPr>
                <w:rFonts w:ascii="Times New Roman" w:hAnsi="Times New Roman" w:cs="Times New Roman" w:hint="eastAsia"/>
                <w:sz w:val="24"/>
                <w:szCs w:val="24"/>
                <w:lang w:eastAsia="zh-TW"/>
              </w:rPr>
              <w:t>)</w:t>
            </w:r>
            <w:r>
              <w:rPr>
                <w:rFonts w:ascii="Times New Roman" w:hAnsi="Times New Roman" w:cs="Times New Roman"/>
                <w:sz w:val="24"/>
                <w:szCs w:val="24"/>
                <w:lang w:eastAsia="zh-TW"/>
              </w:rPr>
              <w:t xml:space="preserve">. </w:t>
            </w:r>
            <w:r>
              <w:rPr>
                <w:rFonts w:ascii="Times New Roman" w:hAnsi="Times New Roman" w:cs="Times New Roman" w:hint="eastAsia"/>
                <w:sz w:val="24"/>
                <w:szCs w:val="24"/>
                <w:lang w:eastAsia="zh-TW"/>
              </w:rPr>
              <w:t>《達悟語詞類及其教學》。台北</w:t>
            </w:r>
            <w:r>
              <w:rPr>
                <w:rFonts w:ascii="Times New Roman" w:hAnsi="Times New Roman" w:cs="Times New Roman" w:hint="eastAsia"/>
                <w:sz w:val="24"/>
                <w:szCs w:val="24"/>
                <w:lang w:eastAsia="zh-TW"/>
              </w:rPr>
              <w:t xml:space="preserve">: </w:t>
            </w:r>
            <w:r>
              <w:rPr>
                <w:rFonts w:ascii="Times New Roman" w:hAnsi="Times New Roman" w:cs="Times New Roman" w:hint="eastAsia"/>
                <w:sz w:val="24"/>
                <w:szCs w:val="24"/>
                <w:lang w:eastAsia="zh-TW"/>
              </w:rPr>
              <w:t>原民會</w:t>
            </w:r>
            <w:r w:rsidR="002F652D">
              <w:rPr>
                <w:rFonts w:ascii="Times New Roman" w:hAnsi="Times New Roman" w:cs="Times New Roman" w:hint="eastAsia"/>
                <w:sz w:val="24"/>
                <w:szCs w:val="24"/>
                <w:lang w:eastAsia="zh-TW"/>
              </w:rPr>
              <w:t>。</w:t>
            </w:r>
          </w:p>
        </w:tc>
      </w:tr>
      <w:tr w:rsidR="000443DA" w:rsidRPr="00CA7018" w14:paraId="04041EE9" w14:textId="77777777" w:rsidTr="006966EA">
        <w:trPr>
          <w:trHeight w:val="360"/>
        </w:trPr>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0F25" w14:textId="781B6BB1" w:rsidR="000443DA" w:rsidRPr="0020411B" w:rsidRDefault="00930578" w:rsidP="000443DA">
            <w:pPr>
              <w:widowControl/>
              <w:jc w:val="center"/>
              <w:rPr>
                <w:rFonts w:cs="新細明體"/>
                <w:sz w:val="24"/>
                <w:szCs w:val="24"/>
              </w:rPr>
            </w:pPr>
            <w:r w:rsidRPr="00CA7018">
              <w:rPr>
                <w:rFonts w:hint="eastAsia"/>
                <w:lang w:eastAsia="zh-TW"/>
              </w:rPr>
              <w:lastRenderedPageBreak/>
              <w:t>參考網站</w:t>
            </w:r>
          </w:p>
        </w:tc>
        <w:tc>
          <w:tcPr>
            <w:tcW w:w="773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1BEB589" w14:textId="77777777" w:rsidR="00CC2FE6" w:rsidRPr="00274463" w:rsidRDefault="00CC2FE6" w:rsidP="00CC2FE6">
            <w:pPr>
              <w:pStyle w:val="afe"/>
              <w:ind w:leftChars="0" w:left="0"/>
              <w:rPr>
                <w:rFonts w:ascii="Times New Roman" w:hAnsi="Times New Roman" w:cs="Times New Roman"/>
                <w:sz w:val="24"/>
                <w:szCs w:val="24"/>
              </w:rPr>
            </w:pPr>
            <w:proofErr w:type="spellStart"/>
            <w:r w:rsidRPr="00274463">
              <w:rPr>
                <w:rFonts w:ascii="Times New Roman" w:hAnsi="Times New Roman" w:cs="Times New Roman"/>
                <w:sz w:val="24"/>
                <w:szCs w:val="24"/>
              </w:rPr>
              <w:t>Yami</w:t>
            </w:r>
            <w:proofErr w:type="spellEnd"/>
            <w:r w:rsidRPr="00274463">
              <w:rPr>
                <w:rFonts w:ascii="Times New Roman" w:hAnsi="Times New Roman" w:cs="Times New Roman"/>
                <w:sz w:val="24"/>
                <w:szCs w:val="24"/>
              </w:rPr>
              <w:t xml:space="preserve"> language documentation</w:t>
            </w:r>
          </w:p>
          <w:p w14:paraId="7C472048" w14:textId="77777777" w:rsidR="00CC2FE6" w:rsidRPr="00274463" w:rsidRDefault="002101D0" w:rsidP="00CC2FE6">
            <w:pPr>
              <w:pStyle w:val="afe"/>
              <w:ind w:leftChars="218"/>
              <w:rPr>
                <w:rFonts w:ascii="Times New Roman" w:hAnsi="Times New Roman" w:cs="Times New Roman"/>
                <w:sz w:val="24"/>
                <w:szCs w:val="24"/>
              </w:rPr>
            </w:pPr>
            <w:hyperlink r:id="rId38" w:history="1">
              <w:r w:rsidR="00CC2FE6" w:rsidRPr="00274463">
                <w:rPr>
                  <w:rStyle w:val="ab"/>
                  <w:rFonts w:ascii="Times New Roman" w:hAnsi="Times New Roman" w:cs="Times New Roman"/>
                  <w:sz w:val="24"/>
                  <w:szCs w:val="24"/>
                </w:rPr>
                <w:t>http://yamiproject.cs.pu.edu.tw/</w:t>
              </w:r>
            </w:hyperlink>
            <w:r w:rsidR="00CC2FE6" w:rsidRPr="00274463">
              <w:rPr>
                <w:rFonts w:ascii="Times New Roman" w:hAnsi="Times New Roman" w:cs="Times New Roman"/>
                <w:sz w:val="24"/>
                <w:szCs w:val="24"/>
              </w:rPr>
              <w:t xml:space="preserve"> </w:t>
            </w:r>
          </w:p>
          <w:p w14:paraId="4FAE705A" w14:textId="77777777" w:rsidR="00CC2FE6" w:rsidRPr="00274463" w:rsidRDefault="002101D0" w:rsidP="00CC2FE6">
            <w:pPr>
              <w:pStyle w:val="afe"/>
              <w:ind w:left="500" w:hanging="60"/>
              <w:rPr>
                <w:rFonts w:ascii="Times New Roman" w:hAnsi="Times New Roman" w:cs="Times New Roman"/>
                <w:sz w:val="24"/>
                <w:szCs w:val="24"/>
              </w:rPr>
            </w:pPr>
            <w:hyperlink r:id="rId39" w:history="1">
              <w:r w:rsidR="00CC2FE6" w:rsidRPr="00274463">
                <w:rPr>
                  <w:rStyle w:val="ab"/>
                  <w:rFonts w:ascii="Times New Roman" w:hAnsi="Times New Roman" w:cs="Times New Roman"/>
                  <w:sz w:val="24"/>
                  <w:szCs w:val="24"/>
                </w:rPr>
                <w:t>http://elar.soas.ac.uk/deposit/0110</w:t>
              </w:r>
            </w:hyperlink>
            <w:r w:rsidR="00CC2FE6" w:rsidRPr="00274463">
              <w:rPr>
                <w:rFonts w:ascii="Times New Roman" w:hAnsi="Times New Roman" w:cs="Times New Roman"/>
                <w:sz w:val="24"/>
                <w:szCs w:val="24"/>
              </w:rPr>
              <w:t xml:space="preserve"> </w:t>
            </w:r>
          </w:p>
          <w:p w14:paraId="721912D2" w14:textId="77777777" w:rsidR="00CC2FE6" w:rsidRPr="00274463" w:rsidRDefault="00CC2FE6" w:rsidP="00CC2FE6">
            <w:pPr>
              <w:pStyle w:val="afe"/>
              <w:ind w:leftChars="0" w:left="0"/>
              <w:rPr>
                <w:rFonts w:ascii="Times New Roman" w:hAnsi="Times New Roman" w:cs="Times New Roman"/>
                <w:sz w:val="24"/>
                <w:szCs w:val="24"/>
              </w:rPr>
            </w:pPr>
            <w:proofErr w:type="spellStart"/>
            <w:r w:rsidRPr="00274463">
              <w:rPr>
                <w:rFonts w:ascii="Times New Roman" w:hAnsi="Times New Roman" w:cs="Times New Roman"/>
                <w:sz w:val="24"/>
                <w:szCs w:val="24"/>
              </w:rPr>
              <w:t>Yami</w:t>
            </w:r>
            <w:proofErr w:type="spellEnd"/>
            <w:r w:rsidRPr="00274463">
              <w:rPr>
                <w:rFonts w:ascii="Times New Roman" w:hAnsi="Times New Roman" w:cs="Times New Roman"/>
                <w:sz w:val="24"/>
                <w:szCs w:val="24"/>
              </w:rPr>
              <w:t xml:space="preserve"> e-learning</w:t>
            </w:r>
          </w:p>
          <w:p w14:paraId="46F3F23B" w14:textId="77777777" w:rsidR="00CC2FE6" w:rsidRPr="00274463" w:rsidRDefault="002101D0" w:rsidP="00CC2FE6">
            <w:pPr>
              <w:pStyle w:val="afe"/>
              <w:ind w:leftChars="218"/>
              <w:rPr>
                <w:rFonts w:ascii="Times New Roman" w:hAnsi="Times New Roman" w:cs="Times New Roman"/>
                <w:sz w:val="24"/>
                <w:szCs w:val="24"/>
              </w:rPr>
            </w:pPr>
            <w:hyperlink r:id="rId40" w:history="1">
              <w:r w:rsidR="00CC2FE6" w:rsidRPr="00274463">
                <w:rPr>
                  <w:rStyle w:val="ab"/>
                  <w:rFonts w:ascii="Times New Roman" w:hAnsi="Times New Roman" w:cs="Times New Roman"/>
                  <w:sz w:val="24"/>
                  <w:szCs w:val="24"/>
                </w:rPr>
                <w:t>http://yamiproject.cs.pu.edu.tw/elearn/</w:t>
              </w:r>
            </w:hyperlink>
            <w:r w:rsidR="00CC2FE6" w:rsidRPr="00274463">
              <w:rPr>
                <w:rFonts w:ascii="Times New Roman" w:hAnsi="Times New Roman" w:cs="Times New Roman"/>
                <w:sz w:val="24"/>
                <w:szCs w:val="24"/>
              </w:rPr>
              <w:t xml:space="preserve"> </w:t>
            </w:r>
          </w:p>
          <w:p w14:paraId="17A0A9A9" w14:textId="77777777" w:rsidR="00CC2FE6" w:rsidRPr="00274463" w:rsidRDefault="00CC2FE6" w:rsidP="00CC2FE6">
            <w:pPr>
              <w:pStyle w:val="afe"/>
              <w:ind w:leftChars="0" w:left="0"/>
              <w:rPr>
                <w:rFonts w:ascii="Times New Roman" w:hAnsi="Times New Roman" w:cs="Times New Roman"/>
                <w:sz w:val="24"/>
                <w:szCs w:val="24"/>
              </w:rPr>
            </w:pPr>
            <w:proofErr w:type="spellStart"/>
            <w:r w:rsidRPr="00274463">
              <w:rPr>
                <w:rFonts w:ascii="Times New Roman" w:hAnsi="Times New Roman" w:cs="Times New Roman"/>
                <w:sz w:val="24"/>
                <w:szCs w:val="24"/>
              </w:rPr>
              <w:t>Yami</w:t>
            </w:r>
            <w:proofErr w:type="spellEnd"/>
            <w:r w:rsidRPr="00274463">
              <w:rPr>
                <w:rFonts w:ascii="Times New Roman" w:hAnsi="Times New Roman" w:cs="Times New Roman"/>
                <w:sz w:val="24"/>
                <w:szCs w:val="24"/>
              </w:rPr>
              <w:t xml:space="preserve"> online dictionary</w:t>
            </w:r>
          </w:p>
          <w:p w14:paraId="09998546" w14:textId="77777777" w:rsidR="00CC2FE6" w:rsidRPr="00274463" w:rsidRDefault="002101D0" w:rsidP="00CC2FE6">
            <w:pPr>
              <w:pStyle w:val="afe"/>
              <w:ind w:left="440"/>
              <w:rPr>
                <w:rFonts w:ascii="Times New Roman" w:hAnsi="Times New Roman" w:cs="Times New Roman"/>
                <w:sz w:val="24"/>
                <w:szCs w:val="24"/>
              </w:rPr>
            </w:pPr>
            <w:hyperlink r:id="rId41" w:history="1">
              <w:r w:rsidR="00CC2FE6" w:rsidRPr="00274463">
                <w:rPr>
                  <w:rStyle w:val="ab"/>
                  <w:rFonts w:ascii="Times New Roman" w:hAnsi="Times New Roman" w:cs="Times New Roman"/>
                  <w:sz w:val="24"/>
                  <w:szCs w:val="24"/>
                </w:rPr>
                <w:t>http://yamibow.cs.pu.edu.tw/</w:t>
              </w:r>
            </w:hyperlink>
            <w:r w:rsidR="00CC2FE6" w:rsidRPr="00274463">
              <w:rPr>
                <w:rFonts w:ascii="Times New Roman" w:hAnsi="Times New Roman" w:cs="Times New Roman"/>
                <w:sz w:val="24"/>
                <w:szCs w:val="24"/>
              </w:rPr>
              <w:t xml:space="preserve"> </w:t>
            </w:r>
          </w:p>
          <w:p w14:paraId="619A8FD7" w14:textId="77777777" w:rsidR="00CC2FE6" w:rsidRPr="00274463" w:rsidRDefault="002101D0" w:rsidP="00CC2FE6">
            <w:pPr>
              <w:pStyle w:val="afe"/>
              <w:ind w:left="440"/>
              <w:rPr>
                <w:rFonts w:ascii="Times New Roman" w:hAnsi="Times New Roman" w:cs="Times New Roman"/>
                <w:sz w:val="24"/>
                <w:szCs w:val="24"/>
              </w:rPr>
            </w:pPr>
            <w:hyperlink r:id="rId42" w:history="1">
              <w:r w:rsidR="00CC2FE6" w:rsidRPr="00274463">
                <w:rPr>
                  <w:rStyle w:val="ab"/>
                  <w:rFonts w:ascii="Times New Roman" w:hAnsi="Times New Roman" w:cs="Times New Roman"/>
                  <w:sz w:val="24"/>
                  <w:szCs w:val="24"/>
                </w:rPr>
                <w:t>http://yamionto.cs.pu.edu.tw/zh-tw/intro.php</w:t>
              </w:r>
            </w:hyperlink>
            <w:r w:rsidR="00CC2FE6" w:rsidRPr="00274463">
              <w:rPr>
                <w:rFonts w:ascii="Times New Roman" w:hAnsi="Times New Roman" w:cs="Times New Roman"/>
                <w:sz w:val="24"/>
                <w:szCs w:val="24"/>
              </w:rPr>
              <w:t xml:space="preserve"> </w:t>
            </w:r>
          </w:p>
          <w:p w14:paraId="018D1AE7" w14:textId="77777777" w:rsidR="00CC2FE6" w:rsidRPr="00274463" w:rsidRDefault="002101D0" w:rsidP="00CC2FE6">
            <w:pPr>
              <w:pStyle w:val="afe"/>
              <w:ind w:leftChars="218"/>
              <w:rPr>
                <w:rFonts w:ascii="Times New Roman" w:hAnsi="Times New Roman" w:cs="Times New Roman"/>
                <w:sz w:val="24"/>
                <w:szCs w:val="24"/>
              </w:rPr>
            </w:pPr>
            <w:hyperlink r:id="rId43" w:history="1">
              <w:r w:rsidR="00CC2FE6" w:rsidRPr="00274463">
                <w:rPr>
                  <w:rStyle w:val="ab"/>
                  <w:rFonts w:ascii="Times New Roman" w:hAnsi="Times New Roman" w:cs="Times New Roman"/>
                  <w:sz w:val="24"/>
                  <w:szCs w:val="24"/>
                </w:rPr>
                <w:t>http://m-dictionary.apc.gov.tw/</w:t>
              </w:r>
            </w:hyperlink>
            <w:r w:rsidR="00CC2FE6" w:rsidRPr="00274463">
              <w:rPr>
                <w:rFonts w:ascii="Times New Roman" w:hAnsi="Times New Roman" w:cs="Times New Roman"/>
                <w:sz w:val="24"/>
                <w:szCs w:val="24"/>
              </w:rPr>
              <w:t xml:space="preserve"> </w:t>
            </w:r>
          </w:p>
          <w:p w14:paraId="1D4DC3B2" w14:textId="77777777" w:rsidR="00CC2FE6" w:rsidRPr="00274463" w:rsidRDefault="00CC2FE6" w:rsidP="00CC2FE6">
            <w:pPr>
              <w:pStyle w:val="afe"/>
              <w:ind w:leftChars="0" w:left="0"/>
              <w:rPr>
                <w:rFonts w:ascii="Times New Roman" w:hAnsi="Times New Roman" w:cs="Times New Roman"/>
                <w:sz w:val="24"/>
                <w:szCs w:val="24"/>
              </w:rPr>
            </w:pPr>
            <w:proofErr w:type="spellStart"/>
            <w:r w:rsidRPr="00274463">
              <w:rPr>
                <w:rFonts w:ascii="Times New Roman" w:hAnsi="Times New Roman" w:cs="Times New Roman"/>
                <w:sz w:val="24"/>
                <w:szCs w:val="24"/>
              </w:rPr>
              <w:t>Yami</w:t>
            </w:r>
            <w:proofErr w:type="spellEnd"/>
            <w:r w:rsidRPr="00274463">
              <w:rPr>
                <w:rFonts w:ascii="Times New Roman" w:hAnsi="Times New Roman" w:cs="Times New Roman"/>
                <w:sz w:val="24"/>
                <w:szCs w:val="24"/>
              </w:rPr>
              <w:t xml:space="preserve"> e-book (in Chinese only)</w:t>
            </w:r>
          </w:p>
          <w:p w14:paraId="4B594AD9" w14:textId="77777777" w:rsidR="00CC2FE6" w:rsidRPr="00274463" w:rsidRDefault="002101D0" w:rsidP="00CC2FE6">
            <w:pPr>
              <w:pStyle w:val="afe"/>
              <w:ind w:left="440"/>
              <w:rPr>
                <w:rFonts w:ascii="Times New Roman" w:hAnsi="Times New Roman" w:cs="Times New Roman"/>
                <w:sz w:val="24"/>
                <w:szCs w:val="24"/>
              </w:rPr>
            </w:pPr>
            <w:hyperlink r:id="rId44" w:history="1">
              <w:r w:rsidR="00CC2FE6" w:rsidRPr="00274463">
                <w:rPr>
                  <w:rStyle w:val="ab"/>
                  <w:rFonts w:ascii="Times New Roman" w:hAnsi="Times New Roman" w:cs="Times New Roman"/>
                  <w:sz w:val="24"/>
                  <w:szCs w:val="24"/>
                </w:rPr>
                <w:t>http://www.ccunix.ccu.edu.tw/~lngrau/TAO_Teaching_Web/taoteaching.html</w:t>
              </w:r>
            </w:hyperlink>
            <w:r w:rsidR="00CC2FE6" w:rsidRPr="00274463">
              <w:rPr>
                <w:rFonts w:ascii="Times New Roman" w:hAnsi="Times New Roman" w:cs="Times New Roman"/>
                <w:sz w:val="24"/>
                <w:szCs w:val="24"/>
              </w:rPr>
              <w:t xml:space="preserve"> </w:t>
            </w:r>
          </w:p>
          <w:p w14:paraId="27C6710E" w14:textId="77777777" w:rsidR="000443DA" w:rsidRDefault="00CC2FE6" w:rsidP="00562FBF">
            <w:pPr>
              <w:pStyle w:val="afe"/>
              <w:ind w:leftChars="0" w:left="0"/>
              <w:rPr>
                <w:rStyle w:val="ab"/>
                <w:rFonts w:ascii="Times New Roman" w:hAnsi="Times New Roman" w:cs="Times New Roman"/>
                <w:sz w:val="24"/>
                <w:szCs w:val="24"/>
              </w:rPr>
            </w:pPr>
            <w:r w:rsidRPr="00274463">
              <w:rPr>
                <w:rFonts w:ascii="Times New Roman" w:hAnsi="Times New Roman" w:cs="Times New Roman"/>
                <w:sz w:val="24"/>
                <w:szCs w:val="24"/>
              </w:rPr>
              <w:t>Tao documentation</w:t>
            </w:r>
            <w:r w:rsidR="00562FBF">
              <w:rPr>
                <w:rFonts w:ascii="Times New Roman" w:hAnsi="Times New Roman" w:cs="Times New Roman"/>
                <w:sz w:val="24"/>
                <w:szCs w:val="24"/>
              </w:rPr>
              <w:t xml:space="preserve"> </w:t>
            </w:r>
            <w:hyperlink r:id="rId45" w:history="1">
              <w:r w:rsidRPr="001C1D1B">
                <w:rPr>
                  <w:rStyle w:val="ab"/>
                  <w:rFonts w:ascii="Times New Roman" w:hAnsi="Times New Roman" w:cs="Times New Roman"/>
                  <w:sz w:val="24"/>
                  <w:szCs w:val="24"/>
                </w:rPr>
                <w:t>http://hhchangtw.wix.com/taodocumentation</w:t>
              </w:r>
            </w:hyperlink>
          </w:p>
          <w:p w14:paraId="6AA3C36B" w14:textId="02536706" w:rsidR="005B1BCB" w:rsidRDefault="00A21B4B" w:rsidP="00562FBF">
            <w:pPr>
              <w:pStyle w:val="afe"/>
              <w:ind w:leftChars="0" w:left="0"/>
              <w:rPr>
                <w:rStyle w:val="ab"/>
                <w:rFonts w:ascii="Times New Roman" w:hAnsi="Times New Roman" w:cs="Times New Roman"/>
                <w:color w:val="auto"/>
                <w:sz w:val="24"/>
                <w:szCs w:val="24"/>
                <w:u w:val="none"/>
                <w:lang w:eastAsia="zh-TW"/>
              </w:rPr>
            </w:pPr>
            <w:r>
              <w:rPr>
                <w:rStyle w:val="ab"/>
                <w:rFonts w:ascii="Times New Roman" w:hAnsi="Times New Roman" w:cs="Times New Roman" w:hint="eastAsia"/>
                <w:color w:val="auto"/>
                <w:sz w:val="24"/>
                <w:szCs w:val="24"/>
                <w:u w:val="none"/>
                <w:lang w:eastAsia="zh-TW"/>
              </w:rPr>
              <w:t>初階</w:t>
            </w:r>
            <w:proofErr w:type="gramStart"/>
            <w:r>
              <w:rPr>
                <w:rStyle w:val="ab"/>
                <w:rFonts w:ascii="Times New Roman" w:hAnsi="Times New Roman" w:cs="Times New Roman" w:hint="eastAsia"/>
                <w:color w:val="auto"/>
                <w:sz w:val="24"/>
                <w:szCs w:val="24"/>
                <w:u w:val="none"/>
                <w:lang w:eastAsia="zh-TW"/>
              </w:rPr>
              <w:t>達悟語</w:t>
            </w:r>
            <w:proofErr w:type="gramEnd"/>
            <w:r w:rsidR="005B1BCB">
              <w:rPr>
                <w:rStyle w:val="ab"/>
                <w:rFonts w:ascii="Times New Roman" w:hAnsi="Times New Roman" w:cs="Times New Roman"/>
                <w:color w:val="auto"/>
                <w:sz w:val="24"/>
                <w:szCs w:val="24"/>
                <w:u w:val="none"/>
                <w:lang w:eastAsia="zh-TW"/>
              </w:rPr>
              <w:t xml:space="preserve"> </w:t>
            </w:r>
            <w:proofErr w:type="spellStart"/>
            <w:r w:rsidR="00AF6AAF">
              <w:rPr>
                <w:rStyle w:val="ab"/>
                <w:rFonts w:ascii="Times New Roman" w:hAnsi="Times New Roman" w:cs="Times New Roman"/>
                <w:color w:val="auto"/>
                <w:sz w:val="24"/>
                <w:szCs w:val="24"/>
                <w:u w:val="none"/>
                <w:lang w:eastAsia="zh-TW"/>
              </w:rPr>
              <w:t>Animaker</w:t>
            </w:r>
            <w:proofErr w:type="spellEnd"/>
            <w:r w:rsidR="00AF6AAF">
              <w:rPr>
                <w:rStyle w:val="ab"/>
                <w:rFonts w:ascii="Times New Roman" w:hAnsi="Times New Roman" w:cs="Times New Roman"/>
                <w:color w:val="auto"/>
                <w:sz w:val="24"/>
                <w:szCs w:val="24"/>
                <w:u w:val="none"/>
                <w:lang w:eastAsia="zh-TW"/>
              </w:rPr>
              <w:t xml:space="preserve"> </w:t>
            </w:r>
            <w:r w:rsidR="005B1BCB">
              <w:rPr>
                <w:rStyle w:val="ab"/>
                <w:rFonts w:ascii="Times New Roman" w:hAnsi="Times New Roman" w:cs="Times New Roman"/>
                <w:color w:val="auto"/>
                <w:sz w:val="24"/>
                <w:szCs w:val="24"/>
                <w:u w:val="none"/>
                <w:lang w:eastAsia="zh-TW"/>
              </w:rPr>
              <w:t xml:space="preserve">2D </w:t>
            </w:r>
            <w:r>
              <w:rPr>
                <w:rStyle w:val="ab"/>
                <w:rFonts w:ascii="Times New Roman" w:hAnsi="Times New Roman" w:cs="Times New Roman" w:hint="eastAsia"/>
                <w:color w:val="auto"/>
                <w:sz w:val="24"/>
                <w:szCs w:val="24"/>
                <w:u w:val="none"/>
                <w:lang w:eastAsia="zh-TW"/>
              </w:rPr>
              <w:t>教材</w:t>
            </w:r>
            <w:r>
              <w:rPr>
                <w:rStyle w:val="ab"/>
                <w:rFonts w:ascii="Times New Roman" w:hAnsi="Times New Roman" w:cs="Times New Roman" w:hint="eastAsia"/>
                <w:color w:val="auto"/>
                <w:sz w:val="24"/>
                <w:szCs w:val="24"/>
                <w:u w:val="none"/>
                <w:lang w:eastAsia="zh-TW"/>
              </w:rPr>
              <w:t xml:space="preserve"> </w:t>
            </w:r>
            <w:r w:rsidR="005B1BCB">
              <w:rPr>
                <w:rStyle w:val="ab"/>
                <w:rFonts w:ascii="Times New Roman" w:hAnsi="Times New Roman" w:cs="Times New Roman"/>
                <w:color w:val="auto"/>
                <w:sz w:val="24"/>
                <w:szCs w:val="24"/>
                <w:u w:val="none"/>
                <w:lang w:eastAsia="zh-TW"/>
              </w:rPr>
              <w:t>:</w:t>
            </w:r>
          </w:p>
          <w:p w14:paraId="547D4808" w14:textId="74DCEAA2" w:rsidR="00A21B4B" w:rsidRPr="00A21B4B" w:rsidRDefault="00A21B4B" w:rsidP="00A21B4B">
            <w:pPr>
              <w:pStyle w:val="afe"/>
              <w:ind w:leftChars="0" w:left="0"/>
              <w:rPr>
                <w:rFonts w:ascii="Times New Roman" w:eastAsia="新細明體" w:hAnsi="Times New Roman" w:cs="Times New Roman"/>
                <w:sz w:val="24"/>
                <w:szCs w:val="24"/>
                <w:shd w:val="clear" w:color="auto" w:fill="FFFFFF"/>
              </w:rPr>
            </w:pPr>
            <w:proofErr w:type="spellStart"/>
            <w:r w:rsidRPr="00A21B4B">
              <w:rPr>
                <w:rFonts w:ascii="Times New Roman" w:hAnsi="Times New Roman" w:cs="Times New Roman"/>
                <w:sz w:val="24"/>
                <w:szCs w:val="24"/>
                <w:shd w:val="clear" w:color="auto" w:fill="FFFFFF"/>
              </w:rPr>
              <w:t>第一課</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ipiminaminasi</w:t>
            </w:r>
            <w:proofErr w:type="spellEnd"/>
            <w:r w:rsidRPr="00A21B4B">
              <w:rPr>
                <w:rFonts w:ascii="Times New Roman" w:hAnsi="Times New Roman" w:cs="Times New Roman"/>
                <w:sz w:val="24"/>
                <w:szCs w:val="24"/>
                <w:shd w:val="clear" w:color="auto" w:fill="FFFFFF"/>
              </w:rPr>
              <w:t xml:space="preserve"> </w:t>
            </w:r>
            <w:r w:rsidRPr="00A21B4B">
              <w:rPr>
                <w:rFonts w:ascii="Times New Roman" w:hAnsi="Times New Roman" w:cs="Times New Roman"/>
                <w:sz w:val="24"/>
                <w:szCs w:val="24"/>
                <w:shd w:val="clear" w:color="auto" w:fill="FFFFFF"/>
              </w:rPr>
              <w:t>「</w:t>
            </w:r>
            <w:proofErr w:type="spellStart"/>
            <w:r w:rsidRPr="00A21B4B">
              <w:rPr>
                <w:rFonts w:ascii="Times New Roman" w:hAnsi="Times New Roman" w:cs="Times New Roman"/>
                <w:sz w:val="24"/>
                <w:szCs w:val="24"/>
                <w:shd w:val="clear" w:color="auto" w:fill="FFFFFF"/>
              </w:rPr>
              <w:t>問候</w:t>
            </w:r>
            <w:r w:rsidRPr="00A21B4B">
              <w:rPr>
                <w:rFonts w:ascii="Times New Roman" w:eastAsia="新細明體" w:hAnsi="Times New Roman" w:cs="Times New Roman"/>
                <w:sz w:val="24"/>
                <w:szCs w:val="24"/>
                <w:shd w:val="clear" w:color="auto" w:fill="FFFFFF"/>
              </w:rPr>
              <w:t>」</w:t>
            </w:r>
            <w:hyperlink r:id="rId46" w:history="1">
              <w:r w:rsidRPr="00A21B4B">
                <w:rPr>
                  <w:rStyle w:val="ab"/>
                  <w:rFonts w:ascii="Times New Roman" w:eastAsia="新細明體" w:hAnsi="Times New Roman" w:cs="Times New Roman"/>
                  <w:sz w:val="24"/>
                  <w:szCs w:val="24"/>
                  <w:shd w:val="clear" w:color="auto" w:fill="FFFFFF"/>
                </w:rPr>
                <w:t>https</w:t>
              </w:r>
              <w:proofErr w:type="spellEnd"/>
              <w:r w:rsidRPr="00A21B4B">
                <w:rPr>
                  <w:rStyle w:val="ab"/>
                  <w:rFonts w:ascii="Times New Roman" w:eastAsia="新細明體" w:hAnsi="Times New Roman" w:cs="Times New Roman"/>
                  <w:sz w:val="24"/>
                  <w:szCs w:val="24"/>
                  <w:shd w:val="clear" w:color="auto" w:fill="FFFFFF"/>
                </w:rPr>
                <w:t>://youtu.be/bwBYEL6PD18</w:t>
              </w:r>
            </w:hyperlink>
          </w:p>
          <w:p w14:paraId="54C6CDE9" w14:textId="49FCD881" w:rsidR="00A21B4B" w:rsidRPr="00A21B4B" w:rsidRDefault="00A21B4B" w:rsidP="00A21B4B">
            <w:pPr>
              <w:pStyle w:val="afe"/>
              <w:ind w:leftChars="0" w:left="0"/>
              <w:rPr>
                <w:rFonts w:ascii="Times New Roman" w:eastAsia="新細明體" w:hAnsi="Times New Roman" w:cs="Times New Roman"/>
                <w:sz w:val="24"/>
                <w:szCs w:val="24"/>
                <w:shd w:val="clear" w:color="auto" w:fill="FFFFFF"/>
              </w:rPr>
            </w:pPr>
            <w:proofErr w:type="spellStart"/>
            <w:r w:rsidRPr="00A21B4B">
              <w:rPr>
                <w:rFonts w:ascii="Times New Roman" w:hAnsi="Times New Roman" w:cs="Times New Roman"/>
                <w:sz w:val="24"/>
                <w:szCs w:val="24"/>
                <w:shd w:val="clear" w:color="auto" w:fill="FFFFFF"/>
              </w:rPr>
              <w:t>第二課</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ngaran</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ko</w:t>
            </w:r>
            <w:proofErr w:type="spellEnd"/>
            <w:r w:rsidRPr="00A21B4B">
              <w:rPr>
                <w:rFonts w:ascii="Times New Roman" w:hAnsi="Times New Roman" w:cs="Times New Roman"/>
                <w:sz w:val="24"/>
                <w:szCs w:val="24"/>
                <w:shd w:val="clear" w:color="auto" w:fill="FFFFFF"/>
              </w:rPr>
              <w:t xml:space="preserve"> </w:t>
            </w:r>
            <w:r w:rsidRPr="00A21B4B">
              <w:rPr>
                <w:rFonts w:ascii="Times New Roman" w:hAnsi="Times New Roman" w:cs="Times New Roman"/>
                <w:sz w:val="24"/>
                <w:szCs w:val="24"/>
                <w:shd w:val="clear" w:color="auto" w:fill="FFFFFF"/>
              </w:rPr>
              <w:t>「</w:t>
            </w:r>
            <w:proofErr w:type="spellStart"/>
            <w:r w:rsidRPr="00A21B4B">
              <w:rPr>
                <w:rFonts w:ascii="Times New Roman" w:hAnsi="Times New Roman" w:cs="Times New Roman"/>
                <w:sz w:val="24"/>
                <w:szCs w:val="24"/>
                <w:shd w:val="clear" w:color="auto" w:fill="FFFFFF"/>
              </w:rPr>
              <w:t>自我介紹</w:t>
            </w:r>
            <w:r w:rsidRPr="00A21B4B">
              <w:rPr>
                <w:rFonts w:ascii="Times New Roman" w:eastAsia="新細明體" w:hAnsi="Times New Roman" w:cs="Times New Roman"/>
                <w:sz w:val="24"/>
                <w:szCs w:val="24"/>
                <w:shd w:val="clear" w:color="auto" w:fill="FFFFFF"/>
              </w:rPr>
              <w:t>」</w:t>
            </w:r>
            <w:hyperlink r:id="rId47" w:history="1">
              <w:r w:rsidRPr="00A21B4B">
                <w:rPr>
                  <w:rStyle w:val="ab"/>
                  <w:rFonts w:ascii="Times New Roman" w:eastAsia="新細明體" w:hAnsi="Times New Roman" w:cs="Times New Roman"/>
                  <w:sz w:val="24"/>
                  <w:szCs w:val="24"/>
                  <w:shd w:val="clear" w:color="auto" w:fill="FFFFFF"/>
                </w:rPr>
                <w:t>https</w:t>
              </w:r>
              <w:proofErr w:type="spellEnd"/>
              <w:r w:rsidRPr="00A21B4B">
                <w:rPr>
                  <w:rStyle w:val="ab"/>
                  <w:rFonts w:ascii="Times New Roman" w:eastAsia="新細明體" w:hAnsi="Times New Roman" w:cs="Times New Roman"/>
                  <w:sz w:val="24"/>
                  <w:szCs w:val="24"/>
                  <w:shd w:val="clear" w:color="auto" w:fill="FFFFFF"/>
                </w:rPr>
                <w:t>://youtu.be/VO_LdJju_9c</w:t>
              </w:r>
            </w:hyperlink>
          </w:p>
          <w:p w14:paraId="4E36C6F3" w14:textId="103438C0" w:rsidR="00A21B4B" w:rsidRPr="00A21B4B" w:rsidRDefault="00A21B4B" w:rsidP="00A21B4B">
            <w:pPr>
              <w:pStyle w:val="afe"/>
              <w:ind w:leftChars="0" w:left="0"/>
              <w:rPr>
                <w:rStyle w:val="ab"/>
                <w:rFonts w:ascii="Times New Roman" w:hAnsi="Times New Roman" w:cs="Times New Roman"/>
                <w:color w:val="auto"/>
                <w:sz w:val="24"/>
                <w:szCs w:val="24"/>
                <w:u w:val="none"/>
                <w:lang w:eastAsia="zh-TW"/>
              </w:rPr>
            </w:pPr>
            <w:proofErr w:type="spellStart"/>
            <w:r w:rsidRPr="00A21B4B">
              <w:rPr>
                <w:rFonts w:ascii="Times New Roman" w:hAnsi="Times New Roman" w:cs="Times New Roman"/>
                <w:sz w:val="24"/>
                <w:szCs w:val="24"/>
                <w:shd w:val="clear" w:color="auto" w:fill="FFFFFF"/>
              </w:rPr>
              <w:t>第三課</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sira</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kaminan</w:t>
            </w:r>
            <w:r w:rsidRPr="00A21B4B">
              <w:rPr>
                <w:rFonts w:ascii="Times New Roman" w:hAnsi="Times New Roman" w:cs="Times New Roman"/>
                <w:sz w:val="24"/>
                <w:szCs w:val="24"/>
                <w:shd w:val="clear" w:color="auto" w:fill="FFFFFF"/>
              </w:rPr>
              <w:t>「姑姑的家人</w:t>
            </w:r>
            <w:r w:rsidRPr="00A21B4B">
              <w:rPr>
                <w:rFonts w:ascii="Times New Roman" w:eastAsia="新細明體" w:hAnsi="Times New Roman" w:cs="Times New Roman"/>
                <w:sz w:val="24"/>
                <w:szCs w:val="24"/>
                <w:shd w:val="clear" w:color="auto" w:fill="FFFFFF"/>
              </w:rPr>
              <w:t>」</w:t>
            </w:r>
            <w:hyperlink r:id="rId48" w:history="1">
              <w:r w:rsidR="00464633" w:rsidRPr="00040AE3">
                <w:rPr>
                  <w:rStyle w:val="ab"/>
                  <w:rFonts w:ascii="Times New Roman" w:eastAsia="新細明體" w:hAnsi="Times New Roman" w:cs="Times New Roman"/>
                  <w:sz w:val="24"/>
                  <w:szCs w:val="24"/>
                  <w:shd w:val="clear" w:color="auto" w:fill="FFFFFF"/>
                </w:rPr>
                <w:t>https</w:t>
              </w:r>
              <w:proofErr w:type="spellEnd"/>
              <w:r w:rsidR="00464633" w:rsidRPr="00040AE3">
                <w:rPr>
                  <w:rStyle w:val="ab"/>
                  <w:rFonts w:ascii="Times New Roman" w:eastAsia="新細明體" w:hAnsi="Times New Roman" w:cs="Times New Roman"/>
                  <w:sz w:val="24"/>
                  <w:szCs w:val="24"/>
                  <w:shd w:val="clear" w:color="auto" w:fill="FFFFFF"/>
                </w:rPr>
                <w:t>://youtu.be/2p00JZr36hA</w:t>
              </w:r>
            </w:hyperlink>
            <w:r w:rsidR="00464633">
              <w:rPr>
                <w:rFonts w:ascii="Times New Roman" w:eastAsia="新細明體" w:hAnsi="Times New Roman" w:cs="Times New Roman" w:hint="eastAsia"/>
                <w:sz w:val="24"/>
                <w:szCs w:val="24"/>
                <w:shd w:val="clear" w:color="auto" w:fill="FFFFFF"/>
                <w:lang w:eastAsia="zh-TW"/>
              </w:rPr>
              <w:t xml:space="preserve"> </w:t>
            </w:r>
          </w:p>
          <w:p w14:paraId="78D73C5F" w14:textId="0801DFAB" w:rsidR="00A21B4B" w:rsidRPr="00A21B4B" w:rsidRDefault="00A21B4B" w:rsidP="00A21B4B">
            <w:pPr>
              <w:pStyle w:val="afe"/>
              <w:ind w:leftChars="0" w:left="0"/>
              <w:rPr>
                <w:rStyle w:val="ab"/>
                <w:rFonts w:ascii="Times New Roman" w:hAnsi="Times New Roman" w:cs="Times New Roman"/>
                <w:color w:val="auto"/>
                <w:sz w:val="24"/>
                <w:szCs w:val="24"/>
                <w:u w:val="none"/>
                <w:lang w:eastAsia="zh-TW"/>
              </w:rPr>
            </w:pPr>
            <w:r w:rsidRPr="00A21B4B">
              <w:rPr>
                <w:rFonts w:ascii="Times New Roman" w:hAnsi="Times New Roman" w:cs="Times New Roman"/>
                <w:sz w:val="24"/>
                <w:szCs w:val="24"/>
                <w:shd w:val="clear" w:color="auto" w:fill="FFFFFF"/>
                <w:lang w:eastAsia="zh-TW"/>
              </w:rPr>
              <w:t>第四課</w:t>
            </w:r>
            <w:r w:rsidRPr="00A21B4B">
              <w:rPr>
                <w:rFonts w:ascii="Times New Roman" w:hAnsi="Times New Roman" w:cs="Times New Roman"/>
                <w:sz w:val="24"/>
                <w:szCs w:val="24"/>
                <w:shd w:val="clear" w:color="auto" w:fill="FFFFFF"/>
                <w:lang w:eastAsia="zh-TW"/>
              </w:rPr>
              <w:t xml:space="preserve"> </w:t>
            </w:r>
            <w:proofErr w:type="spellStart"/>
            <w:r w:rsidRPr="00A21B4B">
              <w:rPr>
                <w:rFonts w:ascii="Times New Roman" w:hAnsi="Times New Roman" w:cs="Times New Roman"/>
                <w:sz w:val="24"/>
                <w:szCs w:val="24"/>
                <w:shd w:val="clear" w:color="auto" w:fill="FFFFFF"/>
                <w:lang w:eastAsia="zh-TW"/>
              </w:rPr>
              <w:t>koman</w:t>
            </w:r>
            <w:proofErr w:type="spellEnd"/>
            <w:r w:rsidRPr="00A21B4B">
              <w:rPr>
                <w:rFonts w:ascii="Times New Roman" w:hAnsi="Times New Roman" w:cs="Times New Roman"/>
                <w:sz w:val="24"/>
                <w:szCs w:val="24"/>
                <w:shd w:val="clear" w:color="auto" w:fill="FFFFFF"/>
                <w:lang w:eastAsia="zh-TW"/>
              </w:rPr>
              <w:t>「吃飯</w:t>
            </w:r>
            <w:r w:rsidRPr="00A21B4B">
              <w:rPr>
                <w:rFonts w:ascii="Times New Roman" w:eastAsia="新細明體" w:hAnsi="Times New Roman" w:cs="Times New Roman"/>
                <w:sz w:val="24"/>
                <w:szCs w:val="24"/>
                <w:shd w:val="clear" w:color="auto" w:fill="FFFFFF"/>
                <w:lang w:eastAsia="zh-TW"/>
              </w:rPr>
              <w:t>」</w:t>
            </w:r>
            <w:hyperlink r:id="rId49" w:history="1">
              <w:r w:rsidR="00E46188" w:rsidRPr="00040AE3">
                <w:rPr>
                  <w:rStyle w:val="ab"/>
                  <w:rFonts w:ascii="Times New Roman" w:eastAsia="新細明體" w:hAnsi="Times New Roman" w:cs="Times New Roman"/>
                  <w:sz w:val="24"/>
                  <w:szCs w:val="24"/>
                  <w:shd w:val="clear" w:color="auto" w:fill="FFFFFF"/>
                  <w:lang w:eastAsia="zh-TW"/>
                </w:rPr>
                <w:t>https://youtu.be/e0h8C7hoT9A</w:t>
              </w:r>
            </w:hyperlink>
            <w:r w:rsidR="00E46188">
              <w:rPr>
                <w:rFonts w:ascii="Times New Roman" w:eastAsia="新細明體" w:hAnsi="Times New Roman" w:cs="Times New Roman" w:hint="eastAsia"/>
                <w:sz w:val="24"/>
                <w:szCs w:val="24"/>
                <w:shd w:val="clear" w:color="auto" w:fill="FFFFFF"/>
                <w:lang w:eastAsia="zh-TW"/>
              </w:rPr>
              <w:t xml:space="preserve"> </w:t>
            </w:r>
            <w:bookmarkStart w:id="1" w:name="_GoBack"/>
            <w:bookmarkEnd w:id="1"/>
          </w:p>
          <w:p w14:paraId="6F277C12" w14:textId="0A644AC1" w:rsidR="00A21B4B" w:rsidRPr="00A21B4B" w:rsidRDefault="00A21B4B" w:rsidP="00A21B4B">
            <w:pPr>
              <w:pStyle w:val="afe"/>
              <w:ind w:leftChars="0" w:left="0"/>
              <w:rPr>
                <w:rFonts w:ascii="Times New Roman" w:eastAsia="新細明體" w:hAnsi="Times New Roman" w:cs="Times New Roman"/>
                <w:sz w:val="24"/>
                <w:szCs w:val="24"/>
                <w:shd w:val="clear" w:color="auto" w:fill="FFFFFF"/>
              </w:rPr>
            </w:pPr>
            <w:proofErr w:type="spellStart"/>
            <w:r w:rsidRPr="00A21B4B">
              <w:rPr>
                <w:rFonts w:ascii="Times New Roman" w:hAnsi="Times New Roman" w:cs="Times New Roman"/>
                <w:sz w:val="24"/>
                <w:szCs w:val="24"/>
                <w:shd w:val="clear" w:color="auto" w:fill="FFFFFF"/>
              </w:rPr>
              <w:t>第五課</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mangay</w:t>
            </w:r>
            <w:proofErr w:type="spellEnd"/>
            <w:r w:rsidRPr="00A21B4B">
              <w:rPr>
                <w:rFonts w:ascii="Times New Roman" w:hAnsi="Times New Roman" w:cs="Times New Roman"/>
                <w:sz w:val="24"/>
                <w:szCs w:val="24"/>
                <w:shd w:val="clear" w:color="auto" w:fill="FFFFFF"/>
              </w:rPr>
              <w:t xml:space="preserve"> do </w:t>
            </w:r>
            <w:proofErr w:type="spellStart"/>
            <w:r w:rsidRPr="00A21B4B">
              <w:rPr>
                <w:rFonts w:ascii="Times New Roman" w:hAnsi="Times New Roman" w:cs="Times New Roman"/>
                <w:sz w:val="24"/>
                <w:szCs w:val="24"/>
                <w:shd w:val="clear" w:color="auto" w:fill="FFFFFF"/>
              </w:rPr>
              <w:t>gako</w:t>
            </w:r>
            <w:r w:rsidRPr="00A21B4B">
              <w:rPr>
                <w:rFonts w:ascii="Times New Roman" w:hAnsi="Times New Roman" w:cs="Times New Roman"/>
                <w:sz w:val="24"/>
                <w:szCs w:val="24"/>
                <w:shd w:val="clear" w:color="auto" w:fill="FFFFFF"/>
              </w:rPr>
              <w:t>「參觀學校</w:t>
            </w:r>
            <w:r w:rsidRPr="00A21B4B">
              <w:rPr>
                <w:rFonts w:ascii="Times New Roman" w:eastAsia="新細明體" w:hAnsi="Times New Roman" w:cs="Times New Roman"/>
                <w:sz w:val="24"/>
                <w:szCs w:val="24"/>
                <w:shd w:val="clear" w:color="auto" w:fill="FFFFFF"/>
              </w:rPr>
              <w:t>」</w:t>
            </w:r>
            <w:hyperlink r:id="rId50" w:history="1">
              <w:r w:rsidRPr="00A21B4B">
                <w:rPr>
                  <w:rStyle w:val="ab"/>
                  <w:rFonts w:ascii="Times New Roman" w:eastAsia="新細明體" w:hAnsi="Times New Roman" w:cs="Times New Roman"/>
                  <w:sz w:val="24"/>
                  <w:szCs w:val="24"/>
                  <w:shd w:val="clear" w:color="auto" w:fill="FFFFFF"/>
                </w:rPr>
                <w:t>https</w:t>
              </w:r>
              <w:proofErr w:type="spellEnd"/>
              <w:r w:rsidRPr="00A21B4B">
                <w:rPr>
                  <w:rStyle w:val="ab"/>
                  <w:rFonts w:ascii="Times New Roman" w:eastAsia="新細明體" w:hAnsi="Times New Roman" w:cs="Times New Roman"/>
                  <w:sz w:val="24"/>
                  <w:szCs w:val="24"/>
                  <w:shd w:val="clear" w:color="auto" w:fill="FFFFFF"/>
                </w:rPr>
                <w:t>://youtu.be/hMJpB7DXwHI</w:t>
              </w:r>
            </w:hyperlink>
          </w:p>
          <w:p w14:paraId="4494839D" w14:textId="2DA077B0" w:rsidR="00A21B4B" w:rsidRPr="00A21B4B" w:rsidRDefault="00464633" w:rsidP="00A21B4B">
            <w:pPr>
              <w:pStyle w:val="afe"/>
              <w:ind w:leftChars="0" w:left="0"/>
              <w:rPr>
                <w:rFonts w:ascii="Times New Roman" w:eastAsia="新細明體" w:hAnsi="Times New Roman" w:cs="Times New Roman"/>
                <w:sz w:val="24"/>
                <w:szCs w:val="24"/>
                <w:shd w:val="clear" w:color="auto" w:fill="FFFFFF"/>
              </w:rPr>
            </w:pPr>
            <w:r>
              <w:rPr>
                <w:rFonts w:ascii="Times New Roman" w:hAnsi="Times New Roman" w:cs="Times New Roman" w:hint="eastAsia"/>
                <w:sz w:val="24"/>
                <w:szCs w:val="24"/>
                <w:shd w:val="clear" w:color="auto" w:fill="FFFFFF"/>
                <w:lang w:eastAsia="zh-TW"/>
              </w:rPr>
              <w:t>第</w:t>
            </w:r>
            <w:proofErr w:type="spellStart"/>
            <w:r w:rsidR="00A21B4B" w:rsidRPr="00A21B4B">
              <w:rPr>
                <w:rFonts w:ascii="Times New Roman" w:hAnsi="Times New Roman" w:cs="Times New Roman"/>
                <w:sz w:val="24"/>
                <w:szCs w:val="24"/>
                <w:shd w:val="clear" w:color="auto" w:fill="FFFFFF"/>
              </w:rPr>
              <w:t>六課</w:t>
            </w:r>
            <w:proofErr w:type="spellEnd"/>
            <w:r w:rsidR="00A21B4B" w:rsidRPr="00A21B4B">
              <w:rPr>
                <w:rFonts w:ascii="Times New Roman" w:hAnsi="Times New Roman" w:cs="Times New Roman"/>
                <w:sz w:val="24"/>
                <w:szCs w:val="24"/>
                <w:shd w:val="clear" w:color="auto" w:fill="FFFFFF"/>
              </w:rPr>
              <w:t xml:space="preserve"> do </w:t>
            </w:r>
            <w:proofErr w:type="spellStart"/>
            <w:r w:rsidR="00A21B4B" w:rsidRPr="00A21B4B">
              <w:rPr>
                <w:rFonts w:ascii="Times New Roman" w:hAnsi="Times New Roman" w:cs="Times New Roman"/>
                <w:sz w:val="24"/>
                <w:szCs w:val="24"/>
                <w:shd w:val="clear" w:color="auto" w:fill="FFFFFF"/>
              </w:rPr>
              <w:t>pivatvatkan</w:t>
            </w:r>
            <w:r w:rsidR="00A21B4B" w:rsidRPr="00A21B4B">
              <w:rPr>
                <w:rFonts w:ascii="Times New Roman" w:hAnsi="Times New Roman" w:cs="Times New Roman"/>
                <w:sz w:val="24"/>
                <w:szCs w:val="24"/>
                <w:shd w:val="clear" w:color="auto" w:fill="FFFFFF"/>
              </w:rPr>
              <w:t>「教室裡</w:t>
            </w:r>
            <w:r w:rsidR="00A21B4B" w:rsidRPr="00A21B4B">
              <w:rPr>
                <w:rFonts w:ascii="Times New Roman" w:eastAsia="新細明體" w:hAnsi="Times New Roman" w:cs="Times New Roman"/>
                <w:sz w:val="24"/>
                <w:szCs w:val="24"/>
                <w:shd w:val="clear" w:color="auto" w:fill="FFFFFF"/>
              </w:rPr>
              <w:t>」</w:t>
            </w:r>
            <w:hyperlink r:id="rId51" w:history="1">
              <w:r w:rsidRPr="00040AE3">
                <w:rPr>
                  <w:rStyle w:val="ab"/>
                  <w:rFonts w:ascii="Times New Roman" w:eastAsia="新細明體" w:hAnsi="Times New Roman" w:cs="Times New Roman"/>
                  <w:sz w:val="24"/>
                  <w:szCs w:val="24"/>
                  <w:shd w:val="clear" w:color="auto" w:fill="FFFFFF"/>
                </w:rPr>
                <w:t>https</w:t>
              </w:r>
              <w:proofErr w:type="spellEnd"/>
              <w:r w:rsidRPr="00040AE3">
                <w:rPr>
                  <w:rStyle w:val="ab"/>
                  <w:rFonts w:ascii="Times New Roman" w:eastAsia="新細明體" w:hAnsi="Times New Roman" w:cs="Times New Roman"/>
                  <w:sz w:val="24"/>
                  <w:szCs w:val="24"/>
                  <w:shd w:val="clear" w:color="auto" w:fill="FFFFFF"/>
                </w:rPr>
                <w:t>://youtu.be/8M4er4G1TIs</w:t>
              </w:r>
            </w:hyperlink>
            <w:r>
              <w:rPr>
                <w:rFonts w:ascii="Times New Roman" w:eastAsia="新細明體" w:hAnsi="Times New Roman" w:cs="Times New Roman" w:hint="eastAsia"/>
                <w:sz w:val="24"/>
                <w:szCs w:val="24"/>
                <w:shd w:val="clear" w:color="auto" w:fill="FFFFFF"/>
                <w:lang w:eastAsia="zh-TW"/>
              </w:rPr>
              <w:t xml:space="preserve"> </w:t>
            </w:r>
          </w:p>
          <w:p w14:paraId="6FBBB056" w14:textId="79248A40" w:rsidR="00A21B4B" w:rsidRPr="00A21B4B" w:rsidRDefault="00A21B4B" w:rsidP="00A21B4B">
            <w:pPr>
              <w:pStyle w:val="afe"/>
              <w:ind w:leftChars="0" w:left="0"/>
              <w:rPr>
                <w:rStyle w:val="ab"/>
                <w:rFonts w:ascii="Times New Roman" w:hAnsi="Times New Roman" w:cs="Times New Roman"/>
                <w:color w:val="auto"/>
                <w:sz w:val="24"/>
                <w:szCs w:val="24"/>
                <w:u w:val="none"/>
                <w:lang w:eastAsia="zh-TW"/>
              </w:rPr>
            </w:pPr>
            <w:r w:rsidRPr="00A21B4B">
              <w:rPr>
                <w:rFonts w:ascii="Times New Roman" w:hAnsi="Times New Roman" w:cs="Times New Roman"/>
                <w:sz w:val="24"/>
                <w:szCs w:val="24"/>
                <w:shd w:val="clear" w:color="auto" w:fill="FFFFFF"/>
                <w:lang w:eastAsia="zh-TW"/>
              </w:rPr>
              <w:t>第七課</w:t>
            </w:r>
            <w:r w:rsidRPr="00A21B4B">
              <w:rPr>
                <w:rFonts w:ascii="Times New Roman" w:hAnsi="Times New Roman" w:cs="Times New Roman"/>
                <w:sz w:val="24"/>
                <w:szCs w:val="24"/>
                <w:shd w:val="clear" w:color="auto" w:fill="FFFFFF"/>
                <w:lang w:eastAsia="zh-TW"/>
              </w:rPr>
              <w:t xml:space="preserve"> </w:t>
            </w:r>
            <w:proofErr w:type="spellStart"/>
            <w:r w:rsidRPr="00A21B4B">
              <w:rPr>
                <w:rFonts w:ascii="Times New Roman" w:hAnsi="Times New Roman" w:cs="Times New Roman"/>
                <w:sz w:val="24"/>
                <w:szCs w:val="24"/>
                <w:shd w:val="clear" w:color="auto" w:fill="FFFFFF"/>
                <w:lang w:eastAsia="zh-TW"/>
              </w:rPr>
              <w:t>kagagan</w:t>
            </w:r>
            <w:proofErr w:type="spellEnd"/>
            <w:r w:rsidRPr="00A21B4B">
              <w:rPr>
                <w:rFonts w:ascii="Times New Roman" w:hAnsi="Times New Roman" w:cs="Times New Roman"/>
                <w:sz w:val="24"/>
                <w:szCs w:val="24"/>
                <w:shd w:val="clear" w:color="auto" w:fill="FFFFFF"/>
                <w:lang w:eastAsia="zh-TW"/>
              </w:rPr>
              <w:t>「認識朋友</w:t>
            </w:r>
            <w:r w:rsidRPr="00A21B4B">
              <w:rPr>
                <w:rFonts w:ascii="Times New Roman" w:eastAsia="新細明體" w:hAnsi="Times New Roman" w:cs="Times New Roman"/>
                <w:sz w:val="24"/>
                <w:szCs w:val="24"/>
                <w:shd w:val="clear" w:color="auto" w:fill="FFFFFF"/>
                <w:lang w:eastAsia="zh-TW"/>
              </w:rPr>
              <w:t>」</w:t>
            </w:r>
            <w:hyperlink r:id="rId52" w:history="1">
              <w:r w:rsidR="00464633" w:rsidRPr="00040AE3">
                <w:rPr>
                  <w:rStyle w:val="ab"/>
                  <w:rFonts w:ascii="Times New Roman" w:eastAsia="新細明體" w:hAnsi="Times New Roman" w:cs="Times New Roman"/>
                  <w:sz w:val="24"/>
                  <w:szCs w:val="24"/>
                  <w:shd w:val="clear" w:color="auto" w:fill="FFFFFF"/>
                  <w:lang w:eastAsia="zh-TW"/>
                </w:rPr>
                <w:t>https://youtu.be/2FIq-OZi3m0</w:t>
              </w:r>
            </w:hyperlink>
            <w:r w:rsidR="00464633">
              <w:rPr>
                <w:rFonts w:ascii="Times New Roman" w:eastAsia="新細明體" w:hAnsi="Times New Roman" w:cs="Times New Roman" w:hint="eastAsia"/>
                <w:sz w:val="24"/>
                <w:szCs w:val="24"/>
                <w:shd w:val="clear" w:color="auto" w:fill="FFFFFF"/>
                <w:lang w:eastAsia="zh-TW"/>
              </w:rPr>
              <w:t xml:space="preserve"> </w:t>
            </w:r>
          </w:p>
          <w:p w14:paraId="2A1D7280" w14:textId="1E4EDA81" w:rsidR="00A21B4B" w:rsidRPr="00A21B4B" w:rsidRDefault="00A21B4B" w:rsidP="00A21B4B">
            <w:pPr>
              <w:pStyle w:val="afe"/>
              <w:ind w:leftChars="0" w:left="0"/>
              <w:rPr>
                <w:rFonts w:ascii="Times New Roman" w:eastAsia="新細明體" w:hAnsi="Times New Roman" w:cs="Times New Roman"/>
                <w:sz w:val="24"/>
                <w:szCs w:val="24"/>
                <w:shd w:val="clear" w:color="auto" w:fill="FFFFFF"/>
                <w:lang w:eastAsia="zh-TW"/>
              </w:rPr>
            </w:pPr>
            <w:r w:rsidRPr="00A21B4B">
              <w:rPr>
                <w:rFonts w:ascii="Times New Roman" w:hAnsi="Times New Roman" w:cs="Times New Roman"/>
                <w:sz w:val="24"/>
                <w:szCs w:val="24"/>
                <w:shd w:val="clear" w:color="auto" w:fill="FFFFFF"/>
                <w:lang w:eastAsia="zh-TW"/>
              </w:rPr>
              <w:t>第八課</w:t>
            </w:r>
            <w:r w:rsidRPr="00A21B4B">
              <w:rPr>
                <w:rFonts w:ascii="Times New Roman" w:hAnsi="Times New Roman" w:cs="Times New Roman"/>
                <w:sz w:val="24"/>
                <w:szCs w:val="24"/>
                <w:shd w:val="clear" w:color="auto" w:fill="FFFFFF"/>
                <w:lang w:eastAsia="zh-TW"/>
              </w:rPr>
              <w:t xml:space="preserve"> </w:t>
            </w:r>
            <w:proofErr w:type="spellStart"/>
            <w:r w:rsidRPr="00A21B4B">
              <w:rPr>
                <w:rFonts w:ascii="Times New Roman" w:hAnsi="Times New Roman" w:cs="Times New Roman"/>
                <w:sz w:val="24"/>
                <w:szCs w:val="24"/>
                <w:shd w:val="clear" w:color="auto" w:fill="FFFFFF"/>
                <w:lang w:eastAsia="zh-TW"/>
              </w:rPr>
              <w:t>ili</w:t>
            </w:r>
            <w:proofErr w:type="spellEnd"/>
            <w:r w:rsidRPr="00A21B4B">
              <w:rPr>
                <w:rFonts w:ascii="Times New Roman" w:hAnsi="Times New Roman" w:cs="Times New Roman"/>
                <w:sz w:val="24"/>
                <w:szCs w:val="24"/>
                <w:shd w:val="clear" w:color="auto" w:fill="FFFFFF"/>
                <w:lang w:eastAsia="zh-TW"/>
              </w:rPr>
              <w:t>「部落環境介紹</w:t>
            </w:r>
            <w:r w:rsidRPr="00A21B4B">
              <w:rPr>
                <w:rFonts w:ascii="Times New Roman" w:eastAsia="新細明體" w:hAnsi="Times New Roman" w:cs="Times New Roman"/>
                <w:sz w:val="24"/>
                <w:szCs w:val="24"/>
                <w:shd w:val="clear" w:color="auto" w:fill="FFFFFF"/>
                <w:lang w:eastAsia="zh-TW"/>
              </w:rPr>
              <w:t>」</w:t>
            </w:r>
            <w:hyperlink r:id="rId53" w:history="1">
              <w:r w:rsidRPr="00A21B4B">
                <w:rPr>
                  <w:rStyle w:val="ab"/>
                  <w:rFonts w:ascii="Times New Roman" w:eastAsia="新細明體" w:hAnsi="Times New Roman" w:cs="Times New Roman"/>
                  <w:sz w:val="24"/>
                  <w:szCs w:val="24"/>
                  <w:shd w:val="clear" w:color="auto" w:fill="FFFFFF"/>
                  <w:lang w:eastAsia="zh-TW"/>
                </w:rPr>
                <w:t>https://youtu.be/7S2uZh9jtR8</w:t>
              </w:r>
            </w:hyperlink>
            <w:r w:rsidRPr="00A21B4B">
              <w:rPr>
                <w:rFonts w:ascii="Times New Roman" w:eastAsia="新細明體" w:hAnsi="Times New Roman" w:cs="Times New Roman"/>
                <w:sz w:val="24"/>
                <w:szCs w:val="24"/>
                <w:shd w:val="clear" w:color="auto" w:fill="FFFFFF"/>
                <w:lang w:eastAsia="zh-TW"/>
              </w:rPr>
              <w:t xml:space="preserve"> </w:t>
            </w:r>
          </w:p>
          <w:p w14:paraId="52213911" w14:textId="76C7F560" w:rsidR="00A21B4B" w:rsidRPr="00A21B4B" w:rsidRDefault="00A21B4B" w:rsidP="00A21B4B">
            <w:pPr>
              <w:pStyle w:val="afe"/>
              <w:ind w:leftChars="0" w:left="0"/>
              <w:rPr>
                <w:rStyle w:val="ab"/>
                <w:rFonts w:ascii="Times New Roman" w:hAnsi="Times New Roman" w:cs="Times New Roman"/>
                <w:color w:val="auto"/>
                <w:sz w:val="24"/>
                <w:szCs w:val="24"/>
                <w:u w:val="none"/>
                <w:lang w:eastAsia="zh-TW"/>
              </w:rPr>
            </w:pPr>
            <w:r w:rsidRPr="00A21B4B">
              <w:rPr>
                <w:rFonts w:ascii="Times New Roman" w:hAnsi="Times New Roman" w:cs="Times New Roman"/>
                <w:sz w:val="24"/>
                <w:szCs w:val="24"/>
                <w:shd w:val="clear" w:color="auto" w:fill="FFFFFF"/>
                <w:lang w:eastAsia="zh-TW"/>
              </w:rPr>
              <w:lastRenderedPageBreak/>
              <w:t>第九課</w:t>
            </w:r>
            <w:r w:rsidRPr="00A21B4B">
              <w:rPr>
                <w:rFonts w:ascii="Times New Roman" w:hAnsi="Times New Roman" w:cs="Times New Roman"/>
                <w:sz w:val="24"/>
                <w:szCs w:val="24"/>
                <w:shd w:val="clear" w:color="auto" w:fill="FFFFFF"/>
                <w:lang w:eastAsia="zh-TW"/>
              </w:rPr>
              <w:t xml:space="preserve"> </w:t>
            </w:r>
            <w:proofErr w:type="spellStart"/>
            <w:r w:rsidRPr="00A21B4B">
              <w:rPr>
                <w:rFonts w:ascii="Times New Roman" w:hAnsi="Times New Roman" w:cs="Times New Roman"/>
                <w:sz w:val="24"/>
                <w:szCs w:val="24"/>
                <w:shd w:val="clear" w:color="auto" w:fill="FFFFFF"/>
                <w:lang w:eastAsia="zh-TW"/>
              </w:rPr>
              <w:t>misan</w:t>
            </w:r>
            <w:proofErr w:type="spellEnd"/>
            <w:r w:rsidRPr="00A21B4B">
              <w:rPr>
                <w:rFonts w:ascii="Times New Roman" w:hAnsi="Times New Roman" w:cs="Times New Roman"/>
                <w:sz w:val="24"/>
                <w:szCs w:val="24"/>
                <w:shd w:val="clear" w:color="auto" w:fill="FFFFFF"/>
                <w:lang w:eastAsia="zh-TW"/>
              </w:rPr>
              <w:t>「住民宿</w:t>
            </w:r>
            <w:r w:rsidRPr="00A21B4B">
              <w:rPr>
                <w:rFonts w:ascii="Times New Roman" w:eastAsia="新細明體" w:hAnsi="Times New Roman" w:cs="Times New Roman"/>
                <w:sz w:val="24"/>
                <w:szCs w:val="24"/>
                <w:shd w:val="clear" w:color="auto" w:fill="FFFFFF"/>
                <w:lang w:eastAsia="zh-TW"/>
              </w:rPr>
              <w:t>」</w:t>
            </w:r>
            <w:hyperlink r:id="rId54" w:history="1">
              <w:r w:rsidR="00464633" w:rsidRPr="00040AE3">
                <w:rPr>
                  <w:rStyle w:val="ab"/>
                  <w:rFonts w:ascii="Times New Roman" w:eastAsia="新細明體" w:hAnsi="Times New Roman" w:cs="Times New Roman"/>
                  <w:sz w:val="24"/>
                  <w:szCs w:val="24"/>
                  <w:shd w:val="clear" w:color="auto" w:fill="FFFFFF"/>
                  <w:lang w:eastAsia="zh-TW"/>
                </w:rPr>
                <w:t>https://youtu.be/nimiwIyq6eI</w:t>
              </w:r>
            </w:hyperlink>
            <w:r w:rsidR="00464633">
              <w:rPr>
                <w:rFonts w:ascii="Times New Roman" w:eastAsia="新細明體" w:hAnsi="Times New Roman" w:cs="Times New Roman" w:hint="eastAsia"/>
                <w:sz w:val="24"/>
                <w:szCs w:val="24"/>
                <w:shd w:val="clear" w:color="auto" w:fill="FFFFFF"/>
                <w:lang w:eastAsia="zh-TW"/>
              </w:rPr>
              <w:t xml:space="preserve"> </w:t>
            </w:r>
          </w:p>
          <w:p w14:paraId="3731E972" w14:textId="6C5197D9" w:rsidR="00A21B4B" w:rsidRPr="00A21B4B" w:rsidRDefault="00A21B4B" w:rsidP="00A21B4B">
            <w:pPr>
              <w:pStyle w:val="afe"/>
              <w:ind w:leftChars="0" w:left="0"/>
              <w:rPr>
                <w:rStyle w:val="ab"/>
                <w:rFonts w:ascii="Times New Roman" w:hAnsi="Times New Roman" w:cs="Times New Roman"/>
                <w:color w:val="auto"/>
                <w:sz w:val="24"/>
                <w:szCs w:val="24"/>
                <w:u w:val="none"/>
                <w:lang w:eastAsia="zh-TW"/>
              </w:rPr>
            </w:pPr>
            <w:proofErr w:type="spellStart"/>
            <w:r w:rsidRPr="00A21B4B">
              <w:rPr>
                <w:rFonts w:ascii="Times New Roman" w:hAnsi="Times New Roman" w:cs="Times New Roman"/>
                <w:sz w:val="24"/>
                <w:szCs w:val="24"/>
                <w:shd w:val="clear" w:color="auto" w:fill="FFFFFF"/>
              </w:rPr>
              <w:t>第十課</w:t>
            </w:r>
            <w:proofErr w:type="spellEnd"/>
            <w:r w:rsidRPr="00A21B4B">
              <w:rPr>
                <w:rFonts w:ascii="Times New Roman" w:hAnsi="Times New Roman" w:cs="Times New Roman"/>
                <w:sz w:val="24"/>
                <w:szCs w:val="24"/>
                <w:shd w:val="clear" w:color="auto" w:fill="FFFFFF"/>
              </w:rPr>
              <w:t xml:space="preserve"> </w:t>
            </w:r>
            <w:proofErr w:type="spellStart"/>
            <w:r w:rsidRPr="00A21B4B">
              <w:rPr>
                <w:rFonts w:ascii="Times New Roman" w:hAnsi="Times New Roman" w:cs="Times New Roman"/>
                <w:sz w:val="24"/>
                <w:szCs w:val="24"/>
                <w:shd w:val="clear" w:color="auto" w:fill="FFFFFF"/>
              </w:rPr>
              <w:t>takey</w:t>
            </w:r>
            <w:proofErr w:type="spellEnd"/>
            <w:r w:rsidRPr="00A21B4B">
              <w:rPr>
                <w:rFonts w:ascii="Times New Roman" w:hAnsi="Times New Roman" w:cs="Times New Roman"/>
                <w:sz w:val="24"/>
                <w:szCs w:val="24"/>
                <w:shd w:val="clear" w:color="auto" w:fill="FFFFFF"/>
              </w:rPr>
              <w:t xml:space="preserve"> aka no </w:t>
            </w:r>
            <w:proofErr w:type="spellStart"/>
            <w:r w:rsidRPr="00A21B4B">
              <w:rPr>
                <w:rFonts w:ascii="Times New Roman" w:hAnsi="Times New Roman" w:cs="Times New Roman"/>
                <w:sz w:val="24"/>
                <w:szCs w:val="24"/>
                <w:shd w:val="clear" w:color="auto" w:fill="FFFFFF"/>
              </w:rPr>
              <w:t>wawa</w:t>
            </w:r>
            <w:r w:rsidRPr="00A21B4B">
              <w:rPr>
                <w:rFonts w:ascii="Times New Roman" w:hAnsi="Times New Roman" w:cs="Times New Roman"/>
                <w:sz w:val="24"/>
                <w:szCs w:val="24"/>
                <w:shd w:val="clear" w:color="auto" w:fill="FFFFFF"/>
              </w:rPr>
              <w:t>「山與海</w:t>
            </w:r>
            <w:r w:rsidRPr="00A21B4B">
              <w:rPr>
                <w:rFonts w:ascii="Times New Roman" w:eastAsia="新細明體" w:hAnsi="Times New Roman" w:cs="Times New Roman"/>
                <w:sz w:val="24"/>
                <w:szCs w:val="24"/>
                <w:shd w:val="clear" w:color="auto" w:fill="FFFFFF"/>
              </w:rPr>
              <w:t>」</w:t>
            </w:r>
            <w:hyperlink r:id="rId55" w:history="1">
              <w:r w:rsidRPr="00A21B4B">
                <w:rPr>
                  <w:rStyle w:val="ab"/>
                  <w:rFonts w:ascii="Times New Roman" w:hAnsi="Times New Roman" w:cs="Times New Roman"/>
                  <w:sz w:val="24"/>
                  <w:szCs w:val="24"/>
                  <w:lang w:eastAsia="zh-TW"/>
                </w:rPr>
                <w:t>https</w:t>
              </w:r>
              <w:proofErr w:type="spellEnd"/>
              <w:r w:rsidRPr="00A21B4B">
                <w:rPr>
                  <w:rStyle w:val="ab"/>
                  <w:rFonts w:ascii="Times New Roman" w:hAnsi="Times New Roman" w:cs="Times New Roman"/>
                  <w:sz w:val="24"/>
                  <w:szCs w:val="24"/>
                  <w:lang w:eastAsia="zh-TW"/>
                </w:rPr>
                <w:t>://youtu.be/e-ngIvFtiEo</w:t>
              </w:r>
            </w:hyperlink>
          </w:p>
          <w:p w14:paraId="57FC8C61" w14:textId="77777777" w:rsidR="00A21B4B" w:rsidRPr="005B1BCB" w:rsidRDefault="00A21B4B" w:rsidP="00562FBF">
            <w:pPr>
              <w:pStyle w:val="afe"/>
              <w:ind w:leftChars="0" w:left="0"/>
              <w:rPr>
                <w:rStyle w:val="ab"/>
                <w:rFonts w:ascii="Times New Roman" w:hAnsi="Times New Roman" w:cs="Times New Roman"/>
                <w:color w:val="auto"/>
                <w:sz w:val="24"/>
                <w:szCs w:val="24"/>
                <w:u w:val="none"/>
                <w:lang w:eastAsia="zh-TW"/>
              </w:rPr>
            </w:pPr>
          </w:p>
          <w:p w14:paraId="2ED23CB3" w14:textId="5B623C76" w:rsidR="00C72380" w:rsidRPr="00C72380" w:rsidRDefault="00C72380" w:rsidP="00C72380">
            <w:pPr>
              <w:rPr>
                <w:rFonts w:ascii="Times New Roman" w:eastAsia="新細明體" w:hAnsi="Times New Roman" w:cs="Times New Roman"/>
                <w:sz w:val="24"/>
                <w:szCs w:val="24"/>
                <w:lang w:eastAsia="zh-TW"/>
              </w:rPr>
            </w:pPr>
            <w:proofErr w:type="gramStart"/>
            <w:r w:rsidRPr="00C72380">
              <w:rPr>
                <w:rFonts w:ascii="Times New Roman" w:hAnsi="Times New Roman" w:cs="Times New Roman"/>
                <w:sz w:val="24"/>
                <w:szCs w:val="24"/>
                <w:lang w:eastAsia="zh-TW"/>
              </w:rPr>
              <w:t>邱珈蓉與</w:t>
            </w:r>
            <w:proofErr w:type="gramEnd"/>
            <w:r w:rsidRPr="00C72380">
              <w:rPr>
                <w:rFonts w:ascii="Times New Roman" w:hAnsi="Times New Roman" w:cs="Times New Roman"/>
                <w:sz w:val="24"/>
                <w:szCs w:val="24"/>
                <w:lang w:eastAsia="zh-TW"/>
              </w:rPr>
              <w:t>黃雪棻</w:t>
            </w:r>
            <w:r w:rsidR="004674D5">
              <w:rPr>
                <w:rFonts w:ascii="Times New Roman" w:hAnsi="Times New Roman" w:cs="Times New Roman" w:hint="eastAsia"/>
                <w:sz w:val="24"/>
                <w:szCs w:val="24"/>
                <w:lang w:eastAsia="zh-TW"/>
              </w:rPr>
              <w:t>製作</w:t>
            </w:r>
            <w:r w:rsidRPr="00C72380">
              <w:rPr>
                <w:rFonts w:ascii="Times New Roman" w:hAnsi="Times New Roman" w:cs="Times New Roman"/>
                <w:sz w:val="24"/>
                <w:szCs w:val="24"/>
                <w:lang w:eastAsia="zh-TW"/>
              </w:rPr>
              <w:t>-</w:t>
            </w:r>
            <w:proofErr w:type="gramStart"/>
            <w:r>
              <w:rPr>
                <w:rFonts w:ascii="Times New Roman" w:hAnsi="Times New Roman" w:cs="Times New Roman" w:hint="eastAsia"/>
                <w:sz w:val="24"/>
                <w:szCs w:val="24"/>
                <w:lang w:eastAsia="zh-TW"/>
              </w:rPr>
              <w:t>達悟語</w:t>
            </w:r>
            <w:proofErr w:type="spellStart"/>
            <w:proofErr w:type="gramEnd"/>
            <w:r>
              <w:rPr>
                <w:rFonts w:ascii="Times New Roman" w:hAnsi="Times New Roman" w:cs="Times New Roman" w:hint="eastAsia"/>
                <w:sz w:val="24"/>
                <w:szCs w:val="24"/>
                <w:lang w:eastAsia="zh-TW"/>
              </w:rPr>
              <w:t>CoSpaces</w:t>
            </w:r>
            <w:proofErr w:type="spellEnd"/>
            <w:r>
              <w:rPr>
                <w:rFonts w:ascii="Times New Roman" w:hAnsi="Times New Roman" w:cs="Times New Roman"/>
                <w:sz w:val="24"/>
                <w:szCs w:val="24"/>
                <w:lang w:eastAsia="zh-TW"/>
              </w:rPr>
              <w:t xml:space="preserve"> VR</w:t>
            </w:r>
            <w:r>
              <w:rPr>
                <w:rFonts w:ascii="Times New Roman" w:hAnsi="Times New Roman" w:cs="Times New Roman" w:hint="eastAsia"/>
                <w:sz w:val="24"/>
                <w:szCs w:val="24"/>
                <w:lang w:eastAsia="zh-TW"/>
              </w:rPr>
              <w:t>故事</w:t>
            </w:r>
            <w:proofErr w:type="gramStart"/>
            <w:r w:rsidR="00642B59">
              <w:rPr>
                <w:rFonts w:ascii="Times New Roman" w:hAnsi="Times New Roman" w:cs="Times New Roman" w:hint="eastAsia"/>
                <w:sz w:val="24"/>
                <w:szCs w:val="24"/>
                <w:lang w:eastAsia="zh-TW"/>
              </w:rPr>
              <w:t>《</w:t>
            </w:r>
            <w:proofErr w:type="gramEnd"/>
            <w:r w:rsidR="00642B59" w:rsidRPr="00C72380">
              <w:rPr>
                <w:rFonts w:ascii="Times New Roman" w:hAnsi="Times New Roman" w:cs="Times New Roman"/>
                <w:sz w:val="24"/>
                <w:szCs w:val="24"/>
                <w:lang w:eastAsia="zh-TW"/>
              </w:rPr>
              <w:t>再見阿公！</w:t>
            </w:r>
            <w:r w:rsidR="00642B59">
              <w:rPr>
                <w:rFonts w:ascii="Times New Roman" w:hAnsi="Times New Roman" w:cs="Times New Roman" w:hint="eastAsia"/>
                <w:sz w:val="24"/>
                <w:szCs w:val="24"/>
                <w:lang w:eastAsia="zh-TW"/>
              </w:rPr>
              <w:t>》</w:t>
            </w:r>
            <w:r w:rsidRPr="00C72380">
              <w:rPr>
                <w:rFonts w:ascii="Times New Roman" w:hAnsi="Times New Roman" w:cs="Times New Roman"/>
                <w:sz w:val="24"/>
                <w:szCs w:val="24"/>
                <w:lang w:eastAsia="zh-TW"/>
              </w:rPr>
              <w:t>：</w:t>
            </w:r>
          </w:p>
          <w:p w14:paraId="16A28F2C" w14:textId="77777777" w:rsidR="00C72380" w:rsidRPr="00C72380" w:rsidRDefault="002101D0" w:rsidP="00C72380">
            <w:pPr>
              <w:rPr>
                <w:rFonts w:ascii="Times New Roman" w:hAnsi="Times New Roman" w:cs="Times New Roman"/>
                <w:sz w:val="24"/>
                <w:szCs w:val="24"/>
              </w:rPr>
            </w:pPr>
            <w:hyperlink r:id="rId56" w:tgtFrame="_blank" w:history="1">
              <w:r w:rsidR="00C72380" w:rsidRPr="00C72380">
                <w:rPr>
                  <w:rStyle w:val="ab"/>
                  <w:rFonts w:ascii="Times New Roman" w:hAnsi="Times New Roman" w:cs="Times New Roman"/>
                  <w:sz w:val="24"/>
                  <w:szCs w:val="24"/>
                </w:rPr>
                <w:t>https://edu.cospaces.io/CCM-KWU</w:t>
              </w:r>
            </w:hyperlink>
          </w:p>
          <w:p w14:paraId="6111CE22" w14:textId="416CCDA9" w:rsidR="00C72380" w:rsidRPr="00C72380" w:rsidRDefault="00C72380" w:rsidP="00C72380">
            <w:pPr>
              <w:rPr>
                <w:rFonts w:ascii="Times New Roman" w:eastAsia="新細明體" w:hAnsi="Times New Roman" w:cs="Times New Roman"/>
                <w:sz w:val="24"/>
                <w:szCs w:val="24"/>
                <w:lang w:eastAsia="zh-TW"/>
              </w:rPr>
            </w:pPr>
            <w:r w:rsidRPr="00C72380">
              <w:rPr>
                <w:rFonts w:ascii="Times New Roman" w:hAnsi="Times New Roman" w:cs="Times New Roman"/>
                <w:sz w:val="24"/>
                <w:szCs w:val="24"/>
                <w:lang w:eastAsia="zh-TW"/>
              </w:rPr>
              <w:t>許婉儀與李昱</w:t>
            </w:r>
            <w:proofErr w:type="gramStart"/>
            <w:r w:rsidRPr="00C72380">
              <w:rPr>
                <w:rFonts w:ascii="Times New Roman" w:hAnsi="Times New Roman" w:cs="Times New Roman"/>
                <w:sz w:val="24"/>
                <w:szCs w:val="24"/>
                <w:lang w:eastAsia="zh-TW"/>
              </w:rPr>
              <w:t>瑮</w:t>
            </w:r>
            <w:proofErr w:type="gramEnd"/>
            <w:r w:rsidR="004674D5">
              <w:rPr>
                <w:rFonts w:ascii="Times New Roman" w:hAnsi="Times New Roman" w:cs="Times New Roman" w:hint="eastAsia"/>
                <w:sz w:val="24"/>
                <w:szCs w:val="24"/>
                <w:lang w:eastAsia="zh-TW"/>
              </w:rPr>
              <w:t>製作</w:t>
            </w:r>
            <w:r w:rsidRPr="00C72380">
              <w:rPr>
                <w:rFonts w:ascii="Times New Roman" w:hAnsi="Times New Roman" w:cs="Times New Roman"/>
                <w:sz w:val="24"/>
                <w:szCs w:val="24"/>
                <w:lang w:eastAsia="zh-TW"/>
              </w:rPr>
              <w:t>-</w:t>
            </w:r>
            <w:proofErr w:type="gramStart"/>
            <w:r>
              <w:rPr>
                <w:rFonts w:ascii="Times New Roman" w:hAnsi="Times New Roman" w:cs="Times New Roman" w:hint="eastAsia"/>
                <w:sz w:val="24"/>
                <w:szCs w:val="24"/>
                <w:lang w:eastAsia="zh-TW"/>
              </w:rPr>
              <w:t>達悟語</w:t>
            </w:r>
            <w:proofErr w:type="spellStart"/>
            <w:proofErr w:type="gramEnd"/>
            <w:r>
              <w:rPr>
                <w:rFonts w:ascii="Times New Roman" w:hAnsi="Times New Roman" w:cs="Times New Roman" w:hint="eastAsia"/>
                <w:sz w:val="24"/>
                <w:szCs w:val="24"/>
                <w:lang w:eastAsia="zh-TW"/>
              </w:rPr>
              <w:t>CoSpaces</w:t>
            </w:r>
            <w:proofErr w:type="spellEnd"/>
            <w:r>
              <w:rPr>
                <w:rFonts w:ascii="Times New Roman" w:hAnsi="Times New Roman" w:cs="Times New Roman"/>
                <w:sz w:val="24"/>
                <w:szCs w:val="24"/>
                <w:lang w:eastAsia="zh-TW"/>
              </w:rPr>
              <w:t xml:space="preserve"> VR</w:t>
            </w:r>
            <w:r>
              <w:rPr>
                <w:rFonts w:ascii="Times New Roman" w:hAnsi="Times New Roman" w:cs="Times New Roman" w:hint="eastAsia"/>
                <w:sz w:val="24"/>
                <w:szCs w:val="24"/>
                <w:lang w:eastAsia="zh-TW"/>
              </w:rPr>
              <w:t>故事</w:t>
            </w:r>
            <w:r w:rsidR="00642B59">
              <w:rPr>
                <w:rFonts w:ascii="Times New Roman" w:hAnsi="Times New Roman" w:cs="Times New Roman" w:hint="eastAsia"/>
                <w:sz w:val="24"/>
                <w:szCs w:val="24"/>
                <w:lang w:eastAsia="zh-TW"/>
              </w:rPr>
              <w:t>《</w:t>
            </w:r>
            <w:r w:rsidR="00642B59" w:rsidRPr="00C72380">
              <w:rPr>
                <w:rFonts w:ascii="Times New Roman" w:hAnsi="Times New Roman" w:cs="Times New Roman"/>
                <w:sz w:val="24"/>
                <w:szCs w:val="24"/>
                <w:lang w:eastAsia="zh-TW"/>
              </w:rPr>
              <w:t>捉到狐狸</w:t>
            </w:r>
            <w:r w:rsidR="00642B59">
              <w:rPr>
                <w:rFonts w:ascii="Times New Roman" w:hAnsi="Times New Roman" w:cs="Times New Roman" w:hint="eastAsia"/>
                <w:sz w:val="24"/>
                <w:szCs w:val="24"/>
                <w:lang w:eastAsia="zh-TW"/>
              </w:rPr>
              <w:t>》</w:t>
            </w:r>
            <w:r w:rsidRPr="00C72380">
              <w:rPr>
                <w:rFonts w:ascii="Times New Roman" w:hAnsi="Times New Roman" w:cs="Times New Roman"/>
                <w:sz w:val="24"/>
                <w:szCs w:val="24"/>
                <w:lang w:eastAsia="zh-TW"/>
              </w:rPr>
              <w:t>：</w:t>
            </w:r>
          </w:p>
          <w:p w14:paraId="031DC8A5" w14:textId="77777777" w:rsidR="00C72380" w:rsidRPr="00C72380" w:rsidRDefault="002101D0" w:rsidP="00C72380">
            <w:pPr>
              <w:rPr>
                <w:rFonts w:ascii="Times New Roman" w:hAnsi="Times New Roman" w:cs="Times New Roman"/>
                <w:sz w:val="24"/>
                <w:szCs w:val="24"/>
              </w:rPr>
            </w:pPr>
            <w:hyperlink r:id="rId57" w:history="1">
              <w:r w:rsidR="00C72380" w:rsidRPr="00C72380">
                <w:rPr>
                  <w:rStyle w:val="ab"/>
                  <w:rFonts w:ascii="Times New Roman" w:hAnsi="Times New Roman" w:cs="Times New Roman"/>
                  <w:sz w:val="24"/>
                  <w:szCs w:val="24"/>
                </w:rPr>
                <w:t>https://edu.cospaces.io/AZU-RSR</w:t>
              </w:r>
            </w:hyperlink>
          </w:p>
          <w:p w14:paraId="46CF2C8D" w14:textId="77777777" w:rsidR="00C72380" w:rsidRDefault="00C72380" w:rsidP="00C72380">
            <w:pPr>
              <w:rPr>
                <w:rFonts w:ascii="Times New Roman" w:eastAsia="新細明體" w:hAnsi="Times New Roman" w:cs="Times New Roman"/>
                <w:sz w:val="24"/>
                <w:szCs w:val="24"/>
              </w:rPr>
            </w:pPr>
          </w:p>
          <w:p w14:paraId="3D5FCD0E" w14:textId="11B5BB73" w:rsidR="00F75473" w:rsidRPr="00464633" w:rsidRDefault="00F75473" w:rsidP="00F75473">
            <w:pPr>
              <w:rPr>
                <w:rFonts w:ascii="Times New Roman" w:eastAsia="新細明體" w:hAnsi="Times New Roman" w:cs="Times New Roman"/>
                <w:sz w:val="24"/>
                <w:szCs w:val="24"/>
                <w:lang w:eastAsia="zh-TW"/>
              </w:rPr>
            </w:pPr>
            <w:r w:rsidRPr="00464633">
              <w:rPr>
                <w:rFonts w:ascii="Times New Roman" w:hAnsi="Times New Roman" w:cs="Times New Roman"/>
                <w:sz w:val="24"/>
                <w:szCs w:val="24"/>
                <w:lang w:eastAsia="zh-TW"/>
              </w:rPr>
              <w:t>楊孟</w:t>
            </w:r>
            <w:proofErr w:type="gramStart"/>
            <w:r w:rsidRPr="00464633">
              <w:rPr>
                <w:rFonts w:ascii="Times New Roman" w:hAnsi="Times New Roman" w:cs="Times New Roman"/>
                <w:sz w:val="24"/>
                <w:szCs w:val="24"/>
                <w:lang w:eastAsia="zh-TW"/>
              </w:rPr>
              <w:t>蒨</w:t>
            </w:r>
            <w:proofErr w:type="gramEnd"/>
            <w:r w:rsidRPr="00464633">
              <w:rPr>
                <w:rFonts w:ascii="Times New Roman" w:hAnsi="Times New Roman" w:cs="Times New Roman"/>
                <w:sz w:val="24"/>
                <w:szCs w:val="24"/>
                <w:lang w:eastAsia="zh-TW"/>
              </w:rPr>
              <w:t>老師</w:t>
            </w:r>
            <w:r w:rsidRPr="00464633">
              <w:rPr>
                <w:rFonts w:ascii="Times New Roman" w:hAnsi="Times New Roman" w:cs="Times New Roman"/>
                <w:sz w:val="24"/>
                <w:szCs w:val="24"/>
                <w:lang w:eastAsia="zh-TW"/>
              </w:rPr>
              <w:t>SILKIN</w:t>
            </w:r>
            <w:r w:rsidRPr="00464633">
              <w:rPr>
                <w:rFonts w:ascii="Times New Roman" w:hAnsi="Times New Roman" w:cs="Times New Roman"/>
                <w:sz w:val="24"/>
                <w:szCs w:val="24"/>
                <w:lang w:eastAsia="zh-TW"/>
              </w:rPr>
              <w:t>教學影片</w:t>
            </w:r>
            <w:proofErr w:type="gramStart"/>
            <w:r w:rsidRPr="00464633">
              <w:rPr>
                <w:rFonts w:ascii="Times New Roman" w:hAnsi="Times New Roman" w:cs="Times New Roman"/>
                <w:sz w:val="24"/>
                <w:szCs w:val="24"/>
                <w:lang w:eastAsia="zh-TW"/>
              </w:rPr>
              <w:t>三</w:t>
            </w:r>
            <w:proofErr w:type="gramEnd"/>
            <w:r w:rsidRPr="00464633">
              <w:rPr>
                <w:rFonts w:ascii="Times New Roman" w:hAnsi="Times New Roman" w:cs="Times New Roman"/>
                <w:sz w:val="24"/>
                <w:szCs w:val="24"/>
                <w:lang w:eastAsia="zh-TW"/>
              </w:rPr>
              <w:t>部分</w:t>
            </w:r>
            <w:r w:rsidRPr="00464633">
              <w:rPr>
                <w:rFonts w:ascii="Times New Roman" w:hAnsi="Times New Roman" w:cs="Times New Roman"/>
                <w:sz w:val="24"/>
                <w:szCs w:val="24"/>
                <w:lang w:eastAsia="zh-TW"/>
              </w:rPr>
              <w:t xml:space="preserve">: </w:t>
            </w:r>
          </w:p>
          <w:p w14:paraId="18022F6C" w14:textId="77777777" w:rsidR="006D5538" w:rsidRPr="00464633" w:rsidRDefault="00F75473" w:rsidP="006D5538">
            <w:pPr>
              <w:rPr>
                <w:rFonts w:ascii="Times New Roman" w:eastAsia="新細明體" w:hAnsi="Times New Roman" w:cs="Times New Roman"/>
                <w:sz w:val="24"/>
                <w:szCs w:val="24"/>
                <w:lang w:eastAsia="zh-TW"/>
              </w:rPr>
            </w:pPr>
            <w:r w:rsidRPr="00464633">
              <w:rPr>
                <w:rFonts w:ascii="Times New Roman" w:hAnsi="Times New Roman" w:cs="Times New Roman"/>
                <w:sz w:val="24"/>
                <w:szCs w:val="24"/>
                <w:lang w:eastAsia="zh-TW"/>
              </w:rPr>
              <w:t>1.</w:t>
            </w:r>
            <w:r w:rsidR="001C49CD" w:rsidRPr="00464633">
              <w:rPr>
                <w:rFonts w:ascii="Times New Roman" w:hAnsi="Times New Roman" w:cs="Times New Roman"/>
                <w:sz w:val="24"/>
                <w:szCs w:val="24"/>
                <w:lang w:eastAsia="zh-TW"/>
              </w:rPr>
              <w:t xml:space="preserve"> </w:t>
            </w:r>
            <w:proofErr w:type="spellStart"/>
            <w:r w:rsidR="006D5538" w:rsidRPr="00464633">
              <w:rPr>
                <w:rFonts w:ascii="Times New Roman" w:hAnsi="Times New Roman" w:cs="Times New Roman"/>
                <w:sz w:val="24"/>
                <w:szCs w:val="24"/>
                <w:lang w:eastAsia="zh-TW"/>
              </w:rPr>
              <w:t>SILKin</w:t>
            </w:r>
            <w:proofErr w:type="spellEnd"/>
            <w:r w:rsidR="006D5538" w:rsidRPr="00464633">
              <w:rPr>
                <w:rFonts w:ascii="Times New Roman" w:hAnsi="Times New Roman" w:cs="Times New Roman"/>
                <w:sz w:val="24"/>
                <w:szCs w:val="24"/>
                <w:lang w:eastAsia="zh-TW"/>
              </w:rPr>
              <w:t xml:space="preserve"> </w:t>
            </w:r>
            <w:r w:rsidR="006D5538" w:rsidRPr="00464633">
              <w:rPr>
                <w:rFonts w:ascii="Times New Roman" w:hAnsi="Times New Roman" w:cs="Times New Roman"/>
                <w:sz w:val="24"/>
                <w:szCs w:val="24"/>
                <w:lang w:eastAsia="zh-TW"/>
              </w:rPr>
              <w:t>安裝使用說明</w:t>
            </w:r>
            <w:r w:rsidR="006D5538" w:rsidRPr="00464633">
              <w:rPr>
                <w:rFonts w:ascii="Times New Roman" w:hAnsi="Times New Roman" w:cs="Times New Roman"/>
                <w:sz w:val="24"/>
                <w:szCs w:val="24"/>
                <w:lang w:eastAsia="zh-TW"/>
              </w:rPr>
              <w:t xml:space="preserve"> </w:t>
            </w:r>
            <w:hyperlink r:id="rId58" w:history="1">
              <w:r w:rsidR="006D5538" w:rsidRPr="00464633">
                <w:rPr>
                  <w:rStyle w:val="ab"/>
                  <w:rFonts w:ascii="Times New Roman" w:hAnsi="Times New Roman" w:cs="Times New Roman"/>
                  <w:sz w:val="24"/>
                  <w:szCs w:val="24"/>
                  <w:lang w:eastAsia="zh-TW"/>
                </w:rPr>
                <w:t>https://youtu.be/s12e3rWNuLI</w:t>
              </w:r>
            </w:hyperlink>
          </w:p>
          <w:p w14:paraId="26E1FC02" w14:textId="77777777" w:rsidR="006D5538" w:rsidRPr="00464633" w:rsidRDefault="006D5538" w:rsidP="006D5538">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2. </w:t>
            </w:r>
            <w:proofErr w:type="spellStart"/>
            <w:r w:rsidRPr="00464633">
              <w:rPr>
                <w:rFonts w:ascii="Times New Roman" w:hAnsi="Times New Roman" w:cs="Times New Roman"/>
                <w:sz w:val="24"/>
                <w:szCs w:val="24"/>
                <w:lang w:eastAsia="zh-TW"/>
              </w:rPr>
              <w:t>SILKin</w:t>
            </w:r>
            <w:proofErr w:type="spellEnd"/>
            <w:r w:rsidRPr="00464633">
              <w:rPr>
                <w:rFonts w:ascii="Times New Roman" w:hAnsi="Times New Roman" w:cs="Times New Roman"/>
                <w:sz w:val="24"/>
                <w:szCs w:val="24"/>
                <w:lang w:eastAsia="zh-TW"/>
              </w:rPr>
              <w:t>功能與系統</w:t>
            </w:r>
            <w:r w:rsidRPr="00464633">
              <w:rPr>
                <w:rFonts w:ascii="Times New Roman" w:hAnsi="Times New Roman" w:cs="Times New Roman"/>
                <w:sz w:val="24"/>
                <w:szCs w:val="24"/>
                <w:lang w:eastAsia="zh-TW"/>
              </w:rPr>
              <w:t>&amp;</w:t>
            </w:r>
            <w:r w:rsidRPr="00464633">
              <w:rPr>
                <w:rFonts w:ascii="Times New Roman" w:hAnsi="Times New Roman" w:cs="Times New Roman"/>
                <w:sz w:val="24"/>
                <w:szCs w:val="24"/>
                <w:lang w:eastAsia="zh-TW"/>
              </w:rPr>
              <w:t>系統內建範例說明</w:t>
            </w:r>
            <w:r w:rsidRPr="00464633">
              <w:rPr>
                <w:rFonts w:ascii="Times New Roman" w:hAnsi="Times New Roman" w:cs="Times New Roman"/>
                <w:sz w:val="24"/>
                <w:szCs w:val="24"/>
                <w:lang w:eastAsia="zh-TW"/>
              </w:rPr>
              <w:t xml:space="preserve"> </w:t>
            </w:r>
            <w:hyperlink r:id="rId59" w:history="1">
              <w:r w:rsidRPr="00464633">
                <w:rPr>
                  <w:rStyle w:val="ab"/>
                  <w:rFonts w:ascii="Times New Roman" w:hAnsi="Times New Roman" w:cs="Times New Roman"/>
                  <w:sz w:val="24"/>
                  <w:szCs w:val="24"/>
                  <w:lang w:eastAsia="zh-TW"/>
                </w:rPr>
                <w:t>https://youtu.be/IKt5sw_82dI</w:t>
              </w:r>
            </w:hyperlink>
            <w:r w:rsidRPr="00464633">
              <w:rPr>
                <w:rFonts w:ascii="Times New Roman" w:hAnsi="Times New Roman" w:cs="Times New Roman"/>
                <w:sz w:val="24"/>
                <w:szCs w:val="24"/>
                <w:lang w:eastAsia="zh-TW"/>
              </w:rPr>
              <w:t xml:space="preserve"> </w:t>
            </w:r>
          </w:p>
          <w:p w14:paraId="468D8DED" w14:textId="2970FB08" w:rsidR="006D5538" w:rsidRPr="00464633" w:rsidRDefault="006D5538" w:rsidP="006D5538">
            <w:pPr>
              <w:rPr>
                <w:rStyle w:val="ab"/>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3. </w:t>
            </w:r>
            <w:proofErr w:type="spellStart"/>
            <w:r w:rsidRPr="00464633">
              <w:rPr>
                <w:rFonts w:ascii="Times New Roman" w:hAnsi="Times New Roman" w:cs="Times New Roman"/>
                <w:sz w:val="24"/>
                <w:szCs w:val="24"/>
                <w:lang w:eastAsia="zh-TW"/>
              </w:rPr>
              <w:t>SILKin</w:t>
            </w:r>
            <w:proofErr w:type="spellEnd"/>
            <w:r w:rsidRPr="00464633">
              <w:rPr>
                <w:rFonts w:ascii="Times New Roman" w:hAnsi="Times New Roman" w:cs="Times New Roman"/>
                <w:sz w:val="24"/>
                <w:szCs w:val="24"/>
                <w:lang w:eastAsia="zh-TW"/>
              </w:rPr>
              <w:t>實作練習</w:t>
            </w:r>
            <w:r w:rsidRPr="00464633">
              <w:rPr>
                <w:rFonts w:ascii="Times New Roman" w:hAnsi="Times New Roman" w:cs="Times New Roman"/>
                <w:sz w:val="24"/>
                <w:szCs w:val="24"/>
                <w:lang w:eastAsia="zh-TW"/>
              </w:rPr>
              <w:t xml:space="preserve"> </w:t>
            </w:r>
            <w:hyperlink r:id="rId60" w:history="1">
              <w:r w:rsidRPr="00464633">
                <w:rPr>
                  <w:rStyle w:val="ab"/>
                  <w:rFonts w:ascii="Times New Roman" w:hAnsi="Times New Roman" w:cs="Times New Roman"/>
                  <w:sz w:val="24"/>
                  <w:szCs w:val="24"/>
                  <w:lang w:eastAsia="zh-TW"/>
                </w:rPr>
                <w:t>https://youtu.be/mBIBgBPM7TI</w:t>
              </w:r>
            </w:hyperlink>
          </w:p>
          <w:p w14:paraId="6E5B3A8B" w14:textId="63F2C996" w:rsidR="00446E64" w:rsidRPr="00464633" w:rsidRDefault="00446E64" w:rsidP="006D5538">
            <w:pPr>
              <w:rPr>
                <w:rStyle w:val="ab"/>
                <w:rFonts w:ascii="Times New Roman" w:hAnsi="Times New Roman" w:cs="Times New Roman"/>
                <w:sz w:val="24"/>
                <w:szCs w:val="24"/>
                <w:lang w:eastAsia="zh-TW"/>
              </w:rPr>
            </w:pPr>
          </w:p>
          <w:p w14:paraId="742C7367" w14:textId="6854368B" w:rsidR="00A21B4B" w:rsidRPr="00464633" w:rsidRDefault="00A21B4B" w:rsidP="006D5538">
            <w:pPr>
              <w:rPr>
                <w:rStyle w:val="ab"/>
                <w:rFonts w:ascii="Times New Roman" w:hAnsi="Times New Roman" w:cs="Times New Roman"/>
                <w:sz w:val="24"/>
                <w:szCs w:val="24"/>
                <w:lang w:eastAsia="zh-TW"/>
              </w:rPr>
            </w:pPr>
          </w:p>
          <w:p w14:paraId="01BD63B8" w14:textId="3D064C13" w:rsidR="00A21B4B" w:rsidRPr="00464633" w:rsidRDefault="00A21B4B" w:rsidP="006D5538">
            <w:pPr>
              <w:rPr>
                <w:rStyle w:val="ab"/>
                <w:rFonts w:ascii="Times New Roman" w:hAnsi="Times New Roman" w:cs="Times New Roman"/>
                <w:sz w:val="24"/>
                <w:szCs w:val="24"/>
                <w:lang w:eastAsia="zh-TW"/>
              </w:rPr>
            </w:pPr>
            <w:r w:rsidRPr="00464633">
              <w:rPr>
                <w:rFonts w:ascii="Times New Roman" w:hAnsi="Times New Roman" w:cs="Times New Roman"/>
                <w:sz w:val="24"/>
                <w:szCs w:val="24"/>
                <w:lang w:eastAsia="zh-TW"/>
              </w:rPr>
              <w:t>楊孟</w:t>
            </w:r>
            <w:proofErr w:type="gramStart"/>
            <w:r w:rsidRPr="00464633">
              <w:rPr>
                <w:rFonts w:ascii="Times New Roman" w:hAnsi="Times New Roman" w:cs="Times New Roman"/>
                <w:sz w:val="24"/>
                <w:szCs w:val="24"/>
                <w:lang w:eastAsia="zh-TW"/>
              </w:rPr>
              <w:t>蒨</w:t>
            </w:r>
            <w:proofErr w:type="gramEnd"/>
            <w:r w:rsidRPr="00464633">
              <w:rPr>
                <w:rFonts w:ascii="Times New Roman" w:hAnsi="Times New Roman" w:cs="Times New Roman"/>
                <w:sz w:val="24"/>
                <w:szCs w:val="24"/>
                <w:lang w:eastAsia="zh-TW"/>
              </w:rPr>
              <w:t>老師</w:t>
            </w:r>
            <w:r w:rsidR="005C7BA6" w:rsidRPr="00464633">
              <w:rPr>
                <w:rFonts w:ascii="Times New Roman" w:hAnsi="Times New Roman" w:cs="Times New Roman"/>
                <w:sz w:val="24"/>
                <w:szCs w:val="24"/>
                <w:lang w:eastAsia="zh-TW"/>
              </w:rPr>
              <w:t xml:space="preserve"> Reading/Dictionary Builder App </w:t>
            </w:r>
            <w:r w:rsidR="005C7BA6" w:rsidRPr="00464633">
              <w:rPr>
                <w:rFonts w:ascii="Times New Roman" w:hAnsi="Times New Roman" w:cs="Times New Roman"/>
                <w:sz w:val="24"/>
                <w:szCs w:val="24"/>
                <w:lang w:eastAsia="zh-TW"/>
              </w:rPr>
              <w:t>教學影片</w:t>
            </w:r>
            <w:r w:rsidR="005C7BA6" w:rsidRPr="00464633">
              <w:rPr>
                <w:rFonts w:ascii="Times New Roman" w:hAnsi="Times New Roman" w:cs="Times New Roman"/>
                <w:sz w:val="24"/>
                <w:szCs w:val="24"/>
                <w:lang w:eastAsia="zh-TW"/>
              </w:rPr>
              <w:t>;</w:t>
            </w:r>
          </w:p>
          <w:p w14:paraId="517EDE81" w14:textId="06A77419"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Reading Builder App </w:t>
            </w:r>
            <w:r w:rsidRPr="00464633">
              <w:rPr>
                <w:rFonts w:ascii="Times New Roman" w:hAnsi="Times New Roman" w:cs="Times New Roman"/>
                <w:sz w:val="24"/>
                <w:szCs w:val="24"/>
                <w:lang w:eastAsia="zh-TW"/>
              </w:rPr>
              <w:t>建置</w:t>
            </w:r>
            <w:r w:rsidRPr="00464633">
              <w:rPr>
                <w:rFonts w:ascii="Times New Roman" w:hAnsi="Times New Roman" w:cs="Times New Roman"/>
                <w:sz w:val="24"/>
                <w:szCs w:val="24"/>
                <w:lang w:eastAsia="zh-TW"/>
              </w:rPr>
              <w:t xml:space="preserve"> </w:t>
            </w:r>
            <w:r w:rsidRPr="00464633">
              <w:rPr>
                <w:rFonts w:ascii="Times New Roman" w:hAnsi="Times New Roman" w:cs="Times New Roman"/>
                <w:sz w:val="24"/>
                <w:szCs w:val="24"/>
                <w:lang w:eastAsia="zh-TW"/>
              </w:rPr>
              <w:t>手機</w:t>
            </w:r>
            <w:r w:rsidRPr="00464633">
              <w:rPr>
                <w:rFonts w:ascii="Times New Roman" w:hAnsi="Times New Roman" w:cs="Times New Roman"/>
                <w:sz w:val="24"/>
                <w:szCs w:val="24"/>
                <w:lang w:eastAsia="zh-TW"/>
              </w:rPr>
              <w:t>e-book</w:t>
            </w:r>
            <w:r w:rsidRPr="00464633">
              <w:rPr>
                <w:rFonts w:ascii="Times New Roman" w:hAnsi="Times New Roman" w:cs="Times New Roman"/>
                <w:sz w:val="24"/>
                <w:szCs w:val="24"/>
                <w:lang w:eastAsia="zh-TW"/>
              </w:rPr>
              <w:t>閱讀</w:t>
            </w:r>
            <w:r w:rsidRPr="00464633">
              <w:rPr>
                <w:rFonts w:ascii="Times New Roman" w:hAnsi="Times New Roman" w:cs="Times New Roman"/>
                <w:sz w:val="24"/>
                <w:szCs w:val="24"/>
                <w:lang w:eastAsia="zh-TW"/>
              </w:rPr>
              <w:t>app</w:t>
            </w:r>
            <w:r w:rsidR="005C7BA6" w:rsidRPr="00464633">
              <w:rPr>
                <w:rFonts w:ascii="Times New Roman" w:hAnsi="Times New Roman" w:cs="Times New Roman"/>
                <w:sz w:val="24"/>
                <w:szCs w:val="24"/>
                <w:lang w:eastAsia="zh-TW"/>
              </w:rPr>
              <w:t>:</w:t>
            </w:r>
          </w:p>
          <w:p w14:paraId="06512201" w14:textId="776F0D43"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1. Reading Builder App </w:t>
            </w:r>
            <w:r w:rsidRPr="00464633">
              <w:rPr>
                <w:rFonts w:ascii="Times New Roman" w:hAnsi="Times New Roman" w:cs="Times New Roman"/>
                <w:sz w:val="24"/>
                <w:szCs w:val="24"/>
                <w:lang w:eastAsia="zh-TW"/>
              </w:rPr>
              <w:t>安裝程序</w:t>
            </w:r>
            <w:r w:rsidRPr="00464633">
              <w:rPr>
                <w:rFonts w:ascii="Times New Roman" w:hAnsi="Times New Roman" w:cs="Times New Roman"/>
                <w:sz w:val="24"/>
                <w:szCs w:val="24"/>
                <w:lang w:eastAsia="zh-TW"/>
              </w:rPr>
              <w:t xml:space="preserve"> </w:t>
            </w:r>
            <w:hyperlink r:id="rId61" w:history="1">
              <w:r w:rsidR="00464633" w:rsidRPr="00040AE3">
                <w:rPr>
                  <w:rStyle w:val="ab"/>
                  <w:rFonts w:ascii="Times New Roman" w:hAnsi="Times New Roman" w:cs="Times New Roman"/>
                  <w:sz w:val="24"/>
                  <w:szCs w:val="24"/>
                  <w:lang w:eastAsia="zh-TW"/>
                </w:rPr>
                <w:t>https://youtu.be/-OrM5FdMk4c</w:t>
              </w:r>
            </w:hyperlink>
            <w:r w:rsidR="00464633">
              <w:rPr>
                <w:rFonts w:ascii="Times New Roman" w:hAnsi="Times New Roman" w:cs="Times New Roman" w:hint="eastAsia"/>
                <w:sz w:val="24"/>
                <w:szCs w:val="24"/>
                <w:lang w:eastAsia="zh-TW"/>
              </w:rPr>
              <w:t xml:space="preserve"> </w:t>
            </w:r>
          </w:p>
          <w:p w14:paraId="71923928" w14:textId="177A7111"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2. Reading Builder App </w:t>
            </w:r>
            <w:r w:rsidRPr="00464633">
              <w:rPr>
                <w:rFonts w:ascii="Times New Roman" w:hAnsi="Times New Roman" w:cs="Times New Roman"/>
                <w:sz w:val="24"/>
                <w:szCs w:val="24"/>
                <w:lang w:eastAsia="zh-TW"/>
              </w:rPr>
              <w:t>功能與建置範例說明</w:t>
            </w:r>
            <w:r w:rsidRPr="00464633">
              <w:rPr>
                <w:rFonts w:ascii="Times New Roman" w:hAnsi="Times New Roman" w:cs="Times New Roman"/>
                <w:sz w:val="24"/>
                <w:szCs w:val="24"/>
                <w:lang w:eastAsia="zh-TW"/>
              </w:rPr>
              <w:t xml:space="preserve">  </w:t>
            </w:r>
            <w:hyperlink r:id="rId62" w:history="1">
              <w:r w:rsidR="00464633" w:rsidRPr="00040AE3">
                <w:rPr>
                  <w:rStyle w:val="ab"/>
                  <w:rFonts w:ascii="Times New Roman" w:hAnsi="Times New Roman" w:cs="Times New Roman"/>
                  <w:sz w:val="24"/>
                  <w:szCs w:val="24"/>
                  <w:lang w:eastAsia="zh-TW"/>
                </w:rPr>
                <w:t>https://youtu.be/2p1aXnr-Ycg</w:t>
              </w:r>
            </w:hyperlink>
            <w:r w:rsidR="00464633">
              <w:rPr>
                <w:rFonts w:ascii="Times New Roman" w:hAnsi="Times New Roman" w:cs="Times New Roman" w:hint="eastAsia"/>
                <w:sz w:val="24"/>
                <w:szCs w:val="24"/>
                <w:lang w:eastAsia="zh-TW"/>
              </w:rPr>
              <w:t xml:space="preserve"> </w:t>
            </w:r>
          </w:p>
          <w:p w14:paraId="11A7A799" w14:textId="2BC19E65"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3. Reading Builder App </w:t>
            </w:r>
            <w:r w:rsidRPr="00464633">
              <w:rPr>
                <w:rFonts w:ascii="Times New Roman" w:hAnsi="Times New Roman" w:cs="Times New Roman"/>
                <w:sz w:val="24"/>
                <w:szCs w:val="24"/>
                <w:lang w:eastAsia="zh-TW"/>
              </w:rPr>
              <w:t>文字與聲音同步建置說明</w:t>
            </w:r>
            <w:r w:rsidRPr="00464633">
              <w:rPr>
                <w:rFonts w:ascii="Times New Roman" w:hAnsi="Times New Roman" w:cs="Times New Roman"/>
                <w:sz w:val="24"/>
                <w:szCs w:val="24"/>
                <w:lang w:eastAsia="zh-TW"/>
              </w:rPr>
              <w:t xml:space="preserve"> </w:t>
            </w:r>
            <w:hyperlink r:id="rId63" w:history="1">
              <w:r w:rsidR="00464633" w:rsidRPr="00040AE3">
                <w:rPr>
                  <w:rStyle w:val="ab"/>
                  <w:rFonts w:ascii="Times New Roman" w:hAnsi="Times New Roman" w:cs="Times New Roman"/>
                  <w:sz w:val="24"/>
                  <w:szCs w:val="24"/>
                  <w:lang w:eastAsia="zh-TW"/>
                </w:rPr>
                <w:t>https://youtu.be/cKumSJJ7514</w:t>
              </w:r>
            </w:hyperlink>
            <w:r w:rsidR="00464633">
              <w:rPr>
                <w:rFonts w:ascii="Times New Roman" w:hAnsi="Times New Roman" w:cs="Times New Roman" w:hint="eastAsia"/>
                <w:sz w:val="24"/>
                <w:szCs w:val="24"/>
                <w:lang w:eastAsia="zh-TW"/>
              </w:rPr>
              <w:t xml:space="preserve"> </w:t>
            </w:r>
          </w:p>
          <w:p w14:paraId="67D559FE" w14:textId="77777777" w:rsidR="00A21B4B" w:rsidRPr="00464633" w:rsidRDefault="00A21B4B" w:rsidP="00A21B4B">
            <w:pPr>
              <w:rPr>
                <w:rFonts w:ascii="Times New Roman" w:hAnsi="Times New Roman" w:cs="Times New Roman"/>
                <w:sz w:val="24"/>
                <w:szCs w:val="24"/>
                <w:lang w:eastAsia="zh-TW"/>
              </w:rPr>
            </w:pPr>
          </w:p>
          <w:p w14:paraId="7EEA5510" w14:textId="611D9A74"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Dictionary Builder App </w:t>
            </w:r>
            <w:r w:rsidRPr="00464633">
              <w:rPr>
                <w:rFonts w:ascii="Times New Roman" w:hAnsi="Times New Roman" w:cs="Times New Roman"/>
                <w:sz w:val="24"/>
                <w:szCs w:val="24"/>
                <w:lang w:eastAsia="zh-TW"/>
              </w:rPr>
              <w:t>將</w:t>
            </w:r>
            <w:proofErr w:type="spellStart"/>
            <w:r w:rsidRPr="00464633">
              <w:rPr>
                <w:rFonts w:ascii="Times New Roman" w:hAnsi="Times New Roman" w:cs="Times New Roman"/>
                <w:sz w:val="24"/>
                <w:szCs w:val="24"/>
                <w:lang w:eastAsia="zh-TW"/>
              </w:rPr>
              <w:t>Lexique</w:t>
            </w:r>
            <w:proofErr w:type="spellEnd"/>
            <w:r w:rsidRPr="00464633">
              <w:rPr>
                <w:rFonts w:ascii="Times New Roman" w:hAnsi="Times New Roman" w:cs="Times New Roman"/>
                <w:sz w:val="24"/>
                <w:szCs w:val="24"/>
                <w:lang w:eastAsia="zh-TW"/>
              </w:rPr>
              <w:t xml:space="preserve"> Pro</w:t>
            </w:r>
            <w:r w:rsidRPr="00464633">
              <w:rPr>
                <w:rFonts w:ascii="Times New Roman" w:hAnsi="Times New Roman" w:cs="Times New Roman"/>
                <w:sz w:val="24"/>
                <w:szCs w:val="24"/>
                <w:lang w:eastAsia="zh-TW"/>
              </w:rPr>
              <w:t>建置之</w:t>
            </w:r>
            <w:proofErr w:type="gramStart"/>
            <w:r w:rsidRPr="00464633">
              <w:rPr>
                <w:rFonts w:ascii="Times New Roman" w:hAnsi="Times New Roman" w:cs="Times New Roman"/>
                <w:sz w:val="24"/>
                <w:szCs w:val="24"/>
                <w:lang w:eastAsia="zh-TW"/>
              </w:rPr>
              <w:t>語料傳換成</w:t>
            </w:r>
            <w:proofErr w:type="gramEnd"/>
            <w:r w:rsidRPr="00464633">
              <w:rPr>
                <w:rFonts w:ascii="Times New Roman" w:hAnsi="Times New Roman" w:cs="Times New Roman"/>
                <w:sz w:val="24"/>
                <w:szCs w:val="24"/>
                <w:lang w:eastAsia="zh-TW"/>
              </w:rPr>
              <w:t>手機字典</w:t>
            </w:r>
            <w:r w:rsidRPr="00464633">
              <w:rPr>
                <w:rFonts w:ascii="Times New Roman" w:hAnsi="Times New Roman" w:cs="Times New Roman"/>
                <w:sz w:val="24"/>
                <w:szCs w:val="24"/>
                <w:lang w:eastAsia="zh-TW"/>
              </w:rPr>
              <w:t>app</w:t>
            </w:r>
            <w:r w:rsidR="005C7BA6" w:rsidRPr="00464633">
              <w:rPr>
                <w:rFonts w:ascii="Times New Roman" w:hAnsi="Times New Roman" w:cs="Times New Roman"/>
                <w:sz w:val="24"/>
                <w:szCs w:val="24"/>
                <w:lang w:eastAsia="zh-TW"/>
              </w:rPr>
              <w:t>:</w:t>
            </w:r>
          </w:p>
          <w:p w14:paraId="4A92B5AF" w14:textId="4F39538F"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4. Dictionary Builder App </w:t>
            </w:r>
            <w:r w:rsidRPr="00464633">
              <w:rPr>
                <w:rFonts w:ascii="Times New Roman" w:hAnsi="Times New Roman" w:cs="Times New Roman"/>
                <w:sz w:val="24"/>
                <w:szCs w:val="24"/>
                <w:lang w:eastAsia="zh-TW"/>
              </w:rPr>
              <w:t>安裝程序</w:t>
            </w:r>
            <w:r w:rsidRPr="00464633">
              <w:rPr>
                <w:rFonts w:ascii="Times New Roman" w:hAnsi="Times New Roman" w:cs="Times New Roman"/>
                <w:sz w:val="24"/>
                <w:szCs w:val="24"/>
                <w:lang w:eastAsia="zh-TW"/>
              </w:rPr>
              <w:t xml:space="preserve">   </w:t>
            </w:r>
            <w:hyperlink r:id="rId64" w:history="1">
              <w:r w:rsidR="00464633" w:rsidRPr="00040AE3">
                <w:rPr>
                  <w:rStyle w:val="ab"/>
                  <w:rFonts w:ascii="Times New Roman" w:hAnsi="Times New Roman" w:cs="Times New Roman"/>
                  <w:sz w:val="24"/>
                  <w:szCs w:val="24"/>
                  <w:lang w:eastAsia="zh-TW"/>
                </w:rPr>
                <w:t>https://youtu.be/fZPwtZjtUXM</w:t>
              </w:r>
            </w:hyperlink>
            <w:r w:rsidR="00464633">
              <w:rPr>
                <w:rFonts w:ascii="Times New Roman" w:hAnsi="Times New Roman" w:cs="Times New Roman" w:hint="eastAsia"/>
                <w:sz w:val="24"/>
                <w:szCs w:val="24"/>
                <w:lang w:eastAsia="zh-TW"/>
              </w:rPr>
              <w:t xml:space="preserve"> </w:t>
            </w:r>
          </w:p>
          <w:p w14:paraId="7950CA85" w14:textId="7670E15B" w:rsidR="00A21B4B"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5. Dictionary Builder App</w:t>
            </w:r>
            <w:r w:rsidRPr="00464633">
              <w:rPr>
                <w:rFonts w:ascii="Times New Roman" w:hAnsi="Times New Roman" w:cs="Times New Roman"/>
                <w:sz w:val="24"/>
                <w:szCs w:val="24"/>
                <w:lang w:eastAsia="zh-TW"/>
              </w:rPr>
              <w:t>功能與建置範例說明</w:t>
            </w:r>
            <w:r w:rsidRPr="00464633">
              <w:rPr>
                <w:rFonts w:ascii="Times New Roman" w:hAnsi="Times New Roman" w:cs="Times New Roman"/>
                <w:sz w:val="24"/>
                <w:szCs w:val="24"/>
                <w:lang w:eastAsia="zh-TW"/>
              </w:rPr>
              <w:t xml:space="preserve">  </w:t>
            </w:r>
            <w:hyperlink r:id="rId65" w:history="1">
              <w:r w:rsidR="00464633" w:rsidRPr="00040AE3">
                <w:rPr>
                  <w:rStyle w:val="ab"/>
                  <w:rFonts w:ascii="Times New Roman" w:hAnsi="Times New Roman" w:cs="Times New Roman"/>
                  <w:sz w:val="24"/>
                  <w:szCs w:val="24"/>
                  <w:lang w:eastAsia="zh-TW"/>
                </w:rPr>
                <w:t>https://youtu.be/HcXQYlyWYVM</w:t>
              </w:r>
            </w:hyperlink>
            <w:r w:rsidR="00464633">
              <w:rPr>
                <w:rFonts w:ascii="Times New Roman" w:hAnsi="Times New Roman" w:cs="Times New Roman" w:hint="eastAsia"/>
                <w:sz w:val="24"/>
                <w:szCs w:val="24"/>
                <w:lang w:eastAsia="zh-TW"/>
              </w:rPr>
              <w:t xml:space="preserve"> </w:t>
            </w:r>
            <w:r w:rsidRPr="00464633">
              <w:rPr>
                <w:rFonts w:ascii="Times New Roman" w:hAnsi="Times New Roman" w:cs="Times New Roman"/>
                <w:sz w:val="24"/>
                <w:szCs w:val="24"/>
                <w:lang w:eastAsia="zh-TW"/>
              </w:rPr>
              <w:t xml:space="preserve"> </w:t>
            </w:r>
          </w:p>
          <w:p w14:paraId="2B764941" w14:textId="77777777" w:rsidR="00A21B4B" w:rsidRPr="00464633" w:rsidRDefault="00A21B4B" w:rsidP="00A21B4B">
            <w:pPr>
              <w:rPr>
                <w:rFonts w:ascii="Times New Roman" w:hAnsi="Times New Roman" w:cs="Times New Roman"/>
                <w:sz w:val="24"/>
                <w:szCs w:val="24"/>
                <w:lang w:eastAsia="zh-TW"/>
              </w:rPr>
            </w:pPr>
          </w:p>
          <w:p w14:paraId="40ACDABD" w14:textId="3D79E049" w:rsidR="00446E64" w:rsidRPr="00464633" w:rsidRDefault="00A21B4B" w:rsidP="00A21B4B">
            <w:pPr>
              <w:rPr>
                <w:rFonts w:ascii="Times New Roman" w:hAnsi="Times New Roman" w:cs="Times New Roman"/>
                <w:sz w:val="24"/>
                <w:szCs w:val="24"/>
                <w:lang w:eastAsia="zh-TW"/>
              </w:rPr>
            </w:pPr>
            <w:r w:rsidRPr="00464633">
              <w:rPr>
                <w:rFonts w:ascii="Times New Roman" w:hAnsi="Times New Roman" w:cs="Times New Roman"/>
                <w:sz w:val="24"/>
                <w:szCs w:val="24"/>
                <w:lang w:eastAsia="zh-TW"/>
              </w:rPr>
              <w:t xml:space="preserve">6. Android </w:t>
            </w:r>
            <w:r w:rsidRPr="00464633">
              <w:rPr>
                <w:rFonts w:ascii="Times New Roman" w:hAnsi="Times New Roman" w:cs="Times New Roman"/>
                <w:sz w:val="24"/>
                <w:szCs w:val="24"/>
                <w:lang w:eastAsia="zh-TW"/>
              </w:rPr>
              <w:t>模擬器安裝設定</w:t>
            </w:r>
            <w:r w:rsidRPr="00464633">
              <w:rPr>
                <w:rFonts w:ascii="Times New Roman" w:hAnsi="Times New Roman" w:cs="Times New Roman"/>
                <w:sz w:val="24"/>
                <w:szCs w:val="24"/>
                <w:lang w:eastAsia="zh-TW"/>
              </w:rPr>
              <w:t>/</w:t>
            </w:r>
            <w:r w:rsidRPr="00464633">
              <w:rPr>
                <w:rFonts w:ascii="Times New Roman" w:hAnsi="Times New Roman" w:cs="Times New Roman"/>
                <w:sz w:val="24"/>
                <w:szCs w:val="24"/>
                <w:lang w:eastAsia="zh-TW"/>
              </w:rPr>
              <w:t>測試</w:t>
            </w:r>
            <w:r w:rsidRPr="00464633">
              <w:rPr>
                <w:rFonts w:ascii="Times New Roman" w:hAnsi="Times New Roman" w:cs="Times New Roman"/>
                <w:sz w:val="24"/>
                <w:szCs w:val="24"/>
                <w:lang w:eastAsia="zh-TW"/>
              </w:rPr>
              <w:t>app</w:t>
            </w:r>
            <w:r w:rsidRPr="00464633">
              <w:rPr>
                <w:rFonts w:ascii="Times New Roman" w:hAnsi="Times New Roman" w:cs="Times New Roman"/>
                <w:sz w:val="24"/>
                <w:szCs w:val="24"/>
                <w:lang w:eastAsia="zh-TW"/>
              </w:rPr>
              <w:t>建置成果</w:t>
            </w:r>
            <w:r w:rsidRPr="00464633">
              <w:rPr>
                <w:rFonts w:ascii="Times New Roman" w:hAnsi="Times New Roman" w:cs="Times New Roman"/>
                <w:sz w:val="24"/>
                <w:szCs w:val="24"/>
                <w:lang w:eastAsia="zh-TW"/>
              </w:rPr>
              <w:t xml:space="preserve"> </w:t>
            </w:r>
            <w:hyperlink r:id="rId66" w:history="1">
              <w:r w:rsidR="00464633" w:rsidRPr="00040AE3">
                <w:rPr>
                  <w:rStyle w:val="ab"/>
                  <w:rFonts w:ascii="Times New Roman" w:hAnsi="Times New Roman" w:cs="Times New Roman"/>
                  <w:sz w:val="24"/>
                  <w:szCs w:val="24"/>
                  <w:lang w:eastAsia="zh-TW"/>
                </w:rPr>
                <w:t>https://youtu.be/wRyVA5LCNrQ</w:t>
              </w:r>
            </w:hyperlink>
            <w:r w:rsidR="00464633">
              <w:rPr>
                <w:rFonts w:ascii="Times New Roman" w:hAnsi="Times New Roman" w:cs="Times New Roman" w:hint="eastAsia"/>
                <w:sz w:val="24"/>
                <w:szCs w:val="24"/>
                <w:lang w:eastAsia="zh-TW"/>
              </w:rPr>
              <w:t xml:space="preserve"> </w:t>
            </w:r>
          </w:p>
          <w:p w14:paraId="27E20903" w14:textId="526F65D5" w:rsidR="00F75473" w:rsidRPr="0037091E" w:rsidRDefault="00F75473" w:rsidP="009114E7">
            <w:pPr>
              <w:rPr>
                <w:rFonts w:ascii="Times New Roman" w:eastAsia="新細明體" w:hAnsi="Times New Roman" w:cs="Times New Roman"/>
                <w:sz w:val="24"/>
                <w:szCs w:val="24"/>
                <w:lang w:eastAsia="zh-TW"/>
              </w:rPr>
            </w:pPr>
          </w:p>
        </w:tc>
      </w:tr>
      <w:bookmarkEnd w:id="0"/>
    </w:tbl>
    <w:p w14:paraId="0FADE8FA" w14:textId="77777777" w:rsidR="00B645FD" w:rsidRPr="005E7E7E" w:rsidRDefault="00B645FD" w:rsidP="005E7E7E">
      <w:pPr>
        <w:rPr>
          <w:rFonts w:ascii="Times New Roman" w:hAnsi="Times New Roman" w:cs="Times New Roman"/>
          <w:bdr w:val="single" w:sz="4" w:space="0" w:color="auto"/>
          <w:lang w:eastAsia="zh-TW"/>
        </w:rPr>
      </w:pPr>
    </w:p>
    <w:sectPr w:rsidR="00B645FD" w:rsidRPr="005E7E7E" w:rsidSect="004E4796">
      <w:footerReference w:type="default" r:id="rId67"/>
      <w:pgSz w:w="11910" w:h="16840"/>
      <w:pgMar w:top="1134" w:right="1134" w:bottom="1134" w:left="1134" w:header="0" w:footer="75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53543" w14:textId="77777777" w:rsidR="002101D0" w:rsidRDefault="002101D0">
      <w:r>
        <w:separator/>
      </w:r>
    </w:p>
  </w:endnote>
  <w:endnote w:type="continuationSeparator" w:id="0">
    <w:p w14:paraId="080B36E8" w14:textId="77777777" w:rsidR="002101D0" w:rsidRDefault="0021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429798"/>
      <w:docPartObj>
        <w:docPartGallery w:val="Page Numbers (Bottom of Page)"/>
        <w:docPartUnique/>
      </w:docPartObj>
    </w:sdtPr>
    <w:sdtEndPr/>
    <w:sdtContent>
      <w:p w14:paraId="0C9ACA52" w14:textId="34E88168" w:rsidR="009B659C" w:rsidRDefault="00C83362">
        <w:pPr>
          <w:pStyle w:val="a9"/>
          <w:jc w:val="center"/>
        </w:pPr>
        <w:r w:rsidRPr="00C83362">
          <w:rPr>
            <w:noProof/>
            <w:lang w:val="zh-TW" w:eastAsia="zh-TW"/>
          </w:rPr>
          <w:t>8</w:t>
        </w:r>
      </w:p>
    </w:sdtContent>
  </w:sdt>
  <w:p w14:paraId="0B1EECD8" w14:textId="77777777" w:rsidR="009B659C" w:rsidRDefault="009B659C">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30779" w14:textId="77777777" w:rsidR="002101D0" w:rsidRDefault="002101D0">
      <w:r>
        <w:separator/>
      </w:r>
    </w:p>
  </w:footnote>
  <w:footnote w:type="continuationSeparator" w:id="0">
    <w:p w14:paraId="43C43321" w14:textId="77777777" w:rsidR="002101D0" w:rsidRDefault="00210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D7CAE"/>
    <w:multiLevelType w:val="hybridMultilevel"/>
    <w:tmpl w:val="66542B94"/>
    <w:lvl w:ilvl="0" w:tplc="B51EA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2709EF"/>
    <w:multiLevelType w:val="hybridMultilevel"/>
    <w:tmpl w:val="B6EC0B74"/>
    <w:lvl w:ilvl="0" w:tplc="767CE8C0">
      <w:start w:val="1"/>
      <w:numFmt w:val="taiwaneseCountingThousand"/>
      <w:lvlText w:val="%1、"/>
      <w:lvlJc w:val="left"/>
      <w:pPr>
        <w:ind w:left="480" w:hanging="480"/>
      </w:pPr>
      <w:rPr>
        <w:rFonts w:hint="eastAsia"/>
      </w:rPr>
    </w:lvl>
    <w:lvl w:ilvl="1" w:tplc="B3A2F5CA">
      <w:start w:val="1"/>
      <w:numFmt w:val="decimal"/>
      <w:lvlText w:val="%2."/>
      <w:lvlJc w:val="left"/>
      <w:pPr>
        <w:ind w:left="960" w:hanging="480"/>
      </w:pPr>
      <w:rPr>
        <w:rFonts w:ascii="Times New Roman" w:eastAsia="標楷體" w:hAnsi="Times New Roman" w:cs="Times New Roman"/>
      </w:rPr>
    </w:lvl>
    <w:lvl w:ilvl="2" w:tplc="A8BA8D1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E0D09"/>
    <w:multiLevelType w:val="hybridMultilevel"/>
    <w:tmpl w:val="91200508"/>
    <w:lvl w:ilvl="0" w:tplc="28187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6060FE8"/>
    <w:multiLevelType w:val="hybridMultilevel"/>
    <w:tmpl w:val="2DF8D71A"/>
    <w:lvl w:ilvl="0" w:tplc="B27CF3E2">
      <w:numFmt w:val="bullet"/>
      <w:lvlText w:val="-"/>
      <w:lvlJc w:val="left"/>
      <w:pPr>
        <w:ind w:left="360" w:hanging="360"/>
      </w:pPr>
      <w:rPr>
        <w:rFonts w:ascii="Times New Roman" w:eastAsia="標楷體" w:hAnsi="Times New Roman" w:cs="Times New Roman" w:hint="default"/>
      </w:rPr>
    </w:lvl>
    <w:lvl w:ilvl="1" w:tplc="B27CF3E2">
      <w:numFmt w:val="bullet"/>
      <w:lvlText w:val="-"/>
      <w:lvlJc w:val="left"/>
      <w:pPr>
        <w:ind w:left="960" w:hanging="480"/>
      </w:pPr>
      <w:rPr>
        <w:rFonts w:ascii="Times New Roman" w:eastAsia="標楷體" w:hAnsi="Times New Roman" w:cs="Times New Roman" w:hint="default"/>
      </w:rPr>
    </w:lvl>
    <w:lvl w:ilvl="2" w:tplc="737E2CA0">
      <w:numFmt w:val="bullet"/>
      <w:lvlText w:val="o"/>
      <w:lvlJc w:val="left"/>
      <w:pPr>
        <w:ind w:left="1440" w:hanging="480"/>
      </w:pPr>
      <w:rPr>
        <w:rFonts w:ascii="Courier New" w:hAnsi="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B3D157C"/>
    <w:multiLevelType w:val="hybridMultilevel"/>
    <w:tmpl w:val="EBB6386E"/>
    <w:lvl w:ilvl="0" w:tplc="5B88E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6E2136"/>
    <w:multiLevelType w:val="multilevel"/>
    <w:tmpl w:val="4D8AFFB2"/>
    <w:lvl w:ilvl="0">
      <w:start w:val="1"/>
      <w:numFmt w:val="taiwaneseCountingThousand"/>
      <w:pStyle w:val="a"/>
      <w:suff w:val="nothing"/>
      <w:lvlText w:val="%1、"/>
      <w:lvlJc w:val="left"/>
      <w:pPr>
        <w:ind w:left="0" w:firstLine="0"/>
      </w:pPr>
      <w:rPr>
        <w:rFonts w:hint="eastAsia"/>
      </w:rPr>
    </w:lvl>
    <w:lvl w:ilvl="1">
      <w:start w:val="1"/>
      <w:numFmt w:val="decimal"/>
      <w:suff w:val="nothing"/>
      <w:lvlText w:val="(%1)"/>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ideographZodiac"/>
      <w:suff w:val="nothing"/>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4526F10"/>
    <w:multiLevelType w:val="hybridMultilevel"/>
    <w:tmpl w:val="64269E0A"/>
    <w:lvl w:ilvl="0" w:tplc="43B6284C">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0"/>
  </w:num>
  <w:num w:numId="4">
    <w:abstractNumId w:val="2"/>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GB" w:vendorID="64" w:dllVersion="6" w:nlCheck="1" w:checkStyle="1"/>
  <w:activeWritingStyle w:appName="MSWord" w:lang="en-GB" w:vendorID="64" w:dllVersion="0" w:nlCheck="1" w:checkStyle="0"/>
  <w:activeWritingStyle w:appName="MSWord" w:lang="zh-TW"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AC3"/>
    <w:rsid w:val="00000D91"/>
    <w:rsid w:val="00001082"/>
    <w:rsid w:val="00001212"/>
    <w:rsid w:val="00001750"/>
    <w:rsid w:val="00002792"/>
    <w:rsid w:val="00004C91"/>
    <w:rsid w:val="00005D7E"/>
    <w:rsid w:val="0000724D"/>
    <w:rsid w:val="00010023"/>
    <w:rsid w:val="00012F70"/>
    <w:rsid w:val="00013D99"/>
    <w:rsid w:val="0001540C"/>
    <w:rsid w:val="000157EA"/>
    <w:rsid w:val="00016129"/>
    <w:rsid w:val="0001728C"/>
    <w:rsid w:val="00017D5F"/>
    <w:rsid w:val="00017E44"/>
    <w:rsid w:val="00020D94"/>
    <w:rsid w:val="000251A9"/>
    <w:rsid w:val="00026552"/>
    <w:rsid w:val="00030959"/>
    <w:rsid w:val="0003150D"/>
    <w:rsid w:val="00031A0F"/>
    <w:rsid w:val="000335F5"/>
    <w:rsid w:val="000367AD"/>
    <w:rsid w:val="000443DA"/>
    <w:rsid w:val="000451B3"/>
    <w:rsid w:val="0004771E"/>
    <w:rsid w:val="00047D92"/>
    <w:rsid w:val="000504C9"/>
    <w:rsid w:val="00051DFE"/>
    <w:rsid w:val="00054153"/>
    <w:rsid w:val="00054467"/>
    <w:rsid w:val="00054C26"/>
    <w:rsid w:val="00056558"/>
    <w:rsid w:val="00057BA0"/>
    <w:rsid w:val="00061DC8"/>
    <w:rsid w:val="00061F18"/>
    <w:rsid w:val="00062148"/>
    <w:rsid w:val="00062BE9"/>
    <w:rsid w:val="0006324D"/>
    <w:rsid w:val="000643BB"/>
    <w:rsid w:val="00064EA7"/>
    <w:rsid w:val="0006538A"/>
    <w:rsid w:val="00065E7A"/>
    <w:rsid w:val="00067BAC"/>
    <w:rsid w:val="000708AA"/>
    <w:rsid w:val="00072ECC"/>
    <w:rsid w:val="00074520"/>
    <w:rsid w:val="00075A66"/>
    <w:rsid w:val="0007611F"/>
    <w:rsid w:val="0007643C"/>
    <w:rsid w:val="00076B84"/>
    <w:rsid w:val="000776FB"/>
    <w:rsid w:val="0008050F"/>
    <w:rsid w:val="000806A7"/>
    <w:rsid w:val="00081D8A"/>
    <w:rsid w:val="000820EB"/>
    <w:rsid w:val="00083A17"/>
    <w:rsid w:val="00085315"/>
    <w:rsid w:val="000865F8"/>
    <w:rsid w:val="00086FEF"/>
    <w:rsid w:val="00093E91"/>
    <w:rsid w:val="0009520F"/>
    <w:rsid w:val="000960BA"/>
    <w:rsid w:val="000962EC"/>
    <w:rsid w:val="000A2782"/>
    <w:rsid w:val="000A2DD9"/>
    <w:rsid w:val="000A41A7"/>
    <w:rsid w:val="000A4297"/>
    <w:rsid w:val="000A4D44"/>
    <w:rsid w:val="000A643E"/>
    <w:rsid w:val="000A76A8"/>
    <w:rsid w:val="000A779B"/>
    <w:rsid w:val="000A7C91"/>
    <w:rsid w:val="000B0B43"/>
    <w:rsid w:val="000B1411"/>
    <w:rsid w:val="000B155D"/>
    <w:rsid w:val="000B50FA"/>
    <w:rsid w:val="000B7238"/>
    <w:rsid w:val="000B76C4"/>
    <w:rsid w:val="000B7C3D"/>
    <w:rsid w:val="000C069E"/>
    <w:rsid w:val="000C09A8"/>
    <w:rsid w:val="000C2A19"/>
    <w:rsid w:val="000C3089"/>
    <w:rsid w:val="000C3A13"/>
    <w:rsid w:val="000C4888"/>
    <w:rsid w:val="000C6138"/>
    <w:rsid w:val="000C79AF"/>
    <w:rsid w:val="000D00C1"/>
    <w:rsid w:val="000D0B6A"/>
    <w:rsid w:val="000D0BC8"/>
    <w:rsid w:val="000D2F7C"/>
    <w:rsid w:val="000D3AB0"/>
    <w:rsid w:val="000D449D"/>
    <w:rsid w:val="000D4B71"/>
    <w:rsid w:val="000D4CE2"/>
    <w:rsid w:val="000D4D2E"/>
    <w:rsid w:val="000D4D89"/>
    <w:rsid w:val="000D596C"/>
    <w:rsid w:val="000E0479"/>
    <w:rsid w:val="000E16E9"/>
    <w:rsid w:val="000E17F5"/>
    <w:rsid w:val="000E1B25"/>
    <w:rsid w:val="000E1CB2"/>
    <w:rsid w:val="000E325E"/>
    <w:rsid w:val="000E4427"/>
    <w:rsid w:val="000E45EE"/>
    <w:rsid w:val="000E7ED5"/>
    <w:rsid w:val="000F22E1"/>
    <w:rsid w:val="000F3638"/>
    <w:rsid w:val="000F502D"/>
    <w:rsid w:val="000F6657"/>
    <w:rsid w:val="00102738"/>
    <w:rsid w:val="00102901"/>
    <w:rsid w:val="00103EF9"/>
    <w:rsid w:val="0010464C"/>
    <w:rsid w:val="00104744"/>
    <w:rsid w:val="001052EF"/>
    <w:rsid w:val="0010553A"/>
    <w:rsid w:val="00106797"/>
    <w:rsid w:val="00106C4A"/>
    <w:rsid w:val="00107889"/>
    <w:rsid w:val="00111053"/>
    <w:rsid w:val="001114C3"/>
    <w:rsid w:val="00115807"/>
    <w:rsid w:val="00115860"/>
    <w:rsid w:val="00116045"/>
    <w:rsid w:val="00116690"/>
    <w:rsid w:val="001209C5"/>
    <w:rsid w:val="00121444"/>
    <w:rsid w:val="00121566"/>
    <w:rsid w:val="001240DD"/>
    <w:rsid w:val="001244FC"/>
    <w:rsid w:val="0012483C"/>
    <w:rsid w:val="001270CE"/>
    <w:rsid w:val="001305EB"/>
    <w:rsid w:val="0013155C"/>
    <w:rsid w:val="00131DF1"/>
    <w:rsid w:val="00132089"/>
    <w:rsid w:val="0013253F"/>
    <w:rsid w:val="00133AC9"/>
    <w:rsid w:val="00134BDF"/>
    <w:rsid w:val="001360D5"/>
    <w:rsid w:val="00136165"/>
    <w:rsid w:val="001362EE"/>
    <w:rsid w:val="0013730D"/>
    <w:rsid w:val="00137C88"/>
    <w:rsid w:val="001406A0"/>
    <w:rsid w:val="00142E53"/>
    <w:rsid w:val="00144AF3"/>
    <w:rsid w:val="0014589B"/>
    <w:rsid w:val="001459CB"/>
    <w:rsid w:val="00146714"/>
    <w:rsid w:val="001507AE"/>
    <w:rsid w:val="001531D2"/>
    <w:rsid w:val="00153455"/>
    <w:rsid w:val="00153747"/>
    <w:rsid w:val="00154C46"/>
    <w:rsid w:val="001561E9"/>
    <w:rsid w:val="001636A4"/>
    <w:rsid w:val="0016383F"/>
    <w:rsid w:val="001646BB"/>
    <w:rsid w:val="00167739"/>
    <w:rsid w:val="00167E84"/>
    <w:rsid w:val="001717FB"/>
    <w:rsid w:val="00172F15"/>
    <w:rsid w:val="001734DE"/>
    <w:rsid w:val="00175737"/>
    <w:rsid w:val="00175923"/>
    <w:rsid w:val="00175A93"/>
    <w:rsid w:val="00175EA2"/>
    <w:rsid w:val="0017620F"/>
    <w:rsid w:val="0017798C"/>
    <w:rsid w:val="00177F43"/>
    <w:rsid w:val="00180D78"/>
    <w:rsid w:val="00181139"/>
    <w:rsid w:val="00181986"/>
    <w:rsid w:val="001841A4"/>
    <w:rsid w:val="001846FE"/>
    <w:rsid w:val="00184D58"/>
    <w:rsid w:val="00187DFC"/>
    <w:rsid w:val="00192232"/>
    <w:rsid w:val="00192F10"/>
    <w:rsid w:val="00192F44"/>
    <w:rsid w:val="00193C50"/>
    <w:rsid w:val="00193F09"/>
    <w:rsid w:val="00194EF9"/>
    <w:rsid w:val="00195A26"/>
    <w:rsid w:val="00196E64"/>
    <w:rsid w:val="00197A68"/>
    <w:rsid w:val="001A1451"/>
    <w:rsid w:val="001A201D"/>
    <w:rsid w:val="001A31B3"/>
    <w:rsid w:val="001A3B1E"/>
    <w:rsid w:val="001A3BF8"/>
    <w:rsid w:val="001A4D59"/>
    <w:rsid w:val="001B12F2"/>
    <w:rsid w:val="001B1A69"/>
    <w:rsid w:val="001B1E73"/>
    <w:rsid w:val="001B2A71"/>
    <w:rsid w:val="001B4F9A"/>
    <w:rsid w:val="001B59CC"/>
    <w:rsid w:val="001B5D9E"/>
    <w:rsid w:val="001B7162"/>
    <w:rsid w:val="001B7180"/>
    <w:rsid w:val="001B7F46"/>
    <w:rsid w:val="001C0FCC"/>
    <w:rsid w:val="001C1ADA"/>
    <w:rsid w:val="001C2312"/>
    <w:rsid w:val="001C257B"/>
    <w:rsid w:val="001C3A60"/>
    <w:rsid w:val="001C4479"/>
    <w:rsid w:val="001C49CD"/>
    <w:rsid w:val="001D1370"/>
    <w:rsid w:val="001D142E"/>
    <w:rsid w:val="001D3516"/>
    <w:rsid w:val="001D3DC1"/>
    <w:rsid w:val="001D5A9A"/>
    <w:rsid w:val="001D5F9F"/>
    <w:rsid w:val="001E0613"/>
    <w:rsid w:val="001E0A9A"/>
    <w:rsid w:val="001E11C8"/>
    <w:rsid w:val="001E182E"/>
    <w:rsid w:val="001E452E"/>
    <w:rsid w:val="001E5936"/>
    <w:rsid w:val="001E6974"/>
    <w:rsid w:val="001E7210"/>
    <w:rsid w:val="001E7792"/>
    <w:rsid w:val="001F30EB"/>
    <w:rsid w:val="001F3A20"/>
    <w:rsid w:val="001F54ED"/>
    <w:rsid w:val="001F731D"/>
    <w:rsid w:val="001F7CF6"/>
    <w:rsid w:val="00200F02"/>
    <w:rsid w:val="00201551"/>
    <w:rsid w:val="00201A6E"/>
    <w:rsid w:val="002026AC"/>
    <w:rsid w:val="00202D41"/>
    <w:rsid w:val="00203307"/>
    <w:rsid w:val="00203C6C"/>
    <w:rsid w:val="0020411B"/>
    <w:rsid w:val="0020494A"/>
    <w:rsid w:val="00204E32"/>
    <w:rsid w:val="002064F7"/>
    <w:rsid w:val="00206D30"/>
    <w:rsid w:val="00210045"/>
    <w:rsid w:val="002101D0"/>
    <w:rsid w:val="00210FAD"/>
    <w:rsid w:val="002111EE"/>
    <w:rsid w:val="0021220F"/>
    <w:rsid w:val="00212B8E"/>
    <w:rsid w:val="00216233"/>
    <w:rsid w:val="002165F8"/>
    <w:rsid w:val="00217572"/>
    <w:rsid w:val="00220C19"/>
    <w:rsid w:val="00222025"/>
    <w:rsid w:val="002268EB"/>
    <w:rsid w:val="00226A53"/>
    <w:rsid w:val="00226FE2"/>
    <w:rsid w:val="00227488"/>
    <w:rsid w:val="00227515"/>
    <w:rsid w:val="00227585"/>
    <w:rsid w:val="002279BD"/>
    <w:rsid w:val="00232147"/>
    <w:rsid w:val="00232583"/>
    <w:rsid w:val="00232CF6"/>
    <w:rsid w:val="00233696"/>
    <w:rsid w:val="00234A07"/>
    <w:rsid w:val="002364BE"/>
    <w:rsid w:val="002417DC"/>
    <w:rsid w:val="00241860"/>
    <w:rsid w:val="00241CFB"/>
    <w:rsid w:val="00242478"/>
    <w:rsid w:val="002428D0"/>
    <w:rsid w:val="00243BDA"/>
    <w:rsid w:val="00244CA5"/>
    <w:rsid w:val="00244EA6"/>
    <w:rsid w:val="00246CCF"/>
    <w:rsid w:val="00247D4A"/>
    <w:rsid w:val="00250713"/>
    <w:rsid w:val="002518E0"/>
    <w:rsid w:val="00253BCA"/>
    <w:rsid w:val="002546EF"/>
    <w:rsid w:val="00254C6C"/>
    <w:rsid w:val="002574C9"/>
    <w:rsid w:val="0025760E"/>
    <w:rsid w:val="002616CA"/>
    <w:rsid w:val="00263368"/>
    <w:rsid w:val="00263775"/>
    <w:rsid w:val="00263B29"/>
    <w:rsid w:val="002664FA"/>
    <w:rsid w:val="0026654F"/>
    <w:rsid w:val="002667B8"/>
    <w:rsid w:val="0026770A"/>
    <w:rsid w:val="002701C6"/>
    <w:rsid w:val="002704FD"/>
    <w:rsid w:val="00270A1B"/>
    <w:rsid w:val="00270D3B"/>
    <w:rsid w:val="00272BE8"/>
    <w:rsid w:val="00273937"/>
    <w:rsid w:val="00274605"/>
    <w:rsid w:val="00274B0E"/>
    <w:rsid w:val="00275389"/>
    <w:rsid w:val="00275A46"/>
    <w:rsid w:val="00275CCC"/>
    <w:rsid w:val="002808EA"/>
    <w:rsid w:val="00280CCC"/>
    <w:rsid w:val="00280E47"/>
    <w:rsid w:val="00281379"/>
    <w:rsid w:val="0028153C"/>
    <w:rsid w:val="00284411"/>
    <w:rsid w:val="0028583A"/>
    <w:rsid w:val="00285E31"/>
    <w:rsid w:val="00287002"/>
    <w:rsid w:val="0029083E"/>
    <w:rsid w:val="00290BA3"/>
    <w:rsid w:val="00291258"/>
    <w:rsid w:val="002932B4"/>
    <w:rsid w:val="00293379"/>
    <w:rsid w:val="00294002"/>
    <w:rsid w:val="002946E8"/>
    <w:rsid w:val="00294722"/>
    <w:rsid w:val="00294C42"/>
    <w:rsid w:val="002961F8"/>
    <w:rsid w:val="00296620"/>
    <w:rsid w:val="002A26B7"/>
    <w:rsid w:val="002A37F2"/>
    <w:rsid w:val="002A3C76"/>
    <w:rsid w:val="002A59A8"/>
    <w:rsid w:val="002A7FC2"/>
    <w:rsid w:val="002B2006"/>
    <w:rsid w:val="002B2353"/>
    <w:rsid w:val="002B51CB"/>
    <w:rsid w:val="002B5DB5"/>
    <w:rsid w:val="002B782C"/>
    <w:rsid w:val="002C001B"/>
    <w:rsid w:val="002C0850"/>
    <w:rsid w:val="002C0F01"/>
    <w:rsid w:val="002C16AB"/>
    <w:rsid w:val="002C660F"/>
    <w:rsid w:val="002C6EF7"/>
    <w:rsid w:val="002D1079"/>
    <w:rsid w:val="002D2912"/>
    <w:rsid w:val="002D4C29"/>
    <w:rsid w:val="002D5892"/>
    <w:rsid w:val="002D5F29"/>
    <w:rsid w:val="002D6DA7"/>
    <w:rsid w:val="002E0648"/>
    <w:rsid w:val="002E2F5C"/>
    <w:rsid w:val="002E4740"/>
    <w:rsid w:val="002E4BFA"/>
    <w:rsid w:val="002E4D25"/>
    <w:rsid w:val="002E6EC1"/>
    <w:rsid w:val="002E7802"/>
    <w:rsid w:val="002F0643"/>
    <w:rsid w:val="002F13E8"/>
    <w:rsid w:val="002F3F56"/>
    <w:rsid w:val="002F43BA"/>
    <w:rsid w:val="002F5412"/>
    <w:rsid w:val="002F652D"/>
    <w:rsid w:val="002F6DFE"/>
    <w:rsid w:val="002F7CA7"/>
    <w:rsid w:val="00301A6E"/>
    <w:rsid w:val="00302362"/>
    <w:rsid w:val="003039FA"/>
    <w:rsid w:val="003051CA"/>
    <w:rsid w:val="003054D4"/>
    <w:rsid w:val="00305A11"/>
    <w:rsid w:val="00306AB6"/>
    <w:rsid w:val="00306AD2"/>
    <w:rsid w:val="00311D14"/>
    <w:rsid w:val="00313428"/>
    <w:rsid w:val="00313572"/>
    <w:rsid w:val="00313CDB"/>
    <w:rsid w:val="003164BD"/>
    <w:rsid w:val="0032062E"/>
    <w:rsid w:val="00323A40"/>
    <w:rsid w:val="00326858"/>
    <w:rsid w:val="0032753D"/>
    <w:rsid w:val="00330C3F"/>
    <w:rsid w:val="0033153F"/>
    <w:rsid w:val="00331B1A"/>
    <w:rsid w:val="003320E5"/>
    <w:rsid w:val="00333BE4"/>
    <w:rsid w:val="00334616"/>
    <w:rsid w:val="00334A1E"/>
    <w:rsid w:val="00334DF5"/>
    <w:rsid w:val="0033696B"/>
    <w:rsid w:val="00336B11"/>
    <w:rsid w:val="00337567"/>
    <w:rsid w:val="003407BC"/>
    <w:rsid w:val="0034157A"/>
    <w:rsid w:val="003417BF"/>
    <w:rsid w:val="00341A5C"/>
    <w:rsid w:val="00341F30"/>
    <w:rsid w:val="00342975"/>
    <w:rsid w:val="00342B3F"/>
    <w:rsid w:val="00342B84"/>
    <w:rsid w:val="00347C57"/>
    <w:rsid w:val="00347C7F"/>
    <w:rsid w:val="00351E4F"/>
    <w:rsid w:val="00354599"/>
    <w:rsid w:val="00356EA7"/>
    <w:rsid w:val="00357C10"/>
    <w:rsid w:val="00360BC8"/>
    <w:rsid w:val="00362432"/>
    <w:rsid w:val="003632B1"/>
    <w:rsid w:val="00363AF2"/>
    <w:rsid w:val="00365720"/>
    <w:rsid w:val="00365D17"/>
    <w:rsid w:val="00365DF0"/>
    <w:rsid w:val="00366AD5"/>
    <w:rsid w:val="0037032F"/>
    <w:rsid w:val="003706AD"/>
    <w:rsid w:val="0037091E"/>
    <w:rsid w:val="0037130B"/>
    <w:rsid w:val="003743BD"/>
    <w:rsid w:val="00374D78"/>
    <w:rsid w:val="00375E5D"/>
    <w:rsid w:val="00376409"/>
    <w:rsid w:val="00376877"/>
    <w:rsid w:val="00380692"/>
    <w:rsid w:val="003849EC"/>
    <w:rsid w:val="00391C1A"/>
    <w:rsid w:val="00394778"/>
    <w:rsid w:val="0039497C"/>
    <w:rsid w:val="00395643"/>
    <w:rsid w:val="003A07DC"/>
    <w:rsid w:val="003A157E"/>
    <w:rsid w:val="003A28FF"/>
    <w:rsid w:val="003A2B93"/>
    <w:rsid w:val="003A4248"/>
    <w:rsid w:val="003A4BFD"/>
    <w:rsid w:val="003A5909"/>
    <w:rsid w:val="003A63AC"/>
    <w:rsid w:val="003A653F"/>
    <w:rsid w:val="003A732E"/>
    <w:rsid w:val="003A74A5"/>
    <w:rsid w:val="003A7CDD"/>
    <w:rsid w:val="003B03B2"/>
    <w:rsid w:val="003B1328"/>
    <w:rsid w:val="003B2646"/>
    <w:rsid w:val="003B3209"/>
    <w:rsid w:val="003B524E"/>
    <w:rsid w:val="003B7AD3"/>
    <w:rsid w:val="003C07A2"/>
    <w:rsid w:val="003C16AD"/>
    <w:rsid w:val="003C1E2D"/>
    <w:rsid w:val="003C240E"/>
    <w:rsid w:val="003C381D"/>
    <w:rsid w:val="003C51DA"/>
    <w:rsid w:val="003C6431"/>
    <w:rsid w:val="003C7018"/>
    <w:rsid w:val="003C78EF"/>
    <w:rsid w:val="003D03A9"/>
    <w:rsid w:val="003D0A68"/>
    <w:rsid w:val="003D166A"/>
    <w:rsid w:val="003D1722"/>
    <w:rsid w:val="003D2BEE"/>
    <w:rsid w:val="003D4732"/>
    <w:rsid w:val="003D4897"/>
    <w:rsid w:val="003D6539"/>
    <w:rsid w:val="003D6820"/>
    <w:rsid w:val="003D6C0B"/>
    <w:rsid w:val="003D7872"/>
    <w:rsid w:val="003E0FBE"/>
    <w:rsid w:val="003E109B"/>
    <w:rsid w:val="003E13F7"/>
    <w:rsid w:val="003E1A53"/>
    <w:rsid w:val="003E1EF6"/>
    <w:rsid w:val="003E3CDB"/>
    <w:rsid w:val="003E568E"/>
    <w:rsid w:val="003E56A6"/>
    <w:rsid w:val="003E5AE0"/>
    <w:rsid w:val="003E6678"/>
    <w:rsid w:val="003E75D0"/>
    <w:rsid w:val="003F02F8"/>
    <w:rsid w:val="003F03A1"/>
    <w:rsid w:val="003F04E8"/>
    <w:rsid w:val="003F10CE"/>
    <w:rsid w:val="003F11D4"/>
    <w:rsid w:val="003F17EA"/>
    <w:rsid w:val="003F1E97"/>
    <w:rsid w:val="003F4181"/>
    <w:rsid w:val="003F519C"/>
    <w:rsid w:val="003F7AB8"/>
    <w:rsid w:val="0040156C"/>
    <w:rsid w:val="00401A32"/>
    <w:rsid w:val="00401CD0"/>
    <w:rsid w:val="00402C3D"/>
    <w:rsid w:val="00403422"/>
    <w:rsid w:val="00403FB9"/>
    <w:rsid w:val="00406B57"/>
    <w:rsid w:val="00406BC8"/>
    <w:rsid w:val="00407677"/>
    <w:rsid w:val="00410FC4"/>
    <w:rsid w:val="00411353"/>
    <w:rsid w:val="004114E8"/>
    <w:rsid w:val="00412C80"/>
    <w:rsid w:val="00416B2A"/>
    <w:rsid w:val="00417DF1"/>
    <w:rsid w:val="00421013"/>
    <w:rsid w:val="0042140F"/>
    <w:rsid w:val="004223E0"/>
    <w:rsid w:val="00422488"/>
    <w:rsid w:val="00422D12"/>
    <w:rsid w:val="0042479C"/>
    <w:rsid w:val="00425E3C"/>
    <w:rsid w:val="00427562"/>
    <w:rsid w:val="00427609"/>
    <w:rsid w:val="00427EC1"/>
    <w:rsid w:val="004314C4"/>
    <w:rsid w:val="00432A7A"/>
    <w:rsid w:val="00432B91"/>
    <w:rsid w:val="0043411F"/>
    <w:rsid w:val="00434169"/>
    <w:rsid w:val="00434B38"/>
    <w:rsid w:val="004361BC"/>
    <w:rsid w:val="00437B50"/>
    <w:rsid w:val="00437FCE"/>
    <w:rsid w:val="00441BF5"/>
    <w:rsid w:val="00442809"/>
    <w:rsid w:val="00442AD0"/>
    <w:rsid w:val="00442E18"/>
    <w:rsid w:val="00443D93"/>
    <w:rsid w:val="004469DD"/>
    <w:rsid w:val="00446E64"/>
    <w:rsid w:val="004520DE"/>
    <w:rsid w:val="00452D44"/>
    <w:rsid w:val="0045394F"/>
    <w:rsid w:val="00453BB8"/>
    <w:rsid w:val="00454B52"/>
    <w:rsid w:val="004553EA"/>
    <w:rsid w:val="004555D3"/>
    <w:rsid w:val="00455B64"/>
    <w:rsid w:val="00460574"/>
    <w:rsid w:val="004614E0"/>
    <w:rsid w:val="00462F58"/>
    <w:rsid w:val="00464633"/>
    <w:rsid w:val="004674D5"/>
    <w:rsid w:val="00470CE7"/>
    <w:rsid w:val="0047114A"/>
    <w:rsid w:val="00471167"/>
    <w:rsid w:val="00471428"/>
    <w:rsid w:val="00472A46"/>
    <w:rsid w:val="00472FF8"/>
    <w:rsid w:val="00473B7A"/>
    <w:rsid w:val="00473E4A"/>
    <w:rsid w:val="00474C4E"/>
    <w:rsid w:val="00475047"/>
    <w:rsid w:val="0047594F"/>
    <w:rsid w:val="00475DC6"/>
    <w:rsid w:val="004774FE"/>
    <w:rsid w:val="00480B1D"/>
    <w:rsid w:val="00481028"/>
    <w:rsid w:val="00482AC6"/>
    <w:rsid w:val="00483D28"/>
    <w:rsid w:val="00483ED2"/>
    <w:rsid w:val="0048519A"/>
    <w:rsid w:val="004851C2"/>
    <w:rsid w:val="004854F9"/>
    <w:rsid w:val="004855D5"/>
    <w:rsid w:val="00485E8C"/>
    <w:rsid w:val="0048675E"/>
    <w:rsid w:val="00486F9D"/>
    <w:rsid w:val="00487291"/>
    <w:rsid w:val="0048784F"/>
    <w:rsid w:val="004908C6"/>
    <w:rsid w:val="00492755"/>
    <w:rsid w:val="00492D72"/>
    <w:rsid w:val="004953F4"/>
    <w:rsid w:val="00495B2E"/>
    <w:rsid w:val="004961AC"/>
    <w:rsid w:val="00497BC9"/>
    <w:rsid w:val="004A16D7"/>
    <w:rsid w:val="004A2108"/>
    <w:rsid w:val="004A37C7"/>
    <w:rsid w:val="004A38C7"/>
    <w:rsid w:val="004A683A"/>
    <w:rsid w:val="004B103B"/>
    <w:rsid w:val="004B2143"/>
    <w:rsid w:val="004B27CA"/>
    <w:rsid w:val="004B3805"/>
    <w:rsid w:val="004B59BC"/>
    <w:rsid w:val="004B75F9"/>
    <w:rsid w:val="004C2874"/>
    <w:rsid w:val="004C29E0"/>
    <w:rsid w:val="004C4EAD"/>
    <w:rsid w:val="004C5623"/>
    <w:rsid w:val="004C5641"/>
    <w:rsid w:val="004C5A8A"/>
    <w:rsid w:val="004C63B2"/>
    <w:rsid w:val="004C66FB"/>
    <w:rsid w:val="004C679F"/>
    <w:rsid w:val="004D066B"/>
    <w:rsid w:val="004D0A6D"/>
    <w:rsid w:val="004D138D"/>
    <w:rsid w:val="004D1E46"/>
    <w:rsid w:val="004D3CC1"/>
    <w:rsid w:val="004D5362"/>
    <w:rsid w:val="004D587E"/>
    <w:rsid w:val="004D60A2"/>
    <w:rsid w:val="004D715E"/>
    <w:rsid w:val="004E150E"/>
    <w:rsid w:val="004E156E"/>
    <w:rsid w:val="004E2E51"/>
    <w:rsid w:val="004E4796"/>
    <w:rsid w:val="004E4EBD"/>
    <w:rsid w:val="004E5643"/>
    <w:rsid w:val="004E5844"/>
    <w:rsid w:val="004E680A"/>
    <w:rsid w:val="004F0557"/>
    <w:rsid w:val="004F0658"/>
    <w:rsid w:val="004F0B15"/>
    <w:rsid w:val="004F0B91"/>
    <w:rsid w:val="004F0EC6"/>
    <w:rsid w:val="004F1EBF"/>
    <w:rsid w:val="004F2BD8"/>
    <w:rsid w:val="004F43F5"/>
    <w:rsid w:val="004F4CD2"/>
    <w:rsid w:val="004F6AFE"/>
    <w:rsid w:val="004F7BC9"/>
    <w:rsid w:val="005002C6"/>
    <w:rsid w:val="005008A4"/>
    <w:rsid w:val="00500A07"/>
    <w:rsid w:val="005013E1"/>
    <w:rsid w:val="00501C13"/>
    <w:rsid w:val="005029D9"/>
    <w:rsid w:val="00506ABC"/>
    <w:rsid w:val="00507ED6"/>
    <w:rsid w:val="0051118E"/>
    <w:rsid w:val="00511650"/>
    <w:rsid w:val="00513B06"/>
    <w:rsid w:val="005147D7"/>
    <w:rsid w:val="005169F1"/>
    <w:rsid w:val="00517160"/>
    <w:rsid w:val="00520340"/>
    <w:rsid w:val="0052154B"/>
    <w:rsid w:val="00524647"/>
    <w:rsid w:val="00525EAE"/>
    <w:rsid w:val="0052618C"/>
    <w:rsid w:val="00526BD1"/>
    <w:rsid w:val="00526FC4"/>
    <w:rsid w:val="00527973"/>
    <w:rsid w:val="00527BF6"/>
    <w:rsid w:val="00530990"/>
    <w:rsid w:val="00534C0B"/>
    <w:rsid w:val="005360E1"/>
    <w:rsid w:val="00536453"/>
    <w:rsid w:val="00537000"/>
    <w:rsid w:val="005400E4"/>
    <w:rsid w:val="00541592"/>
    <w:rsid w:val="00542429"/>
    <w:rsid w:val="005441CF"/>
    <w:rsid w:val="00545737"/>
    <w:rsid w:val="00545A86"/>
    <w:rsid w:val="00547EDF"/>
    <w:rsid w:val="00547F42"/>
    <w:rsid w:val="0055231A"/>
    <w:rsid w:val="00555F03"/>
    <w:rsid w:val="00560539"/>
    <w:rsid w:val="0056240B"/>
    <w:rsid w:val="005626D1"/>
    <w:rsid w:val="00562FBF"/>
    <w:rsid w:val="005647B8"/>
    <w:rsid w:val="005668D4"/>
    <w:rsid w:val="00570E75"/>
    <w:rsid w:val="00571C2C"/>
    <w:rsid w:val="0057429F"/>
    <w:rsid w:val="00574600"/>
    <w:rsid w:val="005804CB"/>
    <w:rsid w:val="00580574"/>
    <w:rsid w:val="0058170C"/>
    <w:rsid w:val="00581DEE"/>
    <w:rsid w:val="005825C2"/>
    <w:rsid w:val="005842BB"/>
    <w:rsid w:val="0058441A"/>
    <w:rsid w:val="00586457"/>
    <w:rsid w:val="005902C2"/>
    <w:rsid w:val="005909FB"/>
    <w:rsid w:val="00591822"/>
    <w:rsid w:val="00591E02"/>
    <w:rsid w:val="00594C59"/>
    <w:rsid w:val="005A0005"/>
    <w:rsid w:val="005A0D55"/>
    <w:rsid w:val="005A1970"/>
    <w:rsid w:val="005A260F"/>
    <w:rsid w:val="005A3558"/>
    <w:rsid w:val="005A4D3A"/>
    <w:rsid w:val="005A4F99"/>
    <w:rsid w:val="005A5430"/>
    <w:rsid w:val="005A57B1"/>
    <w:rsid w:val="005A6797"/>
    <w:rsid w:val="005A6914"/>
    <w:rsid w:val="005B1BCB"/>
    <w:rsid w:val="005B2C25"/>
    <w:rsid w:val="005B319B"/>
    <w:rsid w:val="005B3B16"/>
    <w:rsid w:val="005B3D04"/>
    <w:rsid w:val="005B4E5C"/>
    <w:rsid w:val="005B6E27"/>
    <w:rsid w:val="005C288E"/>
    <w:rsid w:val="005C565A"/>
    <w:rsid w:val="005C56DA"/>
    <w:rsid w:val="005C5B20"/>
    <w:rsid w:val="005C5D20"/>
    <w:rsid w:val="005C5DA9"/>
    <w:rsid w:val="005C6413"/>
    <w:rsid w:val="005C6691"/>
    <w:rsid w:val="005C730B"/>
    <w:rsid w:val="005C7507"/>
    <w:rsid w:val="005C7BA6"/>
    <w:rsid w:val="005C7DA6"/>
    <w:rsid w:val="005D110C"/>
    <w:rsid w:val="005D3630"/>
    <w:rsid w:val="005D5504"/>
    <w:rsid w:val="005D5FD2"/>
    <w:rsid w:val="005D637D"/>
    <w:rsid w:val="005E0FB7"/>
    <w:rsid w:val="005E1600"/>
    <w:rsid w:val="005E1B2A"/>
    <w:rsid w:val="005E3594"/>
    <w:rsid w:val="005E3B60"/>
    <w:rsid w:val="005E3BF9"/>
    <w:rsid w:val="005E4935"/>
    <w:rsid w:val="005E6368"/>
    <w:rsid w:val="005E7852"/>
    <w:rsid w:val="005E7E7E"/>
    <w:rsid w:val="005F03BC"/>
    <w:rsid w:val="005F0EEC"/>
    <w:rsid w:val="005F263D"/>
    <w:rsid w:val="005F2B0A"/>
    <w:rsid w:val="005F3958"/>
    <w:rsid w:val="005F4FF3"/>
    <w:rsid w:val="005F5E15"/>
    <w:rsid w:val="005F63CC"/>
    <w:rsid w:val="005F6D69"/>
    <w:rsid w:val="005F7ABC"/>
    <w:rsid w:val="00600EB9"/>
    <w:rsid w:val="00601780"/>
    <w:rsid w:val="00601D78"/>
    <w:rsid w:val="00603299"/>
    <w:rsid w:val="00605AD4"/>
    <w:rsid w:val="00605C15"/>
    <w:rsid w:val="0060652A"/>
    <w:rsid w:val="00606662"/>
    <w:rsid w:val="00606DC0"/>
    <w:rsid w:val="00610FB3"/>
    <w:rsid w:val="00611A83"/>
    <w:rsid w:val="006121E9"/>
    <w:rsid w:val="00613176"/>
    <w:rsid w:val="00615B14"/>
    <w:rsid w:val="00616A9D"/>
    <w:rsid w:val="0061768C"/>
    <w:rsid w:val="00622C8C"/>
    <w:rsid w:val="00624432"/>
    <w:rsid w:val="00624B6A"/>
    <w:rsid w:val="00625F41"/>
    <w:rsid w:val="00626AF7"/>
    <w:rsid w:val="006273C4"/>
    <w:rsid w:val="006275DB"/>
    <w:rsid w:val="00630272"/>
    <w:rsid w:val="00630524"/>
    <w:rsid w:val="006311BE"/>
    <w:rsid w:val="00631A0D"/>
    <w:rsid w:val="006329BD"/>
    <w:rsid w:val="00633137"/>
    <w:rsid w:val="00641C63"/>
    <w:rsid w:val="00642B59"/>
    <w:rsid w:val="0064323C"/>
    <w:rsid w:val="0064360C"/>
    <w:rsid w:val="00643A61"/>
    <w:rsid w:val="00646061"/>
    <w:rsid w:val="00651783"/>
    <w:rsid w:val="00651AF9"/>
    <w:rsid w:val="006525E3"/>
    <w:rsid w:val="0065314C"/>
    <w:rsid w:val="00654243"/>
    <w:rsid w:val="00655185"/>
    <w:rsid w:val="00655CC9"/>
    <w:rsid w:val="0065793A"/>
    <w:rsid w:val="00664230"/>
    <w:rsid w:val="00665B1C"/>
    <w:rsid w:val="006660E3"/>
    <w:rsid w:val="0067374B"/>
    <w:rsid w:val="00674077"/>
    <w:rsid w:val="00674F7E"/>
    <w:rsid w:val="006755FB"/>
    <w:rsid w:val="0067578E"/>
    <w:rsid w:val="0067607E"/>
    <w:rsid w:val="006760E0"/>
    <w:rsid w:val="00676A2D"/>
    <w:rsid w:val="006774F3"/>
    <w:rsid w:val="00680879"/>
    <w:rsid w:val="0068148A"/>
    <w:rsid w:val="00682081"/>
    <w:rsid w:val="0068308E"/>
    <w:rsid w:val="00683125"/>
    <w:rsid w:val="00683272"/>
    <w:rsid w:val="00683AC3"/>
    <w:rsid w:val="00684008"/>
    <w:rsid w:val="00684FF3"/>
    <w:rsid w:val="00685FE1"/>
    <w:rsid w:val="00685FFB"/>
    <w:rsid w:val="00690726"/>
    <w:rsid w:val="006952A9"/>
    <w:rsid w:val="006960F2"/>
    <w:rsid w:val="006966EA"/>
    <w:rsid w:val="006A16CF"/>
    <w:rsid w:val="006A19FE"/>
    <w:rsid w:val="006A3B74"/>
    <w:rsid w:val="006A4C63"/>
    <w:rsid w:val="006A617D"/>
    <w:rsid w:val="006A63CA"/>
    <w:rsid w:val="006A6D29"/>
    <w:rsid w:val="006B0662"/>
    <w:rsid w:val="006B250C"/>
    <w:rsid w:val="006B2C94"/>
    <w:rsid w:val="006B35BC"/>
    <w:rsid w:val="006B3983"/>
    <w:rsid w:val="006C072A"/>
    <w:rsid w:val="006C15EC"/>
    <w:rsid w:val="006C1754"/>
    <w:rsid w:val="006C2A0A"/>
    <w:rsid w:val="006C2FB9"/>
    <w:rsid w:val="006C4F16"/>
    <w:rsid w:val="006C671B"/>
    <w:rsid w:val="006C6D93"/>
    <w:rsid w:val="006C7B9B"/>
    <w:rsid w:val="006D0CE7"/>
    <w:rsid w:val="006D0F97"/>
    <w:rsid w:val="006D16A5"/>
    <w:rsid w:val="006D1C27"/>
    <w:rsid w:val="006D1DC0"/>
    <w:rsid w:val="006D24B1"/>
    <w:rsid w:val="006D3A2F"/>
    <w:rsid w:val="006D3DA3"/>
    <w:rsid w:val="006D4746"/>
    <w:rsid w:val="006D4AA1"/>
    <w:rsid w:val="006D546F"/>
    <w:rsid w:val="006D5521"/>
    <w:rsid w:val="006D5538"/>
    <w:rsid w:val="006D7A4C"/>
    <w:rsid w:val="006E03E8"/>
    <w:rsid w:val="006E1480"/>
    <w:rsid w:val="006E166C"/>
    <w:rsid w:val="006E26EB"/>
    <w:rsid w:val="006E311B"/>
    <w:rsid w:val="006E3BA8"/>
    <w:rsid w:val="006E430C"/>
    <w:rsid w:val="006E5B40"/>
    <w:rsid w:val="006E6628"/>
    <w:rsid w:val="006E6BF1"/>
    <w:rsid w:val="006F005F"/>
    <w:rsid w:val="006F377D"/>
    <w:rsid w:val="00700438"/>
    <w:rsid w:val="00701260"/>
    <w:rsid w:val="00701305"/>
    <w:rsid w:val="007019A3"/>
    <w:rsid w:val="0070232D"/>
    <w:rsid w:val="00703EA1"/>
    <w:rsid w:val="00705D90"/>
    <w:rsid w:val="00706E2E"/>
    <w:rsid w:val="00707063"/>
    <w:rsid w:val="007071B6"/>
    <w:rsid w:val="007141BD"/>
    <w:rsid w:val="0071638A"/>
    <w:rsid w:val="00720758"/>
    <w:rsid w:val="00720C1A"/>
    <w:rsid w:val="00725896"/>
    <w:rsid w:val="00726569"/>
    <w:rsid w:val="00731764"/>
    <w:rsid w:val="007322E7"/>
    <w:rsid w:val="0073284D"/>
    <w:rsid w:val="00732C6C"/>
    <w:rsid w:val="00734CAB"/>
    <w:rsid w:val="00735F2F"/>
    <w:rsid w:val="00736BDC"/>
    <w:rsid w:val="007413E8"/>
    <w:rsid w:val="007417A0"/>
    <w:rsid w:val="00741DC6"/>
    <w:rsid w:val="00741FEE"/>
    <w:rsid w:val="0074224B"/>
    <w:rsid w:val="007424E9"/>
    <w:rsid w:val="00743692"/>
    <w:rsid w:val="007438BF"/>
    <w:rsid w:val="007468F0"/>
    <w:rsid w:val="00746C45"/>
    <w:rsid w:val="0074761C"/>
    <w:rsid w:val="00750B46"/>
    <w:rsid w:val="00753FCF"/>
    <w:rsid w:val="0075750C"/>
    <w:rsid w:val="007579EF"/>
    <w:rsid w:val="007632F7"/>
    <w:rsid w:val="00763ADC"/>
    <w:rsid w:val="007665D4"/>
    <w:rsid w:val="00766748"/>
    <w:rsid w:val="00767167"/>
    <w:rsid w:val="00767A99"/>
    <w:rsid w:val="00770010"/>
    <w:rsid w:val="007708DD"/>
    <w:rsid w:val="00770B9E"/>
    <w:rsid w:val="00772778"/>
    <w:rsid w:val="00773178"/>
    <w:rsid w:val="007740AD"/>
    <w:rsid w:val="00774799"/>
    <w:rsid w:val="00781468"/>
    <w:rsid w:val="00781552"/>
    <w:rsid w:val="00783C8E"/>
    <w:rsid w:val="007844B2"/>
    <w:rsid w:val="00784A04"/>
    <w:rsid w:val="00785111"/>
    <w:rsid w:val="00785C1C"/>
    <w:rsid w:val="007864AC"/>
    <w:rsid w:val="007873BC"/>
    <w:rsid w:val="007879A2"/>
    <w:rsid w:val="00787A5A"/>
    <w:rsid w:val="00787FE6"/>
    <w:rsid w:val="007913BC"/>
    <w:rsid w:val="0079248D"/>
    <w:rsid w:val="00793B0E"/>
    <w:rsid w:val="007973B2"/>
    <w:rsid w:val="00797ED9"/>
    <w:rsid w:val="007A30FF"/>
    <w:rsid w:val="007A416E"/>
    <w:rsid w:val="007A4628"/>
    <w:rsid w:val="007A6394"/>
    <w:rsid w:val="007A7CCE"/>
    <w:rsid w:val="007B1540"/>
    <w:rsid w:val="007B26F0"/>
    <w:rsid w:val="007B5AA0"/>
    <w:rsid w:val="007B71CA"/>
    <w:rsid w:val="007B739E"/>
    <w:rsid w:val="007B74DB"/>
    <w:rsid w:val="007C364D"/>
    <w:rsid w:val="007C4047"/>
    <w:rsid w:val="007C52CB"/>
    <w:rsid w:val="007C6611"/>
    <w:rsid w:val="007D242F"/>
    <w:rsid w:val="007D35B2"/>
    <w:rsid w:val="007D45CA"/>
    <w:rsid w:val="007D464C"/>
    <w:rsid w:val="007D4BBE"/>
    <w:rsid w:val="007D6C7B"/>
    <w:rsid w:val="007E2162"/>
    <w:rsid w:val="007E21A3"/>
    <w:rsid w:val="007E3BCD"/>
    <w:rsid w:val="007E555B"/>
    <w:rsid w:val="007E6C8E"/>
    <w:rsid w:val="007F06E0"/>
    <w:rsid w:val="007F0C28"/>
    <w:rsid w:val="007F211A"/>
    <w:rsid w:val="007F5224"/>
    <w:rsid w:val="007F5F1F"/>
    <w:rsid w:val="007F5F39"/>
    <w:rsid w:val="007F5FDC"/>
    <w:rsid w:val="007F6490"/>
    <w:rsid w:val="007F77AC"/>
    <w:rsid w:val="008009B6"/>
    <w:rsid w:val="00801C1D"/>
    <w:rsid w:val="00804F0D"/>
    <w:rsid w:val="008065DC"/>
    <w:rsid w:val="00806EC1"/>
    <w:rsid w:val="00807A5F"/>
    <w:rsid w:val="00810524"/>
    <w:rsid w:val="00811920"/>
    <w:rsid w:val="00811E5F"/>
    <w:rsid w:val="008121BC"/>
    <w:rsid w:val="00814A71"/>
    <w:rsid w:val="00815DBC"/>
    <w:rsid w:val="00816580"/>
    <w:rsid w:val="008170FA"/>
    <w:rsid w:val="00821C9B"/>
    <w:rsid w:val="00822FB6"/>
    <w:rsid w:val="00823DFF"/>
    <w:rsid w:val="0082478A"/>
    <w:rsid w:val="0082552C"/>
    <w:rsid w:val="00825827"/>
    <w:rsid w:val="00826F29"/>
    <w:rsid w:val="00827B27"/>
    <w:rsid w:val="008323D5"/>
    <w:rsid w:val="00833622"/>
    <w:rsid w:val="00833D11"/>
    <w:rsid w:val="00836C20"/>
    <w:rsid w:val="008412BC"/>
    <w:rsid w:val="0084252F"/>
    <w:rsid w:val="00843CCB"/>
    <w:rsid w:val="008446F8"/>
    <w:rsid w:val="00844DB0"/>
    <w:rsid w:val="00845320"/>
    <w:rsid w:val="00846A58"/>
    <w:rsid w:val="00850367"/>
    <w:rsid w:val="0085247C"/>
    <w:rsid w:val="00853FE6"/>
    <w:rsid w:val="00854120"/>
    <w:rsid w:val="00854A1B"/>
    <w:rsid w:val="0085642B"/>
    <w:rsid w:val="00856BF4"/>
    <w:rsid w:val="008574DF"/>
    <w:rsid w:val="00860621"/>
    <w:rsid w:val="00861D09"/>
    <w:rsid w:val="008631C0"/>
    <w:rsid w:val="00863494"/>
    <w:rsid w:val="00863732"/>
    <w:rsid w:val="00863ECD"/>
    <w:rsid w:val="0086434C"/>
    <w:rsid w:val="00865A96"/>
    <w:rsid w:val="00865CB9"/>
    <w:rsid w:val="00866DC0"/>
    <w:rsid w:val="00867936"/>
    <w:rsid w:val="008737CB"/>
    <w:rsid w:val="00874168"/>
    <w:rsid w:val="008742D5"/>
    <w:rsid w:val="008759AB"/>
    <w:rsid w:val="008761CF"/>
    <w:rsid w:val="0087686E"/>
    <w:rsid w:val="00881645"/>
    <w:rsid w:val="00882837"/>
    <w:rsid w:val="008828E2"/>
    <w:rsid w:val="008841F7"/>
    <w:rsid w:val="00885AF9"/>
    <w:rsid w:val="00886F01"/>
    <w:rsid w:val="00887528"/>
    <w:rsid w:val="0089090A"/>
    <w:rsid w:val="00891B9D"/>
    <w:rsid w:val="00892314"/>
    <w:rsid w:val="00892682"/>
    <w:rsid w:val="00893439"/>
    <w:rsid w:val="008941D7"/>
    <w:rsid w:val="008958A4"/>
    <w:rsid w:val="00896692"/>
    <w:rsid w:val="008A049C"/>
    <w:rsid w:val="008A0DFC"/>
    <w:rsid w:val="008A1072"/>
    <w:rsid w:val="008A1301"/>
    <w:rsid w:val="008A601C"/>
    <w:rsid w:val="008A6733"/>
    <w:rsid w:val="008A72AC"/>
    <w:rsid w:val="008A73E5"/>
    <w:rsid w:val="008B0A60"/>
    <w:rsid w:val="008B1DAE"/>
    <w:rsid w:val="008B2212"/>
    <w:rsid w:val="008B3EDC"/>
    <w:rsid w:val="008B48F1"/>
    <w:rsid w:val="008B4DBD"/>
    <w:rsid w:val="008B789C"/>
    <w:rsid w:val="008B7D79"/>
    <w:rsid w:val="008C1DD5"/>
    <w:rsid w:val="008C25D1"/>
    <w:rsid w:val="008C30CA"/>
    <w:rsid w:val="008C3446"/>
    <w:rsid w:val="008C346E"/>
    <w:rsid w:val="008C464C"/>
    <w:rsid w:val="008C6AFF"/>
    <w:rsid w:val="008C7AA4"/>
    <w:rsid w:val="008D1B9D"/>
    <w:rsid w:val="008D1CDD"/>
    <w:rsid w:val="008D1FD0"/>
    <w:rsid w:val="008D329E"/>
    <w:rsid w:val="008D4043"/>
    <w:rsid w:val="008D5116"/>
    <w:rsid w:val="008D65FF"/>
    <w:rsid w:val="008D69A9"/>
    <w:rsid w:val="008D6F4B"/>
    <w:rsid w:val="008D728A"/>
    <w:rsid w:val="008E0138"/>
    <w:rsid w:val="008E2202"/>
    <w:rsid w:val="008E2486"/>
    <w:rsid w:val="008E2B00"/>
    <w:rsid w:val="008E3A85"/>
    <w:rsid w:val="008E41DF"/>
    <w:rsid w:val="008E727D"/>
    <w:rsid w:val="008F22FD"/>
    <w:rsid w:val="008F3D2F"/>
    <w:rsid w:val="008F52B0"/>
    <w:rsid w:val="008F744A"/>
    <w:rsid w:val="0090060C"/>
    <w:rsid w:val="009033E6"/>
    <w:rsid w:val="00903C1A"/>
    <w:rsid w:val="009049FC"/>
    <w:rsid w:val="00904A88"/>
    <w:rsid w:val="0091144E"/>
    <w:rsid w:val="009114E7"/>
    <w:rsid w:val="00911580"/>
    <w:rsid w:val="0091578C"/>
    <w:rsid w:val="00915EFE"/>
    <w:rsid w:val="00917996"/>
    <w:rsid w:val="00917A53"/>
    <w:rsid w:val="0092046D"/>
    <w:rsid w:val="00920741"/>
    <w:rsid w:val="00920E1C"/>
    <w:rsid w:val="00922DBB"/>
    <w:rsid w:val="009245E0"/>
    <w:rsid w:val="00924E01"/>
    <w:rsid w:val="00925EA2"/>
    <w:rsid w:val="009270C6"/>
    <w:rsid w:val="009279DE"/>
    <w:rsid w:val="00930578"/>
    <w:rsid w:val="009308E6"/>
    <w:rsid w:val="00930C14"/>
    <w:rsid w:val="00930EF3"/>
    <w:rsid w:val="00932200"/>
    <w:rsid w:val="00932642"/>
    <w:rsid w:val="00936585"/>
    <w:rsid w:val="00937B4E"/>
    <w:rsid w:val="00941B6B"/>
    <w:rsid w:val="0094336F"/>
    <w:rsid w:val="009435A4"/>
    <w:rsid w:val="009459D7"/>
    <w:rsid w:val="00946696"/>
    <w:rsid w:val="009517FF"/>
    <w:rsid w:val="0095279A"/>
    <w:rsid w:val="00952EB6"/>
    <w:rsid w:val="00953C6A"/>
    <w:rsid w:val="00954262"/>
    <w:rsid w:val="0095441F"/>
    <w:rsid w:val="0096052E"/>
    <w:rsid w:val="00960A6A"/>
    <w:rsid w:val="00961877"/>
    <w:rsid w:val="0096224F"/>
    <w:rsid w:val="009623C5"/>
    <w:rsid w:val="00962964"/>
    <w:rsid w:val="00965246"/>
    <w:rsid w:val="009652A4"/>
    <w:rsid w:val="00965C5A"/>
    <w:rsid w:val="00966026"/>
    <w:rsid w:val="00966CB6"/>
    <w:rsid w:val="00966F72"/>
    <w:rsid w:val="00970D79"/>
    <w:rsid w:val="00971167"/>
    <w:rsid w:val="0097144E"/>
    <w:rsid w:val="00975834"/>
    <w:rsid w:val="00976DC5"/>
    <w:rsid w:val="00977219"/>
    <w:rsid w:val="00977C4C"/>
    <w:rsid w:val="00977EAC"/>
    <w:rsid w:val="00983ED6"/>
    <w:rsid w:val="009864D7"/>
    <w:rsid w:val="009939A6"/>
    <w:rsid w:val="00993A95"/>
    <w:rsid w:val="009945A2"/>
    <w:rsid w:val="009945E5"/>
    <w:rsid w:val="00995BDC"/>
    <w:rsid w:val="00995CF6"/>
    <w:rsid w:val="009A280C"/>
    <w:rsid w:val="009A31CF"/>
    <w:rsid w:val="009A55E5"/>
    <w:rsid w:val="009B1197"/>
    <w:rsid w:val="009B17EA"/>
    <w:rsid w:val="009B2255"/>
    <w:rsid w:val="009B2AAC"/>
    <w:rsid w:val="009B477A"/>
    <w:rsid w:val="009B4780"/>
    <w:rsid w:val="009B48B8"/>
    <w:rsid w:val="009B4EB4"/>
    <w:rsid w:val="009B659C"/>
    <w:rsid w:val="009B687D"/>
    <w:rsid w:val="009B6B1C"/>
    <w:rsid w:val="009C05DB"/>
    <w:rsid w:val="009C0718"/>
    <w:rsid w:val="009C2BCC"/>
    <w:rsid w:val="009C335A"/>
    <w:rsid w:val="009C5C35"/>
    <w:rsid w:val="009C7D7F"/>
    <w:rsid w:val="009D06FF"/>
    <w:rsid w:val="009D2D3D"/>
    <w:rsid w:val="009D3A8B"/>
    <w:rsid w:val="009D5290"/>
    <w:rsid w:val="009D641D"/>
    <w:rsid w:val="009D7981"/>
    <w:rsid w:val="009E07E1"/>
    <w:rsid w:val="009E12AD"/>
    <w:rsid w:val="009E1F79"/>
    <w:rsid w:val="009E5083"/>
    <w:rsid w:val="009E55E8"/>
    <w:rsid w:val="009F0EF8"/>
    <w:rsid w:val="009F208E"/>
    <w:rsid w:val="009F31C9"/>
    <w:rsid w:val="009F4EE1"/>
    <w:rsid w:val="009F5968"/>
    <w:rsid w:val="009F7C78"/>
    <w:rsid w:val="00A04629"/>
    <w:rsid w:val="00A05505"/>
    <w:rsid w:val="00A0596C"/>
    <w:rsid w:val="00A0703A"/>
    <w:rsid w:val="00A07931"/>
    <w:rsid w:val="00A110AF"/>
    <w:rsid w:val="00A1162D"/>
    <w:rsid w:val="00A118AF"/>
    <w:rsid w:val="00A11B37"/>
    <w:rsid w:val="00A12C03"/>
    <w:rsid w:val="00A13218"/>
    <w:rsid w:val="00A13272"/>
    <w:rsid w:val="00A13AAA"/>
    <w:rsid w:val="00A16932"/>
    <w:rsid w:val="00A2030B"/>
    <w:rsid w:val="00A2039D"/>
    <w:rsid w:val="00A2048E"/>
    <w:rsid w:val="00A219E5"/>
    <w:rsid w:val="00A21B4B"/>
    <w:rsid w:val="00A21B57"/>
    <w:rsid w:val="00A22C92"/>
    <w:rsid w:val="00A25651"/>
    <w:rsid w:val="00A259B6"/>
    <w:rsid w:val="00A2710E"/>
    <w:rsid w:val="00A306BC"/>
    <w:rsid w:val="00A309C7"/>
    <w:rsid w:val="00A31161"/>
    <w:rsid w:val="00A319F2"/>
    <w:rsid w:val="00A31E75"/>
    <w:rsid w:val="00A34408"/>
    <w:rsid w:val="00A37483"/>
    <w:rsid w:val="00A409A7"/>
    <w:rsid w:val="00A421C7"/>
    <w:rsid w:val="00A43328"/>
    <w:rsid w:val="00A45287"/>
    <w:rsid w:val="00A4602B"/>
    <w:rsid w:val="00A47923"/>
    <w:rsid w:val="00A50068"/>
    <w:rsid w:val="00A5322A"/>
    <w:rsid w:val="00A53A77"/>
    <w:rsid w:val="00A55EA0"/>
    <w:rsid w:val="00A560FF"/>
    <w:rsid w:val="00A61BE9"/>
    <w:rsid w:val="00A6203F"/>
    <w:rsid w:val="00A624CF"/>
    <w:rsid w:val="00A6266E"/>
    <w:rsid w:val="00A6480F"/>
    <w:rsid w:val="00A66A2D"/>
    <w:rsid w:val="00A71E05"/>
    <w:rsid w:val="00A72D83"/>
    <w:rsid w:val="00A73472"/>
    <w:rsid w:val="00A76150"/>
    <w:rsid w:val="00A779D5"/>
    <w:rsid w:val="00A860DC"/>
    <w:rsid w:val="00A86F93"/>
    <w:rsid w:val="00A87667"/>
    <w:rsid w:val="00A92C9C"/>
    <w:rsid w:val="00A92D57"/>
    <w:rsid w:val="00A93420"/>
    <w:rsid w:val="00A94B4C"/>
    <w:rsid w:val="00A95E67"/>
    <w:rsid w:val="00A96365"/>
    <w:rsid w:val="00A9665B"/>
    <w:rsid w:val="00A96D34"/>
    <w:rsid w:val="00AA1C8B"/>
    <w:rsid w:val="00AA3B98"/>
    <w:rsid w:val="00AA64B9"/>
    <w:rsid w:val="00AA723F"/>
    <w:rsid w:val="00AB0A9F"/>
    <w:rsid w:val="00AB1F8C"/>
    <w:rsid w:val="00AB2A87"/>
    <w:rsid w:val="00AB3591"/>
    <w:rsid w:val="00AB527B"/>
    <w:rsid w:val="00AB586D"/>
    <w:rsid w:val="00AB5887"/>
    <w:rsid w:val="00AB72B4"/>
    <w:rsid w:val="00AB7892"/>
    <w:rsid w:val="00AB7D3C"/>
    <w:rsid w:val="00AC0C4D"/>
    <w:rsid w:val="00AC3A68"/>
    <w:rsid w:val="00AC459F"/>
    <w:rsid w:val="00AC4C87"/>
    <w:rsid w:val="00AC598F"/>
    <w:rsid w:val="00AC5A2D"/>
    <w:rsid w:val="00AC74EB"/>
    <w:rsid w:val="00AD03E3"/>
    <w:rsid w:val="00AD08CD"/>
    <w:rsid w:val="00AD1076"/>
    <w:rsid w:val="00AD1955"/>
    <w:rsid w:val="00AD1CE5"/>
    <w:rsid w:val="00AD29BD"/>
    <w:rsid w:val="00AD2FD8"/>
    <w:rsid w:val="00AD3281"/>
    <w:rsid w:val="00AD4D98"/>
    <w:rsid w:val="00AD50B5"/>
    <w:rsid w:val="00AD57D6"/>
    <w:rsid w:val="00AE206D"/>
    <w:rsid w:val="00AE26EA"/>
    <w:rsid w:val="00AE30FB"/>
    <w:rsid w:val="00AE67EA"/>
    <w:rsid w:val="00AE69E7"/>
    <w:rsid w:val="00AE6BED"/>
    <w:rsid w:val="00AF1C1A"/>
    <w:rsid w:val="00AF21D9"/>
    <w:rsid w:val="00AF221D"/>
    <w:rsid w:val="00AF25C6"/>
    <w:rsid w:val="00AF3493"/>
    <w:rsid w:val="00AF5BB5"/>
    <w:rsid w:val="00AF65ED"/>
    <w:rsid w:val="00AF6AAF"/>
    <w:rsid w:val="00AF7282"/>
    <w:rsid w:val="00AF7491"/>
    <w:rsid w:val="00B0177E"/>
    <w:rsid w:val="00B0401B"/>
    <w:rsid w:val="00B0424E"/>
    <w:rsid w:val="00B04E87"/>
    <w:rsid w:val="00B10482"/>
    <w:rsid w:val="00B117D1"/>
    <w:rsid w:val="00B1276C"/>
    <w:rsid w:val="00B14CDD"/>
    <w:rsid w:val="00B16BA0"/>
    <w:rsid w:val="00B2257C"/>
    <w:rsid w:val="00B23E46"/>
    <w:rsid w:val="00B25DDA"/>
    <w:rsid w:val="00B26C06"/>
    <w:rsid w:val="00B27BB5"/>
    <w:rsid w:val="00B30251"/>
    <w:rsid w:val="00B313BB"/>
    <w:rsid w:val="00B32AE0"/>
    <w:rsid w:val="00B34147"/>
    <w:rsid w:val="00B34478"/>
    <w:rsid w:val="00B347F7"/>
    <w:rsid w:val="00B34F15"/>
    <w:rsid w:val="00B355D9"/>
    <w:rsid w:val="00B36618"/>
    <w:rsid w:val="00B37638"/>
    <w:rsid w:val="00B3763A"/>
    <w:rsid w:val="00B41650"/>
    <w:rsid w:val="00B41B85"/>
    <w:rsid w:val="00B42C2A"/>
    <w:rsid w:val="00B42F0D"/>
    <w:rsid w:val="00B4390C"/>
    <w:rsid w:val="00B43BA0"/>
    <w:rsid w:val="00B46F18"/>
    <w:rsid w:val="00B50B7A"/>
    <w:rsid w:val="00B51276"/>
    <w:rsid w:val="00B5288E"/>
    <w:rsid w:val="00B5320E"/>
    <w:rsid w:val="00B5322B"/>
    <w:rsid w:val="00B55BDC"/>
    <w:rsid w:val="00B614B9"/>
    <w:rsid w:val="00B624CC"/>
    <w:rsid w:val="00B6443C"/>
    <w:rsid w:val="00B6459D"/>
    <w:rsid w:val="00B645FD"/>
    <w:rsid w:val="00B64819"/>
    <w:rsid w:val="00B649AB"/>
    <w:rsid w:val="00B65070"/>
    <w:rsid w:val="00B6601D"/>
    <w:rsid w:val="00B66577"/>
    <w:rsid w:val="00B67A6D"/>
    <w:rsid w:val="00B67F90"/>
    <w:rsid w:val="00B70281"/>
    <w:rsid w:val="00B70483"/>
    <w:rsid w:val="00B73607"/>
    <w:rsid w:val="00B74AED"/>
    <w:rsid w:val="00B7651D"/>
    <w:rsid w:val="00B767F8"/>
    <w:rsid w:val="00B76D0B"/>
    <w:rsid w:val="00B8248D"/>
    <w:rsid w:val="00B84BCD"/>
    <w:rsid w:val="00B85A1C"/>
    <w:rsid w:val="00B85EFC"/>
    <w:rsid w:val="00B933B8"/>
    <w:rsid w:val="00B93FC0"/>
    <w:rsid w:val="00B95224"/>
    <w:rsid w:val="00B95FA7"/>
    <w:rsid w:val="00B971A4"/>
    <w:rsid w:val="00B97930"/>
    <w:rsid w:val="00BA0023"/>
    <w:rsid w:val="00BA026F"/>
    <w:rsid w:val="00BA148C"/>
    <w:rsid w:val="00BA1598"/>
    <w:rsid w:val="00BA3D4D"/>
    <w:rsid w:val="00BA420C"/>
    <w:rsid w:val="00BA58C6"/>
    <w:rsid w:val="00BA61D3"/>
    <w:rsid w:val="00BA65E4"/>
    <w:rsid w:val="00BA7AB7"/>
    <w:rsid w:val="00BB17D8"/>
    <w:rsid w:val="00BB1941"/>
    <w:rsid w:val="00BB1BDF"/>
    <w:rsid w:val="00BB4ED3"/>
    <w:rsid w:val="00BB7091"/>
    <w:rsid w:val="00BC211C"/>
    <w:rsid w:val="00BC2C78"/>
    <w:rsid w:val="00BC33D4"/>
    <w:rsid w:val="00BC3FCA"/>
    <w:rsid w:val="00BC437F"/>
    <w:rsid w:val="00BC4B74"/>
    <w:rsid w:val="00BC607E"/>
    <w:rsid w:val="00BC73D8"/>
    <w:rsid w:val="00BD1C25"/>
    <w:rsid w:val="00BD3CC6"/>
    <w:rsid w:val="00BD3DF8"/>
    <w:rsid w:val="00BD419B"/>
    <w:rsid w:val="00BD4631"/>
    <w:rsid w:val="00BD5D1F"/>
    <w:rsid w:val="00BD689C"/>
    <w:rsid w:val="00BD6B20"/>
    <w:rsid w:val="00BE0782"/>
    <w:rsid w:val="00BE1481"/>
    <w:rsid w:val="00BE1CA3"/>
    <w:rsid w:val="00BE3561"/>
    <w:rsid w:val="00BE4D05"/>
    <w:rsid w:val="00BE53C3"/>
    <w:rsid w:val="00BE5F35"/>
    <w:rsid w:val="00BE62BD"/>
    <w:rsid w:val="00BE6EE5"/>
    <w:rsid w:val="00BF241E"/>
    <w:rsid w:val="00BF3B81"/>
    <w:rsid w:val="00BF557B"/>
    <w:rsid w:val="00BF5EED"/>
    <w:rsid w:val="00BF744D"/>
    <w:rsid w:val="00C008B8"/>
    <w:rsid w:val="00C010E0"/>
    <w:rsid w:val="00C01A8F"/>
    <w:rsid w:val="00C0249B"/>
    <w:rsid w:val="00C028A3"/>
    <w:rsid w:val="00C05CE6"/>
    <w:rsid w:val="00C0660E"/>
    <w:rsid w:val="00C07B64"/>
    <w:rsid w:val="00C07BC6"/>
    <w:rsid w:val="00C100B1"/>
    <w:rsid w:val="00C11342"/>
    <w:rsid w:val="00C12CC6"/>
    <w:rsid w:val="00C135B5"/>
    <w:rsid w:val="00C14801"/>
    <w:rsid w:val="00C16025"/>
    <w:rsid w:val="00C160E6"/>
    <w:rsid w:val="00C1641C"/>
    <w:rsid w:val="00C16BE0"/>
    <w:rsid w:val="00C17891"/>
    <w:rsid w:val="00C22001"/>
    <w:rsid w:val="00C224FF"/>
    <w:rsid w:val="00C245FF"/>
    <w:rsid w:val="00C2460C"/>
    <w:rsid w:val="00C24E16"/>
    <w:rsid w:val="00C26EF8"/>
    <w:rsid w:val="00C3047E"/>
    <w:rsid w:val="00C31FDC"/>
    <w:rsid w:val="00C326FE"/>
    <w:rsid w:val="00C33B32"/>
    <w:rsid w:val="00C34481"/>
    <w:rsid w:val="00C34BDE"/>
    <w:rsid w:val="00C375FB"/>
    <w:rsid w:val="00C379D2"/>
    <w:rsid w:val="00C37B94"/>
    <w:rsid w:val="00C40944"/>
    <w:rsid w:val="00C40F30"/>
    <w:rsid w:val="00C4104E"/>
    <w:rsid w:val="00C411C4"/>
    <w:rsid w:val="00C4188D"/>
    <w:rsid w:val="00C44243"/>
    <w:rsid w:val="00C44DD8"/>
    <w:rsid w:val="00C470CB"/>
    <w:rsid w:val="00C506B4"/>
    <w:rsid w:val="00C50887"/>
    <w:rsid w:val="00C53412"/>
    <w:rsid w:val="00C53DD0"/>
    <w:rsid w:val="00C5481B"/>
    <w:rsid w:val="00C55DCB"/>
    <w:rsid w:val="00C56172"/>
    <w:rsid w:val="00C571E9"/>
    <w:rsid w:val="00C604B4"/>
    <w:rsid w:val="00C6179C"/>
    <w:rsid w:val="00C675EA"/>
    <w:rsid w:val="00C71EDC"/>
    <w:rsid w:val="00C72380"/>
    <w:rsid w:val="00C726E6"/>
    <w:rsid w:val="00C73695"/>
    <w:rsid w:val="00C74040"/>
    <w:rsid w:val="00C7439E"/>
    <w:rsid w:val="00C76403"/>
    <w:rsid w:val="00C76B2C"/>
    <w:rsid w:val="00C80518"/>
    <w:rsid w:val="00C81A9C"/>
    <w:rsid w:val="00C81E65"/>
    <w:rsid w:val="00C83362"/>
    <w:rsid w:val="00C84261"/>
    <w:rsid w:val="00C85AB5"/>
    <w:rsid w:val="00C86FCB"/>
    <w:rsid w:val="00C8753E"/>
    <w:rsid w:val="00C91190"/>
    <w:rsid w:val="00C9190E"/>
    <w:rsid w:val="00C92DCD"/>
    <w:rsid w:val="00C93D0A"/>
    <w:rsid w:val="00C94086"/>
    <w:rsid w:val="00C95C6A"/>
    <w:rsid w:val="00C96169"/>
    <w:rsid w:val="00C97528"/>
    <w:rsid w:val="00C97E34"/>
    <w:rsid w:val="00CA028E"/>
    <w:rsid w:val="00CA121D"/>
    <w:rsid w:val="00CA339A"/>
    <w:rsid w:val="00CA3896"/>
    <w:rsid w:val="00CA7018"/>
    <w:rsid w:val="00CB08F5"/>
    <w:rsid w:val="00CB2135"/>
    <w:rsid w:val="00CB34A2"/>
    <w:rsid w:val="00CB44DC"/>
    <w:rsid w:val="00CB4536"/>
    <w:rsid w:val="00CB5502"/>
    <w:rsid w:val="00CB68B9"/>
    <w:rsid w:val="00CB6BEE"/>
    <w:rsid w:val="00CB71DC"/>
    <w:rsid w:val="00CC12CC"/>
    <w:rsid w:val="00CC2E0D"/>
    <w:rsid w:val="00CC2FE6"/>
    <w:rsid w:val="00CC4685"/>
    <w:rsid w:val="00CC46FA"/>
    <w:rsid w:val="00CC7809"/>
    <w:rsid w:val="00CD0482"/>
    <w:rsid w:val="00CD0E85"/>
    <w:rsid w:val="00CD144B"/>
    <w:rsid w:val="00CD3978"/>
    <w:rsid w:val="00CD7187"/>
    <w:rsid w:val="00CE048A"/>
    <w:rsid w:val="00CE1CAC"/>
    <w:rsid w:val="00CE2E40"/>
    <w:rsid w:val="00CE32AD"/>
    <w:rsid w:val="00CE38C4"/>
    <w:rsid w:val="00CE3953"/>
    <w:rsid w:val="00CE3C7F"/>
    <w:rsid w:val="00CE6A87"/>
    <w:rsid w:val="00CE6DE0"/>
    <w:rsid w:val="00CE6E2C"/>
    <w:rsid w:val="00CE78CE"/>
    <w:rsid w:val="00CF2C2E"/>
    <w:rsid w:val="00CF3112"/>
    <w:rsid w:val="00CF54A0"/>
    <w:rsid w:val="00CF7BD9"/>
    <w:rsid w:val="00D0186E"/>
    <w:rsid w:val="00D02210"/>
    <w:rsid w:val="00D02680"/>
    <w:rsid w:val="00D02CB9"/>
    <w:rsid w:val="00D03291"/>
    <w:rsid w:val="00D032C4"/>
    <w:rsid w:val="00D03F12"/>
    <w:rsid w:val="00D03F41"/>
    <w:rsid w:val="00D043F7"/>
    <w:rsid w:val="00D04997"/>
    <w:rsid w:val="00D04F46"/>
    <w:rsid w:val="00D063A4"/>
    <w:rsid w:val="00D0710F"/>
    <w:rsid w:val="00D112CE"/>
    <w:rsid w:val="00D12D2D"/>
    <w:rsid w:val="00D135DD"/>
    <w:rsid w:val="00D138DD"/>
    <w:rsid w:val="00D15082"/>
    <w:rsid w:val="00D15140"/>
    <w:rsid w:val="00D1663B"/>
    <w:rsid w:val="00D16D48"/>
    <w:rsid w:val="00D17748"/>
    <w:rsid w:val="00D17A41"/>
    <w:rsid w:val="00D21F7F"/>
    <w:rsid w:val="00D22045"/>
    <w:rsid w:val="00D227DC"/>
    <w:rsid w:val="00D23553"/>
    <w:rsid w:val="00D23BC8"/>
    <w:rsid w:val="00D26358"/>
    <w:rsid w:val="00D31CEB"/>
    <w:rsid w:val="00D3232D"/>
    <w:rsid w:val="00D35E85"/>
    <w:rsid w:val="00D37ED5"/>
    <w:rsid w:val="00D37EF3"/>
    <w:rsid w:val="00D41AA0"/>
    <w:rsid w:val="00D439CF"/>
    <w:rsid w:val="00D43A12"/>
    <w:rsid w:val="00D45D4C"/>
    <w:rsid w:val="00D45E35"/>
    <w:rsid w:val="00D46617"/>
    <w:rsid w:val="00D478B0"/>
    <w:rsid w:val="00D50222"/>
    <w:rsid w:val="00D5275A"/>
    <w:rsid w:val="00D530D7"/>
    <w:rsid w:val="00D53499"/>
    <w:rsid w:val="00D53644"/>
    <w:rsid w:val="00D53933"/>
    <w:rsid w:val="00D53D43"/>
    <w:rsid w:val="00D55EF7"/>
    <w:rsid w:val="00D56C94"/>
    <w:rsid w:val="00D617C6"/>
    <w:rsid w:val="00D6283D"/>
    <w:rsid w:val="00D62D8D"/>
    <w:rsid w:val="00D65ED1"/>
    <w:rsid w:val="00D6602F"/>
    <w:rsid w:val="00D71827"/>
    <w:rsid w:val="00D720D1"/>
    <w:rsid w:val="00D76C50"/>
    <w:rsid w:val="00D80625"/>
    <w:rsid w:val="00D81C87"/>
    <w:rsid w:val="00D840E6"/>
    <w:rsid w:val="00D8479F"/>
    <w:rsid w:val="00D86548"/>
    <w:rsid w:val="00D90074"/>
    <w:rsid w:val="00D905EF"/>
    <w:rsid w:val="00D9096D"/>
    <w:rsid w:val="00D94166"/>
    <w:rsid w:val="00DA1B50"/>
    <w:rsid w:val="00DA21E1"/>
    <w:rsid w:val="00DA2710"/>
    <w:rsid w:val="00DA4821"/>
    <w:rsid w:val="00DA4C23"/>
    <w:rsid w:val="00DA5004"/>
    <w:rsid w:val="00DA6E6C"/>
    <w:rsid w:val="00DA6F79"/>
    <w:rsid w:val="00DB10F5"/>
    <w:rsid w:val="00DB11D4"/>
    <w:rsid w:val="00DB4A64"/>
    <w:rsid w:val="00DB5782"/>
    <w:rsid w:val="00DB5788"/>
    <w:rsid w:val="00DB6112"/>
    <w:rsid w:val="00DC0D74"/>
    <w:rsid w:val="00DC14B1"/>
    <w:rsid w:val="00DC155D"/>
    <w:rsid w:val="00DC290F"/>
    <w:rsid w:val="00DC4638"/>
    <w:rsid w:val="00DC49F9"/>
    <w:rsid w:val="00DC73FB"/>
    <w:rsid w:val="00DD0393"/>
    <w:rsid w:val="00DD0457"/>
    <w:rsid w:val="00DD0868"/>
    <w:rsid w:val="00DD1C58"/>
    <w:rsid w:val="00DD21CB"/>
    <w:rsid w:val="00DD2D9C"/>
    <w:rsid w:val="00DD30A8"/>
    <w:rsid w:val="00DD547B"/>
    <w:rsid w:val="00DD62A7"/>
    <w:rsid w:val="00DD6FF1"/>
    <w:rsid w:val="00DD7FE7"/>
    <w:rsid w:val="00DE17D7"/>
    <w:rsid w:val="00DE17E1"/>
    <w:rsid w:val="00DE2CA0"/>
    <w:rsid w:val="00DE2DF0"/>
    <w:rsid w:val="00DE45B1"/>
    <w:rsid w:val="00DE4BED"/>
    <w:rsid w:val="00DE4E68"/>
    <w:rsid w:val="00DE7E03"/>
    <w:rsid w:val="00DF29AC"/>
    <w:rsid w:val="00DF386C"/>
    <w:rsid w:val="00DF674E"/>
    <w:rsid w:val="00DF6BF6"/>
    <w:rsid w:val="00DF7ACE"/>
    <w:rsid w:val="00E007F6"/>
    <w:rsid w:val="00E00BA5"/>
    <w:rsid w:val="00E01B06"/>
    <w:rsid w:val="00E02764"/>
    <w:rsid w:val="00E03527"/>
    <w:rsid w:val="00E06886"/>
    <w:rsid w:val="00E06DF2"/>
    <w:rsid w:val="00E07D96"/>
    <w:rsid w:val="00E1000D"/>
    <w:rsid w:val="00E10C09"/>
    <w:rsid w:val="00E12A90"/>
    <w:rsid w:val="00E1380F"/>
    <w:rsid w:val="00E1496B"/>
    <w:rsid w:val="00E149B2"/>
    <w:rsid w:val="00E163AA"/>
    <w:rsid w:val="00E203BC"/>
    <w:rsid w:val="00E20CA2"/>
    <w:rsid w:val="00E2205A"/>
    <w:rsid w:val="00E22C13"/>
    <w:rsid w:val="00E2341E"/>
    <w:rsid w:val="00E23D80"/>
    <w:rsid w:val="00E274C6"/>
    <w:rsid w:val="00E276D4"/>
    <w:rsid w:val="00E31217"/>
    <w:rsid w:val="00E321BA"/>
    <w:rsid w:val="00E3262E"/>
    <w:rsid w:val="00E33190"/>
    <w:rsid w:val="00E335C5"/>
    <w:rsid w:val="00E3570F"/>
    <w:rsid w:val="00E41ABC"/>
    <w:rsid w:val="00E42451"/>
    <w:rsid w:val="00E42506"/>
    <w:rsid w:val="00E42D92"/>
    <w:rsid w:val="00E43354"/>
    <w:rsid w:val="00E4344B"/>
    <w:rsid w:val="00E43759"/>
    <w:rsid w:val="00E4411E"/>
    <w:rsid w:val="00E44381"/>
    <w:rsid w:val="00E444C6"/>
    <w:rsid w:val="00E46188"/>
    <w:rsid w:val="00E46770"/>
    <w:rsid w:val="00E46DBB"/>
    <w:rsid w:val="00E47F66"/>
    <w:rsid w:val="00E502F6"/>
    <w:rsid w:val="00E5369D"/>
    <w:rsid w:val="00E53775"/>
    <w:rsid w:val="00E537F5"/>
    <w:rsid w:val="00E54674"/>
    <w:rsid w:val="00E55FF6"/>
    <w:rsid w:val="00E60B06"/>
    <w:rsid w:val="00E61178"/>
    <w:rsid w:val="00E6214C"/>
    <w:rsid w:val="00E626F3"/>
    <w:rsid w:val="00E641E2"/>
    <w:rsid w:val="00E6601D"/>
    <w:rsid w:val="00E663A1"/>
    <w:rsid w:val="00E72818"/>
    <w:rsid w:val="00E72AD5"/>
    <w:rsid w:val="00E7435C"/>
    <w:rsid w:val="00E750A2"/>
    <w:rsid w:val="00E77B58"/>
    <w:rsid w:val="00E80ED6"/>
    <w:rsid w:val="00E84506"/>
    <w:rsid w:val="00E85FD3"/>
    <w:rsid w:val="00E86369"/>
    <w:rsid w:val="00E8675F"/>
    <w:rsid w:val="00E87C82"/>
    <w:rsid w:val="00E91AF3"/>
    <w:rsid w:val="00E93309"/>
    <w:rsid w:val="00EA17B1"/>
    <w:rsid w:val="00EA2912"/>
    <w:rsid w:val="00EA39EE"/>
    <w:rsid w:val="00EA3F1B"/>
    <w:rsid w:val="00EA41CA"/>
    <w:rsid w:val="00EA48D3"/>
    <w:rsid w:val="00EA514C"/>
    <w:rsid w:val="00EA52CE"/>
    <w:rsid w:val="00EA67A5"/>
    <w:rsid w:val="00EA77C7"/>
    <w:rsid w:val="00EA7FD7"/>
    <w:rsid w:val="00EB09AB"/>
    <w:rsid w:val="00EB109D"/>
    <w:rsid w:val="00EB10D3"/>
    <w:rsid w:val="00EB2A31"/>
    <w:rsid w:val="00EB4A03"/>
    <w:rsid w:val="00EB598F"/>
    <w:rsid w:val="00EB5BBD"/>
    <w:rsid w:val="00EB5C01"/>
    <w:rsid w:val="00EB66D7"/>
    <w:rsid w:val="00EC07E0"/>
    <w:rsid w:val="00EC44FB"/>
    <w:rsid w:val="00EC5728"/>
    <w:rsid w:val="00EC7727"/>
    <w:rsid w:val="00EC7D71"/>
    <w:rsid w:val="00ED051A"/>
    <w:rsid w:val="00ED056E"/>
    <w:rsid w:val="00ED27D4"/>
    <w:rsid w:val="00ED5264"/>
    <w:rsid w:val="00ED5EBD"/>
    <w:rsid w:val="00ED63FA"/>
    <w:rsid w:val="00ED78CB"/>
    <w:rsid w:val="00EE0199"/>
    <w:rsid w:val="00EE0954"/>
    <w:rsid w:val="00EE19AE"/>
    <w:rsid w:val="00EE1C12"/>
    <w:rsid w:val="00EE244C"/>
    <w:rsid w:val="00EE26E2"/>
    <w:rsid w:val="00EE2D5D"/>
    <w:rsid w:val="00EE33E1"/>
    <w:rsid w:val="00EE3E79"/>
    <w:rsid w:val="00EE3F5E"/>
    <w:rsid w:val="00EE4768"/>
    <w:rsid w:val="00EE55BA"/>
    <w:rsid w:val="00EF09A7"/>
    <w:rsid w:val="00EF0AC3"/>
    <w:rsid w:val="00EF0EE6"/>
    <w:rsid w:val="00EF13BC"/>
    <w:rsid w:val="00EF2BC7"/>
    <w:rsid w:val="00EF2C3D"/>
    <w:rsid w:val="00EF4204"/>
    <w:rsid w:val="00EF4549"/>
    <w:rsid w:val="00EF45BB"/>
    <w:rsid w:val="00EF598A"/>
    <w:rsid w:val="00EF5A1F"/>
    <w:rsid w:val="00EF7741"/>
    <w:rsid w:val="00EF7D2E"/>
    <w:rsid w:val="00F013CF"/>
    <w:rsid w:val="00F020E6"/>
    <w:rsid w:val="00F0239B"/>
    <w:rsid w:val="00F02992"/>
    <w:rsid w:val="00F0375E"/>
    <w:rsid w:val="00F04C18"/>
    <w:rsid w:val="00F057F9"/>
    <w:rsid w:val="00F062DC"/>
    <w:rsid w:val="00F06B90"/>
    <w:rsid w:val="00F117AF"/>
    <w:rsid w:val="00F129AA"/>
    <w:rsid w:val="00F1478D"/>
    <w:rsid w:val="00F14BEE"/>
    <w:rsid w:val="00F15F1A"/>
    <w:rsid w:val="00F1660A"/>
    <w:rsid w:val="00F202DA"/>
    <w:rsid w:val="00F223EB"/>
    <w:rsid w:val="00F231F7"/>
    <w:rsid w:val="00F255A7"/>
    <w:rsid w:val="00F25D99"/>
    <w:rsid w:val="00F26774"/>
    <w:rsid w:val="00F30285"/>
    <w:rsid w:val="00F3179A"/>
    <w:rsid w:val="00F3334C"/>
    <w:rsid w:val="00F336F9"/>
    <w:rsid w:val="00F339B1"/>
    <w:rsid w:val="00F36AD9"/>
    <w:rsid w:val="00F40D1E"/>
    <w:rsid w:val="00F41E79"/>
    <w:rsid w:val="00F42088"/>
    <w:rsid w:val="00F42265"/>
    <w:rsid w:val="00F44229"/>
    <w:rsid w:val="00F47811"/>
    <w:rsid w:val="00F47FB4"/>
    <w:rsid w:val="00F5061A"/>
    <w:rsid w:val="00F51E2D"/>
    <w:rsid w:val="00F52DC3"/>
    <w:rsid w:val="00F543F4"/>
    <w:rsid w:val="00F554B0"/>
    <w:rsid w:val="00F5585B"/>
    <w:rsid w:val="00F57F44"/>
    <w:rsid w:val="00F62505"/>
    <w:rsid w:val="00F63887"/>
    <w:rsid w:val="00F642EA"/>
    <w:rsid w:val="00F65D4D"/>
    <w:rsid w:val="00F65E4A"/>
    <w:rsid w:val="00F65F1B"/>
    <w:rsid w:val="00F66DF3"/>
    <w:rsid w:val="00F670FD"/>
    <w:rsid w:val="00F671C8"/>
    <w:rsid w:val="00F6738D"/>
    <w:rsid w:val="00F67BEE"/>
    <w:rsid w:val="00F70D09"/>
    <w:rsid w:val="00F71099"/>
    <w:rsid w:val="00F71BFF"/>
    <w:rsid w:val="00F75473"/>
    <w:rsid w:val="00F757CE"/>
    <w:rsid w:val="00F772F6"/>
    <w:rsid w:val="00F804C1"/>
    <w:rsid w:val="00F81FA7"/>
    <w:rsid w:val="00F82C5E"/>
    <w:rsid w:val="00F84D11"/>
    <w:rsid w:val="00F85363"/>
    <w:rsid w:val="00F85911"/>
    <w:rsid w:val="00F85CEA"/>
    <w:rsid w:val="00F8636A"/>
    <w:rsid w:val="00F90AE7"/>
    <w:rsid w:val="00F91914"/>
    <w:rsid w:val="00F91B4D"/>
    <w:rsid w:val="00F93D4E"/>
    <w:rsid w:val="00F94C1E"/>
    <w:rsid w:val="00F955A9"/>
    <w:rsid w:val="00F95A27"/>
    <w:rsid w:val="00F96FAF"/>
    <w:rsid w:val="00FA0BC1"/>
    <w:rsid w:val="00FA0D05"/>
    <w:rsid w:val="00FA1135"/>
    <w:rsid w:val="00FA45C5"/>
    <w:rsid w:val="00FA6BED"/>
    <w:rsid w:val="00FA7AFC"/>
    <w:rsid w:val="00FB0612"/>
    <w:rsid w:val="00FB3DCF"/>
    <w:rsid w:val="00FB5836"/>
    <w:rsid w:val="00FB67B3"/>
    <w:rsid w:val="00FB6D0C"/>
    <w:rsid w:val="00FB7FC9"/>
    <w:rsid w:val="00FC0634"/>
    <w:rsid w:val="00FC0E0B"/>
    <w:rsid w:val="00FC2FC7"/>
    <w:rsid w:val="00FC3492"/>
    <w:rsid w:val="00FC4B11"/>
    <w:rsid w:val="00FC6307"/>
    <w:rsid w:val="00FC7A0E"/>
    <w:rsid w:val="00FD15C9"/>
    <w:rsid w:val="00FD20C4"/>
    <w:rsid w:val="00FD5697"/>
    <w:rsid w:val="00FD5997"/>
    <w:rsid w:val="00FD7714"/>
    <w:rsid w:val="00FD771B"/>
    <w:rsid w:val="00FE1032"/>
    <w:rsid w:val="00FE1EBA"/>
    <w:rsid w:val="00FE1F9D"/>
    <w:rsid w:val="00FE240A"/>
    <w:rsid w:val="00FE2E5B"/>
    <w:rsid w:val="00FE2EF5"/>
    <w:rsid w:val="00FE32F8"/>
    <w:rsid w:val="00FE33F7"/>
    <w:rsid w:val="00FE3C05"/>
    <w:rsid w:val="00FE3EB4"/>
    <w:rsid w:val="00FE4987"/>
    <w:rsid w:val="00FE4B3E"/>
    <w:rsid w:val="00FF6363"/>
    <w:rsid w:val="00FF70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A53FF"/>
  <w15:docId w15:val="{6C589F74-0486-4C42-A0BC-40380FCC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標楷體" w:eastAsia="標楷體" w:hAnsi="標楷體" w:cs="標楷體"/>
    </w:rPr>
  </w:style>
  <w:style w:type="paragraph" w:styleId="1">
    <w:name w:val="heading 1"/>
    <w:basedOn w:val="a0"/>
    <w:uiPriority w:val="1"/>
    <w:qFormat/>
    <w:pPr>
      <w:ind w:left="111"/>
      <w:outlineLvl w:val="0"/>
    </w:pPr>
    <w:rPr>
      <w:b/>
      <w:bCs/>
      <w:sz w:val="32"/>
      <w:szCs w:val="32"/>
    </w:rPr>
  </w:style>
  <w:style w:type="paragraph" w:styleId="2">
    <w:name w:val="heading 2"/>
    <w:basedOn w:val="a0"/>
    <w:link w:val="20"/>
    <w:uiPriority w:val="1"/>
    <w:qFormat/>
    <w:pPr>
      <w:ind w:left="903" w:hanging="360"/>
      <w:outlineLvl w:val="1"/>
    </w:pPr>
    <w:rPr>
      <w:sz w:val="28"/>
      <w:szCs w:val="28"/>
    </w:rPr>
  </w:style>
  <w:style w:type="paragraph" w:styleId="3">
    <w:name w:val="heading 3"/>
    <w:basedOn w:val="a0"/>
    <w:uiPriority w:val="1"/>
    <w:qFormat/>
    <w:pPr>
      <w:spacing w:before="26"/>
      <w:ind w:left="944"/>
      <w:outlineLvl w:val="2"/>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rPr>
      <w:sz w:val="24"/>
      <w:szCs w:val="24"/>
    </w:rPr>
  </w:style>
  <w:style w:type="paragraph" w:styleId="a6">
    <w:name w:val="List Paragraph"/>
    <w:basedOn w:val="a0"/>
    <w:uiPriority w:val="34"/>
    <w:qFormat/>
    <w:pPr>
      <w:ind w:left="903" w:hanging="360"/>
    </w:pPr>
  </w:style>
  <w:style w:type="paragraph" w:customStyle="1" w:styleId="TableParagraph">
    <w:name w:val="Table Paragraph"/>
    <w:basedOn w:val="a0"/>
    <w:uiPriority w:val="1"/>
    <w:qFormat/>
  </w:style>
  <w:style w:type="paragraph" w:styleId="a7">
    <w:name w:val="header"/>
    <w:basedOn w:val="a0"/>
    <w:link w:val="a8"/>
    <w:uiPriority w:val="99"/>
    <w:unhideWhenUsed/>
    <w:rsid w:val="00866DC0"/>
    <w:pPr>
      <w:tabs>
        <w:tab w:val="center" w:pos="4153"/>
        <w:tab w:val="right" w:pos="8306"/>
      </w:tabs>
      <w:snapToGrid w:val="0"/>
    </w:pPr>
    <w:rPr>
      <w:sz w:val="20"/>
      <w:szCs w:val="20"/>
    </w:rPr>
  </w:style>
  <w:style w:type="character" w:customStyle="1" w:styleId="a8">
    <w:name w:val="頁首 字元"/>
    <w:basedOn w:val="a1"/>
    <w:link w:val="a7"/>
    <w:uiPriority w:val="99"/>
    <w:rsid w:val="00866DC0"/>
    <w:rPr>
      <w:rFonts w:ascii="標楷體" w:eastAsia="標楷體" w:hAnsi="標楷體" w:cs="標楷體"/>
      <w:sz w:val="20"/>
      <w:szCs w:val="20"/>
    </w:rPr>
  </w:style>
  <w:style w:type="paragraph" w:styleId="a9">
    <w:name w:val="footer"/>
    <w:basedOn w:val="a0"/>
    <w:link w:val="aa"/>
    <w:uiPriority w:val="99"/>
    <w:unhideWhenUsed/>
    <w:rsid w:val="00866DC0"/>
    <w:pPr>
      <w:tabs>
        <w:tab w:val="center" w:pos="4153"/>
        <w:tab w:val="right" w:pos="8306"/>
      </w:tabs>
      <w:snapToGrid w:val="0"/>
    </w:pPr>
    <w:rPr>
      <w:sz w:val="20"/>
      <w:szCs w:val="20"/>
    </w:rPr>
  </w:style>
  <w:style w:type="character" w:customStyle="1" w:styleId="aa">
    <w:name w:val="頁尾 字元"/>
    <w:basedOn w:val="a1"/>
    <w:link w:val="a9"/>
    <w:uiPriority w:val="99"/>
    <w:rsid w:val="00866DC0"/>
    <w:rPr>
      <w:rFonts w:ascii="標楷體" w:eastAsia="標楷體" w:hAnsi="標楷體" w:cs="標楷體"/>
      <w:sz w:val="20"/>
      <w:szCs w:val="20"/>
    </w:rPr>
  </w:style>
  <w:style w:type="character" w:styleId="ab">
    <w:name w:val="Hyperlink"/>
    <w:basedOn w:val="a1"/>
    <w:uiPriority w:val="99"/>
    <w:unhideWhenUsed/>
    <w:rsid w:val="00D22045"/>
    <w:rPr>
      <w:color w:val="0000FF" w:themeColor="hyperlink"/>
      <w:u w:val="single"/>
    </w:rPr>
  </w:style>
  <w:style w:type="paragraph" w:styleId="ac">
    <w:name w:val="footnote text"/>
    <w:basedOn w:val="a0"/>
    <w:link w:val="ad"/>
    <w:uiPriority w:val="99"/>
    <w:semiHidden/>
    <w:unhideWhenUsed/>
    <w:rsid w:val="00D22045"/>
    <w:pPr>
      <w:snapToGrid w:val="0"/>
    </w:pPr>
    <w:rPr>
      <w:sz w:val="20"/>
      <w:szCs w:val="20"/>
    </w:rPr>
  </w:style>
  <w:style w:type="character" w:customStyle="1" w:styleId="ad">
    <w:name w:val="註腳文字 字元"/>
    <w:basedOn w:val="a1"/>
    <w:link w:val="ac"/>
    <w:uiPriority w:val="99"/>
    <w:semiHidden/>
    <w:rsid w:val="00D22045"/>
    <w:rPr>
      <w:rFonts w:ascii="標楷體" w:eastAsia="標楷體" w:hAnsi="標楷體" w:cs="標楷體"/>
      <w:sz w:val="20"/>
      <w:szCs w:val="20"/>
    </w:rPr>
  </w:style>
  <w:style w:type="character" w:styleId="ae">
    <w:name w:val="footnote reference"/>
    <w:basedOn w:val="a1"/>
    <w:uiPriority w:val="99"/>
    <w:semiHidden/>
    <w:unhideWhenUsed/>
    <w:rsid w:val="00D22045"/>
    <w:rPr>
      <w:vertAlign w:val="superscript"/>
    </w:rPr>
  </w:style>
  <w:style w:type="paragraph" w:styleId="af">
    <w:name w:val="TOC Heading"/>
    <w:basedOn w:val="1"/>
    <w:next w:val="a0"/>
    <w:uiPriority w:val="39"/>
    <w:unhideWhenUsed/>
    <w:qFormat/>
    <w:rsid w:val="00FE1EB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eastAsia="zh-TW"/>
    </w:rPr>
  </w:style>
  <w:style w:type="paragraph" w:styleId="10">
    <w:name w:val="toc 1"/>
    <w:basedOn w:val="a0"/>
    <w:next w:val="a0"/>
    <w:autoRedefine/>
    <w:uiPriority w:val="39"/>
    <w:unhideWhenUsed/>
    <w:rsid w:val="00FE1EBA"/>
  </w:style>
  <w:style w:type="paragraph" w:styleId="21">
    <w:name w:val="toc 2"/>
    <w:basedOn w:val="a0"/>
    <w:next w:val="a0"/>
    <w:autoRedefine/>
    <w:uiPriority w:val="39"/>
    <w:unhideWhenUsed/>
    <w:rsid w:val="00FE1EBA"/>
    <w:pPr>
      <w:ind w:leftChars="200" w:left="480"/>
    </w:pPr>
  </w:style>
  <w:style w:type="paragraph" w:styleId="30">
    <w:name w:val="toc 3"/>
    <w:basedOn w:val="a0"/>
    <w:next w:val="a0"/>
    <w:autoRedefine/>
    <w:uiPriority w:val="39"/>
    <w:unhideWhenUsed/>
    <w:rsid w:val="00FE1EBA"/>
    <w:pPr>
      <w:ind w:leftChars="400" w:left="960"/>
    </w:pPr>
  </w:style>
  <w:style w:type="paragraph" w:styleId="af0">
    <w:name w:val="Balloon Text"/>
    <w:basedOn w:val="a0"/>
    <w:link w:val="af1"/>
    <w:uiPriority w:val="99"/>
    <w:semiHidden/>
    <w:unhideWhenUsed/>
    <w:rsid w:val="00C675EA"/>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C675EA"/>
    <w:rPr>
      <w:rFonts w:asciiTheme="majorHAnsi" w:eastAsiaTheme="majorEastAsia" w:hAnsiTheme="majorHAnsi" w:cstheme="majorBidi"/>
      <w:sz w:val="18"/>
      <w:szCs w:val="18"/>
    </w:rPr>
  </w:style>
  <w:style w:type="paragraph" w:styleId="af2">
    <w:name w:val="Revision"/>
    <w:hidden/>
    <w:uiPriority w:val="99"/>
    <w:semiHidden/>
    <w:rsid w:val="004D1E46"/>
    <w:pPr>
      <w:widowControl/>
      <w:autoSpaceDE/>
      <w:autoSpaceDN/>
    </w:pPr>
    <w:rPr>
      <w:rFonts w:ascii="標楷體" w:eastAsia="標楷體" w:hAnsi="標楷體" w:cs="標楷體"/>
    </w:rPr>
  </w:style>
  <w:style w:type="character" w:styleId="af3">
    <w:name w:val="annotation reference"/>
    <w:basedOn w:val="a1"/>
    <w:uiPriority w:val="99"/>
    <w:semiHidden/>
    <w:unhideWhenUsed/>
    <w:rsid w:val="002F7CA7"/>
    <w:rPr>
      <w:sz w:val="18"/>
      <w:szCs w:val="18"/>
    </w:rPr>
  </w:style>
  <w:style w:type="paragraph" w:styleId="af4">
    <w:name w:val="annotation text"/>
    <w:basedOn w:val="a0"/>
    <w:link w:val="af5"/>
    <w:uiPriority w:val="99"/>
    <w:unhideWhenUsed/>
    <w:rsid w:val="002F7CA7"/>
  </w:style>
  <w:style w:type="character" w:customStyle="1" w:styleId="af5">
    <w:name w:val="註解文字 字元"/>
    <w:basedOn w:val="a1"/>
    <w:link w:val="af4"/>
    <w:uiPriority w:val="99"/>
    <w:rsid w:val="002F7CA7"/>
    <w:rPr>
      <w:rFonts w:ascii="標楷體" w:eastAsia="標楷體" w:hAnsi="標楷體" w:cs="標楷體"/>
    </w:rPr>
  </w:style>
  <w:style w:type="paragraph" w:styleId="af6">
    <w:name w:val="annotation subject"/>
    <w:basedOn w:val="af4"/>
    <w:next w:val="af4"/>
    <w:link w:val="af7"/>
    <w:uiPriority w:val="99"/>
    <w:semiHidden/>
    <w:unhideWhenUsed/>
    <w:rsid w:val="002F7CA7"/>
    <w:rPr>
      <w:b/>
      <w:bCs/>
    </w:rPr>
  </w:style>
  <w:style w:type="character" w:customStyle="1" w:styleId="af7">
    <w:name w:val="註解主旨 字元"/>
    <w:basedOn w:val="af5"/>
    <w:link w:val="af6"/>
    <w:uiPriority w:val="99"/>
    <w:semiHidden/>
    <w:rsid w:val="002F7CA7"/>
    <w:rPr>
      <w:rFonts w:ascii="標楷體" w:eastAsia="標楷體" w:hAnsi="標楷體" w:cs="標楷體"/>
      <w:b/>
      <w:bCs/>
    </w:rPr>
  </w:style>
  <w:style w:type="character" w:customStyle="1" w:styleId="UnresolvedMention1">
    <w:name w:val="Unresolved Mention1"/>
    <w:basedOn w:val="a1"/>
    <w:uiPriority w:val="99"/>
    <w:semiHidden/>
    <w:unhideWhenUsed/>
    <w:rsid w:val="000504C9"/>
    <w:rPr>
      <w:color w:val="808080"/>
      <w:shd w:val="clear" w:color="auto" w:fill="E6E6E6"/>
    </w:rPr>
  </w:style>
  <w:style w:type="paragraph" w:styleId="a">
    <w:name w:val="List Bullet"/>
    <w:basedOn w:val="a0"/>
    <w:uiPriority w:val="99"/>
    <w:unhideWhenUsed/>
    <w:rsid w:val="000C3089"/>
    <w:pPr>
      <w:numPr>
        <w:numId w:val="1"/>
      </w:numPr>
      <w:contextualSpacing/>
    </w:pPr>
  </w:style>
  <w:style w:type="paragraph" w:styleId="af8">
    <w:name w:val="Note Heading"/>
    <w:basedOn w:val="a0"/>
    <w:next w:val="a0"/>
    <w:link w:val="af9"/>
    <w:uiPriority w:val="99"/>
    <w:unhideWhenUsed/>
    <w:rsid w:val="00403422"/>
    <w:pPr>
      <w:jc w:val="center"/>
    </w:pPr>
    <w:rPr>
      <w:sz w:val="28"/>
      <w:bdr w:val="single" w:sz="4" w:space="0" w:color="auto"/>
      <w:lang w:eastAsia="zh-TW"/>
    </w:rPr>
  </w:style>
  <w:style w:type="character" w:customStyle="1" w:styleId="af9">
    <w:name w:val="註釋標題 字元"/>
    <w:basedOn w:val="a1"/>
    <w:link w:val="af8"/>
    <w:uiPriority w:val="99"/>
    <w:rsid w:val="00403422"/>
    <w:rPr>
      <w:rFonts w:ascii="標楷體" w:eastAsia="標楷體" w:hAnsi="標楷體" w:cs="標楷體"/>
      <w:sz w:val="28"/>
      <w:bdr w:val="single" w:sz="4" w:space="0" w:color="auto"/>
      <w:lang w:eastAsia="zh-TW"/>
    </w:rPr>
  </w:style>
  <w:style w:type="paragraph" w:styleId="afa">
    <w:name w:val="Closing"/>
    <w:basedOn w:val="a0"/>
    <w:link w:val="afb"/>
    <w:uiPriority w:val="99"/>
    <w:unhideWhenUsed/>
    <w:rsid w:val="00403422"/>
    <w:pPr>
      <w:ind w:leftChars="1800" w:left="100"/>
    </w:pPr>
    <w:rPr>
      <w:sz w:val="28"/>
      <w:bdr w:val="single" w:sz="4" w:space="0" w:color="auto"/>
      <w:lang w:eastAsia="zh-TW"/>
    </w:rPr>
  </w:style>
  <w:style w:type="character" w:customStyle="1" w:styleId="afb">
    <w:name w:val="結語 字元"/>
    <w:basedOn w:val="a1"/>
    <w:link w:val="afa"/>
    <w:uiPriority w:val="99"/>
    <w:rsid w:val="00403422"/>
    <w:rPr>
      <w:rFonts w:ascii="標楷體" w:eastAsia="標楷體" w:hAnsi="標楷體" w:cs="標楷體"/>
      <w:sz w:val="28"/>
      <w:bdr w:val="single" w:sz="4" w:space="0" w:color="auto"/>
      <w:lang w:eastAsia="zh-TW"/>
    </w:rPr>
  </w:style>
  <w:style w:type="character" w:customStyle="1" w:styleId="a5">
    <w:name w:val="本文 字元"/>
    <w:basedOn w:val="a1"/>
    <w:link w:val="a4"/>
    <w:uiPriority w:val="1"/>
    <w:rsid w:val="00D02210"/>
    <w:rPr>
      <w:rFonts w:ascii="標楷體" w:eastAsia="標楷體" w:hAnsi="標楷體" w:cs="標楷體"/>
      <w:sz w:val="24"/>
      <w:szCs w:val="24"/>
    </w:rPr>
  </w:style>
  <w:style w:type="character" w:styleId="afc">
    <w:name w:val="page number"/>
    <w:basedOn w:val="a1"/>
    <w:rsid w:val="004C66FB"/>
  </w:style>
  <w:style w:type="table" w:styleId="afd">
    <w:name w:val="Table Grid"/>
    <w:basedOn w:val="a2"/>
    <w:uiPriority w:val="39"/>
    <w:rsid w:val="005C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0"/>
    <w:uiPriority w:val="34"/>
    <w:qFormat/>
    <w:rsid w:val="00BA148C"/>
    <w:pPr>
      <w:autoSpaceDE/>
      <w:autoSpaceDN/>
      <w:spacing w:line="500" w:lineRule="exact"/>
      <w:ind w:leftChars="200" w:left="480"/>
      <w:jc w:val="center"/>
    </w:pPr>
    <w:rPr>
      <w:rFonts w:ascii="Calibri" w:hAnsi="Calibri" w:cs="Times New Roman"/>
      <w:kern w:val="2"/>
      <w:sz w:val="28"/>
      <w:lang w:eastAsia="zh-TW"/>
    </w:rPr>
  </w:style>
  <w:style w:type="character" w:customStyle="1" w:styleId="20">
    <w:name w:val="標題 2 字元"/>
    <w:basedOn w:val="a1"/>
    <w:link w:val="2"/>
    <w:uiPriority w:val="1"/>
    <w:rsid w:val="00BA148C"/>
    <w:rPr>
      <w:rFonts w:ascii="標楷體" w:eastAsia="標楷體" w:hAnsi="標楷體" w:cs="標楷體"/>
      <w:sz w:val="28"/>
      <w:szCs w:val="28"/>
    </w:rPr>
  </w:style>
  <w:style w:type="character" w:customStyle="1" w:styleId="st">
    <w:name w:val="st"/>
    <w:basedOn w:val="a1"/>
    <w:rsid w:val="00B37638"/>
  </w:style>
  <w:style w:type="paragraph" w:styleId="afe">
    <w:name w:val="Body Text Indent"/>
    <w:basedOn w:val="a0"/>
    <w:link w:val="aff"/>
    <w:unhideWhenUsed/>
    <w:rsid w:val="00FE1032"/>
    <w:pPr>
      <w:spacing w:after="120"/>
      <w:ind w:leftChars="200" w:left="480"/>
    </w:pPr>
  </w:style>
  <w:style w:type="character" w:customStyle="1" w:styleId="aff">
    <w:name w:val="本文縮排 字元"/>
    <w:basedOn w:val="a1"/>
    <w:link w:val="afe"/>
    <w:uiPriority w:val="99"/>
    <w:rsid w:val="00FE1032"/>
    <w:rPr>
      <w:rFonts w:ascii="標楷體" w:eastAsia="標楷體" w:hAnsi="標楷體" w:cs="標楷體"/>
    </w:rPr>
  </w:style>
  <w:style w:type="paragraph" w:customStyle="1" w:styleId="Default">
    <w:name w:val="Default"/>
    <w:rsid w:val="008A1301"/>
    <w:pPr>
      <w:adjustRightInd w:val="0"/>
    </w:pPr>
    <w:rPr>
      <w:rFonts w:ascii="Arial" w:eastAsia="新細明體" w:hAnsi="Arial" w:cs="Arial"/>
      <w:color w:val="000000"/>
      <w:sz w:val="24"/>
      <w:szCs w:val="24"/>
      <w:lang w:eastAsia="zh-TW"/>
    </w:rPr>
  </w:style>
  <w:style w:type="character" w:customStyle="1" w:styleId="11">
    <w:name w:val="未解析的提及1"/>
    <w:basedOn w:val="a1"/>
    <w:uiPriority w:val="99"/>
    <w:semiHidden/>
    <w:unhideWhenUsed/>
    <w:rsid w:val="00274B0E"/>
    <w:rPr>
      <w:color w:val="605E5C"/>
      <w:shd w:val="clear" w:color="auto" w:fill="E1DFDD"/>
    </w:rPr>
  </w:style>
  <w:style w:type="character" w:styleId="aff0">
    <w:name w:val="FollowedHyperlink"/>
    <w:basedOn w:val="a1"/>
    <w:uiPriority w:val="99"/>
    <w:semiHidden/>
    <w:unhideWhenUsed/>
    <w:rsid w:val="00A1162D"/>
    <w:rPr>
      <w:color w:val="800080" w:themeColor="followedHyperlink"/>
      <w:u w:val="single"/>
    </w:rPr>
  </w:style>
  <w:style w:type="character" w:customStyle="1" w:styleId="UnresolvedMention">
    <w:name w:val="Unresolved Mention"/>
    <w:basedOn w:val="a1"/>
    <w:uiPriority w:val="99"/>
    <w:semiHidden/>
    <w:unhideWhenUsed/>
    <w:rsid w:val="0033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58866">
      <w:bodyDiv w:val="1"/>
      <w:marLeft w:val="0"/>
      <w:marRight w:val="0"/>
      <w:marTop w:val="0"/>
      <w:marBottom w:val="0"/>
      <w:divBdr>
        <w:top w:val="none" w:sz="0" w:space="0" w:color="auto"/>
        <w:left w:val="none" w:sz="0" w:space="0" w:color="auto"/>
        <w:bottom w:val="none" w:sz="0" w:space="0" w:color="auto"/>
        <w:right w:val="none" w:sz="0" w:space="0" w:color="auto"/>
      </w:divBdr>
    </w:div>
    <w:div w:id="237058757">
      <w:bodyDiv w:val="1"/>
      <w:marLeft w:val="0"/>
      <w:marRight w:val="0"/>
      <w:marTop w:val="0"/>
      <w:marBottom w:val="0"/>
      <w:divBdr>
        <w:top w:val="none" w:sz="0" w:space="0" w:color="auto"/>
        <w:left w:val="none" w:sz="0" w:space="0" w:color="auto"/>
        <w:bottom w:val="none" w:sz="0" w:space="0" w:color="auto"/>
        <w:right w:val="none" w:sz="0" w:space="0" w:color="auto"/>
      </w:divBdr>
    </w:div>
    <w:div w:id="297885262">
      <w:bodyDiv w:val="1"/>
      <w:marLeft w:val="0"/>
      <w:marRight w:val="0"/>
      <w:marTop w:val="0"/>
      <w:marBottom w:val="0"/>
      <w:divBdr>
        <w:top w:val="none" w:sz="0" w:space="0" w:color="auto"/>
        <w:left w:val="none" w:sz="0" w:space="0" w:color="auto"/>
        <w:bottom w:val="none" w:sz="0" w:space="0" w:color="auto"/>
        <w:right w:val="none" w:sz="0" w:space="0" w:color="auto"/>
      </w:divBdr>
    </w:div>
    <w:div w:id="323554597">
      <w:bodyDiv w:val="1"/>
      <w:marLeft w:val="0"/>
      <w:marRight w:val="0"/>
      <w:marTop w:val="0"/>
      <w:marBottom w:val="0"/>
      <w:divBdr>
        <w:top w:val="none" w:sz="0" w:space="0" w:color="auto"/>
        <w:left w:val="none" w:sz="0" w:space="0" w:color="auto"/>
        <w:bottom w:val="none" w:sz="0" w:space="0" w:color="auto"/>
        <w:right w:val="none" w:sz="0" w:space="0" w:color="auto"/>
      </w:divBdr>
      <w:divsChild>
        <w:div w:id="490870856">
          <w:marLeft w:val="0"/>
          <w:marRight w:val="0"/>
          <w:marTop w:val="0"/>
          <w:marBottom w:val="0"/>
          <w:divBdr>
            <w:top w:val="none" w:sz="0" w:space="0" w:color="auto"/>
            <w:left w:val="none" w:sz="0" w:space="0" w:color="auto"/>
            <w:bottom w:val="none" w:sz="0" w:space="0" w:color="auto"/>
            <w:right w:val="none" w:sz="0" w:space="0" w:color="auto"/>
          </w:divBdr>
          <w:divsChild>
            <w:div w:id="2115009078">
              <w:marLeft w:val="0"/>
              <w:marRight w:val="0"/>
              <w:marTop w:val="0"/>
              <w:marBottom w:val="0"/>
              <w:divBdr>
                <w:top w:val="none" w:sz="0" w:space="0" w:color="auto"/>
                <w:left w:val="none" w:sz="0" w:space="0" w:color="auto"/>
                <w:bottom w:val="none" w:sz="0" w:space="0" w:color="auto"/>
                <w:right w:val="none" w:sz="0" w:space="0" w:color="auto"/>
              </w:divBdr>
              <w:divsChild>
                <w:div w:id="1603807188">
                  <w:marLeft w:val="0"/>
                  <w:marRight w:val="0"/>
                  <w:marTop w:val="0"/>
                  <w:marBottom w:val="0"/>
                  <w:divBdr>
                    <w:top w:val="none" w:sz="0" w:space="0" w:color="auto"/>
                    <w:left w:val="none" w:sz="0" w:space="0" w:color="auto"/>
                    <w:bottom w:val="none" w:sz="0" w:space="0" w:color="auto"/>
                    <w:right w:val="none" w:sz="0" w:space="0" w:color="auto"/>
                  </w:divBdr>
                  <w:divsChild>
                    <w:div w:id="1752314132">
                      <w:marLeft w:val="0"/>
                      <w:marRight w:val="0"/>
                      <w:marTop w:val="0"/>
                      <w:marBottom w:val="0"/>
                      <w:divBdr>
                        <w:top w:val="none" w:sz="0" w:space="0" w:color="auto"/>
                        <w:left w:val="none" w:sz="0" w:space="0" w:color="auto"/>
                        <w:bottom w:val="none" w:sz="0" w:space="0" w:color="auto"/>
                        <w:right w:val="none" w:sz="0" w:space="0" w:color="auto"/>
                      </w:divBdr>
                      <w:divsChild>
                        <w:div w:id="1567034865">
                          <w:marLeft w:val="0"/>
                          <w:marRight w:val="0"/>
                          <w:marTop w:val="0"/>
                          <w:marBottom w:val="0"/>
                          <w:divBdr>
                            <w:top w:val="none" w:sz="0" w:space="0" w:color="auto"/>
                            <w:left w:val="none" w:sz="0" w:space="0" w:color="auto"/>
                            <w:bottom w:val="none" w:sz="0" w:space="0" w:color="auto"/>
                            <w:right w:val="none" w:sz="0" w:space="0" w:color="auto"/>
                          </w:divBdr>
                          <w:divsChild>
                            <w:div w:id="1814834108">
                              <w:marLeft w:val="0"/>
                              <w:marRight w:val="0"/>
                              <w:marTop w:val="0"/>
                              <w:marBottom w:val="0"/>
                              <w:divBdr>
                                <w:top w:val="none" w:sz="0" w:space="0" w:color="auto"/>
                                <w:left w:val="none" w:sz="0" w:space="0" w:color="auto"/>
                                <w:bottom w:val="none" w:sz="0" w:space="0" w:color="auto"/>
                                <w:right w:val="none" w:sz="0" w:space="0" w:color="auto"/>
                              </w:divBdr>
                              <w:divsChild>
                                <w:div w:id="1368678182">
                                  <w:marLeft w:val="0"/>
                                  <w:marRight w:val="0"/>
                                  <w:marTop w:val="0"/>
                                  <w:marBottom w:val="0"/>
                                  <w:divBdr>
                                    <w:top w:val="none" w:sz="0" w:space="0" w:color="auto"/>
                                    <w:left w:val="none" w:sz="0" w:space="0" w:color="auto"/>
                                    <w:bottom w:val="none" w:sz="0" w:space="0" w:color="auto"/>
                                    <w:right w:val="none" w:sz="0" w:space="0" w:color="auto"/>
                                  </w:divBdr>
                                  <w:divsChild>
                                    <w:div w:id="1034771004">
                                      <w:marLeft w:val="0"/>
                                      <w:marRight w:val="0"/>
                                      <w:marTop w:val="0"/>
                                      <w:marBottom w:val="0"/>
                                      <w:divBdr>
                                        <w:top w:val="none" w:sz="0" w:space="0" w:color="auto"/>
                                        <w:left w:val="none" w:sz="0" w:space="0" w:color="auto"/>
                                        <w:bottom w:val="none" w:sz="0" w:space="0" w:color="auto"/>
                                        <w:right w:val="none" w:sz="0" w:space="0" w:color="auto"/>
                                      </w:divBdr>
                                      <w:divsChild>
                                        <w:div w:id="2062317251">
                                          <w:marLeft w:val="0"/>
                                          <w:marRight w:val="0"/>
                                          <w:marTop w:val="0"/>
                                          <w:marBottom w:val="0"/>
                                          <w:divBdr>
                                            <w:top w:val="none" w:sz="0" w:space="0" w:color="auto"/>
                                            <w:left w:val="none" w:sz="0" w:space="0" w:color="auto"/>
                                            <w:bottom w:val="none" w:sz="0" w:space="0" w:color="auto"/>
                                            <w:right w:val="none" w:sz="0" w:space="0" w:color="auto"/>
                                          </w:divBdr>
                                          <w:divsChild>
                                            <w:div w:id="466166613">
                                              <w:marLeft w:val="0"/>
                                              <w:marRight w:val="0"/>
                                              <w:marTop w:val="0"/>
                                              <w:marBottom w:val="0"/>
                                              <w:divBdr>
                                                <w:top w:val="none" w:sz="0" w:space="0" w:color="auto"/>
                                                <w:left w:val="none" w:sz="0" w:space="0" w:color="auto"/>
                                                <w:bottom w:val="none" w:sz="0" w:space="0" w:color="auto"/>
                                                <w:right w:val="none" w:sz="0" w:space="0" w:color="auto"/>
                                              </w:divBdr>
                                              <w:divsChild>
                                                <w:div w:id="77143373">
                                                  <w:marLeft w:val="0"/>
                                                  <w:marRight w:val="0"/>
                                                  <w:marTop w:val="0"/>
                                                  <w:marBottom w:val="0"/>
                                                  <w:divBdr>
                                                    <w:top w:val="none" w:sz="0" w:space="0" w:color="auto"/>
                                                    <w:left w:val="none" w:sz="0" w:space="0" w:color="auto"/>
                                                    <w:bottom w:val="none" w:sz="0" w:space="0" w:color="auto"/>
                                                    <w:right w:val="none" w:sz="0" w:space="0" w:color="auto"/>
                                                  </w:divBdr>
                                                  <w:divsChild>
                                                    <w:div w:id="853958406">
                                                      <w:marLeft w:val="0"/>
                                                      <w:marRight w:val="0"/>
                                                      <w:marTop w:val="0"/>
                                                      <w:marBottom w:val="0"/>
                                                      <w:divBdr>
                                                        <w:top w:val="none" w:sz="0" w:space="0" w:color="auto"/>
                                                        <w:left w:val="none" w:sz="0" w:space="0" w:color="auto"/>
                                                        <w:bottom w:val="none" w:sz="0" w:space="0" w:color="auto"/>
                                                        <w:right w:val="none" w:sz="0" w:space="0" w:color="auto"/>
                                                      </w:divBdr>
                                                      <w:divsChild>
                                                        <w:div w:id="1134565742">
                                                          <w:marLeft w:val="0"/>
                                                          <w:marRight w:val="0"/>
                                                          <w:marTop w:val="0"/>
                                                          <w:marBottom w:val="0"/>
                                                          <w:divBdr>
                                                            <w:top w:val="none" w:sz="0" w:space="0" w:color="auto"/>
                                                            <w:left w:val="none" w:sz="0" w:space="0" w:color="auto"/>
                                                            <w:bottom w:val="none" w:sz="0" w:space="0" w:color="auto"/>
                                                            <w:right w:val="none" w:sz="0" w:space="0" w:color="auto"/>
                                                          </w:divBdr>
                                                          <w:divsChild>
                                                            <w:div w:id="5353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052622">
      <w:bodyDiv w:val="1"/>
      <w:marLeft w:val="0"/>
      <w:marRight w:val="0"/>
      <w:marTop w:val="0"/>
      <w:marBottom w:val="0"/>
      <w:divBdr>
        <w:top w:val="none" w:sz="0" w:space="0" w:color="auto"/>
        <w:left w:val="none" w:sz="0" w:space="0" w:color="auto"/>
        <w:bottom w:val="none" w:sz="0" w:space="0" w:color="auto"/>
        <w:right w:val="none" w:sz="0" w:space="0" w:color="auto"/>
      </w:divBdr>
    </w:div>
    <w:div w:id="494806507">
      <w:bodyDiv w:val="1"/>
      <w:marLeft w:val="0"/>
      <w:marRight w:val="0"/>
      <w:marTop w:val="0"/>
      <w:marBottom w:val="0"/>
      <w:divBdr>
        <w:top w:val="none" w:sz="0" w:space="0" w:color="auto"/>
        <w:left w:val="none" w:sz="0" w:space="0" w:color="auto"/>
        <w:bottom w:val="none" w:sz="0" w:space="0" w:color="auto"/>
        <w:right w:val="none" w:sz="0" w:space="0" w:color="auto"/>
      </w:divBdr>
    </w:div>
    <w:div w:id="614017630">
      <w:bodyDiv w:val="1"/>
      <w:marLeft w:val="0"/>
      <w:marRight w:val="0"/>
      <w:marTop w:val="0"/>
      <w:marBottom w:val="0"/>
      <w:divBdr>
        <w:top w:val="none" w:sz="0" w:space="0" w:color="auto"/>
        <w:left w:val="none" w:sz="0" w:space="0" w:color="auto"/>
        <w:bottom w:val="none" w:sz="0" w:space="0" w:color="auto"/>
        <w:right w:val="none" w:sz="0" w:space="0" w:color="auto"/>
      </w:divBdr>
    </w:div>
    <w:div w:id="670792481">
      <w:bodyDiv w:val="1"/>
      <w:marLeft w:val="0"/>
      <w:marRight w:val="0"/>
      <w:marTop w:val="0"/>
      <w:marBottom w:val="0"/>
      <w:divBdr>
        <w:top w:val="none" w:sz="0" w:space="0" w:color="auto"/>
        <w:left w:val="none" w:sz="0" w:space="0" w:color="auto"/>
        <w:bottom w:val="none" w:sz="0" w:space="0" w:color="auto"/>
        <w:right w:val="none" w:sz="0" w:space="0" w:color="auto"/>
      </w:divBdr>
    </w:div>
    <w:div w:id="700783854">
      <w:bodyDiv w:val="1"/>
      <w:marLeft w:val="0"/>
      <w:marRight w:val="0"/>
      <w:marTop w:val="0"/>
      <w:marBottom w:val="0"/>
      <w:divBdr>
        <w:top w:val="none" w:sz="0" w:space="0" w:color="auto"/>
        <w:left w:val="none" w:sz="0" w:space="0" w:color="auto"/>
        <w:bottom w:val="none" w:sz="0" w:space="0" w:color="auto"/>
        <w:right w:val="none" w:sz="0" w:space="0" w:color="auto"/>
      </w:divBdr>
    </w:div>
    <w:div w:id="900792460">
      <w:bodyDiv w:val="1"/>
      <w:marLeft w:val="0"/>
      <w:marRight w:val="0"/>
      <w:marTop w:val="0"/>
      <w:marBottom w:val="0"/>
      <w:divBdr>
        <w:top w:val="none" w:sz="0" w:space="0" w:color="auto"/>
        <w:left w:val="none" w:sz="0" w:space="0" w:color="auto"/>
        <w:bottom w:val="none" w:sz="0" w:space="0" w:color="auto"/>
        <w:right w:val="none" w:sz="0" w:space="0" w:color="auto"/>
      </w:divBdr>
    </w:div>
    <w:div w:id="1154300893">
      <w:bodyDiv w:val="1"/>
      <w:marLeft w:val="0"/>
      <w:marRight w:val="0"/>
      <w:marTop w:val="0"/>
      <w:marBottom w:val="0"/>
      <w:divBdr>
        <w:top w:val="none" w:sz="0" w:space="0" w:color="auto"/>
        <w:left w:val="none" w:sz="0" w:space="0" w:color="auto"/>
        <w:bottom w:val="none" w:sz="0" w:space="0" w:color="auto"/>
        <w:right w:val="none" w:sz="0" w:space="0" w:color="auto"/>
      </w:divBdr>
    </w:div>
    <w:div w:id="1199052819">
      <w:bodyDiv w:val="1"/>
      <w:marLeft w:val="0"/>
      <w:marRight w:val="0"/>
      <w:marTop w:val="0"/>
      <w:marBottom w:val="0"/>
      <w:divBdr>
        <w:top w:val="none" w:sz="0" w:space="0" w:color="auto"/>
        <w:left w:val="none" w:sz="0" w:space="0" w:color="auto"/>
        <w:bottom w:val="none" w:sz="0" w:space="0" w:color="auto"/>
        <w:right w:val="none" w:sz="0" w:space="0" w:color="auto"/>
      </w:divBdr>
    </w:div>
    <w:div w:id="1338269845">
      <w:bodyDiv w:val="1"/>
      <w:marLeft w:val="0"/>
      <w:marRight w:val="0"/>
      <w:marTop w:val="0"/>
      <w:marBottom w:val="0"/>
      <w:divBdr>
        <w:top w:val="none" w:sz="0" w:space="0" w:color="auto"/>
        <w:left w:val="none" w:sz="0" w:space="0" w:color="auto"/>
        <w:bottom w:val="none" w:sz="0" w:space="0" w:color="auto"/>
        <w:right w:val="none" w:sz="0" w:space="0" w:color="auto"/>
      </w:divBdr>
    </w:div>
    <w:div w:id="1373268206">
      <w:bodyDiv w:val="1"/>
      <w:marLeft w:val="0"/>
      <w:marRight w:val="0"/>
      <w:marTop w:val="0"/>
      <w:marBottom w:val="0"/>
      <w:divBdr>
        <w:top w:val="none" w:sz="0" w:space="0" w:color="auto"/>
        <w:left w:val="none" w:sz="0" w:space="0" w:color="auto"/>
        <w:bottom w:val="none" w:sz="0" w:space="0" w:color="auto"/>
        <w:right w:val="none" w:sz="0" w:space="0" w:color="auto"/>
      </w:divBdr>
    </w:div>
    <w:div w:id="1454404901">
      <w:bodyDiv w:val="1"/>
      <w:marLeft w:val="0"/>
      <w:marRight w:val="0"/>
      <w:marTop w:val="0"/>
      <w:marBottom w:val="0"/>
      <w:divBdr>
        <w:top w:val="none" w:sz="0" w:space="0" w:color="auto"/>
        <w:left w:val="none" w:sz="0" w:space="0" w:color="auto"/>
        <w:bottom w:val="none" w:sz="0" w:space="0" w:color="auto"/>
        <w:right w:val="none" w:sz="0" w:space="0" w:color="auto"/>
      </w:divBdr>
      <w:divsChild>
        <w:div w:id="458570010">
          <w:marLeft w:val="1656"/>
          <w:marRight w:val="0"/>
          <w:marTop w:val="120"/>
          <w:marBottom w:val="0"/>
          <w:divBdr>
            <w:top w:val="none" w:sz="0" w:space="0" w:color="auto"/>
            <w:left w:val="none" w:sz="0" w:space="0" w:color="auto"/>
            <w:bottom w:val="none" w:sz="0" w:space="0" w:color="auto"/>
            <w:right w:val="none" w:sz="0" w:space="0" w:color="auto"/>
          </w:divBdr>
        </w:div>
        <w:div w:id="294988864">
          <w:marLeft w:val="1656"/>
          <w:marRight w:val="0"/>
          <w:marTop w:val="120"/>
          <w:marBottom w:val="0"/>
          <w:divBdr>
            <w:top w:val="none" w:sz="0" w:space="0" w:color="auto"/>
            <w:left w:val="none" w:sz="0" w:space="0" w:color="auto"/>
            <w:bottom w:val="none" w:sz="0" w:space="0" w:color="auto"/>
            <w:right w:val="none" w:sz="0" w:space="0" w:color="auto"/>
          </w:divBdr>
        </w:div>
        <w:div w:id="2064861164">
          <w:marLeft w:val="1656"/>
          <w:marRight w:val="0"/>
          <w:marTop w:val="120"/>
          <w:marBottom w:val="0"/>
          <w:divBdr>
            <w:top w:val="none" w:sz="0" w:space="0" w:color="auto"/>
            <w:left w:val="none" w:sz="0" w:space="0" w:color="auto"/>
            <w:bottom w:val="none" w:sz="0" w:space="0" w:color="auto"/>
            <w:right w:val="none" w:sz="0" w:space="0" w:color="auto"/>
          </w:divBdr>
        </w:div>
      </w:divsChild>
    </w:div>
    <w:div w:id="1470828107">
      <w:bodyDiv w:val="1"/>
      <w:marLeft w:val="0"/>
      <w:marRight w:val="0"/>
      <w:marTop w:val="0"/>
      <w:marBottom w:val="0"/>
      <w:divBdr>
        <w:top w:val="none" w:sz="0" w:space="0" w:color="auto"/>
        <w:left w:val="none" w:sz="0" w:space="0" w:color="auto"/>
        <w:bottom w:val="none" w:sz="0" w:space="0" w:color="auto"/>
        <w:right w:val="none" w:sz="0" w:space="0" w:color="auto"/>
      </w:divBdr>
    </w:div>
    <w:div w:id="1483304211">
      <w:bodyDiv w:val="1"/>
      <w:marLeft w:val="0"/>
      <w:marRight w:val="0"/>
      <w:marTop w:val="0"/>
      <w:marBottom w:val="0"/>
      <w:divBdr>
        <w:top w:val="none" w:sz="0" w:space="0" w:color="auto"/>
        <w:left w:val="none" w:sz="0" w:space="0" w:color="auto"/>
        <w:bottom w:val="none" w:sz="0" w:space="0" w:color="auto"/>
        <w:right w:val="none" w:sz="0" w:space="0" w:color="auto"/>
      </w:divBdr>
    </w:div>
    <w:div w:id="1490905674">
      <w:bodyDiv w:val="1"/>
      <w:marLeft w:val="0"/>
      <w:marRight w:val="0"/>
      <w:marTop w:val="0"/>
      <w:marBottom w:val="0"/>
      <w:divBdr>
        <w:top w:val="none" w:sz="0" w:space="0" w:color="auto"/>
        <w:left w:val="none" w:sz="0" w:space="0" w:color="auto"/>
        <w:bottom w:val="none" w:sz="0" w:space="0" w:color="auto"/>
        <w:right w:val="none" w:sz="0" w:space="0" w:color="auto"/>
      </w:divBdr>
    </w:div>
    <w:div w:id="1523394511">
      <w:bodyDiv w:val="1"/>
      <w:marLeft w:val="0"/>
      <w:marRight w:val="0"/>
      <w:marTop w:val="0"/>
      <w:marBottom w:val="0"/>
      <w:divBdr>
        <w:top w:val="none" w:sz="0" w:space="0" w:color="auto"/>
        <w:left w:val="none" w:sz="0" w:space="0" w:color="auto"/>
        <w:bottom w:val="none" w:sz="0" w:space="0" w:color="auto"/>
        <w:right w:val="none" w:sz="0" w:space="0" w:color="auto"/>
      </w:divBdr>
    </w:div>
    <w:div w:id="1549992925">
      <w:bodyDiv w:val="1"/>
      <w:marLeft w:val="0"/>
      <w:marRight w:val="0"/>
      <w:marTop w:val="0"/>
      <w:marBottom w:val="0"/>
      <w:divBdr>
        <w:top w:val="none" w:sz="0" w:space="0" w:color="auto"/>
        <w:left w:val="none" w:sz="0" w:space="0" w:color="auto"/>
        <w:bottom w:val="none" w:sz="0" w:space="0" w:color="auto"/>
        <w:right w:val="none" w:sz="0" w:space="0" w:color="auto"/>
      </w:divBdr>
    </w:div>
    <w:div w:id="1556816468">
      <w:bodyDiv w:val="1"/>
      <w:marLeft w:val="0"/>
      <w:marRight w:val="0"/>
      <w:marTop w:val="0"/>
      <w:marBottom w:val="0"/>
      <w:divBdr>
        <w:top w:val="none" w:sz="0" w:space="0" w:color="auto"/>
        <w:left w:val="none" w:sz="0" w:space="0" w:color="auto"/>
        <w:bottom w:val="none" w:sz="0" w:space="0" w:color="auto"/>
        <w:right w:val="none" w:sz="0" w:space="0" w:color="auto"/>
      </w:divBdr>
    </w:div>
    <w:div w:id="1629777689">
      <w:bodyDiv w:val="1"/>
      <w:marLeft w:val="0"/>
      <w:marRight w:val="0"/>
      <w:marTop w:val="0"/>
      <w:marBottom w:val="0"/>
      <w:divBdr>
        <w:top w:val="none" w:sz="0" w:space="0" w:color="auto"/>
        <w:left w:val="none" w:sz="0" w:space="0" w:color="auto"/>
        <w:bottom w:val="none" w:sz="0" w:space="0" w:color="auto"/>
        <w:right w:val="none" w:sz="0" w:space="0" w:color="auto"/>
      </w:divBdr>
    </w:div>
    <w:div w:id="1806267762">
      <w:bodyDiv w:val="1"/>
      <w:marLeft w:val="0"/>
      <w:marRight w:val="0"/>
      <w:marTop w:val="0"/>
      <w:marBottom w:val="0"/>
      <w:divBdr>
        <w:top w:val="none" w:sz="0" w:space="0" w:color="auto"/>
        <w:left w:val="none" w:sz="0" w:space="0" w:color="auto"/>
        <w:bottom w:val="none" w:sz="0" w:space="0" w:color="auto"/>
        <w:right w:val="none" w:sz="0" w:space="0" w:color="auto"/>
      </w:divBdr>
    </w:div>
    <w:div w:id="1920744634">
      <w:bodyDiv w:val="1"/>
      <w:marLeft w:val="0"/>
      <w:marRight w:val="0"/>
      <w:marTop w:val="0"/>
      <w:marBottom w:val="0"/>
      <w:divBdr>
        <w:top w:val="none" w:sz="0" w:space="0" w:color="auto"/>
        <w:left w:val="none" w:sz="0" w:space="0" w:color="auto"/>
        <w:bottom w:val="none" w:sz="0" w:space="0" w:color="auto"/>
        <w:right w:val="none" w:sz="0" w:space="0" w:color="auto"/>
      </w:divBdr>
    </w:div>
    <w:div w:id="1984919404">
      <w:bodyDiv w:val="1"/>
      <w:marLeft w:val="0"/>
      <w:marRight w:val="0"/>
      <w:marTop w:val="0"/>
      <w:marBottom w:val="0"/>
      <w:divBdr>
        <w:top w:val="none" w:sz="0" w:space="0" w:color="auto"/>
        <w:left w:val="none" w:sz="0" w:space="0" w:color="auto"/>
        <w:bottom w:val="none" w:sz="0" w:space="0" w:color="auto"/>
        <w:right w:val="none" w:sz="0" w:space="0" w:color="auto"/>
      </w:divBdr>
    </w:div>
    <w:div w:id="2024821767">
      <w:bodyDiv w:val="1"/>
      <w:marLeft w:val="0"/>
      <w:marRight w:val="0"/>
      <w:marTop w:val="0"/>
      <w:marBottom w:val="0"/>
      <w:divBdr>
        <w:top w:val="none" w:sz="0" w:space="0" w:color="auto"/>
        <w:left w:val="none" w:sz="0" w:space="0" w:color="auto"/>
        <w:bottom w:val="none" w:sz="0" w:space="0" w:color="auto"/>
        <w:right w:val="none" w:sz="0" w:space="0" w:color="auto"/>
      </w:divBdr>
    </w:div>
    <w:div w:id="2024937184">
      <w:bodyDiv w:val="1"/>
      <w:marLeft w:val="0"/>
      <w:marRight w:val="0"/>
      <w:marTop w:val="0"/>
      <w:marBottom w:val="0"/>
      <w:divBdr>
        <w:top w:val="none" w:sz="0" w:space="0" w:color="auto"/>
        <w:left w:val="none" w:sz="0" w:space="0" w:color="auto"/>
        <w:bottom w:val="none" w:sz="0" w:space="0" w:color="auto"/>
        <w:right w:val="none" w:sz="0" w:space="0" w:color="auto"/>
      </w:divBdr>
    </w:div>
    <w:div w:id="2090494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https://youtu.be/VO_LdJju_9c" TargetMode="External"/><Relationship Id="rId50" Type="http://schemas.openxmlformats.org/officeDocument/2006/relationships/hyperlink" Target="https://youtu.be/hMJpB7DXwHI" TargetMode="External"/><Relationship Id="rId55" Type="http://schemas.openxmlformats.org/officeDocument/2006/relationships/hyperlink" Target="https://youtu.be/e-ngIvFtiEo" TargetMode="External"/><Relationship Id="rId63" Type="http://schemas.openxmlformats.org/officeDocument/2006/relationships/hyperlink" Target="https://youtu.be/cKumSJJ7514"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3" Type="http://schemas.openxmlformats.org/officeDocument/2006/relationships/hyperlink" Target="https://youtu.be/7S2uZh9jtR8" TargetMode="External"/><Relationship Id="rId58" Type="http://schemas.openxmlformats.org/officeDocument/2006/relationships/hyperlink" Target="about:blank" TargetMode="External"/><Relationship Id="rId66" Type="http://schemas.openxmlformats.org/officeDocument/2006/relationships/hyperlink" Target="https://youtu.be/wRyVA5LCNrQ"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hyperlink" Target="https://youtu.be/e0h8C7hoT9A" TargetMode="External"/><Relationship Id="rId57" Type="http://schemas.openxmlformats.org/officeDocument/2006/relationships/hyperlink" Target="about:blank" TargetMode="External"/><Relationship Id="rId61" Type="http://schemas.openxmlformats.org/officeDocument/2006/relationships/hyperlink" Target="https://youtu.be/-OrM5FdMk4c"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52" Type="http://schemas.openxmlformats.org/officeDocument/2006/relationships/hyperlink" Target="https://youtu.be/2FIq-OZi3m0" TargetMode="External"/><Relationship Id="rId60" Type="http://schemas.openxmlformats.org/officeDocument/2006/relationships/hyperlink" Target="about:blank" TargetMode="External"/><Relationship Id="rId65" Type="http://schemas.openxmlformats.org/officeDocument/2006/relationships/hyperlink" Target="https://youtu.be/HcXQYlyWYVM"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https://youtu.be/2p00JZr36hA" TargetMode="External"/><Relationship Id="rId56" Type="http://schemas.openxmlformats.org/officeDocument/2006/relationships/hyperlink" Target="about:blank" TargetMode="External"/><Relationship Id="rId64" Type="http://schemas.openxmlformats.org/officeDocument/2006/relationships/hyperlink" Target="https://youtu.be/fZPwtZjtUXM" TargetMode="External"/><Relationship Id="rId69" Type="http://schemas.openxmlformats.org/officeDocument/2006/relationships/theme" Target="theme/theme1.xml"/><Relationship Id="rId8" Type="http://schemas.openxmlformats.org/officeDocument/2006/relationships/hyperlink" Target="about:blank" TargetMode="External"/><Relationship Id="rId51" Type="http://schemas.openxmlformats.org/officeDocument/2006/relationships/hyperlink" Target="https://youtu.be/8M4er4G1TIs"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https://www.ted.com/talks/tom_griffiths_3_ways_to_make_better_decisions_by_thinking_like_a_computer?language=zh-tw"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s://youtu.be/bwBYEL6PD18" TargetMode="External"/><Relationship Id="rId59" Type="http://schemas.openxmlformats.org/officeDocument/2006/relationships/hyperlink" Target="about:blank" TargetMode="External"/><Relationship Id="rId67" Type="http://schemas.openxmlformats.org/officeDocument/2006/relationships/footer" Target="footer1.xml"/><Relationship Id="rId20" Type="http://schemas.openxmlformats.org/officeDocument/2006/relationships/hyperlink" Target="about:blank" TargetMode="External"/><Relationship Id="rId41" Type="http://schemas.openxmlformats.org/officeDocument/2006/relationships/hyperlink" Target="about:blank" TargetMode="External"/><Relationship Id="rId54" Type="http://schemas.openxmlformats.org/officeDocument/2006/relationships/hyperlink" Target="https://youtu.be/nimiwIyq6eI" TargetMode="External"/><Relationship Id="rId62" Type="http://schemas.openxmlformats.org/officeDocument/2006/relationships/hyperlink" Target="https://youtu.be/2p1aXnr-Y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27B9D-CC1B-4784-BAA3-4BC3EF8A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教育部辦理補助通識教育課程計畫徵求事宜</vt:lpstr>
    </vt:vector>
  </TitlesOfParts>
  <Company/>
  <LinksUpToDate>false</LinksUpToDate>
  <CharactersWithSpaces>17580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教育部辦理補助通識教育課程計畫徵求事宜</dc:title>
  <dc:subject/>
  <dc:creator>moejsmpc</dc:creator>
  <cp:keywords/>
  <dc:description/>
  <cp:lastModifiedBy>Admin</cp:lastModifiedBy>
  <cp:revision>9</cp:revision>
  <cp:lastPrinted>2020-02-04T07:07:00Z</cp:lastPrinted>
  <dcterms:created xsi:type="dcterms:W3CDTF">2021-05-13T01:22:00Z</dcterms:created>
  <dcterms:modified xsi:type="dcterms:W3CDTF">2021-05-13T06:53:00Z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Acrobat PDFMaker 15 Word 版</vt:lpwstr>
  </property>
  <property fmtid="{D5CDD505-2E9C-101B-9397-08002B2CF9AE}" pid="4" name="LastSaved">
    <vt:filetime>2017-07-27T00:00:00Z</vt:filetime>
  </property>
</Properties>
</file>