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01A7" w14:textId="336F7B5A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77777777" w:rsidR="002023EC" w:rsidRPr="001C052A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eastAsia="微軟正黑體"/>
          <w:b/>
          <w:sz w:val="28"/>
          <w:szCs w:val="28"/>
        </w:rPr>
      </w:pPr>
      <w:r w:rsidRPr="001C052A">
        <w:rPr>
          <w:rFonts w:eastAsia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181"/>
        <w:gridCol w:w="7"/>
        <w:gridCol w:w="3436"/>
        <w:gridCol w:w="34"/>
        <w:gridCol w:w="2070"/>
        <w:gridCol w:w="41"/>
        <w:gridCol w:w="2988"/>
      </w:tblGrid>
      <w:tr w:rsidR="00DA3645" w:rsidRPr="001C052A" w14:paraId="2CEA8368" w14:textId="77777777" w:rsidTr="00DA3645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BA76E2F" w14:textId="77777777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課號</w:t>
            </w:r>
          </w:p>
          <w:p w14:paraId="6FA8F015" w14:textId="613B0B17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 xml:space="preserve">ourse </w:t>
            </w: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>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2FAB6D8A" w:rsidR="00DA3645" w:rsidRPr="001C052A" w:rsidRDefault="00D07239" w:rsidP="00DA3645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  <w:r>
              <w:rPr>
                <w:rFonts w:ascii="新細明體" w:hAnsi="新細明體" w:hint="eastAsia"/>
                <w:color w:val="000000"/>
              </w:rPr>
              <w:t>2205200</w:t>
            </w:r>
          </w:p>
        </w:tc>
        <w:tc>
          <w:tcPr>
            <w:tcW w:w="978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DA3645" w:rsidRPr="001C052A" w:rsidRDefault="00DA3645" w:rsidP="00DA3645">
            <w:pPr>
              <w:spacing w:before="0" w:beforeAutospacing="0"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全英文授課</w:t>
            </w:r>
          </w:p>
          <w:p w14:paraId="30DA585F" w14:textId="77777777" w:rsidR="00DA3645" w:rsidRPr="001C052A" w:rsidRDefault="00DA3645" w:rsidP="00DA3645">
            <w:pPr>
              <w:spacing w:before="0" w:beforeAutospacing="0" w:line="320" w:lineRule="exact"/>
              <w:jc w:val="center"/>
              <w:rPr>
                <w:rFonts w:eastAsia="微軟正黑體"/>
              </w:rPr>
            </w:pPr>
            <w:r w:rsidRPr="001C052A">
              <w:rPr>
                <w:rFonts w:eastAsia="微軟正黑體"/>
                <w:b/>
              </w:rPr>
              <w:t>EMI</w:t>
            </w:r>
          </w:p>
        </w:tc>
        <w:tc>
          <w:tcPr>
            <w:tcW w:w="1408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61C46C9F" w:rsidR="00DA3645" w:rsidRPr="00730AA7" w:rsidRDefault="00DA3645" w:rsidP="00DA3645">
            <w:pPr>
              <w:spacing w:line="320" w:lineRule="exact"/>
              <w:ind w:firstLineChars="100" w:firstLine="240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 xml:space="preserve">□是      </w:t>
            </w:r>
            <w:r>
              <w:rPr>
                <w:rFonts w:ascii="新細明體" w:hAnsi="新細明體" w:hint="eastAsia"/>
                <w:lang w:eastAsia="zh-TW"/>
              </w:rPr>
              <w:t>■</w:t>
            </w:r>
            <w:r w:rsidRPr="00730AA7">
              <w:rPr>
                <w:rFonts w:ascii="新細明體" w:hAnsi="新細明體"/>
              </w:rPr>
              <w:t>否</w:t>
            </w:r>
          </w:p>
        </w:tc>
      </w:tr>
      <w:tr w:rsidR="00832531" w14:paraId="7FBB3FDC" w14:textId="77777777" w:rsidTr="001C1627">
        <w:tblPrEx>
          <w:tblLook w:val="04A0" w:firstRow="1" w:lastRow="0" w:firstColumn="1" w:lastColumn="0" w:noHBand="0" w:noVBand="1"/>
        </w:tblPrEx>
        <w:trPr>
          <w:tblCellSpacing w:w="0" w:type="dxa"/>
          <w:jc w:val="center"/>
        </w:trPr>
        <w:tc>
          <w:tcPr>
            <w:tcW w:w="10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3954B4" w14:textId="77777777" w:rsidR="00832531" w:rsidRDefault="00832531" w:rsidP="001C162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08736B8A" w14:textId="77777777" w:rsidR="00832531" w:rsidRPr="0074142F" w:rsidRDefault="00832531" w:rsidP="001C162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lang w:eastAsia="zh-TW"/>
              </w:rPr>
            </w:pPr>
            <w:r w:rsidRPr="0074142F">
              <w:rPr>
                <w:rFonts w:ascii="Times New Roman" w:eastAsia="微軟正黑體" w:hAnsi="Times New Roman" w:hint="eastAsia"/>
                <w:lang w:eastAsia="zh-TW"/>
              </w:rPr>
              <w:t>C</w:t>
            </w:r>
            <w:r w:rsidRPr="0074142F">
              <w:rPr>
                <w:rFonts w:ascii="Times New Roman" w:eastAsia="微軟正黑體" w:hAnsi="Times New Roman"/>
                <w:lang w:eastAsia="zh-TW"/>
              </w:rPr>
              <w:t xml:space="preserve">ourse </w:t>
            </w:r>
            <w:r w:rsidRPr="0074142F">
              <w:rPr>
                <w:rFonts w:ascii="Times New Roman" w:eastAsia="微軟正黑體" w:hAnsi="Times New Roman" w:hint="eastAsia"/>
                <w:lang w:eastAsia="zh-TW"/>
              </w:rPr>
              <w:t>T</w:t>
            </w:r>
            <w:r w:rsidRPr="0074142F">
              <w:rPr>
                <w:rFonts w:ascii="Times New Roman" w:eastAsia="微軟正黑體" w:hAnsi="Times New Roman"/>
                <w:lang w:eastAsia="zh-TW"/>
              </w:rPr>
              <w:t>ype</w:t>
            </w:r>
          </w:p>
        </w:tc>
        <w:tc>
          <w:tcPr>
            <w:tcW w:w="3986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F1410F" w14:textId="6DA63BFD" w:rsidR="00832531" w:rsidRDefault="00832531" w:rsidP="001C162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     </w:t>
            </w:r>
            <w:r>
              <w:rPr>
                <w:rFonts w:ascii="新細明體" w:hAnsi="新細明體"/>
                <w:b/>
              </w:rPr>
              <w:t>□</w:t>
            </w:r>
            <w:r>
              <w:rPr>
                <w:rFonts w:ascii="微軟正黑體" w:eastAsia="微軟正黑體" w:hAnsi="微軟正黑體" w:hint="eastAsia"/>
                <w:b/>
              </w:rPr>
              <w:t>競賽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專題課程</w:t>
            </w:r>
            <w:r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   </w:t>
            </w:r>
            <w:r w:rsidR="00CC2F47" w:rsidRPr="008768F8">
              <w:rPr>
                <w:rFonts w:hint="eastAsia"/>
              </w:rPr>
              <w:t>■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1859B192" w14:textId="09BA6BCC" w:rsidR="00832531" w:rsidRDefault="00CC2F47" w:rsidP="001C162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新細明體" w:hAnsi="新細明體"/>
                <w:b/>
              </w:rPr>
              <w:t>□</w:t>
            </w:r>
            <w:r w:rsidR="00832531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832531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="00832531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="00832531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83253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    </w:t>
            </w:r>
            <w:r w:rsidR="00832531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832531">
              <w:rPr>
                <w:rFonts w:ascii="新細明體" w:hAnsi="新細明體"/>
                <w:b/>
              </w:rPr>
              <w:t>□</w:t>
            </w:r>
            <w:proofErr w:type="gramStart"/>
            <w:r w:rsidR="00832531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proofErr w:type="gramEnd"/>
            <w:r w:rsidR="0083253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="00832531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 </w:t>
            </w:r>
            <w:r w:rsidR="00832531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   </w:t>
            </w:r>
            <w:r>
              <w:rPr>
                <w:rFonts w:ascii="新細明體" w:hAnsi="新細明體"/>
                <w:b/>
              </w:rPr>
              <w:t>□</w:t>
            </w:r>
            <w:r w:rsidR="00832531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="00832531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43FDEEB4" w14:textId="77777777" w:rsidR="00832531" w:rsidRPr="00051F86" w:rsidRDefault="00832531" w:rsidP="001C162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新細明體" w:hAnsi="新細明體"/>
                <w:b/>
              </w:rPr>
              <w:t>□</w:t>
            </w:r>
            <w:r w:rsidRPr="00051F86">
              <w:rPr>
                <w:rFonts w:ascii="微軟正黑體" w:eastAsia="微軟正黑體" w:hAnsi="微軟正黑體" w:hint="eastAsia"/>
                <w:b/>
              </w:rPr>
              <w:t>其他</w:t>
            </w:r>
          </w:p>
        </w:tc>
      </w:tr>
      <w:tr w:rsidR="00D07239" w:rsidRPr="001C052A" w14:paraId="69F99CC7" w14:textId="77777777" w:rsidTr="002176F5">
        <w:trPr>
          <w:trHeight w:val="514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54559C" w14:textId="312561AD" w:rsidR="00D07239" w:rsidRPr="001C052A" w:rsidRDefault="00D07239" w:rsidP="00D0723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課程名稱（中文）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75C88333" w:rsidR="00D07239" w:rsidRPr="001C052A" w:rsidRDefault="00D07239" w:rsidP="00D07239">
            <w:pPr>
              <w:spacing w:before="0" w:beforeAutospacing="0" w:line="320" w:lineRule="exact"/>
              <w:ind w:firstLineChars="100" w:firstLine="240"/>
              <w:rPr>
                <w:rFonts w:eastAsia="微軟正黑體"/>
                <w:lang w:eastAsia="zh-TW"/>
              </w:rPr>
            </w:pPr>
            <w:r>
              <w:rPr>
                <w:rFonts w:ascii="新細明體" w:hAnsi="新細明體" w:hint="eastAsia"/>
                <w:color w:val="000000"/>
              </w:rPr>
              <w:t>磁性物理</w:t>
            </w:r>
          </w:p>
        </w:tc>
      </w:tr>
      <w:tr w:rsidR="00D07239" w:rsidRPr="00B836C3" w14:paraId="30021486" w14:textId="77777777" w:rsidTr="00DA3645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20E80B" w14:textId="77777777" w:rsidR="00D07239" w:rsidRPr="001C052A" w:rsidRDefault="00D07239" w:rsidP="00D0723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課程名稱（英文）</w:t>
            </w:r>
          </w:p>
          <w:p w14:paraId="4EAF6FD7" w14:textId="43729855" w:rsidR="00D07239" w:rsidRPr="001C052A" w:rsidRDefault="00D07239" w:rsidP="00D0723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>ourse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414610C5" w:rsidR="00D07239" w:rsidRPr="006028FD" w:rsidRDefault="00D07239" w:rsidP="00D07239">
            <w:pPr>
              <w:pStyle w:val="Web"/>
              <w:spacing w:before="0" w:beforeAutospacing="0"/>
              <w:ind w:firstLineChars="200" w:firstLine="480"/>
              <w:jc w:val="both"/>
            </w:pPr>
            <w:r>
              <w:rPr>
                <w:rFonts w:hint="eastAsia"/>
                <w:color w:val="000000"/>
              </w:rPr>
              <w:t>Magnetism</w:t>
            </w:r>
          </w:p>
        </w:tc>
      </w:tr>
      <w:tr w:rsidR="00DA3645" w:rsidRPr="001C052A" w14:paraId="585712CF" w14:textId="77777777" w:rsidTr="00DA3645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4AC069" w14:textId="77777777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學年</w:t>
            </w:r>
          </w:p>
          <w:p w14:paraId="4A5137DE" w14:textId="34C44A39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A</w:t>
            </w:r>
            <w:r w:rsidRPr="001C052A">
              <w:rPr>
                <w:rFonts w:eastAsia="微軟正黑體"/>
                <w:b/>
              </w:rPr>
              <w:t>cademic</w:t>
            </w:r>
            <w:r>
              <w:rPr>
                <w:rFonts w:eastAsia="微軟正黑體" w:hint="eastAsia"/>
                <w:b/>
                <w:lang w:eastAsia="zh-TW"/>
              </w:rPr>
              <w:t xml:space="preserve"> Y</w:t>
            </w:r>
            <w:r w:rsidRPr="001C052A">
              <w:rPr>
                <w:rFonts w:eastAsia="微軟正黑體"/>
                <w:b/>
              </w:rPr>
              <w:t>ear /</w:t>
            </w:r>
            <w:r>
              <w:rPr>
                <w:rFonts w:eastAsia="微軟正黑體" w:hint="eastAsia"/>
                <w:b/>
                <w:lang w:eastAsia="zh-TW"/>
              </w:rPr>
              <w:t>S</w:t>
            </w:r>
            <w:r w:rsidRPr="001C052A">
              <w:rPr>
                <w:rFonts w:eastAsia="微軟正黑體"/>
                <w:b/>
              </w:rPr>
              <w:t>emester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7121F17A" w:rsidR="00DA3645" w:rsidRPr="001C052A" w:rsidRDefault="00DA3645" w:rsidP="00DA3645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 xml:space="preserve"> </w:t>
            </w:r>
            <w:r>
              <w:rPr>
                <w:rFonts w:ascii="新細明體" w:hAnsi="新細明體"/>
                <w:color w:val="000000"/>
              </w:rPr>
              <w:t>11</w:t>
            </w:r>
            <w:r w:rsidR="006E12B0">
              <w:rPr>
                <w:rFonts w:ascii="新細明體" w:hAnsi="新細明體" w:hint="eastAsia"/>
                <w:color w:val="000000"/>
                <w:lang w:eastAsia="zh-TW"/>
              </w:rPr>
              <w:t>5</w:t>
            </w:r>
            <w:r>
              <w:rPr>
                <w:rFonts w:ascii="新細明體" w:hAnsi="新細明體"/>
                <w:color w:val="000000"/>
              </w:rPr>
              <w:t>學年度第</w:t>
            </w:r>
            <w:r w:rsidR="004C25E7">
              <w:rPr>
                <w:rFonts w:ascii="新細明體" w:hAnsi="新細明體" w:hint="eastAsia"/>
                <w:color w:val="000000"/>
                <w:lang w:eastAsia="zh-TW"/>
              </w:rPr>
              <w:t>1</w:t>
            </w:r>
            <w:r>
              <w:rPr>
                <w:rFonts w:ascii="新細明體" w:hAnsi="新細明體"/>
                <w:color w:val="000000"/>
              </w:rPr>
              <w:t>學期</w:t>
            </w:r>
          </w:p>
        </w:tc>
        <w:tc>
          <w:tcPr>
            <w:tcW w:w="981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46"/>
            </w:tblGrid>
            <w:tr w:rsidR="00DA3645" w:rsidRPr="001C052A" w14:paraId="1862E832" w14:textId="77777777" w:rsidTr="00EE4663">
              <w:trPr>
                <w:trHeight w:val="309"/>
              </w:trPr>
              <w:tc>
                <w:tcPr>
                  <w:tcW w:w="2058" w:type="dxa"/>
                </w:tcPr>
                <w:p w14:paraId="175AF79B" w14:textId="77777777" w:rsidR="00DA3645" w:rsidRPr="001C052A" w:rsidRDefault="00DA3645" w:rsidP="00DA364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eastAsia="微軟正黑體"/>
                      <w:b/>
                    </w:rPr>
                  </w:pPr>
                  <w:r w:rsidRPr="001C052A">
                    <w:rPr>
                      <w:rFonts w:eastAsia="微軟正黑體"/>
                      <w:b/>
                    </w:rPr>
                    <w:t>學分</w:t>
                  </w:r>
                </w:p>
                <w:p w14:paraId="17D9C4E3" w14:textId="77777777" w:rsidR="00DA3645" w:rsidRPr="001C052A" w:rsidRDefault="00DA3645" w:rsidP="00DA364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eastAsia="微軟正黑體"/>
                      <w:b/>
                    </w:rPr>
                  </w:pPr>
                  <w:r>
                    <w:rPr>
                      <w:rFonts w:eastAsia="微軟正黑體" w:hint="eastAsia"/>
                      <w:b/>
                      <w:lang w:eastAsia="zh-TW"/>
                    </w:rPr>
                    <w:t>C</w:t>
                  </w:r>
                  <w:r w:rsidRPr="001C052A">
                    <w:rPr>
                      <w:rFonts w:eastAsia="微軟正黑體"/>
                      <w:b/>
                    </w:rPr>
                    <w:t>redits</w:t>
                  </w:r>
                </w:p>
              </w:tc>
            </w:tr>
          </w:tbl>
          <w:p w14:paraId="25D246C2" w14:textId="77777777" w:rsidR="00DA3645" w:rsidRPr="001C052A" w:rsidRDefault="00DA3645" w:rsidP="00DA3645">
            <w:pPr>
              <w:spacing w:before="0" w:beforeAutospacing="0" w:line="320" w:lineRule="exact"/>
              <w:jc w:val="center"/>
              <w:rPr>
                <w:rFonts w:eastAsia="微軟正黑體"/>
              </w:rPr>
            </w:pPr>
          </w:p>
        </w:tc>
        <w:tc>
          <w:tcPr>
            <w:tcW w:w="1389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020002F1" w:rsidR="00DA3645" w:rsidRPr="001C052A" w:rsidRDefault="00CC2F47" w:rsidP="00DA3645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lang w:eastAsia="zh-TW"/>
              </w:rPr>
              <w:t>3</w:t>
            </w:r>
          </w:p>
        </w:tc>
      </w:tr>
      <w:tr w:rsidR="00DA3645" w:rsidRPr="001C052A" w14:paraId="028A81B4" w14:textId="77777777" w:rsidTr="00DA3645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9602A85" w14:textId="77777777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學系（所）</w:t>
            </w:r>
          </w:p>
          <w:p w14:paraId="2D43301B" w14:textId="294C2AE7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D</w:t>
            </w:r>
            <w:r w:rsidRPr="001C052A">
              <w:rPr>
                <w:rFonts w:eastAsia="微軟正黑體"/>
                <w:b/>
              </w:rPr>
              <w:t>epartment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33FD8895" w:rsidR="00DA3645" w:rsidRPr="001C052A" w:rsidRDefault="00DA3645" w:rsidP="00DA3645">
            <w:pPr>
              <w:spacing w:before="0" w:beforeAutospacing="0" w:line="320" w:lineRule="exact"/>
              <w:ind w:left="562" w:hangingChars="100" w:hanging="240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 xml:space="preserve"> </w:t>
            </w:r>
            <w:r>
              <w:rPr>
                <w:rFonts w:eastAsia="微軟正黑體" w:hint="eastAsia"/>
              </w:rPr>
              <w:t>物理系</w:t>
            </w:r>
          </w:p>
        </w:tc>
        <w:tc>
          <w:tcPr>
            <w:tcW w:w="981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37BF0B90" w14:textId="77777777" w:rsidR="00DA3645" w:rsidRPr="00C659A2" w:rsidRDefault="00DA3645" w:rsidP="00DA364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 w:rsidRPr="00C659A2">
              <w:rPr>
                <w:rFonts w:eastAsia="微軟正黑體"/>
                <w:b/>
              </w:rPr>
              <w:t>必選修</w:t>
            </w:r>
          </w:p>
          <w:p w14:paraId="3175F5F3" w14:textId="372B752B" w:rsidR="00DA3645" w:rsidRPr="001B56F5" w:rsidRDefault="00DA3645" w:rsidP="00DA364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 w:rsidRPr="0083117F">
              <w:rPr>
                <w:rFonts w:ascii="新細明體" w:eastAsia="新細明體" w:hAnsi="新細明體" w:cs="Calibri"/>
                <w:b/>
                <w:bCs/>
              </w:rPr>
              <w:t>Compulsory/</w:t>
            </w:r>
            <w:r w:rsidRPr="0083117F">
              <w:rPr>
                <w:rFonts w:ascii="新細明體" w:eastAsia="新細明體" w:hAnsi="新細明體" w:cs="Calibri" w:hint="eastAsia"/>
                <w:b/>
                <w:bCs/>
                <w:lang w:eastAsia="zh-TW"/>
              </w:rPr>
              <w:t>E</w:t>
            </w:r>
            <w:r w:rsidRPr="0083117F">
              <w:rPr>
                <w:rFonts w:ascii="新細明體" w:eastAsia="新細明體" w:hAnsi="新細明體" w:cs="Calibri"/>
                <w:b/>
                <w:bCs/>
              </w:rPr>
              <w:t>lective</w:t>
            </w:r>
          </w:p>
        </w:tc>
        <w:tc>
          <w:tcPr>
            <w:tcW w:w="1389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2B8414E3" w14:textId="13D64E96" w:rsidR="00DA3645" w:rsidRPr="008768F8" w:rsidRDefault="00CC2F47" w:rsidP="00DA3645">
            <w:pPr>
              <w:pStyle w:val="Web"/>
              <w:spacing w:before="0" w:beforeAutospacing="0" w:after="0" w:afterAutospacing="0"/>
              <w:ind w:left="404" w:hanging="82"/>
              <w:jc w:val="both"/>
              <w:rPr>
                <w:rFonts w:asciiTheme="minorEastAsia" w:eastAsiaTheme="minorEastAsia" w:hAnsiTheme="minorEastAsia"/>
              </w:rPr>
            </w:pPr>
            <w:r w:rsidRPr="008768F8">
              <w:t>□</w:t>
            </w:r>
            <w:r w:rsidR="00DA3645" w:rsidRPr="008768F8">
              <w:rPr>
                <w:rFonts w:asciiTheme="minorEastAsia" w:eastAsiaTheme="minorEastAsia" w:hAnsiTheme="minorEastAsia"/>
              </w:rPr>
              <w:t xml:space="preserve">必修 </w:t>
            </w:r>
            <w:r w:rsidR="00DA3645" w:rsidRPr="008768F8">
              <w:rPr>
                <w:rFonts w:asciiTheme="minorEastAsia" w:eastAsiaTheme="minorEastAsia" w:hAnsiTheme="minorEastAsia" w:hint="eastAsia"/>
              </w:rPr>
              <w:t>C</w:t>
            </w:r>
            <w:r w:rsidR="00DA3645" w:rsidRPr="008768F8">
              <w:rPr>
                <w:rFonts w:asciiTheme="minorEastAsia" w:eastAsiaTheme="minorEastAsia" w:hAnsiTheme="minorEastAsia" w:cs="Calibri"/>
                <w:b/>
                <w:bCs/>
              </w:rPr>
              <w:t>ompulsory</w:t>
            </w:r>
          </w:p>
          <w:p w14:paraId="1569450B" w14:textId="2B3601A4" w:rsidR="00DA3645" w:rsidRPr="00730AA7" w:rsidRDefault="00CC2F47" w:rsidP="00DA3645">
            <w:pPr>
              <w:spacing w:line="320" w:lineRule="exact"/>
              <w:rPr>
                <w:rFonts w:ascii="新細明體" w:hAnsi="新細明體"/>
              </w:rPr>
            </w:pPr>
            <w:r w:rsidRPr="008768F8">
              <w:rPr>
                <w:rFonts w:hint="eastAsia"/>
              </w:rPr>
              <w:t>■</w:t>
            </w:r>
            <w:r w:rsidR="00DA3645" w:rsidRPr="008768F8">
              <w:t xml:space="preserve">選修 </w:t>
            </w:r>
            <w:r w:rsidR="00DA3645" w:rsidRPr="008768F8">
              <w:rPr>
                <w:rFonts w:hint="eastAsia"/>
                <w:lang w:eastAsia="zh-TW"/>
              </w:rPr>
              <w:t>E</w:t>
            </w:r>
            <w:r w:rsidR="00DA3645" w:rsidRPr="008768F8">
              <w:rPr>
                <w:rFonts w:cs="Calibri"/>
                <w:b/>
                <w:bCs/>
              </w:rPr>
              <w:t>lective</w:t>
            </w:r>
          </w:p>
        </w:tc>
      </w:tr>
      <w:tr w:rsidR="00DA3645" w:rsidRPr="001C052A" w14:paraId="3B83ECC7" w14:textId="77777777" w:rsidTr="00DA3645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1699AF" w14:textId="77777777" w:rsidR="00DA3645" w:rsidRPr="009A29DC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9A29DC">
              <w:rPr>
                <w:rFonts w:eastAsia="微軟正黑體"/>
                <w:b/>
              </w:rPr>
              <w:t>上課時間</w:t>
            </w:r>
          </w:p>
          <w:p w14:paraId="66CAEF39" w14:textId="0012D081" w:rsidR="00DA3645" w:rsidRPr="009A29DC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9A29DC">
              <w:rPr>
                <w:rFonts w:eastAsia="微軟正黑體"/>
                <w:b/>
              </w:rPr>
              <w:t xml:space="preserve">lass </w:t>
            </w:r>
            <w:r>
              <w:rPr>
                <w:rFonts w:eastAsia="微軟正黑體" w:hint="eastAsia"/>
                <w:b/>
                <w:lang w:eastAsia="zh-TW"/>
              </w:rPr>
              <w:t>H</w:t>
            </w:r>
            <w:r w:rsidRPr="009A29DC">
              <w:rPr>
                <w:rFonts w:eastAsia="微軟正黑體"/>
                <w:b/>
              </w:rPr>
              <w:t>ours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57286962" w:rsidR="00DA3645" w:rsidRDefault="008609E6" w:rsidP="00295B33">
            <w:pPr>
              <w:spacing w:before="0" w:beforeAutospacing="0"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</w:rPr>
              <w:t>星期</w:t>
            </w:r>
            <w:r w:rsidR="00295B33">
              <w:rPr>
                <w:rFonts w:eastAsia="微軟正黑體" w:hint="eastAsia"/>
              </w:rPr>
              <w:t>二</w:t>
            </w:r>
            <w:r w:rsidR="00295B33">
              <w:rPr>
                <w:rFonts w:eastAsia="微軟正黑體" w:hint="eastAsia"/>
                <w:lang w:eastAsia="zh-TW"/>
              </w:rPr>
              <w:t>7</w:t>
            </w:r>
            <w:r w:rsidR="00295B33">
              <w:rPr>
                <w:rFonts w:eastAsia="微軟正黑體"/>
                <w:lang w:eastAsia="zh-TW"/>
              </w:rPr>
              <w:t>,8,9</w:t>
            </w:r>
          </w:p>
        </w:tc>
        <w:tc>
          <w:tcPr>
            <w:tcW w:w="981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010A4DCD" w14:textId="77777777" w:rsidR="00DA3645" w:rsidRDefault="00DA3645" w:rsidP="00DA364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上課地點</w:t>
            </w:r>
          </w:p>
          <w:p w14:paraId="5F356474" w14:textId="03575B10" w:rsidR="00DA3645" w:rsidRPr="001C052A" w:rsidRDefault="00DA3645" w:rsidP="00DA364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>lassroom</w:t>
            </w:r>
          </w:p>
        </w:tc>
        <w:tc>
          <w:tcPr>
            <w:tcW w:w="1389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4AC64939" w:rsidR="00DA3645" w:rsidRDefault="008609E6" w:rsidP="00DA3645">
            <w:pPr>
              <w:spacing w:line="320" w:lineRule="exact"/>
              <w:ind w:leftChars="100" w:left="24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</w:rPr>
              <w:t>物理</w:t>
            </w:r>
            <w:r w:rsidR="00CC2F47">
              <w:rPr>
                <w:rFonts w:eastAsia="微軟正黑體" w:hint="eastAsia"/>
              </w:rPr>
              <w:t>館</w:t>
            </w:r>
            <w:r w:rsidR="00295B33">
              <w:rPr>
                <w:rFonts w:eastAsia="微軟正黑體"/>
                <w:lang w:eastAsia="zh-TW"/>
              </w:rPr>
              <w:t>430</w:t>
            </w:r>
          </w:p>
        </w:tc>
      </w:tr>
      <w:tr w:rsidR="00295B33" w:rsidRPr="001C052A" w14:paraId="326474A0" w14:textId="77777777" w:rsidTr="00DA3645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D596FD" w14:textId="77777777" w:rsidR="00295B33" w:rsidRPr="001C052A" w:rsidRDefault="00295B33" w:rsidP="00295B33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教師</w:t>
            </w:r>
          </w:p>
          <w:p w14:paraId="7C8CADB8" w14:textId="590E559B" w:rsidR="00295B33" w:rsidRPr="001C052A" w:rsidRDefault="00295B33" w:rsidP="00295B33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I</w:t>
            </w:r>
            <w:r w:rsidRPr="001C052A">
              <w:rPr>
                <w:rFonts w:eastAsia="微軟正黑體"/>
                <w:b/>
              </w:rPr>
              <w:t xml:space="preserve">nstructor 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50A04B9C" w:rsidR="00295B33" w:rsidRPr="001C052A" w:rsidRDefault="00295B33" w:rsidP="00295B33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kern w:val="2"/>
              </w:rPr>
              <w:t>張晃暐</w:t>
            </w:r>
          </w:p>
        </w:tc>
        <w:tc>
          <w:tcPr>
            <w:tcW w:w="981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2D7098" w14:textId="77777777" w:rsidR="00295B33" w:rsidRDefault="00295B33" w:rsidP="00295B33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  <w:kern w:val="2"/>
              </w:rPr>
            </w:pPr>
            <w:r>
              <w:rPr>
                <w:rFonts w:eastAsia="微軟正黑體" w:hint="eastAsia"/>
                <w:b/>
                <w:kern w:val="2"/>
              </w:rPr>
              <w:t>教師</w:t>
            </w:r>
            <w:r>
              <w:rPr>
                <w:rFonts w:eastAsia="微軟正黑體" w:hint="eastAsia"/>
                <w:b/>
                <w:kern w:val="2"/>
              </w:rPr>
              <w:t xml:space="preserve"> </w:t>
            </w:r>
            <w:r>
              <w:rPr>
                <w:rFonts w:eastAsia="微軟正黑體" w:hint="eastAsia"/>
                <w:b/>
                <w:kern w:val="2"/>
                <w:lang w:eastAsia="zh-TW"/>
              </w:rPr>
              <w:t>E</w:t>
            </w:r>
            <w:r>
              <w:rPr>
                <w:rFonts w:eastAsia="微軟正黑體" w:hint="eastAsia"/>
                <w:b/>
                <w:kern w:val="2"/>
              </w:rPr>
              <w:t>mail</w:t>
            </w:r>
          </w:p>
          <w:p w14:paraId="376320C0" w14:textId="0E455DB9" w:rsidR="00295B33" w:rsidRPr="001C052A" w:rsidRDefault="00295B33" w:rsidP="00295B33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kern w:val="2"/>
              </w:rPr>
              <w:t>Instructor</w:t>
            </w:r>
            <w:r>
              <w:rPr>
                <w:rFonts w:eastAsia="微軟正黑體" w:hint="eastAsia"/>
                <w:b/>
                <w:kern w:val="2"/>
              </w:rPr>
              <w:t>’</w:t>
            </w:r>
            <w:r>
              <w:rPr>
                <w:rFonts w:eastAsia="微軟正黑體" w:hint="eastAsia"/>
                <w:b/>
                <w:kern w:val="2"/>
              </w:rPr>
              <w:t xml:space="preserve">s </w:t>
            </w:r>
            <w:r>
              <w:rPr>
                <w:rFonts w:eastAsia="微軟正黑體" w:hint="eastAsia"/>
                <w:b/>
                <w:kern w:val="2"/>
                <w:lang w:eastAsia="zh-TW"/>
              </w:rPr>
              <w:t>E</w:t>
            </w:r>
            <w:r>
              <w:rPr>
                <w:rFonts w:eastAsia="微軟正黑體" w:hint="eastAsia"/>
                <w:b/>
                <w:kern w:val="2"/>
              </w:rPr>
              <w:t>mail</w:t>
            </w:r>
          </w:p>
        </w:tc>
        <w:tc>
          <w:tcPr>
            <w:tcW w:w="1389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48C62C2C" w:rsidR="00295B33" w:rsidRPr="001C052A" w:rsidRDefault="00000000" w:rsidP="00295B33">
            <w:pPr>
              <w:spacing w:line="320" w:lineRule="exact"/>
              <w:rPr>
                <w:rFonts w:eastAsia="微軟正黑體"/>
              </w:rPr>
            </w:pPr>
            <w:hyperlink r:id="rId8" w:tooltip="hwchang@ccu.edu.tw" w:history="1">
              <w:r w:rsidR="00295B33">
                <w:rPr>
                  <w:rStyle w:val="ab"/>
                  <w:rFonts w:ascii="微軟正黑體" w:eastAsia="微軟正黑體" w:hAnsi="微軟正黑體" w:hint="eastAsia"/>
                  <w:kern w:val="2"/>
                  <w:shd w:val="clear" w:color="auto" w:fill="E6F0FF"/>
                </w:rPr>
                <w:t>hwchang@ccu.edu.tw</w:t>
              </w:r>
            </w:hyperlink>
          </w:p>
        </w:tc>
      </w:tr>
      <w:tr w:rsidR="00DA3645" w:rsidRPr="001C052A" w14:paraId="52671300" w14:textId="77777777" w:rsidTr="00DA3645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F6FFF1" w14:textId="77777777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助教</w:t>
            </w:r>
          </w:p>
          <w:p w14:paraId="379FBBF9" w14:textId="3FC571DB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T</w:t>
            </w:r>
            <w:r w:rsidRPr="001C052A">
              <w:rPr>
                <w:rFonts w:eastAsia="微軟正黑體"/>
                <w:b/>
              </w:rPr>
              <w:t xml:space="preserve">eaching </w:t>
            </w:r>
            <w:r>
              <w:rPr>
                <w:rFonts w:eastAsia="微軟正黑體" w:hint="eastAsia"/>
                <w:b/>
                <w:lang w:eastAsia="zh-TW"/>
              </w:rPr>
              <w:t>A</w:t>
            </w:r>
            <w:r w:rsidRPr="001C052A">
              <w:rPr>
                <w:rFonts w:eastAsia="微軟正黑體"/>
                <w:b/>
              </w:rPr>
              <w:t>ssistant</w:t>
            </w:r>
          </w:p>
        </w:tc>
        <w:tc>
          <w:tcPr>
            <w:tcW w:w="16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77777777" w:rsidR="00DA3645" w:rsidRPr="001C052A" w:rsidRDefault="00DA3645" w:rsidP="00DA3645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 xml:space="preserve"> </w:t>
            </w:r>
          </w:p>
        </w:tc>
        <w:tc>
          <w:tcPr>
            <w:tcW w:w="981" w:type="pct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1359B186" w14:textId="77777777" w:rsidR="00DA3645" w:rsidRPr="001C052A" w:rsidRDefault="00DA3645" w:rsidP="00DA364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助教</w:t>
            </w:r>
            <w:r>
              <w:rPr>
                <w:rFonts w:eastAsia="微軟正黑體" w:hint="eastAsia"/>
                <w:b/>
                <w:lang w:eastAsia="zh-TW"/>
              </w:rPr>
              <w:t>E</w:t>
            </w:r>
            <w:r w:rsidRPr="001C052A">
              <w:rPr>
                <w:rFonts w:eastAsia="微軟正黑體"/>
                <w:b/>
              </w:rPr>
              <w:t>mail</w:t>
            </w:r>
          </w:p>
          <w:p w14:paraId="68350671" w14:textId="72FC2E54" w:rsidR="00DA3645" w:rsidRPr="001C052A" w:rsidRDefault="00DA3645" w:rsidP="00DA364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TA</w:t>
            </w:r>
            <w:r>
              <w:rPr>
                <w:rFonts w:eastAsia="微軟正黑體"/>
                <w:b/>
              </w:rPr>
              <w:t>’</w:t>
            </w:r>
            <w:r>
              <w:rPr>
                <w:rFonts w:eastAsia="微軟正黑體" w:hint="eastAsia"/>
                <w:b/>
              </w:rPr>
              <w:t>s</w:t>
            </w:r>
            <w:r w:rsidRPr="001C052A">
              <w:rPr>
                <w:rFonts w:eastAsia="微軟正黑體"/>
                <w:b/>
              </w:rPr>
              <w:t xml:space="preserve"> </w:t>
            </w:r>
            <w:r>
              <w:rPr>
                <w:rFonts w:eastAsia="微軟正黑體" w:hint="eastAsia"/>
                <w:b/>
                <w:lang w:eastAsia="zh-TW"/>
              </w:rPr>
              <w:t>E</w:t>
            </w:r>
            <w:r w:rsidRPr="001C052A">
              <w:rPr>
                <w:rFonts w:eastAsia="微軟正黑體"/>
                <w:b/>
              </w:rPr>
              <w:t>mail</w:t>
            </w:r>
          </w:p>
        </w:tc>
        <w:tc>
          <w:tcPr>
            <w:tcW w:w="1389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DA3645" w:rsidRPr="001C052A" w:rsidRDefault="00DA3645" w:rsidP="00DA3645">
            <w:pPr>
              <w:spacing w:line="320" w:lineRule="exact"/>
              <w:rPr>
                <w:rFonts w:eastAsia="微軟正黑體"/>
              </w:rPr>
            </w:pPr>
          </w:p>
        </w:tc>
      </w:tr>
      <w:tr w:rsidR="00DA3645" w:rsidRPr="001C052A" w14:paraId="1855F7A7" w14:textId="77777777" w:rsidTr="00DA3645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ADA5F8" w14:textId="77777777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先修科目或</w:t>
            </w:r>
          </w:p>
          <w:p w14:paraId="64C4D28A" w14:textId="77777777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先備能力</w:t>
            </w:r>
          </w:p>
          <w:p w14:paraId="0AB904CC" w14:textId="6DCDE1DB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P</w:t>
            </w:r>
            <w:r w:rsidRPr="001C052A">
              <w:rPr>
                <w:rFonts w:eastAsia="微軟正黑體"/>
                <w:b/>
              </w:rPr>
              <w:t>rerequisites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77777777" w:rsidR="00DA3645" w:rsidRPr="001C052A" w:rsidRDefault="00DA3645" w:rsidP="00DA3645">
            <w:pPr>
              <w:spacing w:before="0" w:beforeAutospacing="0" w:line="320" w:lineRule="exact"/>
              <w:rPr>
                <w:rFonts w:eastAsia="微軟正黑體"/>
              </w:rPr>
            </w:pPr>
          </w:p>
          <w:p w14:paraId="5F4FED78" w14:textId="77777777" w:rsidR="00DA3645" w:rsidRPr="001C052A" w:rsidRDefault="00DA3645" w:rsidP="00DA3645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6C26A6" w:rsidRPr="001C052A" w14:paraId="2E121AC8" w14:textId="77777777" w:rsidTr="00245300">
        <w:trPr>
          <w:trHeight w:val="631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14:paraId="0E5E73B7" w14:textId="77777777" w:rsidR="006C26A6" w:rsidRPr="001C052A" w:rsidRDefault="006C26A6" w:rsidP="006C26A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課程概述</w:t>
            </w:r>
          </w:p>
          <w:p w14:paraId="655FE084" w14:textId="5889EF59" w:rsidR="006C26A6" w:rsidRPr="001C052A" w:rsidRDefault="006C26A6" w:rsidP="006C26A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 xml:space="preserve">ourse </w:t>
            </w:r>
            <w:r>
              <w:rPr>
                <w:rFonts w:eastAsia="微軟正黑體" w:hint="eastAsia"/>
                <w:b/>
                <w:lang w:eastAsia="zh-TW"/>
              </w:rPr>
              <w:t>D</w:t>
            </w:r>
            <w:r w:rsidRPr="001C052A">
              <w:rPr>
                <w:rFonts w:eastAsia="微軟正黑體"/>
                <w:b/>
              </w:rPr>
              <w:t>escriptions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14:paraId="285A8112" w14:textId="77777777" w:rsidR="00295B33" w:rsidRPr="00295B33" w:rsidRDefault="00295B33" w:rsidP="00295B33">
            <w:pPr>
              <w:spacing w:line="240" w:lineRule="exact"/>
              <w:rPr>
                <w:rFonts w:ascii="新細明體" w:hAnsi="新細明體"/>
                <w:color w:val="000000"/>
              </w:rPr>
            </w:pPr>
            <w:r w:rsidRPr="00295B33">
              <w:rPr>
                <w:rFonts w:ascii="新細明體" w:hAnsi="新細明體"/>
                <w:color w:val="000000"/>
              </w:rPr>
              <w:t>1. Introduction</w:t>
            </w:r>
          </w:p>
          <w:p w14:paraId="3316554C" w14:textId="77777777" w:rsidR="00295B33" w:rsidRPr="00295B33" w:rsidRDefault="00295B33" w:rsidP="00295B33">
            <w:pPr>
              <w:spacing w:line="240" w:lineRule="exact"/>
              <w:rPr>
                <w:rFonts w:ascii="新細明體" w:hAnsi="新細明體"/>
                <w:color w:val="000000"/>
              </w:rPr>
            </w:pPr>
            <w:r w:rsidRPr="00295B33">
              <w:rPr>
                <w:rFonts w:ascii="新細明體" w:hAnsi="新細明體"/>
                <w:color w:val="000000"/>
              </w:rPr>
              <w:t>2. Magnetic measurement</w:t>
            </w:r>
          </w:p>
          <w:p w14:paraId="7AD32291" w14:textId="77777777" w:rsidR="00295B33" w:rsidRPr="00295B33" w:rsidRDefault="00295B33" w:rsidP="00295B33">
            <w:pPr>
              <w:spacing w:line="240" w:lineRule="exact"/>
              <w:rPr>
                <w:rFonts w:ascii="新細明體" w:hAnsi="新細明體"/>
                <w:color w:val="000000"/>
              </w:rPr>
            </w:pPr>
            <w:r w:rsidRPr="00295B33">
              <w:rPr>
                <w:rFonts w:ascii="新細明體" w:hAnsi="新細明體"/>
                <w:color w:val="000000"/>
              </w:rPr>
              <w:t>3. Diamagnetism/</w:t>
            </w:r>
            <w:proofErr w:type="spellStart"/>
            <w:r w:rsidRPr="00295B33">
              <w:rPr>
                <w:rFonts w:ascii="新細明體" w:hAnsi="新細明體"/>
                <w:color w:val="000000"/>
              </w:rPr>
              <w:t>Paramagnetism</w:t>
            </w:r>
            <w:proofErr w:type="spellEnd"/>
          </w:p>
          <w:p w14:paraId="10E20C57" w14:textId="77777777" w:rsidR="00295B33" w:rsidRPr="00295B33" w:rsidRDefault="00295B33" w:rsidP="00295B33">
            <w:pPr>
              <w:spacing w:line="240" w:lineRule="exact"/>
              <w:rPr>
                <w:rFonts w:ascii="新細明體" w:hAnsi="新細明體"/>
                <w:color w:val="000000"/>
              </w:rPr>
            </w:pPr>
            <w:r w:rsidRPr="00295B33">
              <w:rPr>
                <w:rFonts w:ascii="新細明體" w:hAnsi="新細明體"/>
                <w:color w:val="000000"/>
              </w:rPr>
              <w:t>4. Antiferromagnetism/Ferromagnetism/Ferrimagnetism</w:t>
            </w:r>
          </w:p>
          <w:p w14:paraId="4B001C3A" w14:textId="77777777" w:rsidR="00295B33" w:rsidRPr="00295B33" w:rsidRDefault="00295B33" w:rsidP="00295B33">
            <w:pPr>
              <w:spacing w:line="240" w:lineRule="exact"/>
              <w:rPr>
                <w:rFonts w:ascii="新細明體" w:hAnsi="新細明體"/>
                <w:color w:val="000000"/>
              </w:rPr>
            </w:pPr>
            <w:r w:rsidRPr="00295B33">
              <w:rPr>
                <w:rFonts w:ascii="新細明體" w:hAnsi="新細明體"/>
                <w:color w:val="000000"/>
              </w:rPr>
              <w:t>5. Magnetic Phenomena/</w:t>
            </w:r>
            <w:proofErr w:type="spellStart"/>
            <w:r w:rsidRPr="00295B33">
              <w:rPr>
                <w:rFonts w:ascii="新細明體" w:hAnsi="新細明體"/>
                <w:color w:val="000000"/>
              </w:rPr>
              <w:t>Magnetostrcition</w:t>
            </w:r>
            <w:proofErr w:type="spellEnd"/>
            <w:r w:rsidRPr="00295B33">
              <w:rPr>
                <w:rFonts w:ascii="新細明體" w:hAnsi="新細明體"/>
                <w:color w:val="000000"/>
              </w:rPr>
              <w:t>/anisotropy</w:t>
            </w:r>
          </w:p>
          <w:p w14:paraId="5E47C6DE" w14:textId="77777777" w:rsidR="00295B33" w:rsidRPr="00295B33" w:rsidRDefault="00295B33" w:rsidP="00295B33">
            <w:pPr>
              <w:spacing w:line="240" w:lineRule="exact"/>
              <w:rPr>
                <w:rFonts w:ascii="新細明體" w:hAnsi="新細明體"/>
                <w:color w:val="000000"/>
              </w:rPr>
            </w:pPr>
            <w:r w:rsidRPr="00295B33">
              <w:rPr>
                <w:rFonts w:ascii="新細明體" w:hAnsi="新細明體"/>
                <w:color w:val="000000"/>
              </w:rPr>
              <w:t>6. Domains and Magnetization Process</w:t>
            </w:r>
          </w:p>
          <w:p w14:paraId="02A51EC6" w14:textId="77777777" w:rsidR="00295B33" w:rsidRPr="00295B33" w:rsidRDefault="00295B33" w:rsidP="00295B33">
            <w:pPr>
              <w:spacing w:line="240" w:lineRule="exact"/>
              <w:rPr>
                <w:rFonts w:ascii="新細明體" w:hAnsi="新細明體"/>
                <w:color w:val="000000"/>
              </w:rPr>
            </w:pPr>
            <w:r w:rsidRPr="00295B33">
              <w:rPr>
                <w:rFonts w:ascii="新細明體" w:hAnsi="新細明體"/>
                <w:color w:val="000000"/>
              </w:rPr>
              <w:t>7. Hard and Soft Magnetic Materials</w:t>
            </w:r>
          </w:p>
          <w:p w14:paraId="414924B5" w14:textId="139A4988" w:rsidR="006C26A6" w:rsidRPr="00295B33" w:rsidRDefault="00295B33" w:rsidP="00295B33">
            <w:pPr>
              <w:spacing w:line="240" w:lineRule="exact"/>
              <w:rPr>
                <w:rFonts w:ascii="新細明體" w:hAnsi="新細明體"/>
                <w:color w:val="000000"/>
              </w:rPr>
            </w:pPr>
            <w:r w:rsidRPr="00295B33">
              <w:rPr>
                <w:rFonts w:ascii="新細明體" w:hAnsi="新細明體"/>
                <w:color w:val="000000"/>
              </w:rPr>
              <w:t>8. Recording Media &amp;Theory</w:t>
            </w:r>
          </w:p>
        </w:tc>
      </w:tr>
      <w:tr w:rsidR="00CC2F47" w:rsidRPr="001C052A" w14:paraId="4E1DA0BC" w14:textId="77777777" w:rsidTr="00245300">
        <w:trPr>
          <w:trHeight w:val="880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3EB00831" w14:textId="77777777" w:rsidR="00CC2F47" w:rsidRPr="001C052A" w:rsidRDefault="00CC2F47" w:rsidP="00CC2F4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lastRenderedPageBreak/>
              <w:t>學習目標</w:t>
            </w:r>
          </w:p>
          <w:p w14:paraId="512D7C6A" w14:textId="023717FF" w:rsidR="00CC2F47" w:rsidRPr="001C052A" w:rsidRDefault="00CC2F47" w:rsidP="00CC2F4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L</w:t>
            </w:r>
            <w:r w:rsidRPr="001C052A">
              <w:rPr>
                <w:rFonts w:eastAsia="微軟正黑體"/>
                <w:b/>
              </w:rPr>
              <w:t xml:space="preserve">earning </w:t>
            </w:r>
            <w:r>
              <w:rPr>
                <w:rFonts w:eastAsia="微軟正黑體" w:hint="eastAsia"/>
                <w:b/>
                <w:lang w:eastAsia="zh-TW"/>
              </w:rPr>
              <w:t>O</w:t>
            </w:r>
            <w:r w:rsidRPr="001C052A">
              <w:rPr>
                <w:rFonts w:eastAsia="微軟正黑體"/>
                <w:b/>
              </w:rPr>
              <w:t>bjectives</w:t>
            </w:r>
          </w:p>
        </w:tc>
        <w:tc>
          <w:tcPr>
            <w:tcW w:w="3983" w:type="pct"/>
            <w:gridSpan w:val="5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E56341" w14:textId="7A0629C2" w:rsidR="00CC2F47" w:rsidRPr="00442268" w:rsidRDefault="00295B33" w:rsidP="00CC2F47">
            <w:pPr>
              <w:pStyle w:val="Web"/>
              <w:spacing w:before="0" w:beforeAutospacing="0"/>
              <w:jc w:val="both"/>
            </w:pPr>
            <w:r>
              <w:rPr>
                <w:rFonts w:hint="eastAsia"/>
                <w:color w:val="000000"/>
              </w:rPr>
              <w:t>讓學生學習磁性的分類原理、性質、現象及其廣泛的運用。</w:t>
            </w:r>
          </w:p>
        </w:tc>
      </w:tr>
      <w:tr w:rsidR="00CC2F47" w:rsidRPr="001C052A" w14:paraId="07DFDDA4" w14:textId="77777777" w:rsidTr="00CC2F47">
        <w:trPr>
          <w:trHeight w:val="1271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A03D19" w14:textId="77777777" w:rsidR="00CC2F47" w:rsidRPr="001C052A" w:rsidRDefault="00CC2F47" w:rsidP="00CC2F4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教科書及參考書</w:t>
            </w:r>
          </w:p>
          <w:p w14:paraId="0E168B9C" w14:textId="1C54A90D" w:rsidR="00CC2F47" w:rsidRPr="001C052A" w:rsidRDefault="00CC2F47" w:rsidP="00CC2F47">
            <w:pPr>
              <w:spacing w:before="0" w:beforeAutospacing="0" w:line="320" w:lineRule="exact"/>
              <w:ind w:leftChars="100" w:hangingChars="34" w:hanging="82"/>
              <w:jc w:val="left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T</w:t>
            </w:r>
            <w:r w:rsidRPr="001C052A">
              <w:rPr>
                <w:rFonts w:eastAsia="微軟正黑體"/>
                <w:b/>
              </w:rPr>
              <w:t xml:space="preserve">extbooks </w:t>
            </w:r>
            <w:r>
              <w:rPr>
                <w:rFonts w:eastAsia="微軟正黑體" w:hint="eastAsia"/>
                <w:b/>
                <w:lang w:eastAsia="zh-TW"/>
              </w:rPr>
              <w:t>A</w:t>
            </w:r>
            <w:r w:rsidRPr="001C052A">
              <w:rPr>
                <w:rFonts w:eastAsia="微軟正黑體"/>
                <w:b/>
              </w:rPr>
              <w:t xml:space="preserve">nd </w:t>
            </w:r>
            <w:r>
              <w:rPr>
                <w:rFonts w:eastAsia="微軟正黑體" w:hint="eastAsia"/>
                <w:b/>
                <w:lang w:eastAsia="zh-TW"/>
              </w:rPr>
              <w:t>R</w:t>
            </w:r>
            <w:r w:rsidRPr="001C052A">
              <w:rPr>
                <w:rFonts w:eastAsia="微軟正黑體"/>
                <w:b/>
              </w:rPr>
              <w:t>eference</w:t>
            </w:r>
            <w:r>
              <w:rPr>
                <w:rFonts w:eastAsia="微軟正黑體"/>
                <w:b/>
              </w:rPr>
              <w:t>s</w:t>
            </w:r>
          </w:p>
        </w:tc>
        <w:tc>
          <w:tcPr>
            <w:tcW w:w="3983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950530" w14:textId="77777777" w:rsidR="00245300" w:rsidRDefault="00245300" w:rsidP="00245300">
            <w:pPr>
              <w:rPr>
                <w:rFonts w:ascii="新細明體" w:hAnsi="新細明體"/>
                <w:color w:val="000000"/>
                <w:lang w:eastAsia="zh-TW"/>
              </w:rPr>
            </w:pPr>
            <w:r>
              <w:rPr>
                <w:rFonts w:ascii="新細明體" w:hAnsi="新細明體" w:hint="eastAsia"/>
                <w:color w:val="000000"/>
              </w:rPr>
              <w:t xml:space="preserve">1.Introduction to Magnetic Materials </w:t>
            </w:r>
            <w:proofErr w:type="spellStart"/>
            <w:r>
              <w:rPr>
                <w:rFonts w:ascii="新細明體" w:hAnsi="新細明體" w:hint="eastAsia"/>
                <w:color w:val="000000"/>
              </w:rPr>
              <w:t>B.</w:t>
            </w:r>
            <w:proofErr w:type="gramStart"/>
            <w:r>
              <w:rPr>
                <w:rFonts w:ascii="新細明體" w:hAnsi="新細明體" w:hint="eastAsia"/>
                <w:color w:val="000000"/>
              </w:rPr>
              <w:t>D.Cullity</w:t>
            </w:r>
            <w:proofErr w:type="spellEnd"/>
            <w:proofErr w:type="gramEnd"/>
          </w:p>
          <w:p w14:paraId="08F5069D" w14:textId="77777777" w:rsidR="00245300" w:rsidRDefault="00245300" w:rsidP="00245300">
            <w:pPr>
              <w:rPr>
                <w:rFonts w:ascii="新細明體" w:hAnsi="新細明體"/>
                <w:color w:val="000000"/>
              </w:rPr>
            </w:pPr>
            <w:r>
              <w:rPr>
                <w:rFonts w:ascii="新細明體" w:hAnsi="新細明體" w:hint="eastAsia"/>
                <w:color w:val="000000"/>
              </w:rPr>
              <w:t xml:space="preserve">2.Introduction to Magnetism and Magnetic Materials David </w:t>
            </w:r>
            <w:proofErr w:type="spellStart"/>
            <w:r>
              <w:rPr>
                <w:rFonts w:ascii="新細明體" w:hAnsi="新細明體" w:hint="eastAsia"/>
                <w:color w:val="000000"/>
              </w:rPr>
              <w:t>Jiles</w:t>
            </w:r>
            <w:proofErr w:type="spellEnd"/>
          </w:p>
          <w:p w14:paraId="60AA7F3B" w14:textId="3B0B7865" w:rsidR="00CC2F47" w:rsidRPr="0038711E" w:rsidRDefault="00245300" w:rsidP="00245300">
            <w:pPr>
              <w:spacing w:before="0" w:beforeAutospacing="0"/>
              <w:ind w:leftChars="0" w:left="0" w:right="-94"/>
              <w:jc w:val="left"/>
              <w:rPr>
                <w:rFonts w:ascii="新細明體" w:eastAsia="新細明體" w:hAnsi="新細明體" w:cs="新細明體"/>
                <w:szCs w:val="24"/>
                <w:lang w:eastAsia="zh-TW"/>
              </w:rPr>
            </w:pPr>
            <w:r>
              <w:rPr>
                <w:rFonts w:ascii="新細明體" w:hAnsi="新細明體" w:cs="新細明體" w:hint="eastAsia"/>
                <w:color w:val="FF0000"/>
              </w:rPr>
              <w:t>「請尊重智慧財產權，不得非法影印教師指定之教科書籍」</w:t>
            </w:r>
          </w:p>
        </w:tc>
      </w:tr>
    </w:tbl>
    <w:p w14:paraId="0EB60B2B" w14:textId="77777777" w:rsidR="001B56F5" w:rsidRPr="001C052A" w:rsidRDefault="001B56F5" w:rsidP="002718CF">
      <w:pPr>
        <w:spacing w:line="320" w:lineRule="exact"/>
        <w:ind w:leftChars="0" w:left="0"/>
        <w:jc w:val="left"/>
        <w:rPr>
          <w:rFonts w:eastAsia="微軟正黑體"/>
        </w:rPr>
      </w:pP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65"/>
        <w:gridCol w:w="9292"/>
      </w:tblGrid>
      <w:tr w:rsidR="002023EC" w:rsidRPr="001C052A" w14:paraId="35583A50" w14:textId="77777777" w:rsidTr="00411A41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77777777" w:rsidR="002023EC" w:rsidRPr="001C052A" w:rsidRDefault="002023EC" w:rsidP="00411A41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6C26A6" w:rsidRPr="001C052A" w14:paraId="68A248FE" w14:textId="77777777" w:rsidTr="00DA3645">
        <w:trPr>
          <w:trHeight w:val="753"/>
          <w:tblCellSpacing w:w="0" w:type="dxa"/>
          <w:jc w:val="center"/>
        </w:trPr>
        <w:tc>
          <w:tcPr>
            <w:tcW w:w="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06E848" w14:textId="77777777" w:rsidR="006C26A6" w:rsidRPr="001C052A" w:rsidRDefault="006C26A6" w:rsidP="006C26A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教材編選</w:t>
            </w:r>
          </w:p>
          <w:p w14:paraId="6EF98D1D" w14:textId="5C09CAA7" w:rsidR="006C26A6" w:rsidRPr="001C052A" w:rsidRDefault="006C26A6" w:rsidP="006C26A6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T</w:t>
            </w:r>
            <w:r w:rsidRPr="001C052A">
              <w:rPr>
                <w:rFonts w:eastAsia="微軟正黑體"/>
                <w:b/>
              </w:rPr>
              <w:t xml:space="preserve">eaching </w:t>
            </w:r>
            <w:r>
              <w:rPr>
                <w:rFonts w:eastAsia="微軟正黑體" w:hint="eastAsia"/>
                <w:b/>
                <w:lang w:eastAsia="zh-TW"/>
              </w:rPr>
              <w:t>M</w:t>
            </w:r>
            <w:r w:rsidRPr="001C052A">
              <w:rPr>
                <w:rFonts w:eastAsia="微軟正黑體"/>
                <w:b/>
              </w:rPr>
              <w:t>aterials</w:t>
            </w:r>
          </w:p>
        </w:tc>
        <w:tc>
          <w:tcPr>
            <w:tcW w:w="4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BB070F" w14:textId="2C3B179A" w:rsidR="006C26A6" w:rsidRDefault="00CC2F47" w:rsidP="006C26A6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r w:rsidR="006C26A6" w:rsidRPr="00E652FF">
              <w:rPr>
                <w:rFonts w:ascii="新細明體" w:hAnsi="新細明體" w:hint="eastAsia"/>
              </w:rPr>
              <w:t>自製簡報(ppt)</w:t>
            </w:r>
            <w:r w:rsidR="006C26A6">
              <w:rPr>
                <w:rFonts w:ascii="新細明體" w:hAnsi="新細明體" w:hint="eastAsia"/>
                <w:lang w:eastAsia="zh-TW"/>
              </w:rPr>
              <w:t xml:space="preserve">    </w:t>
            </w:r>
            <w:r w:rsidRPr="00730AA7">
              <w:rPr>
                <w:rFonts w:ascii="新細明體" w:hAnsi="新細明體"/>
              </w:rPr>
              <w:t>□</w:t>
            </w:r>
            <w:r w:rsidR="006C26A6" w:rsidRPr="00E652FF">
              <w:rPr>
                <w:rFonts w:ascii="新細明體" w:hAnsi="新細明體" w:hint="eastAsia"/>
              </w:rPr>
              <w:t>課程講義</w:t>
            </w:r>
            <w:r w:rsidR="006C26A6">
              <w:rPr>
                <w:rFonts w:ascii="新細明體" w:hAnsi="新細明體" w:hint="eastAsia"/>
                <w:lang w:eastAsia="zh-TW"/>
              </w:rPr>
              <w:t xml:space="preserve">       </w:t>
            </w:r>
            <w:r>
              <w:rPr>
                <w:rFonts w:ascii="新細明體" w:hAnsi="新細明體" w:hint="eastAsia"/>
                <w:lang w:eastAsia="zh-TW"/>
              </w:rPr>
              <w:t>■</w:t>
            </w:r>
            <w:r w:rsidR="006C26A6" w:rsidRPr="00730AA7">
              <w:rPr>
                <w:rFonts w:ascii="新細明體" w:hAnsi="新細明體"/>
              </w:rPr>
              <w:t>自編</w:t>
            </w:r>
            <w:r w:rsidR="006C26A6" w:rsidRPr="00E652FF">
              <w:rPr>
                <w:rFonts w:ascii="新細明體" w:hAnsi="新細明體" w:hint="eastAsia"/>
              </w:rPr>
              <w:t>教科書</w:t>
            </w:r>
          </w:p>
          <w:p w14:paraId="1175A0B0" w14:textId="02C3B0E1" w:rsidR="006C26A6" w:rsidRPr="00730AA7" w:rsidRDefault="00245300" w:rsidP="006C26A6">
            <w:pPr>
              <w:spacing w:line="320" w:lineRule="exact"/>
              <w:rPr>
                <w:rFonts w:ascii="新細明體" w:hAnsi="新細明體"/>
                <w:lang w:eastAsia="zh-TW"/>
              </w:rPr>
            </w:pPr>
            <w:r w:rsidRPr="00730AA7">
              <w:rPr>
                <w:rFonts w:ascii="新細明體" w:hAnsi="新細明體"/>
              </w:rPr>
              <w:t>□</w:t>
            </w:r>
            <w:r w:rsidR="006C26A6" w:rsidRPr="00E652FF">
              <w:rPr>
                <w:rFonts w:ascii="新細明體" w:hAnsi="新細明體" w:hint="eastAsia"/>
              </w:rPr>
              <w:t>教學程式</w:t>
            </w:r>
            <w:r w:rsidR="006C26A6" w:rsidRPr="00730AA7">
              <w:rPr>
                <w:rFonts w:ascii="新細明體" w:hAnsi="新細明體"/>
              </w:rPr>
              <w:t xml:space="preserve">     </w:t>
            </w:r>
            <w:r w:rsidR="006C26A6">
              <w:rPr>
                <w:rFonts w:ascii="新細明體" w:hAnsi="新細明體" w:hint="eastAsia"/>
                <w:lang w:eastAsia="zh-TW"/>
              </w:rPr>
              <w:t xml:space="preserve">  </w:t>
            </w:r>
            <w:r w:rsidR="006C26A6" w:rsidRPr="00730AA7">
              <w:rPr>
                <w:rFonts w:ascii="新細明體" w:hAnsi="新細明體"/>
              </w:rPr>
              <w:t>□</w:t>
            </w:r>
            <w:r w:rsidR="006C26A6" w:rsidRPr="00E652FF">
              <w:rPr>
                <w:rFonts w:ascii="新細明體" w:hAnsi="新細明體" w:hint="eastAsia"/>
              </w:rPr>
              <w:t>自製教學影片</w:t>
            </w:r>
            <w:r w:rsidR="006C26A6" w:rsidRPr="00730AA7">
              <w:rPr>
                <w:rFonts w:ascii="新細明體" w:hAnsi="新細明體"/>
              </w:rPr>
              <w:t xml:space="preserve">    □其他</w:t>
            </w:r>
          </w:p>
        </w:tc>
      </w:tr>
      <w:tr w:rsidR="006C26A6" w:rsidRPr="001C052A" w14:paraId="285EAB32" w14:textId="77777777" w:rsidTr="00DA3645">
        <w:trPr>
          <w:trHeight w:val="739"/>
          <w:tblCellSpacing w:w="0" w:type="dxa"/>
          <w:jc w:val="center"/>
        </w:trPr>
        <w:tc>
          <w:tcPr>
            <w:tcW w:w="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B509BE" w14:textId="77777777" w:rsidR="006C26A6" w:rsidRPr="001C052A" w:rsidRDefault="006C26A6" w:rsidP="006C26A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教學方法</w:t>
            </w:r>
          </w:p>
          <w:p w14:paraId="3A714D9D" w14:textId="1E43A55A" w:rsidR="006C26A6" w:rsidRPr="001C052A" w:rsidRDefault="006C26A6" w:rsidP="006C26A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T</w:t>
            </w:r>
            <w:r w:rsidRPr="001C052A">
              <w:rPr>
                <w:rFonts w:eastAsia="微軟正黑體"/>
                <w:b/>
              </w:rPr>
              <w:t xml:space="preserve">eaching </w:t>
            </w:r>
            <w:r>
              <w:rPr>
                <w:rFonts w:eastAsia="微軟正黑體" w:hint="eastAsia"/>
                <w:b/>
                <w:lang w:eastAsia="zh-TW"/>
              </w:rPr>
              <w:t>M</w:t>
            </w:r>
            <w:r w:rsidRPr="001C052A">
              <w:rPr>
                <w:rFonts w:eastAsia="微軟正黑體"/>
                <w:b/>
              </w:rPr>
              <w:t xml:space="preserve">ethod </w:t>
            </w:r>
          </w:p>
        </w:tc>
        <w:tc>
          <w:tcPr>
            <w:tcW w:w="4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F62FC6" w14:textId="1FBD7A5F" w:rsidR="006C26A6" w:rsidRPr="00730AA7" w:rsidRDefault="006C26A6" w:rsidP="006C26A6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lang w:eastAsia="zh-TW"/>
              </w:rPr>
              <w:t>■</w:t>
            </w:r>
            <w:r w:rsidRPr="00730AA7">
              <w:rPr>
                <w:rFonts w:ascii="新細明體" w:hAnsi="新細明體"/>
              </w:rPr>
              <w:t>講述</w:t>
            </w:r>
            <w:r>
              <w:rPr>
                <w:rFonts w:ascii="新細明體" w:hAnsi="新細明體" w:hint="eastAsia"/>
                <w:lang w:eastAsia="zh-TW"/>
              </w:rPr>
              <w:t>(</w:t>
            </w:r>
            <w:r w:rsidR="00CC2F47">
              <w:rPr>
                <w:rFonts w:ascii="新細明體" w:hAnsi="新細明體" w:hint="eastAsia"/>
                <w:lang w:eastAsia="zh-TW"/>
              </w:rPr>
              <w:t>投影片</w:t>
            </w:r>
            <w:r>
              <w:rPr>
                <w:rFonts w:ascii="新細明體" w:hAnsi="新細明體"/>
                <w:lang w:eastAsia="zh-TW"/>
              </w:rPr>
              <w:t>)</w:t>
            </w:r>
            <w:r w:rsidRPr="00730AA7">
              <w:rPr>
                <w:rFonts w:ascii="新細明體" w:hAnsi="新細明體"/>
              </w:rPr>
              <w:t xml:space="preserve">   </w:t>
            </w:r>
            <w:r>
              <w:rPr>
                <w:rFonts w:ascii="新細明體" w:hAnsi="新細明體" w:hint="eastAsia"/>
                <w:lang w:eastAsia="zh-TW"/>
              </w:rPr>
              <w:t xml:space="preserve"> </w:t>
            </w:r>
            <w:r w:rsidRPr="00730AA7">
              <w:rPr>
                <w:rFonts w:ascii="新細明體" w:hAnsi="新細明體"/>
              </w:rPr>
              <w:t xml:space="preserve"> </w:t>
            </w:r>
            <w:r w:rsidR="00CC2F47" w:rsidRPr="00730AA7">
              <w:rPr>
                <w:rFonts w:ascii="新細明體" w:hAnsi="新細明體"/>
              </w:rPr>
              <w:t>□</w:t>
            </w:r>
            <w:r w:rsidRPr="00730AA7">
              <w:rPr>
                <w:rFonts w:ascii="新細明體" w:hAnsi="新細明體"/>
              </w:rPr>
              <w:t xml:space="preserve">小組討論    </w:t>
            </w:r>
            <w:r w:rsidR="00CC2F47" w:rsidRPr="00730AA7">
              <w:rPr>
                <w:rFonts w:ascii="新細明體" w:hAnsi="新細明體"/>
              </w:rPr>
              <w:t>□</w:t>
            </w:r>
            <w:r w:rsidRPr="00DA0099">
              <w:rPr>
                <w:rFonts w:ascii="新細明體" w:hAnsi="新細明體" w:hint="eastAsia"/>
              </w:rPr>
              <w:t>學生口頭報告</w:t>
            </w:r>
            <w:r>
              <w:rPr>
                <w:rFonts w:ascii="新細明體" w:hAnsi="新細明體" w:hint="eastAsia"/>
              </w:rPr>
              <w:t xml:space="preserve">  </w:t>
            </w:r>
            <w:r>
              <w:rPr>
                <w:rFonts w:ascii="新細明體" w:hAnsi="新細明體" w:hint="eastAsia"/>
                <w:lang w:eastAsia="zh-TW"/>
              </w:rPr>
              <w:t xml:space="preserve"> </w:t>
            </w:r>
            <w:r w:rsidRPr="00730AA7">
              <w:rPr>
                <w:rFonts w:ascii="新細明體" w:hAnsi="新細明體"/>
              </w:rPr>
              <w:t xml:space="preserve"> </w:t>
            </w:r>
            <w:r w:rsidR="00CC2F47" w:rsidRPr="00730AA7">
              <w:rPr>
                <w:rFonts w:ascii="新細明體" w:hAnsi="新細明體"/>
              </w:rPr>
              <w:t>□</w:t>
            </w:r>
            <w:r w:rsidRPr="00730AA7">
              <w:rPr>
                <w:rFonts w:ascii="新細明體" w:hAnsi="新細明體"/>
              </w:rPr>
              <w:t>問題導向學習</w:t>
            </w:r>
          </w:p>
          <w:p w14:paraId="56A23882" w14:textId="35939972" w:rsidR="006C26A6" w:rsidRPr="00730AA7" w:rsidRDefault="006C26A6" w:rsidP="006C26A6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□個案研究      □其他</w:t>
            </w:r>
          </w:p>
        </w:tc>
      </w:tr>
      <w:tr w:rsidR="006C26A6" w:rsidRPr="001C052A" w14:paraId="7A7DFB0B" w14:textId="77777777" w:rsidTr="00DA3645">
        <w:trPr>
          <w:trHeight w:val="2027"/>
          <w:tblCellSpacing w:w="0" w:type="dxa"/>
          <w:jc w:val="center"/>
        </w:trPr>
        <w:tc>
          <w:tcPr>
            <w:tcW w:w="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6A66B7" w14:textId="77777777" w:rsidR="006C26A6" w:rsidRPr="001C052A" w:rsidRDefault="006C26A6" w:rsidP="006C26A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評量</w:t>
            </w:r>
            <w:r>
              <w:rPr>
                <w:rFonts w:eastAsia="微軟正黑體" w:hint="eastAsia"/>
                <w:b/>
              </w:rPr>
              <w:t>工具</w:t>
            </w:r>
          </w:p>
          <w:p w14:paraId="1DBEA4F5" w14:textId="14F33F6B" w:rsidR="006C26A6" w:rsidRPr="001C052A" w:rsidRDefault="006C26A6" w:rsidP="006C26A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E</w:t>
            </w:r>
            <w:r w:rsidRPr="001C052A">
              <w:rPr>
                <w:rFonts w:eastAsia="微軟正黑體"/>
                <w:b/>
              </w:rPr>
              <w:t xml:space="preserve">valuation </w:t>
            </w:r>
          </w:p>
        </w:tc>
        <w:tc>
          <w:tcPr>
            <w:tcW w:w="4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F5A992" w14:textId="072D315C" w:rsidR="006C26A6" w:rsidRPr="00730AA7" w:rsidRDefault="002176F5" w:rsidP="006C26A6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r w:rsidR="006C26A6" w:rsidRPr="00730AA7">
              <w:rPr>
                <w:rFonts w:ascii="新細明體" w:hAnsi="新細明體"/>
              </w:rPr>
              <w:t>期中考</w:t>
            </w:r>
            <w:r w:rsidR="006C26A6">
              <w:rPr>
                <w:rFonts w:ascii="新細明體" w:hAnsi="新細明體" w:hint="eastAsia"/>
                <w:lang w:eastAsia="zh-TW"/>
              </w:rPr>
              <w:t xml:space="preserve">      </w:t>
            </w:r>
            <w:r w:rsidR="00CC2F47">
              <w:rPr>
                <w:rFonts w:ascii="新細明體" w:hAnsi="新細明體"/>
                <w:lang w:eastAsia="zh-TW"/>
              </w:rPr>
              <w:t xml:space="preserve"> </w:t>
            </w:r>
            <w:r w:rsidR="00245300">
              <w:rPr>
                <w:rFonts w:ascii="新細明體" w:hAnsi="新細明體"/>
                <w:lang w:eastAsia="zh-TW"/>
              </w:rPr>
              <w:t xml:space="preserve">  </w:t>
            </w:r>
            <w:r w:rsidR="00245300">
              <w:rPr>
                <w:rFonts w:ascii="新細明體" w:hAnsi="新細明體" w:hint="eastAsia"/>
                <w:lang w:eastAsia="zh-TW"/>
              </w:rPr>
              <w:t>■</w:t>
            </w:r>
            <w:r w:rsidR="006C26A6" w:rsidRPr="00730AA7">
              <w:rPr>
                <w:rFonts w:ascii="新細明體" w:hAnsi="新細明體"/>
              </w:rPr>
              <w:t>期末考</w:t>
            </w:r>
            <w:r w:rsidR="006C26A6">
              <w:rPr>
                <w:rFonts w:ascii="新細明體" w:hAnsi="新細明體"/>
              </w:rPr>
              <w:t xml:space="preserve"> </w:t>
            </w:r>
            <w:r w:rsidR="00245300">
              <w:rPr>
                <w:rFonts w:ascii="新細明體" w:hAnsi="新細明體"/>
              </w:rPr>
              <w:t>30%</w:t>
            </w:r>
            <w:r w:rsidR="006C26A6">
              <w:rPr>
                <w:rFonts w:ascii="新細明體" w:hAnsi="新細明體"/>
              </w:rPr>
              <w:t xml:space="preserve">   </w:t>
            </w:r>
            <w:r w:rsidR="00CC2F47">
              <w:rPr>
                <w:rFonts w:ascii="新細明體" w:hAnsi="新細明體"/>
              </w:rPr>
              <w:t xml:space="preserve"> </w:t>
            </w:r>
            <w:r w:rsidR="006C26A6" w:rsidRPr="00730AA7">
              <w:rPr>
                <w:rFonts w:ascii="新細明體" w:hAnsi="新細明體"/>
              </w:rPr>
              <w:t>□</w:t>
            </w:r>
            <w:r w:rsidR="006C26A6">
              <w:rPr>
                <w:rFonts w:ascii="新細明體" w:hAnsi="新細明體" w:hint="eastAsia"/>
              </w:rPr>
              <w:t>隨堂測驗</w:t>
            </w:r>
            <w:r w:rsidR="006C26A6" w:rsidRPr="00730AA7">
              <w:rPr>
                <w:rFonts w:ascii="新細明體" w:hAnsi="新細明體"/>
              </w:rPr>
              <w:t xml:space="preserve">  </w:t>
            </w:r>
            <w:r w:rsidR="006C26A6">
              <w:rPr>
                <w:rFonts w:ascii="新細明體" w:hAnsi="新細明體"/>
              </w:rPr>
              <w:t xml:space="preserve"> </w:t>
            </w:r>
            <w:r w:rsidR="006C26A6">
              <w:rPr>
                <w:rFonts w:ascii="新細明體" w:hAnsi="新細明體" w:hint="eastAsia"/>
                <w:lang w:eastAsia="zh-TW"/>
              </w:rPr>
              <w:t xml:space="preserve">   </w:t>
            </w:r>
            <w:r w:rsidR="006C26A6" w:rsidRPr="00730AA7">
              <w:rPr>
                <w:rFonts w:ascii="新細明體" w:hAnsi="新細明體"/>
              </w:rPr>
              <w:t>□</w:t>
            </w:r>
            <w:r w:rsidR="006C26A6">
              <w:rPr>
                <w:rFonts w:ascii="新細明體" w:hAnsi="新細明體" w:hint="eastAsia"/>
              </w:rPr>
              <w:t>隨堂作業</w:t>
            </w:r>
          </w:p>
          <w:p w14:paraId="7576F16B" w14:textId="3B35F917" w:rsidR="006C26A6" w:rsidRDefault="00245300" w:rsidP="006C26A6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lang w:eastAsia="zh-TW"/>
              </w:rPr>
              <w:t>■</w:t>
            </w:r>
            <w:r w:rsidR="006C26A6">
              <w:rPr>
                <w:rFonts w:ascii="新細明體" w:hAnsi="新細明體" w:hint="eastAsia"/>
              </w:rPr>
              <w:t>課後作業</w:t>
            </w:r>
            <w:r w:rsidR="006C26A6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/>
              </w:rPr>
              <w:t>40%</w:t>
            </w:r>
            <w:r w:rsidR="006C26A6">
              <w:rPr>
                <w:rFonts w:ascii="新細明體" w:hAnsi="新細明體"/>
              </w:rPr>
              <w:t xml:space="preserve">  </w:t>
            </w:r>
            <w:r w:rsidR="006C26A6" w:rsidRPr="00730AA7">
              <w:rPr>
                <w:rFonts w:ascii="新細明體" w:hAnsi="新細明體"/>
              </w:rPr>
              <w:t>□期</w:t>
            </w:r>
            <w:r w:rsidR="006C26A6">
              <w:rPr>
                <w:rFonts w:ascii="新細明體" w:hAnsi="新細明體" w:hint="eastAsia"/>
              </w:rPr>
              <w:t>中</w:t>
            </w:r>
            <w:r w:rsidR="006C26A6" w:rsidRPr="00730AA7">
              <w:rPr>
                <w:rFonts w:ascii="新細明體" w:hAnsi="新細明體"/>
              </w:rPr>
              <w:t xml:space="preserve">報告 </w:t>
            </w:r>
            <w:r w:rsidR="006C26A6">
              <w:rPr>
                <w:rFonts w:ascii="新細明體" w:hAnsi="新細明體" w:hint="eastAsia"/>
                <w:lang w:eastAsia="zh-TW"/>
              </w:rPr>
              <w:t xml:space="preserve">   </w:t>
            </w:r>
            <w:r w:rsidR="006C26A6">
              <w:rPr>
                <w:rFonts w:ascii="新細明體" w:hAnsi="新細明體"/>
                <w:lang w:eastAsia="zh-TW"/>
              </w:rPr>
              <w:t xml:space="preserve">  </w:t>
            </w:r>
            <w:r w:rsidR="006C26A6">
              <w:rPr>
                <w:rFonts w:ascii="新細明體" w:hAnsi="新細明體" w:hint="eastAsia"/>
                <w:lang w:eastAsia="zh-TW"/>
              </w:rPr>
              <w:t xml:space="preserve"> </w:t>
            </w:r>
            <w:r>
              <w:rPr>
                <w:rFonts w:ascii="新細明體" w:hAnsi="新細明體" w:hint="eastAsia"/>
                <w:lang w:eastAsia="zh-TW"/>
              </w:rPr>
              <w:t>■</w:t>
            </w:r>
            <w:r w:rsidR="006C26A6" w:rsidRPr="00730AA7">
              <w:rPr>
                <w:rFonts w:ascii="新細明體" w:hAnsi="新細明體"/>
              </w:rPr>
              <w:t>期</w:t>
            </w:r>
            <w:r w:rsidR="006C26A6">
              <w:rPr>
                <w:rFonts w:ascii="新細明體" w:hAnsi="新細明體" w:hint="eastAsia"/>
              </w:rPr>
              <w:t>末報告</w:t>
            </w:r>
            <w:r w:rsidR="006C26A6" w:rsidRPr="00730AA7">
              <w:rPr>
                <w:rFonts w:ascii="新細明體" w:hAnsi="新細明體"/>
              </w:rPr>
              <w:t xml:space="preserve"> </w:t>
            </w:r>
            <w:r w:rsidR="006C26A6">
              <w:rPr>
                <w:rFonts w:ascii="新細明體" w:hAnsi="新細明體"/>
              </w:rPr>
              <w:t xml:space="preserve">    </w:t>
            </w:r>
            <w:r w:rsidR="006C26A6">
              <w:rPr>
                <w:rFonts w:ascii="新細明體" w:hAnsi="新細明體" w:hint="eastAsia"/>
                <w:lang w:eastAsia="zh-TW"/>
              </w:rPr>
              <w:t xml:space="preserve"> </w:t>
            </w:r>
            <w:r w:rsidR="00CC2F47" w:rsidRPr="00730AA7">
              <w:rPr>
                <w:rFonts w:ascii="新細明體" w:hAnsi="新細明體"/>
              </w:rPr>
              <w:t>□</w:t>
            </w:r>
            <w:r w:rsidR="006C26A6">
              <w:rPr>
                <w:rFonts w:ascii="新細明體" w:hAnsi="新細明體" w:hint="eastAsia"/>
              </w:rPr>
              <w:t>專題報告</w:t>
            </w:r>
          </w:p>
          <w:p w14:paraId="24AC2115" w14:textId="754A31B1" w:rsidR="006C26A6" w:rsidRPr="006F176E" w:rsidRDefault="006C26A6" w:rsidP="006C26A6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r>
              <w:rPr>
                <w:rFonts w:ascii="新細明體" w:hAnsi="新細明體" w:hint="eastAsia"/>
              </w:rPr>
              <w:t>評量尺規</w:t>
            </w:r>
            <w:r w:rsidRPr="00730AA7">
              <w:rPr>
                <w:rFonts w:ascii="新細明體" w:hAnsi="新細明體"/>
              </w:rPr>
              <w:t xml:space="preserve">  </w:t>
            </w:r>
            <w:r>
              <w:rPr>
                <w:rFonts w:ascii="新細明體" w:hAnsi="新細明體"/>
              </w:rPr>
              <w:t xml:space="preserve">   </w:t>
            </w:r>
            <w:r w:rsidR="00CC2F47">
              <w:rPr>
                <w:rFonts w:ascii="新細明體" w:hAnsi="新細明體"/>
              </w:rPr>
              <w:t xml:space="preserve"> </w:t>
            </w:r>
            <w:r w:rsidR="00245300">
              <w:rPr>
                <w:rFonts w:ascii="新細明體" w:hAnsi="新細明體"/>
              </w:rPr>
              <w:t xml:space="preserve"> </w:t>
            </w:r>
            <w:r w:rsidR="00245300" w:rsidRPr="00730AA7">
              <w:rPr>
                <w:rFonts w:ascii="新細明體" w:hAnsi="新細明體"/>
              </w:rPr>
              <w:t>□</w:t>
            </w:r>
            <w:r w:rsidRPr="00730AA7">
              <w:rPr>
                <w:rFonts w:ascii="新細明體" w:hAnsi="新細明體"/>
              </w:rPr>
              <w:t>其他</w:t>
            </w:r>
            <w:r>
              <w:rPr>
                <w:rFonts w:ascii="新細明體" w:hAnsi="新細明體"/>
                <w:color w:val="000000"/>
              </w:rPr>
              <w:t> </w:t>
            </w:r>
          </w:p>
        </w:tc>
      </w:tr>
      <w:tr w:rsidR="006C26A6" w:rsidRPr="001C052A" w14:paraId="4D1A228C" w14:textId="77777777" w:rsidTr="00DA3645">
        <w:trPr>
          <w:trHeight w:val="753"/>
          <w:tblCellSpacing w:w="0" w:type="dxa"/>
          <w:jc w:val="center"/>
        </w:trPr>
        <w:tc>
          <w:tcPr>
            <w:tcW w:w="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92E3C3" w14:textId="77777777" w:rsidR="006C26A6" w:rsidRPr="001C052A" w:rsidRDefault="006C26A6" w:rsidP="006C26A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教學資源</w:t>
            </w:r>
          </w:p>
          <w:p w14:paraId="0C728340" w14:textId="183888A2" w:rsidR="006C26A6" w:rsidRPr="001C052A" w:rsidRDefault="006C26A6" w:rsidP="006C26A6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T</w:t>
            </w:r>
            <w:r w:rsidRPr="001C052A">
              <w:rPr>
                <w:rFonts w:eastAsia="微軟正黑體"/>
                <w:b/>
              </w:rPr>
              <w:t xml:space="preserve">eaching </w:t>
            </w:r>
            <w:r>
              <w:rPr>
                <w:rFonts w:eastAsia="微軟正黑體" w:hint="eastAsia"/>
                <w:b/>
                <w:lang w:eastAsia="zh-TW"/>
              </w:rPr>
              <w:t>R</w:t>
            </w:r>
            <w:r w:rsidRPr="001C052A">
              <w:rPr>
                <w:rFonts w:eastAsia="微軟正黑體"/>
                <w:b/>
              </w:rPr>
              <w:t>esources</w:t>
            </w:r>
          </w:p>
        </w:tc>
        <w:tc>
          <w:tcPr>
            <w:tcW w:w="4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48A4F0E2" w:rsidR="006C26A6" w:rsidRPr="00730AA7" w:rsidRDefault="00245300" w:rsidP="006C26A6">
            <w:pPr>
              <w:spacing w:line="320" w:lineRule="exact"/>
              <w:rPr>
                <w:rFonts w:ascii="新細明體" w:hAnsi="新細明體"/>
                <w:color w:val="FF0000"/>
              </w:rPr>
            </w:pPr>
            <w:r>
              <w:rPr>
                <w:rFonts w:ascii="新細明體" w:hAnsi="新細明體" w:hint="eastAsia"/>
                <w:lang w:eastAsia="zh-TW"/>
              </w:rPr>
              <w:t>■</w:t>
            </w:r>
            <w:r w:rsidR="006C26A6" w:rsidRPr="00DA0099">
              <w:rPr>
                <w:rFonts w:ascii="新細明體" w:hAnsi="新細明體"/>
              </w:rPr>
              <w:t xml:space="preserve">課程網站       </w:t>
            </w:r>
            <w:r w:rsidR="006C26A6" w:rsidRPr="00730AA7">
              <w:rPr>
                <w:rFonts w:ascii="新細明體" w:hAnsi="新細明體"/>
              </w:rPr>
              <w:t>□</w:t>
            </w:r>
            <w:r w:rsidR="006C26A6" w:rsidRPr="00DA0099">
              <w:rPr>
                <w:rFonts w:ascii="新細明體" w:hAnsi="新細明體"/>
              </w:rPr>
              <w:t xml:space="preserve">教材電子檔供下載      </w:t>
            </w:r>
            <w:r w:rsidR="006C26A6" w:rsidRPr="00730AA7">
              <w:rPr>
                <w:rFonts w:ascii="新細明體" w:hAnsi="新細明體"/>
              </w:rPr>
              <w:t>□</w:t>
            </w:r>
            <w:r w:rsidR="006C26A6" w:rsidRPr="00DA0099">
              <w:rPr>
                <w:rFonts w:ascii="新細明體" w:hAnsi="新細明體"/>
              </w:rPr>
              <w:t>實習網站</w:t>
            </w:r>
          </w:p>
        </w:tc>
      </w:tr>
      <w:tr w:rsidR="00DA3645" w:rsidRPr="00251E57" w14:paraId="05432498" w14:textId="77777777" w:rsidTr="00EE4663">
        <w:trPr>
          <w:trHeight w:val="377"/>
          <w:tblCellSpacing w:w="0" w:type="dxa"/>
          <w:jc w:val="center"/>
        </w:trPr>
        <w:tc>
          <w:tcPr>
            <w:tcW w:w="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D8CE9A9" w14:textId="77777777" w:rsidR="00DA3645" w:rsidRPr="001C052A" w:rsidRDefault="00DA3645" w:rsidP="00EE4663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bookmarkStart w:id="0" w:name="_Hlk145582890"/>
            <w:r w:rsidRPr="001C052A">
              <w:rPr>
                <w:rFonts w:eastAsia="微軟正黑體"/>
                <w:b/>
              </w:rPr>
              <w:t>與</w:t>
            </w:r>
            <w:r w:rsidRPr="001C052A">
              <w:rPr>
                <w:rFonts w:eastAsia="微軟正黑體"/>
                <w:b/>
              </w:rPr>
              <w:t>SDGs</w:t>
            </w:r>
            <w:r w:rsidRPr="001C052A">
              <w:rPr>
                <w:rFonts w:eastAsia="微軟正黑體"/>
                <w:b/>
              </w:rPr>
              <w:t>目標的關聯</w:t>
            </w:r>
          </w:p>
          <w:p w14:paraId="61ECE02B" w14:textId="77777777" w:rsidR="00DA3645" w:rsidRPr="001C052A" w:rsidRDefault="00DA3645" w:rsidP="00EE4663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R</w:t>
            </w:r>
            <w:r w:rsidRPr="001C052A">
              <w:rPr>
                <w:rFonts w:eastAsia="微軟正黑體"/>
                <w:b/>
              </w:rPr>
              <w:t xml:space="preserve">elated to </w:t>
            </w:r>
            <w:r>
              <w:rPr>
                <w:rFonts w:eastAsia="微軟正黑體" w:hint="eastAsia"/>
                <w:b/>
                <w:lang w:eastAsia="zh-TW"/>
              </w:rPr>
              <w:t>O</w:t>
            </w:r>
            <w:r w:rsidRPr="001C052A">
              <w:rPr>
                <w:rFonts w:eastAsia="微軟正黑體"/>
                <w:b/>
              </w:rPr>
              <w:t xml:space="preserve">bjectives </w:t>
            </w:r>
            <w:proofErr w:type="gramStart"/>
            <w:r>
              <w:rPr>
                <w:rFonts w:eastAsia="微軟正黑體" w:hint="eastAsia"/>
                <w:b/>
                <w:lang w:eastAsia="zh-TW"/>
              </w:rPr>
              <w:t>O</w:t>
            </w:r>
            <w:r w:rsidRPr="001C052A">
              <w:rPr>
                <w:rFonts w:eastAsia="微軟正黑體"/>
                <w:b/>
              </w:rPr>
              <w:t>f</w:t>
            </w:r>
            <w:proofErr w:type="gramEnd"/>
            <w:r w:rsidRPr="001C052A">
              <w:rPr>
                <w:rFonts w:eastAsia="微軟正黑體"/>
                <w:b/>
              </w:rPr>
              <w:t xml:space="preserve"> SDGs</w:t>
            </w:r>
          </w:p>
        </w:tc>
        <w:tc>
          <w:tcPr>
            <w:tcW w:w="4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60C16A" w14:textId="77777777" w:rsidR="00DA3645" w:rsidRPr="00730AA7" w:rsidRDefault="00DA3645" w:rsidP="00EE4663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9" w:anchor="1" w:history="1">
              <w:r w:rsidRPr="00730AA7">
                <w:rPr>
                  <w:rFonts w:ascii="新細明體" w:hAnsi="新細明體"/>
                </w:rPr>
                <w:t>SDG 1 終結貧窮</w:t>
              </w:r>
            </w:hyperlink>
            <w:r w:rsidRPr="00730AA7">
              <w:rPr>
                <w:rFonts w:ascii="新細明體" w:hAnsi="新細明體"/>
              </w:rPr>
              <w:t xml:space="preserve">                   □</w:t>
            </w:r>
            <w:hyperlink r:id="rId10" w:anchor="2" w:history="1">
              <w:r w:rsidRPr="00730AA7">
                <w:rPr>
                  <w:rFonts w:ascii="新細明體" w:hAnsi="新細明體"/>
                </w:rPr>
                <w:t>SDG 2 消除飢餓</w:t>
              </w:r>
            </w:hyperlink>
            <w:r w:rsidRPr="00730AA7">
              <w:rPr>
                <w:rFonts w:ascii="新細明體" w:hAnsi="新細明體"/>
              </w:rPr>
              <w:t xml:space="preserve">             </w:t>
            </w:r>
          </w:p>
          <w:p w14:paraId="35E8D9A6" w14:textId="77777777" w:rsidR="00DA3645" w:rsidRPr="00730AA7" w:rsidRDefault="00DA3645" w:rsidP="00EE4663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1" w:anchor="3" w:history="1">
              <w:r w:rsidRPr="00730AA7">
                <w:rPr>
                  <w:rFonts w:ascii="新細明體" w:hAnsi="新細明體"/>
                </w:rPr>
                <w:t>SDG 3 健康與福祉</w:t>
              </w:r>
            </w:hyperlink>
            <w:r w:rsidRPr="00730AA7">
              <w:rPr>
                <w:rFonts w:ascii="新細明體" w:hAnsi="新細明體"/>
              </w:rPr>
              <w:t xml:space="preserve">                 </w:t>
            </w:r>
            <w:r>
              <w:rPr>
                <w:rFonts w:ascii="新細明體" w:hAnsi="新細明體" w:hint="eastAsia"/>
                <w:lang w:eastAsia="zh-TW"/>
              </w:rPr>
              <w:t>■</w:t>
            </w:r>
            <w:hyperlink r:id="rId12" w:anchor="4" w:history="1">
              <w:r w:rsidRPr="00730AA7">
                <w:rPr>
                  <w:rFonts w:ascii="新細明體" w:hAnsi="新細明體"/>
                </w:rPr>
                <w:t>SDG 4 優質教育</w:t>
              </w:r>
            </w:hyperlink>
            <w:r w:rsidRPr="00730AA7">
              <w:rPr>
                <w:rFonts w:ascii="新細明體" w:hAnsi="新細明體"/>
              </w:rPr>
              <w:t xml:space="preserve">   </w:t>
            </w:r>
          </w:p>
          <w:p w14:paraId="40F27C7D" w14:textId="77777777" w:rsidR="00DA3645" w:rsidRPr="00730AA7" w:rsidRDefault="00DA3645" w:rsidP="00EE4663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3" w:anchor="5" w:history="1">
              <w:r w:rsidRPr="00730AA7">
                <w:rPr>
                  <w:rFonts w:ascii="新細明體" w:hAnsi="新細明體"/>
                </w:rPr>
                <w:t>SDG 5 性別平權</w:t>
              </w:r>
            </w:hyperlink>
            <w:r w:rsidRPr="00730AA7">
              <w:rPr>
                <w:rFonts w:ascii="新細明體" w:hAnsi="新細明體"/>
              </w:rPr>
              <w:t xml:space="preserve">                   □</w:t>
            </w:r>
            <w:hyperlink r:id="rId14" w:anchor="6" w:history="1">
              <w:r w:rsidRPr="00730AA7">
                <w:rPr>
                  <w:rFonts w:ascii="新細明體" w:hAnsi="新細明體"/>
                </w:rPr>
                <w:t>SDG 6 淨水及衛生</w:t>
              </w:r>
            </w:hyperlink>
          </w:p>
          <w:p w14:paraId="319E9051" w14:textId="77777777" w:rsidR="00DA3645" w:rsidRPr="00730AA7" w:rsidRDefault="00DA3645" w:rsidP="00EE4663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lang w:eastAsia="zh-TW"/>
              </w:rPr>
              <w:t>■</w:t>
            </w:r>
            <w:hyperlink r:id="rId15" w:anchor="7" w:history="1">
              <w:r w:rsidRPr="00730AA7">
                <w:rPr>
                  <w:rFonts w:ascii="新細明體" w:hAnsi="新細明體"/>
                </w:rPr>
                <w:t>SDG 7 可負擔的潔淨能源</w:t>
              </w:r>
            </w:hyperlink>
            <w:r w:rsidRPr="00730AA7">
              <w:rPr>
                <w:rFonts w:ascii="新細明體" w:hAnsi="新細明體"/>
              </w:rPr>
              <w:t xml:space="preserve">           </w:t>
            </w:r>
            <w:r>
              <w:rPr>
                <w:rFonts w:ascii="新細明體" w:hAnsi="新細明體" w:hint="eastAsia"/>
                <w:lang w:eastAsia="zh-TW"/>
              </w:rPr>
              <w:t>■</w:t>
            </w:r>
            <w:hyperlink r:id="rId16" w:anchor="8" w:history="1">
              <w:r w:rsidRPr="00730AA7">
                <w:rPr>
                  <w:rFonts w:ascii="新細明體" w:hAnsi="新細明體"/>
                </w:rPr>
                <w:t>SDG 8 合適的工作及經濟成長</w:t>
              </w:r>
            </w:hyperlink>
            <w:r w:rsidRPr="00730AA7">
              <w:rPr>
                <w:rFonts w:ascii="新細明體" w:hAnsi="新細明體"/>
              </w:rPr>
              <w:t xml:space="preserve"> </w:t>
            </w:r>
          </w:p>
          <w:p w14:paraId="2B134327" w14:textId="77777777" w:rsidR="00DA3645" w:rsidRPr="00730AA7" w:rsidRDefault="00DA3645" w:rsidP="00EE4663">
            <w:pPr>
              <w:spacing w:line="32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lang w:eastAsia="zh-TW"/>
              </w:rPr>
              <w:t>■</w:t>
            </w:r>
            <w:hyperlink r:id="rId17" w:anchor="9" w:history="1">
              <w:r w:rsidRPr="00730AA7">
                <w:rPr>
                  <w:rFonts w:ascii="新細明體" w:hAnsi="新細明體"/>
                </w:rPr>
                <w:t>SDG 9 工業化、創新及基礎建設</w:t>
              </w:r>
            </w:hyperlink>
            <w:r w:rsidRPr="00730AA7">
              <w:rPr>
                <w:rFonts w:ascii="新細明體" w:hAnsi="新細明體"/>
              </w:rPr>
              <w:t xml:space="preserve">     □</w:t>
            </w:r>
            <w:hyperlink r:id="rId18" w:anchor="10" w:history="1">
              <w:r w:rsidRPr="00730AA7">
                <w:rPr>
                  <w:rFonts w:ascii="新細明體" w:hAnsi="新細明體"/>
                </w:rPr>
                <w:t>SDG 10 減少不平等</w:t>
              </w:r>
            </w:hyperlink>
          </w:p>
          <w:p w14:paraId="1D03ECD6" w14:textId="77777777" w:rsidR="00DA3645" w:rsidRPr="00730AA7" w:rsidRDefault="00DA3645" w:rsidP="00EE4663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19" w:anchor="11" w:history="1">
              <w:r w:rsidRPr="00730AA7">
                <w:rPr>
                  <w:rFonts w:ascii="新細明體" w:hAnsi="新細明體"/>
                </w:rPr>
                <w:t>SDG 11 永續城鄉</w:t>
              </w:r>
            </w:hyperlink>
            <w:r w:rsidRPr="00730AA7">
              <w:rPr>
                <w:rFonts w:ascii="新細明體" w:hAnsi="新細明體"/>
              </w:rPr>
              <w:t xml:space="preserve">                  □</w:t>
            </w:r>
            <w:hyperlink r:id="rId20" w:anchor="12" w:history="1">
              <w:r w:rsidRPr="00730AA7">
                <w:rPr>
                  <w:rFonts w:ascii="新細明體" w:hAnsi="新細明體"/>
                </w:rPr>
                <w:t>SDG 12 責任消費及生產</w:t>
              </w:r>
            </w:hyperlink>
          </w:p>
          <w:p w14:paraId="3AA19407" w14:textId="77777777" w:rsidR="00DA3645" w:rsidRPr="00730AA7" w:rsidRDefault="00DA3645" w:rsidP="00EE4663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21" w:anchor="13" w:history="1">
              <w:r w:rsidRPr="00730AA7">
                <w:rPr>
                  <w:rFonts w:ascii="新細明體" w:hAnsi="新細明體"/>
                </w:rPr>
                <w:t>SDG 13 氣候行動</w:t>
              </w:r>
            </w:hyperlink>
            <w:r w:rsidRPr="00730AA7">
              <w:rPr>
                <w:rFonts w:ascii="新細明體" w:hAnsi="新細明體"/>
              </w:rPr>
              <w:t xml:space="preserve">                  □</w:t>
            </w:r>
            <w:hyperlink r:id="rId22" w:anchor="14" w:history="1">
              <w:r w:rsidRPr="00730AA7">
                <w:rPr>
                  <w:rFonts w:ascii="新細明體" w:hAnsi="新細明體"/>
                </w:rPr>
                <w:t>SDG 14 保育海洋生態</w:t>
              </w:r>
            </w:hyperlink>
          </w:p>
          <w:p w14:paraId="63B8928E" w14:textId="77777777" w:rsidR="00DA3645" w:rsidRPr="00730AA7" w:rsidRDefault="00DA3645" w:rsidP="00EE4663">
            <w:pPr>
              <w:spacing w:line="320" w:lineRule="exact"/>
              <w:rPr>
                <w:rFonts w:ascii="新細明體" w:hAnsi="新細明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23" w:anchor="15" w:history="1">
              <w:r w:rsidRPr="00730AA7">
                <w:rPr>
                  <w:rFonts w:ascii="新細明體" w:hAnsi="新細明體"/>
                </w:rPr>
                <w:t>SDG 15 保育陸域生態</w:t>
              </w:r>
            </w:hyperlink>
            <w:r w:rsidRPr="00730AA7">
              <w:rPr>
                <w:rFonts w:ascii="新細明體" w:hAnsi="新細明體"/>
              </w:rPr>
              <w:t xml:space="preserve">              □</w:t>
            </w:r>
            <w:hyperlink r:id="rId24" w:anchor="16" w:history="1">
              <w:r w:rsidRPr="00730AA7">
                <w:rPr>
                  <w:rFonts w:ascii="新細明體" w:hAnsi="新細明體"/>
                </w:rPr>
                <w:t>SDG 16 和平、正義及健全制度</w:t>
              </w:r>
            </w:hyperlink>
          </w:p>
          <w:p w14:paraId="3ADB2C66" w14:textId="77777777" w:rsidR="00DA3645" w:rsidRPr="001C052A" w:rsidRDefault="00DA3645" w:rsidP="00EE4663">
            <w:pPr>
              <w:spacing w:line="320" w:lineRule="exact"/>
              <w:rPr>
                <w:rFonts w:eastAsia="微軟正黑體"/>
              </w:rPr>
            </w:pPr>
            <w:r w:rsidRPr="00730AA7">
              <w:rPr>
                <w:rFonts w:ascii="新細明體" w:hAnsi="新細明體"/>
              </w:rPr>
              <w:t>□</w:t>
            </w:r>
            <w:hyperlink r:id="rId25" w:anchor="17" w:history="1">
              <w:r w:rsidRPr="00730AA7">
                <w:rPr>
                  <w:rFonts w:ascii="新細明體" w:hAnsi="新細明體"/>
                </w:rPr>
                <w:t>SDG 17 多元夥伴關係</w:t>
              </w:r>
            </w:hyperlink>
            <w:r w:rsidRPr="00730AA7">
              <w:rPr>
                <w:rFonts w:ascii="新細明體" w:hAnsi="新細明體"/>
              </w:rPr>
              <w:t xml:space="preserve">              □無關聯</w:t>
            </w:r>
          </w:p>
        </w:tc>
      </w:tr>
      <w:bookmarkEnd w:id="0"/>
      <w:tr w:rsidR="00DA3645" w:rsidRPr="001C052A" w14:paraId="324CD86F" w14:textId="77777777" w:rsidTr="00DA3645">
        <w:trPr>
          <w:trHeight w:val="377"/>
          <w:tblCellSpacing w:w="0" w:type="dxa"/>
          <w:jc w:val="center"/>
        </w:trPr>
        <w:tc>
          <w:tcPr>
            <w:tcW w:w="6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7B8A7A" w14:textId="77777777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教師</w:t>
            </w:r>
          </w:p>
          <w:p w14:paraId="6D7C37F2" w14:textId="77777777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相關訊息</w:t>
            </w:r>
          </w:p>
          <w:p w14:paraId="5D09CF05" w14:textId="517B1FA5" w:rsidR="00DA3645" w:rsidRPr="001C052A" w:rsidRDefault="00DA3645" w:rsidP="00DA3645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I</w:t>
            </w:r>
            <w:r w:rsidRPr="001C052A">
              <w:rPr>
                <w:rFonts w:eastAsia="微軟正黑體"/>
                <w:b/>
              </w:rPr>
              <w:t xml:space="preserve">nstructor’s </w:t>
            </w:r>
            <w:r>
              <w:rPr>
                <w:rFonts w:eastAsia="微軟正黑體" w:hint="eastAsia"/>
                <w:b/>
                <w:lang w:eastAsia="zh-TW"/>
              </w:rPr>
              <w:t>I</w:t>
            </w:r>
            <w:r w:rsidRPr="001C052A">
              <w:rPr>
                <w:rFonts w:eastAsia="微軟正黑體"/>
                <w:b/>
              </w:rPr>
              <w:t>nformation</w:t>
            </w:r>
          </w:p>
        </w:tc>
        <w:tc>
          <w:tcPr>
            <w:tcW w:w="43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386CA3C" w:rsidR="00DA3645" w:rsidRPr="007311F5" w:rsidRDefault="00DA3645" w:rsidP="00DA3645">
            <w:pPr>
              <w:pStyle w:val="Web"/>
              <w:spacing w:before="0" w:beforeAutospacing="0" w:after="0" w:afterAutospacing="0"/>
              <w:jc w:val="both"/>
            </w:pPr>
          </w:p>
        </w:tc>
      </w:tr>
      <w:tr w:rsidR="002023EC" w:rsidRPr="001C052A" w14:paraId="5CD8ECA3" w14:textId="77777777" w:rsidTr="00411A41">
        <w:trPr>
          <w:trHeight w:val="377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2BFB4B48" w14:textId="77777777" w:rsidR="007240E6" w:rsidRPr="001C052A" w:rsidRDefault="007240E6" w:rsidP="007240E6">
            <w:pPr>
              <w:spacing w:before="0" w:beforeAutospacing="0" w:line="240" w:lineRule="atLeas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每週課程內容</w:t>
            </w:r>
          </w:p>
          <w:p w14:paraId="343E809E" w14:textId="6283CB04" w:rsidR="002023EC" w:rsidRPr="001C052A" w:rsidRDefault="007240E6" w:rsidP="007240E6">
            <w:pPr>
              <w:spacing w:before="0" w:beforeAutospacing="0" w:line="240" w:lineRule="atLeast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lastRenderedPageBreak/>
              <w:t>W</w:t>
            </w:r>
            <w:r w:rsidRPr="001C052A">
              <w:rPr>
                <w:rFonts w:eastAsia="微軟正黑體"/>
                <w:b/>
              </w:rPr>
              <w:t xml:space="preserve">eekly </w:t>
            </w:r>
            <w:r>
              <w:rPr>
                <w:rFonts w:eastAsia="微軟正黑體" w:hint="eastAsia"/>
                <w:b/>
                <w:lang w:eastAsia="zh-TW"/>
              </w:rPr>
              <w:t>S</w:t>
            </w:r>
            <w:r w:rsidRPr="001C052A">
              <w:rPr>
                <w:rFonts w:eastAsia="微軟正黑體"/>
                <w:b/>
              </w:rPr>
              <w:t xml:space="preserve">cheduled </w:t>
            </w: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>ontents</w:t>
            </w:r>
          </w:p>
        </w:tc>
      </w:tr>
      <w:tr w:rsidR="00CC2F47" w:rsidRPr="001C052A" w14:paraId="22716D96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0EBF" w14:textId="6FCAF2D2" w:rsidR="00CC2F47" w:rsidRPr="001C052A" w:rsidRDefault="00CC2F47" w:rsidP="00CC2F47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ascii="新細明體" w:hAnsi="新細明體" w:cs="新細明體"/>
              </w:rPr>
              <w:lastRenderedPageBreak/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 xml:space="preserve">ek1 </w:t>
            </w:r>
            <w:r w:rsidRPr="005770AF">
              <w:rPr>
                <w:rFonts w:ascii="新細明體" w:hAnsi="新細明體" w:cs="新細明體" w:hint="eastAsia"/>
              </w:rPr>
              <w:t>I</w:t>
            </w:r>
            <w:r w:rsidR="007632BD" w:rsidRPr="009A31CA">
              <w:rPr>
                <w:rFonts w:ascii="新細明體" w:hAnsi="新細明體" w:cs="新細明體" w:hint="eastAsia"/>
                <w:color w:val="000000"/>
              </w:rPr>
              <w:t xml:space="preserve"> Introduction</w:t>
            </w:r>
          </w:p>
        </w:tc>
      </w:tr>
      <w:tr w:rsidR="00CC2F47" w:rsidRPr="001C052A" w14:paraId="4C821A81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CFCE" w14:textId="0E07471E" w:rsidR="00CC2F47" w:rsidRPr="00A17751" w:rsidRDefault="00CC2F47" w:rsidP="00CC2F47">
            <w:pPr>
              <w:pStyle w:val="Web"/>
              <w:spacing w:before="0" w:beforeAutospacing="0" w:after="0" w:afterAutospacing="0"/>
            </w:pPr>
            <w:r>
              <w:t>W</w:t>
            </w:r>
            <w:r>
              <w:rPr>
                <w:rFonts w:hint="eastAsia"/>
              </w:rPr>
              <w:t>e</w:t>
            </w:r>
            <w:r>
              <w:t xml:space="preserve">ek2 </w:t>
            </w:r>
            <w:r w:rsidR="007632BD" w:rsidRPr="009A31CA">
              <w:rPr>
                <w:rFonts w:hint="eastAsia"/>
                <w:color w:val="000000"/>
              </w:rPr>
              <w:t>Magnetic measurement</w:t>
            </w:r>
          </w:p>
        </w:tc>
      </w:tr>
      <w:tr w:rsidR="00CC2F47" w:rsidRPr="001C052A" w14:paraId="43D0D65F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ACB1" w14:textId="5A473781" w:rsidR="00CC2F47" w:rsidRPr="001C052A" w:rsidRDefault="00CC2F47" w:rsidP="00CC2F47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ascii="新細明體" w:hAnsi="新細明體" w:cs="新細明體"/>
              </w:rPr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 xml:space="preserve">ek3 </w:t>
            </w:r>
            <w:r w:rsidR="007632BD" w:rsidRPr="009A31CA">
              <w:rPr>
                <w:rFonts w:ascii="新細明體" w:hAnsi="新細明體" w:cs="新細明體" w:hint="eastAsia"/>
                <w:color w:val="000000"/>
              </w:rPr>
              <w:t>Magnetic measurement</w:t>
            </w:r>
          </w:p>
        </w:tc>
      </w:tr>
      <w:tr w:rsidR="00CC2F47" w:rsidRPr="001C052A" w14:paraId="0F061F90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CCB5" w14:textId="1762F437" w:rsidR="00CC2F47" w:rsidRPr="001C052A" w:rsidRDefault="00CC2F47" w:rsidP="00CC2F47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ascii="新細明體" w:hAnsi="新細明體" w:cs="新細明體"/>
              </w:rPr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 xml:space="preserve">ek4 </w:t>
            </w:r>
            <w:r w:rsidR="007632BD" w:rsidRPr="009A31CA">
              <w:rPr>
                <w:rFonts w:ascii="新細明體" w:hAnsi="新細明體" w:cs="新細明體" w:hint="eastAsia"/>
                <w:color w:val="000000"/>
              </w:rPr>
              <w:t>Diamagnetism/</w:t>
            </w:r>
            <w:proofErr w:type="spellStart"/>
            <w:r w:rsidR="007632BD" w:rsidRPr="009A31CA">
              <w:rPr>
                <w:rFonts w:ascii="新細明體" w:hAnsi="新細明體" w:cs="新細明體" w:hint="eastAsia"/>
                <w:color w:val="000000"/>
              </w:rPr>
              <w:t>Paramagnetism</w:t>
            </w:r>
            <w:proofErr w:type="spellEnd"/>
          </w:p>
        </w:tc>
      </w:tr>
      <w:tr w:rsidR="00CC2F47" w:rsidRPr="001C052A" w14:paraId="7E89BCAC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88B0" w14:textId="7E4A3E14" w:rsidR="00CC2F47" w:rsidRPr="001C052A" w:rsidRDefault="00CC2F47" w:rsidP="00CC2F47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ascii="新細明體" w:hAnsi="新細明體" w:cs="新細明體"/>
              </w:rPr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 xml:space="preserve">ek5 </w:t>
            </w:r>
            <w:r w:rsidR="007632BD" w:rsidRPr="009A31CA">
              <w:rPr>
                <w:rFonts w:ascii="新細明體" w:hAnsi="新細明體" w:cs="新細明體" w:hint="eastAsia"/>
                <w:color w:val="000000"/>
              </w:rPr>
              <w:t>Ferromagnetism</w:t>
            </w:r>
          </w:p>
        </w:tc>
      </w:tr>
      <w:tr w:rsidR="00CC2F47" w:rsidRPr="001C052A" w14:paraId="0791BBB0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12B1" w14:textId="36A660FA" w:rsidR="00CC2F47" w:rsidRPr="007632BD" w:rsidRDefault="00CC2F47" w:rsidP="007632BD">
            <w:pPr>
              <w:autoSpaceDE w:val="0"/>
              <w:autoSpaceDN w:val="0"/>
              <w:ind w:leftChars="0" w:left="0"/>
              <w:textAlignment w:val="bottom"/>
              <w:rPr>
                <w:rFonts w:ascii="新細明體" w:hAnsi="新細明體"/>
                <w:color w:val="000000"/>
              </w:rPr>
            </w:pPr>
            <w:r>
              <w:rPr>
                <w:rFonts w:ascii="新細明體" w:hAnsi="新細明體" w:cs="新細明體"/>
              </w:rPr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 xml:space="preserve">ek6 </w:t>
            </w:r>
            <w:r w:rsidR="007632BD" w:rsidRPr="009A31CA">
              <w:rPr>
                <w:rFonts w:ascii="新細明體" w:hAnsi="新細明體" w:cs="新細明體" w:hint="eastAsia"/>
                <w:color w:val="000000"/>
              </w:rPr>
              <w:t>Antiferromagnetism</w:t>
            </w:r>
          </w:p>
        </w:tc>
      </w:tr>
      <w:tr w:rsidR="00CC2F47" w:rsidRPr="001C052A" w14:paraId="539582ED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08EE" w14:textId="369D24F3" w:rsidR="00CC2F47" w:rsidRPr="001C052A" w:rsidRDefault="00CC2F47" w:rsidP="00CC2F47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ascii="新細明體" w:hAnsi="新細明體" w:cs="新細明體"/>
              </w:rPr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 xml:space="preserve">ek7 </w:t>
            </w:r>
            <w:r w:rsidR="007632BD" w:rsidRPr="009A31CA">
              <w:rPr>
                <w:rFonts w:ascii="新細明體" w:hAnsi="新細明體" w:cs="新細明體" w:hint="eastAsia"/>
                <w:color w:val="000000"/>
              </w:rPr>
              <w:t>Ferrimagnetism</w:t>
            </w:r>
          </w:p>
        </w:tc>
      </w:tr>
      <w:tr w:rsidR="00CC2F47" w:rsidRPr="001C052A" w14:paraId="2CA2392F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B0AA" w14:textId="108DEE3F" w:rsidR="00CC2F47" w:rsidRPr="00073DD6" w:rsidRDefault="00CC2F47" w:rsidP="00CC2F47">
            <w:pPr>
              <w:pStyle w:val="Web"/>
              <w:spacing w:before="0" w:beforeAutospacing="0" w:after="0" w:afterAutospacing="0"/>
              <w:rPr>
                <w:rFonts w:eastAsia="微軟正黑體"/>
              </w:rPr>
            </w:pPr>
            <w:r>
              <w:t>W</w:t>
            </w:r>
            <w:r>
              <w:rPr>
                <w:rFonts w:hint="eastAsia"/>
              </w:rPr>
              <w:t>e</w:t>
            </w:r>
            <w:r>
              <w:t xml:space="preserve">ek8 </w:t>
            </w:r>
            <w:r w:rsidR="007632BD" w:rsidRPr="009A31CA">
              <w:rPr>
                <w:rFonts w:hint="eastAsia"/>
                <w:color w:val="000000"/>
              </w:rPr>
              <w:t>Magnetic Phenomena</w:t>
            </w:r>
          </w:p>
        </w:tc>
      </w:tr>
      <w:tr w:rsidR="00CC2F47" w:rsidRPr="001C052A" w14:paraId="390F1634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883A" w14:textId="7E5D3ABF" w:rsidR="00CC2F47" w:rsidRPr="0016398C" w:rsidRDefault="00CC2F47" w:rsidP="00CC2F47">
            <w:pPr>
              <w:widowControl w:val="0"/>
              <w:snapToGrid w:val="0"/>
              <w:spacing w:line="0" w:lineRule="atLeast"/>
              <w:ind w:leftChars="0" w:left="0"/>
              <w:rPr>
                <w:rFonts w:ascii="新細明體" w:eastAsia="新細明體" w:hAnsi="新細明體" w:cs="新細明體"/>
                <w:color w:val="000000"/>
                <w:szCs w:val="24"/>
                <w:lang w:eastAsia="zh-TW"/>
              </w:rPr>
            </w:pPr>
            <w:r>
              <w:rPr>
                <w:rFonts w:ascii="新細明體" w:hAnsi="新細明體" w:cs="新細明體"/>
              </w:rPr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>ek</w:t>
            </w:r>
            <w:r w:rsidR="00F844E7">
              <w:rPr>
                <w:rFonts w:ascii="新細明體" w:hAnsi="新細明體" w:cs="新細明體"/>
                <w:lang w:eastAsia="zh-TW"/>
              </w:rPr>
              <w:t>9</w:t>
            </w:r>
            <w:r>
              <w:rPr>
                <w:rFonts w:ascii="新細明體" w:hAnsi="新細明體" w:cs="新細明體"/>
                <w:lang w:eastAsia="zh-TW"/>
              </w:rPr>
              <w:t xml:space="preserve"> </w:t>
            </w:r>
            <w:r w:rsidR="007632BD" w:rsidRPr="009A31CA">
              <w:rPr>
                <w:rFonts w:ascii="新細明體" w:hAnsi="新細明體" w:cs="新細明體" w:hint="eastAsia"/>
                <w:color w:val="000000"/>
              </w:rPr>
              <w:t>Anisotropy</w:t>
            </w:r>
          </w:p>
        </w:tc>
      </w:tr>
      <w:tr w:rsidR="00CC2F47" w:rsidRPr="001C052A" w14:paraId="584B1D51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8968" w14:textId="25E48090" w:rsidR="00CC2F47" w:rsidRPr="0048423F" w:rsidRDefault="00F844E7" w:rsidP="00CC2F47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ascii="新細明體" w:hAnsi="新細明體" w:cs="新細明體"/>
              </w:rPr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 xml:space="preserve">ek10 </w:t>
            </w:r>
            <w:r w:rsidR="007632BD" w:rsidRPr="009A31CA">
              <w:rPr>
                <w:rFonts w:ascii="新細明體" w:hAnsi="新細明體" w:cs="新細明體" w:hint="eastAsia"/>
                <w:color w:val="000000"/>
              </w:rPr>
              <w:t>Magnet</w:t>
            </w:r>
            <w:r w:rsidR="007632BD">
              <w:rPr>
                <w:rFonts w:ascii="新細明體" w:hAnsi="新細明體" w:cs="新細明體"/>
                <w:color w:val="000000"/>
              </w:rPr>
              <w:t>ostriction</w:t>
            </w:r>
          </w:p>
        </w:tc>
      </w:tr>
      <w:tr w:rsidR="00CC2F47" w:rsidRPr="001C052A" w14:paraId="14D09CB8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91A7" w14:textId="0E857EEB" w:rsidR="00CC2F47" w:rsidRPr="0016398C" w:rsidRDefault="00F844E7" w:rsidP="00CC2F47">
            <w:pPr>
              <w:pStyle w:val="Web"/>
              <w:spacing w:before="0" w:beforeAutospacing="0" w:after="0" w:afterAutospacing="0"/>
              <w:jc w:val="both"/>
            </w:pPr>
            <w:r>
              <w:t>W</w:t>
            </w:r>
            <w:r>
              <w:rPr>
                <w:rFonts w:hint="eastAsia"/>
              </w:rPr>
              <w:t>e</w:t>
            </w:r>
            <w:r>
              <w:t xml:space="preserve">ek11 </w:t>
            </w:r>
            <w:r w:rsidR="007632BD" w:rsidRPr="009A31CA">
              <w:rPr>
                <w:rFonts w:hint="eastAsia"/>
                <w:color w:val="000000"/>
              </w:rPr>
              <w:t>Domains and Magnetization Process</w:t>
            </w:r>
          </w:p>
        </w:tc>
      </w:tr>
      <w:tr w:rsidR="00CC2F47" w:rsidRPr="001C052A" w14:paraId="35E099C0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0BA6" w14:textId="16D5297F" w:rsidR="00CC2F47" w:rsidRPr="0016398C" w:rsidRDefault="00F844E7" w:rsidP="00CC2F47">
            <w:pPr>
              <w:pStyle w:val="Web"/>
              <w:spacing w:before="0" w:beforeAutospacing="0" w:after="0" w:afterAutospacing="0"/>
              <w:rPr>
                <w:color w:val="000000"/>
              </w:rPr>
            </w:pPr>
            <w:r>
              <w:t>W</w:t>
            </w:r>
            <w:r>
              <w:rPr>
                <w:rFonts w:hint="eastAsia"/>
              </w:rPr>
              <w:t>e</w:t>
            </w:r>
            <w:r>
              <w:t xml:space="preserve">ek12 </w:t>
            </w:r>
            <w:r w:rsidR="007632BD" w:rsidRPr="009A31CA">
              <w:rPr>
                <w:rFonts w:hint="eastAsia"/>
                <w:color w:val="000000"/>
              </w:rPr>
              <w:t>Domains and Magnetization Process</w:t>
            </w:r>
          </w:p>
        </w:tc>
      </w:tr>
      <w:tr w:rsidR="00CC2F47" w:rsidRPr="001C052A" w14:paraId="6A51EBBC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284E" w14:textId="7E496090" w:rsidR="00CC2F47" w:rsidRPr="00806D76" w:rsidRDefault="00F844E7" w:rsidP="00CC2F47">
            <w:pPr>
              <w:spacing w:line="320" w:lineRule="exact"/>
              <w:ind w:leftChars="0" w:left="0"/>
              <w:rPr>
                <w:rFonts w:ascii="新細明體" w:hAnsi="新細明體"/>
                <w:color w:val="000000"/>
              </w:rPr>
            </w:pPr>
            <w:r>
              <w:rPr>
                <w:rFonts w:ascii="新細明體" w:hAnsi="新細明體" w:cs="新細明體"/>
              </w:rPr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 xml:space="preserve">ek13 </w:t>
            </w:r>
            <w:r w:rsidR="007632BD">
              <w:rPr>
                <w:rFonts w:ascii="新細明體" w:hAnsi="新細明體" w:cs="新細明體" w:hint="eastAsia"/>
                <w:color w:val="000000"/>
              </w:rPr>
              <w:t>M</w:t>
            </w:r>
            <w:r w:rsidR="007632BD">
              <w:rPr>
                <w:rFonts w:ascii="新細明體" w:hAnsi="新細明體" w:cs="新細明體"/>
                <w:color w:val="000000"/>
              </w:rPr>
              <w:t>idterm</w:t>
            </w:r>
          </w:p>
        </w:tc>
      </w:tr>
      <w:tr w:rsidR="00CC2F47" w:rsidRPr="001C052A" w14:paraId="5D28D94B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7C5D" w14:textId="3BC7EA78" w:rsidR="00CC2F47" w:rsidRPr="001C052A" w:rsidRDefault="00F844E7" w:rsidP="00CC2F47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ascii="新細明體" w:hAnsi="新細明體" w:cs="新細明體"/>
              </w:rPr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 xml:space="preserve">ek14 </w:t>
            </w:r>
            <w:r w:rsidR="007632BD" w:rsidRPr="009A31CA">
              <w:rPr>
                <w:rFonts w:ascii="新細明體" w:hAnsi="新細明體" w:cs="新細明體" w:hint="eastAsia"/>
                <w:color w:val="000000"/>
              </w:rPr>
              <w:t>Hard Magnetic Materials</w:t>
            </w:r>
          </w:p>
        </w:tc>
      </w:tr>
      <w:tr w:rsidR="00CC2F47" w:rsidRPr="001C052A" w14:paraId="3E75AC24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0677" w14:textId="709F822D" w:rsidR="00CC2F47" w:rsidRPr="001C052A" w:rsidRDefault="00F844E7" w:rsidP="00CC2F47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ascii="新細明體" w:hAnsi="新細明體" w:cs="新細明體"/>
              </w:rPr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 xml:space="preserve">ek15 </w:t>
            </w:r>
            <w:r w:rsidR="007632BD" w:rsidRPr="00747BAE">
              <w:rPr>
                <w:rFonts w:ascii="新細明體" w:hAnsi="新細明體" w:hint="eastAsia"/>
                <w:color w:val="000000"/>
              </w:rPr>
              <w:t>Hard Magnetic Materials</w:t>
            </w:r>
          </w:p>
        </w:tc>
      </w:tr>
      <w:tr w:rsidR="00CC2F47" w:rsidRPr="001C052A" w14:paraId="65676668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C1AA" w14:textId="14BBC20D" w:rsidR="00CC2F47" w:rsidRPr="0016398C" w:rsidRDefault="00F844E7" w:rsidP="00CC2F47">
            <w:pPr>
              <w:pStyle w:val="Web"/>
              <w:spacing w:before="0" w:beforeAutospacing="0" w:after="0" w:afterAutospacing="0"/>
              <w:jc w:val="both"/>
            </w:pPr>
            <w:r>
              <w:t>W</w:t>
            </w:r>
            <w:r>
              <w:rPr>
                <w:rFonts w:hint="eastAsia"/>
              </w:rPr>
              <w:t>e</w:t>
            </w:r>
            <w:r>
              <w:t xml:space="preserve">ek16 </w:t>
            </w:r>
            <w:r w:rsidR="007632BD" w:rsidRPr="009A31CA">
              <w:rPr>
                <w:rFonts w:hint="eastAsia"/>
                <w:color w:val="000000"/>
              </w:rPr>
              <w:t>Soft Magnetic Materials</w:t>
            </w:r>
          </w:p>
        </w:tc>
      </w:tr>
      <w:tr w:rsidR="00CC2F47" w:rsidRPr="001C052A" w14:paraId="3BEBA8E0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80D8" w14:textId="5C04042D" w:rsidR="00CC2F47" w:rsidRPr="001C052A" w:rsidRDefault="00F844E7" w:rsidP="00CC2F47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ascii="新細明體" w:hAnsi="新細明體" w:cs="新細明體"/>
              </w:rPr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 xml:space="preserve">ek17 </w:t>
            </w:r>
            <w:r w:rsidR="007632BD" w:rsidRPr="009A31CA">
              <w:rPr>
                <w:rFonts w:ascii="新細明體" w:hAnsi="新細明體" w:cs="新細明體" w:hint="eastAsia"/>
                <w:color w:val="000000"/>
              </w:rPr>
              <w:t>Recording Media &amp;Theory</w:t>
            </w:r>
          </w:p>
        </w:tc>
      </w:tr>
      <w:tr w:rsidR="00CC2F47" w:rsidRPr="001C052A" w14:paraId="3A42606D" w14:textId="77777777" w:rsidTr="00A8785B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5B03" w14:textId="7BE2B2E7" w:rsidR="00CC2F47" w:rsidRPr="001C052A" w:rsidRDefault="00F844E7" w:rsidP="00CC2F47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ascii="新細明體" w:hAnsi="新細明體" w:cs="新細明體"/>
              </w:rPr>
              <w:t>W</w:t>
            </w:r>
            <w:r>
              <w:rPr>
                <w:rFonts w:ascii="新細明體" w:hAnsi="新細明體" w:cs="新細明體" w:hint="eastAsia"/>
                <w:lang w:eastAsia="zh-TW"/>
              </w:rPr>
              <w:t>e</w:t>
            </w:r>
            <w:r>
              <w:rPr>
                <w:rFonts w:ascii="新細明體" w:hAnsi="新細明體" w:cs="新細明體"/>
                <w:lang w:eastAsia="zh-TW"/>
              </w:rPr>
              <w:t>ek18</w:t>
            </w:r>
            <w:r w:rsidR="007632BD">
              <w:rPr>
                <w:rFonts w:ascii="新細明體" w:hAnsi="新細明體" w:cs="新細明體" w:hint="eastAsia"/>
                <w:color w:val="000000"/>
              </w:rPr>
              <w:t xml:space="preserve"> F</w:t>
            </w:r>
            <w:r w:rsidR="007632BD">
              <w:rPr>
                <w:rFonts w:ascii="新細明體" w:hAnsi="新細明體" w:cs="新細明體"/>
                <w:color w:val="000000"/>
              </w:rPr>
              <w:t>inal Report: oral and paper</w:t>
            </w:r>
          </w:p>
        </w:tc>
      </w:tr>
      <w:tr w:rsidR="002023EC" w:rsidRPr="000C163A" w14:paraId="0457C36B" w14:textId="77777777" w:rsidTr="00411A41">
        <w:trPr>
          <w:trHeight w:val="224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62ED26E8" w14:textId="77777777" w:rsidR="007240E6" w:rsidRPr="001C052A" w:rsidRDefault="007240E6" w:rsidP="007240E6">
            <w:pPr>
              <w:spacing w:before="0" w:beforeAutospacing="0" w:line="240" w:lineRule="atLeas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核心能力</w:t>
            </w:r>
          </w:p>
          <w:p w14:paraId="26E0422F" w14:textId="3EFA81ED" w:rsidR="002023EC" w:rsidRPr="001C052A" w:rsidRDefault="007240E6" w:rsidP="007240E6">
            <w:pPr>
              <w:spacing w:before="0" w:beforeAutospacing="0" w:line="240" w:lineRule="atLeast"/>
              <w:jc w:val="center"/>
              <w:rPr>
                <w:rFonts w:eastAsia="微軟正黑體"/>
                <w:b/>
              </w:rPr>
            </w:pP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1C052A">
              <w:rPr>
                <w:rFonts w:eastAsia="微軟正黑體"/>
                <w:b/>
              </w:rPr>
              <w:t xml:space="preserve">ore </w:t>
            </w:r>
            <w:r>
              <w:rPr>
                <w:rFonts w:eastAsia="微軟正黑體" w:hint="eastAsia"/>
                <w:b/>
                <w:lang w:eastAsia="zh-TW"/>
              </w:rPr>
              <w:t>C</w:t>
            </w:r>
            <w:r w:rsidRPr="00647F3E">
              <w:rPr>
                <w:rFonts w:eastAsia="微軟正黑體"/>
                <w:b/>
                <w:lang w:eastAsia="zh-TW"/>
              </w:rPr>
              <w:t>ompetencies</w:t>
            </w:r>
          </w:p>
        </w:tc>
      </w:tr>
      <w:tr w:rsidR="002023EC" w:rsidRPr="001C052A" w14:paraId="6A0986BA" w14:textId="77777777" w:rsidTr="00DA3645">
        <w:trPr>
          <w:trHeight w:val="1951"/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54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42"/>
              <w:gridCol w:w="4856"/>
              <w:gridCol w:w="923"/>
              <w:gridCol w:w="831"/>
              <w:gridCol w:w="865"/>
              <w:gridCol w:w="865"/>
              <w:gridCol w:w="866"/>
            </w:tblGrid>
            <w:tr w:rsidR="00832531" w14:paraId="2C2008C5" w14:textId="77777777" w:rsidTr="001C1627">
              <w:tc>
                <w:tcPr>
                  <w:tcW w:w="6198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3C2B781F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</w:p>
                <w:p w14:paraId="6AAC0305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4350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63FCB4C6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70B00796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832531" w14:paraId="79464149" w14:textId="77777777" w:rsidTr="001C1627">
              <w:tc>
                <w:tcPr>
                  <w:tcW w:w="6198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63FD2A08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23" w:type="dxa"/>
                  <w:tcBorders>
                    <w:bottom w:val="double" w:sz="4" w:space="0" w:color="auto"/>
                  </w:tcBorders>
                  <w:vAlign w:val="center"/>
                </w:tcPr>
                <w:p w14:paraId="02426527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831" w:type="dxa"/>
                  <w:tcBorders>
                    <w:bottom w:val="double" w:sz="4" w:space="0" w:color="auto"/>
                  </w:tcBorders>
                  <w:vAlign w:val="center"/>
                </w:tcPr>
                <w:p w14:paraId="482F4064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865" w:type="dxa"/>
                  <w:tcBorders>
                    <w:bottom w:val="double" w:sz="4" w:space="0" w:color="auto"/>
                  </w:tcBorders>
                  <w:vAlign w:val="center"/>
                </w:tcPr>
                <w:p w14:paraId="57C61126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865" w:type="dxa"/>
                  <w:tcBorders>
                    <w:bottom w:val="double" w:sz="4" w:space="0" w:color="auto"/>
                  </w:tcBorders>
                  <w:vAlign w:val="center"/>
                </w:tcPr>
                <w:p w14:paraId="648CC0F5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866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06D37543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szCs w:val="24"/>
                    </w:rPr>
                    <w:t>5</w:t>
                  </w:r>
                </w:p>
              </w:tc>
            </w:tr>
            <w:tr w:rsidR="00832531" w14:paraId="2126D090" w14:textId="77777777" w:rsidTr="007632BD">
              <w:tc>
                <w:tcPr>
                  <w:tcW w:w="1342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7438555" w14:textId="77777777" w:rsidR="00832531" w:rsidRDefault="00832531" w:rsidP="00832531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center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145ED271" w14:textId="77777777" w:rsidR="00832531" w:rsidRDefault="00832531" w:rsidP="00832531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center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14BBF43F" w14:textId="77777777" w:rsidR="00832531" w:rsidRDefault="00832531" w:rsidP="00832531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center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</w:p>
              </w:tc>
              <w:tc>
                <w:tcPr>
                  <w:tcW w:w="4856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995DB66" w14:textId="77777777" w:rsidR="00832531" w:rsidRDefault="00832531" w:rsidP="00832531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：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具備物理領域之基本知識</w:t>
                  </w:r>
                </w:p>
              </w:tc>
              <w:tc>
                <w:tcPr>
                  <w:tcW w:w="923" w:type="dxa"/>
                  <w:tcBorders>
                    <w:top w:val="double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550E889B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uble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299B9720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uble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510160EB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uble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3CEFFD59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5DD72156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832531" w14:paraId="245F1EED" w14:textId="77777777" w:rsidTr="007632BD">
              <w:tc>
                <w:tcPr>
                  <w:tcW w:w="134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691BE280" w14:textId="77777777" w:rsidR="00832531" w:rsidRDefault="00832531" w:rsidP="0083253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DCD3F8F" w14:textId="77777777" w:rsidR="00832531" w:rsidRDefault="00832531" w:rsidP="00832531">
                  <w:pPr>
                    <w:adjustRightInd w:val="0"/>
                    <w:snapToGrid w:val="0"/>
                    <w:spacing w:before="0" w:beforeAutospacing="0" w:line="240" w:lineRule="atLeast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：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具備執行物理及相關領域專題</w:t>
                  </w:r>
                </w:p>
                <w:p w14:paraId="760C42D6" w14:textId="77777777" w:rsidR="00832531" w:rsidRDefault="00832531" w:rsidP="00832531">
                  <w:pPr>
                    <w:adjustRightInd w:val="0"/>
                    <w:snapToGrid w:val="0"/>
                    <w:spacing w:before="0" w:beforeAutospacing="0" w:line="240" w:lineRule="atLeast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           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研究之能力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4F6D0F8A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25FA0E75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05095282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51AEFAF3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40DE1F2F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832531" w14:paraId="2ACA9980" w14:textId="77777777" w:rsidTr="00CC2F47">
              <w:tc>
                <w:tcPr>
                  <w:tcW w:w="134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0321D32" w14:textId="77777777" w:rsidR="00832531" w:rsidRDefault="00832531" w:rsidP="0083253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4D9702B8" w14:textId="77777777" w:rsidR="00832531" w:rsidRDefault="00832531" w:rsidP="00832531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：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具備閱讀物理相關論文之能力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35503AEA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61F0F654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7426CDC1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0FB04BC5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79577258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832531" w14:paraId="5979577A" w14:textId="77777777" w:rsidTr="00CC2F47">
              <w:tc>
                <w:tcPr>
                  <w:tcW w:w="1342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396F7CF9" w14:textId="77777777" w:rsidR="00832531" w:rsidRDefault="00832531" w:rsidP="0083253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51A1C26" w14:textId="77777777" w:rsidR="00832531" w:rsidRDefault="00832531" w:rsidP="00832531">
                  <w:pPr>
                    <w:adjustRightInd w:val="0"/>
                    <w:snapToGrid w:val="0"/>
                    <w:spacing w:before="0" w:beforeAutospacing="0" w:line="240" w:lineRule="atLeast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：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具備邏輯推理及解決相關問題</w:t>
                  </w:r>
                </w:p>
                <w:p w14:paraId="55B6A06A" w14:textId="77777777" w:rsidR="00832531" w:rsidRDefault="00832531" w:rsidP="00832531">
                  <w:pPr>
                    <w:adjustRightInd w:val="0"/>
                    <w:snapToGrid w:val="0"/>
                    <w:spacing w:before="0" w:beforeAutospacing="0" w:line="240" w:lineRule="atLeast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           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之能力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5A34EEB4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3BB65452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5CCD9AF7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56BED304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71B21FC2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832531" w14:paraId="712E18F6" w14:textId="77777777" w:rsidTr="00CC2F47">
              <w:tc>
                <w:tcPr>
                  <w:tcW w:w="1342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F1DC2DB" w14:textId="77777777" w:rsidR="00832531" w:rsidRDefault="00832531" w:rsidP="00832531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856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53C915BD" w14:textId="77777777" w:rsidR="00832531" w:rsidRDefault="00832531" w:rsidP="00832531">
                  <w:pPr>
                    <w:adjustRightInd w:val="0"/>
                    <w:snapToGrid w:val="0"/>
                    <w:spacing w:before="0" w:beforeAutospacing="0" w:line="240" w:lineRule="atLeast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：</w:t>
                  </w:r>
                  <w:r w:rsidRPr="00B8052D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>具備終身自我學習成長之能力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6453C6C1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31" w:type="dxa"/>
                  <w:tcBorders>
                    <w:top w:val="dotted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7CFCC4CF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08172C38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5" w:type="dxa"/>
                  <w:tcBorders>
                    <w:top w:val="dotted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7C080CEC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auto"/>
                  <w:vAlign w:val="center"/>
                </w:tcPr>
                <w:p w14:paraId="5BE4BCDC" w14:textId="77777777" w:rsidR="00832531" w:rsidRDefault="00832531" w:rsidP="0083253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78D91C9C" w:rsidR="007311F5" w:rsidRPr="00832531" w:rsidRDefault="007311F5" w:rsidP="00DA3645">
            <w:pPr>
              <w:spacing w:before="0" w:beforeAutospacing="0"/>
              <w:ind w:leftChars="0" w:left="0" w:right="-120"/>
              <w:jc w:val="left"/>
              <w:rPr>
                <w:rFonts w:ascii="新細明體" w:eastAsia="新細明體" w:hAnsi="新細明體" w:cs="新細明體"/>
                <w:szCs w:val="24"/>
                <w:lang w:eastAsia="zh-TW"/>
              </w:rPr>
            </w:pP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13E77" w14:textId="77777777" w:rsidR="005B7C22" w:rsidRDefault="005B7C22" w:rsidP="00E9068E">
      <w:pPr>
        <w:spacing w:before="0"/>
      </w:pPr>
      <w:r>
        <w:separator/>
      </w:r>
    </w:p>
  </w:endnote>
  <w:endnote w:type="continuationSeparator" w:id="0">
    <w:p w14:paraId="6845D8FB" w14:textId="77777777" w:rsidR="005B7C22" w:rsidRDefault="005B7C22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86477" w14:textId="77777777" w:rsidR="005B7C22" w:rsidRDefault="005B7C22" w:rsidP="00E9068E">
      <w:pPr>
        <w:spacing w:before="0"/>
      </w:pPr>
      <w:r>
        <w:separator/>
      </w:r>
    </w:p>
  </w:footnote>
  <w:footnote w:type="continuationSeparator" w:id="0">
    <w:p w14:paraId="02902221" w14:textId="77777777" w:rsidR="005B7C22" w:rsidRDefault="005B7C22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E26B6"/>
    <w:multiLevelType w:val="hybridMultilevel"/>
    <w:tmpl w:val="8DB02D26"/>
    <w:lvl w:ilvl="0" w:tplc="8320C1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9016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508A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2CC2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E2B2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708F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2ED2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74F7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B869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654853"/>
    <w:multiLevelType w:val="multilevel"/>
    <w:tmpl w:val="DB107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676447"/>
    <w:multiLevelType w:val="multilevel"/>
    <w:tmpl w:val="ABCEA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874881"/>
    <w:multiLevelType w:val="multilevel"/>
    <w:tmpl w:val="9E06EF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3F682795"/>
    <w:multiLevelType w:val="multilevel"/>
    <w:tmpl w:val="52842B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8B257E"/>
    <w:multiLevelType w:val="hybridMultilevel"/>
    <w:tmpl w:val="F7B80B8C"/>
    <w:lvl w:ilvl="0" w:tplc="77C8A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4A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6A66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608D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DC25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0088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66C7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F6E0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04D4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C615EB3"/>
    <w:multiLevelType w:val="multilevel"/>
    <w:tmpl w:val="6380B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972D7D"/>
    <w:multiLevelType w:val="multilevel"/>
    <w:tmpl w:val="A132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6A19EE"/>
    <w:multiLevelType w:val="multilevel"/>
    <w:tmpl w:val="06626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057E35"/>
    <w:multiLevelType w:val="multilevel"/>
    <w:tmpl w:val="30941B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2078EC"/>
    <w:multiLevelType w:val="multilevel"/>
    <w:tmpl w:val="A7A2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2D633A"/>
    <w:multiLevelType w:val="multilevel"/>
    <w:tmpl w:val="F072D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6C6C99"/>
    <w:multiLevelType w:val="multilevel"/>
    <w:tmpl w:val="0F78E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3337354">
    <w:abstractNumId w:val="8"/>
  </w:num>
  <w:num w:numId="2" w16cid:durableId="1354653120">
    <w:abstractNumId w:val="4"/>
  </w:num>
  <w:num w:numId="3" w16cid:durableId="442041081">
    <w:abstractNumId w:val="7"/>
  </w:num>
  <w:num w:numId="4" w16cid:durableId="1927182442">
    <w:abstractNumId w:val="6"/>
  </w:num>
  <w:num w:numId="5" w16cid:durableId="1523932785">
    <w:abstractNumId w:val="0"/>
  </w:num>
  <w:num w:numId="6" w16cid:durableId="277227364">
    <w:abstractNumId w:val="15"/>
  </w:num>
  <w:num w:numId="7" w16cid:durableId="704796766">
    <w:abstractNumId w:val="9"/>
  </w:num>
  <w:num w:numId="8" w16cid:durableId="1344937013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844976801">
    <w:abstractNumId w:val="14"/>
  </w:num>
  <w:num w:numId="10" w16cid:durableId="658770814">
    <w:abstractNumId w:val="12"/>
    <w:lvlOverride w:ilvl="0">
      <w:lvl w:ilvl="0">
        <w:numFmt w:val="decimal"/>
        <w:lvlText w:val="%1."/>
        <w:lvlJc w:val="left"/>
      </w:lvl>
    </w:lvlOverride>
  </w:num>
  <w:num w:numId="11" w16cid:durableId="854614413">
    <w:abstractNumId w:val="10"/>
  </w:num>
  <w:num w:numId="12" w16cid:durableId="1399982609">
    <w:abstractNumId w:val="3"/>
    <w:lvlOverride w:ilvl="0">
      <w:lvl w:ilvl="0">
        <w:numFmt w:val="decimal"/>
        <w:lvlText w:val="%1."/>
        <w:lvlJc w:val="left"/>
      </w:lvl>
    </w:lvlOverride>
  </w:num>
  <w:num w:numId="13" w16cid:durableId="245923251">
    <w:abstractNumId w:val="2"/>
  </w:num>
  <w:num w:numId="14" w16cid:durableId="128211046">
    <w:abstractNumId w:val="5"/>
    <w:lvlOverride w:ilvl="0">
      <w:lvl w:ilvl="0">
        <w:numFmt w:val="decimal"/>
        <w:lvlText w:val="%1."/>
        <w:lvlJc w:val="left"/>
      </w:lvl>
    </w:lvlOverride>
  </w:num>
  <w:num w:numId="15" w16cid:durableId="106387766">
    <w:abstractNumId w:val="1"/>
  </w:num>
  <w:num w:numId="16" w16cid:durableId="1325939006">
    <w:abstractNumId w:val="11"/>
  </w:num>
  <w:num w:numId="17" w16cid:durableId="16049980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05483"/>
    <w:rsid w:val="00031690"/>
    <w:rsid w:val="000503A8"/>
    <w:rsid w:val="00073DD6"/>
    <w:rsid w:val="0007415C"/>
    <w:rsid w:val="0008209B"/>
    <w:rsid w:val="000A4CF7"/>
    <w:rsid w:val="000B22C3"/>
    <w:rsid w:val="000B5D10"/>
    <w:rsid w:val="000C472E"/>
    <w:rsid w:val="000D7AC3"/>
    <w:rsid w:val="000F085A"/>
    <w:rsid w:val="001424D0"/>
    <w:rsid w:val="00156A09"/>
    <w:rsid w:val="00162372"/>
    <w:rsid w:val="0016398C"/>
    <w:rsid w:val="00185033"/>
    <w:rsid w:val="00187FA2"/>
    <w:rsid w:val="001A3D56"/>
    <w:rsid w:val="001B416E"/>
    <w:rsid w:val="001B418B"/>
    <w:rsid w:val="001B56F5"/>
    <w:rsid w:val="001D03F8"/>
    <w:rsid w:val="001D3110"/>
    <w:rsid w:val="001E2DE7"/>
    <w:rsid w:val="001E41B1"/>
    <w:rsid w:val="002023EC"/>
    <w:rsid w:val="00210E36"/>
    <w:rsid w:val="00213958"/>
    <w:rsid w:val="00214F43"/>
    <w:rsid w:val="002176F5"/>
    <w:rsid w:val="00222588"/>
    <w:rsid w:val="00231672"/>
    <w:rsid w:val="002353F2"/>
    <w:rsid w:val="00242C9E"/>
    <w:rsid w:val="00245300"/>
    <w:rsid w:val="00262E65"/>
    <w:rsid w:val="00265C6C"/>
    <w:rsid w:val="00266059"/>
    <w:rsid w:val="002712DA"/>
    <w:rsid w:val="002718CF"/>
    <w:rsid w:val="00275662"/>
    <w:rsid w:val="00286DDE"/>
    <w:rsid w:val="00295B33"/>
    <w:rsid w:val="002C49B3"/>
    <w:rsid w:val="002D309E"/>
    <w:rsid w:val="0031410F"/>
    <w:rsid w:val="00315BF1"/>
    <w:rsid w:val="00342694"/>
    <w:rsid w:val="00352D37"/>
    <w:rsid w:val="003866FE"/>
    <w:rsid w:val="0038711E"/>
    <w:rsid w:val="003A2A12"/>
    <w:rsid w:val="003B04CD"/>
    <w:rsid w:val="003B2943"/>
    <w:rsid w:val="003C19DC"/>
    <w:rsid w:val="003E0932"/>
    <w:rsid w:val="003E77B8"/>
    <w:rsid w:val="003E7C8A"/>
    <w:rsid w:val="003F0401"/>
    <w:rsid w:val="00411DA0"/>
    <w:rsid w:val="004255C4"/>
    <w:rsid w:val="00442268"/>
    <w:rsid w:val="004424E7"/>
    <w:rsid w:val="0048423F"/>
    <w:rsid w:val="004A22ED"/>
    <w:rsid w:val="004B1268"/>
    <w:rsid w:val="004C25E7"/>
    <w:rsid w:val="004F4DFA"/>
    <w:rsid w:val="004F517A"/>
    <w:rsid w:val="00505EBF"/>
    <w:rsid w:val="0051319E"/>
    <w:rsid w:val="005200E0"/>
    <w:rsid w:val="005363DA"/>
    <w:rsid w:val="005418BE"/>
    <w:rsid w:val="005478D7"/>
    <w:rsid w:val="00554B7B"/>
    <w:rsid w:val="0055673C"/>
    <w:rsid w:val="00563CB8"/>
    <w:rsid w:val="005A47C9"/>
    <w:rsid w:val="005B7C22"/>
    <w:rsid w:val="005D00B8"/>
    <w:rsid w:val="005E5E9E"/>
    <w:rsid w:val="006028FD"/>
    <w:rsid w:val="006202DB"/>
    <w:rsid w:val="006620EE"/>
    <w:rsid w:val="006749F5"/>
    <w:rsid w:val="006827BB"/>
    <w:rsid w:val="0068422E"/>
    <w:rsid w:val="006B376A"/>
    <w:rsid w:val="006C26A6"/>
    <w:rsid w:val="006D11E4"/>
    <w:rsid w:val="006E12B0"/>
    <w:rsid w:val="006F2CFB"/>
    <w:rsid w:val="007240E6"/>
    <w:rsid w:val="007311F5"/>
    <w:rsid w:val="00753EE9"/>
    <w:rsid w:val="007607E9"/>
    <w:rsid w:val="007632BD"/>
    <w:rsid w:val="007768F8"/>
    <w:rsid w:val="00782605"/>
    <w:rsid w:val="007A53E5"/>
    <w:rsid w:val="007C04DC"/>
    <w:rsid w:val="007D4DC5"/>
    <w:rsid w:val="007E3460"/>
    <w:rsid w:val="007F645B"/>
    <w:rsid w:val="00801E9F"/>
    <w:rsid w:val="00806D76"/>
    <w:rsid w:val="00820424"/>
    <w:rsid w:val="008324AE"/>
    <w:rsid w:val="00832531"/>
    <w:rsid w:val="008609E6"/>
    <w:rsid w:val="008675FE"/>
    <w:rsid w:val="008758A6"/>
    <w:rsid w:val="00894A28"/>
    <w:rsid w:val="00897B58"/>
    <w:rsid w:val="008A4C02"/>
    <w:rsid w:val="008A4FA4"/>
    <w:rsid w:val="008A5A3D"/>
    <w:rsid w:val="008D29F6"/>
    <w:rsid w:val="008D5B4B"/>
    <w:rsid w:val="008E29D9"/>
    <w:rsid w:val="008F28CD"/>
    <w:rsid w:val="008F2E1B"/>
    <w:rsid w:val="009323A7"/>
    <w:rsid w:val="009533AF"/>
    <w:rsid w:val="009636D0"/>
    <w:rsid w:val="00965BE9"/>
    <w:rsid w:val="0099199D"/>
    <w:rsid w:val="009A17F2"/>
    <w:rsid w:val="009E38E7"/>
    <w:rsid w:val="009F1228"/>
    <w:rsid w:val="009F53E0"/>
    <w:rsid w:val="00A17751"/>
    <w:rsid w:val="00A23EE6"/>
    <w:rsid w:val="00A336D5"/>
    <w:rsid w:val="00A41B7F"/>
    <w:rsid w:val="00A63746"/>
    <w:rsid w:val="00A642A3"/>
    <w:rsid w:val="00A92675"/>
    <w:rsid w:val="00A93E69"/>
    <w:rsid w:val="00A94058"/>
    <w:rsid w:val="00A9470C"/>
    <w:rsid w:val="00AB34BE"/>
    <w:rsid w:val="00B23992"/>
    <w:rsid w:val="00B25056"/>
    <w:rsid w:val="00B3289C"/>
    <w:rsid w:val="00B341BD"/>
    <w:rsid w:val="00B41D5C"/>
    <w:rsid w:val="00B46395"/>
    <w:rsid w:val="00B813F4"/>
    <w:rsid w:val="00BA3B3C"/>
    <w:rsid w:val="00BB3197"/>
    <w:rsid w:val="00BB7AC8"/>
    <w:rsid w:val="00C12D8D"/>
    <w:rsid w:val="00C219A1"/>
    <w:rsid w:val="00C41496"/>
    <w:rsid w:val="00C453F1"/>
    <w:rsid w:val="00C66749"/>
    <w:rsid w:val="00C704D2"/>
    <w:rsid w:val="00CB0EB2"/>
    <w:rsid w:val="00CC2F47"/>
    <w:rsid w:val="00CC4933"/>
    <w:rsid w:val="00CE72FE"/>
    <w:rsid w:val="00CF45AF"/>
    <w:rsid w:val="00D07239"/>
    <w:rsid w:val="00D15EB5"/>
    <w:rsid w:val="00D346A1"/>
    <w:rsid w:val="00D60A18"/>
    <w:rsid w:val="00D72526"/>
    <w:rsid w:val="00D83835"/>
    <w:rsid w:val="00D83DB5"/>
    <w:rsid w:val="00DA3645"/>
    <w:rsid w:val="00DD4F0C"/>
    <w:rsid w:val="00DE18A3"/>
    <w:rsid w:val="00DF48AC"/>
    <w:rsid w:val="00E15F38"/>
    <w:rsid w:val="00E60503"/>
    <w:rsid w:val="00E61325"/>
    <w:rsid w:val="00E70A19"/>
    <w:rsid w:val="00E7763E"/>
    <w:rsid w:val="00E812D2"/>
    <w:rsid w:val="00E9068E"/>
    <w:rsid w:val="00EC360C"/>
    <w:rsid w:val="00EC60D9"/>
    <w:rsid w:val="00ED2104"/>
    <w:rsid w:val="00F06765"/>
    <w:rsid w:val="00F215AE"/>
    <w:rsid w:val="00F22674"/>
    <w:rsid w:val="00F345EA"/>
    <w:rsid w:val="00F3756C"/>
    <w:rsid w:val="00F75052"/>
    <w:rsid w:val="00F844E7"/>
    <w:rsid w:val="00F95DD9"/>
    <w:rsid w:val="00FC3432"/>
    <w:rsid w:val="00FC6D5F"/>
    <w:rsid w:val="00FC707F"/>
    <w:rsid w:val="00FD1584"/>
    <w:rsid w:val="00FF1501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b">
    <w:name w:val="Hyperlink"/>
    <w:basedOn w:val="a0"/>
    <w:uiPriority w:val="99"/>
    <w:semiHidden/>
    <w:unhideWhenUsed/>
    <w:rsid w:val="00265C6C"/>
    <w:rPr>
      <w:color w:val="0000FF"/>
      <w:u w:val="single"/>
    </w:rPr>
  </w:style>
  <w:style w:type="character" w:customStyle="1" w:styleId="apple-tab-span">
    <w:name w:val="apple-tab-span"/>
    <w:basedOn w:val="a0"/>
    <w:rsid w:val="00073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7508">
          <w:marLeft w:val="-1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47663">
          <w:marLeft w:val="-11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6538">
          <w:marLeft w:val="-1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69991">
          <w:marLeft w:val="-1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174">
          <w:marLeft w:val="-11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84273">
          <w:marLeft w:val="-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2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532583">
          <w:marLeft w:val="-1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5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22122">
          <w:marLeft w:val="-1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7096">
          <w:marLeft w:val="-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2063">
          <w:marLeft w:val="-1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5951">
          <w:marLeft w:val="-1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8407">
          <w:marLeft w:val="-1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3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82183">
          <w:marLeft w:val="-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8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2114">
          <w:marLeft w:val="-11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5296">
          <w:marLeft w:val="-1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wchang@ccu.edu.tw" TargetMode="External"/><Relationship Id="rId13" Type="http://schemas.openxmlformats.org/officeDocument/2006/relationships/hyperlink" Target="https://futurecity.cw.com.tw/article/1867" TargetMode="External"/><Relationship Id="rId18" Type="http://schemas.openxmlformats.org/officeDocument/2006/relationships/hyperlink" Target="https://futurecity.cw.com.tw/article/1867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futurecity.cw.com.tw/article/186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futurecity.cw.com.tw/article/1867" TargetMode="External"/><Relationship Id="rId17" Type="http://schemas.openxmlformats.org/officeDocument/2006/relationships/hyperlink" Target="https://futurecity.cw.com.tw/article/1867" TargetMode="External"/><Relationship Id="rId25" Type="http://schemas.openxmlformats.org/officeDocument/2006/relationships/hyperlink" Target="https://futurecity.cw.com.tw/article/186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uturecity.cw.com.tw/article/1867" TargetMode="External"/><Relationship Id="rId20" Type="http://schemas.openxmlformats.org/officeDocument/2006/relationships/hyperlink" Target="https://futurecity.cw.com.tw/article/186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uturecity.cw.com.tw/article/1867" TargetMode="External"/><Relationship Id="rId24" Type="http://schemas.openxmlformats.org/officeDocument/2006/relationships/hyperlink" Target="https://futurecity.cw.com.tw/article/186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uturecity.cw.com.tw/article/1867" TargetMode="External"/><Relationship Id="rId23" Type="http://schemas.openxmlformats.org/officeDocument/2006/relationships/hyperlink" Target="https://futurecity.cw.com.tw/article/1867" TargetMode="External"/><Relationship Id="rId10" Type="http://schemas.openxmlformats.org/officeDocument/2006/relationships/hyperlink" Target="https://futurecity.cw.com.tw/article/1867" TargetMode="External"/><Relationship Id="rId19" Type="http://schemas.openxmlformats.org/officeDocument/2006/relationships/hyperlink" Target="https://futurecity.cw.com.tw/article/186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turecity.cw.com.tw/article/1867" TargetMode="External"/><Relationship Id="rId14" Type="http://schemas.openxmlformats.org/officeDocument/2006/relationships/hyperlink" Target="https://futurecity.cw.com.tw/article/1867" TargetMode="External"/><Relationship Id="rId22" Type="http://schemas.openxmlformats.org/officeDocument/2006/relationships/hyperlink" Target="https://futurecity.cw.com.tw/article/186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2D84F-31C5-4A8F-BDFC-A68CD6233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2023-06-26T09:36:00Z</cp:lastPrinted>
  <dcterms:created xsi:type="dcterms:W3CDTF">2026-09-07T02:08:00Z</dcterms:created>
  <dcterms:modified xsi:type="dcterms:W3CDTF">2026-09-07T02:08:00Z</dcterms:modified>
</cp:coreProperties>
</file>