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3964" w14:textId="447E3C7E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 w:val="28"/>
          <w:szCs w:val="28"/>
          <w:lang w:eastAsia="zh-TW"/>
        </w:rPr>
      </w:pPr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國立中正大學</w:t>
      </w:r>
      <w:r w:rsidRPr="0004395E">
        <w:rPr>
          <w:rFonts w:ascii="Calibri" w:eastAsia="標楷體" w:hAnsi="標楷體" w:cs="Calibri" w:hint="eastAsia"/>
          <w:b/>
          <w:kern w:val="2"/>
          <w:sz w:val="28"/>
          <w:szCs w:val="28"/>
          <w:lang w:eastAsia="zh-TW"/>
        </w:rPr>
        <w:t>學士班</w:t>
      </w:r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課程大綱</w:t>
      </w:r>
    </w:p>
    <w:p w14:paraId="6A2FF72B" w14:textId="42A96101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r w:rsidRPr="0004395E">
        <w:rPr>
          <w:rFonts w:ascii="Calibri" w:eastAsia="標楷體" w:hAnsi="Calibri" w:cs="Calibri"/>
          <w:b/>
          <w:kern w:val="2"/>
          <w:szCs w:val="24"/>
          <w:lang w:eastAsia="zh-TW"/>
        </w:rPr>
        <w:t>Course Syllabus</w:t>
      </w:r>
      <w:r w:rsidRPr="0004395E">
        <w:rPr>
          <w:rFonts w:ascii="Calibri" w:eastAsia="標楷體" w:hAnsi="Calibri" w:cs="Calibri" w:hint="eastAsia"/>
          <w:b/>
          <w:kern w:val="2"/>
          <w:szCs w:val="24"/>
          <w:lang w:eastAsia="zh-TW"/>
        </w:rPr>
        <w:t xml:space="preserve"> (Undergraduate Program)</w:t>
      </w:r>
    </w:p>
    <w:p w14:paraId="4D2A233B" w14:textId="77777777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smartTag w:uri="urn:schemas-microsoft-com:office:smarttags" w:element="place"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National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Chung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Cheng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Typ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University</w:t>
          </w:r>
        </w:smartTag>
      </w:smartTag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2"/>
        <w:gridCol w:w="1080"/>
        <w:gridCol w:w="198"/>
        <w:gridCol w:w="2412"/>
        <w:gridCol w:w="1984"/>
        <w:gridCol w:w="3961"/>
      </w:tblGrid>
      <w:tr w:rsidR="00684438" w:rsidRPr="00C94BCF" w14:paraId="2CEA8368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5F0EE2" w14:textId="14FDC981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課號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022D6A" w:rsidRPr="00C94BCF">
              <w:rPr>
                <w:rFonts w:ascii="Times New Roman" w:eastAsia="標楷體" w:hAnsi="Times New Roman"/>
              </w:rPr>
              <w:t>C</w:t>
            </w:r>
            <w:r w:rsidR="00073B71">
              <w:rPr>
                <w:rFonts w:ascii="Times New Roman" w:eastAsia="標楷體" w:hAnsi="Times New Roman"/>
              </w:rPr>
              <w:t xml:space="preserve">ourse </w:t>
            </w:r>
            <w:r w:rsidR="00073B71"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ode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057F1BD0" w:rsidR="002023EC" w:rsidRPr="00C94BCF" w:rsidRDefault="007B7844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</w:p>
        </w:tc>
        <w:tc>
          <w:tcPr>
            <w:tcW w:w="92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全英文授課</w:t>
            </w:r>
          </w:p>
          <w:p w14:paraId="30DA585F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EMI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1E36210" w:rsidR="002023EC" w:rsidRPr="00C94BCF" w:rsidRDefault="007B7844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V</w:t>
            </w:r>
            <w:r w:rsidR="002023EC" w:rsidRPr="00C94BCF">
              <w:rPr>
                <w:rFonts w:ascii="標楷體" w:eastAsia="標楷體" w:hAnsi="標楷體"/>
              </w:rPr>
              <w:t xml:space="preserve">是      </w:t>
            </w:r>
            <w:r w:rsidR="004E4076"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否</w:t>
            </w:r>
          </w:p>
        </w:tc>
      </w:tr>
      <w:tr w:rsidR="00F40D36" w:rsidRPr="00C94BCF" w14:paraId="78F7D95A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課程類別</w:t>
            </w:r>
          </w:p>
          <w:p w14:paraId="65585E61" w14:textId="34C2256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>
              <w:rPr>
                <w:rFonts w:ascii="Times New Roman" w:eastAsia="標楷體" w:hAnsi="Times New Roman"/>
                <w:lang w:eastAsia="zh-TW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  <w:lang w:eastAsia="zh-TW"/>
              </w:rPr>
              <w:t>ype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A6967E" w14:textId="5C89C63A" w:rsidR="00F40D36" w:rsidRDefault="007B7844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>
              <w:rPr>
                <w:rFonts w:ascii="Times New Roman" w:eastAsia="標楷體" w:hAnsi="Times New Roman" w:hint="eastAsia"/>
                <w:spacing w:val="-4"/>
                <w:lang w:eastAsia="zh-TW"/>
              </w:rPr>
              <w:t>V</w:t>
            </w:r>
            <w:r w:rsidR="00F40D36" w:rsidRPr="00C16D00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(Humanistic Care Course)</w:t>
            </w:r>
            <w:r w:rsidR="00F40D36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</w:t>
            </w:r>
            <w:r w:rsidR="00F40D36" w:rsidRPr="00C16D00">
              <w:rPr>
                <w:rFonts w:ascii="Times New Roman" w:eastAsia="標楷體" w:hAnsi="Times New Roman"/>
              </w:rPr>
              <w:t>□</w:t>
            </w:r>
            <w:r w:rsidR="00F40D36" w:rsidRPr="00C16D00">
              <w:rPr>
                <w:rFonts w:ascii="Times New Roman" w:eastAsia="標楷體" w:hAnsi="Times New Roman"/>
              </w:rPr>
              <w:t>競賽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專題課程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Competition Specialized Course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</w:p>
          <w:p w14:paraId="0DE82F6D" w14:textId="77777777" w:rsidR="00F40D36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問題導向課程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(Problem-Based Course)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  <w:lang w:eastAsia="zh-TW"/>
              </w:rPr>
              <w:t>專題導</w:t>
            </w:r>
            <w:r w:rsidRPr="00C16D00">
              <w:rPr>
                <w:rFonts w:ascii="Times New Roman" w:eastAsia="標楷體" w:hAnsi="Times New Roman"/>
                <w:szCs w:val="24"/>
              </w:rPr>
              <w:t>向課程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Project-Based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</w:p>
          <w:p w14:paraId="1F701F4C" w14:textId="77777777" w:rsidR="00F40D36" w:rsidRPr="00C16D00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總整課程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Capstone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      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bCs/>
                <w:kern w:val="24"/>
                <w:szCs w:val="24"/>
              </w:rPr>
              <w:t>實作</w:t>
            </w:r>
            <w:r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Pr="00F95D89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F95D89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Practical Course)</w:t>
            </w:r>
          </w:p>
          <w:p w14:paraId="0A2999A4" w14:textId="2B6D7104" w:rsidR="00F40D36" w:rsidRPr="00C94BCF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實習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(L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ab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 w:rsidRPr="00C16D00">
              <w:rPr>
                <w:rFonts w:ascii="Times New Roman" w:eastAsia="標楷體" w:hAnsi="Times New Roman"/>
                <w:lang w:eastAsia="zh-TW"/>
              </w:rPr>
              <w:t xml:space="preserve">                </w:t>
            </w:r>
            <w:r>
              <w:rPr>
                <w:rFonts w:ascii="Times New Roman" w:eastAsia="標楷體" w:hAnsi="Times New Roman"/>
                <w:lang w:eastAsia="zh-TW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其他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Others)</w:t>
            </w:r>
          </w:p>
        </w:tc>
      </w:tr>
      <w:tr w:rsidR="00F40D36" w:rsidRPr="00C94BCF" w14:paraId="69F99CC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課程名稱（中文）</w:t>
            </w:r>
          </w:p>
          <w:p w14:paraId="4F77A2B2" w14:textId="6D40DD8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 xml:space="preserve">Chinese </w:t>
            </w:r>
            <w:r>
              <w:rPr>
                <w:rFonts w:ascii="Times New Roman" w:eastAsia="標楷體" w:hAnsi="Times New Roman"/>
              </w:rPr>
              <w:t xml:space="preserve">course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Ti</w:t>
            </w:r>
            <w:r>
              <w:rPr>
                <w:rFonts w:ascii="Times New Roman" w:eastAsia="標楷體" w:hAnsi="Times New Roman"/>
                <w:lang w:eastAsia="zh-TW"/>
              </w:rPr>
              <w:t>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116160E8" w:rsidR="00F40D36" w:rsidRPr="00C94BCF" w:rsidRDefault="00012AC0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英美文學賞析</w:t>
            </w:r>
          </w:p>
        </w:tc>
      </w:tr>
      <w:tr w:rsidR="00F40D36" w:rsidRPr="00C94BCF" w14:paraId="30021486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課程名稱（英文）</w:t>
            </w:r>
          </w:p>
          <w:p w14:paraId="32EE033F" w14:textId="5303667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English course </w:t>
            </w:r>
            <w:r w:rsidRPr="0004395E">
              <w:rPr>
                <w:rFonts w:ascii="Times New Roman" w:eastAsia="標楷體" w:hAnsi="Times New Roman"/>
              </w:rPr>
              <w:t>Title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6D626421" w:rsidR="00F40D36" w:rsidRPr="00C94BCF" w:rsidRDefault="00012AC0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S</w:t>
            </w:r>
            <w:r>
              <w:rPr>
                <w:rFonts w:ascii="Times New Roman" w:eastAsia="標楷體" w:hAnsi="Times New Roman"/>
                <w:lang w:eastAsia="zh-TW"/>
              </w:rPr>
              <w:t>tudies of Anglo-American Literature</w:t>
            </w:r>
          </w:p>
        </w:tc>
      </w:tr>
      <w:tr w:rsidR="00F40D36" w:rsidRPr="00C94BCF" w14:paraId="585712CF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學年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  <w:lang w:eastAsia="zh-TW"/>
              </w:rPr>
              <w:t>學期</w:t>
            </w:r>
          </w:p>
          <w:p w14:paraId="1226C0D0" w14:textId="77777777" w:rsidR="00F40D36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Academic year/</w:t>
            </w:r>
          </w:p>
          <w:p w14:paraId="7E9A77F4" w14:textId="484820FF" w:rsidR="00F40D36" w:rsidRPr="00C94BCF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Semester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030ABE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1</w:t>
            </w:r>
            <w:r w:rsidR="005F707E">
              <w:rPr>
                <w:rFonts w:ascii="Times New Roman" w:eastAsia="標楷體" w:hAnsi="Times New Roman"/>
                <w:lang w:eastAsia="zh-TW"/>
              </w:rPr>
              <w:t>15</w:t>
            </w:r>
            <w:r w:rsidRPr="00C94BCF">
              <w:rPr>
                <w:rFonts w:ascii="Times New Roman" w:eastAsia="標楷體" w:hAnsi="Times New Roman"/>
              </w:rPr>
              <w:t>學年度第</w:t>
            </w:r>
            <w:r w:rsidR="005F707E">
              <w:rPr>
                <w:rFonts w:ascii="Times New Roman" w:eastAsia="標楷體" w:hAnsi="Times New Roman" w:hint="eastAsia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3C44D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學分</w:t>
            </w:r>
          </w:p>
          <w:p w14:paraId="25D246C2" w14:textId="042A829E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Credits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58B794A" w:rsidR="00F40D36" w:rsidRPr="00C94BCF" w:rsidRDefault="008E51AA" w:rsidP="00F40D36">
            <w:pPr>
              <w:snapToGrid w:val="0"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</w:t>
            </w:r>
          </w:p>
        </w:tc>
      </w:tr>
      <w:tr w:rsidR="00F40D36" w:rsidRPr="00C94BCF" w14:paraId="028A81B4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學系（所）</w:t>
            </w:r>
          </w:p>
          <w:p w14:paraId="117462A6" w14:textId="529A1F5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epartment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78375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外</w:t>
            </w:r>
            <w:r>
              <w:rPr>
                <w:rFonts w:ascii="Times New Roman" w:eastAsia="標楷體" w:hAnsi="Times New Roman" w:hint="eastAsia"/>
              </w:rPr>
              <w:t>國</w:t>
            </w:r>
            <w:r>
              <w:rPr>
                <w:rFonts w:ascii="Times New Roman" w:eastAsia="標楷體" w:hAnsi="Times New Roman" w:hint="eastAsia"/>
                <w:lang w:eastAsia="zh-TW"/>
              </w:rPr>
              <w:t>語</w:t>
            </w:r>
            <w:r>
              <w:rPr>
                <w:rFonts w:ascii="Times New Roman" w:eastAsia="標楷體" w:hAnsi="Times New Roman" w:hint="eastAsia"/>
              </w:rPr>
              <w:t>文學系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131FCE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必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</w:rPr>
              <w:t>選修</w:t>
            </w:r>
          </w:p>
          <w:p w14:paraId="3175F5F3" w14:textId="02193C4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Required/Selected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3A09DF1D" w:rsidR="00F40D36" w:rsidRPr="00C94BCF" w:rsidRDefault="00F40D36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□必修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V</w:t>
            </w:r>
            <w:r w:rsidRPr="00C94BCF">
              <w:rPr>
                <w:rFonts w:ascii="標楷體" w:eastAsia="標楷體" w:hAnsi="標楷體"/>
              </w:rPr>
              <w:t>選修</w:t>
            </w:r>
          </w:p>
        </w:tc>
      </w:tr>
      <w:tr w:rsidR="00F40D36" w:rsidRPr="00C94BCF" w14:paraId="3B83ECC7" w14:textId="77777777" w:rsidTr="006062E2">
        <w:trPr>
          <w:trHeight w:val="519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46E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上課時間</w:t>
            </w:r>
          </w:p>
          <w:p w14:paraId="5BA8B4FC" w14:textId="239EE14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Class hours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4E619441" w:rsidR="00F40D36" w:rsidRPr="006062E2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062E2">
              <w:rPr>
                <w:rFonts w:eastAsia="標楷體" w:hAnsi="標楷體" w:hint="eastAsia"/>
                <w:szCs w:val="24"/>
              </w:rPr>
              <w:t>每週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8E51AA">
              <w:rPr>
                <w:rFonts w:ascii="Times New Roman" w:eastAsia="標楷體" w:hAnsi="Times New Roman" w:hint="eastAsia"/>
                <w:szCs w:val="24"/>
                <w:u w:val="single"/>
              </w:rPr>
              <w:t>三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Pr="006062E2">
              <w:rPr>
                <w:rFonts w:ascii="Times New Roman" w:eastAsia="標楷體" w:hAnsi="Times New Roman"/>
                <w:szCs w:val="24"/>
              </w:rPr>
              <w:t>，</w:t>
            </w:r>
            <w:r w:rsidR="008E51AA">
              <w:rPr>
                <w:rFonts w:ascii="Times New Roman" w:eastAsia="標楷體" w:hAnsi="Times New Roman" w:hint="eastAsia"/>
                <w:szCs w:val="24"/>
                <w:lang w:eastAsia="zh-TW"/>
              </w:rPr>
              <w:t>1</w:t>
            </w:r>
            <w:r w:rsidR="00012AC0">
              <w:rPr>
                <w:rFonts w:ascii="Times New Roman" w:eastAsia="標楷體" w:hAnsi="Times New Roman"/>
                <w:szCs w:val="24"/>
                <w:lang w:eastAsia="zh-TW"/>
              </w:rPr>
              <w:t>0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Pr="006062E2">
              <w:rPr>
                <w:rFonts w:ascii="Times New Roman" w:eastAsia="標楷體" w:hAnsi="Times New Roman"/>
                <w:szCs w:val="24"/>
              </w:rPr>
              <w:t>:10 ~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8E51AA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1</w:t>
            </w:r>
            <w:r w:rsidR="00012AC0">
              <w:rPr>
                <w:rFonts w:ascii="Times New Roman" w:eastAsia="標楷體" w:hAnsi="Times New Roman"/>
                <w:szCs w:val="24"/>
                <w:u w:val="single"/>
                <w:lang w:eastAsia="zh-TW"/>
              </w:rPr>
              <w:t>3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Pr="006062E2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Pr="006062E2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F5AA5FF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上課地點</w:t>
            </w:r>
          </w:p>
          <w:p w14:paraId="5F356474" w14:textId="4743CEA0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lassroom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DBD561A" w:rsidR="00F40D36" w:rsidRPr="00C94BCF" w:rsidRDefault="00012AC0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43</w:t>
            </w:r>
            <w:r w:rsidR="008E51AA">
              <w:rPr>
                <w:rFonts w:ascii="Times New Roman" w:eastAsia="標楷體" w:hAnsi="Times New Roman" w:hint="eastAsia"/>
              </w:rPr>
              <w:t>教室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(TBC)</w:t>
            </w:r>
          </w:p>
        </w:tc>
      </w:tr>
      <w:tr w:rsidR="00F40D36" w:rsidRPr="00C94BCF" w14:paraId="326474A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CEDBC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</w:p>
          <w:p w14:paraId="7FEB348D" w14:textId="7383EAA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Instructor 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7DFE2B79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8E51AA">
              <w:rPr>
                <w:rFonts w:ascii="Times New Roman" w:eastAsia="標楷體" w:hAnsi="Times New Roman" w:hint="eastAsia"/>
              </w:rPr>
              <w:t>王明月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4E0928D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376320C0" w14:textId="218118DF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BC8863C" w:rsidR="00F40D36" w:rsidRPr="00C94BCF" w:rsidRDefault="008E51AA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f</w:t>
            </w:r>
            <w:r>
              <w:rPr>
                <w:rFonts w:ascii="Times New Roman" w:eastAsia="標楷體" w:hAnsi="Times New Roman"/>
                <w:lang w:eastAsia="zh-TW"/>
              </w:rPr>
              <w:t>olmyw@ccu.edu.tw</w:t>
            </w:r>
          </w:p>
        </w:tc>
      </w:tr>
      <w:tr w:rsidR="00F40D36" w:rsidRPr="00C94BCF" w14:paraId="5267130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</w:p>
          <w:p w14:paraId="310682D7" w14:textId="1F6BEBD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A</w:t>
            </w:r>
            <w:r w:rsidRPr="00C94BCF">
              <w:rPr>
                <w:rFonts w:ascii="Times New Roman" w:eastAsia="標楷體" w:hAnsi="Times New Roman"/>
              </w:rPr>
              <w:t>ssistant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B786D5E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697F5F">
              <w:rPr>
                <w:rFonts w:ascii="Times New Roman" w:eastAsia="標楷體" w:hAnsi="Times New Roman" w:hint="eastAsia"/>
                <w:lang w:eastAsia="zh-TW"/>
              </w:rPr>
              <w:t>Em</w:t>
            </w:r>
            <w:r w:rsidR="00697F5F">
              <w:rPr>
                <w:rFonts w:ascii="Times New Roman" w:eastAsia="標楷體" w:hAnsi="Times New Roman"/>
                <w:lang w:eastAsia="zh-TW"/>
              </w:rPr>
              <w:t>ma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20944FD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68350671" w14:textId="5BA9F3F6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TA’s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11B9D0AB" w:rsidR="00F40D36" w:rsidRPr="00C94BCF" w:rsidRDefault="00697F5F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here713@gmail.com</w:t>
            </w:r>
          </w:p>
        </w:tc>
      </w:tr>
      <w:tr w:rsidR="00F40D36" w:rsidRPr="00C94BCF" w14:paraId="1855F7A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6542E7B5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先修科目或先備能力</w:t>
            </w:r>
          </w:p>
          <w:p w14:paraId="2BE8663E" w14:textId="3F7C50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Prerequisites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F40D36" w:rsidRPr="00C94BCF" w14:paraId="2E121AC8" w14:textId="77777777" w:rsidTr="00F40D36">
        <w:trPr>
          <w:trHeight w:val="118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課程概述</w:t>
            </w:r>
          </w:p>
          <w:p w14:paraId="6DFA9593" w14:textId="3D29F921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</w:t>
            </w:r>
            <w:r>
              <w:rPr>
                <w:rFonts w:ascii="Times New Roman" w:eastAsia="標楷體" w:hAnsi="Times New Roman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escriptions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23183E12" w:rsidR="00F40D36" w:rsidRPr="00C94BCF" w:rsidRDefault="008E51AA" w:rsidP="00F72170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E51AA">
              <w:rPr>
                <w:rFonts w:ascii="Times New Roman" w:eastAsia="標楷體" w:hAnsi="Times New Roman"/>
              </w:rPr>
              <w:t xml:space="preserve">We will examine a wide range of </w:t>
            </w:r>
            <w:r w:rsidR="00012AC0">
              <w:rPr>
                <w:rFonts w:ascii="Times New Roman" w:eastAsia="標楷體" w:hAnsi="Times New Roman"/>
              </w:rPr>
              <w:t xml:space="preserve">Anglo-American </w:t>
            </w:r>
            <w:r w:rsidRPr="008E51AA">
              <w:rPr>
                <w:rFonts w:ascii="Times New Roman" w:eastAsia="標楷體" w:hAnsi="Times New Roman"/>
              </w:rPr>
              <w:t>literary texts arranged in chronological order from the Anglo-Saxon period up to the</w:t>
            </w:r>
            <w:r w:rsidR="00012AC0">
              <w:rPr>
                <w:rFonts w:ascii="Times New Roman" w:eastAsia="標楷體" w:hAnsi="Times New Roman"/>
              </w:rPr>
              <w:t xml:space="preserve"> post-modern time</w:t>
            </w:r>
            <w:r w:rsidRPr="008E51AA">
              <w:rPr>
                <w:rFonts w:ascii="Times New Roman" w:eastAsia="標楷體" w:hAnsi="Times New Roman"/>
              </w:rPr>
              <w:t xml:space="preserve">. Selected works are to show the rich diversity of </w:t>
            </w:r>
            <w:r w:rsidR="00012AC0">
              <w:rPr>
                <w:rFonts w:ascii="Times New Roman" w:eastAsia="標楷體" w:hAnsi="Times New Roman"/>
              </w:rPr>
              <w:t xml:space="preserve">topics, themes, forms, motifs, etc., </w:t>
            </w:r>
            <w:r w:rsidRPr="008E51AA">
              <w:rPr>
                <w:rFonts w:ascii="Times New Roman" w:eastAsia="標楷體" w:hAnsi="Times New Roman"/>
              </w:rPr>
              <w:t xml:space="preserve">across </w:t>
            </w:r>
            <w:r w:rsidR="00012AC0">
              <w:rPr>
                <w:rFonts w:ascii="Times New Roman" w:eastAsia="標楷體" w:hAnsi="Times New Roman"/>
              </w:rPr>
              <w:t>the</w:t>
            </w:r>
            <w:r w:rsidRPr="008E51AA">
              <w:rPr>
                <w:rFonts w:ascii="Times New Roman" w:eastAsia="標楷體" w:hAnsi="Times New Roman"/>
              </w:rPr>
              <w:t xml:space="preserve"> Brit</w:t>
            </w:r>
            <w:r w:rsidR="00012AC0">
              <w:rPr>
                <w:rFonts w:ascii="Times New Roman" w:eastAsia="標楷體" w:hAnsi="Times New Roman"/>
              </w:rPr>
              <w:t>ish islands and Northern America</w:t>
            </w:r>
            <w:r w:rsidRPr="008E51AA">
              <w:rPr>
                <w:rFonts w:ascii="Times New Roman" w:eastAsia="標楷體" w:hAnsi="Times New Roman"/>
              </w:rPr>
              <w:t xml:space="preserve">. Specific </w:t>
            </w:r>
            <w:r w:rsidR="00012AC0">
              <w:rPr>
                <w:rFonts w:ascii="Times New Roman" w:eastAsia="標楷體" w:hAnsi="Times New Roman"/>
              </w:rPr>
              <w:t>works</w:t>
            </w:r>
            <w:r w:rsidRPr="008E51AA">
              <w:rPr>
                <w:rFonts w:ascii="Times New Roman" w:eastAsia="標楷體" w:hAnsi="Times New Roman"/>
              </w:rPr>
              <w:t xml:space="preserve"> will be introduced and discussed in class. </w:t>
            </w:r>
            <w:r w:rsidR="00A82064">
              <w:rPr>
                <w:rFonts w:ascii="Times New Roman" w:eastAsia="標楷體" w:hAnsi="Times New Roman" w:hint="eastAsia"/>
                <w:lang w:eastAsia="zh-TW"/>
              </w:rPr>
              <w:t>S</w:t>
            </w:r>
            <w:r w:rsidRPr="008E51AA">
              <w:rPr>
                <w:rFonts w:ascii="Times New Roman" w:eastAsia="標楷體" w:hAnsi="Times New Roman"/>
              </w:rPr>
              <w:t xml:space="preserve">pecial attention will focus on modern critical approaches to </w:t>
            </w:r>
            <w:r w:rsidR="00012AC0">
              <w:rPr>
                <w:rFonts w:ascii="Times New Roman" w:eastAsia="標楷體" w:hAnsi="Times New Roman"/>
              </w:rPr>
              <w:t xml:space="preserve">different kinds of literature in English. </w:t>
            </w:r>
          </w:p>
        </w:tc>
      </w:tr>
      <w:tr w:rsidR="00F40D36" w:rsidRPr="00C94BCF" w14:paraId="4E1DA0BC" w14:textId="77777777" w:rsidTr="00F40D36">
        <w:trPr>
          <w:trHeight w:val="107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學習目標</w:t>
            </w:r>
          </w:p>
          <w:p w14:paraId="42DB3DF9" w14:textId="24212EB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</w:rPr>
              <w:t xml:space="preserve">earning </w:t>
            </w:r>
            <w:r>
              <w:rPr>
                <w:rFonts w:ascii="Times New Roman" w:eastAsia="標楷體" w:hAnsi="Times New Roman" w:hint="eastAsia"/>
                <w:lang w:eastAsia="zh-TW"/>
              </w:rPr>
              <w:t>O</w:t>
            </w:r>
            <w:r w:rsidRPr="00C94BCF">
              <w:rPr>
                <w:rFonts w:ascii="Times New Roman" w:eastAsia="標楷體" w:hAnsi="Times New Roman"/>
              </w:rPr>
              <w:t>bjectives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7CBB07" w14:textId="77777777" w:rsidR="008E51AA" w:rsidRPr="008E51AA" w:rsidRDefault="008E51AA" w:rsidP="008E51AA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E51AA">
              <w:rPr>
                <w:rFonts w:ascii="Times New Roman" w:eastAsia="標楷體" w:hAnsi="Times New Roman"/>
              </w:rPr>
              <w:t>Grading policy:</w:t>
            </w:r>
          </w:p>
          <w:p w14:paraId="7E1FF200" w14:textId="7A358882" w:rsidR="008E51AA" w:rsidRDefault="008E51AA" w:rsidP="008E51AA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E51AA">
              <w:rPr>
                <w:rFonts w:ascii="Times New Roman" w:eastAsia="標楷體" w:hAnsi="Times New Roman"/>
              </w:rPr>
              <w:t xml:space="preserve">class </w:t>
            </w:r>
            <w:r w:rsidR="005F707E">
              <w:rPr>
                <w:rFonts w:ascii="Times New Roman" w:eastAsia="標楷體" w:hAnsi="Times New Roman"/>
              </w:rPr>
              <w:t>participation</w:t>
            </w:r>
            <w:r w:rsidR="00012AC0">
              <w:rPr>
                <w:rFonts w:ascii="Times New Roman" w:eastAsia="標楷體" w:hAnsi="Times New Roman"/>
              </w:rPr>
              <w:t xml:space="preserve"> and weekly assignments</w:t>
            </w:r>
            <w:r w:rsidRPr="008E51AA">
              <w:rPr>
                <w:rFonts w:ascii="Times New Roman" w:eastAsia="標楷體" w:hAnsi="Times New Roman"/>
              </w:rPr>
              <w:t xml:space="preserve"> (</w:t>
            </w:r>
            <w:r w:rsidR="00012AC0">
              <w:rPr>
                <w:rFonts w:ascii="Times New Roman" w:eastAsia="標楷體" w:hAnsi="Times New Roman"/>
              </w:rPr>
              <w:t>20</w:t>
            </w:r>
            <w:r w:rsidRPr="008E51AA">
              <w:rPr>
                <w:rFonts w:ascii="Times New Roman" w:eastAsia="標楷體" w:hAnsi="Times New Roman"/>
              </w:rPr>
              <w:t>%)</w:t>
            </w:r>
          </w:p>
          <w:p w14:paraId="1B388038" w14:textId="1B6B17F3" w:rsidR="005F707E" w:rsidRDefault="005F707E" w:rsidP="00012AC0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012AC0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012AC0">
              <w:rPr>
                <w:rFonts w:ascii="Times New Roman" w:eastAsia="標楷體" w:hAnsi="Times New Roman" w:hint="eastAsia"/>
                <w:lang w:eastAsia="zh-TW"/>
              </w:rPr>
              <w:t>o</w:t>
            </w:r>
            <w:r w:rsidRPr="00012AC0">
              <w:rPr>
                <w:rFonts w:ascii="Times New Roman" w:eastAsia="標楷體" w:hAnsi="Times New Roman"/>
                <w:lang w:eastAsia="zh-TW"/>
              </w:rPr>
              <w:t>ral</w:t>
            </w:r>
            <w:r w:rsidR="00012AC0">
              <w:rPr>
                <w:rFonts w:ascii="Times New Roman" w:eastAsia="標楷體" w:hAnsi="Times New Roman"/>
                <w:lang w:eastAsia="zh-TW"/>
              </w:rPr>
              <w:t xml:space="preserve"> group</w:t>
            </w:r>
            <w:r w:rsidRPr="00012AC0">
              <w:rPr>
                <w:rFonts w:ascii="Times New Roman" w:eastAsia="標楷體" w:hAnsi="Times New Roman"/>
                <w:lang w:eastAsia="zh-TW"/>
              </w:rPr>
              <w:t xml:space="preserve"> repor</w:t>
            </w:r>
            <w:r w:rsidR="00012AC0">
              <w:rPr>
                <w:rFonts w:ascii="Times New Roman" w:eastAsia="標楷體" w:hAnsi="Times New Roman"/>
                <w:lang w:eastAsia="zh-TW"/>
              </w:rPr>
              <w:t>t</w:t>
            </w:r>
            <w:r w:rsidRPr="00012AC0">
              <w:rPr>
                <w:rFonts w:ascii="Times New Roman" w:eastAsia="標楷體" w:hAnsi="Times New Roman"/>
                <w:lang w:eastAsia="zh-TW"/>
              </w:rPr>
              <w:t xml:space="preserve"> (</w:t>
            </w:r>
            <w:r w:rsidR="00012AC0">
              <w:rPr>
                <w:rFonts w:ascii="Times New Roman" w:eastAsia="標楷體" w:hAnsi="Times New Roman"/>
                <w:lang w:eastAsia="zh-TW"/>
              </w:rPr>
              <w:t>15</w:t>
            </w:r>
            <w:r w:rsidRPr="00012AC0">
              <w:rPr>
                <w:rFonts w:ascii="Times New Roman" w:eastAsia="標楷體" w:hAnsi="Times New Roman"/>
                <w:lang w:eastAsia="zh-TW"/>
              </w:rPr>
              <w:t>%)</w:t>
            </w:r>
          </w:p>
          <w:p w14:paraId="210BA35B" w14:textId="60D619D7" w:rsidR="00012AC0" w:rsidRPr="00012AC0" w:rsidRDefault="00012AC0" w:rsidP="00012AC0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mid-term paper (30%)</w:t>
            </w:r>
          </w:p>
          <w:p w14:paraId="6FE56341" w14:textId="695112B9" w:rsidR="00F40D36" w:rsidRPr="00884AD2" w:rsidRDefault="005F707E" w:rsidP="00884AD2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final term paper </w:t>
            </w:r>
            <w:r w:rsidR="008E51AA" w:rsidRPr="008E51AA">
              <w:rPr>
                <w:rFonts w:ascii="Times New Roman" w:eastAsia="標楷體" w:hAnsi="Times New Roman"/>
              </w:rPr>
              <w:t>(</w:t>
            </w:r>
            <w:r w:rsidR="00012AC0">
              <w:rPr>
                <w:rFonts w:ascii="Times New Roman" w:eastAsia="標楷體" w:hAnsi="Times New Roman"/>
              </w:rPr>
              <w:t>35</w:t>
            </w:r>
            <w:r w:rsidR="008E51AA" w:rsidRPr="008E51AA">
              <w:rPr>
                <w:rFonts w:ascii="Times New Roman" w:eastAsia="標楷體" w:hAnsi="Times New Roman"/>
              </w:rPr>
              <w:t>%)</w:t>
            </w:r>
          </w:p>
        </w:tc>
      </w:tr>
      <w:tr w:rsidR="00F40D36" w:rsidRPr="00C94BCF" w14:paraId="07DFDDA4" w14:textId="77777777" w:rsidTr="009C5B9C">
        <w:trPr>
          <w:trHeight w:val="1045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教科書及參考書</w:t>
            </w:r>
          </w:p>
          <w:p w14:paraId="24E0D725" w14:textId="6A23258C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extbooks and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eferences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0F9E9E6C" w:rsidR="00F40D36" w:rsidRPr="00C94BCF" w:rsidRDefault="004A2FE4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4A2FE4">
              <w:rPr>
                <w:rFonts w:ascii="Times New Roman" w:eastAsia="標楷體" w:hAnsi="Times New Roman"/>
                <w:lang w:eastAsia="zh-TW"/>
              </w:rPr>
              <w:t>On-line resources and handouts</w:t>
            </w:r>
          </w:p>
        </w:tc>
      </w:tr>
      <w:tr w:rsidR="00F40D36" w:rsidRPr="00C94BCF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F40D36" w:rsidRPr="00C94BCF" w:rsidRDefault="00F40D36" w:rsidP="00F40D36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教學要點概述</w:t>
            </w:r>
          </w:p>
        </w:tc>
      </w:tr>
      <w:tr w:rsidR="00F40D36" w:rsidRPr="00C94BCF" w14:paraId="68A248FE" w14:textId="77777777" w:rsidTr="00C94BCF">
        <w:trPr>
          <w:trHeight w:val="23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教材編選</w:t>
            </w:r>
          </w:p>
          <w:p w14:paraId="6EF98D1D" w14:textId="3E2048B0" w:rsidR="00F40D36" w:rsidRPr="00C94BCF" w:rsidRDefault="00F40D36" w:rsidP="00F40D36">
            <w:pPr>
              <w:spacing w:before="0" w:beforeAutospacing="0" w:line="280" w:lineRule="exact"/>
              <w:ind w:leftChars="0" w:left="360" w:hangingChars="150" w:hanging="36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Teaching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aterials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0EF5C7A5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□自製簡報</w:t>
            </w:r>
            <w:r w:rsidRPr="00C94BCF">
              <w:rPr>
                <w:rFonts w:ascii="Times New Roman" w:eastAsia="標楷體" w:hAnsi="Times New Roman"/>
              </w:rPr>
              <w:t>(ppt)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X</w:t>
            </w:r>
            <w:r w:rsidRPr="00C94BCF">
              <w:rPr>
                <w:rFonts w:ascii="標楷體" w:eastAsia="標楷體" w:hAnsi="標楷體"/>
              </w:rPr>
              <w:t>課程講義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         </w:t>
            </w:r>
            <w:r w:rsidRPr="00C94BCF">
              <w:rPr>
                <w:rFonts w:ascii="標楷體" w:eastAsia="標楷體" w:hAnsi="標楷體"/>
              </w:rPr>
              <w:t>□自編教科書</w:t>
            </w:r>
          </w:p>
          <w:p w14:paraId="1175A0B0" w14:textId="693EF5DC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□教學程式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 xml:space="preserve">□自製教學影片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F40D36" w:rsidRPr="00C94BCF" w14:paraId="285EAB32" w14:textId="77777777" w:rsidTr="00C94BCF">
        <w:trPr>
          <w:trHeight w:val="27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教學方法</w:t>
            </w:r>
          </w:p>
          <w:p w14:paraId="3A714D9D" w14:textId="35F2DF61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ethods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494CE697" w:rsidR="00F40D36" w:rsidRPr="00C94BCF" w:rsidRDefault="008E51AA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講述  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小組討論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學生口頭報告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</w:t>
            </w:r>
            <w:r w:rsidR="00F40D36" w:rsidRPr="00C94BCF">
              <w:rPr>
                <w:rFonts w:ascii="標楷體" w:eastAsia="標楷體" w:hAnsi="標楷體"/>
              </w:rPr>
              <w:t xml:space="preserve"> □問題導向學習</w:t>
            </w:r>
          </w:p>
          <w:p w14:paraId="56A23882" w14:textId="167C4562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□個案研究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□其他</w:t>
            </w:r>
          </w:p>
        </w:tc>
      </w:tr>
      <w:tr w:rsidR="00F40D36" w:rsidRPr="00C94BCF" w14:paraId="7A7DFB0B" w14:textId="77777777" w:rsidTr="00C94BCF">
        <w:trPr>
          <w:trHeight w:val="12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評量工具</w:t>
            </w:r>
          </w:p>
          <w:p w14:paraId="1DBEA4F5" w14:textId="7C369DC5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Evaluation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</w:rPr>
              <w:t>ools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0EB99F4D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□期中考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 xml:space="preserve">     </w:t>
            </w:r>
            <w:r w:rsidR="008846CF" w:rsidRPr="008846CF">
              <w:rPr>
                <w:rFonts w:ascii="標楷體" w:eastAsia="標楷體" w:hAnsi="標楷體" w:hint="eastAsia"/>
                <w:lang w:eastAsia="zh-TW"/>
              </w:rPr>
              <w:t>□</w:t>
            </w:r>
            <w:r w:rsidRPr="00C94BCF">
              <w:rPr>
                <w:rFonts w:ascii="標楷體" w:eastAsia="標楷體" w:hAnsi="標楷體"/>
              </w:rPr>
              <w:t xml:space="preserve">期末考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 xml:space="preserve"> </w:t>
            </w:r>
            <w:r w:rsidR="008846CF" w:rsidRPr="008846CF">
              <w:rPr>
                <w:rFonts w:ascii="標楷體" w:eastAsia="標楷體" w:hAnsi="標楷體" w:hint="eastAsia"/>
              </w:rPr>
              <w:t>□</w:t>
            </w:r>
            <w:r w:rsidRPr="00C94BCF">
              <w:rPr>
                <w:rFonts w:ascii="標楷體" w:eastAsia="標楷體" w:hAnsi="標楷體"/>
              </w:rPr>
              <w:t>隨堂</w:t>
            </w:r>
            <w:r w:rsidR="008846CF">
              <w:rPr>
                <w:rFonts w:ascii="標楷體" w:eastAsia="標楷體" w:hAnsi="標楷體" w:hint="eastAsia"/>
              </w:rPr>
              <w:t>測驗</w:t>
            </w:r>
            <w:r w:rsidRPr="00C94BCF">
              <w:rPr>
                <w:rFonts w:ascii="標楷體" w:eastAsia="標楷體" w:hAnsi="標楷體"/>
              </w:rPr>
              <w:t xml:space="preserve">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X</w:t>
            </w:r>
            <w:r w:rsidRPr="00C94BCF">
              <w:rPr>
                <w:rFonts w:ascii="標楷體" w:eastAsia="標楷體" w:hAnsi="標楷體"/>
              </w:rPr>
              <w:t>隨堂作業</w:t>
            </w:r>
          </w:p>
          <w:p w14:paraId="4A2C685A" w14:textId="0BB94325" w:rsidR="00F40D36" w:rsidRPr="00C94BCF" w:rsidRDefault="008E51AA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課後作業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</w:t>
            </w:r>
            <w:r w:rsidR="008846CF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270D39"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期中報告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="005F707E">
              <w:rPr>
                <w:rFonts w:ascii="標楷體" w:eastAsia="標楷體" w:hAnsi="標楷體"/>
              </w:rPr>
              <w:t xml:space="preserve">X </w:t>
            </w:r>
            <w:r w:rsidR="00F40D36" w:rsidRPr="00C94BCF">
              <w:rPr>
                <w:rFonts w:ascii="標楷體" w:eastAsia="標楷體" w:hAnsi="標楷體"/>
              </w:rPr>
              <w:t xml:space="preserve">期末報告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="00F40D36" w:rsidRPr="00C94BCF">
              <w:rPr>
                <w:rFonts w:ascii="標楷體" w:eastAsia="標楷體" w:hAnsi="標楷體"/>
              </w:rPr>
              <w:t xml:space="preserve">   </w:t>
            </w:r>
            <w:r w:rsidR="008846CF">
              <w:rPr>
                <w:rFonts w:ascii="標楷體" w:eastAsia="標楷體" w:hAnsi="標楷體" w:hint="eastAsia"/>
                <w:lang w:eastAsia="zh-TW"/>
              </w:rPr>
              <w:t xml:space="preserve"> X</w:t>
            </w:r>
            <w:r w:rsidR="00F40D36" w:rsidRPr="00C94BCF">
              <w:rPr>
                <w:rFonts w:ascii="標楷體" w:eastAsia="標楷體" w:hAnsi="標楷體"/>
              </w:rPr>
              <w:t>專</w:t>
            </w:r>
            <w:r w:rsidR="008846CF">
              <w:rPr>
                <w:rFonts w:ascii="標楷體" w:eastAsia="標楷體" w:hAnsi="標楷體" w:hint="eastAsia"/>
              </w:rPr>
              <w:t>案</w:t>
            </w:r>
            <w:r w:rsidR="00F40D36" w:rsidRPr="00C94BCF">
              <w:rPr>
                <w:rFonts w:ascii="標楷體" w:eastAsia="標楷體" w:hAnsi="標楷體"/>
              </w:rPr>
              <w:t>報告</w:t>
            </w:r>
          </w:p>
          <w:p w14:paraId="24AC2115" w14:textId="498800E4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□評量尺規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F40D36" w:rsidRPr="00C94BCF" w14:paraId="4D1A228C" w14:textId="77777777" w:rsidTr="00C94BCF">
        <w:trPr>
          <w:trHeight w:val="82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教學資源</w:t>
            </w:r>
          </w:p>
          <w:p w14:paraId="0C728340" w14:textId="7F8713F6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Teaching</w:t>
            </w:r>
            <w:r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esources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F40D36" w:rsidRPr="00C94BCF" w:rsidRDefault="00F40D36" w:rsidP="00F40D36">
            <w:pPr>
              <w:adjustRightInd w:val="0"/>
              <w:snapToGrid w:val="0"/>
              <w:spacing w:before="0" w:beforeAutospacing="0"/>
              <w:ind w:leftChars="50" w:left="120"/>
              <w:rPr>
                <w:rFonts w:ascii="標楷體" w:eastAsia="標楷體" w:hAnsi="標楷體"/>
                <w:color w:val="FF0000"/>
              </w:rPr>
            </w:pPr>
            <w:r w:rsidRPr="00C94BCF">
              <w:rPr>
                <w:rFonts w:ascii="標楷體" w:eastAsia="標楷體" w:hAnsi="標楷體"/>
              </w:rPr>
              <w:t xml:space="preserve">□課程網站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□教材電子檔供下載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□實習網站</w:t>
            </w:r>
          </w:p>
        </w:tc>
      </w:tr>
      <w:tr w:rsidR="00F40D36" w:rsidRPr="00C94BCF" w14:paraId="324CD86F" w14:textId="77777777" w:rsidTr="007A1171">
        <w:trPr>
          <w:trHeight w:val="377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19F76A5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lastRenderedPageBreak/>
              <w:t>教師相關訊息</w:t>
            </w:r>
          </w:p>
          <w:p w14:paraId="4B59B033" w14:textId="3287ACA8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</w:t>
            </w:r>
          </w:p>
          <w:p w14:paraId="5D09CF05" w14:textId="273924CA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I</w:t>
            </w:r>
            <w:r w:rsidRPr="00C94BCF">
              <w:rPr>
                <w:rFonts w:ascii="Times New Roman" w:eastAsia="標楷體" w:hAnsi="Times New Roman"/>
              </w:rPr>
              <w:t>nformation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F40D36" w:rsidRPr="00C94BCF" w:rsidRDefault="00F40D36" w:rsidP="00F40D36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</w:p>
        </w:tc>
      </w:tr>
      <w:tr w:rsidR="00F40D36" w:rsidRPr="00C94BCF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0F765C49" w:rsidR="00F40D36" w:rsidRPr="00C94BCF" w:rsidRDefault="00F40D36" w:rsidP="00F40D3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每週課程內容</w:t>
            </w:r>
            <w:r>
              <w:rPr>
                <w:rFonts w:ascii="Times New Roman" w:eastAsia="標楷體" w:hAnsi="Times New Roman" w:hint="eastAsia"/>
                <w:lang w:eastAsia="zh-TW"/>
              </w:rPr>
              <w:t>W</w:t>
            </w:r>
            <w:r>
              <w:rPr>
                <w:rFonts w:ascii="Times New Roman" w:eastAsia="標楷體" w:hAnsi="Times New Roman"/>
              </w:rPr>
              <w:t xml:space="preserve">eekly </w:t>
            </w:r>
            <w:r>
              <w:rPr>
                <w:rFonts w:ascii="Times New Roman" w:eastAsia="標楷體" w:hAnsi="Times New Roman" w:hint="eastAsia"/>
                <w:lang w:eastAsia="zh-TW"/>
              </w:rPr>
              <w:t>S</w:t>
            </w:r>
            <w:r>
              <w:rPr>
                <w:rFonts w:ascii="Times New Roman" w:eastAsia="標楷體" w:hAnsi="Times New Roman"/>
              </w:rPr>
              <w:t xml:space="preserve">cheduled 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ontents</w:t>
            </w:r>
            <w:r w:rsidR="00012AC0">
              <w:rPr>
                <w:rFonts w:ascii="Times New Roman" w:eastAsia="標楷體" w:hAnsi="Times New Roman"/>
              </w:rPr>
              <w:t xml:space="preserve"> </w:t>
            </w:r>
            <w:r w:rsidR="00012AC0">
              <w:rPr>
                <w:rFonts w:ascii="Times New Roman" w:eastAsia="標楷體" w:hAnsi="Times New Roman" w:hint="eastAsia"/>
                <w:lang w:eastAsia="zh-TW"/>
              </w:rPr>
              <w:t>(TB</w:t>
            </w:r>
            <w:r w:rsidR="00A3023A">
              <w:rPr>
                <w:rFonts w:ascii="Times New Roman" w:eastAsia="標楷體" w:hAnsi="Times New Roman"/>
                <w:lang w:eastAsia="zh-TW"/>
              </w:rPr>
              <w:t>C</w:t>
            </w:r>
            <w:r w:rsidR="00012AC0"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</w:tc>
      </w:tr>
      <w:tr w:rsidR="00F40D36" w:rsidRPr="00C94BCF" w14:paraId="22716D96" w14:textId="44BB600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20AA4CE8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/9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F1B8B" w14:textId="5B3F5E68" w:rsidR="00F40D36" w:rsidRPr="00C94BCF" w:rsidRDefault="004A2FE4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4A2FE4">
              <w:rPr>
                <w:rFonts w:ascii="Times New Roman" w:eastAsia="標楷體" w:hAnsi="Times New Roman"/>
                <w:lang w:eastAsia="zh-TW"/>
              </w:rPr>
              <w:t xml:space="preserve">Introduction: </w:t>
            </w:r>
            <w:r w:rsidR="00F72170">
              <w:rPr>
                <w:rFonts w:ascii="Times New Roman" w:eastAsia="標楷體" w:hAnsi="Times New Roman" w:hint="eastAsia"/>
                <w:lang w:eastAsia="zh-TW"/>
              </w:rPr>
              <w:t>h</w:t>
            </w:r>
            <w:r w:rsidR="00F72170">
              <w:rPr>
                <w:rFonts w:ascii="Times New Roman" w:eastAsia="標楷體" w:hAnsi="Times New Roman"/>
                <w:lang w:eastAsia="zh-TW"/>
              </w:rPr>
              <w:t>istorical context; grouping</w:t>
            </w:r>
          </w:p>
        </w:tc>
      </w:tr>
      <w:tr w:rsidR="00F40D36" w:rsidRPr="00C94BCF" w14:paraId="4C821A81" w14:textId="1C8EB30C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A780DD8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/16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77A7CE" w14:textId="4F14D13B" w:rsidR="00F40D36" w:rsidRPr="00C94BCF" w:rsidRDefault="00A3023A" w:rsidP="00F7217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Narrative in verse vs. narrative in prose</w:t>
            </w:r>
          </w:p>
        </w:tc>
      </w:tr>
      <w:tr w:rsidR="00F40D36" w:rsidRPr="00C94BCF" w14:paraId="43D0D65F" w14:textId="618939B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55A143E6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/23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32" w14:textId="11C562D3" w:rsidR="00F40D3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  <w:lang w:eastAsia="zh-TW"/>
              </w:rPr>
              <w:t>yric</w:t>
            </w:r>
          </w:p>
        </w:tc>
      </w:tr>
      <w:tr w:rsidR="00F40D36" w:rsidRPr="00C94BCF" w14:paraId="0F061F90" w14:textId="6960289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0C9BAA6F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/30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2605C" w14:textId="74C36A2A" w:rsidR="00F40D36" w:rsidRPr="00C94BCF" w:rsidRDefault="00A3023A" w:rsidP="005F707E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novels</w:t>
            </w:r>
          </w:p>
        </w:tc>
      </w:tr>
      <w:tr w:rsidR="00F40D36" w:rsidRPr="00C94BCF" w14:paraId="7E89BCAC" w14:textId="4B6702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170BD6F" w:rsidR="00F40D36" w:rsidRPr="00C94BCF" w:rsidRDefault="00F72170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</w:t>
            </w:r>
            <w:r>
              <w:rPr>
                <w:rFonts w:ascii="Times New Roman" w:eastAsia="標楷體" w:hAnsi="Times New Roman"/>
                <w:lang w:eastAsia="zh-TW"/>
              </w:rPr>
              <w:t>/25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AD2DE" w14:textId="30A076BE" w:rsidR="00F40D36" w:rsidRPr="00C94BCF" w:rsidRDefault="00F72170" w:rsidP="005F707E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A3023A">
              <w:rPr>
                <w:rFonts w:ascii="Times New Roman" w:eastAsia="標楷體" w:hAnsi="Times New Roman"/>
              </w:rPr>
              <w:t>Short story, short-short story</w:t>
            </w:r>
          </w:p>
        </w:tc>
      </w:tr>
      <w:tr w:rsidR="00F40D36" w:rsidRPr="00C94BCF" w14:paraId="0791BBB0" w14:textId="7E144578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513D670F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B9FF75" w14:textId="21590D0D" w:rsidR="00A3023A" w:rsidRPr="00C94BCF" w:rsidRDefault="00A3023A" w:rsidP="00A3023A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Comedy</w:t>
            </w:r>
          </w:p>
        </w:tc>
      </w:tr>
      <w:tr w:rsidR="00F40D36" w:rsidRPr="00C94BCF" w14:paraId="539582ED" w14:textId="7B2DEFE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69AAFAE1" w:rsidR="00F40D36" w:rsidRPr="00C94BCF" w:rsidRDefault="00C614B3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0/14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58AF95" w14:textId="35E60C2F" w:rsidR="00F40D36" w:rsidRPr="00C614B3" w:rsidRDefault="00C614B3" w:rsidP="00C614B3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A3023A">
              <w:rPr>
                <w:rFonts w:ascii="Times New Roman" w:eastAsia="標楷體" w:hAnsi="Times New Roman"/>
                <w:lang w:eastAsia="zh-TW"/>
              </w:rPr>
              <w:t xml:space="preserve">Tragedy </w:t>
            </w:r>
          </w:p>
        </w:tc>
      </w:tr>
      <w:tr w:rsidR="005E72A6" w:rsidRPr="00C94BCF" w14:paraId="2CA2392F" w14:textId="5D815F5E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5BECF18D" w:rsidR="005E72A6" w:rsidRPr="00C94BCF" w:rsidRDefault="00C614B3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0/21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4754F" w14:textId="5CFBBABD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 xml:space="preserve">roup oral report </w:t>
            </w:r>
          </w:p>
        </w:tc>
      </w:tr>
      <w:tr w:rsidR="005E72A6" w:rsidRPr="00C94BCF" w14:paraId="390F1634" w14:textId="76B44F5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4A1D23C1" w:rsidR="005E72A6" w:rsidRPr="00C94BCF" w:rsidRDefault="00C614B3" w:rsidP="00697F5F">
            <w:pPr>
              <w:widowControl w:val="0"/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0/28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5417BD" w14:textId="6BFED6C2" w:rsidR="005E72A6" w:rsidRPr="00C94BCF" w:rsidRDefault="00A3023A" w:rsidP="00A3023A">
            <w:pPr>
              <w:widowControl w:val="0"/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Group oral report</w:t>
            </w:r>
          </w:p>
        </w:tc>
      </w:tr>
      <w:tr w:rsidR="005E72A6" w:rsidRPr="00C94BCF" w14:paraId="584B1D51" w14:textId="59B9BB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2B7DBA2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1/4*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6DFB81" w14:textId="554E0C58" w:rsidR="005E72A6" w:rsidRPr="00C94BCF" w:rsidRDefault="00884AD2" w:rsidP="00C614B3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Mid-term (No class)</w:t>
            </w:r>
          </w:p>
        </w:tc>
      </w:tr>
      <w:tr w:rsidR="005E72A6" w:rsidRPr="00C94BCF" w14:paraId="14D09CB8" w14:textId="0D8F36E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7A47EA3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1/11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A52F9" w14:textId="0DC6F232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roup oral report</w:t>
            </w:r>
          </w:p>
        </w:tc>
      </w:tr>
      <w:tr w:rsidR="005E72A6" w:rsidRPr="00C94BCF" w14:paraId="35E099C0" w14:textId="5756F80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5FCA40C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1/18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67046" w14:textId="2B9BE2D8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roup oral report</w:t>
            </w:r>
          </w:p>
        </w:tc>
      </w:tr>
      <w:tr w:rsidR="005E72A6" w:rsidRPr="00C94BCF" w14:paraId="6A51EBBC" w14:textId="7F31AF85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6662572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1/25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276A98" w14:textId="246E8712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roup oral report</w:t>
            </w:r>
          </w:p>
        </w:tc>
      </w:tr>
      <w:tr w:rsidR="005E72A6" w:rsidRPr="00C94BCF" w14:paraId="5D28D94B" w14:textId="3ED7672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279FF94E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9C51E0" w14:textId="7C6691FA" w:rsidR="00A3023A" w:rsidRPr="00C94BCF" w:rsidRDefault="00A3023A" w:rsidP="00A3023A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enres and modes</w:t>
            </w:r>
          </w:p>
        </w:tc>
      </w:tr>
      <w:tr w:rsidR="005E72A6" w:rsidRPr="00C94BCF" w14:paraId="3E75AC24" w14:textId="1E8AC07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31E91931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2/16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79AB5" w14:textId="1A41E4AC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  <w:lang w:eastAsia="zh-TW"/>
              </w:rPr>
              <w:t>iterary theories and critical approaches</w:t>
            </w:r>
          </w:p>
        </w:tc>
      </w:tr>
      <w:tr w:rsidR="005E72A6" w:rsidRPr="00C94BCF" w14:paraId="65676668" w14:textId="7E8D2786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9E65554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2/23</w:t>
            </w:r>
            <w:r w:rsidR="00A3023A">
              <w:rPr>
                <w:rFonts w:ascii="Times New Roman" w:eastAsia="標楷體" w:hAnsi="Times New Roman"/>
                <w:lang w:eastAsia="zh-TW"/>
              </w:rPr>
              <w:t>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22AC2" w14:textId="48C96659" w:rsidR="005E72A6" w:rsidRPr="00C94BCF" w:rsidRDefault="00884AD2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Draft of final-term paper (No class)</w:t>
            </w:r>
          </w:p>
        </w:tc>
      </w:tr>
      <w:tr w:rsidR="005E72A6" w:rsidRPr="00C94BCF" w14:paraId="3BEBA8E0" w14:textId="6E6514D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7777777" w:rsidR="005E72A6" w:rsidRPr="00C94BCF" w:rsidRDefault="005E72A6" w:rsidP="005E72A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DDE68F" w14:textId="5EFBB740" w:rsidR="005E72A6" w:rsidRPr="00C94BCF" w:rsidRDefault="005E72A6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41A48">
              <w:rPr>
                <w:rFonts w:ascii="Times New Roman" w:eastAsia="標楷體" w:hAnsi="Times New Roman"/>
              </w:rPr>
              <w:t>Review and revision</w:t>
            </w:r>
          </w:p>
        </w:tc>
      </w:tr>
      <w:tr w:rsidR="005E72A6" w:rsidRPr="00C94BCF" w14:paraId="3A42606D" w14:textId="69737ED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00B04A57" w:rsidR="005E72A6" w:rsidRPr="00C94BCF" w:rsidRDefault="00884AD2" w:rsidP="005E72A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/7*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5F9E4" w14:textId="5D7F88CF" w:rsidR="005E72A6" w:rsidRPr="00C94BCF" w:rsidRDefault="00884AD2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F</w:t>
            </w:r>
            <w:r>
              <w:rPr>
                <w:rFonts w:ascii="Times New Roman" w:eastAsia="標楷體" w:hAnsi="Times New Roman"/>
                <w:lang w:eastAsia="zh-TW"/>
              </w:rPr>
              <w:t>inal term paper due</w:t>
            </w:r>
          </w:p>
        </w:tc>
      </w:tr>
      <w:tr w:rsidR="005E72A6" w:rsidRPr="00C94BCF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2D7B1E1A" w:rsidR="005E72A6" w:rsidRPr="00C94BCF" w:rsidRDefault="005E72A6" w:rsidP="005E72A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核心能力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>
              <w:rPr>
                <w:rFonts w:ascii="Times New Roman" w:eastAsia="標楷體" w:hAnsi="Times New Roman"/>
              </w:rPr>
              <w:t>ore Competenc</w:t>
            </w:r>
            <w:r>
              <w:rPr>
                <w:rFonts w:ascii="Times New Roman" w:eastAsia="標楷體" w:hAnsi="Times New Roman" w:hint="eastAsia"/>
                <w:lang w:eastAsia="zh-TW"/>
              </w:rPr>
              <w:t>y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5E72A6" w:rsidRPr="00C94BCF" w14:paraId="6A0986BA" w14:textId="77777777" w:rsidTr="007A1171">
        <w:trPr>
          <w:trHeight w:val="3520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8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28"/>
              <w:gridCol w:w="6228"/>
              <w:gridCol w:w="585"/>
              <w:gridCol w:w="585"/>
              <w:gridCol w:w="586"/>
              <w:gridCol w:w="585"/>
              <w:gridCol w:w="586"/>
            </w:tblGrid>
            <w:tr w:rsidR="005E72A6" w:rsidRPr="00C94BCF" w14:paraId="3097E665" w14:textId="77777777" w:rsidTr="00D610D2">
              <w:tc>
                <w:tcPr>
                  <w:tcW w:w="7556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核心能力</w:t>
                  </w:r>
                </w:p>
                <w:p w14:paraId="23963A64" w14:textId="443EEC8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Core competency</w:t>
                  </w:r>
                </w:p>
              </w:tc>
              <w:tc>
                <w:tcPr>
                  <w:tcW w:w="2927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本課程與核心能力關聯強度</w:t>
                  </w:r>
                </w:p>
                <w:p w14:paraId="554AC5ED" w14:textId="0CDD2DD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Degrees of Related to Core C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ompetenc</w:t>
                  </w:r>
                  <w:r>
                    <w:rPr>
                      <w:rFonts w:ascii="Times New Roman" w:eastAsia="標楷體" w:hAnsi="Times New Roman"/>
                      <w:szCs w:val="24"/>
                      <w:lang w:eastAsia="zh-TW"/>
                    </w:rPr>
                    <w:t>e</w:t>
                  </w:r>
                </w:p>
              </w:tc>
            </w:tr>
            <w:tr w:rsidR="005E72A6" w:rsidRPr="00C94BCF" w14:paraId="7298D24A" w14:textId="77777777" w:rsidTr="00870A65">
              <w:tc>
                <w:tcPr>
                  <w:tcW w:w="7541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2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4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5</w:t>
                  </w:r>
                </w:p>
              </w:tc>
            </w:tr>
            <w:tr w:rsidR="005E72A6" w:rsidRPr="00C94BCF" w14:paraId="47C89C79" w14:textId="77777777" w:rsidTr="00870A65">
              <w:tc>
                <w:tcPr>
                  <w:tcW w:w="1267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專業能力</w:t>
                  </w:r>
                </w:p>
                <w:p w14:paraId="22BE081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Specific</w:t>
                  </w:r>
                </w:p>
                <w:p w14:paraId="6BC862BB" w14:textId="479D83E9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 w:val="22"/>
                      <w:szCs w:val="24"/>
                    </w:rPr>
                    <w:t>C</w:t>
                  </w: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ompetency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</w:p>
              </w:tc>
              <w:tc>
                <w:tcPr>
                  <w:tcW w:w="6274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18097E6" w14:textId="29B6ADF1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(1)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溝通表達與語文能力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（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Effective Communication and Language Skills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）</w:t>
                  </w: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469CA3C5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5250D8D2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6BC73E7C" w14:textId="750EF32D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(2)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經典作品解析能力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Classics Comprehension and Analysis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15368724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5E72A6" w:rsidRPr="00C94BCF" w14:paraId="3CFF1E25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723C758" w14:textId="12CFF885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(3)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問題發掘與研究能力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Problem-Solving and Research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024397C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5A8990EF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7B2F5CC4" w14:textId="23660DA1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(4)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創作與創新能力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Creativity and Innovation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621A31F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26F7C600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8EE7536" w14:textId="4D346D18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  <w:lang w:eastAsia="zh-TW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(5)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  <w:szCs w:val="22"/>
                    </w:rPr>
                    <w:t>科技應用能力與科技素養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Technology Application and Literacy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F136EB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8B0AA5" w14:textId="5E2EC2FE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241D3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08135C0" w14:textId="67EB3D54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5E72A6" w:rsidRPr="00C94BCF" w14:paraId="57AC4757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593276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2FF19170" w14:textId="04B8DFDA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(6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 xml:space="preserve"> 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全球視野與多元文化認知能力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Global Vision and Awareness of Cultural Diversity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16554D8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774D689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857071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DB87FA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A05481D" w14:textId="037BDE9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3624BF11" w:rsidR="005E72A6" w:rsidRPr="00C94BCF" w:rsidRDefault="005E72A6" w:rsidP="005E72A6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註：</w:t>
            </w:r>
            <w:r w:rsidRPr="00C94BCF">
              <w:rPr>
                <w:rFonts w:ascii="Times New Roman" w:eastAsia="標楷體" w:hAnsi="Times New Roman"/>
                <w:szCs w:val="24"/>
              </w:rPr>
              <w:t>關聯強度以五點量表標示，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表示沒有關聯，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5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5E99" w14:textId="77777777" w:rsidR="002B4777" w:rsidRDefault="002B4777" w:rsidP="00E9068E">
      <w:pPr>
        <w:spacing w:before="0"/>
      </w:pPr>
      <w:r>
        <w:separator/>
      </w:r>
    </w:p>
  </w:endnote>
  <w:endnote w:type="continuationSeparator" w:id="0">
    <w:p w14:paraId="44CEC5E1" w14:textId="77777777" w:rsidR="002B4777" w:rsidRDefault="002B4777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4F0E4" w14:textId="77777777" w:rsidR="002B4777" w:rsidRDefault="002B4777" w:rsidP="00E9068E">
      <w:pPr>
        <w:spacing w:before="0"/>
      </w:pPr>
      <w:r>
        <w:separator/>
      </w:r>
    </w:p>
  </w:footnote>
  <w:footnote w:type="continuationSeparator" w:id="0">
    <w:p w14:paraId="02ACCD36" w14:textId="77777777" w:rsidR="002B4777" w:rsidRDefault="002B4777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12AC0"/>
    <w:rsid w:val="00021502"/>
    <w:rsid w:val="00022D6A"/>
    <w:rsid w:val="00031690"/>
    <w:rsid w:val="0004395E"/>
    <w:rsid w:val="0006244B"/>
    <w:rsid w:val="00073B71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055D7"/>
    <w:rsid w:val="001424D0"/>
    <w:rsid w:val="00152B03"/>
    <w:rsid w:val="00156A09"/>
    <w:rsid w:val="001833AE"/>
    <w:rsid w:val="00185033"/>
    <w:rsid w:val="001A3D56"/>
    <w:rsid w:val="001A5944"/>
    <w:rsid w:val="001B416E"/>
    <w:rsid w:val="001B56F5"/>
    <w:rsid w:val="001D03F8"/>
    <w:rsid w:val="001D3110"/>
    <w:rsid w:val="001E2DE7"/>
    <w:rsid w:val="001E41B1"/>
    <w:rsid w:val="001E7E36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0D39"/>
    <w:rsid w:val="002712DA"/>
    <w:rsid w:val="00275662"/>
    <w:rsid w:val="00286DDE"/>
    <w:rsid w:val="002B4777"/>
    <w:rsid w:val="002C61D4"/>
    <w:rsid w:val="002D309E"/>
    <w:rsid w:val="002D3E62"/>
    <w:rsid w:val="002D5FA5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B412D"/>
    <w:rsid w:val="003C19DC"/>
    <w:rsid w:val="003E0932"/>
    <w:rsid w:val="003E1A15"/>
    <w:rsid w:val="003E7C8A"/>
    <w:rsid w:val="003F0401"/>
    <w:rsid w:val="003F079B"/>
    <w:rsid w:val="003F7C77"/>
    <w:rsid w:val="00411AE5"/>
    <w:rsid w:val="004255C4"/>
    <w:rsid w:val="00430CF5"/>
    <w:rsid w:val="004424E7"/>
    <w:rsid w:val="004A22ED"/>
    <w:rsid w:val="004A2FE4"/>
    <w:rsid w:val="004C4316"/>
    <w:rsid w:val="004D40CB"/>
    <w:rsid w:val="004E4076"/>
    <w:rsid w:val="004F397C"/>
    <w:rsid w:val="004F4DFA"/>
    <w:rsid w:val="004F517A"/>
    <w:rsid w:val="00505EBF"/>
    <w:rsid w:val="0051055D"/>
    <w:rsid w:val="005249FE"/>
    <w:rsid w:val="005363DA"/>
    <w:rsid w:val="005478D7"/>
    <w:rsid w:val="00554B7B"/>
    <w:rsid w:val="00563CB8"/>
    <w:rsid w:val="00564E45"/>
    <w:rsid w:val="00577B4A"/>
    <w:rsid w:val="00577C88"/>
    <w:rsid w:val="005B7B0D"/>
    <w:rsid w:val="005D00B8"/>
    <w:rsid w:val="005E5E9E"/>
    <w:rsid w:val="005E72A6"/>
    <w:rsid w:val="005F259C"/>
    <w:rsid w:val="005F707E"/>
    <w:rsid w:val="005F743F"/>
    <w:rsid w:val="006062E2"/>
    <w:rsid w:val="006202DB"/>
    <w:rsid w:val="00622350"/>
    <w:rsid w:val="00656E5E"/>
    <w:rsid w:val="006620EE"/>
    <w:rsid w:val="006657C8"/>
    <w:rsid w:val="006827BB"/>
    <w:rsid w:val="00684438"/>
    <w:rsid w:val="00697F5F"/>
    <w:rsid w:val="006B376A"/>
    <w:rsid w:val="006F17AE"/>
    <w:rsid w:val="00720F6B"/>
    <w:rsid w:val="00725A2B"/>
    <w:rsid w:val="007607E9"/>
    <w:rsid w:val="007A1171"/>
    <w:rsid w:val="007B34D7"/>
    <w:rsid w:val="007B7844"/>
    <w:rsid w:val="007C049A"/>
    <w:rsid w:val="007C04DC"/>
    <w:rsid w:val="007D4DC5"/>
    <w:rsid w:val="007F3A34"/>
    <w:rsid w:val="007F645B"/>
    <w:rsid w:val="008324AE"/>
    <w:rsid w:val="00841A48"/>
    <w:rsid w:val="0084469D"/>
    <w:rsid w:val="00862641"/>
    <w:rsid w:val="008675FE"/>
    <w:rsid w:val="00870A65"/>
    <w:rsid w:val="008717B2"/>
    <w:rsid w:val="008758A6"/>
    <w:rsid w:val="00880AF7"/>
    <w:rsid w:val="008846CF"/>
    <w:rsid w:val="00884AD2"/>
    <w:rsid w:val="008A5A3D"/>
    <w:rsid w:val="008D29F6"/>
    <w:rsid w:val="008E51AA"/>
    <w:rsid w:val="008F28CD"/>
    <w:rsid w:val="008F2E1B"/>
    <w:rsid w:val="0091008D"/>
    <w:rsid w:val="009323A7"/>
    <w:rsid w:val="009533AF"/>
    <w:rsid w:val="00954E1D"/>
    <w:rsid w:val="0096101D"/>
    <w:rsid w:val="009636D0"/>
    <w:rsid w:val="00965BE9"/>
    <w:rsid w:val="00977AA8"/>
    <w:rsid w:val="0099199D"/>
    <w:rsid w:val="009A17F2"/>
    <w:rsid w:val="009C5B9C"/>
    <w:rsid w:val="009E48E1"/>
    <w:rsid w:val="009F1228"/>
    <w:rsid w:val="009F53E0"/>
    <w:rsid w:val="00A005E5"/>
    <w:rsid w:val="00A3023A"/>
    <w:rsid w:val="00A336D5"/>
    <w:rsid w:val="00A41B7F"/>
    <w:rsid w:val="00A5210C"/>
    <w:rsid w:val="00A63746"/>
    <w:rsid w:val="00A642A3"/>
    <w:rsid w:val="00A82064"/>
    <w:rsid w:val="00A92675"/>
    <w:rsid w:val="00A94058"/>
    <w:rsid w:val="00AA5F4C"/>
    <w:rsid w:val="00AB272B"/>
    <w:rsid w:val="00B23992"/>
    <w:rsid w:val="00B27823"/>
    <w:rsid w:val="00B3289C"/>
    <w:rsid w:val="00B41D5C"/>
    <w:rsid w:val="00B46395"/>
    <w:rsid w:val="00BA3B3C"/>
    <w:rsid w:val="00BB3197"/>
    <w:rsid w:val="00BB7AC8"/>
    <w:rsid w:val="00BD2001"/>
    <w:rsid w:val="00C03A13"/>
    <w:rsid w:val="00C0637A"/>
    <w:rsid w:val="00C12D8D"/>
    <w:rsid w:val="00C41496"/>
    <w:rsid w:val="00C45345"/>
    <w:rsid w:val="00C453F1"/>
    <w:rsid w:val="00C55C6C"/>
    <w:rsid w:val="00C614B3"/>
    <w:rsid w:val="00C66749"/>
    <w:rsid w:val="00C704D2"/>
    <w:rsid w:val="00C94BCF"/>
    <w:rsid w:val="00CB76FF"/>
    <w:rsid w:val="00CC4933"/>
    <w:rsid w:val="00CE72FE"/>
    <w:rsid w:val="00D3209B"/>
    <w:rsid w:val="00D346A1"/>
    <w:rsid w:val="00D60A18"/>
    <w:rsid w:val="00D610D2"/>
    <w:rsid w:val="00D72526"/>
    <w:rsid w:val="00D83835"/>
    <w:rsid w:val="00D83DB5"/>
    <w:rsid w:val="00D957F8"/>
    <w:rsid w:val="00DD4F0C"/>
    <w:rsid w:val="00DE18A3"/>
    <w:rsid w:val="00DF0ED6"/>
    <w:rsid w:val="00DF21F8"/>
    <w:rsid w:val="00E02892"/>
    <w:rsid w:val="00E14CC5"/>
    <w:rsid w:val="00E15F38"/>
    <w:rsid w:val="00E35F40"/>
    <w:rsid w:val="00E70A19"/>
    <w:rsid w:val="00E9068E"/>
    <w:rsid w:val="00EC360C"/>
    <w:rsid w:val="00ED7269"/>
    <w:rsid w:val="00F00BD4"/>
    <w:rsid w:val="00F15A64"/>
    <w:rsid w:val="00F215AE"/>
    <w:rsid w:val="00F22674"/>
    <w:rsid w:val="00F27A38"/>
    <w:rsid w:val="00F345EA"/>
    <w:rsid w:val="00F40D36"/>
    <w:rsid w:val="00F66AEE"/>
    <w:rsid w:val="00F72170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4395E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4395E"/>
    <w:rPr>
      <w:rFonts w:asciiTheme="majorHAnsi" w:eastAsiaTheme="majorEastAsia" w:hAnsiTheme="majorHAnsi" w:cstheme="majorBidi"/>
      <w:kern w:val="0"/>
      <w:sz w:val="18"/>
      <w:szCs w:val="18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E64C5-21B2-463E-A695-7D0685390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明月 王</cp:lastModifiedBy>
  <cp:revision>4</cp:revision>
  <cp:lastPrinted>2023-10-13T05:21:00Z</cp:lastPrinted>
  <dcterms:created xsi:type="dcterms:W3CDTF">2026-08-19T05:14:00Z</dcterms:created>
  <dcterms:modified xsi:type="dcterms:W3CDTF">2026-08-19T06:10:00Z</dcterms:modified>
</cp:coreProperties>
</file>