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B3964" w14:textId="447E3C7E" w:rsidR="0004395E" w:rsidRPr="0004395E" w:rsidRDefault="0004395E" w:rsidP="0004395E">
      <w:pPr>
        <w:widowControl w:val="0"/>
        <w:spacing w:before="0" w:beforeAutospacing="0"/>
        <w:ind w:leftChars="0" w:left="0"/>
        <w:jc w:val="center"/>
        <w:rPr>
          <w:rFonts w:ascii="Calibri" w:eastAsia="標楷體" w:hAnsi="Calibri" w:cs="Calibri"/>
          <w:b/>
          <w:kern w:val="2"/>
          <w:sz w:val="28"/>
          <w:szCs w:val="28"/>
          <w:lang w:eastAsia="zh-TW"/>
        </w:rPr>
      </w:pPr>
      <w:r w:rsidRPr="0004395E">
        <w:rPr>
          <w:rFonts w:ascii="Calibri" w:eastAsia="標楷體" w:hAnsi="標楷體" w:cs="Calibri"/>
          <w:b/>
          <w:kern w:val="2"/>
          <w:sz w:val="28"/>
          <w:szCs w:val="28"/>
          <w:lang w:eastAsia="zh-TW"/>
        </w:rPr>
        <w:t>國立中正大學</w:t>
      </w:r>
      <w:r w:rsidRPr="0004395E">
        <w:rPr>
          <w:rFonts w:ascii="Calibri" w:eastAsia="標楷體" w:hAnsi="標楷體" w:cs="Calibri" w:hint="eastAsia"/>
          <w:b/>
          <w:kern w:val="2"/>
          <w:sz w:val="28"/>
          <w:szCs w:val="28"/>
          <w:lang w:eastAsia="zh-TW"/>
        </w:rPr>
        <w:t>學士班</w:t>
      </w:r>
      <w:r w:rsidRPr="0004395E">
        <w:rPr>
          <w:rFonts w:ascii="Calibri" w:eastAsia="標楷體" w:hAnsi="標楷體" w:cs="Calibri"/>
          <w:b/>
          <w:kern w:val="2"/>
          <w:sz w:val="28"/>
          <w:szCs w:val="28"/>
          <w:lang w:eastAsia="zh-TW"/>
        </w:rPr>
        <w:t>課程大綱</w:t>
      </w:r>
    </w:p>
    <w:p w14:paraId="6A2FF72B" w14:textId="42A96101" w:rsidR="0004395E" w:rsidRPr="0004395E" w:rsidRDefault="0004395E" w:rsidP="0004395E">
      <w:pPr>
        <w:widowControl w:val="0"/>
        <w:spacing w:before="0" w:beforeAutospacing="0"/>
        <w:ind w:leftChars="0" w:left="0"/>
        <w:jc w:val="center"/>
        <w:rPr>
          <w:rFonts w:ascii="Calibri" w:eastAsia="標楷體" w:hAnsi="Calibri" w:cs="Calibri"/>
          <w:b/>
          <w:kern w:val="2"/>
          <w:szCs w:val="24"/>
          <w:lang w:eastAsia="zh-TW"/>
        </w:rPr>
      </w:pPr>
      <w:r w:rsidRPr="0004395E">
        <w:rPr>
          <w:rFonts w:ascii="Calibri" w:eastAsia="標楷體" w:hAnsi="Calibri" w:cs="Calibri"/>
          <w:b/>
          <w:kern w:val="2"/>
          <w:szCs w:val="24"/>
          <w:lang w:eastAsia="zh-TW"/>
        </w:rPr>
        <w:t>Course Syllabus</w:t>
      </w:r>
      <w:r w:rsidRPr="0004395E">
        <w:rPr>
          <w:rFonts w:ascii="Calibri" w:eastAsia="標楷體" w:hAnsi="Calibri" w:cs="Calibri" w:hint="eastAsia"/>
          <w:b/>
          <w:kern w:val="2"/>
          <w:szCs w:val="24"/>
          <w:lang w:eastAsia="zh-TW"/>
        </w:rPr>
        <w:t xml:space="preserve"> (Undergraduate Program)</w:t>
      </w:r>
    </w:p>
    <w:p w14:paraId="4D2A233B" w14:textId="77777777" w:rsidR="0004395E" w:rsidRPr="0004395E" w:rsidRDefault="0004395E" w:rsidP="0004395E">
      <w:pPr>
        <w:widowControl w:val="0"/>
        <w:spacing w:before="0" w:beforeAutospacing="0"/>
        <w:ind w:leftChars="0" w:left="0"/>
        <w:jc w:val="center"/>
        <w:rPr>
          <w:rFonts w:ascii="Calibri" w:eastAsia="標楷體" w:hAnsi="Calibri" w:cs="Calibri"/>
          <w:b/>
          <w:kern w:val="2"/>
          <w:szCs w:val="24"/>
          <w:lang w:eastAsia="zh-TW"/>
        </w:rPr>
      </w:pPr>
      <w:smartTag w:uri="urn:schemas-microsoft-com:office:smarttags" w:element="place">
        <w:smartTag w:uri="urn:schemas-microsoft-com:office:smarttags" w:element="PlaceName">
          <w:r w:rsidRPr="0004395E">
            <w:rPr>
              <w:rFonts w:ascii="Calibri" w:eastAsia="標楷體" w:hAnsi="Calibri" w:cs="Calibri"/>
              <w:b/>
              <w:kern w:val="2"/>
              <w:szCs w:val="24"/>
              <w:lang w:eastAsia="zh-TW"/>
            </w:rPr>
            <w:t>National</w:t>
          </w:r>
        </w:smartTag>
        <w:r w:rsidRPr="0004395E">
          <w:rPr>
            <w:rFonts w:ascii="Calibri" w:eastAsia="標楷體" w:hAnsi="Calibri" w:cs="Calibri"/>
            <w:b/>
            <w:kern w:val="2"/>
            <w:szCs w:val="24"/>
            <w:lang w:eastAsia="zh-TW"/>
          </w:rPr>
          <w:t xml:space="preserve"> </w:t>
        </w:r>
        <w:smartTag w:uri="urn:schemas-microsoft-com:office:smarttags" w:element="PlaceName">
          <w:r w:rsidRPr="0004395E">
            <w:rPr>
              <w:rFonts w:ascii="Calibri" w:eastAsia="標楷體" w:hAnsi="Calibri" w:cs="Calibri"/>
              <w:b/>
              <w:kern w:val="2"/>
              <w:szCs w:val="24"/>
              <w:lang w:eastAsia="zh-TW"/>
            </w:rPr>
            <w:t>Chung</w:t>
          </w:r>
        </w:smartTag>
        <w:r w:rsidRPr="0004395E">
          <w:rPr>
            <w:rFonts w:ascii="Calibri" w:eastAsia="標楷體" w:hAnsi="Calibri" w:cs="Calibri"/>
            <w:b/>
            <w:kern w:val="2"/>
            <w:szCs w:val="24"/>
            <w:lang w:eastAsia="zh-TW"/>
          </w:rPr>
          <w:t xml:space="preserve"> </w:t>
        </w:r>
        <w:smartTag w:uri="urn:schemas-microsoft-com:office:smarttags" w:element="PlaceName">
          <w:r w:rsidRPr="0004395E">
            <w:rPr>
              <w:rFonts w:ascii="Calibri" w:eastAsia="標楷體" w:hAnsi="Calibri" w:cs="Calibri"/>
              <w:b/>
              <w:kern w:val="2"/>
              <w:szCs w:val="24"/>
              <w:lang w:eastAsia="zh-TW"/>
            </w:rPr>
            <w:t>Cheng</w:t>
          </w:r>
        </w:smartTag>
        <w:r w:rsidRPr="0004395E">
          <w:rPr>
            <w:rFonts w:ascii="Calibri" w:eastAsia="標楷體" w:hAnsi="Calibri" w:cs="Calibri"/>
            <w:b/>
            <w:kern w:val="2"/>
            <w:szCs w:val="24"/>
            <w:lang w:eastAsia="zh-TW"/>
          </w:rPr>
          <w:t xml:space="preserve"> </w:t>
        </w:r>
        <w:smartTag w:uri="urn:schemas-microsoft-com:office:smarttags" w:element="PlaceType">
          <w:r w:rsidRPr="0004395E">
            <w:rPr>
              <w:rFonts w:ascii="Calibri" w:eastAsia="標楷體" w:hAnsi="Calibri" w:cs="Calibri"/>
              <w:b/>
              <w:kern w:val="2"/>
              <w:szCs w:val="24"/>
              <w:lang w:eastAsia="zh-TW"/>
            </w:rPr>
            <w:t>University</w:t>
          </w:r>
        </w:smartTag>
      </w:smartTag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22"/>
        <w:gridCol w:w="1080"/>
        <w:gridCol w:w="198"/>
        <w:gridCol w:w="2412"/>
        <w:gridCol w:w="1984"/>
        <w:gridCol w:w="3961"/>
      </w:tblGrid>
      <w:tr w:rsidR="00684438" w:rsidRPr="00C94BCF" w14:paraId="2CEA8368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5F0EE2" w14:textId="14FDC981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課號</w:t>
            </w:r>
            <w:r w:rsidR="00022D6A" w:rsidRPr="00C94BCF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="00022D6A" w:rsidRPr="00C94BCF">
              <w:rPr>
                <w:rFonts w:ascii="Times New Roman" w:eastAsia="標楷體" w:hAnsi="Times New Roman"/>
              </w:rPr>
              <w:t>C</w:t>
            </w:r>
            <w:r w:rsidR="00073B71">
              <w:rPr>
                <w:rFonts w:ascii="Times New Roman" w:eastAsia="標楷體" w:hAnsi="Times New Roman"/>
              </w:rPr>
              <w:t xml:space="preserve">ourse </w:t>
            </w:r>
            <w:r w:rsidR="00073B71">
              <w:rPr>
                <w:rFonts w:ascii="Times New Roman" w:eastAsia="標楷體" w:hAnsi="Times New Roman" w:hint="eastAsia"/>
                <w:lang w:eastAsia="zh-TW"/>
              </w:rPr>
              <w:t>C</w:t>
            </w:r>
            <w:r w:rsidRPr="00C94BCF">
              <w:rPr>
                <w:rFonts w:ascii="Times New Roman" w:eastAsia="標楷體" w:hAnsi="Times New Roman"/>
              </w:rPr>
              <w:t>ode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057F1BD0" w:rsidR="002023EC" w:rsidRPr="00C94BCF" w:rsidRDefault="007B7844" w:rsidP="00022D6A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</w:p>
        </w:tc>
        <w:tc>
          <w:tcPr>
            <w:tcW w:w="922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全英文授課</w:t>
            </w:r>
          </w:p>
          <w:p w14:paraId="30DA585F" w14:textId="77777777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EMI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0239F6E3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是      </w:t>
            </w:r>
            <w:r w:rsidR="00B94CAE">
              <w:rPr>
                <w:rFonts w:ascii="標楷體" w:eastAsia="標楷體" w:hAnsi="標楷體" w:hint="eastAsia"/>
                <w:lang w:eastAsia="zh-TW"/>
              </w:rPr>
              <w:t>V</w:t>
            </w:r>
            <w:r w:rsidR="004E4076" w:rsidRPr="00C94BCF">
              <w:rPr>
                <w:rFonts w:ascii="標楷體" w:eastAsia="標楷體" w:hAnsi="標楷體"/>
              </w:rPr>
              <w:t>□</w:t>
            </w:r>
            <w:r w:rsidRPr="00C94BCF">
              <w:rPr>
                <w:rFonts w:ascii="標楷體" w:eastAsia="標楷體" w:hAnsi="標楷體"/>
              </w:rPr>
              <w:t>否</w:t>
            </w:r>
          </w:p>
        </w:tc>
      </w:tr>
      <w:tr w:rsidR="00F40D36" w:rsidRPr="00C94BCF" w14:paraId="78F7D95A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課程類別</w:t>
            </w:r>
          </w:p>
          <w:p w14:paraId="65585E61" w14:textId="34C2256B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C</w:t>
            </w:r>
            <w:r>
              <w:rPr>
                <w:rFonts w:ascii="Times New Roman" w:eastAsia="標楷體" w:hAnsi="Times New Roman"/>
                <w:lang w:eastAsia="zh-TW"/>
              </w:rPr>
              <w:t xml:space="preserve">ourse </w:t>
            </w:r>
            <w:r>
              <w:rPr>
                <w:rFonts w:ascii="Times New Roman" w:eastAsia="標楷體" w:hAnsi="Times New Roman" w:hint="eastAsia"/>
                <w:lang w:eastAsia="zh-TW"/>
              </w:rPr>
              <w:t>T</w:t>
            </w:r>
            <w:r w:rsidRPr="00C94BCF">
              <w:rPr>
                <w:rFonts w:ascii="Times New Roman" w:eastAsia="標楷體" w:hAnsi="Times New Roman"/>
                <w:lang w:eastAsia="zh-TW"/>
              </w:rPr>
              <w:t>ype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A6967E" w14:textId="5C89C63A" w:rsidR="00F40D36" w:rsidRDefault="007B7844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sz w:val="16"/>
                <w:szCs w:val="16"/>
                <w:lang w:eastAsia="zh-TW"/>
              </w:rPr>
            </w:pPr>
            <w:r>
              <w:rPr>
                <w:rFonts w:ascii="Times New Roman" w:eastAsia="標楷體" w:hAnsi="Times New Roman" w:hint="eastAsia"/>
                <w:spacing w:val="-4"/>
                <w:lang w:eastAsia="zh-TW"/>
              </w:rPr>
              <w:t>V</w:t>
            </w:r>
            <w:r w:rsidR="00F40D36" w:rsidRPr="00C16D00">
              <w:rPr>
                <w:rFonts w:ascii="Times New Roman" w:eastAsia="標楷體" w:hAnsi="Times New Roman"/>
                <w:spacing w:val="-4"/>
                <w:szCs w:val="24"/>
              </w:rPr>
              <w:t>人文關懷</w:t>
            </w:r>
            <w:r w:rsidR="00F40D36" w:rsidRPr="00C16D00">
              <w:rPr>
                <w:rFonts w:ascii="Times New Roman" w:eastAsia="標楷體" w:hAnsi="Times New Roman"/>
                <w:szCs w:val="24"/>
              </w:rPr>
              <w:t>課程</w:t>
            </w:r>
            <w:r w:rsidR="00F40D36"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(Humanistic Care Course)</w:t>
            </w:r>
            <w:r w:rsidR="00F40D36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   </w:t>
            </w:r>
            <w:r w:rsidR="00F40D36" w:rsidRPr="00C16D00">
              <w:rPr>
                <w:rFonts w:ascii="Times New Roman" w:eastAsia="標楷體" w:hAnsi="Times New Roman"/>
              </w:rPr>
              <w:t>□</w:t>
            </w:r>
            <w:r w:rsidR="00F40D36" w:rsidRPr="00C16D00">
              <w:rPr>
                <w:rFonts w:ascii="Times New Roman" w:eastAsia="標楷體" w:hAnsi="Times New Roman"/>
              </w:rPr>
              <w:t>競賽</w:t>
            </w:r>
            <w:r w:rsidR="00F40D36" w:rsidRPr="00C16D00">
              <w:rPr>
                <w:rFonts w:ascii="Times New Roman" w:eastAsia="標楷體" w:hAnsi="Times New Roman"/>
                <w:szCs w:val="24"/>
              </w:rPr>
              <w:t>專題課程</w:t>
            </w:r>
            <w:r w:rsidR="00F40D36"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="00F40D36"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Competition Specialized Course</w:t>
            </w:r>
            <w:r w:rsidR="00F40D36"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</w:p>
          <w:p w14:paraId="0DE82F6D" w14:textId="77777777" w:rsidR="00F40D36" w:rsidRDefault="00F40D36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sz w:val="16"/>
                <w:szCs w:val="16"/>
                <w:lang w:eastAsia="zh-TW"/>
              </w:rPr>
            </w:pP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szCs w:val="24"/>
              </w:rPr>
              <w:t>問題導向課程</w:t>
            </w:r>
            <w:r w:rsidRPr="00C16D00">
              <w:rPr>
                <w:rFonts w:ascii="Times New Roman" w:eastAsia="標楷體" w:hAnsi="Times New Roman"/>
                <w:sz w:val="16"/>
                <w:szCs w:val="16"/>
              </w:rPr>
              <w:t>(Problem-Based Course)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 xml:space="preserve">     </w:t>
            </w: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szCs w:val="24"/>
                <w:lang w:eastAsia="zh-TW"/>
              </w:rPr>
              <w:t>專題導</w:t>
            </w:r>
            <w:r w:rsidRPr="00C16D00">
              <w:rPr>
                <w:rFonts w:ascii="Times New Roman" w:eastAsia="標楷體" w:hAnsi="Times New Roman"/>
                <w:szCs w:val="24"/>
              </w:rPr>
              <w:t>向課程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Project-Based Course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</w:t>
            </w:r>
          </w:p>
          <w:p w14:paraId="1F701F4C" w14:textId="77777777" w:rsidR="00F40D36" w:rsidRPr="00C16D00" w:rsidRDefault="00F40D36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szCs w:val="24"/>
              </w:rPr>
              <w:t>總整課程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C16D00">
              <w:rPr>
                <w:rFonts w:ascii="Times New Roman" w:eastAsia="標楷體" w:hAnsi="Times New Roman"/>
                <w:sz w:val="16"/>
                <w:szCs w:val="16"/>
              </w:rPr>
              <w:t>Capstone Course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              </w:t>
            </w: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bCs/>
                <w:kern w:val="24"/>
                <w:szCs w:val="24"/>
              </w:rPr>
              <w:t>實作</w:t>
            </w:r>
            <w:r w:rsidRPr="00C16D00">
              <w:rPr>
                <w:rFonts w:ascii="Times New Roman" w:eastAsia="標楷體" w:hAnsi="Times New Roman"/>
                <w:szCs w:val="24"/>
              </w:rPr>
              <w:t>課程</w:t>
            </w:r>
            <w:r w:rsidRPr="00F95D89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F95D89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Practical Course)</w:t>
            </w:r>
          </w:p>
          <w:p w14:paraId="0A2999A4" w14:textId="2B6D7104" w:rsidR="00F40D36" w:rsidRPr="00C94BCF" w:rsidRDefault="00F40D36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</w:rPr>
              <w:t>實習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(L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ab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</w:t>
            </w:r>
            <w:r w:rsidRPr="00C16D00">
              <w:rPr>
                <w:rFonts w:ascii="Times New Roman" w:eastAsia="標楷體" w:hAnsi="Times New Roman"/>
                <w:lang w:eastAsia="zh-TW"/>
              </w:rPr>
              <w:t xml:space="preserve">                </w:t>
            </w:r>
            <w:r>
              <w:rPr>
                <w:rFonts w:ascii="Times New Roman" w:eastAsia="標楷體" w:hAnsi="Times New Roman"/>
                <w:lang w:eastAsia="zh-TW"/>
              </w:rPr>
              <w:t xml:space="preserve">     </w:t>
            </w: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</w:rPr>
              <w:t>其他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Others)</w:t>
            </w:r>
          </w:p>
        </w:tc>
      </w:tr>
      <w:tr w:rsidR="00F40D36" w:rsidRPr="00C94BCF" w14:paraId="69F99CC7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課程名稱（中文）</w:t>
            </w:r>
          </w:p>
          <w:p w14:paraId="4F77A2B2" w14:textId="6D40DD8B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 xml:space="preserve">Chinese </w:t>
            </w:r>
            <w:r>
              <w:rPr>
                <w:rFonts w:ascii="Times New Roman" w:eastAsia="標楷體" w:hAnsi="Times New Roman"/>
              </w:rPr>
              <w:t xml:space="preserve">course </w:t>
            </w:r>
            <w:r>
              <w:rPr>
                <w:rFonts w:ascii="Times New Roman" w:eastAsia="標楷體" w:hAnsi="Times New Roman" w:hint="eastAsia"/>
                <w:lang w:eastAsia="zh-TW"/>
              </w:rPr>
              <w:t>Ti</w:t>
            </w:r>
            <w:r>
              <w:rPr>
                <w:rFonts w:ascii="Times New Roman" w:eastAsia="標楷體" w:hAnsi="Times New Roman"/>
                <w:lang w:eastAsia="zh-TW"/>
              </w:rPr>
              <w:t>tle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387D222F" w:rsidR="00F40D36" w:rsidRPr="00C94BCF" w:rsidRDefault="004E588A" w:rsidP="004E588A">
            <w:pPr>
              <w:snapToGrid w:val="0"/>
              <w:spacing w:before="0" w:beforeAutospacing="0" w:line="280" w:lineRule="exact"/>
              <w:ind w:leftChars="0" w:left="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文學批評與理論</w:t>
            </w:r>
          </w:p>
        </w:tc>
      </w:tr>
      <w:tr w:rsidR="00F40D36" w:rsidRPr="00C94BCF" w14:paraId="30021486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課程名稱（英文）</w:t>
            </w:r>
          </w:p>
          <w:p w14:paraId="32EE033F" w14:textId="53036673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English course </w:t>
            </w:r>
            <w:r w:rsidRPr="0004395E">
              <w:rPr>
                <w:rFonts w:ascii="Times New Roman" w:eastAsia="標楷體" w:hAnsi="Times New Roman"/>
              </w:rPr>
              <w:t>Title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0D6E473D" w:rsidR="00F40D36" w:rsidRPr="00C94BCF" w:rsidRDefault="004E588A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Li</w:t>
            </w:r>
            <w:r>
              <w:rPr>
                <w:rFonts w:ascii="Times New Roman" w:eastAsia="標楷體" w:hAnsi="Times New Roman"/>
                <w:lang w:eastAsia="zh-TW"/>
              </w:rPr>
              <w:t>terary Criticism and Theories</w:t>
            </w:r>
          </w:p>
        </w:tc>
      </w:tr>
      <w:tr w:rsidR="00F40D36" w:rsidRPr="00C94BCF" w14:paraId="585712CF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>學年</w:t>
            </w:r>
            <w:r w:rsidRPr="00C94BCF">
              <w:rPr>
                <w:rFonts w:ascii="Times New Roman" w:eastAsia="標楷體" w:hAnsi="Times New Roman"/>
                <w:lang w:eastAsia="zh-TW"/>
              </w:rPr>
              <w:t>/</w:t>
            </w:r>
            <w:r w:rsidRPr="00C94BCF">
              <w:rPr>
                <w:rFonts w:ascii="Times New Roman" w:eastAsia="標楷體" w:hAnsi="Times New Roman"/>
                <w:lang w:eastAsia="zh-TW"/>
              </w:rPr>
              <w:t>學期</w:t>
            </w:r>
          </w:p>
          <w:p w14:paraId="1226C0D0" w14:textId="77777777" w:rsidR="00F40D36" w:rsidRDefault="00F40D36" w:rsidP="00F40D36">
            <w:pPr>
              <w:snapToGrid w:val="0"/>
              <w:spacing w:before="0" w:beforeAutospacing="0"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Academic year/</w:t>
            </w:r>
          </w:p>
          <w:p w14:paraId="7E9A77F4" w14:textId="484820FF" w:rsidR="00F40D36" w:rsidRPr="00C94BCF" w:rsidRDefault="00F40D36" w:rsidP="00F40D36">
            <w:pPr>
              <w:snapToGrid w:val="0"/>
              <w:spacing w:before="0" w:beforeAutospacing="0"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Semester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1030ABE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1</w:t>
            </w:r>
            <w:r w:rsidR="005F707E">
              <w:rPr>
                <w:rFonts w:ascii="Times New Roman" w:eastAsia="標楷體" w:hAnsi="Times New Roman"/>
                <w:lang w:eastAsia="zh-TW"/>
              </w:rPr>
              <w:t>15</w:t>
            </w:r>
            <w:r w:rsidRPr="00C94BCF">
              <w:rPr>
                <w:rFonts w:ascii="Times New Roman" w:eastAsia="標楷體" w:hAnsi="Times New Roman"/>
              </w:rPr>
              <w:t>學年度第</w:t>
            </w:r>
            <w:r w:rsidR="005F707E">
              <w:rPr>
                <w:rFonts w:ascii="Times New Roman" w:eastAsia="標楷體" w:hAnsi="Times New Roman" w:hint="eastAsia"/>
                <w:lang w:eastAsia="zh-TW"/>
              </w:rPr>
              <w:t>1</w:t>
            </w:r>
            <w:r w:rsidRPr="00C94BCF">
              <w:rPr>
                <w:rFonts w:ascii="Times New Roman" w:eastAsia="標楷體" w:hAnsi="Times New Roman"/>
              </w:rPr>
              <w:t>學期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53C44DC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學分</w:t>
            </w:r>
          </w:p>
          <w:p w14:paraId="25D246C2" w14:textId="042A829E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Credits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58B794A" w:rsidR="00F40D36" w:rsidRPr="00C94BCF" w:rsidRDefault="008E51AA" w:rsidP="00F40D36">
            <w:pPr>
              <w:snapToGrid w:val="0"/>
              <w:spacing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3</w:t>
            </w:r>
          </w:p>
        </w:tc>
      </w:tr>
      <w:tr w:rsidR="00F40D36" w:rsidRPr="00C94BCF" w14:paraId="028A81B4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學系（所）</w:t>
            </w:r>
          </w:p>
          <w:p w14:paraId="117462A6" w14:textId="529A1F5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D</w:t>
            </w:r>
            <w:r w:rsidRPr="00C94BCF">
              <w:rPr>
                <w:rFonts w:ascii="Times New Roman" w:eastAsia="標楷體" w:hAnsi="Times New Roman"/>
              </w:rPr>
              <w:t>epartment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37837568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外</w:t>
            </w:r>
            <w:r>
              <w:rPr>
                <w:rFonts w:ascii="Times New Roman" w:eastAsia="標楷體" w:hAnsi="Times New Roman" w:hint="eastAsia"/>
              </w:rPr>
              <w:t>國</w:t>
            </w:r>
            <w:r>
              <w:rPr>
                <w:rFonts w:ascii="Times New Roman" w:eastAsia="標楷體" w:hAnsi="Times New Roman" w:hint="eastAsia"/>
                <w:lang w:eastAsia="zh-TW"/>
              </w:rPr>
              <w:t>語</w:t>
            </w:r>
            <w:r>
              <w:rPr>
                <w:rFonts w:ascii="Times New Roman" w:eastAsia="標楷體" w:hAnsi="Times New Roman" w:hint="eastAsia"/>
              </w:rPr>
              <w:t>文學系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131FCE6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必</w:t>
            </w:r>
            <w:r w:rsidRPr="00C94BCF">
              <w:rPr>
                <w:rFonts w:ascii="Times New Roman" w:eastAsia="標楷體" w:hAnsi="Times New Roman"/>
                <w:lang w:eastAsia="zh-TW"/>
              </w:rPr>
              <w:t>/</w:t>
            </w:r>
            <w:r w:rsidRPr="00C94BCF">
              <w:rPr>
                <w:rFonts w:ascii="Times New Roman" w:eastAsia="標楷體" w:hAnsi="Times New Roman"/>
              </w:rPr>
              <w:t>選修</w:t>
            </w:r>
          </w:p>
          <w:p w14:paraId="3175F5F3" w14:textId="02193C4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Required/Selected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3A09DF1D" w:rsidR="00F40D36" w:rsidRPr="00C94BCF" w:rsidRDefault="00F40D36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□必修    </w:t>
            </w:r>
            <w:r w:rsidR="008E51AA">
              <w:rPr>
                <w:rFonts w:ascii="標楷體" w:eastAsia="標楷體" w:hAnsi="標楷體" w:hint="eastAsia"/>
                <w:lang w:eastAsia="zh-TW"/>
              </w:rPr>
              <w:t>V</w:t>
            </w:r>
            <w:r w:rsidRPr="00C94BCF">
              <w:rPr>
                <w:rFonts w:ascii="標楷體" w:eastAsia="標楷體" w:hAnsi="標楷體"/>
              </w:rPr>
              <w:t>選修</w:t>
            </w:r>
          </w:p>
        </w:tc>
      </w:tr>
      <w:tr w:rsidR="00F40D36" w:rsidRPr="00C94BCF" w14:paraId="3B83ECC7" w14:textId="77777777" w:rsidTr="006062E2">
        <w:trPr>
          <w:trHeight w:val="519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346E9B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上課時間</w:t>
            </w:r>
          </w:p>
          <w:p w14:paraId="5BA8B4FC" w14:textId="239EE142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Class hours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3A303BF4" w:rsidR="00F40D36" w:rsidRPr="004E588A" w:rsidRDefault="00F40D36" w:rsidP="004E588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eastAsia="標楷體" w:hAnsi="標楷體"/>
                <w:szCs w:val="24"/>
              </w:rPr>
            </w:pPr>
            <w:r w:rsidRPr="006062E2">
              <w:rPr>
                <w:rFonts w:eastAsia="標楷體" w:hAnsi="標楷體" w:hint="eastAsia"/>
                <w:szCs w:val="24"/>
              </w:rPr>
              <w:t>每週</w:t>
            </w:r>
            <w:r w:rsidR="004E588A">
              <w:rPr>
                <w:rFonts w:eastAsia="標楷體" w:hAnsi="標楷體" w:hint="eastAsia"/>
                <w:szCs w:val="24"/>
              </w:rPr>
              <w:t>一</w:t>
            </w:r>
            <w:r w:rsidRPr="006062E2">
              <w:rPr>
                <w:rFonts w:ascii="Times New Roman" w:eastAsia="標楷體" w:hAnsi="Times New Roman"/>
                <w:szCs w:val="24"/>
              </w:rPr>
              <w:t>，</w:t>
            </w:r>
            <w:r w:rsidR="008E51AA">
              <w:rPr>
                <w:rFonts w:ascii="Times New Roman" w:eastAsia="標楷體" w:hAnsi="Times New Roman" w:hint="eastAsia"/>
                <w:szCs w:val="24"/>
                <w:lang w:eastAsia="zh-TW"/>
              </w:rPr>
              <w:t>1</w:t>
            </w:r>
            <w:r w:rsidR="004E588A">
              <w:rPr>
                <w:rFonts w:ascii="Times New Roman" w:eastAsia="標楷體" w:hAnsi="Times New Roman" w:hint="eastAsia"/>
                <w:szCs w:val="24"/>
                <w:lang w:eastAsia="zh-TW"/>
              </w:rPr>
              <w:t>3</w:t>
            </w:r>
            <w:r w:rsidRPr="006062E2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Pr="006062E2">
              <w:rPr>
                <w:rFonts w:ascii="Times New Roman" w:eastAsia="標楷體" w:hAnsi="Times New Roman"/>
                <w:szCs w:val="24"/>
              </w:rPr>
              <w:t>:10 ~</w:t>
            </w:r>
            <w:r w:rsidRPr="006062E2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="008E51AA">
              <w:rPr>
                <w:rFonts w:ascii="Times New Roman" w:eastAsia="標楷體" w:hAnsi="Times New Roman" w:hint="eastAsia"/>
                <w:szCs w:val="24"/>
                <w:u w:val="single"/>
                <w:lang w:eastAsia="zh-TW"/>
              </w:rPr>
              <w:t>1</w:t>
            </w:r>
            <w:r w:rsidR="004E588A">
              <w:rPr>
                <w:rFonts w:ascii="Times New Roman" w:eastAsia="標楷體" w:hAnsi="Times New Roman" w:hint="eastAsia"/>
                <w:szCs w:val="24"/>
                <w:u w:val="single"/>
                <w:lang w:eastAsia="zh-TW"/>
              </w:rPr>
              <w:t>6</w:t>
            </w:r>
            <w:r w:rsidRPr="006062E2">
              <w:rPr>
                <w:rFonts w:ascii="Times New Roman" w:eastAsia="標楷體" w:hAnsi="Times New Roman"/>
                <w:szCs w:val="24"/>
                <w:u w:val="single"/>
              </w:rPr>
              <w:t xml:space="preserve"> </w:t>
            </w:r>
            <w:r w:rsidRPr="006062E2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Pr="006062E2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0F5AA5FF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上課地點</w:t>
            </w:r>
          </w:p>
          <w:p w14:paraId="5F356474" w14:textId="4743CEA0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C</w:t>
            </w:r>
            <w:r w:rsidRPr="00C94BCF">
              <w:rPr>
                <w:rFonts w:ascii="Times New Roman" w:eastAsia="標楷體" w:hAnsi="Times New Roman"/>
              </w:rPr>
              <w:t>lassroom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02DCE543" w:rsidR="00F40D36" w:rsidRPr="00C94BCF" w:rsidRDefault="00012AC0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3</w:t>
            </w:r>
            <w:r w:rsidR="00B94CAE">
              <w:rPr>
                <w:rFonts w:ascii="Times New Roman" w:eastAsia="標楷體" w:hAnsi="Times New Roman" w:hint="eastAsia"/>
                <w:lang w:eastAsia="zh-TW"/>
              </w:rPr>
              <w:t>7</w:t>
            </w:r>
            <w:r w:rsidR="008E51AA">
              <w:rPr>
                <w:rFonts w:ascii="Times New Roman" w:eastAsia="標楷體" w:hAnsi="Times New Roman" w:hint="eastAsia"/>
              </w:rPr>
              <w:t>教室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</w:p>
        </w:tc>
      </w:tr>
      <w:tr w:rsidR="00F40D36" w:rsidRPr="00C94BCF" w14:paraId="326474A0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CEDBCC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</w:t>
            </w:r>
          </w:p>
          <w:p w14:paraId="7FEB348D" w14:textId="7383EAAD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Instructor 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7DFE2B79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="008E51AA">
              <w:rPr>
                <w:rFonts w:ascii="Times New Roman" w:eastAsia="標楷體" w:hAnsi="Times New Roman" w:hint="eastAsia"/>
              </w:rPr>
              <w:t>王明月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4E0928DB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</w:t>
            </w: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Pr="00C94BCF">
              <w:rPr>
                <w:rFonts w:ascii="Times New Roman" w:eastAsia="標楷體" w:hAnsi="Times New Roman"/>
                <w:lang w:eastAsia="zh-TW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  <w:p w14:paraId="376320C0" w14:textId="218118DF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Instructor’s Email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0BC8863C" w:rsidR="00F40D36" w:rsidRPr="00C94BCF" w:rsidRDefault="008E51AA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f</w:t>
            </w:r>
            <w:r>
              <w:rPr>
                <w:rFonts w:ascii="Times New Roman" w:eastAsia="標楷體" w:hAnsi="Times New Roman"/>
                <w:lang w:eastAsia="zh-TW"/>
              </w:rPr>
              <w:t>olmyw@ccu.edu.tw</w:t>
            </w:r>
          </w:p>
        </w:tc>
      </w:tr>
      <w:tr w:rsidR="00F40D36" w:rsidRPr="00C94BCF" w14:paraId="52671300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助教</w:t>
            </w:r>
          </w:p>
          <w:p w14:paraId="310682D7" w14:textId="1F6BEBDD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>
              <w:rPr>
                <w:rFonts w:ascii="Times New Roman" w:eastAsia="標楷體" w:hAnsi="Times New Roman"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lang w:eastAsia="zh-TW"/>
              </w:rPr>
              <w:t>A</w:t>
            </w:r>
            <w:r w:rsidRPr="00C94BCF">
              <w:rPr>
                <w:rFonts w:ascii="Times New Roman" w:eastAsia="標楷體" w:hAnsi="Times New Roman"/>
              </w:rPr>
              <w:t>ssistant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4B786D5E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="00697F5F">
              <w:rPr>
                <w:rFonts w:ascii="Times New Roman" w:eastAsia="標楷體" w:hAnsi="Times New Roman" w:hint="eastAsia"/>
                <w:lang w:eastAsia="zh-TW"/>
              </w:rPr>
              <w:t>Em</w:t>
            </w:r>
            <w:r w:rsidR="00697F5F">
              <w:rPr>
                <w:rFonts w:ascii="Times New Roman" w:eastAsia="標楷體" w:hAnsi="Times New Roman"/>
                <w:lang w:eastAsia="zh-TW"/>
              </w:rPr>
              <w:t>ma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20944FD3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助教</w:t>
            </w:r>
            <w:r w:rsidRPr="00C94BCF">
              <w:rPr>
                <w:rFonts w:ascii="Times New Roman" w:eastAsia="標楷體" w:hAnsi="Times New Roman"/>
                <w:lang w:eastAsia="zh-TW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  <w:p w14:paraId="68350671" w14:textId="5BA9F3F6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TA’s Email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11B9D0AB" w:rsidR="00F40D36" w:rsidRPr="00C94BCF" w:rsidRDefault="00697F5F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>here713@gmail.com</w:t>
            </w:r>
          </w:p>
        </w:tc>
      </w:tr>
      <w:tr w:rsidR="00F40D36" w:rsidRPr="00C94BCF" w14:paraId="1855F7A7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9E59D0" w14:textId="6542E7B5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先修科目或先備能力</w:t>
            </w:r>
          </w:p>
          <w:p w14:paraId="2BE8663E" w14:textId="3F7C5068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Prerequisites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</w:p>
        </w:tc>
      </w:tr>
      <w:tr w:rsidR="00F40D36" w:rsidRPr="00C94BCF" w14:paraId="2E121AC8" w14:textId="77777777" w:rsidTr="00F40D36">
        <w:trPr>
          <w:trHeight w:val="1182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課程概述</w:t>
            </w:r>
          </w:p>
          <w:p w14:paraId="6DFA9593" w14:textId="3D29F921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</w:t>
            </w:r>
            <w:r>
              <w:rPr>
                <w:rFonts w:ascii="Times New Roman" w:eastAsia="標楷體" w:hAnsi="Times New Roman"/>
              </w:rPr>
              <w:t xml:space="preserve">ourse </w:t>
            </w:r>
            <w:r>
              <w:rPr>
                <w:rFonts w:ascii="Times New Roman" w:eastAsia="標楷體" w:hAnsi="Times New Roman" w:hint="eastAsia"/>
                <w:lang w:eastAsia="zh-TW"/>
              </w:rPr>
              <w:t>D</w:t>
            </w:r>
            <w:r w:rsidRPr="00C94BCF">
              <w:rPr>
                <w:rFonts w:ascii="Times New Roman" w:eastAsia="標楷體" w:hAnsi="Times New Roman"/>
              </w:rPr>
              <w:t>escriptions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710A8EB0" w:rsidR="00F40D36" w:rsidRPr="004E588A" w:rsidRDefault="00EB7AF9" w:rsidP="00F72170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>T</w:t>
            </w:r>
            <w:r w:rsidR="004E588A">
              <w:rPr>
                <w:rFonts w:ascii="Times New Roman" w:eastAsia="標楷體" w:hAnsi="Times New Roman"/>
                <w:lang w:eastAsia="zh-TW"/>
              </w:rPr>
              <w:t xml:space="preserve">heory and criticism </w:t>
            </w:r>
            <w:r>
              <w:rPr>
                <w:rFonts w:ascii="Times New Roman" w:eastAsia="標楷體" w:hAnsi="Times New Roman"/>
                <w:lang w:eastAsia="zh-TW"/>
              </w:rPr>
              <w:t xml:space="preserve">are </w:t>
            </w:r>
            <w:r w:rsidR="004E588A">
              <w:rPr>
                <w:rFonts w:ascii="Times New Roman" w:eastAsia="標楷體" w:hAnsi="Times New Roman"/>
                <w:lang w:eastAsia="zh-TW"/>
              </w:rPr>
              <w:t>central to literary and cultural studies</w:t>
            </w:r>
            <w:r>
              <w:rPr>
                <w:rFonts w:ascii="Times New Roman" w:eastAsia="標楷體" w:hAnsi="Times New Roman"/>
                <w:lang w:eastAsia="zh-TW"/>
              </w:rPr>
              <w:t xml:space="preserve"> in that they are not only</w:t>
            </w:r>
            <w:r w:rsidR="004E588A">
              <w:rPr>
                <w:rFonts w:ascii="Times New Roman" w:eastAsia="標楷體" w:hAnsi="Times New Roman"/>
                <w:lang w:eastAsia="zh-TW"/>
              </w:rPr>
              <w:t xml:space="preserve"> aids to the study of literature and culture </w:t>
            </w:r>
            <w:r>
              <w:rPr>
                <w:rFonts w:ascii="Times New Roman" w:eastAsia="標楷體" w:hAnsi="Times New Roman"/>
                <w:lang w:eastAsia="zh-TW"/>
              </w:rPr>
              <w:t xml:space="preserve">but </w:t>
            </w:r>
            <w:r w:rsidR="004E588A">
              <w:rPr>
                <w:rFonts w:ascii="Times New Roman" w:eastAsia="標楷體" w:hAnsi="Times New Roman"/>
                <w:lang w:eastAsia="zh-TW"/>
              </w:rPr>
              <w:t xml:space="preserve">ends in themselves. We will examine the history of criticism and theory that contains arguments </w:t>
            </w:r>
            <w:r>
              <w:rPr>
                <w:rFonts w:ascii="Times New Roman" w:eastAsia="標楷體" w:hAnsi="Times New Roman"/>
                <w:lang w:eastAsia="zh-TW"/>
              </w:rPr>
              <w:t>concerning</w:t>
            </w:r>
            <w:r w:rsidR="004E588A">
              <w:rPr>
                <w:rFonts w:ascii="Times New Roman" w:eastAsia="標楷體" w:hAnsi="Times New Roman"/>
                <w:lang w:eastAsia="zh-TW"/>
              </w:rPr>
              <w:t xml:space="preserve"> very different, often contradictory understandings of literature and interpretation. From </w:t>
            </w:r>
            <w:r w:rsidR="004E588A" w:rsidRPr="004E588A">
              <w:rPr>
                <w:rFonts w:ascii="Times New Roman" w:eastAsia="標楷體" w:hAnsi="Times New Roman"/>
                <w:i/>
                <w:iCs/>
                <w:lang w:eastAsia="zh-TW"/>
              </w:rPr>
              <w:t>signifier</w:t>
            </w:r>
            <w:r w:rsidR="004E588A">
              <w:rPr>
                <w:rFonts w:ascii="Times New Roman" w:eastAsia="標楷體" w:hAnsi="Times New Roman"/>
                <w:lang w:eastAsia="zh-TW"/>
              </w:rPr>
              <w:t xml:space="preserve"> to </w:t>
            </w:r>
            <w:r w:rsidR="004E588A" w:rsidRPr="004E588A">
              <w:rPr>
                <w:rFonts w:ascii="Times New Roman" w:eastAsia="標楷體" w:hAnsi="Times New Roman"/>
                <w:i/>
                <w:iCs/>
                <w:lang w:eastAsia="zh-TW"/>
              </w:rPr>
              <w:t>deconstruction</w:t>
            </w:r>
            <w:r>
              <w:rPr>
                <w:rFonts w:ascii="Times New Roman" w:eastAsia="標楷體" w:hAnsi="Times New Roman"/>
                <w:lang w:eastAsia="zh-TW"/>
              </w:rPr>
              <w:t xml:space="preserve"> to</w:t>
            </w:r>
            <w:r w:rsidRPr="00EB7AF9">
              <w:rPr>
                <w:rFonts w:ascii="Times New Roman" w:eastAsia="標楷體" w:hAnsi="Times New Roman"/>
                <w:i/>
                <w:iCs/>
                <w:lang w:eastAsia="zh-TW"/>
              </w:rPr>
              <w:t xml:space="preserve"> cultural studies</w:t>
            </w:r>
            <w:r w:rsidR="004E588A">
              <w:rPr>
                <w:rFonts w:ascii="Times New Roman" w:eastAsia="標楷體" w:hAnsi="Times New Roman"/>
                <w:lang w:eastAsia="zh-TW"/>
              </w:rPr>
              <w:t>, from Plato to Lacan</w:t>
            </w:r>
            <w:r>
              <w:rPr>
                <w:rFonts w:ascii="Times New Roman" w:eastAsia="標楷體" w:hAnsi="Times New Roman"/>
                <w:lang w:eastAsia="zh-TW"/>
              </w:rPr>
              <w:t xml:space="preserve">, the field of theory and criticism is marked by a multitude of signposts in the mapping of time. Special attention will focus on the application(s) of theory and criticism in our studies of literature.  </w:t>
            </w:r>
          </w:p>
        </w:tc>
      </w:tr>
      <w:tr w:rsidR="00F40D36" w:rsidRPr="00C94BCF" w14:paraId="4E1DA0BC" w14:textId="77777777" w:rsidTr="00F40D36">
        <w:trPr>
          <w:trHeight w:val="1072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學習目標</w:t>
            </w:r>
          </w:p>
          <w:p w14:paraId="42DB3DF9" w14:textId="24212EB2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L</w:t>
            </w:r>
            <w:r>
              <w:rPr>
                <w:rFonts w:ascii="Times New Roman" w:eastAsia="標楷體" w:hAnsi="Times New Roman"/>
              </w:rPr>
              <w:t xml:space="preserve">earning </w:t>
            </w:r>
            <w:r>
              <w:rPr>
                <w:rFonts w:ascii="Times New Roman" w:eastAsia="標楷體" w:hAnsi="Times New Roman" w:hint="eastAsia"/>
                <w:lang w:eastAsia="zh-TW"/>
              </w:rPr>
              <w:t>O</w:t>
            </w:r>
            <w:r w:rsidRPr="00C94BCF">
              <w:rPr>
                <w:rFonts w:ascii="Times New Roman" w:eastAsia="標楷體" w:hAnsi="Times New Roman"/>
              </w:rPr>
              <w:t>bjectives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7CBB07" w14:textId="77777777" w:rsidR="008E51AA" w:rsidRPr="008E51AA" w:rsidRDefault="008E51AA" w:rsidP="008E51AA">
            <w:pPr>
              <w:pStyle w:val="a5"/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8E51AA">
              <w:rPr>
                <w:rFonts w:ascii="Times New Roman" w:eastAsia="標楷體" w:hAnsi="Times New Roman"/>
              </w:rPr>
              <w:t>Grading policy:</w:t>
            </w:r>
          </w:p>
          <w:p w14:paraId="7E1FF200" w14:textId="7A358882" w:rsidR="008E51AA" w:rsidRDefault="008E51AA" w:rsidP="008E51AA">
            <w:pPr>
              <w:pStyle w:val="a5"/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8E51AA">
              <w:rPr>
                <w:rFonts w:ascii="Times New Roman" w:eastAsia="標楷體" w:hAnsi="Times New Roman"/>
              </w:rPr>
              <w:t xml:space="preserve">class </w:t>
            </w:r>
            <w:r w:rsidR="005F707E">
              <w:rPr>
                <w:rFonts w:ascii="Times New Roman" w:eastAsia="標楷體" w:hAnsi="Times New Roman"/>
              </w:rPr>
              <w:t>participation</w:t>
            </w:r>
            <w:r w:rsidR="00012AC0">
              <w:rPr>
                <w:rFonts w:ascii="Times New Roman" w:eastAsia="標楷體" w:hAnsi="Times New Roman"/>
              </w:rPr>
              <w:t xml:space="preserve"> and weekly assignments</w:t>
            </w:r>
            <w:r w:rsidRPr="008E51AA">
              <w:rPr>
                <w:rFonts w:ascii="Times New Roman" w:eastAsia="標楷體" w:hAnsi="Times New Roman"/>
              </w:rPr>
              <w:t xml:space="preserve"> (</w:t>
            </w:r>
            <w:r w:rsidR="00012AC0">
              <w:rPr>
                <w:rFonts w:ascii="Times New Roman" w:eastAsia="標楷體" w:hAnsi="Times New Roman"/>
              </w:rPr>
              <w:t>20</w:t>
            </w:r>
            <w:r w:rsidRPr="008E51AA">
              <w:rPr>
                <w:rFonts w:ascii="Times New Roman" w:eastAsia="標楷體" w:hAnsi="Times New Roman"/>
              </w:rPr>
              <w:t>%)</w:t>
            </w:r>
          </w:p>
          <w:p w14:paraId="1B388038" w14:textId="1B6B17F3" w:rsidR="005F707E" w:rsidRDefault="005F707E" w:rsidP="00012AC0">
            <w:pPr>
              <w:snapToGrid w:val="0"/>
              <w:spacing w:before="0" w:beforeAutospacing="0" w:line="280" w:lineRule="exact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012AC0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012AC0">
              <w:rPr>
                <w:rFonts w:ascii="Times New Roman" w:eastAsia="標楷體" w:hAnsi="Times New Roman" w:hint="eastAsia"/>
                <w:lang w:eastAsia="zh-TW"/>
              </w:rPr>
              <w:t>o</w:t>
            </w:r>
            <w:r w:rsidRPr="00012AC0">
              <w:rPr>
                <w:rFonts w:ascii="Times New Roman" w:eastAsia="標楷體" w:hAnsi="Times New Roman"/>
                <w:lang w:eastAsia="zh-TW"/>
              </w:rPr>
              <w:t>ral</w:t>
            </w:r>
            <w:r w:rsidR="00012AC0">
              <w:rPr>
                <w:rFonts w:ascii="Times New Roman" w:eastAsia="標楷體" w:hAnsi="Times New Roman"/>
                <w:lang w:eastAsia="zh-TW"/>
              </w:rPr>
              <w:t xml:space="preserve"> group</w:t>
            </w:r>
            <w:r w:rsidRPr="00012AC0">
              <w:rPr>
                <w:rFonts w:ascii="Times New Roman" w:eastAsia="標楷體" w:hAnsi="Times New Roman"/>
                <w:lang w:eastAsia="zh-TW"/>
              </w:rPr>
              <w:t xml:space="preserve"> repor</w:t>
            </w:r>
            <w:r w:rsidR="00012AC0">
              <w:rPr>
                <w:rFonts w:ascii="Times New Roman" w:eastAsia="標楷體" w:hAnsi="Times New Roman"/>
                <w:lang w:eastAsia="zh-TW"/>
              </w:rPr>
              <w:t>t</w:t>
            </w:r>
            <w:r w:rsidRPr="00012AC0">
              <w:rPr>
                <w:rFonts w:ascii="Times New Roman" w:eastAsia="標楷體" w:hAnsi="Times New Roman"/>
                <w:lang w:eastAsia="zh-TW"/>
              </w:rPr>
              <w:t xml:space="preserve"> (</w:t>
            </w:r>
            <w:r w:rsidR="00012AC0">
              <w:rPr>
                <w:rFonts w:ascii="Times New Roman" w:eastAsia="標楷體" w:hAnsi="Times New Roman"/>
                <w:lang w:eastAsia="zh-TW"/>
              </w:rPr>
              <w:t>15</w:t>
            </w:r>
            <w:r w:rsidRPr="00012AC0">
              <w:rPr>
                <w:rFonts w:ascii="Times New Roman" w:eastAsia="標楷體" w:hAnsi="Times New Roman"/>
                <w:lang w:eastAsia="zh-TW"/>
              </w:rPr>
              <w:t>%)</w:t>
            </w:r>
          </w:p>
          <w:p w14:paraId="210BA35B" w14:textId="60D619D7" w:rsidR="00012AC0" w:rsidRPr="00012AC0" w:rsidRDefault="00012AC0" w:rsidP="00012AC0">
            <w:pPr>
              <w:snapToGrid w:val="0"/>
              <w:spacing w:before="0" w:beforeAutospacing="0" w:line="280" w:lineRule="exact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>mid-term paper (30%)</w:t>
            </w:r>
          </w:p>
          <w:p w14:paraId="6FE56341" w14:textId="695112B9" w:rsidR="00F40D36" w:rsidRPr="00884AD2" w:rsidRDefault="005F707E" w:rsidP="00884AD2">
            <w:pPr>
              <w:pStyle w:val="a5"/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final term paper </w:t>
            </w:r>
            <w:r w:rsidR="008E51AA" w:rsidRPr="008E51AA">
              <w:rPr>
                <w:rFonts w:ascii="Times New Roman" w:eastAsia="標楷體" w:hAnsi="Times New Roman"/>
              </w:rPr>
              <w:t>(</w:t>
            </w:r>
            <w:r w:rsidR="00012AC0">
              <w:rPr>
                <w:rFonts w:ascii="Times New Roman" w:eastAsia="標楷體" w:hAnsi="Times New Roman"/>
              </w:rPr>
              <w:t>35</w:t>
            </w:r>
            <w:r w:rsidR="008E51AA" w:rsidRPr="008E51AA">
              <w:rPr>
                <w:rFonts w:ascii="Times New Roman" w:eastAsia="標楷體" w:hAnsi="Times New Roman"/>
              </w:rPr>
              <w:t>%)</w:t>
            </w:r>
          </w:p>
        </w:tc>
      </w:tr>
      <w:tr w:rsidR="00F40D36" w:rsidRPr="00C94BCF" w14:paraId="07DFDDA4" w14:textId="77777777" w:rsidTr="009C5B9C">
        <w:trPr>
          <w:trHeight w:val="1045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教科書及參考書</w:t>
            </w:r>
          </w:p>
          <w:p w14:paraId="24E0D725" w14:textId="6A23258C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>
              <w:rPr>
                <w:rFonts w:ascii="Times New Roman" w:eastAsia="標楷體" w:hAnsi="Times New Roman"/>
              </w:rPr>
              <w:t xml:space="preserve">extbooks and </w:t>
            </w:r>
            <w:r>
              <w:rPr>
                <w:rFonts w:ascii="Times New Roman" w:eastAsia="標楷體" w:hAnsi="Times New Roman" w:hint="eastAsia"/>
                <w:lang w:eastAsia="zh-TW"/>
              </w:rPr>
              <w:t>R</w:t>
            </w:r>
            <w:r w:rsidRPr="00C94BCF">
              <w:rPr>
                <w:rFonts w:ascii="Times New Roman" w:eastAsia="標楷體" w:hAnsi="Times New Roman"/>
              </w:rPr>
              <w:t>eferences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AA7F3B" w14:textId="0F9E9E6C" w:rsidR="00F40D36" w:rsidRPr="00C94BCF" w:rsidRDefault="004A2FE4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4A2FE4">
              <w:rPr>
                <w:rFonts w:ascii="Times New Roman" w:eastAsia="標楷體" w:hAnsi="Times New Roman"/>
                <w:lang w:eastAsia="zh-TW"/>
              </w:rPr>
              <w:t>On-line resources and handouts</w:t>
            </w:r>
          </w:p>
        </w:tc>
      </w:tr>
      <w:tr w:rsidR="00F40D36" w:rsidRPr="00C94BCF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F40D36" w:rsidRPr="00C94BCF" w:rsidRDefault="00F40D36" w:rsidP="00F40D36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教學要點概述</w:t>
            </w:r>
          </w:p>
        </w:tc>
      </w:tr>
      <w:tr w:rsidR="00F40D36" w:rsidRPr="00C94BCF" w14:paraId="68A248FE" w14:textId="77777777" w:rsidTr="00C94BCF">
        <w:trPr>
          <w:trHeight w:val="23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教材編選</w:t>
            </w:r>
          </w:p>
          <w:p w14:paraId="6EF98D1D" w14:textId="3E2048B0" w:rsidR="00F40D36" w:rsidRPr="00C94BCF" w:rsidRDefault="00F40D36" w:rsidP="00F40D36">
            <w:pPr>
              <w:spacing w:before="0" w:beforeAutospacing="0" w:line="280" w:lineRule="exact"/>
              <w:ind w:leftChars="0" w:left="360" w:hangingChars="150" w:hanging="36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Teaching </w:t>
            </w:r>
            <w:r>
              <w:rPr>
                <w:rFonts w:ascii="Times New Roman" w:eastAsia="標楷體" w:hAnsi="Times New Roman" w:hint="eastAsia"/>
                <w:lang w:eastAsia="zh-TW"/>
              </w:rPr>
              <w:t>M</w:t>
            </w:r>
            <w:r w:rsidRPr="00C94BCF">
              <w:rPr>
                <w:rFonts w:ascii="Times New Roman" w:eastAsia="標楷體" w:hAnsi="Times New Roman"/>
              </w:rPr>
              <w:t>aterials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0EF5C7A5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□自製簡報</w:t>
            </w:r>
            <w:r w:rsidRPr="00C94BCF">
              <w:rPr>
                <w:rFonts w:ascii="Times New Roman" w:eastAsia="標楷體" w:hAnsi="Times New Roman"/>
              </w:rPr>
              <w:t>(ppt)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 </w:t>
            </w:r>
            <w:r w:rsidR="008E51AA">
              <w:rPr>
                <w:rFonts w:ascii="標楷體" w:eastAsia="標楷體" w:hAnsi="標楷體" w:hint="eastAsia"/>
                <w:lang w:eastAsia="zh-TW"/>
              </w:rPr>
              <w:t>X</w:t>
            </w:r>
            <w:r w:rsidRPr="00C94BCF">
              <w:rPr>
                <w:rFonts w:ascii="標楷體" w:eastAsia="標楷體" w:hAnsi="標楷體"/>
              </w:rPr>
              <w:t>課程講義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          </w:t>
            </w:r>
            <w:r w:rsidRPr="00C94BCF">
              <w:rPr>
                <w:rFonts w:ascii="標楷體" w:eastAsia="標楷體" w:hAnsi="標楷體"/>
              </w:rPr>
              <w:t>□自編教科書</w:t>
            </w:r>
          </w:p>
          <w:p w14:paraId="1175A0B0" w14:textId="693EF5DC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□教學程式 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</w:t>
            </w:r>
            <w:r w:rsidRPr="00C94BCF">
              <w:rPr>
                <w:rFonts w:ascii="標楷體" w:eastAsia="標楷體" w:hAnsi="標楷體"/>
              </w:rPr>
              <w:t xml:space="preserve">□自製教學影片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□其他</w:t>
            </w:r>
          </w:p>
        </w:tc>
      </w:tr>
      <w:tr w:rsidR="00F40D36" w:rsidRPr="00C94BCF" w14:paraId="285EAB32" w14:textId="77777777" w:rsidTr="00C94BCF">
        <w:trPr>
          <w:trHeight w:val="27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教學方法</w:t>
            </w:r>
          </w:p>
          <w:p w14:paraId="3A714D9D" w14:textId="35F2DF61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>
              <w:rPr>
                <w:rFonts w:ascii="Times New Roman" w:eastAsia="標楷體" w:hAnsi="Times New Roman"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lang w:eastAsia="zh-TW"/>
              </w:rPr>
              <w:t>M</w:t>
            </w:r>
            <w:r w:rsidRPr="00C94BCF">
              <w:rPr>
                <w:rFonts w:ascii="Times New Roman" w:eastAsia="標楷體" w:hAnsi="Times New Roman"/>
              </w:rPr>
              <w:t>ethods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494CE697" w:rsidR="00F40D36" w:rsidRPr="00C94BCF" w:rsidRDefault="008E51AA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講述     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40D36" w:rsidRPr="00C94BCF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小組討論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40D36" w:rsidRPr="00C94BCF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學生口頭報告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  </w:t>
            </w:r>
            <w:r w:rsidR="00F40D36" w:rsidRPr="00C94BCF">
              <w:rPr>
                <w:rFonts w:ascii="標楷體" w:eastAsia="標楷體" w:hAnsi="標楷體"/>
              </w:rPr>
              <w:t xml:space="preserve"> □問題導向學習</w:t>
            </w:r>
          </w:p>
          <w:p w14:paraId="56A23882" w14:textId="167C4562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□個案研究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□其他</w:t>
            </w:r>
          </w:p>
        </w:tc>
      </w:tr>
      <w:tr w:rsidR="00F40D36" w:rsidRPr="00C94BCF" w14:paraId="7A7DFB0B" w14:textId="77777777" w:rsidTr="00C94BCF">
        <w:trPr>
          <w:trHeight w:val="12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評量工具</w:t>
            </w:r>
          </w:p>
          <w:p w14:paraId="1DBEA4F5" w14:textId="7C369DC5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Evaluation </w:t>
            </w:r>
            <w:r>
              <w:rPr>
                <w:rFonts w:ascii="Times New Roman" w:eastAsia="標楷體" w:hAnsi="Times New Roman" w:hint="eastAsia"/>
                <w:lang w:eastAsia="zh-TW"/>
              </w:rPr>
              <w:t>T</w:t>
            </w:r>
            <w:r w:rsidRPr="00C94BCF">
              <w:rPr>
                <w:rFonts w:ascii="Times New Roman" w:eastAsia="標楷體" w:hAnsi="Times New Roman"/>
              </w:rPr>
              <w:t>ools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0EB99F4D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□期中考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</w:t>
            </w:r>
            <w:r w:rsidRPr="00C94BCF">
              <w:rPr>
                <w:rFonts w:ascii="標楷體" w:eastAsia="標楷體" w:hAnsi="標楷體"/>
              </w:rPr>
              <w:t xml:space="preserve">     </w:t>
            </w:r>
            <w:r w:rsidR="008846CF" w:rsidRPr="008846CF">
              <w:rPr>
                <w:rFonts w:ascii="標楷體" w:eastAsia="標楷體" w:hAnsi="標楷體" w:hint="eastAsia"/>
                <w:lang w:eastAsia="zh-TW"/>
              </w:rPr>
              <w:t>□</w:t>
            </w:r>
            <w:r w:rsidRPr="00C94BCF">
              <w:rPr>
                <w:rFonts w:ascii="標楷體" w:eastAsia="標楷體" w:hAnsi="標楷體"/>
              </w:rPr>
              <w:t xml:space="preserve">期末考 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Pr="00C94BCF">
              <w:rPr>
                <w:rFonts w:ascii="標楷體" w:eastAsia="標楷體" w:hAnsi="標楷體"/>
              </w:rPr>
              <w:t xml:space="preserve"> </w:t>
            </w:r>
            <w:r w:rsidR="008846CF" w:rsidRPr="008846CF">
              <w:rPr>
                <w:rFonts w:ascii="標楷體" w:eastAsia="標楷體" w:hAnsi="標楷體" w:hint="eastAsia"/>
              </w:rPr>
              <w:t>□</w:t>
            </w:r>
            <w:r w:rsidRPr="00C94BCF">
              <w:rPr>
                <w:rFonts w:ascii="標楷體" w:eastAsia="標楷體" w:hAnsi="標楷體"/>
              </w:rPr>
              <w:t>隨堂</w:t>
            </w:r>
            <w:r w:rsidR="008846CF">
              <w:rPr>
                <w:rFonts w:ascii="標楷體" w:eastAsia="標楷體" w:hAnsi="標楷體" w:hint="eastAsia"/>
              </w:rPr>
              <w:t>測驗</w:t>
            </w:r>
            <w:r w:rsidRPr="00C94BCF">
              <w:rPr>
                <w:rFonts w:ascii="標楷體" w:eastAsia="標楷體" w:hAnsi="標楷體"/>
              </w:rPr>
              <w:t xml:space="preserve"> 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 </w:t>
            </w:r>
            <w:r w:rsidR="008E51AA">
              <w:rPr>
                <w:rFonts w:ascii="標楷體" w:eastAsia="標楷體" w:hAnsi="標楷體" w:hint="eastAsia"/>
                <w:lang w:eastAsia="zh-TW"/>
              </w:rPr>
              <w:t>X</w:t>
            </w:r>
            <w:r w:rsidRPr="00C94BCF">
              <w:rPr>
                <w:rFonts w:ascii="標楷體" w:eastAsia="標楷體" w:hAnsi="標楷體"/>
              </w:rPr>
              <w:t>隨堂作業</w:t>
            </w:r>
          </w:p>
          <w:p w14:paraId="4A2C685A" w14:textId="0BB94325" w:rsidR="00F40D36" w:rsidRPr="00C94BCF" w:rsidRDefault="008E51AA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課後作業   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40D36" w:rsidRPr="00C94BCF">
              <w:rPr>
                <w:rFonts w:ascii="標楷體" w:eastAsia="標楷體" w:hAnsi="標楷體"/>
              </w:rPr>
              <w:t xml:space="preserve"> </w:t>
            </w:r>
            <w:r w:rsidR="008846CF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270D39">
              <w:rPr>
                <w:rFonts w:ascii="標楷體" w:eastAsia="標楷體" w:hAnsi="標楷體" w:hint="eastAsia"/>
                <w:lang w:eastAsia="zh-TW"/>
              </w:rPr>
              <w:t>X</w:t>
            </w:r>
            <w:r w:rsidR="00F40D36" w:rsidRPr="00C94BCF">
              <w:rPr>
                <w:rFonts w:ascii="標楷體" w:eastAsia="標楷體" w:hAnsi="標楷體"/>
              </w:rPr>
              <w:t xml:space="preserve">期中報告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    </w:t>
            </w:r>
            <w:r w:rsidR="005F707E">
              <w:rPr>
                <w:rFonts w:ascii="標楷體" w:eastAsia="標楷體" w:hAnsi="標楷體"/>
              </w:rPr>
              <w:t xml:space="preserve">X </w:t>
            </w:r>
            <w:r w:rsidR="00F40D36" w:rsidRPr="00C94BCF">
              <w:rPr>
                <w:rFonts w:ascii="標楷體" w:eastAsia="標楷體" w:hAnsi="標楷體"/>
              </w:rPr>
              <w:t xml:space="preserve">期末報告  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="00F40D36" w:rsidRPr="00C94BCF">
              <w:rPr>
                <w:rFonts w:ascii="標楷體" w:eastAsia="標楷體" w:hAnsi="標楷體"/>
              </w:rPr>
              <w:t xml:space="preserve">   </w:t>
            </w:r>
            <w:r w:rsidR="008846CF">
              <w:rPr>
                <w:rFonts w:ascii="標楷體" w:eastAsia="標楷體" w:hAnsi="標楷體" w:hint="eastAsia"/>
                <w:lang w:eastAsia="zh-TW"/>
              </w:rPr>
              <w:t xml:space="preserve"> X</w:t>
            </w:r>
            <w:r w:rsidR="00F40D36" w:rsidRPr="00C94BCF">
              <w:rPr>
                <w:rFonts w:ascii="標楷體" w:eastAsia="標楷體" w:hAnsi="標楷體"/>
              </w:rPr>
              <w:t>專</w:t>
            </w:r>
            <w:r w:rsidR="008846CF">
              <w:rPr>
                <w:rFonts w:ascii="標楷體" w:eastAsia="標楷體" w:hAnsi="標楷體" w:hint="eastAsia"/>
              </w:rPr>
              <w:t>案</w:t>
            </w:r>
            <w:r w:rsidR="00F40D36" w:rsidRPr="00C94BCF">
              <w:rPr>
                <w:rFonts w:ascii="標楷體" w:eastAsia="標楷體" w:hAnsi="標楷體"/>
              </w:rPr>
              <w:t>報告</w:t>
            </w:r>
          </w:p>
          <w:p w14:paraId="24AC2115" w14:textId="498800E4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□評量尺規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□其他</w:t>
            </w:r>
          </w:p>
        </w:tc>
      </w:tr>
      <w:tr w:rsidR="00F40D36" w:rsidRPr="00C94BCF" w14:paraId="4D1A228C" w14:textId="77777777" w:rsidTr="00C94BCF">
        <w:trPr>
          <w:trHeight w:val="82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lastRenderedPageBreak/>
              <w:t>教學資源</w:t>
            </w:r>
          </w:p>
          <w:p w14:paraId="0C728340" w14:textId="7F8713F6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Teaching</w:t>
            </w:r>
            <w:r w:rsidRPr="00C94BCF">
              <w:rPr>
                <w:rFonts w:ascii="Times New Roman" w:eastAsia="標楷體" w:hAnsi="Times New Roman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R</w:t>
            </w:r>
            <w:r w:rsidRPr="00C94BCF">
              <w:rPr>
                <w:rFonts w:ascii="Times New Roman" w:eastAsia="標楷體" w:hAnsi="Times New Roman"/>
              </w:rPr>
              <w:t>esources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D432D47" w:rsidR="00F40D36" w:rsidRPr="00C94BCF" w:rsidRDefault="00F40D36" w:rsidP="00F40D36">
            <w:pPr>
              <w:adjustRightInd w:val="0"/>
              <w:snapToGrid w:val="0"/>
              <w:spacing w:before="0" w:beforeAutospacing="0"/>
              <w:ind w:leftChars="50" w:left="120"/>
              <w:rPr>
                <w:rFonts w:ascii="標楷體" w:eastAsia="標楷體" w:hAnsi="標楷體"/>
                <w:color w:val="FF0000"/>
              </w:rPr>
            </w:pPr>
            <w:r w:rsidRPr="00C94BCF">
              <w:rPr>
                <w:rFonts w:ascii="標楷體" w:eastAsia="標楷體" w:hAnsi="標楷體"/>
              </w:rPr>
              <w:t xml:space="preserve">□課程網站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 □教材電子檔供下載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□實習網站</w:t>
            </w:r>
          </w:p>
        </w:tc>
      </w:tr>
      <w:tr w:rsidR="00F40D36" w:rsidRPr="00C94BCF" w14:paraId="324CD86F" w14:textId="77777777" w:rsidTr="007A1171">
        <w:trPr>
          <w:trHeight w:val="377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735828" w14:textId="19F76A5F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教師相關訊息</w:t>
            </w:r>
          </w:p>
          <w:p w14:paraId="4B59B033" w14:textId="3287ACA8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Instructor’s</w:t>
            </w:r>
          </w:p>
          <w:p w14:paraId="5D09CF05" w14:textId="273924CA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I</w:t>
            </w:r>
            <w:r w:rsidRPr="00C94BCF">
              <w:rPr>
                <w:rFonts w:ascii="Times New Roman" w:eastAsia="標楷體" w:hAnsi="Times New Roman"/>
              </w:rPr>
              <w:t>nformation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F40D36" w:rsidRPr="00C94BCF" w:rsidRDefault="00F40D36" w:rsidP="00F40D36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</w:p>
        </w:tc>
      </w:tr>
      <w:tr w:rsidR="00F40D36" w:rsidRPr="00C94BCF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343E809E" w14:textId="0F765C49" w:rsidR="00F40D36" w:rsidRPr="00C94BCF" w:rsidRDefault="00F40D36" w:rsidP="00F40D36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每週課程內容</w:t>
            </w:r>
            <w:r>
              <w:rPr>
                <w:rFonts w:ascii="Times New Roman" w:eastAsia="標楷體" w:hAnsi="Times New Roman" w:hint="eastAsia"/>
                <w:lang w:eastAsia="zh-TW"/>
              </w:rPr>
              <w:t>W</w:t>
            </w:r>
            <w:r>
              <w:rPr>
                <w:rFonts w:ascii="Times New Roman" w:eastAsia="標楷體" w:hAnsi="Times New Roman"/>
              </w:rPr>
              <w:t xml:space="preserve">eekly </w:t>
            </w:r>
            <w:r>
              <w:rPr>
                <w:rFonts w:ascii="Times New Roman" w:eastAsia="標楷體" w:hAnsi="Times New Roman" w:hint="eastAsia"/>
                <w:lang w:eastAsia="zh-TW"/>
              </w:rPr>
              <w:t>S</w:t>
            </w:r>
            <w:r>
              <w:rPr>
                <w:rFonts w:ascii="Times New Roman" w:eastAsia="標楷體" w:hAnsi="Times New Roman"/>
              </w:rPr>
              <w:t xml:space="preserve">cheduled </w:t>
            </w:r>
            <w:r>
              <w:rPr>
                <w:rFonts w:ascii="Times New Roman" w:eastAsia="標楷體" w:hAnsi="Times New Roman" w:hint="eastAsia"/>
                <w:lang w:eastAsia="zh-TW"/>
              </w:rPr>
              <w:t>C</w:t>
            </w:r>
            <w:r w:rsidRPr="00C94BCF">
              <w:rPr>
                <w:rFonts w:ascii="Times New Roman" w:eastAsia="標楷體" w:hAnsi="Times New Roman"/>
              </w:rPr>
              <w:t>ontents</w:t>
            </w:r>
            <w:r w:rsidR="00012AC0">
              <w:rPr>
                <w:rFonts w:ascii="Times New Roman" w:eastAsia="標楷體" w:hAnsi="Times New Roman"/>
              </w:rPr>
              <w:t xml:space="preserve"> </w:t>
            </w:r>
            <w:r w:rsidR="00012AC0">
              <w:rPr>
                <w:rFonts w:ascii="Times New Roman" w:eastAsia="標楷體" w:hAnsi="Times New Roman" w:hint="eastAsia"/>
                <w:lang w:eastAsia="zh-TW"/>
              </w:rPr>
              <w:t>(TB</w:t>
            </w:r>
            <w:r w:rsidR="00A3023A">
              <w:rPr>
                <w:rFonts w:ascii="Times New Roman" w:eastAsia="標楷體" w:hAnsi="Times New Roman"/>
                <w:lang w:eastAsia="zh-TW"/>
              </w:rPr>
              <w:t>C</w:t>
            </w:r>
            <w:r w:rsidR="00012AC0">
              <w:rPr>
                <w:rFonts w:ascii="Times New Roman" w:eastAsia="標楷體" w:hAnsi="Times New Roman" w:hint="eastAsia"/>
                <w:lang w:eastAsia="zh-TW"/>
              </w:rPr>
              <w:t>)</w:t>
            </w:r>
          </w:p>
        </w:tc>
      </w:tr>
      <w:tr w:rsidR="00F40D36" w:rsidRPr="00C94BCF" w14:paraId="22716D96" w14:textId="44BB6003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288B219A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9</w:t>
            </w:r>
            <w:r>
              <w:rPr>
                <w:rFonts w:ascii="Times New Roman" w:eastAsia="標楷體" w:hAnsi="Times New Roman"/>
                <w:lang w:eastAsia="zh-TW"/>
              </w:rPr>
              <w:t>/</w:t>
            </w:r>
            <w:r w:rsidR="00C95EAC">
              <w:rPr>
                <w:rFonts w:ascii="Times New Roman" w:eastAsia="標楷體" w:hAnsi="Times New Roman"/>
                <w:lang w:eastAsia="zh-TW"/>
              </w:rPr>
              <w:t>7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F1B8B" w14:textId="5B3F5E68" w:rsidR="00F40D36" w:rsidRPr="00C94BCF" w:rsidRDefault="004A2FE4" w:rsidP="00F40D3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4A2FE4">
              <w:rPr>
                <w:rFonts w:ascii="Times New Roman" w:eastAsia="標楷體" w:hAnsi="Times New Roman"/>
                <w:lang w:eastAsia="zh-TW"/>
              </w:rPr>
              <w:t xml:space="preserve">Introduction: </w:t>
            </w:r>
            <w:r w:rsidR="00F72170">
              <w:rPr>
                <w:rFonts w:ascii="Times New Roman" w:eastAsia="標楷體" w:hAnsi="Times New Roman" w:hint="eastAsia"/>
                <w:lang w:eastAsia="zh-TW"/>
              </w:rPr>
              <w:t>h</w:t>
            </w:r>
            <w:r w:rsidR="00F72170">
              <w:rPr>
                <w:rFonts w:ascii="Times New Roman" w:eastAsia="標楷體" w:hAnsi="Times New Roman"/>
                <w:lang w:eastAsia="zh-TW"/>
              </w:rPr>
              <w:t>istorical context; grouping</w:t>
            </w:r>
          </w:p>
        </w:tc>
      </w:tr>
      <w:tr w:rsidR="00F40D36" w:rsidRPr="00C94BCF" w14:paraId="4C821A81" w14:textId="1C8EB30C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6D8B9E0E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9</w:t>
            </w:r>
            <w:r>
              <w:rPr>
                <w:rFonts w:ascii="Times New Roman" w:eastAsia="標楷體" w:hAnsi="Times New Roman"/>
                <w:lang w:eastAsia="zh-TW"/>
              </w:rPr>
              <w:t>/1</w:t>
            </w:r>
            <w:r w:rsidR="00C95EAC">
              <w:rPr>
                <w:rFonts w:ascii="Times New Roman" w:eastAsia="標楷體" w:hAnsi="Times New Roman"/>
                <w:lang w:eastAsia="zh-TW"/>
              </w:rPr>
              <w:t>4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77A7CE" w14:textId="602F99C8" w:rsidR="00F40D36" w:rsidRPr="00C94BCF" w:rsidRDefault="00EB7AF9" w:rsidP="00F72170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W</w:t>
            </w:r>
            <w:r>
              <w:rPr>
                <w:rFonts w:ascii="Times New Roman" w:eastAsia="標楷體" w:hAnsi="Times New Roman"/>
                <w:lang w:eastAsia="zh-TW"/>
              </w:rPr>
              <w:t>hat is interpretation? What is literature?</w:t>
            </w:r>
          </w:p>
        </w:tc>
      </w:tr>
      <w:tr w:rsidR="00F40D36" w:rsidRPr="00C94BCF" w14:paraId="43D0D65F" w14:textId="618939B7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5550F66B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9</w:t>
            </w:r>
            <w:r>
              <w:rPr>
                <w:rFonts w:ascii="Times New Roman" w:eastAsia="標楷體" w:hAnsi="Times New Roman"/>
                <w:lang w:eastAsia="zh-TW"/>
              </w:rPr>
              <w:t>/2</w:t>
            </w:r>
            <w:r w:rsidR="00C95EAC">
              <w:rPr>
                <w:rFonts w:ascii="Times New Roman" w:eastAsia="標楷體" w:hAnsi="Times New Roman"/>
                <w:lang w:eastAsia="zh-TW"/>
              </w:rPr>
              <w:t>1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32" w14:textId="2827292A" w:rsidR="00F40D36" w:rsidRPr="00C94BCF" w:rsidRDefault="00EB7AF9" w:rsidP="00EB7AF9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 xml:space="preserve">Classical </w:t>
            </w:r>
            <w:r w:rsidR="00C95EAC">
              <w:rPr>
                <w:rFonts w:ascii="Times New Roman" w:eastAsia="標楷體" w:hAnsi="Times New Roman"/>
                <w:lang w:eastAsia="zh-TW"/>
              </w:rPr>
              <w:t xml:space="preserve">theory and criticism: Plato vs. Aristotle; Horace and Longinus </w:t>
            </w:r>
          </w:p>
        </w:tc>
      </w:tr>
      <w:tr w:rsidR="00F40D36" w:rsidRPr="00C94BCF" w14:paraId="0F061F90" w14:textId="69602899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27C8F3D8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9</w:t>
            </w:r>
            <w:r>
              <w:rPr>
                <w:rFonts w:ascii="Times New Roman" w:eastAsia="標楷體" w:hAnsi="Times New Roman"/>
                <w:lang w:eastAsia="zh-TW"/>
              </w:rPr>
              <w:t>/</w:t>
            </w:r>
            <w:r w:rsidR="00C95EAC">
              <w:rPr>
                <w:rFonts w:ascii="Times New Roman" w:eastAsia="標楷體" w:hAnsi="Times New Roman"/>
                <w:lang w:eastAsia="zh-TW"/>
              </w:rPr>
              <w:t>28*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02605C" w14:textId="3D2DC85F" w:rsidR="00F40D36" w:rsidRPr="00C94BCF" w:rsidRDefault="00E87446" w:rsidP="005F707E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>Teacher’s Day (No class)</w:t>
            </w:r>
          </w:p>
        </w:tc>
      </w:tr>
      <w:tr w:rsidR="00F40D36" w:rsidRPr="00C94BCF" w14:paraId="7E89BCAC" w14:textId="4B6702F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170BD6F" w:rsidR="00F40D36" w:rsidRPr="00C94BCF" w:rsidRDefault="00F72170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3</w:t>
            </w:r>
            <w:r>
              <w:rPr>
                <w:rFonts w:ascii="Times New Roman" w:eastAsia="標楷體" w:hAnsi="Times New Roman"/>
                <w:lang w:eastAsia="zh-TW"/>
              </w:rPr>
              <w:t>/25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EAD2DE" w14:textId="533BB648" w:rsidR="00F40D36" w:rsidRPr="00C94BCF" w:rsidRDefault="00C95EAC" w:rsidP="005F707E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 xml:space="preserve"> </w:t>
            </w:r>
            <w:r w:rsidR="00E87446">
              <w:rPr>
                <w:rFonts w:ascii="Times New Roman" w:eastAsia="標楷體" w:hAnsi="Times New Roman"/>
              </w:rPr>
              <w:t>Me</w:t>
            </w:r>
            <w:r w:rsidRPr="00C95EAC">
              <w:rPr>
                <w:rFonts w:ascii="Times New Roman" w:eastAsia="標楷體" w:hAnsi="Times New Roman"/>
              </w:rPr>
              <w:t>dieval theory and Criticism: Logos; St. Augustine; semiotics</w:t>
            </w:r>
          </w:p>
        </w:tc>
      </w:tr>
      <w:tr w:rsidR="00F40D36" w:rsidRPr="00C94BCF" w14:paraId="0791BBB0" w14:textId="7E144578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513D670F" w:rsidR="00F40D36" w:rsidRPr="00C94BCF" w:rsidRDefault="005F707E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0/7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B9FF75" w14:textId="05436C7D" w:rsidR="00A3023A" w:rsidRPr="00C94BCF" w:rsidRDefault="00C95EAC" w:rsidP="00A3023A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C95EAC">
              <w:rPr>
                <w:rFonts w:ascii="Times New Roman" w:eastAsia="標楷體" w:hAnsi="Times New Roman"/>
                <w:lang w:eastAsia="zh-TW"/>
              </w:rPr>
              <w:t>Renaissance and Neo-classical theory and criticism</w:t>
            </w:r>
          </w:p>
        </w:tc>
      </w:tr>
      <w:tr w:rsidR="00F40D36" w:rsidRPr="00C94BCF" w14:paraId="539582ED" w14:textId="7B2DEFE2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69AAFAE1" w:rsidR="00F40D36" w:rsidRPr="00C94BCF" w:rsidRDefault="00C614B3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0/14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58AF95" w14:textId="26E3CA2B" w:rsidR="00F40D36" w:rsidRPr="00C614B3" w:rsidRDefault="00C614B3" w:rsidP="00C614B3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 w:rsidR="00C95EAC" w:rsidRPr="00C95EAC">
              <w:rPr>
                <w:rFonts w:ascii="Times New Roman" w:eastAsia="標楷體" w:hAnsi="Times New Roman"/>
                <w:lang w:eastAsia="zh-TW"/>
              </w:rPr>
              <w:t>Romantic theory and criticism</w:t>
            </w:r>
          </w:p>
        </w:tc>
      </w:tr>
      <w:tr w:rsidR="005E72A6" w:rsidRPr="00C94BCF" w14:paraId="2CA2392F" w14:textId="5D815F5E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5BECF18D" w:rsidR="005E72A6" w:rsidRPr="00C94BCF" w:rsidRDefault="00C614B3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0/21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34754F" w14:textId="6C0B8847" w:rsidR="005E72A6" w:rsidRPr="00C94BCF" w:rsidRDefault="00C95EAC" w:rsidP="00E87446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 xml:space="preserve"> formalism</w:t>
            </w:r>
            <w:r w:rsidR="00E87446">
              <w:rPr>
                <w:rFonts w:ascii="Times New Roman" w:eastAsia="標楷體" w:hAnsi="Times New Roman"/>
                <w:lang w:eastAsia="zh-TW"/>
              </w:rPr>
              <w:t>; Marxism vs. Neo-Marxism</w:t>
            </w:r>
          </w:p>
        </w:tc>
      </w:tr>
      <w:tr w:rsidR="005E72A6" w:rsidRPr="00C94BCF" w14:paraId="390F1634" w14:textId="76B44F53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240F075D" w:rsidR="005E72A6" w:rsidRPr="00C94BCF" w:rsidRDefault="00C614B3" w:rsidP="00697F5F">
            <w:pPr>
              <w:widowControl w:val="0"/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0/2</w:t>
            </w:r>
            <w:r w:rsidR="00E87446">
              <w:rPr>
                <w:rFonts w:ascii="Times New Roman" w:eastAsia="標楷體" w:hAnsi="Times New Roman"/>
                <w:lang w:eastAsia="zh-TW"/>
              </w:rPr>
              <w:t>6*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5417BD" w14:textId="4E0195D9" w:rsidR="005E72A6" w:rsidRPr="00C94BCF" w:rsidRDefault="00A3023A" w:rsidP="00A3023A">
            <w:pPr>
              <w:widowControl w:val="0"/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 w:rsidR="00E87446">
              <w:rPr>
                <w:rFonts w:ascii="Times New Roman" w:eastAsia="標楷體" w:hAnsi="Times New Roman"/>
                <w:lang w:eastAsia="zh-TW"/>
              </w:rPr>
              <w:t>Holiday (No class)</w:t>
            </w:r>
          </w:p>
        </w:tc>
      </w:tr>
      <w:tr w:rsidR="005E72A6" w:rsidRPr="00C94BCF" w14:paraId="584B1D51" w14:textId="59B9BBF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12B7DBA2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1/4*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6DFB81" w14:textId="167DE6D8" w:rsidR="005E72A6" w:rsidRPr="00C94BCF" w:rsidRDefault="00884AD2" w:rsidP="00C614B3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>Mid-term</w:t>
            </w:r>
            <w:r w:rsidR="00E87446">
              <w:rPr>
                <w:rFonts w:ascii="Times New Roman" w:eastAsia="標楷體" w:hAnsi="Times New Roman"/>
                <w:lang w:eastAsia="zh-TW"/>
              </w:rPr>
              <w:t xml:space="preserve"> paper due</w:t>
            </w:r>
            <w:r>
              <w:rPr>
                <w:rFonts w:ascii="Times New Roman" w:eastAsia="標楷體" w:hAnsi="Times New Roman"/>
                <w:lang w:eastAsia="zh-TW"/>
              </w:rPr>
              <w:t xml:space="preserve"> (No class)</w:t>
            </w:r>
          </w:p>
        </w:tc>
      </w:tr>
      <w:tr w:rsidR="005E72A6" w:rsidRPr="00C94BCF" w14:paraId="14D09CB8" w14:textId="0D8F36E9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7A47EA3C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1/11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3A52F9" w14:textId="1F806798" w:rsidR="005E72A6" w:rsidRPr="00C94BCF" w:rsidRDefault="00A3023A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G</w:t>
            </w:r>
            <w:r>
              <w:rPr>
                <w:rFonts w:ascii="Times New Roman" w:eastAsia="標楷體" w:hAnsi="Times New Roman"/>
                <w:lang w:eastAsia="zh-TW"/>
              </w:rPr>
              <w:t>roup oral report</w:t>
            </w:r>
            <w:r w:rsidR="00C95EAC">
              <w:rPr>
                <w:rFonts w:ascii="Times New Roman" w:eastAsia="標楷體" w:hAnsi="Times New Roman"/>
                <w:lang w:eastAsia="zh-TW"/>
              </w:rPr>
              <w:t>: structuralism and semiotics</w:t>
            </w:r>
          </w:p>
        </w:tc>
      </w:tr>
      <w:tr w:rsidR="005E72A6" w:rsidRPr="00C94BCF" w14:paraId="35E099C0" w14:textId="5756F80A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5FCA40CC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1/18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767046" w14:textId="04D9054B" w:rsidR="005E72A6" w:rsidRPr="00C94BCF" w:rsidRDefault="00A3023A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G</w:t>
            </w:r>
            <w:r>
              <w:rPr>
                <w:rFonts w:ascii="Times New Roman" w:eastAsia="標楷體" w:hAnsi="Times New Roman"/>
                <w:lang w:eastAsia="zh-TW"/>
              </w:rPr>
              <w:t xml:space="preserve">roup oral </w:t>
            </w:r>
            <w:r w:rsidR="00C95EAC">
              <w:rPr>
                <w:rFonts w:ascii="Times New Roman" w:eastAsia="標楷體" w:hAnsi="Times New Roman"/>
                <w:lang w:eastAsia="zh-TW"/>
              </w:rPr>
              <w:t>report: post-structuralism and deconstruction</w:t>
            </w:r>
          </w:p>
        </w:tc>
      </w:tr>
      <w:tr w:rsidR="005E72A6" w:rsidRPr="00C94BCF" w14:paraId="6A51EBBC" w14:textId="7F31AF85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6662572C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1/25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276A98" w14:textId="5CF0FCD2" w:rsidR="005E72A6" w:rsidRPr="00C94BCF" w:rsidRDefault="00A3023A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G</w:t>
            </w:r>
            <w:r>
              <w:rPr>
                <w:rFonts w:ascii="Times New Roman" w:eastAsia="標楷體" w:hAnsi="Times New Roman"/>
                <w:lang w:eastAsia="zh-TW"/>
              </w:rPr>
              <w:t>roup oral report</w:t>
            </w:r>
            <w:r w:rsidR="00C95EAC">
              <w:rPr>
                <w:rFonts w:ascii="Times New Roman" w:eastAsia="標楷體" w:hAnsi="Times New Roman"/>
                <w:lang w:eastAsia="zh-TW"/>
              </w:rPr>
              <w:t xml:space="preserve">: historicism vs. </w:t>
            </w:r>
            <w:proofErr w:type="gramStart"/>
            <w:r w:rsidR="00C95EAC">
              <w:rPr>
                <w:rFonts w:ascii="Times New Roman" w:eastAsia="標楷體" w:hAnsi="Times New Roman"/>
                <w:lang w:eastAsia="zh-TW"/>
              </w:rPr>
              <w:t>New</w:t>
            </w:r>
            <w:proofErr w:type="gramEnd"/>
            <w:r w:rsidR="00C95EAC">
              <w:rPr>
                <w:rFonts w:ascii="Times New Roman" w:eastAsia="標楷體" w:hAnsi="Times New Roman"/>
                <w:lang w:eastAsia="zh-TW"/>
              </w:rPr>
              <w:t xml:space="preserve"> historicisms</w:t>
            </w:r>
          </w:p>
        </w:tc>
      </w:tr>
      <w:tr w:rsidR="005E72A6" w:rsidRPr="00C94BCF" w14:paraId="5D28D94B" w14:textId="3ED76722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279FF94E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2/2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9C51E0" w14:textId="759F44C4" w:rsidR="00A3023A" w:rsidRPr="00C94BCF" w:rsidRDefault="00E87446" w:rsidP="00A3023A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E87446">
              <w:rPr>
                <w:rFonts w:ascii="Times New Roman" w:eastAsia="標楷體" w:hAnsi="Times New Roman"/>
                <w:lang w:eastAsia="zh-TW"/>
              </w:rPr>
              <w:t>Group oral report: reader-response theory</w:t>
            </w:r>
            <w:r w:rsidRPr="00E87446"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</w:p>
        </w:tc>
      </w:tr>
      <w:tr w:rsidR="005E72A6" w:rsidRPr="00C94BCF" w14:paraId="3E75AC24" w14:textId="1E8AC07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31E91931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2/16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079AB5" w14:textId="55EBABF5" w:rsidR="005E72A6" w:rsidRPr="00C94BCF" w:rsidRDefault="00E87446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E87446">
              <w:rPr>
                <w:rFonts w:ascii="Times New Roman" w:eastAsia="標楷體" w:hAnsi="Times New Roman"/>
                <w:lang w:eastAsia="zh-TW"/>
              </w:rPr>
              <w:t>Psychoanalysis: Freud vs. Lacan</w:t>
            </w:r>
            <w:r>
              <w:rPr>
                <w:rFonts w:ascii="Times New Roman" w:eastAsia="標楷體" w:hAnsi="Times New Roman"/>
                <w:lang w:eastAsia="zh-TW"/>
              </w:rPr>
              <w:t xml:space="preserve">; </w:t>
            </w:r>
            <w:r w:rsidR="00C95EAC">
              <w:rPr>
                <w:rFonts w:ascii="Times New Roman" w:eastAsia="標楷體" w:hAnsi="Times New Roman" w:hint="eastAsia"/>
                <w:lang w:eastAsia="zh-TW"/>
              </w:rPr>
              <w:t>F</w:t>
            </w:r>
            <w:r w:rsidR="00C95EAC">
              <w:rPr>
                <w:rFonts w:ascii="Times New Roman" w:eastAsia="標楷體" w:hAnsi="Times New Roman"/>
                <w:lang w:eastAsia="zh-TW"/>
              </w:rPr>
              <w:t>eminism and queer theory</w:t>
            </w:r>
          </w:p>
        </w:tc>
      </w:tr>
      <w:tr w:rsidR="005E72A6" w:rsidRPr="00C94BCF" w14:paraId="65676668" w14:textId="7E8D2786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79E65554" w:rsidR="005E72A6" w:rsidRPr="00C94BCF" w:rsidRDefault="00884AD2" w:rsidP="00697F5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2/23</w:t>
            </w:r>
            <w:r w:rsidR="00A3023A">
              <w:rPr>
                <w:rFonts w:ascii="Times New Roman" w:eastAsia="標楷體" w:hAnsi="Times New Roman"/>
                <w:lang w:eastAsia="zh-TW"/>
              </w:rPr>
              <w:t>*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322AC2" w14:textId="48C96659" w:rsidR="005E72A6" w:rsidRPr="00C94BCF" w:rsidRDefault="00884AD2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>Draft of final-term paper (No class)</w:t>
            </w:r>
          </w:p>
        </w:tc>
      </w:tr>
      <w:tr w:rsidR="005E72A6" w:rsidRPr="00C94BCF" w14:paraId="3BEBA8E0" w14:textId="6E6514DA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7A8435BD" w:rsidR="005E72A6" w:rsidRPr="00C94BCF" w:rsidRDefault="00B94CAE" w:rsidP="005E72A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2/</w:t>
            </w:r>
            <w:r w:rsidR="00264DC8">
              <w:rPr>
                <w:rFonts w:ascii="Times New Roman" w:eastAsia="標楷體" w:hAnsi="Times New Roman" w:hint="eastAsia"/>
                <w:lang w:eastAsia="zh-TW"/>
              </w:rPr>
              <w:t>28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DDE68F" w14:textId="0C90834A" w:rsidR="005E72A6" w:rsidRPr="00C94BCF" w:rsidRDefault="00B94CAE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B94CAE">
              <w:rPr>
                <w:rFonts w:ascii="Times New Roman" w:eastAsia="標楷體" w:hAnsi="Times New Roman"/>
              </w:rPr>
              <w:t>Final term paper due</w:t>
            </w:r>
          </w:p>
        </w:tc>
      </w:tr>
      <w:tr w:rsidR="005E72A6" w:rsidRPr="00C94BCF" w14:paraId="3A42606D" w14:textId="69737ED7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3BEECC50" w:rsidR="005E72A6" w:rsidRPr="00C94BCF" w:rsidRDefault="00B94CAE" w:rsidP="005E72A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We</w:t>
            </w:r>
            <w:r>
              <w:rPr>
                <w:rFonts w:ascii="Times New Roman" w:eastAsia="標楷體" w:hAnsi="Times New Roman"/>
                <w:lang w:eastAsia="zh-TW"/>
              </w:rPr>
              <w:t>ek 18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D5F9E4" w14:textId="70E56012" w:rsidR="005E72A6" w:rsidRPr="00C94BCF" w:rsidRDefault="00B94CAE" w:rsidP="005E72A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r</w:t>
            </w:r>
            <w:r>
              <w:rPr>
                <w:rFonts w:ascii="Times New Roman" w:eastAsia="標楷體" w:hAnsi="Times New Roman"/>
                <w:lang w:eastAsia="zh-TW"/>
              </w:rPr>
              <w:t>eview</w:t>
            </w:r>
          </w:p>
        </w:tc>
      </w:tr>
      <w:tr w:rsidR="005E72A6" w:rsidRPr="00C94BCF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26E0422F" w14:textId="2D7B1E1A" w:rsidR="005E72A6" w:rsidRPr="00C94BCF" w:rsidRDefault="005E72A6" w:rsidP="005E72A6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核心能力</w:t>
            </w:r>
            <w:r>
              <w:rPr>
                <w:rFonts w:ascii="Times New Roman" w:eastAsia="標楷體" w:hAnsi="Times New Roman" w:hint="eastAsia"/>
                <w:lang w:eastAsia="zh-TW"/>
              </w:rPr>
              <w:t>C</w:t>
            </w:r>
            <w:r>
              <w:rPr>
                <w:rFonts w:ascii="Times New Roman" w:eastAsia="標楷體" w:hAnsi="Times New Roman"/>
              </w:rPr>
              <w:t>ore Competenc</w:t>
            </w:r>
            <w:r>
              <w:rPr>
                <w:rFonts w:ascii="Times New Roman" w:eastAsia="標楷體" w:hAnsi="Times New Roman" w:hint="eastAsia"/>
                <w:lang w:eastAsia="zh-TW"/>
              </w:rPr>
              <w:t>y</w:t>
            </w:r>
            <w:r w:rsidRPr="00C94BCF">
              <w:rPr>
                <w:rFonts w:ascii="Times New Roman" w:eastAsia="標楷體" w:hAnsi="Times New Roman"/>
              </w:rPr>
              <w:t xml:space="preserve"> </w:t>
            </w:r>
          </w:p>
        </w:tc>
      </w:tr>
      <w:tr w:rsidR="005E72A6" w:rsidRPr="00C94BCF" w14:paraId="6A0986BA" w14:textId="77777777" w:rsidTr="007A1171">
        <w:trPr>
          <w:trHeight w:val="3520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8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28"/>
              <w:gridCol w:w="6228"/>
              <w:gridCol w:w="585"/>
              <w:gridCol w:w="585"/>
              <w:gridCol w:w="586"/>
              <w:gridCol w:w="585"/>
              <w:gridCol w:w="586"/>
            </w:tblGrid>
            <w:tr w:rsidR="005E72A6" w:rsidRPr="00C94BCF" w14:paraId="3097E665" w14:textId="77777777" w:rsidTr="00D610D2">
              <w:tc>
                <w:tcPr>
                  <w:tcW w:w="7556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核心能力</w:t>
                  </w:r>
                </w:p>
                <w:p w14:paraId="23963A64" w14:textId="443EEC8B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Core competency</w:t>
                  </w:r>
                </w:p>
              </w:tc>
              <w:tc>
                <w:tcPr>
                  <w:tcW w:w="2927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本課程與核心能力關聯強度</w:t>
                  </w:r>
                </w:p>
                <w:p w14:paraId="554AC5ED" w14:textId="0CDD2DDB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Degrees of Related to Core C</w:t>
                  </w: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ompetenc</w:t>
                  </w:r>
                  <w:r>
                    <w:rPr>
                      <w:rFonts w:ascii="Times New Roman" w:eastAsia="標楷體" w:hAnsi="Times New Roman"/>
                      <w:szCs w:val="24"/>
                      <w:lang w:eastAsia="zh-TW"/>
                    </w:rPr>
                    <w:t>e</w:t>
                  </w:r>
                </w:p>
              </w:tc>
            </w:tr>
            <w:tr w:rsidR="005E72A6" w:rsidRPr="00C94BCF" w14:paraId="7298D24A" w14:textId="77777777" w:rsidTr="00870A65">
              <w:tc>
                <w:tcPr>
                  <w:tcW w:w="7541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2</w:t>
                  </w:r>
                </w:p>
              </w:tc>
              <w:tc>
                <w:tcPr>
                  <w:tcW w:w="589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4</w:t>
                  </w:r>
                </w:p>
              </w:tc>
              <w:tc>
                <w:tcPr>
                  <w:tcW w:w="589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5</w:t>
                  </w:r>
                </w:p>
              </w:tc>
            </w:tr>
            <w:tr w:rsidR="005E72A6" w:rsidRPr="00C94BCF" w14:paraId="47C89C79" w14:textId="77777777" w:rsidTr="00870A65">
              <w:tc>
                <w:tcPr>
                  <w:tcW w:w="1267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專業能力</w:t>
                  </w:r>
                </w:p>
                <w:p w14:paraId="22BE0812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Specific</w:t>
                  </w:r>
                </w:p>
                <w:p w14:paraId="6BC862BB" w14:textId="479D83E9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 w:val="22"/>
                      <w:szCs w:val="24"/>
                    </w:rPr>
                    <w:t>C</w:t>
                  </w: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ompetency</w:t>
                  </w: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</w:p>
              </w:tc>
              <w:tc>
                <w:tcPr>
                  <w:tcW w:w="6274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18097E6" w14:textId="29B6ADF1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(1)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溝通表達與語文能力</w:t>
                  </w:r>
                  <w:r w:rsidRPr="00870A65">
                    <w:rPr>
                      <w:rFonts w:ascii="Calibri" w:eastAsia="標楷體" w:hAnsi="標楷體" w:cs="Calibri" w:hint="eastAsia"/>
                      <w:kern w:val="2"/>
                      <w:sz w:val="18"/>
                      <w:szCs w:val="18"/>
                      <w:lang w:eastAsia="zh-TW"/>
                    </w:rPr>
                    <w:t>（</w:t>
                  </w:r>
                  <w:r w:rsidRPr="00870A65">
                    <w:rPr>
                      <w:rFonts w:ascii="Calibri" w:eastAsia="標楷體" w:hAnsi="標楷體" w:cs="Calibri" w:hint="eastAsia"/>
                      <w:kern w:val="2"/>
                      <w:sz w:val="18"/>
                      <w:szCs w:val="18"/>
                      <w:lang w:eastAsia="zh-TW"/>
                    </w:rPr>
                    <w:t>Effective Communication and Language Skills</w:t>
                  </w:r>
                  <w:r w:rsidRPr="00870A65">
                    <w:rPr>
                      <w:rFonts w:ascii="Calibri" w:eastAsia="標楷體" w:hAnsi="標楷體" w:cs="Calibri" w:hint="eastAsia"/>
                      <w:kern w:val="2"/>
                      <w:sz w:val="18"/>
                      <w:szCs w:val="18"/>
                      <w:lang w:eastAsia="zh-TW"/>
                    </w:rPr>
                    <w:t>）</w:t>
                  </w:r>
                </w:p>
              </w:tc>
              <w:tc>
                <w:tcPr>
                  <w:tcW w:w="58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9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9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469CA3C5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5E72A6" w:rsidRPr="00C94BCF" w14:paraId="5250D8D2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6BC73E7C" w14:textId="750EF32D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(2)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經典作品解析能力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Classics Comprehension and Analysis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15368724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5E72A6" w:rsidRPr="00C94BCF" w14:paraId="3CFF1E25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723C758" w14:textId="12CFF885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(3)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問題發掘與研究能力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Problem-Solving and Research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024397C2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5E72A6" w:rsidRPr="00C94BCF" w14:paraId="5A8990EF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7B2F5CC4" w14:textId="23660DA1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(4)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創作與創新能力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Creativity and Innovation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621A31F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5E72A6" w:rsidRPr="00C94BCF" w14:paraId="26F7C600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48EE7536" w14:textId="4D346D18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  <w:lang w:eastAsia="zh-TW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(5)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  <w:szCs w:val="22"/>
                    </w:rPr>
                    <w:t>科技應用能力與科技素養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Technology Application and Literacy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F136EB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8B0AA5" w14:textId="5E2EC2FE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241D35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08135C0" w14:textId="67EB3D54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5E72A6" w:rsidRPr="00C94BCF" w14:paraId="57AC4757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3593276" w14:textId="77777777" w:rsidR="005E72A6" w:rsidRPr="00C94BCF" w:rsidRDefault="005E72A6" w:rsidP="005E72A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2FF19170" w14:textId="04B8DFDA" w:rsidR="005E72A6" w:rsidRPr="002C61D4" w:rsidRDefault="005E72A6" w:rsidP="005E72A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color w:val="000000"/>
                      <w:sz w:val="22"/>
                    </w:rPr>
                  </w:pPr>
                  <w:r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(6</w:t>
                  </w:r>
                  <w:r w:rsidRPr="00D610D2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)</w:t>
                  </w:r>
                  <w:r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 xml:space="preserve"> </w:t>
                  </w:r>
                  <w:r w:rsidRPr="00D610D2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全球視野與多元文化認知能力</w:t>
                  </w:r>
                  <w:r w:rsidRPr="00D610D2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D610D2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Global Vision and Awareness of Cultural Diversity</w:t>
                  </w:r>
                  <w:r w:rsidRPr="00D610D2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16554D8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774D689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857071C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DB87FA2" w14:textId="77777777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A05481D" w14:textId="037BDE92" w:rsidR="005E72A6" w:rsidRPr="00C94BCF" w:rsidRDefault="005E72A6" w:rsidP="005E72A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</w:tbl>
          <w:p w14:paraId="35F09825" w14:textId="3624BF11" w:rsidR="005E72A6" w:rsidRPr="00C94BCF" w:rsidRDefault="005E72A6" w:rsidP="005E72A6">
            <w:pPr>
              <w:spacing w:beforeLines="50" w:before="12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>註：</w:t>
            </w:r>
            <w:r w:rsidRPr="00C94BCF">
              <w:rPr>
                <w:rFonts w:ascii="Times New Roman" w:eastAsia="標楷體" w:hAnsi="Times New Roman"/>
                <w:szCs w:val="24"/>
              </w:rPr>
              <w:t>關聯強度以五點量表標示，</w:t>
            </w:r>
            <w:r w:rsidRPr="00C94BCF">
              <w:rPr>
                <w:rFonts w:ascii="Times New Roman" w:eastAsia="標楷體" w:hAnsi="Times New Roman"/>
                <w:lang w:eastAsia="zh-TW"/>
              </w:rPr>
              <w:t>1</w:t>
            </w:r>
            <w:r w:rsidRPr="00C94BCF">
              <w:rPr>
                <w:rFonts w:ascii="Times New Roman" w:eastAsia="標楷體" w:hAnsi="Times New Roman"/>
                <w:lang w:eastAsia="zh-TW"/>
              </w:rPr>
              <w:t>表示沒有關聯，</w:t>
            </w:r>
            <w:r w:rsidRPr="00C94BCF">
              <w:rPr>
                <w:rFonts w:ascii="Times New Roman" w:eastAsia="標楷體" w:hAnsi="Times New Roman"/>
                <w:lang w:eastAsia="zh-TW"/>
              </w:rPr>
              <w:t>5</w:t>
            </w:r>
            <w:r w:rsidRPr="00C94BCF">
              <w:rPr>
                <w:rFonts w:ascii="Times New Roman" w:eastAsia="標楷體" w:hAnsi="Times New Roman"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F21D6" w14:textId="77777777" w:rsidR="00D10035" w:rsidRDefault="00D10035" w:rsidP="00E9068E">
      <w:pPr>
        <w:spacing w:before="0"/>
      </w:pPr>
      <w:r>
        <w:separator/>
      </w:r>
    </w:p>
  </w:endnote>
  <w:endnote w:type="continuationSeparator" w:id="0">
    <w:p w14:paraId="713A995D" w14:textId="77777777" w:rsidR="00D10035" w:rsidRDefault="00D10035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3DFD1" w14:textId="77777777" w:rsidR="00D10035" w:rsidRDefault="00D10035" w:rsidP="00E9068E">
      <w:pPr>
        <w:spacing w:before="0"/>
      </w:pPr>
      <w:r>
        <w:separator/>
      </w:r>
    </w:p>
  </w:footnote>
  <w:footnote w:type="continuationSeparator" w:id="0">
    <w:p w14:paraId="7609A770" w14:textId="77777777" w:rsidR="00D10035" w:rsidRDefault="00D10035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12AC0"/>
    <w:rsid w:val="00021502"/>
    <w:rsid w:val="00022D6A"/>
    <w:rsid w:val="00031690"/>
    <w:rsid w:val="0004395E"/>
    <w:rsid w:val="0006244B"/>
    <w:rsid w:val="00073B71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055D7"/>
    <w:rsid w:val="001424D0"/>
    <w:rsid w:val="00152B03"/>
    <w:rsid w:val="00156A09"/>
    <w:rsid w:val="001833AE"/>
    <w:rsid w:val="00185033"/>
    <w:rsid w:val="001A3D56"/>
    <w:rsid w:val="001A5944"/>
    <w:rsid w:val="001B416E"/>
    <w:rsid w:val="001B56F5"/>
    <w:rsid w:val="001D03F8"/>
    <w:rsid w:val="001D3110"/>
    <w:rsid w:val="001E2DE7"/>
    <w:rsid w:val="001E41B1"/>
    <w:rsid w:val="001E7E36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64DC8"/>
    <w:rsid w:val="00270D39"/>
    <w:rsid w:val="002712DA"/>
    <w:rsid w:val="00275662"/>
    <w:rsid w:val="00286DDE"/>
    <w:rsid w:val="002C61D4"/>
    <w:rsid w:val="002D309E"/>
    <w:rsid w:val="002D3E62"/>
    <w:rsid w:val="002D5FA5"/>
    <w:rsid w:val="002F18F8"/>
    <w:rsid w:val="002F2160"/>
    <w:rsid w:val="00315BF1"/>
    <w:rsid w:val="00325515"/>
    <w:rsid w:val="00342694"/>
    <w:rsid w:val="00347BFD"/>
    <w:rsid w:val="003866FE"/>
    <w:rsid w:val="003A2A12"/>
    <w:rsid w:val="003A4DF0"/>
    <w:rsid w:val="003A6442"/>
    <w:rsid w:val="003B04CD"/>
    <w:rsid w:val="003B2943"/>
    <w:rsid w:val="003B412D"/>
    <w:rsid w:val="003C19DC"/>
    <w:rsid w:val="003E0932"/>
    <w:rsid w:val="003E1A15"/>
    <w:rsid w:val="003E7C8A"/>
    <w:rsid w:val="003F0401"/>
    <w:rsid w:val="003F079B"/>
    <w:rsid w:val="003F7C77"/>
    <w:rsid w:val="00411AE5"/>
    <w:rsid w:val="004255C4"/>
    <w:rsid w:val="00430CF5"/>
    <w:rsid w:val="004424E7"/>
    <w:rsid w:val="004A22ED"/>
    <w:rsid w:val="004A2FE4"/>
    <w:rsid w:val="004C4316"/>
    <w:rsid w:val="004D40CB"/>
    <w:rsid w:val="004E4076"/>
    <w:rsid w:val="004E588A"/>
    <w:rsid w:val="004F397C"/>
    <w:rsid w:val="004F4DFA"/>
    <w:rsid w:val="004F517A"/>
    <w:rsid w:val="00505EBF"/>
    <w:rsid w:val="0051055D"/>
    <w:rsid w:val="005249FE"/>
    <w:rsid w:val="005363DA"/>
    <w:rsid w:val="005478D7"/>
    <w:rsid w:val="00554B7B"/>
    <w:rsid w:val="00563CB8"/>
    <w:rsid w:val="00564E45"/>
    <w:rsid w:val="00577B4A"/>
    <w:rsid w:val="00577C88"/>
    <w:rsid w:val="005B7B0D"/>
    <w:rsid w:val="005D00B8"/>
    <w:rsid w:val="005E5E9E"/>
    <w:rsid w:val="005E72A6"/>
    <w:rsid w:val="005F259C"/>
    <w:rsid w:val="005F707E"/>
    <w:rsid w:val="005F743F"/>
    <w:rsid w:val="006062E2"/>
    <w:rsid w:val="006202DB"/>
    <w:rsid w:val="00622350"/>
    <w:rsid w:val="00656E5E"/>
    <w:rsid w:val="006620EE"/>
    <w:rsid w:val="006657C8"/>
    <w:rsid w:val="006827BB"/>
    <w:rsid w:val="00684438"/>
    <w:rsid w:val="00697F5F"/>
    <w:rsid w:val="006B376A"/>
    <w:rsid w:val="006F17AE"/>
    <w:rsid w:val="00720F6B"/>
    <w:rsid w:val="00725A2B"/>
    <w:rsid w:val="007607E9"/>
    <w:rsid w:val="007A1171"/>
    <w:rsid w:val="007B34D7"/>
    <w:rsid w:val="007B7844"/>
    <w:rsid w:val="007C049A"/>
    <w:rsid w:val="007C04DC"/>
    <w:rsid w:val="007D4DC5"/>
    <w:rsid w:val="007F3A34"/>
    <w:rsid w:val="007F645B"/>
    <w:rsid w:val="008324AE"/>
    <w:rsid w:val="00841A48"/>
    <w:rsid w:val="0084469D"/>
    <w:rsid w:val="00862641"/>
    <w:rsid w:val="008675FE"/>
    <w:rsid w:val="00870A65"/>
    <w:rsid w:val="008717B2"/>
    <w:rsid w:val="008758A6"/>
    <w:rsid w:val="00880AF7"/>
    <w:rsid w:val="008846CF"/>
    <w:rsid w:val="00884AD2"/>
    <w:rsid w:val="008A5A3D"/>
    <w:rsid w:val="008D29F6"/>
    <w:rsid w:val="008E51AA"/>
    <w:rsid w:val="008F28CD"/>
    <w:rsid w:val="008F2E1B"/>
    <w:rsid w:val="0091008D"/>
    <w:rsid w:val="009323A7"/>
    <w:rsid w:val="009533AF"/>
    <w:rsid w:val="00954E1D"/>
    <w:rsid w:val="0096101D"/>
    <w:rsid w:val="009636D0"/>
    <w:rsid w:val="00965BE9"/>
    <w:rsid w:val="00977AA8"/>
    <w:rsid w:val="0099199D"/>
    <w:rsid w:val="009A17F2"/>
    <w:rsid w:val="009C5B9C"/>
    <w:rsid w:val="009E48E1"/>
    <w:rsid w:val="009F1228"/>
    <w:rsid w:val="009F53E0"/>
    <w:rsid w:val="00A005E5"/>
    <w:rsid w:val="00A3023A"/>
    <w:rsid w:val="00A336D5"/>
    <w:rsid w:val="00A41B7F"/>
    <w:rsid w:val="00A5210C"/>
    <w:rsid w:val="00A63746"/>
    <w:rsid w:val="00A642A3"/>
    <w:rsid w:val="00A92675"/>
    <w:rsid w:val="00A94058"/>
    <w:rsid w:val="00AA5F4C"/>
    <w:rsid w:val="00AB272B"/>
    <w:rsid w:val="00B23992"/>
    <w:rsid w:val="00B27823"/>
    <w:rsid w:val="00B3289C"/>
    <w:rsid w:val="00B41D5C"/>
    <w:rsid w:val="00B46395"/>
    <w:rsid w:val="00B94CAE"/>
    <w:rsid w:val="00BA3B3C"/>
    <w:rsid w:val="00BB3197"/>
    <w:rsid w:val="00BB7AC8"/>
    <w:rsid w:val="00BD2001"/>
    <w:rsid w:val="00C03A13"/>
    <w:rsid w:val="00C0637A"/>
    <w:rsid w:val="00C12D8D"/>
    <w:rsid w:val="00C41496"/>
    <w:rsid w:val="00C45345"/>
    <w:rsid w:val="00C453F1"/>
    <w:rsid w:val="00C55C6C"/>
    <w:rsid w:val="00C614B3"/>
    <w:rsid w:val="00C66749"/>
    <w:rsid w:val="00C704D2"/>
    <w:rsid w:val="00C94BCF"/>
    <w:rsid w:val="00C95EAC"/>
    <w:rsid w:val="00CB76FF"/>
    <w:rsid w:val="00CC4933"/>
    <w:rsid w:val="00CE72FE"/>
    <w:rsid w:val="00CF629E"/>
    <w:rsid w:val="00D10035"/>
    <w:rsid w:val="00D3209B"/>
    <w:rsid w:val="00D346A1"/>
    <w:rsid w:val="00D60A18"/>
    <w:rsid w:val="00D610D2"/>
    <w:rsid w:val="00D72526"/>
    <w:rsid w:val="00D83835"/>
    <w:rsid w:val="00D83DB5"/>
    <w:rsid w:val="00D957F8"/>
    <w:rsid w:val="00DD4F0C"/>
    <w:rsid w:val="00DE18A3"/>
    <w:rsid w:val="00DF0ED6"/>
    <w:rsid w:val="00DF21F8"/>
    <w:rsid w:val="00E02892"/>
    <w:rsid w:val="00E14CC5"/>
    <w:rsid w:val="00E15F38"/>
    <w:rsid w:val="00E35F40"/>
    <w:rsid w:val="00E70A19"/>
    <w:rsid w:val="00E87446"/>
    <w:rsid w:val="00E9068E"/>
    <w:rsid w:val="00EB7AF9"/>
    <w:rsid w:val="00EC360C"/>
    <w:rsid w:val="00ED7269"/>
    <w:rsid w:val="00F00BD4"/>
    <w:rsid w:val="00F15A64"/>
    <w:rsid w:val="00F215AE"/>
    <w:rsid w:val="00F22674"/>
    <w:rsid w:val="00F27A38"/>
    <w:rsid w:val="00F345EA"/>
    <w:rsid w:val="00F40D36"/>
    <w:rsid w:val="00F66AEE"/>
    <w:rsid w:val="00F72170"/>
    <w:rsid w:val="00F75052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4395E"/>
    <w:pPr>
      <w:spacing w:before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4395E"/>
    <w:rPr>
      <w:rFonts w:asciiTheme="majorHAnsi" w:eastAsiaTheme="majorEastAsia" w:hAnsiTheme="majorHAnsi" w:cstheme="majorBidi"/>
      <w:kern w:val="0"/>
      <w:sz w:val="18"/>
      <w:szCs w:val="18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E64C5-21B2-463E-A695-7D0685390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明月 王</cp:lastModifiedBy>
  <cp:revision>4</cp:revision>
  <cp:lastPrinted>2023-10-13T05:21:00Z</cp:lastPrinted>
  <dcterms:created xsi:type="dcterms:W3CDTF">2026-08-19T06:04:00Z</dcterms:created>
  <dcterms:modified xsi:type="dcterms:W3CDTF">2026-09-07T04:53:00Z</dcterms:modified>
</cp:coreProperties>
</file>