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5FA" w:rsidRPr="006C4F09" w:rsidRDefault="0040714E" w:rsidP="00564D94">
      <w:pPr>
        <w:jc w:val="center"/>
        <w:rPr>
          <w:rFonts w:asciiTheme="minorHAnsi" w:hAnsiTheme="minorHAnsi" w:cstheme="minorHAnsi"/>
          <w:b/>
          <w:color w:val="000000"/>
        </w:rPr>
      </w:pPr>
      <w:r w:rsidRPr="006C4F09">
        <w:rPr>
          <w:rFonts w:asciiTheme="minorHAnsi" w:hAnsiTheme="minorHAnsi" w:cstheme="minorHAnsi"/>
          <w:b/>
          <w:color w:val="000000"/>
        </w:rPr>
        <w:t>全球化與國際關係</w:t>
      </w:r>
    </w:p>
    <w:p w:rsidR="00D618D1" w:rsidRPr="006C4F09" w:rsidRDefault="00B74812" w:rsidP="00B82357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Fall</w:t>
      </w:r>
      <w:r w:rsidR="00890728" w:rsidRPr="006C4F09">
        <w:rPr>
          <w:rFonts w:asciiTheme="minorHAnsi" w:hAnsiTheme="minorHAnsi" w:cstheme="minorHAnsi"/>
          <w:color w:val="000000"/>
        </w:rPr>
        <w:t xml:space="preserve"> 20</w:t>
      </w:r>
      <w:r w:rsidRPr="006C4F09">
        <w:rPr>
          <w:rFonts w:asciiTheme="minorHAnsi" w:hAnsiTheme="minorHAnsi" w:cstheme="minorHAnsi"/>
          <w:color w:val="000000"/>
        </w:rPr>
        <w:t>2</w:t>
      </w:r>
      <w:r w:rsidR="00A107E9" w:rsidRPr="006C4F09">
        <w:rPr>
          <w:rFonts w:asciiTheme="minorHAnsi" w:hAnsiTheme="minorHAnsi" w:cstheme="minorHAnsi"/>
          <w:color w:val="000000"/>
        </w:rPr>
        <w:t>6</w:t>
      </w:r>
    </w:p>
    <w:p w:rsidR="00D618D1" w:rsidRPr="006C4F09" w:rsidRDefault="00D618D1" w:rsidP="00B82357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授課教師：</w:t>
      </w:r>
      <w:proofErr w:type="gramStart"/>
      <w:r w:rsidRPr="006C4F09">
        <w:rPr>
          <w:rFonts w:asciiTheme="minorHAnsi" w:hAnsiTheme="minorHAnsi" w:cstheme="minorHAnsi"/>
          <w:color w:val="000000"/>
        </w:rPr>
        <w:t>郭祐輑</w:t>
      </w:r>
      <w:proofErr w:type="gramEnd"/>
    </w:p>
    <w:p w:rsidR="00D618D1" w:rsidRPr="006C4F09" w:rsidRDefault="00D618D1" w:rsidP="00B82357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教師研究室：社科院二館</w:t>
      </w:r>
      <w:r w:rsidRPr="006C4F09">
        <w:rPr>
          <w:rFonts w:asciiTheme="minorHAnsi" w:hAnsiTheme="minorHAnsi" w:cstheme="minorHAnsi"/>
          <w:color w:val="000000"/>
        </w:rPr>
        <w:t>70</w:t>
      </w:r>
      <w:r w:rsidR="0040714E" w:rsidRPr="006C4F09">
        <w:rPr>
          <w:rFonts w:asciiTheme="minorHAnsi" w:hAnsiTheme="minorHAnsi" w:cstheme="minorHAnsi"/>
          <w:color w:val="000000"/>
        </w:rPr>
        <w:t>5</w:t>
      </w:r>
    </w:p>
    <w:p w:rsidR="00D618D1" w:rsidRPr="006C4F09" w:rsidRDefault="00D618D1" w:rsidP="00B82357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教師聯絡方式：</w:t>
      </w:r>
      <w:r w:rsidRPr="006C4F09">
        <w:rPr>
          <w:rFonts w:asciiTheme="minorHAnsi" w:hAnsiTheme="minorHAnsi" w:cstheme="minorHAnsi"/>
          <w:color w:val="000000"/>
        </w:rPr>
        <w:t>yuchunkuo@ccu.edu.tw</w:t>
      </w:r>
    </w:p>
    <w:p w:rsidR="00D618D1" w:rsidRPr="006C4F09" w:rsidRDefault="00D618D1" w:rsidP="00B82357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授課教室：</w:t>
      </w:r>
      <w:r w:rsidR="00142F1C" w:rsidRPr="006C4F09">
        <w:rPr>
          <w:rFonts w:asciiTheme="minorHAnsi" w:hAnsiTheme="minorHAnsi" w:cstheme="minorHAnsi"/>
          <w:color w:val="000000"/>
        </w:rPr>
        <w:t>社科二館</w:t>
      </w:r>
      <w:r w:rsidR="0040714E" w:rsidRPr="006C4F09">
        <w:rPr>
          <w:rFonts w:asciiTheme="minorHAnsi" w:hAnsiTheme="minorHAnsi" w:cstheme="minorHAnsi"/>
          <w:color w:val="000000"/>
        </w:rPr>
        <w:t>701</w:t>
      </w:r>
    </w:p>
    <w:p w:rsidR="00D618D1" w:rsidRPr="006C4F09" w:rsidRDefault="005175DD" w:rsidP="00B82357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授課時間：</w:t>
      </w:r>
      <w:r w:rsidR="00990E72" w:rsidRPr="006C4F09">
        <w:rPr>
          <w:rFonts w:asciiTheme="minorHAnsi" w:hAnsiTheme="minorHAnsi" w:cstheme="minorHAnsi"/>
          <w:color w:val="000000"/>
        </w:rPr>
        <w:t>星期</w:t>
      </w:r>
      <w:r w:rsidR="0040714E" w:rsidRPr="006C4F09">
        <w:rPr>
          <w:rFonts w:asciiTheme="minorHAnsi" w:hAnsiTheme="minorHAnsi" w:cstheme="minorHAnsi"/>
          <w:color w:val="000000"/>
        </w:rPr>
        <w:t>六</w:t>
      </w:r>
      <w:r w:rsidR="00990E72" w:rsidRPr="006C4F09">
        <w:rPr>
          <w:rFonts w:asciiTheme="minorHAnsi" w:hAnsiTheme="minorHAnsi" w:cstheme="minorHAnsi"/>
          <w:color w:val="000000"/>
        </w:rPr>
        <w:t xml:space="preserve"> </w:t>
      </w:r>
      <w:r w:rsidR="00A100A7" w:rsidRPr="006C4F09">
        <w:rPr>
          <w:rFonts w:asciiTheme="minorHAnsi" w:hAnsiTheme="minorHAnsi" w:cstheme="minorHAnsi"/>
          <w:color w:val="000000"/>
        </w:rPr>
        <w:t>1</w:t>
      </w:r>
      <w:r w:rsidR="00FD7E97" w:rsidRPr="006C4F09">
        <w:rPr>
          <w:rFonts w:asciiTheme="minorHAnsi" w:hAnsiTheme="minorHAnsi" w:cstheme="minorHAnsi"/>
          <w:color w:val="000000"/>
        </w:rPr>
        <w:t>2</w:t>
      </w:r>
      <w:r w:rsidR="00990E72" w:rsidRPr="006C4F09">
        <w:rPr>
          <w:rFonts w:asciiTheme="minorHAnsi" w:hAnsiTheme="minorHAnsi" w:cstheme="minorHAnsi"/>
          <w:color w:val="000000"/>
        </w:rPr>
        <w:t>:</w:t>
      </w:r>
      <w:r w:rsidR="007A512D" w:rsidRPr="006C4F09">
        <w:rPr>
          <w:rFonts w:asciiTheme="minorHAnsi" w:hAnsiTheme="minorHAnsi" w:cstheme="minorHAnsi"/>
          <w:color w:val="000000"/>
        </w:rPr>
        <w:t>1</w:t>
      </w:r>
      <w:r w:rsidR="00990E72" w:rsidRPr="006C4F09">
        <w:rPr>
          <w:rFonts w:asciiTheme="minorHAnsi" w:hAnsiTheme="minorHAnsi" w:cstheme="minorHAnsi"/>
          <w:color w:val="000000"/>
        </w:rPr>
        <w:t>0 – 1</w:t>
      </w:r>
      <w:r w:rsidR="00FD7E97" w:rsidRPr="006C4F09">
        <w:rPr>
          <w:rFonts w:asciiTheme="minorHAnsi" w:hAnsiTheme="minorHAnsi" w:cstheme="minorHAnsi"/>
          <w:color w:val="000000"/>
        </w:rPr>
        <w:t>5</w:t>
      </w:r>
      <w:r w:rsidR="00990E72" w:rsidRPr="006C4F09">
        <w:rPr>
          <w:rFonts w:asciiTheme="minorHAnsi" w:hAnsiTheme="minorHAnsi" w:cstheme="minorHAnsi"/>
          <w:color w:val="000000"/>
        </w:rPr>
        <w:t>:00</w:t>
      </w:r>
    </w:p>
    <w:p w:rsidR="00D618D1" w:rsidRPr="006C4F09" w:rsidRDefault="00D618D1" w:rsidP="00B82357">
      <w:pPr>
        <w:jc w:val="both"/>
        <w:rPr>
          <w:rFonts w:asciiTheme="minorHAnsi" w:hAnsiTheme="minorHAnsi" w:cstheme="minorHAnsi"/>
          <w:b/>
          <w:color w:val="000000"/>
        </w:rPr>
      </w:pPr>
    </w:p>
    <w:p w:rsidR="00D618D1" w:rsidRPr="006C4F09" w:rsidRDefault="00D618D1" w:rsidP="00B82357">
      <w:pPr>
        <w:jc w:val="both"/>
        <w:rPr>
          <w:rFonts w:asciiTheme="minorHAnsi" w:hAnsiTheme="minorHAnsi" w:cstheme="minorHAnsi"/>
          <w:b/>
          <w:color w:val="000000"/>
        </w:rPr>
      </w:pPr>
      <w:r w:rsidRPr="006C4F09">
        <w:rPr>
          <w:rFonts w:asciiTheme="minorHAnsi" w:hAnsiTheme="minorHAnsi" w:cstheme="minorHAnsi"/>
          <w:b/>
          <w:color w:val="000000"/>
        </w:rPr>
        <w:t>課程目標</w:t>
      </w:r>
    </w:p>
    <w:p w:rsidR="006A6BF0" w:rsidRPr="006C4F09" w:rsidRDefault="0081708A" w:rsidP="00B82357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本課程</w:t>
      </w:r>
      <w:r w:rsidR="00AC6FE1" w:rsidRPr="006C4F09">
        <w:rPr>
          <w:rFonts w:asciiTheme="minorHAnsi" w:hAnsiTheme="minorHAnsi" w:cstheme="minorHAnsi"/>
          <w:color w:val="000000"/>
        </w:rPr>
        <w:t>前半部分</w:t>
      </w:r>
      <w:r w:rsidRPr="006C4F09">
        <w:rPr>
          <w:rFonts w:asciiTheme="minorHAnsi" w:hAnsiTheme="minorHAnsi" w:cstheme="minorHAnsi"/>
          <w:color w:val="000000"/>
        </w:rPr>
        <w:t>討論全球化</w:t>
      </w:r>
      <w:r w:rsidR="00A107E9" w:rsidRPr="006C4F09">
        <w:rPr>
          <w:rFonts w:asciiTheme="minorHAnsi" w:hAnsiTheme="minorHAnsi" w:cstheme="minorHAnsi"/>
          <w:color w:val="000000"/>
        </w:rPr>
        <w:t>的成因以及</w:t>
      </w:r>
      <w:r w:rsidRPr="006C4F09">
        <w:rPr>
          <w:rFonts w:asciiTheme="minorHAnsi" w:hAnsiTheme="minorHAnsi" w:cstheme="minorHAnsi"/>
          <w:color w:val="000000"/>
        </w:rPr>
        <w:t>對於</w:t>
      </w:r>
      <w:r w:rsidR="008D3268" w:rsidRPr="006C4F09">
        <w:rPr>
          <w:rFonts w:asciiTheme="minorHAnsi" w:hAnsiTheme="minorHAnsi" w:cstheme="minorHAnsi"/>
          <w:color w:val="000000"/>
        </w:rPr>
        <w:t>個人自由、</w:t>
      </w:r>
      <w:r w:rsidRPr="006C4F09">
        <w:rPr>
          <w:rFonts w:asciiTheme="minorHAnsi" w:hAnsiTheme="minorHAnsi" w:cstheme="minorHAnsi"/>
          <w:color w:val="000000"/>
        </w:rPr>
        <w:t>國內政治</w:t>
      </w:r>
      <w:r w:rsidR="008D3268" w:rsidRPr="006C4F09">
        <w:rPr>
          <w:rFonts w:asciiTheme="minorHAnsi" w:hAnsiTheme="minorHAnsi" w:cstheme="minorHAnsi"/>
          <w:color w:val="000000"/>
        </w:rPr>
        <w:t>、</w:t>
      </w:r>
      <w:r w:rsidRPr="006C4F09">
        <w:rPr>
          <w:rFonts w:asciiTheme="minorHAnsi" w:hAnsiTheme="minorHAnsi" w:cstheme="minorHAnsi"/>
          <w:color w:val="000000"/>
        </w:rPr>
        <w:t>與國際政治的影響，具體議題包括：</w:t>
      </w:r>
      <w:r w:rsidR="008D3268" w:rsidRPr="006C4F09">
        <w:rPr>
          <w:rFonts w:asciiTheme="minorHAnsi" w:hAnsiTheme="minorHAnsi" w:cstheme="minorHAnsi"/>
          <w:color w:val="000000"/>
        </w:rPr>
        <w:t>全球化體現或限縮個人自由？</w:t>
      </w:r>
      <w:r w:rsidRPr="006C4F09">
        <w:rPr>
          <w:rFonts w:asciiTheme="minorHAnsi" w:hAnsiTheme="minorHAnsi" w:cstheme="minorHAnsi"/>
          <w:color w:val="000000"/>
        </w:rPr>
        <w:t>全球化是否造成民主衰退、集權主義、戰爭或和平？</w:t>
      </w:r>
      <w:r w:rsidR="0039020A" w:rsidRPr="006C4F09">
        <w:rPr>
          <w:rFonts w:asciiTheme="minorHAnsi" w:hAnsiTheme="minorHAnsi" w:cstheme="minorHAnsi"/>
          <w:color w:val="000000"/>
        </w:rPr>
        <w:t>閱讀教材</w:t>
      </w:r>
      <w:r w:rsidRPr="006C4F09">
        <w:rPr>
          <w:rFonts w:asciiTheme="minorHAnsi" w:hAnsiTheme="minorHAnsi" w:cstheme="minorHAnsi"/>
          <w:color w:val="000000"/>
        </w:rPr>
        <w:t>將以政治學或國際關係的經典著作為主。</w:t>
      </w:r>
    </w:p>
    <w:p w:rsidR="00B001F1" w:rsidRPr="006C4F09" w:rsidRDefault="00B001F1" w:rsidP="00B82357">
      <w:pPr>
        <w:jc w:val="both"/>
        <w:rPr>
          <w:rFonts w:asciiTheme="minorHAnsi" w:hAnsiTheme="minorHAnsi" w:cstheme="minorHAnsi"/>
          <w:color w:val="000000"/>
        </w:rPr>
      </w:pPr>
    </w:p>
    <w:p w:rsidR="00C32057" w:rsidRPr="006C4F09" w:rsidRDefault="00D618D1" w:rsidP="00B82357">
      <w:pPr>
        <w:jc w:val="both"/>
        <w:rPr>
          <w:rFonts w:asciiTheme="minorHAnsi" w:hAnsiTheme="minorHAnsi" w:cstheme="minorHAnsi"/>
          <w:b/>
          <w:color w:val="000000"/>
        </w:rPr>
      </w:pPr>
      <w:r w:rsidRPr="006C4F09">
        <w:rPr>
          <w:rFonts w:asciiTheme="minorHAnsi" w:hAnsiTheme="minorHAnsi" w:cstheme="minorHAnsi"/>
          <w:b/>
          <w:color w:val="000000"/>
        </w:rPr>
        <w:t>評量標準</w:t>
      </w:r>
    </w:p>
    <w:p w:rsidR="006A695D" w:rsidRPr="006C4F09" w:rsidRDefault="000F6432" w:rsidP="006A695D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課堂參與</w:t>
      </w:r>
      <w:r w:rsidRPr="006C4F09">
        <w:rPr>
          <w:rFonts w:asciiTheme="minorHAnsi" w:hAnsiTheme="minorHAnsi" w:cstheme="minorHAnsi"/>
          <w:color w:val="000000"/>
        </w:rPr>
        <w:t>100%</w:t>
      </w:r>
      <w:r w:rsidR="006A695D" w:rsidRPr="006C4F09">
        <w:rPr>
          <w:rFonts w:asciiTheme="minorHAnsi" w:hAnsiTheme="minorHAnsi" w:cstheme="minorHAnsi"/>
          <w:color w:val="000000"/>
        </w:rPr>
        <w:t>。每位同學必須任選五</w:t>
      </w:r>
      <w:proofErr w:type="gramStart"/>
      <w:r w:rsidR="006A695D" w:rsidRPr="006C4F09">
        <w:rPr>
          <w:rFonts w:asciiTheme="minorHAnsi" w:hAnsiTheme="minorHAnsi" w:cstheme="minorHAnsi"/>
          <w:color w:val="000000"/>
        </w:rPr>
        <w:t>週</w:t>
      </w:r>
      <w:proofErr w:type="gramEnd"/>
      <w:r w:rsidR="006A695D" w:rsidRPr="006C4F09">
        <w:rPr>
          <w:rFonts w:asciiTheme="minorHAnsi" w:hAnsiTheme="minorHAnsi" w:cstheme="minorHAnsi"/>
          <w:color w:val="000000"/>
        </w:rPr>
        <w:t>教材，針對選擇的當</w:t>
      </w:r>
      <w:proofErr w:type="gramStart"/>
      <w:r w:rsidR="006A695D" w:rsidRPr="006C4F09">
        <w:rPr>
          <w:rFonts w:asciiTheme="minorHAnsi" w:hAnsiTheme="minorHAnsi" w:cstheme="minorHAnsi"/>
          <w:color w:val="000000"/>
        </w:rPr>
        <w:t>週</w:t>
      </w:r>
      <w:proofErr w:type="gramEnd"/>
      <w:r w:rsidR="006A695D" w:rsidRPr="006C4F09">
        <w:rPr>
          <w:rFonts w:asciiTheme="minorHAnsi" w:hAnsiTheme="minorHAnsi" w:cstheme="minorHAnsi"/>
          <w:color w:val="000000"/>
        </w:rPr>
        <w:t>教材，每位同學必須：</w:t>
      </w:r>
    </w:p>
    <w:p w:rsidR="006A695D" w:rsidRPr="006C4F09" w:rsidRDefault="006A695D" w:rsidP="006A695D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 xml:space="preserve">1. </w:t>
      </w:r>
      <w:r w:rsidRPr="006C4F09">
        <w:rPr>
          <w:rFonts w:asciiTheme="minorHAnsi" w:hAnsiTheme="minorHAnsi" w:cstheme="minorHAnsi"/>
          <w:color w:val="000000"/>
        </w:rPr>
        <w:t>指出作者在本章要回答的問題</w:t>
      </w:r>
      <w:r w:rsidRPr="006C4F09">
        <w:rPr>
          <w:rFonts w:asciiTheme="minorHAnsi" w:hAnsiTheme="minorHAnsi" w:cstheme="minorHAnsi"/>
          <w:color w:val="000000"/>
        </w:rPr>
        <w:t>/</w:t>
      </w:r>
      <w:r w:rsidRPr="006C4F09">
        <w:rPr>
          <w:rFonts w:asciiTheme="minorHAnsi" w:hAnsiTheme="minorHAnsi" w:cstheme="minorHAnsi"/>
          <w:color w:val="000000"/>
        </w:rPr>
        <w:t>要處理的議題</w:t>
      </w:r>
    </w:p>
    <w:p w:rsidR="006A695D" w:rsidRPr="006C4F09" w:rsidRDefault="006A695D" w:rsidP="006A695D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 xml:space="preserve">2. </w:t>
      </w:r>
      <w:r w:rsidRPr="006C4F09">
        <w:rPr>
          <w:rFonts w:asciiTheme="minorHAnsi" w:hAnsiTheme="minorHAnsi" w:cstheme="minorHAnsi"/>
          <w:color w:val="000000"/>
        </w:rPr>
        <w:t>指出作者的答案</w:t>
      </w:r>
      <w:r w:rsidRPr="006C4F09">
        <w:rPr>
          <w:rFonts w:asciiTheme="minorHAnsi" w:hAnsiTheme="minorHAnsi" w:cstheme="minorHAnsi"/>
          <w:color w:val="000000"/>
        </w:rPr>
        <w:t>/</w:t>
      </w:r>
      <w:r w:rsidRPr="006C4F09">
        <w:rPr>
          <w:rFonts w:asciiTheme="minorHAnsi" w:hAnsiTheme="minorHAnsi" w:cstheme="minorHAnsi"/>
          <w:color w:val="000000"/>
        </w:rPr>
        <w:t>立場</w:t>
      </w:r>
    </w:p>
    <w:p w:rsidR="006A695D" w:rsidRPr="006C4F09" w:rsidRDefault="006A695D" w:rsidP="006A695D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 xml:space="preserve">3. </w:t>
      </w:r>
      <w:r w:rsidRPr="006C4F09">
        <w:rPr>
          <w:rFonts w:asciiTheme="minorHAnsi" w:hAnsiTheme="minorHAnsi" w:cstheme="minorHAnsi"/>
          <w:color w:val="000000"/>
        </w:rPr>
        <w:t>提出三個討論問題，這些討論問題可以包括：</w:t>
      </w:r>
    </w:p>
    <w:p w:rsidR="006A695D" w:rsidRPr="006C4F09" w:rsidRDefault="006A695D" w:rsidP="006A695D">
      <w:pPr>
        <w:ind w:leftChars="100" w:left="240"/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a.</w:t>
      </w:r>
      <w:r w:rsidRPr="006C4F09">
        <w:rPr>
          <w:rFonts w:asciiTheme="minorHAnsi" w:hAnsiTheme="minorHAnsi" w:cstheme="minorHAnsi"/>
          <w:color w:val="000000"/>
        </w:rPr>
        <w:t>文本內的問題：哪些段落作者的說理不夠清楚？哪些段落作者的論證錯誤？哪些段落作者似乎出現前後矛盾？作者的論點會遇到那些批評？這些批評是否合理？</w:t>
      </w:r>
    </w:p>
    <w:p w:rsidR="006A695D" w:rsidRPr="006C4F09" w:rsidRDefault="006A695D" w:rsidP="006A695D">
      <w:pPr>
        <w:ind w:leftChars="100" w:left="240"/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 xml:space="preserve">b. </w:t>
      </w:r>
      <w:r w:rsidRPr="006C4F09">
        <w:rPr>
          <w:rFonts w:asciiTheme="minorHAnsi" w:hAnsiTheme="minorHAnsi" w:cstheme="minorHAnsi"/>
          <w:color w:val="000000"/>
        </w:rPr>
        <w:t>文本之間的問題：與這位作者在其他作品的論點相比，是否立場出現衝突？與其他作者的作品相比，這些作者的不同立場誰比較有道理？與其他週的閱讀教材相比，有哪些相同或差異？為什麼會出現這些相同或差異處？</w:t>
      </w:r>
    </w:p>
    <w:p w:rsidR="00090258" w:rsidRPr="006C4F09" w:rsidRDefault="006A695D" w:rsidP="006A695D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  <w:kern w:val="0"/>
        </w:rPr>
        <w:t xml:space="preserve">c. </w:t>
      </w:r>
      <w:r w:rsidRPr="006C4F09">
        <w:rPr>
          <w:rFonts w:asciiTheme="minorHAnsi" w:hAnsiTheme="minorHAnsi" w:cstheme="minorHAnsi"/>
          <w:color w:val="000000"/>
          <w:kern w:val="0"/>
        </w:rPr>
        <w:t>文本之外的問題：這位作者的論點能否應用在具體議題上？應用到這些議題時，作者的立場是否有說服力？為什麼？</w:t>
      </w:r>
    </w:p>
    <w:p w:rsidR="000A5737" w:rsidRPr="006C4F09" w:rsidRDefault="000A5737" w:rsidP="00B82357">
      <w:pPr>
        <w:jc w:val="both"/>
        <w:rPr>
          <w:rFonts w:asciiTheme="minorHAnsi" w:hAnsiTheme="minorHAnsi" w:cstheme="minorHAnsi"/>
          <w:color w:val="000000" w:themeColor="text1"/>
        </w:rPr>
      </w:pPr>
    </w:p>
    <w:p w:rsidR="000A5737" w:rsidRPr="006C4F09" w:rsidRDefault="000A5737" w:rsidP="000A5737">
      <w:pPr>
        <w:jc w:val="both"/>
        <w:rPr>
          <w:rFonts w:asciiTheme="minorHAnsi" w:hAnsiTheme="minorHAnsi" w:cstheme="minorHAnsi"/>
          <w:b/>
          <w:color w:val="000000"/>
        </w:rPr>
      </w:pPr>
      <w:r w:rsidRPr="006C4F09">
        <w:rPr>
          <w:rFonts w:asciiTheme="minorHAnsi" w:hAnsiTheme="minorHAnsi" w:cstheme="minorHAnsi"/>
          <w:b/>
          <w:color w:val="000000"/>
        </w:rPr>
        <w:t>閱讀教材</w:t>
      </w:r>
    </w:p>
    <w:p w:rsidR="0097482F" w:rsidRPr="006C4F09" w:rsidRDefault="00CE024A" w:rsidP="00A807E1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 w:hint="eastAsia"/>
          <w:color w:val="000000" w:themeColor="text1"/>
        </w:rPr>
        <w:t>如課程進度所列</w:t>
      </w:r>
    </w:p>
    <w:p w:rsidR="00322781" w:rsidRPr="006C4F09" w:rsidRDefault="00322781" w:rsidP="00A807E1">
      <w:pPr>
        <w:jc w:val="both"/>
        <w:rPr>
          <w:rFonts w:asciiTheme="minorHAnsi" w:hAnsiTheme="minorHAnsi" w:cstheme="minorHAnsi"/>
          <w:color w:val="000000" w:themeColor="text1"/>
        </w:rPr>
      </w:pPr>
    </w:p>
    <w:p w:rsidR="0052544F" w:rsidRPr="006C4F09" w:rsidRDefault="0052544F" w:rsidP="0052544F">
      <w:pPr>
        <w:jc w:val="both"/>
        <w:rPr>
          <w:rFonts w:asciiTheme="minorHAnsi" w:hAnsiTheme="minorHAnsi" w:cstheme="minorHAnsi"/>
          <w:b/>
        </w:rPr>
      </w:pPr>
      <w:r w:rsidRPr="006C4F09">
        <w:rPr>
          <w:rFonts w:asciiTheme="minorHAnsi" w:hAnsiTheme="minorHAnsi" w:cstheme="minorHAnsi"/>
          <w:b/>
        </w:rPr>
        <w:t>課程進度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第一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Pr="006C4F09">
        <w:rPr>
          <w:rFonts w:asciiTheme="minorHAnsi" w:hAnsiTheme="minorHAnsi" w:cstheme="minorHAnsi"/>
        </w:rPr>
        <w:t>課程說明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1815B4" w:rsidRPr="006C4F09" w:rsidRDefault="0052544F" w:rsidP="0052544F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第二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1815B4" w:rsidRPr="006C4F09">
        <w:rPr>
          <w:rFonts w:asciiTheme="minorHAnsi" w:hAnsiTheme="minorHAnsi" w:cstheme="minorHAnsi"/>
        </w:rPr>
        <w:t>愛情沒有國界？</w:t>
      </w:r>
      <w:r w:rsidR="00767A86">
        <w:rPr>
          <w:rFonts w:asciiTheme="minorHAnsi" w:hAnsiTheme="minorHAnsi" w:cstheme="minorHAnsi" w:hint="eastAsia"/>
        </w:rPr>
        <w:t>(9/19)</w:t>
      </w:r>
    </w:p>
    <w:p w:rsidR="0052544F" w:rsidRPr="006C4F09" w:rsidRDefault="001815B4" w:rsidP="0052544F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  <w:color w:val="000000" w:themeColor="text1"/>
        </w:rPr>
        <w:t>影片欣賞：愛的自由式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8202B2" w:rsidRPr="006C4F09" w:rsidRDefault="0052544F" w:rsidP="008202B2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第三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="008202B2">
        <w:rPr>
          <w:rFonts w:asciiTheme="minorHAnsi" w:hAnsiTheme="minorHAnsi" w:cstheme="minorHAnsi"/>
        </w:rPr>
        <w:t xml:space="preserve"> </w:t>
      </w:r>
      <w:r w:rsidR="008202B2" w:rsidRPr="006C4F09">
        <w:rPr>
          <w:rFonts w:asciiTheme="minorHAnsi" w:hAnsiTheme="minorHAnsi" w:cstheme="minorHAnsi"/>
        </w:rPr>
        <w:t>全球化的歷史與爭議</w:t>
      </w:r>
    </w:p>
    <w:p w:rsidR="008202B2" w:rsidRPr="006C4F09" w:rsidRDefault="008202B2" w:rsidP="008202B2">
      <w:pPr>
        <w:jc w:val="both"/>
        <w:rPr>
          <w:rFonts w:asciiTheme="minorHAnsi" w:hAnsiTheme="minorHAnsi" w:cstheme="minorHAnsi"/>
        </w:rPr>
      </w:pPr>
      <w:proofErr w:type="spellStart"/>
      <w:r w:rsidRPr="006C4F09">
        <w:rPr>
          <w:rFonts w:asciiTheme="minorHAnsi" w:hAnsiTheme="minorHAnsi" w:cstheme="minorHAnsi"/>
          <w:color w:val="000000" w:themeColor="text1"/>
        </w:rPr>
        <w:lastRenderedPageBreak/>
        <w:t>Dani</w:t>
      </w:r>
      <w:proofErr w:type="spellEnd"/>
      <w:r w:rsidRPr="006C4F0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C4F09">
        <w:rPr>
          <w:rFonts w:asciiTheme="minorHAnsi" w:hAnsiTheme="minorHAnsi" w:cstheme="minorHAnsi"/>
          <w:color w:val="000000" w:themeColor="text1"/>
        </w:rPr>
        <w:t>Rodrik</w:t>
      </w:r>
      <w:proofErr w:type="spellEnd"/>
      <w:r w:rsidRPr="006C4F09">
        <w:rPr>
          <w:rFonts w:asciiTheme="minorHAnsi" w:hAnsiTheme="minorHAnsi" w:cstheme="minorHAnsi"/>
          <w:color w:val="000000" w:themeColor="text1"/>
        </w:rPr>
        <w:t xml:space="preserve"> (2016)</w:t>
      </w:r>
      <w:r w:rsidRPr="006C4F09">
        <w:rPr>
          <w:rFonts w:asciiTheme="minorHAnsi" w:hAnsiTheme="minorHAnsi" w:cstheme="minorHAnsi"/>
          <w:color w:val="000000" w:themeColor="text1"/>
        </w:rPr>
        <w:t>。</w:t>
      </w:r>
      <w:r w:rsidRPr="006C4F09">
        <w:rPr>
          <w:rFonts w:asciiTheme="minorHAnsi" w:hAnsiTheme="minorHAnsi" w:cstheme="minorHAnsi"/>
          <w:b/>
          <w:color w:val="000000" w:themeColor="text1"/>
        </w:rPr>
        <w:t>全球化矛盾</w:t>
      </w:r>
      <w:r w:rsidRPr="006C4F09">
        <w:rPr>
          <w:rFonts w:asciiTheme="minorHAnsi" w:hAnsiTheme="minorHAnsi" w:cstheme="minorHAnsi"/>
          <w:color w:val="000000" w:themeColor="text1"/>
        </w:rPr>
        <w:t>：</w:t>
      </w:r>
      <w:r w:rsidRPr="006C4F09">
        <w:rPr>
          <w:rFonts w:asciiTheme="minorHAnsi" w:hAnsiTheme="minorHAnsi" w:cstheme="minorHAnsi"/>
          <w:b/>
          <w:color w:val="000000" w:themeColor="text1"/>
        </w:rPr>
        <w:t>民主與世界經濟的未來</w:t>
      </w:r>
      <w:r w:rsidRPr="006C4F09">
        <w:rPr>
          <w:rFonts w:asciiTheme="minorHAnsi" w:hAnsiTheme="minorHAnsi" w:cstheme="minorHAnsi"/>
          <w:color w:val="000000" w:themeColor="text1"/>
        </w:rPr>
        <w:t>。新北市：</w:t>
      </w:r>
      <w:proofErr w:type="gramStart"/>
      <w:r w:rsidRPr="006C4F09">
        <w:rPr>
          <w:rFonts w:asciiTheme="minorHAnsi" w:hAnsiTheme="minorHAnsi" w:cstheme="minorHAnsi"/>
          <w:color w:val="000000" w:themeColor="text1"/>
        </w:rPr>
        <w:t>衛城出版</w:t>
      </w:r>
      <w:proofErr w:type="gramEnd"/>
      <w:r w:rsidRPr="006C4F09">
        <w:rPr>
          <w:rFonts w:asciiTheme="minorHAnsi" w:hAnsiTheme="minorHAnsi" w:cstheme="minorHAnsi"/>
          <w:color w:val="000000" w:themeColor="text1"/>
        </w:rPr>
        <w:t>。第一、二、三、四章</w:t>
      </w:r>
      <w:r w:rsidRPr="006C4F09">
        <w:rPr>
          <w:rFonts w:asciiTheme="minorHAnsi" w:hAnsiTheme="minorHAnsi" w:cstheme="minorHAnsi"/>
        </w:rPr>
        <w:t>[552.1 8555:2]</w:t>
      </w:r>
    </w:p>
    <w:p w:rsidR="008202B2" w:rsidRDefault="008202B2" w:rsidP="00F051A7">
      <w:pPr>
        <w:jc w:val="both"/>
        <w:rPr>
          <w:rFonts w:asciiTheme="minorHAnsi" w:hAnsiTheme="minorHAnsi" w:cstheme="minorHAnsi" w:hint="eastAsia"/>
        </w:rPr>
      </w:pPr>
    </w:p>
    <w:p w:rsidR="00F051A7" w:rsidRPr="006C4F09" w:rsidRDefault="008202B2" w:rsidP="00F051A7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第四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>
        <w:rPr>
          <w:rFonts w:asciiTheme="minorHAnsi" w:hAnsiTheme="minorHAnsi" w:cstheme="minorHAnsi"/>
        </w:rPr>
        <w:t xml:space="preserve"> </w:t>
      </w:r>
      <w:r w:rsidR="00F051A7" w:rsidRPr="006C4F09">
        <w:rPr>
          <w:rFonts w:asciiTheme="minorHAnsi" w:hAnsiTheme="minorHAnsi" w:cstheme="minorHAnsi"/>
        </w:rPr>
        <w:t>經貿互賴與和平：戰爭的大幻象</w:t>
      </w:r>
    </w:p>
    <w:p w:rsidR="004863FF" w:rsidRPr="006C4F09" w:rsidRDefault="00F051A7" w:rsidP="00F051A7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Norman Angell (2026)</w:t>
      </w:r>
      <w:r w:rsidRPr="006C4F09">
        <w:rPr>
          <w:rFonts w:asciiTheme="minorHAnsi" w:hAnsiTheme="minorHAnsi" w:cstheme="minorHAnsi"/>
        </w:rPr>
        <w:t>。</w:t>
      </w:r>
      <w:r w:rsidRPr="006C4F09">
        <w:rPr>
          <w:rFonts w:asciiTheme="minorHAnsi" w:hAnsiTheme="minorHAnsi" w:cstheme="minorHAnsi"/>
          <w:b/>
          <w:bCs/>
        </w:rPr>
        <w:t>戰爭大幻象</w:t>
      </w:r>
      <w:r w:rsidRPr="006C4F09">
        <w:rPr>
          <w:rFonts w:asciiTheme="minorHAnsi" w:hAnsiTheme="minorHAnsi" w:cstheme="minorHAnsi"/>
          <w:b/>
          <w:bCs/>
        </w:rPr>
        <w:t xml:space="preserve"> : </w:t>
      </w:r>
      <w:r w:rsidRPr="006C4F09">
        <w:rPr>
          <w:rFonts w:asciiTheme="minorHAnsi" w:hAnsiTheme="minorHAnsi" w:cstheme="minorHAnsi"/>
          <w:b/>
          <w:bCs/>
        </w:rPr>
        <w:t>帝國好戰者的貪婪與錯判</w:t>
      </w:r>
      <w:r w:rsidRPr="006C4F09">
        <w:rPr>
          <w:rFonts w:asciiTheme="minorHAnsi" w:hAnsiTheme="minorHAnsi" w:cstheme="minorHAnsi"/>
        </w:rPr>
        <w:t>。新北市</w:t>
      </w:r>
      <w:r w:rsidRPr="006C4F09">
        <w:rPr>
          <w:rFonts w:asciiTheme="minorHAnsi" w:hAnsiTheme="minorHAnsi" w:cstheme="minorHAnsi"/>
        </w:rPr>
        <w:t xml:space="preserve"> : </w:t>
      </w:r>
      <w:r w:rsidRPr="006C4F09">
        <w:rPr>
          <w:rFonts w:asciiTheme="minorHAnsi" w:hAnsiTheme="minorHAnsi" w:cstheme="minorHAnsi"/>
        </w:rPr>
        <w:t>大寫。第一部。</w:t>
      </w:r>
      <w:r w:rsidRPr="006C4F09">
        <w:rPr>
          <w:rFonts w:asciiTheme="minorHAnsi" w:hAnsiTheme="minorHAnsi" w:cstheme="minorHAnsi"/>
        </w:rPr>
        <w:t>[542.2 8343]</w:t>
      </w:r>
    </w:p>
    <w:p w:rsidR="004863FF" w:rsidRPr="006C4F09" w:rsidRDefault="004863FF" w:rsidP="0052544F">
      <w:pPr>
        <w:jc w:val="both"/>
        <w:rPr>
          <w:rFonts w:asciiTheme="minorHAnsi" w:hAnsiTheme="minorHAnsi" w:cstheme="minorHAnsi"/>
        </w:rPr>
      </w:pPr>
    </w:p>
    <w:p w:rsidR="00F051A7" w:rsidRPr="006C4F09" w:rsidRDefault="008202B2" w:rsidP="00F051A7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第五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>
        <w:rPr>
          <w:rFonts w:asciiTheme="minorHAnsi" w:hAnsiTheme="minorHAnsi" w:cstheme="minorHAnsi"/>
        </w:rPr>
        <w:t xml:space="preserve"> </w:t>
      </w:r>
      <w:r w:rsidR="00F051A7" w:rsidRPr="006C4F09">
        <w:rPr>
          <w:rFonts w:asciiTheme="minorHAnsi" w:hAnsiTheme="minorHAnsi" w:cstheme="minorHAnsi"/>
        </w:rPr>
        <w:t>戰爭的人性與道德面</w:t>
      </w:r>
    </w:p>
    <w:p w:rsidR="00F051A7" w:rsidRPr="006C4F09" w:rsidRDefault="00F051A7" w:rsidP="00F051A7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Norman Angell (2026)</w:t>
      </w:r>
      <w:r w:rsidRPr="006C4F09">
        <w:rPr>
          <w:rFonts w:asciiTheme="minorHAnsi" w:hAnsiTheme="minorHAnsi" w:cstheme="minorHAnsi"/>
        </w:rPr>
        <w:t>。</w:t>
      </w:r>
      <w:r w:rsidRPr="006C4F09">
        <w:rPr>
          <w:rFonts w:asciiTheme="minorHAnsi" w:hAnsiTheme="minorHAnsi" w:cstheme="minorHAnsi"/>
          <w:b/>
          <w:bCs/>
        </w:rPr>
        <w:t>戰爭大幻象</w:t>
      </w:r>
      <w:r w:rsidRPr="006C4F09">
        <w:rPr>
          <w:rFonts w:asciiTheme="minorHAnsi" w:hAnsiTheme="minorHAnsi" w:cstheme="minorHAnsi"/>
          <w:b/>
          <w:bCs/>
        </w:rPr>
        <w:t xml:space="preserve"> : </w:t>
      </w:r>
      <w:r w:rsidRPr="006C4F09">
        <w:rPr>
          <w:rFonts w:asciiTheme="minorHAnsi" w:hAnsiTheme="minorHAnsi" w:cstheme="minorHAnsi"/>
          <w:b/>
          <w:bCs/>
        </w:rPr>
        <w:t>帝國好戰者的貪婪與錯判</w:t>
      </w:r>
      <w:r w:rsidRPr="006C4F09">
        <w:rPr>
          <w:rFonts w:asciiTheme="minorHAnsi" w:hAnsiTheme="minorHAnsi" w:cstheme="minorHAnsi"/>
        </w:rPr>
        <w:t>。新北市</w:t>
      </w:r>
      <w:r w:rsidRPr="006C4F09">
        <w:rPr>
          <w:rFonts w:asciiTheme="minorHAnsi" w:hAnsiTheme="minorHAnsi" w:cstheme="minorHAnsi"/>
        </w:rPr>
        <w:t xml:space="preserve"> : </w:t>
      </w:r>
      <w:r w:rsidRPr="006C4F09">
        <w:rPr>
          <w:rFonts w:asciiTheme="minorHAnsi" w:hAnsiTheme="minorHAnsi" w:cstheme="minorHAnsi"/>
        </w:rPr>
        <w:t>大寫。第二部。</w:t>
      </w:r>
      <w:r w:rsidRPr="006C4F09">
        <w:rPr>
          <w:rFonts w:asciiTheme="minorHAnsi" w:hAnsiTheme="minorHAnsi" w:cstheme="minorHAnsi"/>
        </w:rPr>
        <w:t>[542.2 8343]</w:t>
      </w:r>
    </w:p>
    <w:p w:rsidR="00F051A7" w:rsidRPr="006C4F09" w:rsidRDefault="00F051A7" w:rsidP="0052544F">
      <w:pPr>
        <w:jc w:val="both"/>
        <w:rPr>
          <w:rFonts w:asciiTheme="minorHAnsi" w:hAnsiTheme="minorHAnsi" w:cstheme="minorHAnsi"/>
        </w:rPr>
      </w:pPr>
    </w:p>
    <w:p w:rsidR="007C05A7" w:rsidRPr="006C4F09" w:rsidRDefault="008202B2" w:rsidP="007C05A7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第六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>
        <w:rPr>
          <w:rFonts w:asciiTheme="minorHAnsi" w:hAnsiTheme="minorHAnsi" w:cstheme="minorHAnsi"/>
        </w:rPr>
        <w:t xml:space="preserve"> </w:t>
      </w:r>
      <w:r w:rsidR="007C05A7" w:rsidRPr="006C4F09">
        <w:rPr>
          <w:rFonts w:asciiTheme="minorHAnsi" w:hAnsiTheme="minorHAnsi" w:cstheme="minorHAnsi"/>
        </w:rPr>
        <w:t>利潤管理與官僚管理</w:t>
      </w:r>
    </w:p>
    <w:p w:rsidR="00F051A7" w:rsidRPr="006C4F09" w:rsidRDefault="007C05A7" w:rsidP="007C05A7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  <w:color w:val="000000"/>
        </w:rPr>
        <w:t xml:space="preserve">Ludwig </w:t>
      </w:r>
      <w:proofErr w:type="spellStart"/>
      <w:r w:rsidRPr="006C4F09">
        <w:rPr>
          <w:rFonts w:asciiTheme="minorHAnsi" w:hAnsiTheme="minorHAnsi" w:cstheme="minorHAnsi"/>
          <w:color w:val="000000"/>
        </w:rPr>
        <w:t>vos</w:t>
      </w:r>
      <w:proofErr w:type="spellEnd"/>
      <w:r w:rsidRPr="006C4F0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C4F09">
        <w:rPr>
          <w:rFonts w:asciiTheme="minorHAnsi" w:hAnsiTheme="minorHAnsi" w:cstheme="minorHAnsi"/>
          <w:color w:val="000000"/>
        </w:rPr>
        <w:t>Mises</w:t>
      </w:r>
      <w:proofErr w:type="spellEnd"/>
      <w:r w:rsidRPr="006C4F09">
        <w:rPr>
          <w:rFonts w:asciiTheme="minorHAnsi" w:hAnsiTheme="minorHAnsi" w:cstheme="minorHAnsi"/>
          <w:color w:val="000000"/>
        </w:rPr>
        <w:t xml:space="preserve"> (2021)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color w:val="000000"/>
        </w:rPr>
        <w:t>官僚制</w:t>
      </w:r>
      <w:r w:rsidRPr="006C4F09">
        <w:rPr>
          <w:rFonts w:asciiTheme="minorHAnsi" w:hAnsiTheme="minorHAnsi" w:cstheme="minorHAnsi"/>
          <w:color w:val="000000"/>
        </w:rPr>
        <w:t>。臺北市：五南。第一章、第二章、第六章。</w:t>
      </w:r>
    </w:p>
    <w:p w:rsidR="00F051A7" w:rsidRPr="006C4F09" w:rsidRDefault="00F051A7" w:rsidP="0052544F">
      <w:pPr>
        <w:jc w:val="both"/>
        <w:rPr>
          <w:rFonts w:asciiTheme="minorHAnsi" w:hAnsiTheme="minorHAnsi" w:cstheme="minorHAnsi"/>
        </w:rPr>
      </w:pPr>
    </w:p>
    <w:p w:rsidR="00F051A7" w:rsidRPr="006C4F09" w:rsidRDefault="008202B2" w:rsidP="0052544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 w:hint="eastAsia"/>
        </w:rPr>
        <w:t>第七</w:t>
      </w:r>
      <w:proofErr w:type="gramStart"/>
      <w:r>
        <w:rPr>
          <w:rFonts w:asciiTheme="minorHAnsi" w:hAnsiTheme="minorHAnsi" w:cstheme="minorHAnsi" w:hint="eastAsia"/>
        </w:rPr>
        <w:t>週</w:t>
      </w:r>
      <w:proofErr w:type="gramEnd"/>
      <w:r>
        <w:rPr>
          <w:rFonts w:asciiTheme="minorHAnsi" w:hAnsiTheme="minorHAnsi" w:cstheme="minorHAnsi" w:hint="eastAsia"/>
        </w:rPr>
        <w:t xml:space="preserve"> </w:t>
      </w:r>
      <w:r w:rsidR="006C4F09" w:rsidRPr="006C4F09">
        <w:rPr>
          <w:rFonts w:asciiTheme="minorHAnsi" w:hAnsiTheme="minorHAnsi" w:cstheme="minorHAnsi"/>
        </w:rPr>
        <w:t>國家至上主義與戰爭</w:t>
      </w:r>
    </w:p>
    <w:p w:rsidR="007C05A7" w:rsidRDefault="006C4F09" w:rsidP="0052544F">
      <w:pPr>
        <w:jc w:val="both"/>
        <w:rPr>
          <w:rFonts w:asciiTheme="minorHAnsi" w:hAnsiTheme="minorHAnsi" w:cstheme="minorHAnsi" w:hint="eastAsia"/>
          <w:color w:val="000000" w:themeColor="text1"/>
        </w:rPr>
      </w:pPr>
      <w:r w:rsidRPr="006C4F09">
        <w:rPr>
          <w:rFonts w:asciiTheme="minorHAnsi" w:hAnsiTheme="minorHAnsi" w:cstheme="minorHAnsi"/>
          <w:color w:val="000000"/>
        </w:rPr>
        <w:t xml:space="preserve">Ludwig </w:t>
      </w:r>
      <w:proofErr w:type="spellStart"/>
      <w:r w:rsidRPr="006C4F09">
        <w:rPr>
          <w:rFonts w:asciiTheme="minorHAnsi" w:hAnsiTheme="minorHAnsi" w:cstheme="minorHAnsi"/>
          <w:color w:val="000000"/>
        </w:rPr>
        <w:t>vos</w:t>
      </w:r>
      <w:proofErr w:type="spellEnd"/>
      <w:r w:rsidRPr="006C4F0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C4F09">
        <w:rPr>
          <w:rFonts w:asciiTheme="minorHAnsi" w:hAnsiTheme="minorHAnsi" w:cstheme="minorHAnsi"/>
          <w:color w:val="000000"/>
        </w:rPr>
        <w:t>Mises</w:t>
      </w:r>
      <w:proofErr w:type="spellEnd"/>
      <w:r w:rsidRPr="006C4F09">
        <w:rPr>
          <w:rFonts w:asciiTheme="minorHAnsi" w:hAnsiTheme="minorHAnsi" w:cstheme="minorHAnsi"/>
          <w:color w:val="000000"/>
        </w:rPr>
        <w:t xml:space="preserve"> (2021)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color w:val="000000" w:themeColor="text1"/>
        </w:rPr>
        <w:t>全能政府：極權國家與總體戰爭的興起</w:t>
      </w:r>
      <w:r w:rsidRPr="006C4F09">
        <w:rPr>
          <w:rFonts w:asciiTheme="minorHAnsi" w:hAnsiTheme="minorHAnsi" w:cstheme="minorHAnsi"/>
          <w:color w:val="000000" w:themeColor="text1"/>
        </w:rPr>
        <w:t>。臺北市：五南。</w:t>
      </w:r>
      <w:r>
        <w:rPr>
          <w:rFonts w:asciiTheme="minorHAnsi" w:hAnsiTheme="minorHAnsi" w:cstheme="minorHAnsi" w:hint="eastAsia"/>
          <w:color w:val="000000" w:themeColor="text1"/>
        </w:rPr>
        <w:t>導論</w:t>
      </w:r>
      <w:r>
        <w:rPr>
          <w:rFonts w:asciiTheme="minorHAnsi" w:hAnsiTheme="minorHAnsi" w:cstheme="minorHAnsi" w:hint="eastAsia"/>
          <w:color w:val="000000" w:themeColor="text1"/>
        </w:rPr>
        <w:t>(</w:t>
      </w:r>
      <w:r w:rsidR="00EA6904">
        <w:rPr>
          <w:rFonts w:asciiTheme="minorHAnsi" w:hAnsiTheme="minorHAnsi" w:cstheme="minorHAnsi" w:hint="eastAsia"/>
          <w:color w:val="000000" w:themeColor="text1"/>
        </w:rPr>
        <w:t>p</w:t>
      </w:r>
      <w:r>
        <w:rPr>
          <w:rFonts w:asciiTheme="minorHAnsi" w:hAnsiTheme="minorHAnsi" w:cstheme="minorHAnsi" w:hint="eastAsia"/>
          <w:color w:val="000000" w:themeColor="text1"/>
        </w:rPr>
        <w:t>46-</w:t>
      </w:r>
      <w:r w:rsidR="00EA6904">
        <w:rPr>
          <w:rFonts w:asciiTheme="minorHAnsi" w:hAnsiTheme="minorHAnsi" w:cstheme="minorHAnsi" w:hint="eastAsia"/>
          <w:color w:val="000000" w:themeColor="text1"/>
        </w:rPr>
        <w:t>p</w:t>
      </w:r>
      <w:r>
        <w:rPr>
          <w:rFonts w:asciiTheme="minorHAnsi" w:hAnsiTheme="minorHAnsi" w:cstheme="minorHAnsi" w:hint="eastAsia"/>
          <w:color w:val="000000" w:themeColor="text1"/>
        </w:rPr>
        <w:t>54)</w:t>
      </w:r>
      <w:r>
        <w:rPr>
          <w:rFonts w:asciiTheme="minorHAnsi" w:hAnsiTheme="minorHAnsi" w:cstheme="minorHAnsi" w:hint="eastAsia"/>
          <w:color w:val="000000" w:themeColor="text1"/>
        </w:rPr>
        <w:t>、</w:t>
      </w:r>
      <w:r w:rsidR="00EA6904">
        <w:rPr>
          <w:rFonts w:asciiTheme="minorHAnsi" w:hAnsiTheme="minorHAnsi" w:cstheme="minorHAnsi" w:hint="eastAsia"/>
          <w:color w:val="000000" w:themeColor="text1"/>
        </w:rPr>
        <w:t>第三章</w:t>
      </w:r>
      <w:r w:rsidR="00EA6904">
        <w:rPr>
          <w:rFonts w:asciiTheme="minorHAnsi" w:hAnsiTheme="minorHAnsi" w:cstheme="minorHAnsi" w:hint="eastAsia"/>
          <w:color w:val="000000" w:themeColor="text1"/>
        </w:rPr>
        <w:t>(p124-p160)</w:t>
      </w:r>
      <w:r w:rsidR="00EA6904">
        <w:rPr>
          <w:rFonts w:asciiTheme="minorHAnsi" w:hAnsiTheme="minorHAnsi" w:cstheme="minorHAnsi" w:hint="eastAsia"/>
          <w:color w:val="000000" w:themeColor="text1"/>
        </w:rPr>
        <w:t>、第四章</w:t>
      </w:r>
      <w:r w:rsidR="00EA6904">
        <w:rPr>
          <w:rFonts w:asciiTheme="minorHAnsi" w:hAnsiTheme="minorHAnsi" w:cstheme="minorHAnsi" w:hint="eastAsia"/>
          <w:color w:val="000000" w:themeColor="text1"/>
        </w:rPr>
        <w:t>(p224-236)</w:t>
      </w:r>
      <w:r w:rsidRPr="006C4F09">
        <w:rPr>
          <w:rFonts w:asciiTheme="minorHAnsi" w:hAnsiTheme="minorHAnsi" w:cstheme="minorHAnsi"/>
          <w:color w:val="000000" w:themeColor="text1"/>
        </w:rPr>
        <w:t>[571.19 8635]</w:t>
      </w:r>
    </w:p>
    <w:p w:rsidR="00BA57A2" w:rsidRDefault="00BA57A2" w:rsidP="0052544F">
      <w:pPr>
        <w:jc w:val="both"/>
        <w:rPr>
          <w:rFonts w:asciiTheme="minorHAnsi" w:hAnsiTheme="minorHAnsi" w:cstheme="minorHAnsi" w:hint="eastAsia"/>
          <w:color w:val="000000" w:themeColor="text1"/>
        </w:rPr>
      </w:pPr>
    </w:p>
    <w:p w:rsidR="00BA57A2" w:rsidRDefault="00BA57A2" w:rsidP="0052544F">
      <w:pPr>
        <w:jc w:val="both"/>
        <w:rPr>
          <w:rFonts w:asciiTheme="minorHAnsi" w:hAnsiTheme="minorHAnsi" w:cstheme="minorHAnsi" w:hint="eastAsia"/>
          <w:color w:val="000000" w:themeColor="text1"/>
        </w:rPr>
      </w:pPr>
      <w:r>
        <w:rPr>
          <w:rFonts w:asciiTheme="minorHAnsi" w:hAnsiTheme="minorHAnsi" w:cstheme="minorHAnsi" w:hint="eastAsia"/>
          <w:color w:val="000000" w:themeColor="text1"/>
        </w:rPr>
        <w:t>參考：列寧</w:t>
      </w:r>
      <w:r>
        <w:rPr>
          <w:rFonts w:asciiTheme="minorHAnsi" w:hAnsiTheme="minorHAnsi" w:cstheme="minorHAnsi" w:hint="eastAsia"/>
          <w:color w:val="000000" w:themeColor="text1"/>
        </w:rPr>
        <w:t>(1916)</w:t>
      </w:r>
      <w:r>
        <w:rPr>
          <w:rFonts w:asciiTheme="minorHAnsi" w:hAnsiTheme="minorHAnsi" w:cstheme="minorHAnsi" w:hint="eastAsia"/>
          <w:color w:val="000000" w:themeColor="text1"/>
        </w:rPr>
        <w:t>。</w:t>
      </w:r>
      <w:r w:rsidRPr="00BA57A2">
        <w:rPr>
          <w:rFonts w:asciiTheme="minorHAnsi" w:hAnsiTheme="minorHAnsi" w:cstheme="minorHAnsi" w:hint="eastAsia"/>
          <w:color w:val="000000" w:themeColor="text1"/>
        </w:rPr>
        <w:t>帝國主義是資本主義</w:t>
      </w:r>
      <w:r w:rsidR="00283412">
        <w:rPr>
          <w:rFonts w:asciiTheme="minorHAnsi" w:hAnsiTheme="minorHAnsi" w:cstheme="minorHAnsi" w:hint="eastAsia"/>
          <w:color w:val="000000" w:themeColor="text1"/>
        </w:rPr>
        <w:t>的</w:t>
      </w:r>
      <w:r w:rsidRPr="00BA57A2">
        <w:rPr>
          <w:rFonts w:asciiTheme="minorHAnsi" w:hAnsiTheme="minorHAnsi" w:cstheme="minorHAnsi" w:hint="eastAsia"/>
          <w:color w:val="000000" w:themeColor="text1"/>
        </w:rPr>
        <w:t>最高階段</w:t>
      </w:r>
      <w:r>
        <w:rPr>
          <w:rFonts w:asciiTheme="minorHAnsi" w:hAnsiTheme="minorHAnsi" w:cstheme="minorHAnsi" w:hint="eastAsia"/>
          <w:color w:val="000000" w:themeColor="text1"/>
        </w:rPr>
        <w:t>。</w:t>
      </w:r>
    </w:p>
    <w:p w:rsidR="00BA57A2" w:rsidRPr="006C4F09" w:rsidRDefault="00BA57A2" w:rsidP="0052544F">
      <w:pPr>
        <w:jc w:val="both"/>
        <w:rPr>
          <w:rFonts w:asciiTheme="minorHAnsi" w:hAnsiTheme="minorHAnsi" w:cstheme="minorHAnsi"/>
        </w:rPr>
      </w:pPr>
      <w:r w:rsidRPr="00BA57A2">
        <w:rPr>
          <w:rFonts w:asciiTheme="minorHAnsi" w:hAnsiTheme="minorHAnsi" w:cstheme="minorHAnsi"/>
        </w:rPr>
        <w:t>https://www.marxists.org/chinese/lenin/15.htm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8202B2" w:rsidRDefault="00B26239" w:rsidP="0052544F">
      <w:pPr>
        <w:jc w:val="both"/>
        <w:rPr>
          <w:rFonts w:asciiTheme="minorHAnsi" w:hAnsiTheme="minorHAnsi" w:cstheme="minorHAnsi" w:hint="eastAsia"/>
        </w:rPr>
      </w:pPr>
      <w:r>
        <w:rPr>
          <w:rFonts w:asciiTheme="minorHAnsi" w:hAnsiTheme="minorHAnsi" w:cstheme="minorHAnsi" w:hint="eastAsia"/>
        </w:rPr>
        <w:t>第八</w:t>
      </w:r>
      <w:proofErr w:type="gramStart"/>
      <w:r>
        <w:rPr>
          <w:rFonts w:asciiTheme="minorHAnsi" w:hAnsiTheme="minorHAnsi" w:cstheme="minorHAnsi" w:hint="eastAsia"/>
        </w:rPr>
        <w:t>週</w:t>
      </w:r>
      <w:proofErr w:type="gramEnd"/>
      <w:r>
        <w:rPr>
          <w:rFonts w:asciiTheme="minorHAnsi" w:hAnsiTheme="minorHAnsi" w:cstheme="minorHAnsi" w:hint="eastAsia"/>
        </w:rPr>
        <w:t xml:space="preserve"> </w:t>
      </w:r>
      <w:r w:rsidR="008202B2">
        <w:rPr>
          <w:rFonts w:asciiTheme="minorHAnsi" w:hAnsiTheme="minorHAnsi" w:cstheme="minorHAnsi" w:hint="eastAsia"/>
        </w:rPr>
        <w:t xml:space="preserve">John </w:t>
      </w:r>
      <w:proofErr w:type="spellStart"/>
      <w:r w:rsidR="008202B2">
        <w:rPr>
          <w:rFonts w:asciiTheme="minorHAnsi" w:hAnsiTheme="minorHAnsi" w:cstheme="minorHAnsi" w:hint="eastAsia"/>
        </w:rPr>
        <w:t>Mearsheimer</w:t>
      </w:r>
      <w:proofErr w:type="spellEnd"/>
      <w:r w:rsidR="008202B2">
        <w:rPr>
          <w:rFonts w:asciiTheme="minorHAnsi" w:hAnsiTheme="minorHAnsi" w:cstheme="minorHAnsi" w:hint="eastAsia"/>
        </w:rPr>
        <w:t xml:space="preserve"> (2022)</w:t>
      </w:r>
      <w:r w:rsidR="008202B2">
        <w:rPr>
          <w:rFonts w:asciiTheme="minorHAnsi" w:hAnsiTheme="minorHAnsi" w:cstheme="minorHAnsi" w:hint="eastAsia"/>
        </w:rPr>
        <w:t>。</w:t>
      </w:r>
      <w:r w:rsidR="008202B2" w:rsidRPr="0056394B">
        <w:rPr>
          <w:rFonts w:asciiTheme="minorHAnsi" w:hAnsiTheme="minorHAnsi" w:cstheme="minorHAnsi" w:hint="eastAsia"/>
          <w:b/>
        </w:rPr>
        <w:t>大幻象：自由主義之夢與國際政治現實</w:t>
      </w:r>
      <w:r w:rsidR="008202B2">
        <w:rPr>
          <w:rFonts w:asciiTheme="minorHAnsi" w:hAnsiTheme="minorHAnsi" w:cstheme="minorHAnsi" w:hint="eastAsia"/>
        </w:rPr>
        <w:t>。</w:t>
      </w:r>
      <w:r w:rsidR="008202B2" w:rsidRPr="008202B2">
        <w:rPr>
          <w:rFonts w:asciiTheme="minorHAnsi" w:hAnsiTheme="minorHAnsi" w:cstheme="minorHAnsi" w:hint="eastAsia"/>
        </w:rPr>
        <w:t>新北市</w:t>
      </w:r>
      <w:r w:rsidR="008202B2">
        <w:rPr>
          <w:rFonts w:asciiTheme="minorHAnsi" w:hAnsiTheme="minorHAnsi" w:cstheme="minorHAnsi" w:hint="eastAsia"/>
        </w:rPr>
        <w:t>：</w:t>
      </w:r>
      <w:r w:rsidR="008202B2" w:rsidRPr="008202B2">
        <w:rPr>
          <w:rFonts w:asciiTheme="minorHAnsi" w:hAnsiTheme="minorHAnsi" w:cstheme="minorHAnsi" w:hint="eastAsia"/>
        </w:rPr>
        <w:t>八旗文化</w:t>
      </w:r>
      <w:r w:rsidR="008202B2">
        <w:rPr>
          <w:rFonts w:asciiTheme="minorHAnsi" w:hAnsiTheme="minorHAnsi" w:cstheme="minorHAnsi" w:hint="eastAsia"/>
        </w:rPr>
        <w:t>。</w:t>
      </w:r>
      <w:r w:rsidR="00D462D5">
        <w:rPr>
          <w:rFonts w:asciiTheme="minorHAnsi" w:hAnsiTheme="minorHAnsi" w:cstheme="minorHAnsi" w:hint="eastAsia"/>
        </w:rPr>
        <w:t>第四章與第七章第三節</w:t>
      </w:r>
      <w:r w:rsidR="00D462D5" w:rsidRPr="00D462D5">
        <w:rPr>
          <w:rFonts w:asciiTheme="minorHAnsi" w:hAnsiTheme="minorHAnsi" w:cstheme="minorHAnsi" w:hint="eastAsia"/>
        </w:rPr>
        <w:t>〈</w:t>
      </w:r>
      <w:r w:rsidR="00D462D5" w:rsidRPr="00D462D5">
        <w:rPr>
          <w:rFonts w:asciiTheme="minorHAnsi" w:hAnsiTheme="minorHAnsi" w:cstheme="minorHAnsi" w:hint="eastAsia"/>
        </w:rPr>
        <w:t xml:space="preserve"> </w:t>
      </w:r>
      <w:r w:rsidR="00D462D5">
        <w:rPr>
          <w:rFonts w:asciiTheme="minorHAnsi" w:hAnsiTheme="minorHAnsi" w:cstheme="minorHAnsi" w:hint="eastAsia"/>
        </w:rPr>
        <w:t>經濟相互依賴理論</w:t>
      </w:r>
      <w:r w:rsidR="00D462D5" w:rsidRPr="00D462D5">
        <w:rPr>
          <w:rFonts w:asciiTheme="minorHAnsi" w:hAnsiTheme="minorHAnsi" w:cstheme="minorHAnsi" w:hint="eastAsia"/>
        </w:rPr>
        <w:t>〉</w:t>
      </w:r>
      <w:r w:rsidR="008202B2">
        <w:rPr>
          <w:rFonts w:asciiTheme="minorHAnsi" w:hAnsiTheme="minorHAnsi" w:cstheme="minorHAnsi" w:hint="eastAsia"/>
        </w:rPr>
        <w:t>[</w:t>
      </w:r>
      <w:r w:rsidR="008202B2" w:rsidRPr="008202B2">
        <w:rPr>
          <w:rFonts w:asciiTheme="minorHAnsi" w:hAnsiTheme="minorHAnsi" w:cstheme="minorHAnsi"/>
        </w:rPr>
        <w:t>578.52 8635</w:t>
      </w:r>
      <w:r w:rsidR="008202B2">
        <w:rPr>
          <w:rFonts w:asciiTheme="minorHAnsi" w:hAnsiTheme="minorHAnsi" w:cstheme="minorHAnsi" w:hint="eastAsia"/>
        </w:rPr>
        <w:t>]</w:t>
      </w:r>
      <w:r w:rsidR="007B6259">
        <w:rPr>
          <w:rFonts w:asciiTheme="minorHAnsi" w:hAnsiTheme="minorHAnsi" w:cstheme="minorHAnsi" w:hint="eastAsia"/>
        </w:rPr>
        <w:t>。</w:t>
      </w:r>
    </w:p>
    <w:p w:rsidR="008202B2" w:rsidRDefault="008202B2" w:rsidP="0052544F">
      <w:pPr>
        <w:jc w:val="both"/>
        <w:rPr>
          <w:rFonts w:asciiTheme="minorHAnsi" w:hAnsiTheme="minorHAnsi" w:cstheme="minorHAnsi" w:hint="eastAsia"/>
        </w:rPr>
      </w:pPr>
    </w:p>
    <w:p w:rsidR="00A749BF" w:rsidRPr="006C4F09" w:rsidRDefault="007B6259" w:rsidP="0052544F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</w:t>
      </w:r>
      <w:r>
        <w:rPr>
          <w:rFonts w:asciiTheme="minorHAnsi" w:hAnsiTheme="minorHAnsi" w:cstheme="minorHAnsi" w:hint="eastAsia"/>
        </w:rPr>
        <w:t>九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>
        <w:rPr>
          <w:rFonts w:asciiTheme="minorHAnsi" w:hAnsiTheme="minorHAnsi" w:cstheme="minorHAnsi"/>
        </w:rPr>
        <w:t xml:space="preserve"> </w:t>
      </w:r>
      <w:r w:rsidR="00A749BF" w:rsidRPr="006C4F09">
        <w:rPr>
          <w:rFonts w:asciiTheme="minorHAnsi" w:hAnsiTheme="minorHAnsi" w:cstheme="minorHAnsi"/>
        </w:rPr>
        <w:t>全球化的三難議題</w:t>
      </w:r>
    </w:p>
    <w:p w:rsidR="0052544F" w:rsidRPr="006C4F09" w:rsidRDefault="00CD5DC8" w:rsidP="0052544F">
      <w:pPr>
        <w:jc w:val="both"/>
        <w:rPr>
          <w:rFonts w:asciiTheme="minorHAnsi" w:hAnsiTheme="minorHAnsi" w:cstheme="minorHAnsi"/>
        </w:rPr>
      </w:pPr>
      <w:proofErr w:type="spellStart"/>
      <w:r w:rsidRPr="006C4F09">
        <w:rPr>
          <w:rFonts w:asciiTheme="minorHAnsi" w:hAnsiTheme="minorHAnsi" w:cstheme="minorHAnsi"/>
          <w:color w:val="000000" w:themeColor="text1"/>
        </w:rPr>
        <w:t>Dani</w:t>
      </w:r>
      <w:proofErr w:type="spellEnd"/>
      <w:r w:rsidRPr="006C4F0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C4F09">
        <w:rPr>
          <w:rFonts w:asciiTheme="minorHAnsi" w:hAnsiTheme="minorHAnsi" w:cstheme="minorHAnsi"/>
          <w:color w:val="000000" w:themeColor="text1"/>
        </w:rPr>
        <w:t>Rodrik</w:t>
      </w:r>
      <w:proofErr w:type="spellEnd"/>
      <w:r w:rsidRPr="006C4F09">
        <w:rPr>
          <w:rFonts w:asciiTheme="minorHAnsi" w:hAnsiTheme="minorHAnsi" w:cstheme="minorHAnsi"/>
          <w:color w:val="000000" w:themeColor="text1"/>
        </w:rPr>
        <w:t xml:space="preserve"> </w:t>
      </w:r>
      <w:r w:rsidR="001815B4" w:rsidRPr="006C4F09">
        <w:rPr>
          <w:rFonts w:asciiTheme="minorHAnsi" w:hAnsiTheme="minorHAnsi" w:cstheme="minorHAnsi"/>
          <w:color w:val="000000" w:themeColor="text1"/>
        </w:rPr>
        <w:t>(2016)</w:t>
      </w:r>
      <w:r w:rsidR="001815B4" w:rsidRPr="006C4F09">
        <w:rPr>
          <w:rFonts w:asciiTheme="minorHAnsi" w:hAnsiTheme="minorHAnsi" w:cstheme="minorHAnsi"/>
          <w:color w:val="000000" w:themeColor="text1"/>
        </w:rPr>
        <w:t>。</w:t>
      </w:r>
      <w:r w:rsidR="001815B4" w:rsidRPr="006C4F09">
        <w:rPr>
          <w:rFonts w:asciiTheme="minorHAnsi" w:hAnsiTheme="minorHAnsi" w:cstheme="minorHAnsi"/>
          <w:b/>
          <w:color w:val="000000" w:themeColor="text1"/>
        </w:rPr>
        <w:t>全球化矛盾</w:t>
      </w:r>
      <w:r w:rsidR="001815B4" w:rsidRPr="006C4F09">
        <w:rPr>
          <w:rFonts w:asciiTheme="minorHAnsi" w:hAnsiTheme="minorHAnsi" w:cstheme="minorHAnsi"/>
          <w:color w:val="000000" w:themeColor="text1"/>
        </w:rPr>
        <w:t>：</w:t>
      </w:r>
      <w:r w:rsidR="001815B4" w:rsidRPr="006C4F09">
        <w:rPr>
          <w:rFonts w:asciiTheme="minorHAnsi" w:hAnsiTheme="minorHAnsi" w:cstheme="minorHAnsi"/>
          <w:b/>
          <w:color w:val="000000" w:themeColor="text1"/>
        </w:rPr>
        <w:t>民主與世界經濟的未來</w:t>
      </w:r>
      <w:r w:rsidR="001815B4" w:rsidRPr="006C4F09">
        <w:rPr>
          <w:rFonts w:asciiTheme="minorHAnsi" w:hAnsiTheme="minorHAnsi" w:cstheme="minorHAnsi"/>
          <w:color w:val="000000" w:themeColor="text1"/>
        </w:rPr>
        <w:t>。新北市：</w:t>
      </w:r>
      <w:proofErr w:type="gramStart"/>
      <w:r w:rsidR="001815B4" w:rsidRPr="006C4F09">
        <w:rPr>
          <w:rFonts w:asciiTheme="minorHAnsi" w:hAnsiTheme="minorHAnsi" w:cstheme="minorHAnsi"/>
          <w:color w:val="000000" w:themeColor="text1"/>
        </w:rPr>
        <w:t>衛城出版</w:t>
      </w:r>
      <w:proofErr w:type="gramEnd"/>
      <w:r w:rsidR="001815B4" w:rsidRPr="006C4F09">
        <w:rPr>
          <w:rFonts w:asciiTheme="minorHAnsi" w:hAnsiTheme="minorHAnsi" w:cstheme="minorHAnsi"/>
          <w:color w:val="000000" w:themeColor="text1"/>
        </w:rPr>
        <w:t>。第七、八、九、十章</w:t>
      </w:r>
      <w:r w:rsidR="001815B4" w:rsidRPr="006C4F09">
        <w:rPr>
          <w:rFonts w:asciiTheme="minorHAnsi" w:hAnsiTheme="minorHAnsi" w:cstheme="minorHAnsi"/>
        </w:rPr>
        <w:t>[552.1 8555:2]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B03F4D" w:rsidRPr="006C4F09" w:rsidRDefault="0052544F" w:rsidP="00B03F4D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</w:rPr>
        <w:t>第</w:t>
      </w:r>
      <w:r w:rsidR="001702AB">
        <w:rPr>
          <w:rFonts w:asciiTheme="minorHAnsi" w:hAnsiTheme="minorHAnsi" w:cstheme="minorHAnsi" w:hint="eastAsia"/>
        </w:rPr>
        <w:t>十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B03F4D" w:rsidRPr="006C4F09">
        <w:rPr>
          <w:rFonts w:asciiTheme="minorHAnsi" w:hAnsiTheme="minorHAnsi" w:cstheme="minorHAnsi"/>
          <w:color w:val="000000"/>
        </w:rPr>
        <w:t>自由市場對民主的挑戰：言論自由與高等教育的案例</w:t>
      </w:r>
    </w:p>
    <w:p w:rsidR="0052544F" w:rsidRPr="006C4F09" w:rsidRDefault="00B03F4D" w:rsidP="00B03F4D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  <w:color w:val="000000"/>
        </w:rPr>
        <w:t>Wendy Brown (2025)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bCs/>
          <w:color w:val="000000"/>
        </w:rPr>
        <w:t>消解人民：新自由主義的寧靜革命</w:t>
      </w:r>
      <w:r w:rsidRPr="006C4F09">
        <w:rPr>
          <w:rFonts w:asciiTheme="minorHAnsi" w:hAnsiTheme="minorHAnsi" w:cstheme="minorHAnsi"/>
          <w:color w:val="000000"/>
        </w:rPr>
        <w:t>。臺北市</w:t>
      </w:r>
      <w:r w:rsidRPr="006C4F09">
        <w:rPr>
          <w:rFonts w:asciiTheme="minorHAnsi" w:hAnsiTheme="minorHAnsi" w:cstheme="minorHAnsi"/>
          <w:color w:val="000000"/>
        </w:rPr>
        <w:t xml:space="preserve"> : </w:t>
      </w:r>
      <w:r w:rsidRPr="006C4F09">
        <w:rPr>
          <w:rFonts w:asciiTheme="minorHAnsi" w:hAnsiTheme="minorHAnsi" w:cstheme="minorHAnsi"/>
          <w:color w:val="000000"/>
        </w:rPr>
        <w:t>春山出版。第六章與第五章。</w:t>
      </w:r>
      <w:r w:rsidRPr="006C4F09">
        <w:rPr>
          <w:rFonts w:asciiTheme="minorHAnsi" w:hAnsiTheme="minorHAnsi" w:cstheme="minorHAnsi"/>
          <w:color w:val="000000"/>
        </w:rPr>
        <w:t>[</w:t>
      </w:r>
      <w:r w:rsidRPr="006C4F09">
        <w:rPr>
          <w:rFonts w:asciiTheme="minorHAnsi" w:hAnsiTheme="minorHAnsi" w:cstheme="minorHAnsi"/>
          <w:color w:val="000000"/>
        </w:rPr>
        <w:t>圖書館電子書</w:t>
      </w:r>
      <w:r w:rsidRPr="006C4F09">
        <w:rPr>
          <w:rFonts w:asciiTheme="minorHAnsi" w:hAnsiTheme="minorHAnsi" w:cstheme="minorHAnsi"/>
          <w:color w:val="000000"/>
        </w:rPr>
        <w:t>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B03F4D" w:rsidRPr="006C4F09" w:rsidRDefault="00987100" w:rsidP="00B03F4D">
      <w:pPr>
        <w:jc w:val="both"/>
        <w:rPr>
          <w:rFonts w:asciiTheme="minorHAnsi" w:hAnsiTheme="minorHAnsi" w:cstheme="minorHAnsi"/>
          <w:color w:val="000000"/>
        </w:rPr>
      </w:pPr>
      <w:r w:rsidRPr="006C4F09">
        <w:rPr>
          <w:rFonts w:asciiTheme="minorHAnsi" w:hAnsiTheme="minorHAnsi" w:cstheme="minorHAnsi"/>
          <w:color w:val="000000"/>
        </w:rPr>
        <w:t>第</w:t>
      </w:r>
      <w:r w:rsidR="001702AB">
        <w:rPr>
          <w:rFonts w:asciiTheme="minorHAnsi" w:hAnsiTheme="minorHAnsi" w:cstheme="minorHAnsi" w:hint="eastAsia"/>
          <w:color w:val="000000"/>
        </w:rPr>
        <w:t>十一</w:t>
      </w:r>
      <w:proofErr w:type="gramStart"/>
      <w:r w:rsidRPr="006C4F09">
        <w:rPr>
          <w:rFonts w:asciiTheme="minorHAnsi" w:hAnsiTheme="minorHAnsi" w:cstheme="minorHAnsi"/>
          <w:color w:val="000000"/>
        </w:rPr>
        <w:t>週</w:t>
      </w:r>
      <w:proofErr w:type="gramEnd"/>
      <w:r w:rsidRPr="006C4F09">
        <w:rPr>
          <w:rFonts w:asciiTheme="minorHAnsi" w:hAnsiTheme="minorHAnsi" w:cstheme="minorHAnsi"/>
          <w:color w:val="000000"/>
        </w:rPr>
        <w:t xml:space="preserve"> </w:t>
      </w:r>
      <w:r w:rsidR="00B03F4D" w:rsidRPr="006C4F09">
        <w:rPr>
          <w:rFonts w:asciiTheme="minorHAnsi" w:hAnsiTheme="minorHAnsi" w:cstheme="minorHAnsi"/>
          <w:color w:val="000000"/>
        </w:rPr>
        <w:t>自由市場對民主的挑戰：經濟人與政治治理</w:t>
      </w:r>
    </w:p>
    <w:p w:rsidR="0052544F" w:rsidRPr="006C4F09" w:rsidRDefault="00B03F4D" w:rsidP="00B03F4D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  <w:color w:val="000000"/>
        </w:rPr>
        <w:t>Wendy Brown (2025)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bCs/>
          <w:color w:val="000000"/>
        </w:rPr>
        <w:t>消解人民：新自由主義的寧靜革命</w:t>
      </w:r>
      <w:r w:rsidRPr="006C4F09">
        <w:rPr>
          <w:rFonts w:asciiTheme="minorHAnsi" w:hAnsiTheme="minorHAnsi" w:cstheme="minorHAnsi"/>
          <w:color w:val="000000"/>
        </w:rPr>
        <w:t>。臺北市</w:t>
      </w:r>
      <w:r w:rsidRPr="006C4F09">
        <w:rPr>
          <w:rFonts w:asciiTheme="minorHAnsi" w:hAnsiTheme="minorHAnsi" w:cstheme="minorHAnsi"/>
          <w:color w:val="000000"/>
        </w:rPr>
        <w:t xml:space="preserve"> : </w:t>
      </w:r>
      <w:r w:rsidRPr="006C4F09">
        <w:rPr>
          <w:rFonts w:asciiTheme="minorHAnsi" w:hAnsiTheme="minorHAnsi" w:cstheme="minorHAnsi"/>
          <w:color w:val="000000"/>
        </w:rPr>
        <w:t>春山出版。第三章與第四章。</w:t>
      </w:r>
      <w:r w:rsidRPr="006C4F09">
        <w:rPr>
          <w:rFonts w:asciiTheme="minorHAnsi" w:hAnsiTheme="minorHAnsi" w:cstheme="minorHAnsi"/>
          <w:color w:val="000000"/>
        </w:rPr>
        <w:t>[</w:t>
      </w:r>
      <w:r w:rsidRPr="006C4F09">
        <w:rPr>
          <w:rFonts w:asciiTheme="minorHAnsi" w:hAnsiTheme="minorHAnsi" w:cstheme="minorHAnsi"/>
          <w:color w:val="000000"/>
        </w:rPr>
        <w:t>圖書館電子書</w:t>
      </w:r>
      <w:r w:rsidRPr="006C4F09">
        <w:rPr>
          <w:rFonts w:asciiTheme="minorHAnsi" w:hAnsiTheme="minorHAnsi" w:cstheme="minorHAnsi"/>
          <w:color w:val="000000"/>
        </w:rPr>
        <w:t>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4202DB" w:rsidRPr="006C4F09" w:rsidRDefault="0052544F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</w:t>
      </w:r>
      <w:r w:rsidR="00987100" w:rsidRPr="006C4F09">
        <w:rPr>
          <w:rFonts w:asciiTheme="minorHAnsi" w:hAnsiTheme="minorHAnsi" w:cstheme="minorHAnsi"/>
        </w:rPr>
        <w:t>十</w:t>
      </w:r>
      <w:r w:rsidR="001702AB">
        <w:rPr>
          <w:rFonts w:asciiTheme="minorHAnsi" w:hAnsiTheme="minorHAnsi" w:cstheme="minorHAnsi" w:hint="eastAsia"/>
        </w:rPr>
        <w:t>二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4202DB" w:rsidRPr="006C4F09">
        <w:rPr>
          <w:rFonts w:asciiTheme="minorHAnsi" w:hAnsiTheme="minorHAnsi" w:cstheme="minorHAnsi"/>
        </w:rPr>
        <w:t>自由市場與政治自由</w:t>
      </w:r>
    </w:p>
    <w:p w:rsidR="0052544F" w:rsidRPr="006C4F09" w:rsidRDefault="004202DB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  <w:color w:val="000000"/>
        </w:rPr>
        <w:t>Milton Friedman (2014)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color w:val="000000"/>
        </w:rPr>
        <w:t>資本主義與自由</w:t>
      </w:r>
      <w:r w:rsidRPr="006C4F09">
        <w:rPr>
          <w:rFonts w:asciiTheme="minorHAnsi" w:hAnsiTheme="minorHAnsi" w:cstheme="minorHAnsi"/>
          <w:color w:val="000000"/>
        </w:rPr>
        <w:t>。臺北市</w:t>
      </w:r>
      <w:r w:rsidRPr="006C4F09">
        <w:rPr>
          <w:rFonts w:asciiTheme="minorHAnsi" w:hAnsiTheme="minorHAnsi" w:cstheme="minorHAnsi"/>
          <w:color w:val="000000"/>
        </w:rPr>
        <w:t xml:space="preserve"> : </w:t>
      </w:r>
      <w:r w:rsidRPr="006C4F09">
        <w:rPr>
          <w:rFonts w:asciiTheme="minorHAnsi" w:hAnsiTheme="minorHAnsi" w:cstheme="minorHAnsi"/>
          <w:color w:val="000000"/>
        </w:rPr>
        <w:t>五南。導論、第一章、第二</w:t>
      </w:r>
      <w:r w:rsidRPr="006C4F09">
        <w:rPr>
          <w:rFonts w:asciiTheme="minorHAnsi" w:hAnsiTheme="minorHAnsi" w:cstheme="minorHAnsi"/>
          <w:color w:val="000000"/>
        </w:rPr>
        <w:lastRenderedPageBreak/>
        <w:t>章。</w:t>
      </w:r>
      <w:r w:rsidRPr="006C4F09">
        <w:rPr>
          <w:rFonts w:asciiTheme="minorHAnsi" w:hAnsiTheme="minorHAnsi" w:cstheme="minorHAnsi"/>
          <w:color w:val="000000"/>
        </w:rPr>
        <w:t>[550.1 8778.2 103]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4202DB" w:rsidRPr="006C4F09" w:rsidRDefault="0052544F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第十</w:t>
      </w:r>
      <w:r w:rsidR="001702AB">
        <w:rPr>
          <w:rFonts w:asciiTheme="minorHAnsi" w:hAnsiTheme="minorHAnsi" w:cstheme="minorHAnsi" w:hint="eastAsia"/>
        </w:rPr>
        <w:t>三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4202DB" w:rsidRPr="006C4F09">
        <w:rPr>
          <w:rFonts w:asciiTheme="minorHAnsi" w:hAnsiTheme="minorHAnsi" w:cstheme="minorHAnsi"/>
        </w:rPr>
        <w:t>自由市場、民主、與法治</w:t>
      </w:r>
    </w:p>
    <w:p w:rsidR="0052544F" w:rsidRPr="006C4F09" w:rsidRDefault="004202DB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  <w:color w:val="000000"/>
        </w:rPr>
        <w:t>Friedrich von Hayek (2017)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bCs/>
          <w:color w:val="000000"/>
        </w:rPr>
        <w:t>通向奴役之路。</w:t>
      </w:r>
      <w:r w:rsidRPr="006C4F09">
        <w:rPr>
          <w:rFonts w:asciiTheme="minorHAnsi" w:hAnsiTheme="minorHAnsi" w:cstheme="minorHAnsi"/>
          <w:color w:val="000000"/>
        </w:rPr>
        <w:t>香港</w:t>
      </w:r>
      <w:r w:rsidRPr="006C4F09">
        <w:rPr>
          <w:rFonts w:asciiTheme="minorHAnsi" w:hAnsiTheme="minorHAnsi" w:cstheme="minorHAnsi"/>
          <w:color w:val="000000"/>
        </w:rPr>
        <w:t xml:space="preserve">: </w:t>
      </w:r>
      <w:r w:rsidRPr="006C4F09">
        <w:rPr>
          <w:rFonts w:asciiTheme="minorHAnsi" w:hAnsiTheme="minorHAnsi" w:cstheme="minorHAnsi"/>
          <w:color w:val="000000"/>
        </w:rPr>
        <w:t>商務印書館</w:t>
      </w:r>
      <w:r w:rsidRPr="006C4F09">
        <w:rPr>
          <w:rFonts w:asciiTheme="minorHAnsi" w:hAnsiTheme="minorHAnsi" w:cstheme="minorHAnsi"/>
          <w:b/>
          <w:bCs/>
          <w:color w:val="000000"/>
        </w:rPr>
        <w:t>。</w:t>
      </w:r>
      <w:r w:rsidRPr="006C4F09">
        <w:rPr>
          <w:rFonts w:asciiTheme="minorHAnsi" w:hAnsiTheme="minorHAnsi" w:cstheme="minorHAnsi"/>
          <w:color w:val="000000"/>
        </w:rPr>
        <w:t>第三章、第五章、第六章</w:t>
      </w:r>
      <w:r w:rsidRPr="006C4F09">
        <w:rPr>
          <w:rFonts w:asciiTheme="minorHAnsi" w:hAnsiTheme="minorHAnsi" w:cstheme="minorHAnsi"/>
          <w:b/>
          <w:bCs/>
          <w:color w:val="000000"/>
        </w:rPr>
        <w:t>。</w:t>
      </w:r>
      <w:r w:rsidRPr="006C4F09">
        <w:rPr>
          <w:rFonts w:asciiTheme="minorHAnsi" w:hAnsiTheme="minorHAnsi" w:cstheme="minorHAnsi"/>
          <w:color w:val="000000"/>
        </w:rPr>
        <w:t>[570.112 8255.3]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4202DB" w:rsidRPr="006C4F09" w:rsidRDefault="0052544F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第十</w:t>
      </w:r>
      <w:r w:rsidR="001702AB">
        <w:rPr>
          <w:rFonts w:asciiTheme="minorHAnsi" w:hAnsiTheme="minorHAnsi" w:cstheme="minorHAnsi" w:hint="eastAsia"/>
        </w:rPr>
        <w:t>四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4202DB" w:rsidRPr="006C4F09">
        <w:rPr>
          <w:rFonts w:asciiTheme="minorHAnsi" w:hAnsiTheme="minorHAnsi" w:cstheme="minorHAnsi"/>
        </w:rPr>
        <w:t>自由市場與個人自由</w:t>
      </w:r>
    </w:p>
    <w:p w:rsidR="0052544F" w:rsidRPr="006C4F09" w:rsidRDefault="004202DB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  <w:color w:val="000000"/>
        </w:rPr>
        <w:t>Friedrich von Hayek (2017)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bCs/>
          <w:color w:val="000000"/>
        </w:rPr>
        <w:t>通向奴役之路。</w:t>
      </w:r>
      <w:r w:rsidRPr="006C4F09">
        <w:rPr>
          <w:rFonts w:asciiTheme="minorHAnsi" w:hAnsiTheme="minorHAnsi" w:cstheme="minorHAnsi"/>
          <w:color w:val="000000"/>
        </w:rPr>
        <w:t>香港</w:t>
      </w:r>
      <w:r w:rsidRPr="006C4F09">
        <w:rPr>
          <w:rFonts w:asciiTheme="minorHAnsi" w:hAnsiTheme="minorHAnsi" w:cstheme="minorHAnsi"/>
          <w:color w:val="000000"/>
        </w:rPr>
        <w:t xml:space="preserve">: </w:t>
      </w:r>
      <w:r w:rsidRPr="006C4F09">
        <w:rPr>
          <w:rFonts w:asciiTheme="minorHAnsi" w:hAnsiTheme="minorHAnsi" w:cstheme="minorHAnsi"/>
          <w:color w:val="000000"/>
        </w:rPr>
        <w:t>商務印書館</w:t>
      </w:r>
      <w:r w:rsidRPr="006C4F09">
        <w:rPr>
          <w:rFonts w:asciiTheme="minorHAnsi" w:hAnsiTheme="minorHAnsi" w:cstheme="minorHAnsi"/>
          <w:b/>
          <w:bCs/>
          <w:color w:val="000000"/>
        </w:rPr>
        <w:t>。</w:t>
      </w:r>
      <w:r w:rsidRPr="006C4F09">
        <w:rPr>
          <w:rFonts w:asciiTheme="minorHAnsi" w:hAnsiTheme="minorHAnsi" w:cstheme="minorHAnsi"/>
          <w:color w:val="000000"/>
        </w:rPr>
        <w:t>第七章、第八章、第九章</w:t>
      </w:r>
      <w:r w:rsidRPr="006C4F09">
        <w:rPr>
          <w:rFonts w:asciiTheme="minorHAnsi" w:hAnsiTheme="minorHAnsi" w:cstheme="minorHAnsi"/>
          <w:b/>
          <w:bCs/>
          <w:color w:val="000000"/>
        </w:rPr>
        <w:t>。</w:t>
      </w:r>
      <w:r w:rsidRPr="006C4F09">
        <w:rPr>
          <w:rFonts w:asciiTheme="minorHAnsi" w:hAnsiTheme="minorHAnsi" w:cstheme="minorHAnsi"/>
          <w:color w:val="000000"/>
        </w:rPr>
        <w:t>[570.112 8255.3]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4202DB" w:rsidRPr="006C4F09" w:rsidRDefault="0052544F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第十</w:t>
      </w:r>
      <w:r w:rsidR="001702AB">
        <w:rPr>
          <w:rFonts w:asciiTheme="minorHAnsi" w:hAnsiTheme="minorHAnsi" w:cstheme="minorHAnsi" w:hint="eastAsia"/>
        </w:rPr>
        <w:t>五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4202DB" w:rsidRPr="006C4F09">
        <w:rPr>
          <w:rFonts w:asciiTheme="minorHAnsi" w:hAnsiTheme="minorHAnsi" w:cstheme="minorHAnsi"/>
        </w:rPr>
        <w:t>自由放任的理由與侷限</w:t>
      </w:r>
    </w:p>
    <w:p w:rsidR="0052544F" w:rsidRPr="006C4F09" w:rsidRDefault="004202DB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J. S. Mill (2023</w:t>
      </w:r>
      <w:proofErr w:type="gramStart"/>
      <w:r w:rsidRPr="006C4F09">
        <w:rPr>
          <w:rFonts w:asciiTheme="minorHAnsi" w:hAnsiTheme="minorHAnsi" w:cstheme="minorHAnsi"/>
        </w:rPr>
        <w:t>)</w:t>
      </w:r>
      <w:r w:rsidRPr="006C4F09">
        <w:rPr>
          <w:rFonts w:asciiTheme="minorHAnsi" w:hAnsiTheme="minorHAnsi" w:cstheme="minorHAnsi"/>
        </w:rPr>
        <w:t>。</w:t>
      </w:r>
      <w:proofErr w:type="gramEnd"/>
      <w:r w:rsidRPr="006C4F09">
        <w:rPr>
          <w:rFonts w:asciiTheme="minorHAnsi" w:hAnsiTheme="minorHAnsi" w:cstheme="minorHAnsi"/>
          <w:b/>
          <w:bCs/>
        </w:rPr>
        <w:t>政治經濟學原理：及其在社會哲學上的若干應用</w:t>
      </w:r>
      <w:r w:rsidRPr="006C4F09">
        <w:rPr>
          <w:rFonts w:asciiTheme="minorHAnsi" w:hAnsiTheme="minorHAnsi" w:cstheme="minorHAnsi"/>
          <w:b/>
          <w:bCs/>
        </w:rPr>
        <w:t>(</w:t>
      </w:r>
      <w:r w:rsidRPr="006C4F09">
        <w:rPr>
          <w:rFonts w:asciiTheme="minorHAnsi" w:hAnsiTheme="minorHAnsi" w:cstheme="minorHAnsi"/>
          <w:b/>
          <w:bCs/>
        </w:rPr>
        <w:t>下卷</w:t>
      </w:r>
      <w:r w:rsidRPr="006C4F09">
        <w:rPr>
          <w:rFonts w:asciiTheme="minorHAnsi" w:hAnsiTheme="minorHAnsi" w:cstheme="minorHAnsi"/>
          <w:b/>
          <w:bCs/>
        </w:rPr>
        <w:t>)</w:t>
      </w:r>
      <w:r w:rsidRPr="006C4F09">
        <w:rPr>
          <w:rFonts w:asciiTheme="minorHAnsi" w:hAnsiTheme="minorHAnsi" w:cstheme="minorHAnsi"/>
        </w:rPr>
        <w:t>。臺北市：五南。第五編第十一章。</w:t>
      </w:r>
      <w:r w:rsidRPr="006C4F09">
        <w:rPr>
          <w:rFonts w:asciiTheme="minorHAnsi" w:hAnsiTheme="minorHAnsi" w:cstheme="minorHAnsi"/>
        </w:rPr>
        <w:t>[550.1657 786.2]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4202DB" w:rsidRPr="006C4F09" w:rsidRDefault="0052544F" w:rsidP="004202DB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第十</w:t>
      </w:r>
      <w:r w:rsidR="001702AB">
        <w:rPr>
          <w:rFonts w:asciiTheme="minorHAnsi" w:hAnsiTheme="minorHAnsi" w:cstheme="minorHAnsi" w:hint="eastAsia"/>
        </w:rPr>
        <w:t>六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4202DB" w:rsidRPr="006C4F09">
        <w:rPr>
          <w:rFonts w:asciiTheme="minorHAnsi" w:hAnsiTheme="minorHAnsi" w:cstheme="minorHAnsi"/>
        </w:rPr>
        <w:t>自由、能力、與資源</w:t>
      </w:r>
    </w:p>
    <w:p w:rsidR="0052544F" w:rsidRPr="006C4F09" w:rsidRDefault="004202DB" w:rsidP="004202DB">
      <w:pPr>
        <w:jc w:val="both"/>
        <w:rPr>
          <w:rFonts w:asciiTheme="minorHAnsi" w:hAnsiTheme="minorHAnsi" w:cstheme="minorHAnsi"/>
        </w:rPr>
      </w:pPr>
      <w:proofErr w:type="spellStart"/>
      <w:r w:rsidRPr="006C4F09">
        <w:rPr>
          <w:rFonts w:asciiTheme="minorHAnsi" w:hAnsiTheme="minorHAnsi" w:cstheme="minorHAnsi"/>
          <w:color w:val="000000"/>
        </w:rPr>
        <w:t>Amartya</w:t>
      </w:r>
      <w:proofErr w:type="spellEnd"/>
      <w:r w:rsidRPr="006C4F0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C4F09">
        <w:rPr>
          <w:rFonts w:asciiTheme="minorHAnsi" w:hAnsiTheme="minorHAnsi" w:cstheme="minorHAnsi"/>
          <w:color w:val="000000"/>
        </w:rPr>
        <w:t>Sen</w:t>
      </w:r>
      <w:proofErr w:type="spellEnd"/>
      <w:r w:rsidRPr="006C4F09">
        <w:rPr>
          <w:rFonts w:asciiTheme="minorHAnsi" w:hAnsiTheme="minorHAnsi" w:cstheme="minorHAnsi"/>
          <w:color w:val="000000"/>
        </w:rPr>
        <w:t xml:space="preserve"> (2001)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color w:val="000000"/>
        </w:rPr>
        <w:t>經濟發展與自由</w:t>
      </w:r>
      <w:r w:rsidRPr="006C4F09">
        <w:rPr>
          <w:rFonts w:asciiTheme="minorHAnsi" w:hAnsiTheme="minorHAnsi" w:cstheme="minorHAnsi"/>
          <w:color w:val="000000"/>
        </w:rPr>
        <w:t>。臺北市：先覺。第一章與第三章。</w:t>
      </w:r>
      <w:r w:rsidRPr="006C4F09">
        <w:rPr>
          <w:rFonts w:asciiTheme="minorHAnsi" w:hAnsiTheme="minorHAnsi" w:cstheme="minorHAnsi"/>
          <w:color w:val="000000"/>
        </w:rPr>
        <w:t>[550.1874 844]</w:t>
      </w:r>
    </w:p>
    <w:p w:rsidR="0052544F" w:rsidRPr="006C4F09" w:rsidRDefault="0052544F" w:rsidP="0052544F">
      <w:pPr>
        <w:jc w:val="both"/>
        <w:rPr>
          <w:rFonts w:asciiTheme="minorHAnsi" w:hAnsiTheme="minorHAnsi" w:cstheme="minorHAnsi"/>
        </w:rPr>
      </w:pPr>
    </w:p>
    <w:p w:rsidR="00B60D90" w:rsidRPr="006C4F09" w:rsidRDefault="0052544F" w:rsidP="00B60D90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第十</w:t>
      </w:r>
      <w:r w:rsidR="001702AB">
        <w:rPr>
          <w:rFonts w:asciiTheme="minorHAnsi" w:hAnsiTheme="minorHAnsi" w:cstheme="minorHAnsi" w:hint="eastAsia"/>
        </w:rPr>
        <w:t>七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Pr="006C4F09">
        <w:rPr>
          <w:rFonts w:asciiTheme="minorHAnsi" w:hAnsiTheme="minorHAnsi" w:cstheme="minorHAnsi"/>
        </w:rPr>
        <w:t xml:space="preserve"> </w:t>
      </w:r>
      <w:r w:rsidR="00C702F9">
        <w:rPr>
          <w:rFonts w:asciiTheme="minorHAnsi" w:hAnsiTheme="minorHAnsi" w:cstheme="minorHAnsi" w:hint="eastAsia"/>
        </w:rPr>
        <w:t>可辨識的國家計劃</w:t>
      </w:r>
    </w:p>
    <w:p w:rsidR="0052544F" w:rsidRPr="006C4F09" w:rsidRDefault="00B60D90" w:rsidP="00B60D90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 xml:space="preserve">James Scott </w:t>
      </w:r>
      <w:r w:rsidRPr="006C4F09">
        <w:rPr>
          <w:rFonts w:asciiTheme="minorHAnsi" w:hAnsiTheme="minorHAnsi" w:cstheme="minorHAnsi"/>
          <w:color w:val="000000"/>
        </w:rPr>
        <w:t>(2018)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color w:val="000000"/>
        </w:rPr>
        <w:t>國家的視角：改善人類處境的計畫為何失敗</w:t>
      </w:r>
      <w:r w:rsidRPr="006C4F09">
        <w:rPr>
          <w:rFonts w:asciiTheme="minorHAnsi" w:hAnsiTheme="minorHAnsi" w:cstheme="minorHAnsi"/>
          <w:color w:val="000000"/>
        </w:rPr>
        <w:t>。臺北市：麥田。</w:t>
      </w:r>
      <w:r w:rsidR="00AB3527">
        <w:rPr>
          <w:rFonts w:asciiTheme="minorHAnsi" w:hAnsiTheme="minorHAnsi" w:cstheme="minorHAnsi" w:hint="eastAsia"/>
          <w:color w:val="000000"/>
        </w:rPr>
        <w:t>導論、</w:t>
      </w:r>
      <w:r w:rsidRPr="006C4F09">
        <w:rPr>
          <w:rFonts w:asciiTheme="minorHAnsi" w:hAnsiTheme="minorHAnsi" w:cstheme="minorHAnsi"/>
          <w:color w:val="000000"/>
        </w:rPr>
        <w:t>第一章、第</w:t>
      </w:r>
      <w:r w:rsidR="00AB3527">
        <w:rPr>
          <w:rFonts w:asciiTheme="minorHAnsi" w:hAnsiTheme="minorHAnsi" w:cstheme="minorHAnsi" w:hint="eastAsia"/>
          <w:color w:val="000000"/>
        </w:rPr>
        <w:t>二</w:t>
      </w:r>
      <w:r w:rsidRPr="006C4F09">
        <w:rPr>
          <w:rFonts w:asciiTheme="minorHAnsi" w:hAnsiTheme="minorHAnsi" w:cstheme="minorHAnsi"/>
          <w:color w:val="000000"/>
        </w:rPr>
        <w:t>章。</w:t>
      </w:r>
      <w:r w:rsidRPr="006C4F09">
        <w:rPr>
          <w:rFonts w:asciiTheme="minorHAnsi" w:hAnsiTheme="minorHAnsi" w:cstheme="minorHAnsi"/>
          <w:color w:val="000000"/>
        </w:rPr>
        <w:t>[570.11 8575:2]</w:t>
      </w:r>
    </w:p>
    <w:p w:rsidR="00481768" w:rsidRPr="006C4F09" w:rsidRDefault="00481768" w:rsidP="0052544F">
      <w:pPr>
        <w:jc w:val="both"/>
        <w:rPr>
          <w:rFonts w:asciiTheme="minorHAnsi" w:hAnsiTheme="minorHAnsi" w:cstheme="minorHAnsi"/>
        </w:rPr>
      </w:pPr>
    </w:p>
    <w:p w:rsidR="00AB3527" w:rsidRPr="006C4F09" w:rsidRDefault="0052544F" w:rsidP="00AB3527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>第十八</w:t>
      </w:r>
      <w:proofErr w:type="gramStart"/>
      <w:r w:rsidRPr="006C4F09">
        <w:rPr>
          <w:rFonts w:asciiTheme="minorHAnsi" w:hAnsiTheme="minorHAnsi" w:cstheme="minorHAnsi"/>
        </w:rPr>
        <w:t>週</w:t>
      </w:r>
      <w:proofErr w:type="gramEnd"/>
      <w:r w:rsidR="00AB3527">
        <w:rPr>
          <w:rFonts w:asciiTheme="minorHAnsi" w:hAnsiTheme="minorHAnsi" w:cstheme="minorHAnsi" w:hint="eastAsia"/>
        </w:rPr>
        <w:t xml:space="preserve"> </w:t>
      </w:r>
      <w:r w:rsidR="00AB3527" w:rsidRPr="006C4F09">
        <w:rPr>
          <w:rFonts w:asciiTheme="minorHAnsi" w:hAnsiTheme="minorHAnsi" w:cstheme="minorHAnsi"/>
        </w:rPr>
        <w:t>自由市場作為一種精簡化的官方秩序</w:t>
      </w:r>
    </w:p>
    <w:p w:rsidR="0052544F" w:rsidRPr="005F2127" w:rsidRDefault="00AB3527" w:rsidP="00A807E1">
      <w:pPr>
        <w:jc w:val="both"/>
        <w:rPr>
          <w:rFonts w:asciiTheme="minorHAnsi" w:hAnsiTheme="minorHAnsi" w:cstheme="minorHAnsi"/>
        </w:rPr>
      </w:pPr>
      <w:r w:rsidRPr="006C4F09">
        <w:rPr>
          <w:rFonts w:asciiTheme="minorHAnsi" w:hAnsiTheme="minorHAnsi" w:cstheme="minorHAnsi"/>
        </w:rPr>
        <w:t xml:space="preserve">James Scott </w:t>
      </w:r>
      <w:r w:rsidRPr="006C4F09">
        <w:rPr>
          <w:rFonts w:asciiTheme="minorHAnsi" w:hAnsiTheme="minorHAnsi" w:cstheme="minorHAnsi"/>
          <w:color w:val="000000"/>
        </w:rPr>
        <w:t>(2018)</w:t>
      </w:r>
      <w:r w:rsidRPr="006C4F09">
        <w:rPr>
          <w:rFonts w:asciiTheme="minorHAnsi" w:hAnsiTheme="minorHAnsi" w:cstheme="minorHAnsi"/>
          <w:color w:val="000000"/>
        </w:rPr>
        <w:t>。</w:t>
      </w:r>
      <w:r w:rsidRPr="006C4F09">
        <w:rPr>
          <w:rFonts w:asciiTheme="minorHAnsi" w:hAnsiTheme="minorHAnsi" w:cstheme="minorHAnsi"/>
          <w:b/>
          <w:color w:val="000000"/>
        </w:rPr>
        <w:t>國家的視角：改善人類處境的計畫為何失敗</w:t>
      </w:r>
      <w:r w:rsidRPr="006C4F09">
        <w:rPr>
          <w:rFonts w:asciiTheme="minorHAnsi" w:hAnsiTheme="minorHAnsi" w:cstheme="minorHAnsi"/>
          <w:color w:val="000000"/>
        </w:rPr>
        <w:t>。臺北市：麥田。第九章、第十章。</w:t>
      </w:r>
      <w:r w:rsidRPr="006C4F09">
        <w:rPr>
          <w:rFonts w:asciiTheme="minorHAnsi" w:hAnsiTheme="minorHAnsi" w:cstheme="minorHAnsi"/>
          <w:color w:val="000000"/>
        </w:rPr>
        <w:t>[570.11 8575:2]</w:t>
      </w:r>
    </w:p>
    <w:sectPr w:rsidR="0052544F" w:rsidRPr="005F2127" w:rsidSect="007E4DD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703" w:rsidRDefault="00477703" w:rsidP="00F53840">
      <w:r>
        <w:separator/>
      </w:r>
    </w:p>
  </w:endnote>
  <w:endnote w:type="continuationSeparator" w:id="0">
    <w:p w:rsidR="00477703" w:rsidRDefault="00477703" w:rsidP="00F538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8D1" w:rsidRDefault="00E053C3">
    <w:pPr>
      <w:pStyle w:val="a5"/>
      <w:jc w:val="center"/>
    </w:pPr>
    <w:r w:rsidRPr="00E053C3">
      <w:fldChar w:fldCharType="begin"/>
    </w:r>
    <w:r w:rsidR="00235406">
      <w:instrText>PAGE   \* MERGEFORMAT</w:instrText>
    </w:r>
    <w:r w:rsidRPr="00E053C3">
      <w:fldChar w:fldCharType="separate"/>
    </w:r>
    <w:r w:rsidR="00767A86" w:rsidRPr="00767A86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D618D1" w:rsidRDefault="00D618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703" w:rsidRDefault="00477703" w:rsidP="00F53840">
      <w:r>
        <w:separator/>
      </w:r>
    </w:p>
  </w:footnote>
  <w:footnote w:type="continuationSeparator" w:id="0">
    <w:p w:rsidR="00477703" w:rsidRDefault="00477703" w:rsidP="00F538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091B"/>
    <w:rsid w:val="00007909"/>
    <w:rsid w:val="000159A1"/>
    <w:rsid w:val="00020535"/>
    <w:rsid w:val="00036917"/>
    <w:rsid w:val="00037D7A"/>
    <w:rsid w:val="000400DB"/>
    <w:rsid w:val="00040876"/>
    <w:rsid w:val="0004267C"/>
    <w:rsid w:val="00047711"/>
    <w:rsid w:val="00051C4C"/>
    <w:rsid w:val="0005321E"/>
    <w:rsid w:val="00061175"/>
    <w:rsid w:val="00066229"/>
    <w:rsid w:val="000668C4"/>
    <w:rsid w:val="00066A51"/>
    <w:rsid w:val="00067125"/>
    <w:rsid w:val="000837B4"/>
    <w:rsid w:val="000845D6"/>
    <w:rsid w:val="00086CAB"/>
    <w:rsid w:val="00090258"/>
    <w:rsid w:val="00093CD6"/>
    <w:rsid w:val="00095370"/>
    <w:rsid w:val="000A0298"/>
    <w:rsid w:val="000A413D"/>
    <w:rsid w:val="000A5737"/>
    <w:rsid w:val="000B1CE5"/>
    <w:rsid w:val="000C25C5"/>
    <w:rsid w:val="000C55A0"/>
    <w:rsid w:val="000C6CF8"/>
    <w:rsid w:val="000D7C54"/>
    <w:rsid w:val="000E21C1"/>
    <w:rsid w:val="000E49E4"/>
    <w:rsid w:val="000F17EE"/>
    <w:rsid w:val="000F6432"/>
    <w:rsid w:val="000F7D0D"/>
    <w:rsid w:val="00101E55"/>
    <w:rsid w:val="00104841"/>
    <w:rsid w:val="00104A64"/>
    <w:rsid w:val="00105BE1"/>
    <w:rsid w:val="001074B6"/>
    <w:rsid w:val="00114753"/>
    <w:rsid w:val="00117090"/>
    <w:rsid w:val="001172A1"/>
    <w:rsid w:val="001175D9"/>
    <w:rsid w:val="00123BBA"/>
    <w:rsid w:val="00124A4B"/>
    <w:rsid w:val="00127DB3"/>
    <w:rsid w:val="00131982"/>
    <w:rsid w:val="00132C5E"/>
    <w:rsid w:val="0013576B"/>
    <w:rsid w:val="0014119F"/>
    <w:rsid w:val="00141344"/>
    <w:rsid w:val="00142AB3"/>
    <w:rsid w:val="00142F1C"/>
    <w:rsid w:val="001435CB"/>
    <w:rsid w:val="001458EA"/>
    <w:rsid w:val="001469B5"/>
    <w:rsid w:val="00155E48"/>
    <w:rsid w:val="00156B2A"/>
    <w:rsid w:val="0016278E"/>
    <w:rsid w:val="001702AB"/>
    <w:rsid w:val="001815B4"/>
    <w:rsid w:val="001844E3"/>
    <w:rsid w:val="00191376"/>
    <w:rsid w:val="00191918"/>
    <w:rsid w:val="00197B94"/>
    <w:rsid w:val="001A1BCE"/>
    <w:rsid w:val="001A7359"/>
    <w:rsid w:val="001B1D95"/>
    <w:rsid w:val="001B234D"/>
    <w:rsid w:val="001C0633"/>
    <w:rsid w:val="001C6440"/>
    <w:rsid w:val="001C7AB3"/>
    <w:rsid w:val="001D091B"/>
    <w:rsid w:val="001D0AB0"/>
    <w:rsid w:val="001D1243"/>
    <w:rsid w:val="001D26FF"/>
    <w:rsid w:val="001E2BD9"/>
    <w:rsid w:val="001E5DA5"/>
    <w:rsid w:val="001F0D58"/>
    <w:rsid w:val="001F484C"/>
    <w:rsid w:val="001F68BF"/>
    <w:rsid w:val="002077DC"/>
    <w:rsid w:val="00207FA7"/>
    <w:rsid w:val="00212058"/>
    <w:rsid w:val="0021302E"/>
    <w:rsid w:val="00216A94"/>
    <w:rsid w:val="00221BDF"/>
    <w:rsid w:val="00223DA1"/>
    <w:rsid w:val="00235406"/>
    <w:rsid w:val="002357D3"/>
    <w:rsid w:val="0023763E"/>
    <w:rsid w:val="00237B9E"/>
    <w:rsid w:val="00240BF3"/>
    <w:rsid w:val="0024453F"/>
    <w:rsid w:val="00250030"/>
    <w:rsid w:val="002551CC"/>
    <w:rsid w:val="00255754"/>
    <w:rsid w:val="00257D6E"/>
    <w:rsid w:val="00270FF1"/>
    <w:rsid w:val="00271CF2"/>
    <w:rsid w:val="00272E3F"/>
    <w:rsid w:val="00273377"/>
    <w:rsid w:val="00280DA7"/>
    <w:rsid w:val="00283412"/>
    <w:rsid w:val="00284597"/>
    <w:rsid w:val="0028623F"/>
    <w:rsid w:val="002862B3"/>
    <w:rsid w:val="00292F7B"/>
    <w:rsid w:val="002934A2"/>
    <w:rsid w:val="00297832"/>
    <w:rsid w:val="002A3C2D"/>
    <w:rsid w:val="002A4935"/>
    <w:rsid w:val="002B17E9"/>
    <w:rsid w:val="002B21D3"/>
    <w:rsid w:val="002B4479"/>
    <w:rsid w:val="002B54CF"/>
    <w:rsid w:val="002C25A8"/>
    <w:rsid w:val="002C4B9B"/>
    <w:rsid w:val="002C5EA0"/>
    <w:rsid w:val="002D2723"/>
    <w:rsid w:val="002D45FA"/>
    <w:rsid w:val="002D5366"/>
    <w:rsid w:val="002D683F"/>
    <w:rsid w:val="002E5FFC"/>
    <w:rsid w:val="002F226F"/>
    <w:rsid w:val="002F5433"/>
    <w:rsid w:val="002F72EF"/>
    <w:rsid w:val="0031304E"/>
    <w:rsid w:val="00313C39"/>
    <w:rsid w:val="00314996"/>
    <w:rsid w:val="00320718"/>
    <w:rsid w:val="00322781"/>
    <w:rsid w:val="00323073"/>
    <w:rsid w:val="00323C52"/>
    <w:rsid w:val="00326549"/>
    <w:rsid w:val="00337302"/>
    <w:rsid w:val="003403C5"/>
    <w:rsid w:val="0034090F"/>
    <w:rsid w:val="00341009"/>
    <w:rsid w:val="003424AB"/>
    <w:rsid w:val="003427B7"/>
    <w:rsid w:val="00347228"/>
    <w:rsid w:val="00351403"/>
    <w:rsid w:val="003561E1"/>
    <w:rsid w:val="00361ADE"/>
    <w:rsid w:val="00362509"/>
    <w:rsid w:val="0036439D"/>
    <w:rsid w:val="003769D9"/>
    <w:rsid w:val="00377C48"/>
    <w:rsid w:val="00387F94"/>
    <w:rsid w:val="0039020A"/>
    <w:rsid w:val="00394070"/>
    <w:rsid w:val="00394437"/>
    <w:rsid w:val="003956CF"/>
    <w:rsid w:val="00396169"/>
    <w:rsid w:val="003A4F80"/>
    <w:rsid w:val="003A7439"/>
    <w:rsid w:val="003B1F97"/>
    <w:rsid w:val="003B323E"/>
    <w:rsid w:val="003D1A0A"/>
    <w:rsid w:val="003D2486"/>
    <w:rsid w:val="003D320B"/>
    <w:rsid w:val="003D325C"/>
    <w:rsid w:val="003D64FC"/>
    <w:rsid w:val="003D6F32"/>
    <w:rsid w:val="003D7EC1"/>
    <w:rsid w:val="003E315E"/>
    <w:rsid w:val="003E5DEF"/>
    <w:rsid w:val="003E71CA"/>
    <w:rsid w:val="003F1014"/>
    <w:rsid w:val="003F5AFD"/>
    <w:rsid w:val="003F783E"/>
    <w:rsid w:val="0040714E"/>
    <w:rsid w:val="00407382"/>
    <w:rsid w:val="004128E2"/>
    <w:rsid w:val="0041293D"/>
    <w:rsid w:val="004133DD"/>
    <w:rsid w:val="0041414F"/>
    <w:rsid w:val="00415489"/>
    <w:rsid w:val="004202DB"/>
    <w:rsid w:val="00423D15"/>
    <w:rsid w:val="00424C7A"/>
    <w:rsid w:val="00425C9E"/>
    <w:rsid w:val="004303C4"/>
    <w:rsid w:val="00430EA3"/>
    <w:rsid w:val="00430FD6"/>
    <w:rsid w:val="00431947"/>
    <w:rsid w:val="00433698"/>
    <w:rsid w:val="0043527C"/>
    <w:rsid w:val="004400A8"/>
    <w:rsid w:val="00441D82"/>
    <w:rsid w:val="0044249D"/>
    <w:rsid w:val="00444A04"/>
    <w:rsid w:val="00445B89"/>
    <w:rsid w:val="004503CF"/>
    <w:rsid w:val="004518A8"/>
    <w:rsid w:val="0045225C"/>
    <w:rsid w:val="00457677"/>
    <w:rsid w:val="00457B5B"/>
    <w:rsid w:val="00463737"/>
    <w:rsid w:val="004646CA"/>
    <w:rsid w:val="004679D0"/>
    <w:rsid w:val="00467D0E"/>
    <w:rsid w:val="00477703"/>
    <w:rsid w:val="00481768"/>
    <w:rsid w:val="00483EB5"/>
    <w:rsid w:val="004863FF"/>
    <w:rsid w:val="0049321D"/>
    <w:rsid w:val="004976B5"/>
    <w:rsid w:val="004976E3"/>
    <w:rsid w:val="004A0980"/>
    <w:rsid w:val="004B18AB"/>
    <w:rsid w:val="004B25F2"/>
    <w:rsid w:val="004B2AC1"/>
    <w:rsid w:val="004B5AAB"/>
    <w:rsid w:val="004C0B01"/>
    <w:rsid w:val="004C17E9"/>
    <w:rsid w:val="004C6342"/>
    <w:rsid w:val="004D1A7A"/>
    <w:rsid w:val="004D40F7"/>
    <w:rsid w:val="004E02C9"/>
    <w:rsid w:val="004E13D5"/>
    <w:rsid w:val="004E1845"/>
    <w:rsid w:val="004E56DC"/>
    <w:rsid w:val="004E5E46"/>
    <w:rsid w:val="004E774B"/>
    <w:rsid w:val="004F5324"/>
    <w:rsid w:val="0050099E"/>
    <w:rsid w:val="00504DF7"/>
    <w:rsid w:val="0051080B"/>
    <w:rsid w:val="00510D6A"/>
    <w:rsid w:val="00510DF2"/>
    <w:rsid w:val="005167AC"/>
    <w:rsid w:val="005175DD"/>
    <w:rsid w:val="00522906"/>
    <w:rsid w:val="0052544F"/>
    <w:rsid w:val="005261F9"/>
    <w:rsid w:val="00535868"/>
    <w:rsid w:val="00535939"/>
    <w:rsid w:val="00542392"/>
    <w:rsid w:val="005429B1"/>
    <w:rsid w:val="00547529"/>
    <w:rsid w:val="00553DB7"/>
    <w:rsid w:val="00554D28"/>
    <w:rsid w:val="00555025"/>
    <w:rsid w:val="00555542"/>
    <w:rsid w:val="00557948"/>
    <w:rsid w:val="005633F2"/>
    <w:rsid w:val="0056394B"/>
    <w:rsid w:val="00564D94"/>
    <w:rsid w:val="005745AF"/>
    <w:rsid w:val="00580945"/>
    <w:rsid w:val="00586787"/>
    <w:rsid w:val="00587586"/>
    <w:rsid w:val="005875AA"/>
    <w:rsid w:val="00587ADA"/>
    <w:rsid w:val="005A5F30"/>
    <w:rsid w:val="005B0752"/>
    <w:rsid w:val="005C059E"/>
    <w:rsid w:val="005C0DB7"/>
    <w:rsid w:val="005C363E"/>
    <w:rsid w:val="005C3D0B"/>
    <w:rsid w:val="005C4E40"/>
    <w:rsid w:val="005C6443"/>
    <w:rsid w:val="005C6E3C"/>
    <w:rsid w:val="005C764B"/>
    <w:rsid w:val="005C78C3"/>
    <w:rsid w:val="005C7E79"/>
    <w:rsid w:val="005E3F48"/>
    <w:rsid w:val="005E409F"/>
    <w:rsid w:val="005E464F"/>
    <w:rsid w:val="005F1096"/>
    <w:rsid w:val="005F2127"/>
    <w:rsid w:val="005F2CE9"/>
    <w:rsid w:val="005F3E23"/>
    <w:rsid w:val="005F65BA"/>
    <w:rsid w:val="005F6E23"/>
    <w:rsid w:val="005F73D1"/>
    <w:rsid w:val="006026E5"/>
    <w:rsid w:val="00620FB5"/>
    <w:rsid w:val="006245A9"/>
    <w:rsid w:val="00625F20"/>
    <w:rsid w:val="00631AC7"/>
    <w:rsid w:val="0063580D"/>
    <w:rsid w:val="006437CC"/>
    <w:rsid w:val="0065041D"/>
    <w:rsid w:val="00651231"/>
    <w:rsid w:val="00655447"/>
    <w:rsid w:val="006562E5"/>
    <w:rsid w:val="00662362"/>
    <w:rsid w:val="00664ACD"/>
    <w:rsid w:val="006670DD"/>
    <w:rsid w:val="006705B6"/>
    <w:rsid w:val="00677D78"/>
    <w:rsid w:val="00684635"/>
    <w:rsid w:val="0068492E"/>
    <w:rsid w:val="00685D2A"/>
    <w:rsid w:val="00687BE8"/>
    <w:rsid w:val="00687C2C"/>
    <w:rsid w:val="00692712"/>
    <w:rsid w:val="0069421D"/>
    <w:rsid w:val="00695A9F"/>
    <w:rsid w:val="006A38BD"/>
    <w:rsid w:val="006A695D"/>
    <w:rsid w:val="006A6BF0"/>
    <w:rsid w:val="006A7E05"/>
    <w:rsid w:val="006C05F1"/>
    <w:rsid w:val="006C356D"/>
    <w:rsid w:val="006C4F09"/>
    <w:rsid w:val="006C57E9"/>
    <w:rsid w:val="006D14CE"/>
    <w:rsid w:val="006D4972"/>
    <w:rsid w:val="006D7B4D"/>
    <w:rsid w:val="006E274E"/>
    <w:rsid w:val="006E61A0"/>
    <w:rsid w:val="006E6BFC"/>
    <w:rsid w:val="006F1BCA"/>
    <w:rsid w:val="006F3E03"/>
    <w:rsid w:val="006F4B20"/>
    <w:rsid w:val="006F7E32"/>
    <w:rsid w:val="00705E8C"/>
    <w:rsid w:val="00710306"/>
    <w:rsid w:val="00710D00"/>
    <w:rsid w:val="00714113"/>
    <w:rsid w:val="007160DE"/>
    <w:rsid w:val="00716826"/>
    <w:rsid w:val="00734003"/>
    <w:rsid w:val="00736CFA"/>
    <w:rsid w:val="00736DFE"/>
    <w:rsid w:val="00741607"/>
    <w:rsid w:val="00741BAE"/>
    <w:rsid w:val="00745080"/>
    <w:rsid w:val="00745E56"/>
    <w:rsid w:val="00751FCB"/>
    <w:rsid w:val="00761D67"/>
    <w:rsid w:val="00766A67"/>
    <w:rsid w:val="00767A86"/>
    <w:rsid w:val="0077121B"/>
    <w:rsid w:val="007712FE"/>
    <w:rsid w:val="00774CC6"/>
    <w:rsid w:val="007773BA"/>
    <w:rsid w:val="00781613"/>
    <w:rsid w:val="00781875"/>
    <w:rsid w:val="0078623A"/>
    <w:rsid w:val="00790352"/>
    <w:rsid w:val="00790976"/>
    <w:rsid w:val="00790D03"/>
    <w:rsid w:val="00791204"/>
    <w:rsid w:val="00791CDB"/>
    <w:rsid w:val="00792ED5"/>
    <w:rsid w:val="007A059A"/>
    <w:rsid w:val="007A512D"/>
    <w:rsid w:val="007A729B"/>
    <w:rsid w:val="007B11B1"/>
    <w:rsid w:val="007B1675"/>
    <w:rsid w:val="007B6259"/>
    <w:rsid w:val="007C05A7"/>
    <w:rsid w:val="007C0DD9"/>
    <w:rsid w:val="007C7BD8"/>
    <w:rsid w:val="007D262C"/>
    <w:rsid w:val="007E07B5"/>
    <w:rsid w:val="007E3F88"/>
    <w:rsid w:val="007E4DD7"/>
    <w:rsid w:val="007E7F5C"/>
    <w:rsid w:val="007F0B97"/>
    <w:rsid w:val="007F259C"/>
    <w:rsid w:val="007F5F02"/>
    <w:rsid w:val="008014EF"/>
    <w:rsid w:val="00803C33"/>
    <w:rsid w:val="00804901"/>
    <w:rsid w:val="00806B5E"/>
    <w:rsid w:val="008135BD"/>
    <w:rsid w:val="0081708A"/>
    <w:rsid w:val="008202B2"/>
    <w:rsid w:val="00822B59"/>
    <w:rsid w:val="00823FE3"/>
    <w:rsid w:val="008263AB"/>
    <w:rsid w:val="00837026"/>
    <w:rsid w:val="00840F9E"/>
    <w:rsid w:val="00843696"/>
    <w:rsid w:val="00843807"/>
    <w:rsid w:val="0084519E"/>
    <w:rsid w:val="0085070A"/>
    <w:rsid w:val="00850C76"/>
    <w:rsid w:val="008521EE"/>
    <w:rsid w:val="008551D0"/>
    <w:rsid w:val="0085673B"/>
    <w:rsid w:val="00856E3E"/>
    <w:rsid w:val="0085713C"/>
    <w:rsid w:val="008572A5"/>
    <w:rsid w:val="00864F8B"/>
    <w:rsid w:val="00865A91"/>
    <w:rsid w:val="008778D5"/>
    <w:rsid w:val="00877C0D"/>
    <w:rsid w:val="008863EA"/>
    <w:rsid w:val="008906D3"/>
    <w:rsid w:val="00890728"/>
    <w:rsid w:val="00893D34"/>
    <w:rsid w:val="00894CFE"/>
    <w:rsid w:val="00894D18"/>
    <w:rsid w:val="008A21EF"/>
    <w:rsid w:val="008A6CCB"/>
    <w:rsid w:val="008A701C"/>
    <w:rsid w:val="008B592B"/>
    <w:rsid w:val="008C57F9"/>
    <w:rsid w:val="008C5B6A"/>
    <w:rsid w:val="008C6937"/>
    <w:rsid w:val="008D0A6C"/>
    <w:rsid w:val="008D1432"/>
    <w:rsid w:val="008D3268"/>
    <w:rsid w:val="008D465D"/>
    <w:rsid w:val="008D4D00"/>
    <w:rsid w:val="008E01E9"/>
    <w:rsid w:val="008E0645"/>
    <w:rsid w:val="008E2CE4"/>
    <w:rsid w:val="008E339C"/>
    <w:rsid w:val="008F0085"/>
    <w:rsid w:val="008F167F"/>
    <w:rsid w:val="008F50B1"/>
    <w:rsid w:val="008F7856"/>
    <w:rsid w:val="00901D08"/>
    <w:rsid w:val="0090262F"/>
    <w:rsid w:val="00913D7F"/>
    <w:rsid w:val="00914AE5"/>
    <w:rsid w:val="00920FB7"/>
    <w:rsid w:val="00924D07"/>
    <w:rsid w:val="009272D7"/>
    <w:rsid w:val="009308F3"/>
    <w:rsid w:val="00931E7B"/>
    <w:rsid w:val="00932231"/>
    <w:rsid w:val="00933185"/>
    <w:rsid w:val="00941517"/>
    <w:rsid w:val="009420CF"/>
    <w:rsid w:val="00942E85"/>
    <w:rsid w:val="009513C3"/>
    <w:rsid w:val="0096327E"/>
    <w:rsid w:val="00964417"/>
    <w:rsid w:val="0096601D"/>
    <w:rsid w:val="00967520"/>
    <w:rsid w:val="009700E2"/>
    <w:rsid w:val="0097482F"/>
    <w:rsid w:val="00976F46"/>
    <w:rsid w:val="009809D5"/>
    <w:rsid w:val="00980B13"/>
    <w:rsid w:val="00981DDB"/>
    <w:rsid w:val="00987100"/>
    <w:rsid w:val="00990E72"/>
    <w:rsid w:val="00991180"/>
    <w:rsid w:val="0099194D"/>
    <w:rsid w:val="00992875"/>
    <w:rsid w:val="00993754"/>
    <w:rsid w:val="00993861"/>
    <w:rsid w:val="009A40DE"/>
    <w:rsid w:val="009C4D01"/>
    <w:rsid w:val="009C7618"/>
    <w:rsid w:val="009D1765"/>
    <w:rsid w:val="009D6191"/>
    <w:rsid w:val="009F0034"/>
    <w:rsid w:val="009F1106"/>
    <w:rsid w:val="009F3E31"/>
    <w:rsid w:val="00A0230B"/>
    <w:rsid w:val="00A03129"/>
    <w:rsid w:val="00A04EA1"/>
    <w:rsid w:val="00A066C1"/>
    <w:rsid w:val="00A07AB6"/>
    <w:rsid w:val="00A100A7"/>
    <w:rsid w:val="00A107E9"/>
    <w:rsid w:val="00A1084B"/>
    <w:rsid w:val="00A16397"/>
    <w:rsid w:val="00A170A0"/>
    <w:rsid w:val="00A17838"/>
    <w:rsid w:val="00A17ACC"/>
    <w:rsid w:val="00A215C6"/>
    <w:rsid w:val="00A244EF"/>
    <w:rsid w:val="00A272A9"/>
    <w:rsid w:val="00A30276"/>
    <w:rsid w:val="00A377DF"/>
    <w:rsid w:val="00A401E7"/>
    <w:rsid w:val="00A42874"/>
    <w:rsid w:val="00A42DF8"/>
    <w:rsid w:val="00A46C5E"/>
    <w:rsid w:val="00A50618"/>
    <w:rsid w:val="00A567AF"/>
    <w:rsid w:val="00A56FBB"/>
    <w:rsid w:val="00A62A1C"/>
    <w:rsid w:val="00A62BA6"/>
    <w:rsid w:val="00A749BF"/>
    <w:rsid w:val="00A807E1"/>
    <w:rsid w:val="00A92BF8"/>
    <w:rsid w:val="00A9450F"/>
    <w:rsid w:val="00AA03C1"/>
    <w:rsid w:val="00AA1650"/>
    <w:rsid w:val="00AA3342"/>
    <w:rsid w:val="00AA5BE6"/>
    <w:rsid w:val="00AB19AC"/>
    <w:rsid w:val="00AB1BF5"/>
    <w:rsid w:val="00AB1EC3"/>
    <w:rsid w:val="00AB3527"/>
    <w:rsid w:val="00AB37E4"/>
    <w:rsid w:val="00AB400D"/>
    <w:rsid w:val="00AB5B01"/>
    <w:rsid w:val="00AB760B"/>
    <w:rsid w:val="00AC387A"/>
    <w:rsid w:val="00AC4CC2"/>
    <w:rsid w:val="00AC6FE1"/>
    <w:rsid w:val="00AC715B"/>
    <w:rsid w:val="00AD6F1D"/>
    <w:rsid w:val="00AE138C"/>
    <w:rsid w:val="00AE1582"/>
    <w:rsid w:val="00AE16CA"/>
    <w:rsid w:val="00AF1582"/>
    <w:rsid w:val="00B001F1"/>
    <w:rsid w:val="00B03F4D"/>
    <w:rsid w:val="00B13C6E"/>
    <w:rsid w:val="00B144B0"/>
    <w:rsid w:val="00B2083F"/>
    <w:rsid w:val="00B21BED"/>
    <w:rsid w:val="00B24FB3"/>
    <w:rsid w:val="00B26239"/>
    <w:rsid w:val="00B26D70"/>
    <w:rsid w:val="00B26E8D"/>
    <w:rsid w:val="00B3058C"/>
    <w:rsid w:val="00B32ABC"/>
    <w:rsid w:val="00B33AF8"/>
    <w:rsid w:val="00B34D6E"/>
    <w:rsid w:val="00B4367C"/>
    <w:rsid w:val="00B47B79"/>
    <w:rsid w:val="00B53ACA"/>
    <w:rsid w:val="00B54BAE"/>
    <w:rsid w:val="00B5592B"/>
    <w:rsid w:val="00B60D90"/>
    <w:rsid w:val="00B6164F"/>
    <w:rsid w:val="00B718B9"/>
    <w:rsid w:val="00B725B0"/>
    <w:rsid w:val="00B74812"/>
    <w:rsid w:val="00B75664"/>
    <w:rsid w:val="00B8073F"/>
    <w:rsid w:val="00B82357"/>
    <w:rsid w:val="00B87859"/>
    <w:rsid w:val="00B91EA2"/>
    <w:rsid w:val="00B953D7"/>
    <w:rsid w:val="00B954EE"/>
    <w:rsid w:val="00B96B69"/>
    <w:rsid w:val="00BA50A6"/>
    <w:rsid w:val="00BA57A2"/>
    <w:rsid w:val="00BA639C"/>
    <w:rsid w:val="00BA6A99"/>
    <w:rsid w:val="00BA6CF7"/>
    <w:rsid w:val="00BB12E0"/>
    <w:rsid w:val="00BC40EE"/>
    <w:rsid w:val="00BC7AA1"/>
    <w:rsid w:val="00BD749C"/>
    <w:rsid w:val="00BE2B81"/>
    <w:rsid w:val="00BE39E2"/>
    <w:rsid w:val="00BE7ED0"/>
    <w:rsid w:val="00BF4241"/>
    <w:rsid w:val="00BF5405"/>
    <w:rsid w:val="00BF5871"/>
    <w:rsid w:val="00BF5D05"/>
    <w:rsid w:val="00C03279"/>
    <w:rsid w:val="00C06A2F"/>
    <w:rsid w:val="00C15F38"/>
    <w:rsid w:val="00C314DC"/>
    <w:rsid w:val="00C32057"/>
    <w:rsid w:val="00C3530D"/>
    <w:rsid w:val="00C37B2F"/>
    <w:rsid w:val="00C450A0"/>
    <w:rsid w:val="00C46DA4"/>
    <w:rsid w:val="00C512E7"/>
    <w:rsid w:val="00C5400B"/>
    <w:rsid w:val="00C604ED"/>
    <w:rsid w:val="00C60A5C"/>
    <w:rsid w:val="00C63A54"/>
    <w:rsid w:val="00C64B70"/>
    <w:rsid w:val="00C702F9"/>
    <w:rsid w:val="00C718C7"/>
    <w:rsid w:val="00C73063"/>
    <w:rsid w:val="00C75C69"/>
    <w:rsid w:val="00C7613B"/>
    <w:rsid w:val="00C77F82"/>
    <w:rsid w:val="00C832CE"/>
    <w:rsid w:val="00C8367F"/>
    <w:rsid w:val="00C83FD2"/>
    <w:rsid w:val="00C9048A"/>
    <w:rsid w:val="00C90ABB"/>
    <w:rsid w:val="00CA0CF0"/>
    <w:rsid w:val="00CA1F55"/>
    <w:rsid w:val="00CA220E"/>
    <w:rsid w:val="00CA6869"/>
    <w:rsid w:val="00CA6C6D"/>
    <w:rsid w:val="00CA6D44"/>
    <w:rsid w:val="00CA6E91"/>
    <w:rsid w:val="00CA73B3"/>
    <w:rsid w:val="00CB38ED"/>
    <w:rsid w:val="00CB448F"/>
    <w:rsid w:val="00CC1317"/>
    <w:rsid w:val="00CC3663"/>
    <w:rsid w:val="00CC53B3"/>
    <w:rsid w:val="00CD5C72"/>
    <w:rsid w:val="00CD5DC8"/>
    <w:rsid w:val="00CE024A"/>
    <w:rsid w:val="00CE0561"/>
    <w:rsid w:val="00CE4F78"/>
    <w:rsid w:val="00CF1DB4"/>
    <w:rsid w:val="00CF7463"/>
    <w:rsid w:val="00D013ED"/>
    <w:rsid w:val="00D026C3"/>
    <w:rsid w:val="00D059AB"/>
    <w:rsid w:val="00D21908"/>
    <w:rsid w:val="00D21921"/>
    <w:rsid w:val="00D233DA"/>
    <w:rsid w:val="00D25472"/>
    <w:rsid w:val="00D37354"/>
    <w:rsid w:val="00D44B45"/>
    <w:rsid w:val="00D452FB"/>
    <w:rsid w:val="00D45803"/>
    <w:rsid w:val="00D45FF8"/>
    <w:rsid w:val="00D462D5"/>
    <w:rsid w:val="00D56308"/>
    <w:rsid w:val="00D615BE"/>
    <w:rsid w:val="00D618D1"/>
    <w:rsid w:val="00D74EBB"/>
    <w:rsid w:val="00D819BB"/>
    <w:rsid w:val="00D83E87"/>
    <w:rsid w:val="00D84A06"/>
    <w:rsid w:val="00D85D52"/>
    <w:rsid w:val="00D9321B"/>
    <w:rsid w:val="00D95C51"/>
    <w:rsid w:val="00D9613A"/>
    <w:rsid w:val="00D97D52"/>
    <w:rsid w:val="00DA7282"/>
    <w:rsid w:val="00DA77E4"/>
    <w:rsid w:val="00DA7C96"/>
    <w:rsid w:val="00DA7CF3"/>
    <w:rsid w:val="00DB3443"/>
    <w:rsid w:val="00DB4674"/>
    <w:rsid w:val="00DD261F"/>
    <w:rsid w:val="00DD2E86"/>
    <w:rsid w:val="00DD45C8"/>
    <w:rsid w:val="00DD7AD6"/>
    <w:rsid w:val="00DE3FC5"/>
    <w:rsid w:val="00DE429D"/>
    <w:rsid w:val="00DE6978"/>
    <w:rsid w:val="00DE75F5"/>
    <w:rsid w:val="00DF0064"/>
    <w:rsid w:val="00DF091C"/>
    <w:rsid w:val="00DF09B9"/>
    <w:rsid w:val="00E02F2D"/>
    <w:rsid w:val="00E03F80"/>
    <w:rsid w:val="00E053C3"/>
    <w:rsid w:val="00E1320A"/>
    <w:rsid w:val="00E14120"/>
    <w:rsid w:val="00E21FC8"/>
    <w:rsid w:val="00E241C2"/>
    <w:rsid w:val="00E252CC"/>
    <w:rsid w:val="00E27605"/>
    <w:rsid w:val="00E31E6E"/>
    <w:rsid w:val="00E321EE"/>
    <w:rsid w:val="00E34718"/>
    <w:rsid w:val="00E417A2"/>
    <w:rsid w:val="00E425B3"/>
    <w:rsid w:val="00E44D02"/>
    <w:rsid w:val="00E52C47"/>
    <w:rsid w:val="00E5512C"/>
    <w:rsid w:val="00E60B3E"/>
    <w:rsid w:val="00E63732"/>
    <w:rsid w:val="00E67A0E"/>
    <w:rsid w:val="00E712E1"/>
    <w:rsid w:val="00E728CB"/>
    <w:rsid w:val="00E730B8"/>
    <w:rsid w:val="00E744B2"/>
    <w:rsid w:val="00E75F88"/>
    <w:rsid w:val="00E77FD8"/>
    <w:rsid w:val="00E83516"/>
    <w:rsid w:val="00E87D2C"/>
    <w:rsid w:val="00E90284"/>
    <w:rsid w:val="00E91842"/>
    <w:rsid w:val="00E94165"/>
    <w:rsid w:val="00EA0AF9"/>
    <w:rsid w:val="00EA10EA"/>
    <w:rsid w:val="00EA6904"/>
    <w:rsid w:val="00EB7500"/>
    <w:rsid w:val="00EB770D"/>
    <w:rsid w:val="00EC0DA9"/>
    <w:rsid w:val="00EC35AB"/>
    <w:rsid w:val="00EC403E"/>
    <w:rsid w:val="00ED1EF4"/>
    <w:rsid w:val="00ED38B3"/>
    <w:rsid w:val="00ED4230"/>
    <w:rsid w:val="00ED4539"/>
    <w:rsid w:val="00EE1343"/>
    <w:rsid w:val="00EE545C"/>
    <w:rsid w:val="00EF2495"/>
    <w:rsid w:val="00EF3545"/>
    <w:rsid w:val="00EF42DB"/>
    <w:rsid w:val="00EF4CDA"/>
    <w:rsid w:val="00F004FF"/>
    <w:rsid w:val="00F051A7"/>
    <w:rsid w:val="00F10580"/>
    <w:rsid w:val="00F115B2"/>
    <w:rsid w:val="00F135F3"/>
    <w:rsid w:val="00F13BE3"/>
    <w:rsid w:val="00F167D6"/>
    <w:rsid w:val="00F302C3"/>
    <w:rsid w:val="00F34479"/>
    <w:rsid w:val="00F36E0E"/>
    <w:rsid w:val="00F410F7"/>
    <w:rsid w:val="00F41E55"/>
    <w:rsid w:val="00F46436"/>
    <w:rsid w:val="00F5072C"/>
    <w:rsid w:val="00F50D83"/>
    <w:rsid w:val="00F51049"/>
    <w:rsid w:val="00F530FB"/>
    <w:rsid w:val="00F53840"/>
    <w:rsid w:val="00F5771A"/>
    <w:rsid w:val="00F620E7"/>
    <w:rsid w:val="00F650F3"/>
    <w:rsid w:val="00F663E1"/>
    <w:rsid w:val="00F808F1"/>
    <w:rsid w:val="00F83323"/>
    <w:rsid w:val="00F861C0"/>
    <w:rsid w:val="00F9063C"/>
    <w:rsid w:val="00F92B49"/>
    <w:rsid w:val="00F937C4"/>
    <w:rsid w:val="00F9682A"/>
    <w:rsid w:val="00FA0A81"/>
    <w:rsid w:val="00FA1064"/>
    <w:rsid w:val="00FB74CA"/>
    <w:rsid w:val="00FC1665"/>
    <w:rsid w:val="00FC249B"/>
    <w:rsid w:val="00FC39C6"/>
    <w:rsid w:val="00FD0B54"/>
    <w:rsid w:val="00FD1D20"/>
    <w:rsid w:val="00FD52AE"/>
    <w:rsid w:val="00FD7721"/>
    <w:rsid w:val="00FD7E97"/>
    <w:rsid w:val="00FE5283"/>
    <w:rsid w:val="00FF4E30"/>
    <w:rsid w:val="00FF50C7"/>
    <w:rsid w:val="00FF6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83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5384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locked/>
    <w:rsid w:val="00F53840"/>
    <w:rPr>
      <w:sz w:val="20"/>
    </w:rPr>
  </w:style>
  <w:style w:type="paragraph" w:styleId="a5">
    <w:name w:val="footer"/>
    <w:basedOn w:val="a"/>
    <w:link w:val="a6"/>
    <w:uiPriority w:val="99"/>
    <w:rsid w:val="00F5384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locked/>
    <w:rsid w:val="00F53840"/>
    <w:rPr>
      <w:sz w:val="20"/>
    </w:rPr>
  </w:style>
  <w:style w:type="character" w:styleId="a7">
    <w:name w:val="Strong"/>
    <w:uiPriority w:val="99"/>
    <w:qFormat/>
    <w:rsid w:val="00F53840"/>
    <w:rPr>
      <w:rFonts w:cs="Times New Roman"/>
      <w:b/>
    </w:rPr>
  </w:style>
  <w:style w:type="character" w:customStyle="1" w:styleId="apple-converted-space">
    <w:name w:val="apple-converted-space"/>
    <w:uiPriority w:val="99"/>
    <w:rsid w:val="00AA5BE6"/>
  </w:style>
  <w:style w:type="character" w:styleId="a8">
    <w:name w:val="Emphasis"/>
    <w:uiPriority w:val="99"/>
    <w:qFormat/>
    <w:locked/>
    <w:rsid w:val="00AA5BE6"/>
    <w:rPr>
      <w:rFonts w:cs="Times New Roman"/>
      <w:i/>
    </w:rPr>
  </w:style>
  <w:style w:type="paragraph" w:styleId="a9">
    <w:name w:val="Balloon Text"/>
    <w:basedOn w:val="a"/>
    <w:link w:val="aa"/>
    <w:uiPriority w:val="99"/>
    <w:semiHidden/>
    <w:unhideWhenUsed/>
    <w:rsid w:val="00BF58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587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DB3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4EECC-381C-4BAA-9EB6-CF6AE8491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3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pia</cp:lastModifiedBy>
  <cp:revision>619</cp:revision>
  <cp:lastPrinted>2023-02-25T04:58:00Z</cp:lastPrinted>
  <dcterms:created xsi:type="dcterms:W3CDTF">2015-05-28T08:42:00Z</dcterms:created>
  <dcterms:modified xsi:type="dcterms:W3CDTF">2026-09-07T13:10:00Z</dcterms:modified>
</cp:coreProperties>
</file>