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E1D29" w14:textId="77777777" w:rsidR="009D31DD" w:rsidRDefault="00000000">
      <w:pPr>
        <w:spacing w:after="40"/>
        <w:jc w:val="center"/>
      </w:pPr>
      <w:r>
        <w:rPr>
          <w:b/>
          <w:bCs/>
          <w:sz w:val="32"/>
          <w:szCs w:val="32"/>
        </w:rPr>
        <w:t>國立中正大學課程大綱</w:t>
      </w:r>
    </w:p>
    <w:p w14:paraId="766178AC" w14:textId="77777777" w:rsidR="009D31DD" w:rsidRDefault="00000000">
      <w:pPr>
        <w:spacing w:after="160"/>
        <w:jc w:val="center"/>
      </w:pPr>
      <w:r>
        <w:rPr>
          <w:b/>
          <w:bCs/>
          <w:sz w:val="24"/>
          <w:szCs w:val="24"/>
        </w:rPr>
        <w:t>National Chung Cheng University Syllabus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2500"/>
        <w:gridCol w:w="2400"/>
        <w:gridCol w:w="2546"/>
      </w:tblGrid>
      <w:tr w:rsidR="009D31DD" w14:paraId="31A6E1CD"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45F42F7" w14:textId="77777777" w:rsidR="009D31DD" w:rsidRDefault="00000000">
            <w:pPr>
              <w:spacing w:before="20" w:after="20" w:line="264" w:lineRule="auto"/>
            </w:pPr>
            <w:r>
              <w:rPr>
                <w:b/>
                <w:bCs/>
              </w:rPr>
              <w:t>課號</w:t>
            </w:r>
          </w:p>
          <w:p w14:paraId="2598C789" w14:textId="77777777" w:rsidR="009D31DD" w:rsidRDefault="00000000">
            <w:pPr>
              <w:spacing w:before="20" w:after="20" w:line="264" w:lineRule="auto"/>
            </w:pPr>
            <w:r>
              <w:rPr>
                <w:sz w:val="16"/>
                <w:szCs w:val="16"/>
              </w:rPr>
              <w:t>course code</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2BA962" w14:textId="6D2659A5" w:rsidR="009D31DD" w:rsidRDefault="004E65C2">
            <w:pPr>
              <w:spacing w:before="20" w:after="20" w:line="264" w:lineRule="auto"/>
            </w:pPr>
            <w:r>
              <w:t>3205070</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30E13E8" w14:textId="77777777" w:rsidR="009D31DD" w:rsidRDefault="00000000">
            <w:pPr>
              <w:spacing w:before="20" w:after="20" w:line="264" w:lineRule="auto"/>
            </w:pPr>
            <w:r>
              <w:rPr>
                <w:b/>
                <w:bCs/>
              </w:rPr>
              <w:t>全英文授課</w:t>
            </w:r>
            <w:r>
              <w:rPr>
                <w:sz w:val="16"/>
                <w:szCs w:val="16"/>
              </w:rPr>
              <w:t xml:space="preserve"> EMI</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E1E7623" w14:textId="77777777" w:rsidR="009D31DD" w:rsidRDefault="00000000">
            <w:pPr>
              <w:spacing w:before="20" w:after="20" w:line="264" w:lineRule="auto"/>
            </w:pPr>
            <w:r>
              <w:t>□</w:t>
            </w:r>
            <w:r>
              <w:t xml:space="preserve">是　</w:t>
            </w:r>
            <w:r>
              <w:t>■</w:t>
            </w:r>
            <w:r>
              <w:t>否</w:t>
            </w:r>
          </w:p>
        </w:tc>
      </w:tr>
      <w:tr w:rsidR="009D31DD" w14:paraId="2E0CFB38"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A313B14" w14:textId="77777777" w:rsidR="009D31DD" w:rsidRDefault="00000000">
            <w:pPr>
              <w:spacing w:before="20" w:after="20" w:line="264" w:lineRule="auto"/>
            </w:pPr>
            <w:r>
              <w:rPr>
                <w:b/>
                <w:bCs/>
              </w:rPr>
              <w:t>課程類別</w:t>
            </w:r>
          </w:p>
          <w:p w14:paraId="7DB464A6" w14:textId="77777777" w:rsidR="009D31DD" w:rsidRDefault="00000000">
            <w:pPr>
              <w:spacing w:before="20" w:after="20" w:line="264" w:lineRule="auto"/>
            </w:pPr>
            <w:r>
              <w:rPr>
                <w:sz w:val="16"/>
                <w:szCs w:val="16"/>
              </w:rPr>
              <w:t>course type</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C863436" w14:textId="77777777" w:rsidR="009D31DD" w:rsidRDefault="00000000">
            <w:pPr>
              <w:spacing w:before="20" w:after="20" w:line="264" w:lineRule="auto"/>
            </w:pPr>
            <w:r>
              <w:t>■</w:t>
            </w:r>
            <w:r>
              <w:t xml:space="preserve">人文關懷課程　</w:t>
            </w:r>
            <w:r>
              <w:t>□</w:t>
            </w:r>
            <w:r>
              <w:t xml:space="preserve">競賽專題課程　</w:t>
            </w:r>
            <w:r>
              <w:t>■</w:t>
            </w:r>
            <w:r>
              <w:t>問題導向課程</w:t>
            </w:r>
          </w:p>
          <w:p w14:paraId="138DB17E" w14:textId="06496380" w:rsidR="009D31DD" w:rsidRDefault="00000000">
            <w:pPr>
              <w:spacing w:before="20" w:after="20" w:line="264" w:lineRule="auto"/>
            </w:pPr>
            <w:r>
              <w:t>■</w:t>
            </w:r>
            <w:r>
              <w:t xml:space="preserve">專題導向課程　</w:t>
            </w:r>
            <w:r w:rsidR="004E65C2">
              <w:t>■</w:t>
            </w:r>
            <w:r>
              <w:t xml:space="preserve">總整課程　</w:t>
            </w:r>
            <w:r>
              <w:t>□</w:t>
            </w:r>
            <w:r>
              <w:t>實作課程</w:t>
            </w:r>
          </w:p>
          <w:p w14:paraId="3DDEF941" w14:textId="77777777" w:rsidR="009D31DD" w:rsidRDefault="00000000">
            <w:pPr>
              <w:spacing w:before="20" w:after="20" w:line="264" w:lineRule="auto"/>
            </w:pPr>
            <w:r>
              <w:t>□</w:t>
            </w:r>
            <w:r>
              <w:t xml:space="preserve">實習　</w:t>
            </w:r>
            <w:r>
              <w:t>□</w:t>
            </w:r>
            <w:r>
              <w:t>其他</w:t>
            </w:r>
          </w:p>
        </w:tc>
      </w:tr>
      <w:tr w:rsidR="009D31DD" w14:paraId="2CFCA689"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30E6D8F" w14:textId="77777777" w:rsidR="009D31DD" w:rsidRDefault="00000000">
            <w:pPr>
              <w:spacing w:before="20" w:after="20" w:line="264" w:lineRule="auto"/>
            </w:pPr>
            <w:r>
              <w:rPr>
                <w:b/>
                <w:bCs/>
              </w:rPr>
              <w:t>課程名稱（中文）</w:t>
            </w:r>
          </w:p>
          <w:p w14:paraId="1B8DD51A" w14:textId="77777777" w:rsidR="009D31DD" w:rsidRDefault="00000000">
            <w:pPr>
              <w:spacing w:before="20" w:after="20" w:line="264" w:lineRule="auto"/>
            </w:pPr>
            <w:r>
              <w:rPr>
                <w:sz w:val="16"/>
                <w:szCs w:val="16"/>
              </w:rPr>
              <w:t>Chinese course name</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350B3B" w14:textId="7289F4AD" w:rsidR="009D31DD" w:rsidRDefault="00DF6FBB">
            <w:pPr>
              <w:spacing w:before="20" w:after="20" w:line="264" w:lineRule="auto"/>
            </w:pPr>
            <w:r>
              <w:rPr>
                <w:rFonts w:hint="eastAsia"/>
              </w:rPr>
              <w:t>全球化與勞動政策專</w:t>
            </w:r>
            <w:r w:rsidR="004E65C2">
              <w:rPr>
                <w:rFonts w:hint="eastAsia"/>
              </w:rPr>
              <w:t>題討論</w:t>
            </w:r>
          </w:p>
        </w:tc>
      </w:tr>
      <w:tr w:rsidR="009D31DD" w14:paraId="63A1E3BF"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38D8FE9" w14:textId="77777777" w:rsidR="009D31DD" w:rsidRDefault="00000000">
            <w:pPr>
              <w:spacing w:before="20" w:after="20" w:line="264" w:lineRule="auto"/>
            </w:pPr>
            <w:r>
              <w:rPr>
                <w:b/>
                <w:bCs/>
              </w:rPr>
              <w:t>課程名稱（英文）</w:t>
            </w:r>
          </w:p>
          <w:p w14:paraId="18D6DC0D" w14:textId="77777777" w:rsidR="009D31DD" w:rsidRDefault="00000000">
            <w:pPr>
              <w:spacing w:before="20" w:after="20" w:line="264" w:lineRule="auto"/>
            </w:pPr>
            <w:r>
              <w:rPr>
                <w:sz w:val="16"/>
                <w:szCs w:val="16"/>
              </w:rPr>
              <w:t>English course name</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C4A2B0" w14:textId="7E9979D6" w:rsidR="009D31DD" w:rsidRDefault="00DF6FBB">
            <w:pPr>
              <w:spacing w:before="20" w:after="20" w:line="264" w:lineRule="auto"/>
            </w:pPr>
            <w:r>
              <w:t xml:space="preserve">Seminars </w:t>
            </w:r>
            <w:r w:rsidR="004E65C2">
              <w:t>on</w:t>
            </w:r>
            <w:r>
              <w:rPr>
                <w:rFonts w:hint="eastAsia"/>
              </w:rPr>
              <w:t xml:space="preserve"> </w:t>
            </w:r>
            <w:r>
              <w:t>Globalization and Labor Policy</w:t>
            </w:r>
          </w:p>
        </w:tc>
      </w:tr>
      <w:tr w:rsidR="009D31DD" w14:paraId="422683AC"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4AAFDDD" w14:textId="77777777" w:rsidR="009D31DD" w:rsidRDefault="00000000">
            <w:pPr>
              <w:spacing w:before="20" w:after="20" w:line="264" w:lineRule="auto"/>
            </w:pPr>
            <w:r>
              <w:rPr>
                <w:b/>
                <w:bCs/>
              </w:rPr>
              <w:t>學年</w:t>
            </w:r>
            <w:r>
              <w:rPr>
                <w:b/>
                <w:bCs/>
              </w:rPr>
              <w:t>/</w:t>
            </w:r>
            <w:r>
              <w:rPr>
                <w:b/>
                <w:bCs/>
              </w:rPr>
              <w:t>學期</w:t>
            </w:r>
          </w:p>
          <w:p w14:paraId="3ED9DB35" w14:textId="77777777" w:rsidR="009D31DD" w:rsidRDefault="00000000">
            <w:pPr>
              <w:spacing w:before="20" w:after="20" w:line="264" w:lineRule="auto"/>
            </w:pPr>
            <w:r>
              <w:rPr>
                <w:sz w:val="16"/>
                <w:szCs w:val="16"/>
              </w:rPr>
              <w:t>academic year /semester</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BB4483" w14:textId="77777777" w:rsidR="009D31DD" w:rsidRDefault="00000000">
            <w:pPr>
              <w:spacing w:before="20" w:after="20" w:line="264" w:lineRule="auto"/>
            </w:pPr>
            <w:r>
              <w:t>115/1</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94041A4" w14:textId="77777777" w:rsidR="009D31DD" w:rsidRDefault="00000000">
            <w:pPr>
              <w:spacing w:before="20" w:after="20" w:line="264" w:lineRule="auto"/>
            </w:pPr>
            <w:r>
              <w:rPr>
                <w:b/>
                <w:bCs/>
              </w:rPr>
              <w:t>學分</w:t>
            </w:r>
            <w:r>
              <w:rPr>
                <w:sz w:val="16"/>
                <w:szCs w:val="16"/>
              </w:rPr>
              <w:t xml:space="preserve"> credits</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122E135" w14:textId="77777777" w:rsidR="009D31DD" w:rsidRDefault="00000000">
            <w:pPr>
              <w:spacing w:before="20" w:after="20" w:line="264" w:lineRule="auto"/>
            </w:pPr>
            <w:r>
              <w:t>3</w:t>
            </w:r>
          </w:p>
        </w:tc>
      </w:tr>
      <w:tr w:rsidR="009D31DD" w14:paraId="66D98979"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A963A05" w14:textId="77777777" w:rsidR="009D31DD" w:rsidRDefault="00000000">
            <w:pPr>
              <w:spacing w:before="20" w:after="20" w:line="264" w:lineRule="auto"/>
            </w:pPr>
            <w:r>
              <w:rPr>
                <w:b/>
                <w:bCs/>
              </w:rPr>
              <w:t>學系（所）</w:t>
            </w:r>
          </w:p>
          <w:p w14:paraId="503CB82B" w14:textId="77777777" w:rsidR="009D31DD" w:rsidRDefault="00000000">
            <w:pPr>
              <w:spacing w:before="20" w:after="20" w:line="264" w:lineRule="auto"/>
            </w:pPr>
            <w:r>
              <w:rPr>
                <w:sz w:val="16"/>
                <w:szCs w:val="16"/>
              </w:rPr>
              <w:t>department</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472281B" w14:textId="77777777" w:rsidR="009D31DD" w:rsidRDefault="00000000">
            <w:pPr>
              <w:spacing w:before="20" w:after="20" w:line="264" w:lineRule="auto"/>
            </w:pPr>
            <w:r>
              <w:t>勞工關係學系</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A796F85" w14:textId="77777777" w:rsidR="009D31DD" w:rsidRDefault="00000000">
            <w:pPr>
              <w:spacing w:before="20" w:after="20" w:line="264" w:lineRule="auto"/>
            </w:pPr>
            <w:r>
              <w:rPr>
                <w:b/>
                <w:bCs/>
              </w:rPr>
              <w:t>必選修</w:t>
            </w:r>
            <w:r>
              <w:rPr>
                <w:sz w:val="14"/>
                <w:szCs w:val="14"/>
              </w:rPr>
              <w:t xml:space="preserve"> required/selected</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FB827BE" w14:textId="77777777" w:rsidR="009D31DD" w:rsidRDefault="00000000">
            <w:pPr>
              <w:spacing w:before="20" w:after="20" w:line="264" w:lineRule="auto"/>
            </w:pPr>
            <w:r>
              <w:t>□</w:t>
            </w:r>
            <w:r>
              <w:t xml:space="preserve">必修　</w:t>
            </w:r>
            <w:r>
              <w:t>■</w:t>
            </w:r>
            <w:r>
              <w:t>選修</w:t>
            </w:r>
          </w:p>
        </w:tc>
      </w:tr>
      <w:tr w:rsidR="009D31DD" w14:paraId="72B53AD7"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27BE4E9" w14:textId="77777777" w:rsidR="009D31DD" w:rsidRDefault="00000000">
            <w:pPr>
              <w:spacing w:before="20" w:after="20" w:line="264" w:lineRule="auto"/>
            </w:pPr>
            <w:r>
              <w:rPr>
                <w:b/>
                <w:bCs/>
              </w:rPr>
              <w:t>上課時間</w:t>
            </w:r>
          </w:p>
          <w:p w14:paraId="2609A573" w14:textId="77777777" w:rsidR="009D31DD" w:rsidRDefault="00000000">
            <w:pPr>
              <w:spacing w:before="20" w:after="20" w:line="264" w:lineRule="auto"/>
            </w:pPr>
            <w:r>
              <w:rPr>
                <w:sz w:val="16"/>
                <w:szCs w:val="16"/>
              </w:rPr>
              <w:t>class hours</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B1CE858" w14:textId="72AFD605" w:rsidR="009D31DD" w:rsidRDefault="00000000">
            <w:pPr>
              <w:spacing w:before="20" w:after="20" w:line="264" w:lineRule="auto"/>
            </w:pPr>
            <w:r>
              <w:t>星期</w:t>
            </w:r>
            <w:r w:rsidR="00DF6FBB">
              <w:rPr>
                <w:rFonts w:hint="eastAsia"/>
              </w:rPr>
              <w:t>二</w:t>
            </w:r>
            <w:r w:rsidR="006728B9">
              <w:rPr>
                <w:rFonts w:hint="eastAsia"/>
              </w:rPr>
              <w:t>下午</w:t>
            </w:r>
            <w:r w:rsidR="006728B9">
              <w:t>4-7</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F0A6150" w14:textId="77777777" w:rsidR="009D31DD" w:rsidRDefault="00000000">
            <w:pPr>
              <w:spacing w:before="20" w:after="20" w:line="264" w:lineRule="auto"/>
            </w:pPr>
            <w:r>
              <w:rPr>
                <w:b/>
                <w:bCs/>
              </w:rPr>
              <w:t>上課地點</w:t>
            </w:r>
            <w:r>
              <w:rPr>
                <w:sz w:val="16"/>
                <w:szCs w:val="16"/>
              </w:rPr>
              <w:t xml:space="preserve"> classroom</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C44491A" w14:textId="0C63B82F" w:rsidR="009D31DD" w:rsidRDefault="00000000">
            <w:pPr>
              <w:spacing w:before="20" w:after="20" w:line="264" w:lineRule="auto"/>
            </w:pPr>
            <w:r>
              <w:t>社科院一館</w:t>
            </w:r>
            <w:r>
              <w:t xml:space="preserve"> 3</w:t>
            </w:r>
            <w:r w:rsidR="006728B9">
              <w:t>12</w:t>
            </w:r>
            <w:r w:rsidR="006728B9">
              <w:rPr>
                <w:rFonts w:hint="eastAsia"/>
              </w:rPr>
              <w:t>研討室</w:t>
            </w:r>
          </w:p>
        </w:tc>
      </w:tr>
      <w:tr w:rsidR="009D31DD" w14:paraId="38B86FEA"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25FF0F7" w14:textId="41468B6C" w:rsidR="009D31DD" w:rsidRDefault="009D31DD">
            <w:pPr>
              <w:spacing w:before="20" w:after="20" w:line="264" w:lineRule="auto"/>
            </w:pP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5AC1F7A" w14:textId="1C036CA7" w:rsidR="009D31DD" w:rsidRDefault="00000000">
            <w:pPr>
              <w:spacing w:before="20" w:after="20" w:line="264" w:lineRule="auto"/>
            </w:pPr>
            <w:r>
              <w:t>周</w:t>
            </w:r>
            <w:r w:rsidR="00DF6FBB">
              <w:rPr>
                <w:rFonts w:hint="eastAsia"/>
              </w:rPr>
              <w:t>玟</w:t>
            </w:r>
            <w:r>
              <w:t>琪教授</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7406CCD" w14:textId="77777777" w:rsidR="009D31DD" w:rsidRDefault="00000000">
            <w:pPr>
              <w:spacing w:before="20" w:after="20" w:line="264" w:lineRule="auto"/>
            </w:pPr>
            <w:r>
              <w:rPr>
                <w:b/>
                <w:bCs/>
              </w:rPr>
              <w:t>教師</w:t>
            </w:r>
            <w:r>
              <w:rPr>
                <w:b/>
                <w:bCs/>
              </w:rPr>
              <w:t xml:space="preserve"> email</w:t>
            </w:r>
            <w:r>
              <w:rPr>
                <w:sz w:val="14"/>
                <w:szCs w:val="14"/>
              </w:rPr>
              <w:t xml:space="preserve"> Instructor's email</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9ADA5F" w14:textId="77777777" w:rsidR="009D31DD" w:rsidRDefault="00000000">
            <w:pPr>
              <w:spacing w:before="20" w:after="20" w:line="264" w:lineRule="auto"/>
            </w:pPr>
            <w:r>
              <w:rPr>
                <w:sz w:val="18"/>
                <w:szCs w:val="18"/>
              </w:rPr>
              <w:t>chouwenchi2012@gmail.com</w:t>
            </w:r>
          </w:p>
        </w:tc>
      </w:tr>
      <w:tr w:rsidR="009D31DD" w14:paraId="628FDBCE"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6AA3229" w14:textId="77777777" w:rsidR="009D31DD" w:rsidRDefault="00000000">
            <w:pPr>
              <w:spacing w:before="20" w:after="20" w:line="264" w:lineRule="auto"/>
            </w:pPr>
            <w:r>
              <w:rPr>
                <w:b/>
                <w:bCs/>
              </w:rPr>
              <w:t>助教</w:t>
            </w:r>
          </w:p>
          <w:p w14:paraId="1A5313AE" w14:textId="77777777" w:rsidR="009D31DD" w:rsidRDefault="00000000">
            <w:pPr>
              <w:spacing w:before="20" w:after="20" w:line="264" w:lineRule="auto"/>
            </w:pPr>
            <w:r>
              <w:rPr>
                <w:sz w:val="16"/>
                <w:szCs w:val="16"/>
              </w:rPr>
              <w:t>teaching assistant</w:t>
            </w:r>
          </w:p>
        </w:tc>
        <w:tc>
          <w:tcPr>
            <w:tcW w:w="25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026CA50" w14:textId="77777777" w:rsidR="009D31DD" w:rsidRDefault="00000000">
            <w:pPr>
              <w:spacing w:before="20" w:after="20" w:line="264" w:lineRule="auto"/>
            </w:pPr>
            <w:r>
              <w:t>待聘</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B2C1934" w14:textId="77777777" w:rsidR="009D31DD" w:rsidRDefault="00000000">
            <w:pPr>
              <w:spacing w:before="20" w:after="20" w:line="264" w:lineRule="auto"/>
            </w:pPr>
            <w:r>
              <w:rPr>
                <w:b/>
                <w:bCs/>
              </w:rPr>
              <w:t>助教</w:t>
            </w:r>
            <w:r>
              <w:rPr>
                <w:b/>
                <w:bCs/>
              </w:rPr>
              <w:t xml:space="preserve"> email</w:t>
            </w:r>
            <w:r>
              <w:rPr>
                <w:sz w:val="14"/>
                <w:szCs w:val="14"/>
              </w:rPr>
              <w:t xml:space="preserve"> TA's email</w:t>
            </w:r>
          </w:p>
        </w:tc>
        <w:tc>
          <w:tcPr>
            <w:tcW w:w="25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5CFDE4D" w14:textId="77777777" w:rsidR="009D31DD" w:rsidRDefault="00000000">
            <w:pPr>
              <w:spacing w:before="20" w:after="20" w:line="264" w:lineRule="auto"/>
            </w:pPr>
            <w:r>
              <w:t>待聘</w:t>
            </w:r>
          </w:p>
        </w:tc>
      </w:tr>
      <w:tr w:rsidR="009D31DD" w14:paraId="481A74F2"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3F051A4" w14:textId="77777777" w:rsidR="009D31DD" w:rsidRDefault="00000000">
            <w:pPr>
              <w:spacing w:before="20" w:after="20" w:line="264" w:lineRule="auto"/>
            </w:pPr>
            <w:r>
              <w:rPr>
                <w:b/>
                <w:bCs/>
              </w:rPr>
              <w:t>先修科目或先備能力</w:t>
            </w:r>
          </w:p>
          <w:p w14:paraId="7578D851" w14:textId="77777777" w:rsidR="009D31DD" w:rsidRDefault="00000000">
            <w:pPr>
              <w:spacing w:before="20" w:after="20" w:line="264" w:lineRule="auto"/>
            </w:pPr>
            <w:r>
              <w:rPr>
                <w:sz w:val="16"/>
                <w:szCs w:val="16"/>
              </w:rPr>
              <w:t>prerequisites</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80F902A" w14:textId="77777777" w:rsidR="009D31DD" w:rsidRDefault="00000000">
            <w:pPr>
              <w:spacing w:before="20" w:after="20" w:line="264" w:lineRule="auto"/>
            </w:pPr>
            <w:r>
              <w:t>樂於學習與成長的心！</w:t>
            </w:r>
          </w:p>
        </w:tc>
      </w:tr>
      <w:tr w:rsidR="009D31DD" w14:paraId="1D69485F"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A055203" w14:textId="77777777" w:rsidR="009D31DD" w:rsidRDefault="00000000">
            <w:pPr>
              <w:spacing w:before="20" w:after="20" w:line="264" w:lineRule="auto"/>
            </w:pPr>
            <w:r>
              <w:rPr>
                <w:b/>
                <w:bCs/>
              </w:rPr>
              <w:t>課程概述</w:t>
            </w:r>
          </w:p>
          <w:p w14:paraId="79281EB8" w14:textId="77777777" w:rsidR="009D31DD" w:rsidRDefault="00000000">
            <w:pPr>
              <w:spacing w:before="20" w:after="20" w:line="264" w:lineRule="auto"/>
            </w:pPr>
            <w:r>
              <w:rPr>
                <w:sz w:val="16"/>
                <w:szCs w:val="16"/>
              </w:rPr>
              <w:t>course descriptions</w:t>
            </w: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2F6CB0" w14:textId="304885EE" w:rsidR="009D31DD" w:rsidRDefault="00DF6FBB">
            <w:pPr>
              <w:spacing w:before="20" w:after="20" w:line="264" w:lineRule="auto"/>
              <w:jc w:val="both"/>
            </w:pPr>
            <w:r>
              <w:rPr>
                <w:rFonts w:hint="eastAsia"/>
              </w:rPr>
              <w:t>台灣是一個長期外貿易依賴相當高的國家，因此對於國際環境的衝擊與因應相對挑戰更大。台灣在</w:t>
            </w:r>
            <w:r>
              <w:t>1988</w:t>
            </w:r>
            <w:r>
              <w:rPr>
                <w:rFonts w:hint="eastAsia"/>
              </w:rPr>
              <w:t>年正式成為資本淨輸出國，在</w:t>
            </w:r>
            <w:r>
              <w:t>1989</w:t>
            </w:r>
            <w:r>
              <w:rPr>
                <w:rFonts w:hint="eastAsia"/>
              </w:rPr>
              <w:t>年開始引進外籍勞工</w:t>
            </w:r>
            <w:r w:rsidR="00420505">
              <w:rPr>
                <w:rFonts w:hint="eastAsia"/>
              </w:rPr>
              <w:t>與進入後工業社會</w:t>
            </w:r>
            <w:r>
              <w:rPr>
                <w:rFonts w:hint="eastAsia"/>
              </w:rPr>
              <w:t>，台灣接單海外生產亦曾為台灣帶來失業問題。最近幾年因為美中貿易戰與台灣半導體產業全球供應鏈</w:t>
            </w:r>
            <w:r w:rsidR="00420505">
              <w:rPr>
                <w:rFonts w:hint="eastAsia"/>
              </w:rPr>
              <w:t>與</w:t>
            </w:r>
            <w:r w:rsidR="00420505">
              <w:t>AI</w:t>
            </w:r>
            <w:r w:rsidR="00420505">
              <w:rPr>
                <w:rFonts w:hint="eastAsia"/>
              </w:rPr>
              <w:t>產業</w:t>
            </w:r>
            <w:r>
              <w:rPr>
                <w:rFonts w:hint="eastAsia"/>
              </w:rPr>
              <w:t>特殊</w:t>
            </w:r>
            <w:r w:rsidR="00420505">
              <w:rPr>
                <w:rFonts w:hint="eastAsia"/>
              </w:rPr>
              <w:t>地緣與政治經濟</w:t>
            </w:r>
            <w:r>
              <w:rPr>
                <w:rFonts w:hint="eastAsia"/>
              </w:rPr>
              <w:t>位置，都讓台灣有強化本國就業安全體系的高度需求</w:t>
            </w:r>
            <w:r w:rsidR="00420505">
              <w:rPr>
                <w:rFonts w:hint="eastAsia"/>
              </w:rPr>
              <w:t>。台灣同時也希冀能加入國際貿易組織如</w:t>
            </w:r>
            <w:r w:rsidR="00420505">
              <w:t>CPTPP</w:t>
            </w:r>
            <w:r w:rsidR="00420505">
              <w:rPr>
                <w:rFonts w:hint="eastAsia"/>
              </w:rPr>
              <w:t>或是</w:t>
            </w:r>
            <w:r w:rsidR="00420505">
              <w:t>IPEF</w:t>
            </w:r>
            <w:r w:rsidR="00420505">
              <w:rPr>
                <w:rFonts w:hint="eastAsia"/>
              </w:rPr>
              <w:t>等，讓台灣的勞動條件能夠符合國際人權與國際勞工組織尊嚴勞動也是相對應需要發展的重點方向。台灣在目前此關鍵時刻，人口在</w:t>
            </w:r>
            <w:r>
              <w:t>2025</w:t>
            </w:r>
            <w:r>
              <w:t>年已正式</w:t>
            </w:r>
            <w:r w:rsidR="00420505">
              <w:rPr>
                <w:rFonts w:hint="eastAsia"/>
              </w:rPr>
              <w:t>跨</w:t>
            </w:r>
            <w:r>
              <w:t>入超高齡社會，</w:t>
            </w:r>
            <w:r>
              <w:t>65</w:t>
            </w:r>
            <w:r>
              <w:t>歲以上人口數超過</w:t>
            </w:r>
            <w:r>
              <w:t>20%</w:t>
            </w:r>
            <w:r>
              <w:t>，突破</w:t>
            </w:r>
            <w:r>
              <w:t>476</w:t>
            </w:r>
            <w:r>
              <w:t>萬人。</w:t>
            </w:r>
            <w:r w:rsidR="00420505">
              <w:rPr>
                <w:rFonts w:hint="eastAsia"/>
              </w:rPr>
              <w:t>因此，本課程將結合全球化與高齡化及對台灣勞動現場的挑戰與因應，進而處理勞動政策的</w:t>
            </w:r>
            <w:r w:rsidR="00095961">
              <w:rPr>
                <w:rFonts w:hint="eastAsia"/>
              </w:rPr>
              <w:t>規劃</w:t>
            </w:r>
            <w:r w:rsidR="00420505">
              <w:rPr>
                <w:rFonts w:hint="eastAsia"/>
              </w:rPr>
              <w:t>，同時也包括</w:t>
            </w:r>
            <w:r w:rsidR="00420505">
              <w:t>AI</w:t>
            </w:r>
            <w:r w:rsidR="00420505">
              <w:rPr>
                <w:rFonts w:hint="eastAsia"/>
              </w:rPr>
              <w:t>時代的工作再設計，並思索</w:t>
            </w:r>
            <w:r w:rsidR="00420505">
              <w:t>AI</w:t>
            </w:r>
            <w:r w:rsidR="00420505">
              <w:rPr>
                <w:rFonts w:hint="eastAsia"/>
              </w:rPr>
              <w:t>時代人類勞動價值</w:t>
            </w:r>
            <w:r w:rsidR="004E65C2">
              <w:rPr>
                <w:rFonts w:hint="eastAsia"/>
              </w:rPr>
              <w:t>的內涵與發展</w:t>
            </w:r>
            <w:r w:rsidR="00095961">
              <w:rPr>
                <w:rFonts w:hint="eastAsia"/>
              </w:rPr>
              <w:t>。</w:t>
            </w:r>
          </w:p>
        </w:tc>
      </w:tr>
      <w:tr w:rsidR="009D31DD" w14:paraId="0906F707"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1604762" w14:textId="29A46047" w:rsidR="009D31DD" w:rsidRDefault="009D31DD">
            <w:pPr>
              <w:spacing w:before="20" w:after="20" w:line="264" w:lineRule="auto"/>
              <w:rPr>
                <w:rFonts w:hint="eastAsia"/>
              </w:rPr>
            </w:pPr>
          </w:p>
        </w:tc>
        <w:tc>
          <w:tcPr>
            <w:tcW w:w="7446" w:type="dxa"/>
            <w:gridSpan w:val="3"/>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9F25AF" w14:textId="20D1280B" w:rsidR="009D31DD" w:rsidRDefault="00000000">
            <w:pPr>
              <w:spacing w:before="20" w:after="20" w:line="264" w:lineRule="auto"/>
              <w:jc w:val="both"/>
            </w:pPr>
            <w:r>
              <w:t xml:space="preserve">1. </w:t>
            </w:r>
            <w:r>
              <w:t>希望協助學生認識與掌握台灣</w:t>
            </w:r>
            <w:r w:rsidR="00095961">
              <w:rPr>
                <w:rFonts w:hint="eastAsia"/>
              </w:rPr>
              <w:t>全球化的發展現況與挑戰。</w:t>
            </w:r>
          </w:p>
          <w:p w14:paraId="2575956D" w14:textId="5C57A4EE" w:rsidR="009D31DD" w:rsidRDefault="00000000">
            <w:pPr>
              <w:spacing w:before="20" w:after="20" w:line="264" w:lineRule="auto"/>
              <w:jc w:val="both"/>
            </w:pPr>
            <w:r>
              <w:t xml:space="preserve">2. </w:t>
            </w:r>
            <w:r>
              <w:t>希望協助學生認識</w:t>
            </w:r>
            <w:r w:rsidR="00095961">
              <w:t>AI</w:t>
            </w:r>
            <w:r w:rsidR="00095961">
              <w:rPr>
                <w:rFonts w:hint="eastAsia"/>
              </w:rPr>
              <w:t>產業對台灣就業環境的挑戰與問題。</w:t>
            </w:r>
          </w:p>
          <w:p w14:paraId="2AF2364A" w14:textId="5C4A1F15" w:rsidR="009D31DD" w:rsidRDefault="00000000" w:rsidP="00095961">
            <w:pPr>
              <w:spacing w:before="20" w:after="20" w:line="264" w:lineRule="auto"/>
              <w:ind w:left="220" w:hangingChars="100" w:hanging="220"/>
              <w:jc w:val="both"/>
            </w:pPr>
            <w:r>
              <w:t xml:space="preserve">3. </w:t>
            </w:r>
            <w:r>
              <w:t>希望協助學生認識</w:t>
            </w:r>
            <w:r w:rsidR="00095961">
              <w:rPr>
                <w:rFonts w:hint="eastAsia"/>
              </w:rPr>
              <w:t>人口高齡化及</w:t>
            </w:r>
            <w:r>
              <w:rPr>
                <w:rFonts w:hint="eastAsia"/>
              </w:rPr>
              <w:t>工</w:t>
            </w:r>
            <w:r>
              <w:t>作人口減少與產業快速變遷的時代重新建構與創造勞動新價值</w:t>
            </w:r>
            <w:r w:rsidR="00095961">
              <w:rPr>
                <w:rFonts w:hint="eastAsia"/>
              </w:rPr>
              <w:t>。</w:t>
            </w:r>
          </w:p>
          <w:p w14:paraId="0C4A8132" w14:textId="214B0580" w:rsidR="00095961" w:rsidRDefault="00000000" w:rsidP="00095961">
            <w:pPr>
              <w:spacing w:before="20" w:after="20" w:line="264" w:lineRule="auto"/>
              <w:ind w:left="220" w:hangingChars="100" w:hanging="220"/>
              <w:jc w:val="both"/>
            </w:pPr>
            <w:r>
              <w:t xml:space="preserve">4. </w:t>
            </w:r>
            <w:r>
              <w:t>帶領同學一同透過影劇、電影、閱讀、體驗與分享的學習方法</w:t>
            </w:r>
            <w:r w:rsidR="00095961">
              <w:rPr>
                <w:rFonts w:hint="eastAsia"/>
              </w:rPr>
              <w:t>。</w:t>
            </w:r>
          </w:p>
          <w:p w14:paraId="510A08F8" w14:textId="14729F00" w:rsidR="009D31DD" w:rsidRDefault="00000000" w:rsidP="00095961">
            <w:pPr>
              <w:spacing w:before="20" w:after="20" w:line="264" w:lineRule="auto"/>
              <w:ind w:left="220" w:hangingChars="100" w:hanging="220"/>
              <w:jc w:val="both"/>
            </w:pPr>
            <w:r>
              <w:t xml:space="preserve">5. </w:t>
            </w:r>
            <w:r>
              <w:t>帶領同學一起透過行動研究的精神，創意思考如何透過創造性勞動為自己與社會帶來更美好的未來。</w:t>
            </w:r>
          </w:p>
        </w:tc>
      </w:tr>
    </w:tbl>
    <w:p w14:paraId="6B3F6E5B" w14:textId="77777777" w:rsidR="009D31DD" w:rsidRDefault="009D31DD"/>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7446"/>
      </w:tblGrid>
      <w:tr w:rsidR="009D31DD" w14:paraId="22E1DD42"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B797657" w14:textId="77777777" w:rsidR="009D31DD" w:rsidRDefault="00000000">
            <w:pPr>
              <w:spacing w:before="20" w:after="20" w:line="264" w:lineRule="auto"/>
            </w:pPr>
            <w:r>
              <w:rPr>
                <w:b/>
                <w:bCs/>
              </w:rPr>
              <w:t>教科書及參考書</w:t>
            </w:r>
          </w:p>
          <w:p w14:paraId="7DBDED59" w14:textId="77777777" w:rsidR="009D31DD" w:rsidRDefault="00000000">
            <w:pPr>
              <w:spacing w:before="20" w:after="20" w:line="264" w:lineRule="auto"/>
            </w:pPr>
            <w:r>
              <w:rPr>
                <w:sz w:val="16"/>
                <w:szCs w:val="16"/>
              </w:rPr>
              <w:t>textbooks and references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A47785F" w14:textId="77777777" w:rsidR="009D31DD" w:rsidRDefault="00000000">
            <w:pPr>
              <w:spacing w:before="20" w:after="20" w:line="264" w:lineRule="auto"/>
            </w:pPr>
            <w:r>
              <w:t>自編</w:t>
            </w:r>
          </w:p>
        </w:tc>
      </w:tr>
      <w:tr w:rsidR="009D31DD" w14:paraId="5030E920"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DF1F37C" w14:textId="77777777" w:rsidR="009D31DD" w:rsidRDefault="00000000">
            <w:pPr>
              <w:spacing w:before="20" w:after="20" w:line="264" w:lineRule="auto"/>
            </w:pPr>
            <w:r>
              <w:rPr>
                <w:b/>
                <w:bCs/>
              </w:rPr>
              <w:t>教學要點概述</w:t>
            </w:r>
            <w:r>
              <w:rPr>
                <w:b/>
                <w:bCs/>
              </w:rPr>
              <w:t xml:space="preserve">  </w:t>
            </w:r>
            <w:r>
              <w:rPr>
                <w:b/>
                <w:bCs/>
              </w:rPr>
              <w:t>教材編選</w:t>
            </w:r>
          </w:p>
          <w:p w14:paraId="5616B2F6" w14:textId="77777777" w:rsidR="009D31DD" w:rsidRDefault="00000000">
            <w:pPr>
              <w:spacing w:before="20" w:after="20" w:line="264" w:lineRule="auto"/>
            </w:pPr>
            <w:r>
              <w:rPr>
                <w:sz w:val="16"/>
                <w:szCs w:val="16"/>
              </w:rPr>
              <w:t>teaching materials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DC7C2E" w14:textId="77777777" w:rsidR="009D31DD" w:rsidRDefault="00000000">
            <w:pPr>
              <w:spacing w:before="20" w:after="20" w:line="264" w:lineRule="auto"/>
            </w:pPr>
            <w:r>
              <w:t>■</w:t>
            </w:r>
            <w:r>
              <w:t>自製簡報</w:t>
            </w:r>
            <w:r>
              <w:t>(ppt)</w:t>
            </w:r>
            <w:r>
              <w:t xml:space="preserve">　</w:t>
            </w:r>
            <w:r>
              <w:t>■</w:t>
            </w:r>
            <w:r>
              <w:t xml:space="preserve">課程講義　</w:t>
            </w:r>
            <w:r>
              <w:t>□</w:t>
            </w:r>
            <w:r>
              <w:t>自編教科書</w:t>
            </w:r>
          </w:p>
          <w:p w14:paraId="0894D15F" w14:textId="77777777" w:rsidR="009D31DD" w:rsidRDefault="00000000">
            <w:pPr>
              <w:spacing w:before="20" w:after="20" w:line="264" w:lineRule="auto"/>
            </w:pPr>
            <w:r>
              <w:t>□</w:t>
            </w:r>
            <w:r>
              <w:t xml:space="preserve">教學程式　</w:t>
            </w:r>
            <w:r>
              <w:t>□</w:t>
            </w:r>
            <w:r>
              <w:t xml:space="preserve">自製教學影片　</w:t>
            </w:r>
            <w:r>
              <w:t>□</w:t>
            </w:r>
            <w:r>
              <w:t>其他</w:t>
            </w:r>
          </w:p>
        </w:tc>
      </w:tr>
      <w:tr w:rsidR="009D31DD" w14:paraId="2CD7F7D5"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F6C52A1" w14:textId="77777777" w:rsidR="009D31DD" w:rsidRDefault="00000000">
            <w:pPr>
              <w:spacing w:before="20" w:after="20" w:line="264" w:lineRule="auto"/>
            </w:pPr>
            <w:r>
              <w:rPr>
                <w:b/>
                <w:bCs/>
              </w:rPr>
              <w:t>教學方法</w:t>
            </w:r>
          </w:p>
          <w:p w14:paraId="79AADACD" w14:textId="77777777" w:rsidR="009D31DD" w:rsidRDefault="00000000">
            <w:pPr>
              <w:spacing w:before="20" w:after="20" w:line="264" w:lineRule="auto"/>
            </w:pPr>
            <w:r>
              <w:rPr>
                <w:sz w:val="16"/>
                <w:szCs w:val="16"/>
              </w:rPr>
              <w:t>teaching methods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A98F577" w14:textId="77777777" w:rsidR="009D31DD" w:rsidRDefault="00000000">
            <w:pPr>
              <w:spacing w:before="20" w:after="20" w:line="264" w:lineRule="auto"/>
            </w:pPr>
            <w:r>
              <w:t>■</w:t>
            </w:r>
            <w:r>
              <w:t xml:space="preserve">講述　</w:t>
            </w:r>
            <w:r>
              <w:t>■</w:t>
            </w:r>
            <w:r>
              <w:t xml:space="preserve">小組討論　</w:t>
            </w:r>
            <w:r>
              <w:t>■</w:t>
            </w:r>
            <w:r>
              <w:t xml:space="preserve">學生口頭報告　</w:t>
            </w:r>
            <w:r>
              <w:t>■</w:t>
            </w:r>
            <w:r>
              <w:t>問題導向學習</w:t>
            </w:r>
          </w:p>
          <w:p w14:paraId="490DADF9" w14:textId="77777777" w:rsidR="009D31DD" w:rsidRDefault="00000000">
            <w:pPr>
              <w:spacing w:before="20" w:after="20" w:line="264" w:lineRule="auto"/>
            </w:pPr>
            <w:r>
              <w:t>□</w:t>
            </w:r>
            <w:r>
              <w:t xml:space="preserve">個案研究　</w:t>
            </w:r>
            <w:r>
              <w:t>□</w:t>
            </w:r>
            <w:r>
              <w:t>其他</w:t>
            </w:r>
          </w:p>
        </w:tc>
      </w:tr>
      <w:tr w:rsidR="009D31DD" w14:paraId="46AE4309"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44B8011" w14:textId="77777777" w:rsidR="009D31DD" w:rsidRDefault="00000000">
            <w:pPr>
              <w:spacing w:before="20" w:after="20" w:line="264" w:lineRule="auto"/>
            </w:pPr>
            <w:r>
              <w:rPr>
                <w:b/>
                <w:bCs/>
              </w:rPr>
              <w:t>評量工具</w:t>
            </w:r>
          </w:p>
          <w:p w14:paraId="0F7CF647" w14:textId="77777777" w:rsidR="009D31DD" w:rsidRDefault="00000000">
            <w:pPr>
              <w:spacing w:before="20" w:after="20" w:line="264" w:lineRule="auto"/>
            </w:pPr>
            <w:r>
              <w:rPr>
                <w:sz w:val="16"/>
                <w:szCs w:val="16"/>
              </w:rPr>
              <w:t>Evaluation tools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800BD10" w14:textId="77777777" w:rsidR="009D31DD" w:rsidRDefault="00000000">
            <w:pPr>
              <w:spacing w:before="20" w:after="20" w:line="264" w:lineRule="auto"/>
            </w:pPr>
            <w:r>
              <w:t>□</w:t>
            </w:r>
            <w:r>
              <w:t xml:space="preserve">期中考　</w:t>
            </w:r>
            <w:r>
              <w:t>□</w:t>
            </w:r>
            <w:r>
              <w:t xml:space="preserve">期末考　</w:t>
            </w:r>
            <w:r>
              <w:t>□</w:t>
            </w:r>
            <w:r>
              <w:t xml:space="preserve">隨堂測驗　</w:t>
            </w:r>
            <w:r>
              <w:t>□</w:t>
            </w:r>
            <w:r>
              <w:t>隨堂作業</w:t>
            </w:r>
          </w:p>
          <w:p w14:paraId="5F61DC49" w14:textId="77777777" w:rsidR="009D31DD" w:rsidRDefault="00000000">
            <w:pPr>
              <w:spacing w:before="20" w:after="20" w:line="264" w:lineRule="auto"/>
            </w:pPr>
            <w:r>
              <w:t>■</w:t>
            </w:r>
            <w:r>
              <w:t xml:space="preserve">課後作業　</w:t>
            </w:r>
            <w:r>
              <w:t>■</w:t>
            </w:r>
            <w:r>
              <w:t xml:space="preserve">期中報告　</w:t>
            </w:r>
            <w:r>
              <w:t>□</w:t>
            </w:r>
            <w:r>
              <w:t xml:space="preserve">期末報告　</w:t>
            </w:r>
            <w:r>
              <w:t>■</w:t>
            </w:r>
            <w:r>
              <w:t>專題報告</w:t>
            </w:r>
          </w:p>
          <w:p w14:paraId="484CD5AE" w14:textId="77777777" w:rsidR="009D31DD" w:rsidRDefault="00000000">
            <w:pPr>
              <w:spacing w:before="20" w:after="20" w:line="264" w:lineRule="auto"/>
            </w:pPr>
            <w:r>
              <w:t>□</w:t>
            </w:r>
            <w:r>
              <w:t xml:space="preserve">評量尺規　</w:t>
            </w:r>
            <w:r>
              <w:t>□</w:t>
            </w:r>
            <w:r>
              <w:t>其他</w:t>
            </w:r>
          </w:p>
        </w:tc>
      </w:tr>
      <w:tr w:rsidR="009D31DD" w14:paraId="27CD9712"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64E8D68" w14:textId="77777777" w:rsidR="009D31DD" w:rsidRDefault="00000000">
            <w:pPr>
              <w:spacing w:before="20" w:after="20" w:line="264" w:lineRule="auto"/>
            </w:pPr>
            <w:r>
              <w:rPr>
                <w:b/>
                <w:bCs/>
              </w:rPr>
              <w:t>教學資源</w:t>
            </w:r>
          </w:p>
          <w:p w14:paraId="2E93A028" w14:textId="77777777" w:rsidR="009D31DD" w:rsidRDefault="00000000">
            <w:pPr>
              <w:spacing w:before="20" w:after="20" w:line="264" w:lineRule="auto"/>
            </w:pPr>
            <w:r>
              <w:rPr>
                <w:sz w:val="16"/>
                <w:szCs w:val="16"/>
              </w:rPr>
              <w:t>teaching resources</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073DC0B" w14:textId="77777777" w:rsidR="009D31DD" w:rsidRDefault="00000000">
            <w:pPr>
              <w:spacing w:before="20" w:after="20" w:line="264" w:lineRule="auto"/>
            </w:pPr>
            <w:r>
              <w:t>■</w:t>
            </w:r>
            <w:r>
              <w:t xml:space="preserve">課程網站　</w:t>
            </w:r>
            <w:r>
              <w:t>■</w:t>
            </w:r>
            <w:r>
              <w:t xml:space="preserve">教材電子檔供下載　</w:t>
            </w:r>
            <w:r>
              <w:t>□</w:t>
            </w:r>
            <w:r>
              <w:t>實習網站</w:t>
            </w:r>
          </w:p>
        </w:tc>
      </w:tr>
      <w:tr w:rsidR="009D31DD" w14:paraId="2BB1DE65" w14:textId="77777777">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52957CC" w14:textId="77777777" w:rsidR="009D31DD" w:rsidRDefault="00000000">
            <w:pPr>
              <w:spacing w:before="20" w:after="20" w:line="264" w:lineRule="auto"/>
            </w:pPr>
            <w:r>
              <w:rPr>
                <w:b/>
                <w:bCs/>
              </w:rPr>
              <w:t>教師相關訊息</w:t>
            </w:r>
          </w:p>
          <w:p w14:paraId="6E19E0CF" w14:textId="77777777" w:rsidR="009D31DD" w:rsidRDefault="00000000">
            <w:pPr>
              <w:spacing w:before="20" w:after="20" w:line="264" w:lineRule="auto"/>
            </w:pPr>
            <w:r>
              <w:rPr>
                <w:sz w:val="16"/>
                <w:szCs w:val="16"/>
              </w:rPr>
              <w:t>instructor's information</w:t>
            </w:r>
          </w:p>
        </w:tc>
        <w:tc>
          <w:tcPr>
            <w:tcW w:w="7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D24BC6" w14:textId="5336B909" w:rsidR="009D31DD" w:rsidRDefault="00000000">
            <w:pPr>
              <w:spacing w:before="20" w:after="20" w:line="264" w:lineRule="auto"/>
            </w:pPr>
            <w:r>
              <w:t>任教於本校逾</w:t>
            </w:r>
            <w:r>
              <w:t>2</w:t>
            </w:r>
            <w:r w:rsidR="00095961">
              <w:t>6</w:t>
            </w:r>
            <w:r>
              <w:t>年</w:t>
            </w:r>
            <w:r w:rsidR="004E65C2">
              <w:rPr>
                <w:rFonts w:hint="eastAsia"/>
              </w:rPr>
              <w:t>，</w:t>
            </w:r>
            <w:r>
              <w:t>詳見系上網站</w:t>
            </w:r>
            <w:r w:rsidR="004E65C2">
              <w:rPr>
                <w:rFonts w:hint="eastAsia"/>
              </w:rPr>
              <w:t>，</w:t>
            </w:r>
            <w:r>
              <w:t>歡迎一起來學習與成長！</w:t>
            </w:r>
          </w:p>
        </w:tc>
      </w:tr>
    </w:tbl>
    <w:p w14:paraId="61AD9F15" w14:textId="77777777" w:rsidR="009D31DD" w:rsidRDefault="009D31DD"/>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8446"/>
      </w:tblGrid>
      <w:tr w:rsidR="009D31DD" w14:paraId="52F88AAF" w14:textId="77777777">
        <w:trPr>
          <w:cantSplit/>
          <w:tblHeader/>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5CBCD307" w14:textId="77777777" w:rsidR="009D31DD" w:rsidRDefault="00000000">
            <w:pPr>
              <w:spacing w:before="20" w:after="20" w:line="264" w:lineRule="auto"/>
              <w:jc w:val="center"/>
            </w:pPr>
            <w:r>
              <w:rPr>
                <w:b/>
                <w:bCs/>
              </w:rPr>
              <w:t>每週課程內容</w:t>
            </w:r>
            <w:r>
              <w:rPr>
                <w:b/>
                <w:bCs/>
                <w:sz w:val="16"/>
                <w:szCs w:val="16"/>
              </w:rPr>
              <w:t xml:space="preserve"> weekly scheduled contents</w:t>
            </w:r>
          </w:p>
        </w:tc>
      </w:tr>
      <w:tr w:rsidR="009D31DD" w14:paraId="4C874737"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3ED3EEE" w14:textId="77777777" w:rsidR="009D31DD" w:rsidRDefault="00000000">
            <w:pPr>
              <w:spacing w:before="20" w:after="20" w:line="264" w:lineRule="auto"/>
              <w:jc w:val="center"/>
            </w:pPr>
            <w:r>
              <w:rPr>
                <w:b/>
                <w:bCs/>
              </w:rPr>
              <w:t>Week 1</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F9404C1" w14:textId="77777777" w:rsidR="009D31DD" w:rsidRDefault="00000000">
            <w:pPr>
              <w:spacing w:before="20" w:after="20" w:line="264" w:lineRule="auto"/>
            </w:pPr>
            <w:r>
              <w:t>師生交流學習內容與教學方法</w:t>
            </w:r>
          </w:p>
        </w:tc>
      </w:tr>
      <w:tr w:rsidR="009D31DD" w14:paraId="75F77141"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CC3E06B" w14:textId="77777777" w:rsidR="009D31DD" w:rsidRDefault="00000000">
            <w:pPr>
              <w:spacing w:before="20" w:after="20" w:line="264" w:lineRule="auto"/>
              <w:jc w:val="center"/>
            </w:pPr>
            <w:r>
              <w:rPr>
                <w:b/>
                <w:bCs/>
              </w:rPr>
              <w:t>Week 2</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185681A" w14:textId="45D2701D" w:rsidR="009D31DD" w:rsidRDefault="00095961">
            <w:pPr>
              <w:spacing w:before="20" w:after="20" w:line="264" w:lineRule="auto"/>
            </w:pPr>
            <w:r>
              <w:rPr>
                <w:rFonts w:hint="eastAsia"/>
              </w:rPr>
              <w:t>全球化</w:t>
            </w:r>
            <w:r>
              <w:t>總論（台灣</w:t>
            </w:r>
            <w:r>
              <w:rPr>
                <w:rFonts w:hint="eastAsia"/>
              </w:rPr>
              <w:t>經濟發展特徵與近年全球經貿趨勢對台灣影響</w:t>
            </w:r>
            <w:r>
              <w:t>）</w:t>
            </w:r>
          </w:p>
        </w:tc>
      </w:tr>
      <w:tr w:rsidR="009D31DD" w14:paraId="2AF5787F"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0C0B337" w14:textId="77777777" w:rsidR="009D31DD" w:rsidRDefault="00000000">
            <w:pPr>
              <w:spacing w:before="20" w:after="20" w:line="264" w:lineRule="auto"/>
              <w:jc w:val="center"/>
            </w:pPr>
            <w:r>
              <w:rPr>
                <w:b/>
                <w:bCs/>
              </w:rPr>
              <w:t>Week 3</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BA819DF" w14:textId="52F0354A" w:rsidR="009D31DD" w:rsidRDefault="00095961">
            <w:pPr>
              <w:spacing w:before="20" w:after="20" w:line="264" w:lineRule="auto"/>
            </w:pPr>
            <w:r>
              <w:rPr>
                <w:rFonts w:hint="eastAsia"/>
              </w:rPr>
              <w:t>全球化與在地化</w:t>
            </w:r>
            <w:r>
              <w:t>（台灣</w:t>
            </w:r>
            <w:r>
              <w:rPr>
                <w:rFonts w:hint="eastAsia"/>
              </w:rPr>
              <w:t>經濟發展特徵與近年全球經貿趨勢對台灣影響</w:t>
            </w:r>
            <w:r>
              <w:t>）</w:t>
            </w:r>
          </w:p>
        </w:tc>
      </w:tr>
      <w:tr w:rsidR="009D31DD" w14:paraId="66C46FCA"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61C7CFA" w14:textId="77777777" w:rsidR="009D31DD" w:rsidRDefault="00000000">
            <w:pPr>
              <w:spacing w:before="20" w:after="20" w:line="264" w:lineRule="auto"/>
              <w:jc w:val="center"/>
            </w:pPr>
            <w:r>
              <w:rPr>
                <w:b/>
                <w:bCs/>
              </w:rPr>
              <w:t>Week 4</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DF33852" w14:textId="5961F808" w:rsidR="009D31DD" w:rsidRDefault="00095961">
            <w:pPr>
              <w:spacing w:before="20" w:after="20" w:line="264" w:lineRule="auto"/>
            </w:pPr>
            <w:r>
              <w:rPr>
                <w:rFonts w:hint="eastAsia"/>
              </w:rPr>
              <w:t>全球技術變遷與挑戰</w:t>
            </w:r>
            <w:r>
              <w:t xml:space="preserve"> (AI</w:t>
            </w:r>
            <w:r>
              <w:rPr>
                <w:rFonts w:hint="eastAsia"/>
              </w:rPr>
              <w:t>產業發展脈絡與對台灣就業市場的挑戰</w:t>
            </w:r>
            <w:r>
              <w:rPr>
                <w:rFonts w:hint="eastAsia"/>
              </w:rPr>
              <w:t>)</w:t>
            </w:r>
          </w:p>
        </w:tc>
      </w:tr>
      <w:tr w:rsidR="009D31DD" w14:paraId="4132EDB5"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9017599" w14:textId="77777777" w:rsidR="009D31DD" w:rsidRDefault="00000000">
            <w:pPr>
              <w:spacing w:before="20" w:after="20" w:line="264" w:lineRule="auto"/>
              <w:jc w:val="center"/>
            </w:pPr>
            <w:r>
              <w:rPr>
                <w:b/>
                <w:bCs/>
              </w:rPr>
              <w:t>Week 5</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809208F" w14:textId="4A606811" w:rsidR="009D31DD" w:rsidRDefault="00095961">
            <w:pPr>
              <w:spacing w:before="20" w:after="20" w:line="264" w:lineRule="auto"/>
            </w:pPr>
            <w:r>
              <w:rPr>
                <w:rFonts w:hint="eastAsia"/>
              </w:rPr>
              <w:t>全球與台灣人口高齡化趨勢之挑戰與機會</w:t>
            </w:r>
          </w:p>
        </w:tc>
      </w:tr>
      <w:tr w:rsidR="009D31DD" w14:paraId="694C5290"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9D617D6" w14:textId="77777777" w:rsidR="009D31DD" w:rsidRDefault="00000000">
            <w:pPr>
              <w:spacing w:before="20" w:after="20" w:line="264" w:lineRule="auto"/>
              <w:jc w:val="center"/>
            </w:pPr>
            <w:r>
              <w:rPr>
                <w:b/>
                <w:bCs/>
              </w:rPr>
              <w:t>Week 6</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5D59D7" w14:textId="1982E69C" w:rsidR="009D31DD" w:rsidRDefault="00095961">
            <w:pPr>
              <w:spacing w:before="20" w:after="20" w:line="264" w:lineRule="auto"/>
            </w:pPr>
            <w:r>
              <w:rPr>
                <w:rFonts w:hint="eastAsia"/>
              </w:rPr>
              <w:t>全球移工的流動與台灣移工的歷史發展脈絡與現況</w:t>
            </w:r>
          </w:p>
        </w:tc>
      </w:tr>
      <w:tr w:rsidR="009D31DD" w14:paraId="4579172D"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00846C4" w14:textId="77777777" w:rsidR="009D31DD" w:rsidRDefault="00000000">
            <w:pPr>
              <w:spacing w:before="20" w:after="20" w:line="264" w:lineRule="auto"/>
              <w:jc w:val="center"/>
            </w:pPr>
            <w:r>
              <w:rPr>
                <w:b/>
                <w:bCs/>
              </w:rPr>
              <w:t>Week 7</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88F889F" w14:textId="2D1CB264" w:rsidR="009D31DD" w:rsidRDefault="00095961">
            <w:pPr>
              <w:spacing w:before="20" w:after="20" w:line="264" w:lineRule="auto"/>
            </w:pPr>
            <w:r>
              <w:rPr>
                <w:rFonts w:hint="eastAsia"/>
              </w:rPr>
              <w:t>國際勞工組織的尊嚴勞動與聯合國的永續發展目標</w:t>
            </w:r>
          </w:p>
        </w:tc>
      </w:tr>
      <w:tr w:rsidR="009D31DD" w14:paraId="159B8BDE"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17AE3E7" w14:textId="77777777" w:rsidR="009D31DD" w:rsidRDefault="00000000">
            <w:pPr>
              <w:spacing w:before="20" w:after="20" w:line="264" w:lineRule="auto"/>
              <w:jc w:val="center"/>
            </w:pPr>
            <w:r>
              <w:rPr>
                <w:b/>
                <w:bCs/>
              </w:rPr>
              <w:lastRenderedPageBreak/>
              <w:t>Week 8</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285E47D" w14:textId="755DAA58" w:rsidR="009D31DD" w:rsidRDefault="00095961">
            <w:pPr>
              <w:spacing w:before="20" w:after="20" w:line="264" w:lineRule="auto"/>
            </w:pPr>
            <w:r>
              <w:rPr>
                <w:rFonts w:hint="eastAsia"/>
              </w:rPr>
              <w:t>國際對於資本運作的反思與改革：</w:t>
            </w:r>
            <w:r>
              <w:t>DEI</w:t>
            </w:r>
            <w:r>
              <w:rPr>
                <w:rFonts w:hint="eastAsia"/>
              </w:rPr>
              <w:t>與</w:t>
            </w:r>
            <w:r>
              <w:t>AI</w:t>
            </w:r>
            <w:r>
              <w:rPr>
                <w:rFonts w:hint="eastAsia"/>
              </w:rPr>
              <w:t>使用倫理</w:t>
            </w:r>
          </w:p>
        </w:tc>
      </w:tr>
      <w:tr w:rsidR="009D31DD" w14:paraId="4E2F716B"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B519240" w14:textId="77777777" w:rsidR="009D31DD" w:rsidRDefault="00000000">
            <w:pPr>
              <w:spacing w:before="20" w:after="20" w:line="264" w:lineRule="auto"/>
              <w:jc w:val="center"/>
            </w:pPr>
            <w:r>
              <w:rPr>
                <w:b/>
                <w:bCs/>
              </w:rPr>
              <w:t>Week 9</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364697B" w14:textId="427318CD" w:rsidR="009D31DD" w:rsidRDefault="003F34E8">
            <w:pPr>
              <w:spacing w:before="20" w:after="20" w:line="264" w:lineRule="auto"/>
            </w:pPr>
            <w:r>
              <w:rPr>
                <w:rFonts w:hint="eastAsia"/>
              </w:rPr>
              <w:t>期中專題進度報告</w:t>
            </w:r>
          </w:p>
        </w:tc>
      </w:tr>
      <w:tr w:rsidR="009D31DD" w14:paraId="239D59C3"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0D1EF8A1" w14:textId="77777777" w:rsidR="009D31DD" w:rsidRDefault="00000000">
            <w:pPr>
              <w:spacing w:before="20" w:after="20" w:line="264" w:lineRule="auto"/>
              <w:jc w:val="center"/>
            </w:pPr>
            <w:r>
              <w:rPr>
                <w:b/>
                <w:bCs/>
              </w:rPr>
              <w:t>Week 10</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834FB65" w14:textId="72FAE664" w:rsidR="009D31DD" w:rsidRDefault="003F34E8">
            <w:pPr>
              <w:spacing w:before="20" w:after="20" w:line="264" w:lineRule="auto"/>
            </w:pPr>
            <w:r>
              <w:rPr>
                <w:rFonts w:hint="eastAsia"/>
              </w:rPr>
              <w:t>台灣主要勞動政策的歷史發展背景</w:t>
            </w:r>
          </w:p>
        </w:tc>
      </w:tr>
      <w:tr w:rsidR="009D31DD" w14:paraId="0646A25E"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6896248" w14:textId="77777777" w:rsidR="009D31DD" w:rsidRDefault="00000000">
            <w:pPr>
              <w:spacing w:before="20" w:after="20" w:line="264" w:lineRule="auto"/>
              <w:jc w:val="center"/>
            </w:pPr>
            <w:r>
              <w:rPr>
                <w:b/>
                <w:bCs/>
              </w:rPr>
              <w:t>Week 11</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8C5932" w14:textId="540E797F" w:rsidR="009D31DD" w:rsidRDefault="003F34E8">
            <w:pPr>
              <w:spacing w:before="20" w:after="20" w:line="264" w:lineRule="auto"/>
            </w:pPr>
            <w:r>
              <w:rPr>
                <w:rFonts w:hint="eastAsia"/>
              </w:rPr>
              <w:t>台灣的勞資關係協商機制與力量</w:t>
            </w:r>
          </w:p>
        </w:tc>
      </w:tr>
      <w:tr w:rsidR="009D31DD" w14:paraId="7C35E7D3"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5ECFA366" w14:textId="77777777" w:rsidR="009D31DD" w:rsidRDefault="00000000">
            <w:pPr>
              <w:spacing w:before="20" w:after="20" w:line="264" w:lineRule="auto"/>
              <w:jc w:val="center"/>
            </w:pPr>
            <w:r>
              <w:rPr>
                <w:b/>
                <w:bCs/>
              </w:rPr>
              <w:t>Week 12</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EBC632F" w14:textId="3E28D4C6" w:rsidR="009D31DD" w:rsidRDefault="003F34E8">
            <w:pPr>
              <w:spacing w:before="20" w:after="20" w:line="264" w:lineRule="auto"/>
            </w:pPr>
            <w:r>
              <w:rPr>
                <w:rFonts w:hint="eastAsia"/>
              </w:rPr>
              <w:t>台灣的就業安全與就業安定措施與效果</w:t>
            </w:r>
          </w:p>
        </w:tc>
      </w:tr>
      <w:tr w:rsidR="009D31DD" w14:paraId="1D500749"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B0B7D1E" w14:textId="77777777" w:rsidR="009D31DD" w:rsidRDefault="00000000">
            <w:pPr>
              <w:spacing w:before="20" w:after="20" w:line="264" w:lineRule="auto"/>
              <w:jc w:val="center"/>
            </w:pPr>
            <w:r>
              <w:rPr>
                <w:b/>
                <w:bCs/>
              </w:rPr>
              <w:t>Week 13</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2CBBE4A" w14:textId="7F6E2015" w:rsidR="009D31DD" w:rsidRDefault="003F34E8">
            <w:pPr>
              <w:spacing w:before="20" w:after="20" w:line="264" w:lineRule="auto"/>
            </w:pPr>
            <w:r>
              <w:rPr>
                <w:rFonts w:hint="eastAsia"/>
              </w:rPr>
              <w:t>台灣的勞動條件之國際比較與對話反思</w:t>
            </w:r>
          </w:p>
        </w:tc>
      </w:tr>
      <w:tr w:rsidR="009D31DD" w14:paraId="40D9D206"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22342C4D" w14:textId="77777777" w:rsidR="009D31DD" w:rsidRDefault="00000000">
            <w:pPr>
              <w:spacing w:before="20" w:after="20" w:line="264" w:lineRule="auto"/>
              <w:jc w:val="center"/>
            </w:pPr>
            <w:r>
              <w:rPr>
                <w:b/>
                <w:bCs/>
              </w:rPr>
              <w:t>Week 14</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9442F7" w14:textId="0E4ACCBD" w:rsidR="009D31DD" w:rsidRDefault="003F34E8">
            <w:pPr>
              <w:spacing w:before="20" w:after="20" w:line="264" w:lineRule="auto"/>
            </w:pPr>
            <w:r>
              <w:rPr>
                <w:rFonts w:hint="eastAsia"/>
              </w:rPr>
              <w:t>台灣如何在全球化高齡化智能化下發展因應的勞動政策策略與方向</w:t>
            </w:r>
          </w:p>
        </w:tc>
      </w:tr>
      <w:tr w:rsidR="009D31DD" w14:paraId="5C1F5285"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F5B1747" w14:textId="77777777" w:rsidR="009D31DD" w:rsidRDefault="00000000">
            <w:pPr>
              <w:spacing w:before="20" w:after="20" w:line="264" w:lineRule="auto"/>
              <w:jc w:val="center"/>
            </w:pPr>
            <w:r>
              <w:rPr>
                <w:b/>
                <w:bCs/>
              </w:rPr>
              <w:t>Week 15</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498FC98" w14:textId="77777777" w:rsidR="009D31DD" w:rsidRDefault="00000000">
            <w:pPr>
              <w:spacing w:before="20" w:after="20" w:line="264" w:lineRule="auto"/>
            </w:pPr>
            <w:r>
              <w:t>期末專題成果報告一</w:t>
            </w:r>
          </w:p>
        </w:tc>
      </w:tr>
      <w:tr w:rsidR="009D31DD" w14:paraId="46667A47"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38ADA975" w14:textId="77777777" w:rsidR="009D31DD" w:rsidRDefault="00000000">
            <w:pPr>
              <w:spacing w:before="20" w:after="20" w:line="264" w:lineRule="auto"/>
              <w:jc w:val="center"/>
            </w:pPr>
            <w:r>
              <w:rPr>
                <w:b/>
                <w:bCs/>
              </w:rPr>
              <w:t>Week 16</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94AD1FB" w14:textId="77777777" w:rsidR="009D31DD" w:rsidRDefault="00000000">
            <w:pPr>
              <w:spacing w:before="20" w:after="20" w:line="264" w:lineRule="auto"/>
            </w:pPr>
            <w:r>
              <w:t>期末專題成果報告二</w:t>
            </w:r>
          </w:p>
        </w:tc>
      </w:tr>
      <w:tr w:rsidR="009D31DD" w14:paraId="40CCEBF0"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646DC571" w14:textId="77777777" w:rsidR="009D31DD" w:rsidRDefault="00000000">
            <w:pPr>
              <w:spacing w:before="20" w:after="20" w:line="264" w:lineRule="auto"/>
              <w:jc w:val="center"/>
            </w:pPr>
            <w:r>
              <w:rPr>
                <w:b/>
                <w:bCs/>
              </w:rPr>
              <w:t>Week 17</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23C5D1C" w14:textId="77777777" w:rsidR="009D31DD" w:rsidRDefault="00000000">
            <w:pPr>
              <w:spacing w:before="20" w:after="20" w:line="264" w:lineRule="auto"/>
            </w:pPr>
            <w:r>
              <w:t>內容設計將與修課同學討論後決定</w:t>
            </w:r>
          </w:p>
        </w:tc>
      </w:tr>
      <w:tr w:rsidR="009D31DD" w14:paraId="47489AB5" w14:textId="77777777">
        <w:trPr>
          <w:cantSplit/>
        </w:trPr>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0843E31" w14:textId="77777777" w:rsidR="009D31DD" w:rsidRDefault="00000000">
            <w:pPr>
              <w:spacing w:before="20" w:after="20" w:line="264" w:lineRule="auto"/>
              <w:jc w:val="center"/>
            </w:pPr>
            <w:r>
              <w:rPr>
                <w:b/>
                <w:bCs/>
              </w:rPr>
              <w:t>Week 18</w:t>
            </w:r>
          </w:p>
        </w:tc>
        <w:tc>
          <w:tcPr>
            <w:tcW w:w="84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C5295C6" w14:textId="77777777" w:rsidR="009D31DD" w:rsidRDefault="00000000">
            <w:pPr>
              <w:spacing w:before="20" w:after="20" w:line="264" w:lineRule="auto"/>
            </w:pPr>
            <w:r>
              <w:t>內容設計將與修課同學討論後決定</w:t>
            </w:r>
          </w:p>
        </w:tc>
      </w:tr>
    </w:tbl>
    <w:p w14:paraId="4763DA0F" w14:textId="77777777" w:rsidR="009D31DD" w:rsidRDefault="00000000">
      <w:pPr>
        <w:spacing w:before="200" w:after="40"/>
      </w:pPr>
      <w:r>
        <w:rPr>
          <w:b/>
          <w:bCs/>
          <w:sz w:val="24"/>
          <w:szCs w:val="24"/>
        </w:rPr>
        <w:t>核心能力</w:t>
      </w:r>
      <w:r>
        <w:rPr>
          <w:b/>
          <w:bCs/>
          <w:sz w:val="16"/>
          <w:szCs w:val="16"/>
        </w:rPr>
        <w:t xml:space="preserve">  core competencies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46"/>
        <w:gridCol w:w="800"/>
        <w:gridCol w:w="800"/>
        <w:gridCol w:w="800"/>
        <w:gridCol w:w="800"/>
        <w:gridCol w:w="800"/>
      </w:tblGrid>
      <w:tr w:rsidR="009D31DD" w14:paraId="61B7889D" w14:textId="77777777">
        <w:trPr>
          <w:cantSplit/>
        </w:trPr>
        <w:tc>
          <w:tcPr>
            <w:tcW w:w="5746" w:type="dxa"/>
            <w:vMerge w:val="restart"/>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5CB15627" w14:textId="77777777" w:rsidR="009D31DD" w:rsidRDefault="00000000">
            <w:pPr>
              <w:spacing w:before="20" w:after="20" w:line="264" w:lineRule="auto"/>
              <w:jc w:val="center"/>
            </w:pPr>
            <w:r>
              <w:rPr>
                <w:b/>
                <w:bCs/>
              </w:rPr>
              <w:t>核心能力</w:t>
            </w:r>
          </w:p>
          <w:p w14:paraId="1A42F4CE" w14:textId="77777777" w:rsidR="009D31DD" w:rsidRDefault="00000000">
            <w:pPr>
              <w:spacing w:before="20" w:after="20" w:line="264" w:lineRule="auto"/>
              <w:jc w:val="center"/>
            </w:pPr>
            <w:r>
              <w:rPr>
                <w:b/>
                <w:bCs/>
                <w:sz w:val="16"/>
                <w:szCs w:val="16"/>
              </w:rPr>
              <w:t>Core competency</w:t>
            </w:r>
          </w:p>
        </w:tc>
        <w:tc>
          <w:tcPr>
            <w:tcW w:w="4000" w:type="dxa"/>
            <w:gridSpan w:val="5"/>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15B64620" w14:textId="77777777" w:rsidR="009D31DD" w:rsidRDefault="00000000">
            <w:pPr>
              <w:spacing w:before="20" w:after="20" w:line="264" w:lineRule="auto"/>
              <w:jc w:val="center"/>
            </w:pPr>
            <w:r>
              <w:rPr>
                <w:b/>
                <w:bCs/>
              </w:rPr>
              <w:t>本課程與核心能力關聯強度</w:t>
            </w:r>
          </w:p>
          <w:p w14:paraId="0CACF173" w14:textId="77777777" w:rsidR="009D31DD" w:rsidRDefault="00000000">
            <w:pPr>
              <w:spacing w:before="20" w:after="20" w:line="264" w:lineRule="auto"/>
              <w:jc w:val="center"/>
            </w:pPr>
            <w:r>
              <w:rPr>
                <w:b/>
                <w:bCs/>
                <w:sz w:val="14"/>
                <w:szCs w:val="14"/>
              </w:rPr>
              <w:t>Degrees of related to core competencies</w:t>
            </w:r>
          </w:p>
        </w:tc>
      </w:tr>
      <w:tr w:rsidR="009D31DD" w14:paraId="67EFE20C" w14:textId="77777777">
        <w:trPr>
          <w:cantSplit/>
        </w:trPr>
        <w:tc>
          <w:tcPr>
            <w:tcW w:w="5746" w:type="dxa"/>
            <w:vMerge/>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vAlign w:val="center"/>
          </w:tcPr>
          <w:p w14:paraId="5900E5F2" w14:textId="77777777" w:rsidR="009D31DD" w:rsidRDefault="009D31DD"/>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28258DF" w14:textId="77777777" w:rsidR="009D31DD" w:rsidRDefault="00000000">
            <w:pPr>
              <w:spacing w:before="20" w:after="20" w:line="264" w:lineRule="auto"/>
              <w:jc w:val="center"/>
            </w:pPr>
            <w:r>
              <w:rPr>
                <w:b/>
                <w:bCs/>
              </w:rPr>
              <w:t>1</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D982254" w14:textId="77777777" w:rsidR="009D31DD" w:rsidRDefault="00000000">
            <w:pPr>
              <w:spacing w:before="20" w:after="20" w:line="264" w:lineRule="auto"/>
              <w:jc w:val="center"/>
            </w:pPr>
            <w:r>
              <w:rPr>
                <w:b/>
                <w:bCs/>
              </w:rPr>
              <w:t>2</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069B6A6" w14:textId="77777777" w:rsidR="009D31DD" w:rsidRDefault="00000000">
            <w:pPr>
              <w:spacing w:before="20" w:after="20" w:line="264" w:lineRule="auto"/>
              <w:jc w:val="center"/>
            </w:pPr>
            <w:r>
              <w:rPr>
                <w:b/>
                <w:bCs/>
              </w:rPr>
              <w:t>3</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290D8BF" w14:textId="77777777" w:rsidR="009D31DD" w:rsidRDefault="00000000">
            <w:pPr>
              <w:spacing w:before="20" w:after="20" w:line="264" w:lineRule="auto"/>
              <w:jc w:val="center"/>
            </w:pPr>
            <w:r>
              <w:rPr>
                <w:b/>
                <w:bCs/>
              </w:rPr>
              <w:t>4</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9D7D413" w14:textId="77777777" w:rsidR="009D31DD" w:rsidRDefault="00000000">
            <w:pPr>
              <w:spacing w:before="20" w:after="20" w:line="264" w:lineRule="auto"/>
              <w:jc w:val="center"/>
            </w:pPr>
            <w:r>
              <w:rPr>
                <w:b/>
                <w:bCs/>
              </w:rPr>
              <w:t>5</w:t>
            </w:r>
          </w:p>
        </w:tc>
      </w:tr>
      <w:tr w:rsidR="009D31DD" w14:paraId="73B542BA" w14:textId="77777777">
        <w:trPr>
          <w:cantSplit/>
        </w:trPr>
        <w:tc>
          <w:tcPr>
            <w:tcW w:w="9746" w:type="dxa"/>
            <w:gridSpan w:val="6"/>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78BFDE04" w14:textId="77777777" w:rsidR="009D31DD" w:rsidRDefault="00000000">
            <w:pPr>
              <w:spacing w:before="20" w:after="20" w:line="264" w:lineRule="auto"/>
            </w:pPr>
            <w:r>
              <w:rPr>
                <w:b/>
                <w:bCs/>
              </w:rPr>
              <w:t>專業能力</w:t>
            </w:r>
            <w:r>
              <w:rPr>
                <w:sz w:val="16"/>
                <w:szCs w:val="16"/>
              </w:rPr>
              <w:t xml:space="preserve">  Specific competency</w:t>
            </w:r>
          </w:p>
        </w:tc>
      </w:tr>
      <w:tr w:rsidR="009D31DD" w14:paraId="505C32F1"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BCDBC67" w14:textId="77777777" w:rsidR="009D31DD" w:rsidRDefault="00000000">
            <w:pPr>
              <w:spacing w:before="20" w:after="20" w:line="264" w:lineRule="auto"/>
            </w:pPr>
            <w:r>
              <w:t>具備對國內外勞工之跨領域專業知識整合與應用之能力。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EC1855F"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267212"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AF2C6E1"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C44AE8"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B7A5D5A" w14:textId="77777777" w:rsidR="009D31DD" w:rsidRDefault="00000000">
            <w:pPr>
              <w:spacing w:before="20" w:after="20" w:line="264" w:lineRule="auto"/>
              <w:jc w:val="center"/>
            </w:pPr>
            <w:r>
              <w:rPr>
                <w:sz w:val="24"/>
                <w:szCs w:val="24"/>
              </w:rPr>
              <w:t>●</w:t>
            </w:r>
          </w:p>
        </w:tc>
      </w:tr>
      <w:tr w:rsidR="009D31DD" w14:paraId="0595FDBB"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C1B1AF1" w14:textId="77777777" w:rsidR="009D31DD" w:rsidRDefault="00000000">
            <w:pPr>
              <w:spacing w:before="20" w:after="20" w:line="264" w:lineRule="auto"/>
            </w:pPr>
            <w:r>
              <w:t>具備蒙集資訊、使用資訊及撰寫專業論文之研究能力。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6E5961F"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0BD05CB"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E94111E"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161739A"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29CD4A0" w14:textId="77777777" w:rsidR="009D31DD" w:rsidRDefault="00000000">
            <w:pPr>
              <w:spacing w:before="20" w:after="20" w:line="264" w:lineRule="auto"/>
              <w:jc w:val="center"/>
            </w:pPr>
            <w:r>
              <w:rPr>
                <w:sz w:val="24"/>
                <w:szCs w:val="24"/>
              </w:rPr>
              <w:t>●</w:t>
            </w:r>
          </w:p>
        </w:tc>
      </w:tr>
      <w:tr w:rsidR="009D31DD" w14:paraId="59514F11"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633AF4C" w14:textId="77777777" w:rsidR="009D31DD" w:rsidRDefault="00000000">
            <w:pPr>
              <w:spacing w:before="20" w:after="20" w:line="264" w:lineRule="auto"/>
            </w:pPr>
            <w:r>
              <w:t>兼具不同層次「勞工關係與政策」或「人力資源」問題探討與處理之能力。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D8D192"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3ECBB83"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E25287"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484D8E4"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781601F" w14:textId="77777777" w:rsidR="009D31DD" w:rsidRDefault="00000000">
            <w:pPr>
              <w:spacing w:before="20" w:after="20" w:line="264" w:lineRule="auto"/>
              <w:jc w:val="center"/>
            </w:pPr>
            <w:r>
              <w:rPr>
                <w:sz w:val="24"/>
                <w:szCs w:val="24"/>
              </w:rPr>
              <w:t>●</w:t>
            </w:r>
          </w:p>
        </w:tc>
      </w:tr>
      <w:tr w:rsidR="009D31DD" w14:paraId="3021DCE3"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F5315CC" w14:textId="77777777" w:rsidR="009D31DD" w:rsidRDefault="00000000">
            <w:pPr>
              <w:spacing w:before="20" w:after="20" w:line="264" w:lineRule="auto"/>
            </w:pPr>
            <w:r>
              <w:t>具備瞑解「勞工關係與政策」或「人力資源」變革及趨勢之能力。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177E5AF"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FB35BB6"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D25FF6"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B82A2D"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36B09A" w14:textId="77777777" w:rsidR="009D31DD" w:rsidRDefault="00000000">
            <w:pPr>
              <w:spacing w:before="20" w:after="20" w:line="264" w:lineRule="auto"/>
              <w:jc w:val="center"/>
            </w:pPr>
            <w:r>
              <w:rPr>
                <w:sz w:val="24"/>
                <w:szCs w:val="24"/>
              </w:rPr>
              <w:t>●</w:t>
            </w:r>
          </w:p>
        </w:tc>
      </w:tr>
      <w:tr w:rsidR="009D31DD" w14:paraId="50EC4AD1"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23BB3F" w14:textId="77777777" w:rsidR="009D31DD" w:rsidRDefault="00000000">
            <w:pPr>
              <w:spacing w:before="20" w:after="20" w:line="264" w:lineRule="auto"/>
            </w:pPr>
            <w:r>
              <w:t>具備創新思考及全球化觀點之能力。</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BD31E00"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D32D618"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24C265E"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E68C136"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3C8FF06" w14:textId="77777777" w:rsidR="009D31DD" w:rsidRDefault="00000000">
            <w:pPr>
              <w:spacing w:before="20" w:after="20" w:line="264" w:lineRule="auto"/>
              <w:jc w:val="center"/>
            </w:pPr>
            <w:r>
              <w:rPr>
                <w:sz w:val="24"/>
                <w:szCs w:val="24"/>
              </w:rPr>
              <w:t>●</w:t>
            </w:r>
          </w:p>
        </w:tc>
      </w:tr>
      <w:tr w:rsidR="009D31DD" w14:paraId="3B6C621E" w14:textId="77777777">
        <w:trPr>
          <w:cantSplit/>
        </w:trPr>
        <w:tc>
          <w:tcPr>
            <w:tcW w:w="9746" w:type="dxa"/>
            <w:gridSpan w:val="6"/>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vAlign w:val="center"/>
          </w:tcPr>
          <w:p w14:paraId="13FF1243" w14:textId="77777777" w:rsidR="009D31DD" w:rsidRDefault="00000000">
            <w:pPr>
              <w:spacing w:before="20" w:after="20" w:line="264" w:lineRule="auto"/>
            </w:pPr>
            <w:r>
              <w:rPr>
                <w:b/>
                <w:bCs/>
              </w:rPr>
              <w:t>共通能力</w:t>
            </w:r>
            <w:r>
              <w:rPr>
                <w:sz w:val="16"/>
                <w:szCs w:val="16"/>
              </w:rPr>
              <w:t xml:space="preserve">  General Competence</w:t>
            </w:r>
          </w:p>
        </w:tc>
      </w:tr>
      <w:tr w:rsidR="009D31DD" w14:paraId="6FF9A88F"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7FCE134" w14:textId="77777777" w:rsidR="009D31DD" w:rsidRDefault="00000000">
            <w:pPr>
              <w:spacing w:before="20" w:after="20" w:line="264" w:lineRule="auto"/>
            </w:pPr>
            <w:r>
              <w:t>共通能力</w:t>
            </w:r>
            <w:r>
              <w:t xml:space="preserve"> 1</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B586C98"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A4AE1DB"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5C751D8"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A9BA9A8"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0C851E0" w14:textId="77777777" w:rsidR="009D31DD" w:rsidRDefault="00000000">
            <w:pPr>
              <w:spacing w:before="20" w:after="20" w:line="264" w:lineRule="auto"/>
              <w:jc w:val="center"/>
            </w:pPr>
            <w:r>
              <w:rPr>
                <w:sz w:val="24"/>
                <w:szCs w:val="24"/>
              </w:rPr>
              <w:t>●</w:t>
            </w:r>
          </w:p>
        </w:tc>
      </w:tr>
      <w:tr w:rsidR="009D31DD" w14:paraId="12B647D4"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7C459E7" w14:textId="77777777" w:rsidR="009D31DD" w:rsidRDefault="00000000">
            <w:pPr>
              <w:spacing w:before="20" w:after="20" w:line="264" w:lineRule="auto"/>
            </w:pPr>
            <w:r>
              <w:lastRenderedPageBreak/>
              <w:t>共通能力</w:t>
            </w:r>
            <w:r>
              <w:t xml:space="preserve"> 2</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2B9D899"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EB72BB7"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414E5EB"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0C54B6E"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BEB7361" w14:textId="77777777" w:rsidR="009D31DD" w:rsidRDefault="00000000">
            <w:pPr>
              <w:spacing w:before="20" w:after="20" w:line="264" w:lineRule="auto"/>
              <w:jc w:val="center"/>
            </w:pPr>
            <w:r>
              <w:rPr>
                <w:sz w:val="24"/>
                <w:szCs w:val="24"/>
              </w:rPr>
              <w:t>●</w:t>
            </w:r>
          </w:p>
        </w:tc>
      </w:tr>
      <w:tr w:rsidR="009D31DD" w14:paraId="3F2CF785"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5EE3F98" w14:textId="77777777" w:rsidR="009D31DD" w:rsidRDefault="00000000">
            <w:pPr>
              <w:spacing w:before="20" w:after="20" w:line="264" w:lineRule="auto"/>
            </w:pPr>
            <w:r>
              <w:t>共通能力</w:t>
            </w:r>
            <w:r>
              <w:t xml:space="preserve"> 3</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00A912B"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700E7D"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5E8B285"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B155B60"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D5F6185" w14:textId="77777777" w:rsidR="009D31DD" w:rsidRDefault="00000000">
            <w:pPr>
              <w:spacing w:before="20" w:after="20" w:line="264" w:lineRule="auto"/>
              <w:jc w:val="center"/>
            </w:pPr>
            <w:r>
              <w:rPr>
                <w:sz w:val="24"/>
                <w:szCs w:val="24"/>
              </w:rPr>
              <w:t>●</w:t>
            </w:r>
          </w:p>
        </w:tc>
      </w:tr>
      <w:tr w:rsidR="009D31DD" w14:paraId="0C1401B0"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B2078BE" w14:textId="77777777" w:rsidR="009D31DD" w:rsidRDefault="00000000">
            <w:pPr>
              <w:spacing w:before="20" w:after="20" w:line="264" w:lineRule="auto"/>
            </w:pPr>
            <w:r>
              <w:t>共通能力</w:t>
            </w:r>
            <w:r>
              <w:t xml:space="preserve"> 4</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C4D92D"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5CC907B"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3CF7F33"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A4F8A11"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8706D0A" w14:textId="77777777" w:rsidR="009D31DD" w:rsidRDefault="00000000">
            <w:pPr>
              <w:spacing w:before="20" w:after="20" w:line="264" w:lineRule="auto"/>
              <w:jc w:val="center"/>
            </w:pPr>
            <w:r>
              <w:rPr>
                <w:sz w:val="24"/>
                <w:szCs w:val="24"/>
              </w:rPr>
              <w:t>●</w:t>
            </w:r>
          </w:p>
        </w:tc>
      </w:tr>
      <w:tr w:rsidR="009D31DD" w14:paraId="225487B9" w14:textId="77777777">
        <w:trPr>
          <w:cantSplit/>
        </w:trPr>
        <w:tc>
          <w:tcPr>
            <w:tcW w:w="574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691635F" w14:textId="77777777" w:rsidR="009D31DD" w:rsidRDefault="00000000">
            <w:pPr>
              <w:spacing w:before="20" w:after="20" w:line="264" w:lineRule="auto"/>
            </w:pPr>
            <w:r>
              <w:t>共通能力</w:t>
            </w:r>
            <w:r>
              <w:t xml:space="preserve"> 5</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29E3AAF"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B3E1920"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856BA64"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2395909" w14:textId="77777777" w:rsidR="009D31DD" w:rsidRDefault="009D31DD">
            <w:pPr>
              <w:spacing w:before="20" w:after="20" w:line="264" w:lineRule="auto"/>
              <w:jc w:val="center"/>
            </w:pP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D19656C" w14:textId="77777777" w:rsidR="009D31DD" w:rsidRDefault="00000000">
            <w:pPr>
              <w:spacing w:before="20" w:after="20" w:line="264" w:lineRule="auto"/>
              <w:jc w:val="center"/>
            </w:pPr>
            <w:r>
              <w:rPr>
                <w:sz w:val="24"/>
                <w:szCs w:val="24"/>
              </w:rPr>
              <w:t>●</w:t>
            </w:r>
          </w:p>
        </w:tc>
      </w:tr>
    </w:tbl>
    <w:p w14:paraId="1FE7937C" w14:textId="77777777" w:rsidR="009D31DD" w:rsidRDefault="00000000">
      <w:pPr>
        <w:spacing w:before="80"/>
      </w:pPr>
      <w:r>
        <w:rPr>
          <w:sz w:val="18"/>
          <w:szCs w:val="18"/>
        </w:rPr>
        <w:t>註：關聯強度以五點量表標示，</w:t>
      </w:r>
      <w:r>
        <w:rPr>
          <w:sz w:val="18"/>
          <w:szCs w:val="18"/>
        </w:rPr>
        <w:t xml:space="preserve">1 </w:t>
      </w:r>
      <w:r>
        <w:rPr>
          <w:sz w:val="18"/>
          <w:szCs w:val="18"/>
        </w:rPr>
        <w:t>表示沒有關聯，</w:t>
      </w:r>
      <w:r>
        <w:rPr>
          <w:sz w:val="18"/>
          <w:szCs w:val="18"/>
        </w:rPr>
        <w:t xml:space="preserve">5 </w:t>
      </w:r>
      <w:r>
        <w:rPr>
          <w:sz w:val="18"/>
          <w:szCs w:val="18"/>
        </w:rPr>
        <w:t>表示非常有關聯。</w:t>
      </w:r>
    </w:p>
    <w:sectPr w:rsidR="009D31DD">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panose1 w:val="02010601000101010101"/>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A6B65"/>
    <w:multiLevelType w:val="hybridMultilevel"/>
    <w:tmpl w:val="98D25F7C"/>
    <w:lvl w:ilvl="0" w:tplc="A0182F6A">
      <w:start w:val="1"/>
      <w:numFmt w:val="bullet"/>
      <w:lvlText w:val="●"/>
      <w:lvlJc w:val="left"/>
      <w:pPr>
        <w:ind w:left="720" w:hanging="360"/>
      </w:pPr>
    </w:lvl>
    <w:lvl w:ilvl="1" w:tplc="6A825370">
      <w:start w:val="1"/>
      <w:numFmt w:val="bullet"/>
      <w:lvlText w:val="○"/>
      <w:lvlJc w:val="left"/>
      <w:pPr>
        <w:ind w:left="1440" w:hanging="360"/>
      </w:pPr>
    </w:lvl>
    <w:lvl w:ilvl="2" w:tplc="87C4F23C">
      <w:start w:val="1"/>
      <w:numFmt w:val="bullet"/>
      <w:lvlText w:val="■"/>
      <w:lvlJc w:val="left"/>
      <w:pPr>
        <w:ind w:left="2160" w:hanging="360"/>
      </w:pPr>
    </w:lvl>
    <w:lvl w:ilvl="3" w:tplc="78FE4228">
      <w:start w:val="1"/>
      <w:numFmt w:val="bullet"/>
      <w:lvlText w:val="●"/>
      <w:lvlJc w:val="left"/>
      <w:pPr>
        <w:ind w:left="2880" w:hanging="360"/>
      </w:pPr>
    </w:lvl>
    <w:lvl w:ilvl="4" w:tplc="85EAF704">
      <w:start w:val="1"/>
      <w:numFmt w:val="bullet"/>
      <w:lvlText w:val="○"/>
      <w:lvlJc w:val="left"/>
      <w:pPr>
        <w:ind w:left="3600" w:hanging="360"/>
      </w:pPr>
    </w:lvl>
    <w:lvl w:ilvl="5" w:tplc="ECFC3C78">
      <w:start w:val="1"/>
      <w:numFmt w:val="bullet"/>
      <w:lvlText w:val="■"/>
      <w:lvlJc w:val="left"/>
      <w:pPr>
        <w:ind w:left="4320" w:hanging="360"/>
      </w:pPr>
    </w:lvl>
    <w:lvl w:ilvl="6" w:tplc="5526FA5A">
      <w:start w:val="1"/>
      <w:numFmt w:val="bullet"/>
      <w:lvlText w:val="●"/>
      <w:lvlJc w:val="left"/>
      <w:pPr>
        <w:ind w:left="5040" w:hanging="360"/>
      </w:pPr>
    </w:lvl>
    <w:lvl w:ilvl="7" w:tplc="07E65C46">
      <w:start w:val="1"/>
      <w:numFmt w:val="bullet"/>
      <w:lvlText w:val="●"/>
      <w:lvlJc w:val="left"/>
      <w:pPr>
        <w:ind w:left="5760" w:hanging="360"/>
      </w:pPr>
    </w:lvl>
    <w:lvl w:ilvl="8" w:tplc="50345A46">
      <w:start w:val="1"/>
      <w:numFmt w:val="bullet"/>
      <w:lvlText w:val="●"/>
      <w:lvlJc w:val="left"/>
      <w:pPr>
        <w:ind w:left="6480" w:hanging="360"/>
      </w:pPr>
    </w:lvl>
  </w:abstractNum>
  <w:num w:numId="1" w16cid:durableId="1810320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isplayBackgroundShape/>
  <w:bordersDoNotSurroundHeader/>
  <w:bordersDoNotSurroundFooter/>
  <w:proofState w:spelling="clean" w:grammar="clean"/>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1DD"/>
    <w:rsid w:val="00095961"/>
    <w:rsid w:val="001E1E32"/>
    <w:rsid w:val="00235962"/>
    <w:rsid w:val="003F34E8"/>
    <w:rsid w:val="00420505"/>
    <w:rsid w:val="004E65C2"/>
    <w:rsid w:val="0050667E"/>
    <w:rsid w:val="006728B9"/>
    <w:rsid w:val="007A1916"/>
    <w:rsid w:val="0087703D"/>
    <w:rsid w:val="00973611"/>
    <w:rsid w:val="009D31DD"/>
    <w:rsid w:val="00AE6760"/>
    <w:rsid w:val="00DF6F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1DEC8B78"/>
  <w15:docId w15:val="{23DCBB32-86AA-E248-A027-88D58B7A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標楷體" w:hAnsi="Times New Roman" w:cs="Times New Roman"/>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374</Words>
  <Characters>2132</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玟琪 周</cp:lastModifiedBy>
  <cp:revision>2</cp:revision>
  <dcterms:created xsi:type="dcterms:W3CDTF">2026-05-26T06:32:00Z</dcterms:created>
  <dcterms:modified xsi:type="dcterms:W3CDTF">2026-05-26T06:32:00Z</dcterms:modified>
</cp:coreProperties>
</file>