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6B3964" w14:textId="447E3C7E" w:rsidR="0004395E" w:rsidRPr="0004395E" w:rsidRDefault="0004395E" w:rsidP="0004395E">
      <w:pPr>
        <w:widowControl w:val="0"/>
        <w:spacing w:before="0" w:beforeAutospacing="0"/>
        <w:ind w:leftChars="0" w:left="0"/>
        <w:jc w:val="center"/>
        <w:rPr>
          <w:rFonts w:ascii="Calibri" w:eastAsia="DFKai-SB" w:hAnsi="Calibri" w:cs="Calibri"/>
          <w:b/>
          <w:kern w:val="2"/>
          <w:sz w:val="28"/>
          <w:szCs w:val="28"/>
          <w:lang w:eastAsia="zh-TW"/>
        </w:rPr>
      </w:pPr>
      <w:bookmarkStart w:id="0" w:name="_Hlk161929502"/>
      <w:bookmarkEnd w:id="0"/>
      <w:r w:rsidRPr="0004395E">
        <w:rPr>
          <w:rFonts w:ascii="Calibri" w:eastAsia="DFKai-SB" w:hAnsi="DFKai-SB" w:cs="Calibri"/>
          <w:b/>
          <w:kern w:val="2"/>
          <w:sz w:val="28"/>
          <w:szCs w:val="28"/>
          <w:lang w:eastAsia="zh-TW"/>
        </w:rPr>
        <w:t>國立中正大學</w:t>
      </w:r>
      <w:r w:rsidRPr="0004395E">
        <w:rPr>
          <w:rFonts w:ascii="Calibri" w:eastAsia="DFKai-SB" w:hAnsi="DFKai-SB" w:cs="Calibri" w:hint="eastAsia"/>
          <w:b/>
          <w:kern w:val="2"/>
          <w:sz w:val="28"/>
          <w:szCs w:val="28"/>
          <w:lang w:eastAsia="zh-TW"/>
        </w:rPr>
        <w:t>學士班</w:t>
      </w:r>
      <w:r w:rsidRPr="0004395E">
        <w:rPr>
          <w:rFonts w:ascii="Calibri" w:eastAsia="DFKai-SB" w:hAnsi="DFKai-SB" w:cs="Calibri"/>
          <w:b/>
          <w:kern w:val="2"/>
          <w:sz w:val="28"/>
          <w:szCs w:val="28"/>
          <w:lang w:eastAsia="zh-TW"/>
        </w:rPr>
        <w:t>課程大綱</w:t>
      </w:r>
    </w:p>
    <w:p w14:paraId="6A2FF72B" w14:textId="42A96101" w:rsidR="0004395E" w:rsidRPr="0004395E" w:rsidRDefault="0004395E" w:rsidP="0004395E">
      <w:pPr>
        <w:widowControl w:val="0"/>
        <w:spacing w:before="0" w:beforeAutospacing="0"/>
        <w:ind w:leftChars="0" w:left="0"/>
        <w:jc w:val="center"/>
        <w:rPr>
          <w:rFonts w:ascii="Calibri" w:eastAsia="DFKai-SB" w:hAnsi="Calibri" w:cs="Calibri"/>
          <w:b/>
          <w:kern w:val="2"/>
          <w:szCs w:val="24"/>
          <w:lang w:eastAsia="zh-TW"/>
        </w:rPr>
      </w:pPr>
      <w:r w:rsidRPr="0004395E">
        <w:rPr>
          <w:rFonts w:ascii="Calibri" w:eastAsia="DFKai-SB" w:hAnsi="Calibri" w:cs="Calibri"/>
          <w:b/>
          <w:kern w:val="2"/>
          <w:szCs w:val="24"/>
          <w:lang w:eastAsia="zh-TW"/>
        </w:rPr>
        <w:t>Course Syllabus</w:t>
      </w:r>
      <w:r w:rsidRPr="0004395E">
        <w:rPr>
          <w:rFonts w:ascii="Calibri" w:eastAsia="DFKai-SB" w:hAnsi="Calibri" w:cs="Calibri" w:hint="eastAsia"/>
          <w:b/>
          <w:kern w:val="2"/>
          <w:szCs w:val="24"/>
          <w:lang w:eastAsia="zh-TW"/>
        </w:rPr>
        <w:t xml:space="preserve"> (Undergraduate Program)</w:t>
      </w:r>
    </w:p>
    <w:p w14:paraId="4D2A233B" w14:textId="77777777" w:rsidR="0004395E" w:rsidRPr="0004395E" w:rsidRDefault="0004395E" w:rsidP="0004395E">
      <w:pPr>
        <w:widowControl w:val="0"/>
        <w:spacing w:before="0" w:beforeAutospacing="0"/>
        <w:ind w:leftChars="0" w:left="0"/>
        <w:jc w:val="center"/>
        <w:rPr>
          <w:rFonts w:ascii="Calibri" w:eastAsia="DFKai-SB" w:hAnsi="Calibri" w:cs="Calibri"/>
          <w:b/>
          <w:kern w:val="2"/>
          <w:szCs w:val="24"/>
          <w:lang w:eastAsia="zh-TW"/>
        </w:rPr>
      </w:pPr>
      <w:r w:rsidRPr="0004395E">
        <w:rPr>
          <w:rFonts w:ascii="Calibri" w:eastAsia="DFKai-SB" w:hAnsi="Calibri" w:cs="Calibri"/>
          <w:b/>
          <w:kern w:val="2"/>
          <w:szCs w:val="24"/>
          <w:lang w:eastAsia="zh-TW"/>
        </w:rPr>
        <w:t>National Chung Cheng University</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699"/>
        <w:gridCol w:w="224"/>
        <w:gridCol w:w="174"/>
        <w:gridCol w:w="445"/>
        <w:gridCol w:w="2836"/>
        <w:gridCol w:w="1986"/>
        <w:gridCol w:w="3393"/>
      </w:tblGrid>
      <w:tr w:rsidR="00684438" w:rsidRPr="00C94BCF" w14:paraId="2CEA8368" w14:textId="77777777" w:rsidTr="004A5621">
        <w:trPr>
          <w:tblCellSpacing w:w="0" w:type="dxa"/>
          <w:jc w:val="center"/>
        </w:trPr>
        <w:tc>
          <w:tcPr>
            <w:tcW w:w="975" w:type="pct"/>
            <w:gridSpan w:val="3"/>
            <w:tcBorders>
              <w:top w:val="outset" w:sz="6" w:space="0" w:color="000000"/>
              <w:left w:val="outset" w:sz="6" w:space="0" w:color="000000"/>
              <w:bottom w:val="outset" w:sz="6" w:space="0" w:color="000000"/>
              <w:right w:val="outset" w:sz="6" w:space="0" w:color="000000"/>
            </w:tcBorders>
            <w:vAlign w:val="center"/>
          </w:tcPr>
          <w:p w14:paraId="2E5F0EE2" w14:textId="14FDC981" w:rsidR="002023EC" w:rsidRPr="00C94BCF" w:rsidRDefault="002023EC" w:rsidP="00022D6A">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課號</w:t>
            </w:r>
            <w:r w:rsidR="00022D6A" w:rsidRPr="00C94BCF">
              <w:rPr>
                <w:rFonts w:ascii="Times New Roman" w:eastAsia="DFKai-SB" w:hAnsi="Times New Roman"/>
                <w:lang w:eastAsia="zh-TW"/>
              </w:rPr>
              <w:t xml:space="preserve"> </w:t>
            </w:r>
            <w:r w:rsidR="00022D6A" w:rsidRPr="00C94BCF">
              <w:rPr>
                <w:rFonts w:ascii="Times New Roman" w:eastAsia="DFKai-SB" w:hAnsi="Times New Roman"/>
              </w:rPr>
              <w:t>C</w:t>
            </w:r>
            <w:r w:rsidR="00073B71">
              <w:rPr>
                <w:rFonts w:ascii="Times New Roman" w:eastAsia="DFKai-SB" w:hAnsi="Times New Roman"/>
              </w:rPr>
              <w:t xml:space="preserve">ourse </w:t>
            </w:r>
            <w:r w:rsidR="00073B71">
              <w:rPr>
                <w:rFonts w:ascii="Times New Roman" w:eastAsia="DFKai-SB" w:hAnsi="Times New Roman" w:hint="eastAsia"/>
                <w:lang w:eastAsia="zh-TW"/>
              </w:rPr>
              <w:t>C</w:t>
            </w:r>
            <w:r w:rsidRPr="00C94BCF">
              <w:rPr>
                <w:rFonts w:ascii="Times New Roman" w:eastAsia="DFKai-SB" w:hAnsi="Times New Roman"/>
              </w:rPr>
              <w:t>ode</w:t>
            </w:r>
          </w:p>
        </w:tc>
        <w:tc>
          <w:tcPr>
            <w:tcW w:w="1525" w:type="pct"/>
            <w:gridSpan w:val="2"/>
            <w:tcBorders>
              <w:top w:val="outset" w:sz="6" w:space="0" w:color="000000"/>
              <w:left w:val="outset" w:sz="6" w:space="0" w:color="000000"/>
              <w:bottom w:val="outset" w:sz="6" w:space="0" w:color="000000"/>
              <w:right w:val="outset" w:sz="6" w:space="0" w:color="auto"/>
            </w:tcBorders>
            <w:vAlign w:val="center"/>
          </w:tcPr>
          <w:p w14:paraId="0FCABD4F" w14:textId="67A88D61" w:rsidR="002023EC" w:rsidRPr="00C94BCF" w:rsidRDefault="00EE04E2" w:rsidP="00022D6A">
            <w:pPr>
              <w:snapToGrid w:val="0"/>
              <w:spacing w:before="0" w:beforeAutospacing="0" w:line="280" w:lineRule="exact"/>
              <w:ind w:leftChars="50" w:left="120"/>
              <w:jc w:val="left"/>
              <w:rPr>
                <w:rFonts w:ascii="Times New Roman" w:eastAsia="DFKai-SB" w:hAnsi="Times New Roman"/>
              </w:rPr>
            </w:pPr>
            <w:r w:rsidRPr="00EE04E2">
              <w:rPr>
                <w:rFonts w:ascii="Times New Roman" w:eastAsia="DFKai-SB" w:hAnsi="Times New Roman"/>
              </w:rPr>
              <w:t>1</w:t>
            </w:r>
            <w:r w:rsidR="004A5621">
              <w:rPr>
                <w:rFonts w:ascii="Times New Roman" w:eastAsia="DFKai-SB" w:hAnsi="Times New Roman"/>
              </w:rPr>
              <w:t>15_1_</w:t>
            </w:r>
            <w:r w:rsidRPr="00EE04E2">
              <w:rPr>
                <w:rFonts w:ascii="Times New Roman" w:eastAsia="DFKai-SB" w:hAnsi="Times New Roman"/>
              </w:rPr>
              <w:t>154345_01</w:t>
            </w:r>
          </w:p>
        </w:tc>
        <w:tc>
          <w:tcPr>
            <w:tcW w:w="923" w:type="pct"/>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C94BCF" w:rsidRDefault="002023EC" w:rsidP="00022D6A">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全英文授課</w:t>
            </w:r>
          </w:p>
          <w:p w14:paraId="30DA585F" w14:textId="77777777" w:rsidR="002023EC" w:rsidRPr="00C94BCF" w:rsidRDefault="002023EC" w:rsidP="00022D6A">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EMI</w:t>
            </w:r>
          </w:p>
        </w:tc>
        <w:tc>
          <w:tcPr>
            <w:tcW w:w="1577" w:type="pct"/>
            <w:tcBorders>
              <w:top w:val="outset" w:sz="6" w:space="0" w:color="000000"/>
              <w:left w:val="outset" w:sz="6" w:space="0" w:color="auto"/>
              <w:bottom w:val="outset" w:sz="6" w:space="0" w:color="000000"/>
              <w:right w:val="outset" w:sz="6" w:space="0" w:color="000000"/>
            </w:tcBorders>
            <w:vAlign w:val="center"/>
          </w:tcPr>
          <w:p w14:paraId="437CFC5E" w14:textId="0111706E" w:rsidR="002023EC" w:rsidRPr="00C94BCF" w:rsidRDefault="00025479" w:rsidP="00022D6A">
            <w:pPr>
              <w:snapToGrid w:val="0"/>
              <w:spacing w:before="0" w:beforeAutospacing="0" w:line="280" w:lineRule="exact"/>
              <w:ind w:leftChars="0" w:left="0"/>
              <w:jc w:val="center"/>
              <w:rPr>
                <w:rFonts w:ascii="DFKai-SB" w:eastAsia="DFKai-SB" w:hAnsi="DFKai-SB"/>
              </w:rPr>
            </w:pPr>
            <w:r>
              <w:rPr>
                <w:rFonts w:ascii="DFKai-SB" w:eastAsia="DFKai-SB" w:hAnsi="DFKai-SB" w:hint="eastAsia"/>
              </w:rPr>
              <w:t>■</w:t>
            </w:r>
            <w:r w:rsidR="002023EC" w:rsidRPr="00C94BCF">
              <w:rPr>
                <w:rFonts w:ascii="DFKai-SB" w:eastAsia="DFKai-SB" w:hAnsi="DFKai-SB"/>
              </w:rPr>
              <w:t xml:space="preserve">是      </w:t>
            </w:r>
            <w:r w:rsidR="004E4076" w:rsidRPr="00C94BCF">
              <w:rPr>
                <w:rFonts w:ascii="DFKai-SB" w:eastAsia="DFKai-SB" w:hAnsi="DFKai-SB"/>
              </w:rPr>
              <w:t>□</w:t>
            </w:r>
            <w:r w:rsidR="002023EC" w:rsidRPr="00C94BCF">
              <w:rPr>
                <w:rFonts w:ascii="DFKai-SB" w:eastAsia="DFKai-SB" w:hAnsi="DFKai-SB"/>
              </w:rPr>
              <w:t>否</w:t>
            </w:r>
          </w:p>
        </w:tc>
      </w:tr>
      <w:tr w:rsidR="00F40D36" w:rsidRPr="00C94BCF" w14:paraId="78F7D95A" w14:textId="77777777" w:rsidTr="00122B7D">
        <w:trPr>
          <w:tblCellSpacing w:w="0" w:type="dxa"/>
          <w:jc w:val="center"/>
        </w:trPr>
        <w:tc>
          <w:tcPr>
            <w:tcW w:w="975" w:type="pct"/>
            <w:gridSpan w:val="3"/>
            <w:tcBorders>
              <w:top w:val="outset" w:sz="6" w:space="0" w:color="000000"/>
              <w:left w:val="outset" w:sz="6" w:space="0" w:color="000000"/>
              <w:bottom w:val="outset" w:sz="6" w:space="0" w:color="000000"/>
              <w:right w:val="outset" w:sz="6" w:space="0" w:color="000000"/>
            </w:tcBorders>
            <w:vAlign w:val="center"/>
          </w:tcPr>
          <w:p w14:paraId="0F2B789B"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課程類別</w:t>
            </w:r>
          </w:p>
          <w:p w14:paraId="65585E61" w14:textId="34C2256B" w:rsidR="00F40D36" w:rsidRPr="00C94BCF" w:rsidRDefault="00F40D36" w:rsidP="00F40D36">
            <w:pPr>
              <w:snapToGrid w:val="0"/>
              <w:spacing w:before="0" w:beforeAutospacing="0" w:line="280" w:lineRule="exact"/>
              <w:ind w:leftChars="0" w:left="0"/>
              <w:jc w:val="center"/>
              <w:rPr>
                <w:rFonts w:ascii="Times New Roman" w:eastAsia="DFKai-SB" w:hAnsi="Times New Roman"/>
                <w:lang w:eastAsia="zh-TW"/>
              </w:rPr>
            </w:pPr>
            <w:r w:rsidRPr="00C94BCF">
              <w:rPr>
                <w:rFonts w:ascii="Times New Roman" w:eastAsia="DFKai-SB" w:hAnsi="Times New Roman"/>
                <w:lang w:eastAsia="zh-TW"/>
              </w:rPr>
              <w:t>C</w:t>
            </w:r>
            <w:r>
              <w:rPr>
                <w:rFonts w:ascii="Times New Roman" w:eastAsia="DFKai-SB" w:hAnsi="Times New Roman"/>
                <w:lang w:eastAsia="zh-TW"/>
              </w:rPr>
              <w:t xml:space="preserve">ourse </w:t>
            </w:r>
            <w:r>
              <w:rPr>
                <w:rFonts w:ascii="Times New Roman" w:eastAsia="DFKai-SB" w:hAnsi="Times New Roman" w:hint="eastAsia"/>
                <w:lang w:eastAsia="zh-TW"/>
              </w:rPr>
              <w:t>T</w:t>
            </w:r>
            <w:r w:rsidRPr="00C94BCF">
              <w:rPr>
                <w:rFonts w:ascii="Times New Roman" w:eastAsia="DFKai-SB" w:hAnsi="Times New Roman"/>
                <w:lang w:eastAsia="zh-TW"/>
              </w:rPr>
              <w:t>ype</w:t>
            </w:r>
          </w:p>
        </w:tc>
        <w:tc>
          <w:tcPr>
            <w:tcW w:w="4025" w:type="pct"/>
            <w:gridSpan w:val="4"/>
            <w:tcBorders>
              <w:top w:val="outset" w:sz="6" w:space="0" w:color="000000"/>
              <w:left w:val="outset" w:sz="6" w:space="0" w:color="000000"/>
              <w:bottom w:val="outset" w:sz="6" w:space="0" w:color="000000"/>
              <w:right w:val="outset" w:sz="6" w:space="0" w:color="000000"/>
            </w:tcBorders>
            <w:vAlign w:val="center"/>
          </w:tcPr>
          <w:p w14:paraId="2CA6967E" w14:textId="68379DD8" w:rsidR="00F40D36" w:rsidRDefault="00025479" w:rsidP="00F40D36">
            <w:pPr>
              <w:spacing w:before="0" w:beforeAutospacing="0" w:line="280" w:lineRule="exact"/>
              <w:ind w:leftChars="50" w:left="120"/>
              <w:jc w:val="left"/>
              <w:rPr>
                <w:rFonts w:ascii="Times New Roman" w:eastAsia="DFKai-SB" w:hAnsi="Times New Roman"/>
                <w:sz w:val="16"/>
                <w:szCs w:val="16"/>
                <w:lang w:eastAsia="zh-TW"/>
              </w:rPr>
            </w:pPr>
            <w:r>
              <w:rPr>
                <w:rFonts w:ascii="DFKai-SB" w:eastAsia="DFKai-SB" w:hAnsi="DFKai-SB" w:hint="eastAsia"/>
              </w:rPr>
              <w:t>■</w:t>
            </w:r>
            <w:r w:rsidR="00F40D36" w:rsidRPr="00C16D00">
              <w:rPr>
                <w:rFonts w:ascii="Times New Roman" w:eastAsia="DFKai-SB" w:hAnsi="Times New Roman"/>
                <w:spacing w:val="-4"/>
                <w:szCs w:val="24"/>
              </w:rPr>
              <w:t>人文關懷</w:t>
            </w:r>
            <w:r w:rsidR="00F40D36" w:rsidRPr="00C16D00">
              <w:rPr>
                <w:rFonts w:ascii="Times New Roman" w:eastAsia="DFKai-SB" w:hAnsi="Times New Roman"/>
                <w:szCs w:val="24"/>
              </w:rPr>
              <w:t>課程</w:t>
            </w:r>
            <w:r w:rsidR="00F40D36" w:rsidRPr="00C16D00">
              <w:rPr>
                <w:rFonts w:ascii="Times New Roman" w:eastAsia="DFKai-SB" w:hAnsi="Times New Roman"/>
                <w:sz w:val="16"/>
                <w:szCs w:val="16"/>
                <w:lang w:eastAsia="zh-TW"/>
              </w:rPr>
              <w:t>(Humanistic Care Course)</w:t>
            </w:r>
            <w:r w:rsidR="00F40D36">
              <w:rPr>
                <w:rFonts w:ascii="Times New Roman" w:eastAsia="DFKai-SB" w:hAnsi="Times New Roman"/>
                <w:sz w:val="16"/>
                <w:szCs w:val="16"/>
                <w:lang w:eastAsia="zh-TW"/>
              </w:rPr>
              <w:t xml:space="preserve">    </w:t>
            </w:r>
            <w:r w:rsidR="00F40D36" w:rsidRPr="00C16D00">
              <w:rPr>
                <w:rFonts w:ascii="Times New Roman" w:eastAsia="DFKai-SB" w:hAnsi="Times New Roman"/>
              </w:rPr>
              <w:t>□</w:t>
            </w:r>
            <w:r w:rsidR="00F40D36" w:rsidRPr="00C16D00">
              <w:rPr>
                <w:rFonts w:ascii="Times New Roman" w:eastAsia="DFKai-SB" w:hAnsi="Times New Roman"/>
              </w:rPr>
              <w:t>競賽</w:t>
            </w:r>
            <w:r w:rsidR="00F40D36" w:rsidRPr="00C16D00">
              <w:rPr>
                <w:rFonts w:ascii="Times New Roman" w:eastAsia="DFKai-SB" w:hAnsi="Times New Roman"/>
                <w:szCs w:val="24"/>
              </w:rPr>
              <w:t>專題課程</w:t>
            </w:r>
            <w:r w:rsidR="00F40D36" w:rsidRPr="00C16D00">
              <w:rPr>
                <w:rFonts w:ascii="Times New Roman" w:eastAsia="DFKai-SB" w:hAnsi="Times New Roman" w:hint="eastAsia"/>
                <w:sz w:val="16"/>
                <w:szCs w:val="16"/>
                <w:lang w:eastAsia="zh-TW"/>
              </w:rPr>
              <w:t>(</w:t>
            </w:r>
            <w:r w:rsidR="00F40D36" w:rsidRPr="00C16D00">
              <w:rPr>
                <w:rFonts w:ascii="Times New Roman" w:eastAsia="DFKai-SB" w:hAnsi="Times New Roman"/>
                <w:sz w:val="16"/>
                <w:szCs w:val="16"/>
                <w:lang w:eastAsia="zh-TW"/>
              </w:rPr>
              <w:t>Competition Specialized Course</w:t>
            </w:r>
            <w:r w:rsidR="00F40D36" w:rsidRPr="00C16D00">
              <w:rPr>
                <w:rFonts w:ascii="Times New Roman" w:eastAsia="DFKai-SB" w:hAnsi="Times New Roman" w:hint="eastAsia"/>
                <w:sz w:val="16"/>
                <w:szCs w:val="16"/>
                <w:lang w:eastAsia="zh-TW"/>
              </w:rPr>
              <w:t>)</w:t>
            </w:r>
          </w:p>
          <w:p w14:paraId="0DE82F6D" w14:textId="59966867" w:rsidR="00F40D36" w:rsidRDefault="00025479" w:rsidP="00F40D36">
            <w:pPr>
              <w:spacing w:before="0" w:beforeAutospacing="0" w:line="280" w:lineRule="exact"/>
              <w:ind w:leftChars="50" w:left="120"/>
              <w:jc w:val="left"/>
              <w:rPr>
                <w:rFonts w:ascii="Times New Roman" w:eastAsia="DFKai-SB" w:hAnsi="Times New Roman"/>
                <w:sz w:val="16"/>
                <w:szCs w:val="16"/>
                <w:lang w:eastAsia="zh-TW"/>
              </w:rPr>
            </w:pPr>
            <w:r>
              <w:rPr>
                <w:rFonts w:ascii="DFKai-SB" w:eastAsia="DFKai-SB" w:hAnsi="DFKai-SB" w:hint="eastAsia"/>
              </w:rPr>
              <w:t>■</w:t>
            </w:r>
            <w:r w:rsidR="00F40D36" w:rsidRPr="00C16D00">
              <w:rPr>
                <w:rFonts w:ascii="Times New Roman" w:eastAsia="DFKai-SB" w:hAnsi="Times New Roman"/>
                <w:szCs w:val="24"/>
              </w:rPr>
              <w:t>問題導向課程</w:t>
            </w:r>
            <w:r w:rsidR="00F40D36" w:rsidRPr="00C16D00">
              <w:rPr>
                <w:rFonts w:ascii="Times New Roman" w:eastAsia="DFKai-SB" w:hAnsi="Times New Roman"/>
                <w:sz w:val="16"/>
                <w:szCs w:val="16"/>
              </w:rPr>
              <w:t>(Problem-Based Course)</w:t>
            </w:r>
            <w:r w:rsidR="00F40D36">
              <w:rPr>
                <w:rFonts w:ascii="Times New Roman" w:eastAsia="DFKai-SB" w:hAnsi="Times New Roman"/>
                <w:sz w:val="16"/>
                <w:szCs w:val="16"/>
              </w:rPr>
              <w:t xml:space="preserve">     </w:t>
            </w:r>
            <w:r w:rsidR="00F40D36" w:rsidRPr="00C16D00">
              <w:rPr>
                <w:rFonts w:ascii="Times New Roman" w:eastAsia="DFKai-SB" w:hAnsi="Times New Roman"/>
              </w:rPr>
              <w:t>□</w:t>
            </w:r>
            <w:r w:rsidR="00F40D36" w:rsidRPr="00C16D00">
              <w:rPr>
                <w:rFonts w:ascii="Times New Roman" w:eastAsia="DFKai-SB" w:hAnsi="Times New Roman"/>
                <w:szCs w:val="24"/>
                <w:lang w:eastAsia="zh-TW"/>
              </w:rPr>
              <w:t>專題導</w:t>
            </w:r>
            <w:r w:rsidR="00F40D36" w:rsidRPr="00C16D00">
              <w:rPr>
                <w:rFonts w:ascii="Times New Roman" w:eastAsia="DFKai-SB" w:hAnsi="Times New Roman"/>
                <w:szCs w:val="24"/>
              </w:rPr>
              <w:t>向課程</w:t>
            </w:r>
            <w:r w:rsidR="00F40D36" w:rsidRPr="00C16D00">
              <w:rPr>
                <w:rFonts w:ascii="Times New Roman" w:eastAsia="DFKai-SB" w:hAnsi="Times New Roman" w:hint="eastAsia"/>
                <w:sz w:val="16"/>
                <w:szCs w:val="16"/>
                <w:lang w:eastAsia="zh-TW"/>
              </w:rPr>
              <w:t>(</w:t>
            </w:r>
            <w:r w:rsidR="00F40D36" w:rsidRPr="00C16D00">
              <w:rPr>
                <w:rFonts w:ascii="Times New Roman" w:eastAsia="DFKai-SB" w:hAnsi="Times New Roman"/>
                <w:sz w:val="16"/>
                <w:szCs w:val="16"/>
                <w:lang w:eastAsia="zh-TW"/>
              </w:rPr>
              <w:t>Project-Based Course</w:t>
            </w:r>
            <w:r w:rsidR="00F40D36" w:rsidRPr="00C16D00">
              <w:rPr>
                <w:rFonts w:ascii="Times New Roman" w:eastAsia="DFKai-SB" w:hAnsi="Times New Roman" w:hint="eastAsia"/>
                <w:sz w:val="16"/>
                <w:szCs w:val="16"/>
                <w:lang w:eastAsia="zh-TW"/>
              </w:rPr>
              <w:t>)</w:t>
            </w:r>
            <w:r w:rsidR="00F40D36" w:rsidRPr="00C16D00">
              <w:rPr>
                <w:rFonts w:ascii="Times New Roman" w:eastAsia="DFKai-SB" w:hAnsi="Times New Roman"/>
                <w:sz w:val="16"/>
                <w:szCs w:val="16"/>
                <w:lang w:eastAsia="zh-TW"/>
              </w:rPr>
              <w:t xml:space="preserve"> </w:t>
            </w:r>
          </w:p>
          <w:p w14:paraId="1F701F4C" w14:textId="77777777" w:rsidR="00F40D36" w:rsidRPr="00C16D00" w:rsidRDefault="00F40D36" w:rsidP="00F40D36">
            <w:pPr>
              <w:spacing w:before="0" w:beforeAutospacing="0" w:line="280" w:lineRule="exact"/>
              <w:ind w:leftChars="50" w:left="120"/>
              <w:jc w:val="left"/>
              <w:rPr>
                <w:rFonts w:ascii="Times New Roman" w:eastAsia="DFKai-SB" w:hAnsi="Times New Roman"/>
                <w:szCs w:val="24"/>
                <w:lang w:eastAsia="zh-TW"/>
              </w:rPr>
            </w:pPr>
            <w:r w:rsidRPr="00C16D00">
              <w:rPr>
                <w:rFonts w:ascii="Times New Roman" w:eastAsia="DFKai-SB" w:hAnsi="Times New Roman"/>
              </w:rPr>
              <w:t>□</w:t>
            </w:r>
            <w:r w:rsidRPr="00C16D00">
              <w:rPr>
                <w:rFonts w:ascii="Times New Roman" w:eastAsia="DFKai-SB" w:hAnsi="Times New Roman"/>
                <w:szCs w:val="24"/>
              </w:rPr>
              <w:t>總整課程</w:t>
            </w:r>
            <w:r w:rsidRPr="00C16D00">
              <w:rPr>
                <w:rFonts w:ascii="Times New Roman" w:eastAsia="DFKai-SB" w:hAnsi="Times New Roman" w:hint="eastAsia"/>
                <w:sz w:val="16"/>
                <w:szCs w:val="16"/>
                <w:lang w:eastAsia="zh-TW"/>
              </w:rPr>
              <w:t>(</w:t>
            </w:r>
            <w:r w:rsidRPr="00C16D00">
              <w:rPr>
                <w:rFonts w:ascii="Times New Roman" w:eastAsia="DFKai-SB" w:hAnsi="Times New Roman"/>
                <w:sz w:val="16"/>
                <w:szCs w:val="16"/>
              </w:rPr>
              <w:t>Capstone Course</w:t>
            </w:r>
            <w:r w:rsidRPr="00C16D00">
              <w:rPr>
                <w:rFonts w:ascii="Times New Roman" w:eastAsia="DFKai-SB" w:hAnsi="Times New Roman" w:hint="eastAsia"/>
                <w:sz w:val="16"/>
                <w:szCs w:val="16"/>
                <w:lang w:eastAsia="zh-TW"/>
              </w:rPr>
              <w:t>)</w:t>
            </w:r>
            <w:r w:rsidRPr="00C16D00">
              <w:rPr>
                <w:rFonts w:ascii="Times New Roman" w:eastAsia="DFKai-SB" w:hAnsi="Times New Roman"/>
                <w:sz w:val="16"/>
                <w:szCs w:val="16"/>
                <w:lang w:eastAsia="zh-TW"/>
              </w:rPr>
              <w:t xml:space="preserve"> </w:t>
            </w:r>
            <w:r>
              <w:rPr>
                <w:rFonts w:ascii="Times New Roman" w:eastAsia="DFKai-SB" w:hAnsi="Times New Roman"/>
                <w:sz w:val="16"/>
                <w:szCs w:val="16"/>
                <w:lang w:eastAsia="zh-TW"/>
              </w:rPr>
              <w:t xml:space="preserve">               </w:t>
            </w:r>
            <w:r w:rsidRPr="00C16D00">
              <w:rPr>
                <w:rFonts w:ascii="Times New Roman" w:eastAsia="DFKai-SB" w:hAnsi="Times New Roman"/>
              </w:rPr>
              <w:t>□</w:t>
            </w:r>
            <w:r w:rsidRPr="00C16D00">
              <w:rPr>
                <w:rFonts w:ascii="Times New Roman" w:eastAsia="DFKai-SB" w:hAnsi="Times New Roman"/>
                <w:bCs/>
                <w:kern w:val="24"/>
                <w:szCs w:val="24"/>
              </w:rPr>
              <w:t>實作</w:t>
            </w:r>
            <w:r w:rsidRPr="00C16D00">
              <w:rPr>
                <w:rFonts w:ascii="Times New Roman" w:eastAsia="DFKai-SB" w:hAnsi="Times New Roman"/>
                <w:szCs w:val="24"/>
              </w:rPr>
              <w:t>課程</w:t>
            </w:r>
            <w:r w:rsidRPr="00F95D89">
              <w:rPr>
                <w:rFonts w:ascii="Times New Roman" w:eastAsia="DFKai-SB" w:hAnsi="Times New Roman" w:hint="eastAsia"/>
                <w:sz w:val="16"/>
                <w:szCs w:val="16"/>
                <w:lang w:eastAsia="zh-TW"/>
              </w:rPr>
              <w:t>(</w:t>
            </w:r>
            <w:r w:rsidRPr="00F95D89">
              <w:rPr>
                <w:rFonts w:ascii="Times New Roman" w:eastAsia="DFKai-SB" w:hAnsi="Times New Roman"/>
                <w:sz w:val="16"/>
                <w:szCs w:val="16"/>
                <w:lang w:eastAsia="zh-TW"/>
              </w:rPr>
              <w:t>Practical Course)</w:t>
            </w:r>
          </w:p>
          <w:p w14:paraId="0A2999A4" w14:textId="2B6D7104" w:rsidR="00F40D36" w:rsidRPr="00C94BCF" w:rsidRDefault="00F40D36" w:rsidP="00F40D36">
            <w:pPr>
              <w:spacing w:before="0" w:beforeAutospacing="0" w:line="280" w:lineRule="exact"/>
              <w:ind w:leftChars="50" w:left="120"/>
              <w:jc w:val="left"/>
              <w:rPr>
                <w:rFonts w:ascii="Times New Roman" w:eastAsia="DFKai-SB" w:hAnsi="Times New Roman"/>
                <w:lang w:eastAsia="zh-TW"/>
              </w:rPr>
            </w:pPr>
            <w:r w:rsidRPr="00C16D00">
              <w:rPr>
                <w:rFonts w:ascii="Times New Roman" w:eastAsia="DFKai-SB" w:hAnsi="Times New Roman"/>
              </w:rPr>
              <w:t>□</w:t>
            </w:r>
            <w:r w:rsidRPr="00C16D00">
              <w:rPr>
                <w:rFonts w:ascii="Times New Roman" w:eastAsia="DFKai-SB" w:hAnsi="Times New Roman"/>
              </w:rPr>
              <w:t>實習</w:t>
            </w:r>
            <w:r w:rsidRPr="00C16D00">
              <w:rPr>
                <w:rFonts w:ascii="Times New Roman" w:eastAsia="DFKai-SB" w:hAnsi="Times New Roman" w:hint="eastAsia"/>
                <w:sz w:val="16"/>
                <w:szCs w:val="16"/>
                <w:lang w:eastAsia="zh-TW"/>
              </w:rPr>
              <w:t>(L</w:t>
            </w:r>
            <w:r w:rsidRPr="00C16D00">
              <w:rPr>
                <w:rFonts w:ascii="Times New Roman" w:eastAsia="DFKai-SB" w:hAnsi="Times New Roman"/>
                <w:sz w:val="16"/>
                <w:szCs w:val="16"/>
                <w:lang w:eastAsia="zh-TW"/>
              </w:rPr>
              <w:t>ab</w:t>
            </w:r>
            <w:r w:rsidRPr="00C16D00">
              <w:rPr>
                <w:rFonts w:ascii="Times New Roman" w:eastAsia="DFKai-SB" w:hAnsi="Times New Roman" w:hint="eastAsia"/>
                <w:sz w:val="16"/>
                <w:szCs w:val="16"/>
                <w:lang w:eastAsia="zh-TW"/>
              </w:rPr>
              <w:t>)</w:t>
            </w:r>
            <w:r w:rsidRPr="00C16D00">
              <w:rPr>
                <w:rFonts w:ascii="Times New Roman" w:eastAsia="DFKai-SB" w:hAnsi="Times New Roman"/>
                <w:sz w:val="16"/>
                <w:szCs w:val="16"/>
                <w:lang w:eastAsia="zh-TW"/>
              </w:rPr>
              <w:t xml:space="preserve"> </w:t>
            </w:r>
            <w:r w:rsidRPr="00C16D00">
              <w:rPr>
                <w:rFonts w:ascii="Times New Roman" w:eastAsia="DFKai-SB" w:hAnsi="Times New Roman"/>
                <w:lang w:eastAsia="zh-TW"/>
              </w:rPr>
              <w:t xml:space="preserve">                </w:t>
            </w:r>
            <w:r>
              <w:rPr>
                <w:rFonts w:ascii="Times New Roman" w:eastAsia="DFKai-SB" w:hAnsi="Times New Roman"/>
                <w:lang w:eastAsia="zh-TW"/>
              </w:rPr>
              <w:t xml:space="preserve">     </w:t>
            </w:r>
            <w:r w:rsidRPr="00C16D00">
              <w:rPr>
                <w:rFonts w:ascii="Times New Roman" w:eastAsia="DFKai-SB" w:hAnsi="Times New Roman"/>
              </w:rPr>
              <w:t>□</w:t>
            </w:r>
            <w:r w:rsidRPr="00C16D00">
              <w:rPr>
                <w:rFonts w:ascii="Times New Roman" w:eastAsia="DFKai-SB" w:hAnsi="Times New Roman"/>
              </w:rPr>
              <w:t>其他</w:t>
            </w:r>
            <w:r w:rsidRPr="00C16D00">
              <w:rPr>
                <w:rFonts w:ascii="Times New Roman" w:eastAsia="DFKai-SB" w:hAnsi="Times New Roman" w:hint="eastAsia"/>
                <w:sz w:val="16"/>
                <w:szCs w:val="16"/>
                <w:lang w:eastAsia="zh-TW"/>
              </w:rPr>
              <w:t>(</w:t>
            </w:r>
            <w:r w:rsidRPr="00C16D00">
              <w:rPr>
                <w:rFonts w:ascii="Times New Roman" w:eastAsia="DFKai-SB" w:hAnsi="Times New Roman"/>
                <w:sz w:val="16"/>
                <w:szCs w:val="16"/>
                <w:lang w:eastAsia="zh-TW"/>
              </w:rPr>
              <w:t>Others)</w:t>
            </w:r>
          </w:p>
        </w:tc>
      </w:tr>
      <w:tr w:rsidR="00F40D36" w:rsidRPr="00C94BCF" w14:paraId="69F99CC7" w14:textId="77777777" w:rsidTr="00122B7D">
        <w:trPr>
          <w:tblCellSpacing w:w="0" w:type="dxa"/>
          <w:jc w:val="center"/>
        </w:trPr>
        <w:tc>
          <w:tcPr>
            <w:tcW w:w="975" w:type="pct"/>
            <w:gridSpan w:val="3"/>
            <w:tcBorders>
              <w:top w:val="outset" w:sz="6" w:space="0" w:color="000000"/>
              <w:left w:val="outset" w:sz="6" w:space="0" w:color="000000"/>
              <w:bottom w:val="outset" w:sz="6" w:space="0" w:color="000000"/>
              <w:right w:val="outset" w:sz="6" w:space="0" w:color="000000"/>
            </w:tcBorders>
            <w:vAlign w:val="center"/>
          </w:tcPr>
          <w:p w14:paraId="3BBFFDC8"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課程名稱（中文）</w:t>
            </w:r>
          </w:p>
          <w:p w14:paraId="4F77A2B2" w14:textId="6D40DD8B" w:rsidR="00F40D36" w:rsidRPr="00C94BCF" w:rsidRDefault="00F40D36" w:rsidP="00F40D36">
            <w:pPr>
              <w:snapToGrid w:val="0"/>
              <w:spacing w:before="0" w:beforeAutospacing="0" w:line="280" w:lineRule="exact"/>
              <w:ind w:leftChars="0" w:left="0"/>
              <w:jc w:val="center"/>
              <w:rPr>
                <w:rFonts w:ascii="Times New Roman" w:eastAsia="DFKai-SB" w:hAnsi="Times New Roman"/>
                <w:lang w:eastAsia="zh-TW"/>
              </w:rPr>
            </w:pPr>
            <w:r w:rsidRPr="00C94BCF">
              <w:rPr>
                <w:rFonts w:ascii="Times New Roman" w:eastAsia="DFKai-SB" w:hAnsi="Times New Roman"/>
              </w:rPr>
              <w:t xml:space="preserve">Chinese </w:t>
            </w:r>
            <w:r>
              <w:rPr>
                <w:rFonts w:ascii="Times New Roman" w:eastAsia="DFKai-SB" w:hAnsi="Times New Roman"/>
              </w:rPr>
              <w:t xml:space="preserve">course </w:t>
            </w:r>
            <w:r>
              <w:rPr>
                <w:rFonts w:ascii="Times New Roman" w:eastAsia="DFKai-SB" w:hAnsi="Times New Roman" w:hint="eastAsia"/>
                <w:lang w:eastAsia="zh-TW"/>
              </w:rPr>
              <w:t>Ti</w:t>
            </w:r>
            <w:r>
              <w:rPr>
                <w:rFonts w:ascii="Times New Roman" w:eastAsia="DFKai-SB" w:hAnsi="Times New Roman"/>
                <w:lang w:eastAsia="zh-TW"/>
              </w:rPr>
              <w:t>tle</w:t>
            </w:r>
          </w:p>
        </w:tc>
        <w:tc>
          <w:tcPr>
            <w:tcW w:w="4025" w:type="pct"/>
            <w:gridSpan w:val="4"/>
            <w:tcBorders>
              <w:top w:val="outset" w:sz="6" w:space="0" w:color="000000"/>
              <w:left w:val="outset" w:sz="6" w:space="0" w:color="000000"/>
              <w:bottom w:val="outset" w:sz="6" w:space="0" w:color="000000"/>
              <w:right w:val="outset" w:sz="6" w:space="0" w:color="000000"/>
            </w:tcBorders>
            <w:vAlign w:val="center"/>
          </w:tcPr>
          <w:p w14:paraId="3BA9539E" w14:textId="1313FA5D" w:rsidR="00F40D36" w:rsidRPr="00C94BCF" w:rsidRDefault="00025479" w:rsidP="00F40D36">
            <w:pPr>
              <w:snapToGrid w:val="0"/>
              <w:spacing w:before="0" w:beforeAutospacing="0" w:line="280" w:lineRule="exact"/>
              <w:ind w:leftChars="50" w:left="120"/>
              <w:jc w:val="left"/>
              <w:rPr>
                <w:rFonts w:ascii="Times New Roman" w:eastAsia="DFKai-SB" w:hAnsi="Times New Roman"/>
                <w:lang w:eastAsia="zh-TW"/>
              </w:rPr>
            </w:pPr>
            <w:r>
              <w:rPr>
                <w:rFonts w:ascii="Times New Roman" w:eastAsia="DFKai-SB" w:hAnsi="Times New Roman" w:hint="eastAsia"/>
                <w:lang w:eastAsia="zh-TW"/>
              </w:rPr>
              <w:t>大腦與語言</w:t>
            </w:r>
          </w:p>
        </w:tc>
      </w:tr>
      <w:tr w:rsidR="00F40D36" w:rsidRPr="00C94BCF" w14:paraId="30021486" w14:textId="77777777" w:rsidTr="00122B7D">
        <w:trPr>
          <w:tblCellSpacing w:w="0" w:type="dxa"/>
          <w:jc w:val="center"/>
        </w:trPr>
        <w:tc>
          <w:tcPr>
            <w:tcW w:w="975" w:type="pct"/>
            <w:gridSpan w:val="3"/>
            <w:tcBorders>
              <w:top w:val="outset" w:sz="6" w:space="0" w:color="000000"/>
              <w:left w:val="outset" w:sz="6" w:space="0" w:color="000000"/>
              <w:bottom w:val="outset" w:sz="6" w:space="0" w:color="000000"/>
              <w:right w:val="outset" w:sz="6" w:space="0" w:color="000000"/>
            </w:tcBorders>
            <w:vAlign w:val="center"/>
          </w:tcPr>
          <w:p w14:paraId="5F774B4B" w14:textId="7E9059D4"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課程名稱（英文）</w:t>
            </w:r>
          </w:p>
          <w:p w14:paraId="32EE033F" w14:textId="53036673"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 xml:space="preserve">English course </w:t>
            </w:r>
            <w:r w:rsidRPr="0004395E">
              <w:rPr>
                <w:rFonts w:ascii="Times New Roman" w:eastAsia="DFKai-SB" w:hAnsi="Times New Roman"/>
              </w:rPr>
              <w:t>Title</w:t>
            </w:r>
          </w:p>
        </w:tc>
        <w:tc>
          <w:tcPr>
            <w:tcW w:w="4025" w:type="pct"/>
            <w:gridSpan w:val="4"/>
            <w:tcBorders>
              <w:top w:val="outset" w:sz="6" w:space="0" w:color="000000"/>
              <w:left w:val="outset" w:sz="6" w:space="0" w:color="000000"/>
              <w:bottom w:val="outset" w:sz="6" w:space="0" w:color="000000"/>
              <w:right w:val="outset" w:sz="6" w:space="0" w:color="000000"/>
            </w:tcBorders>
            <w:vAlign w:val="center"/>
          </w:tcPr>
          <w:p w14:paraId="6FFF4B8B" w14:textId="085E5C49" w:rsidR="00F40D36" w:rsidRPr="00C94BCF" w:rsidRDefault="00025479" w:rsidP="00F40D36">
            <w:pPr>
              <w:snapToGrid w:val="0"/>
              <w:spacing w:before="0" w:beforeAutospacing="0" w:line="280" w:lineRule="exact"/>
              <w:ind w:leftChars="50" w:left="120"/>
              <w:jc w:val="left"/>
              <w:rPr>
                <w:rFonts w:ascii="Times New Roman" w:eastAsia="DFKai-SB" w:hAnsi="Times New Roman"/>
                <w:lang w:eastAsia="zh-TW"/>
              </w:rPr>
            </w:pPr>
            <w:r>
              <w:rPr>
                <w:rFonts w:ascii="Times New Roman" w:eastAsia="DFKai-SB" w:hAnsi="Times New Roman"/>
              </w:rPr>
              <w:t>Language and Brain</w:t>
            </w:r>
          </w:p>
        </w:tc>
      </w:tr>
      <w:tr w:rsidR="00F40D36" w:rsidRPr="00C94BCF" w14:paraId="585712CF" w14:textId="77777777" w:rsidTr="004A5621">
        <w:trPr>
          <w:tblCellSpacing w:w="0" w:type="dxa"/>
          <w:jc w:val="center"/>
        </w:trPr>
        <w:tc>
          <w:tcPr>
            <w:tcW w:w="975" w:type="pct"/>
            <w:gridSpan w:val="3"/>
            <w:tcBorders>
              <w:top w:val="outset" w:sz="6" w:space="0" w:color="000000"/>
              <w:left w:val="outset" w:sz="6" w:space="0" w:color="000000"/>
              <w:bottom w:val="outset" w:sz="6" w:space="0" w:color="000000"/>
              <w:right w:val="outset" w:sz="6" w:space="0" w:color="000000"/>
            </w:tcBorders>
            <w:vAlign w:val="center"/>
          </w:tcPr>
          <w:p w14:paraId="5ADA2A6D" w14:textId="6A6A0D64" w:rsidR="00F40D36" w:rsidRPr="00C94BCF" w:rsidRDefault="00F40D36" w:rsidP="00F40D36">
            <w:pPr>
              <w:snapToGrid w:val="0"/>
              <w:spacing w:before="0" w:beforeAutospacing="0" w:line="280" w:lineRule="exact"/>
              <w:ind w:leftChars="0" w:left="0"/>
              <w:jc w:val="center"/>
              <w:rPr>
                <w:rFonts w:ascii="Times New Roman" w:eastAsia="DFKai-SB" w:hAnsi="Times New Roman"/>
                <w:lang w:eastAsia="zh-TW"/>
              </w:rPr>
            </w:pPr>
            <w:r w:rsidRPr="00C94BCF">
              <w:rPr>
                <w:rFonts w:ascii="Times New Roman" w:eastAsia="DFKai-SB" w:hAnsi="Times New Roman"/>
              </w:rPr>
              <w:t>學年</w:t>
            </w:r>
            <w:r w:rsidRPr="00C94BCF">
              <w:rPr>
                <w:rFonts w:ascii="Times New Roman" w:eastAsia="DFKai-SB" w:hAnsi="Times New Roman"/>
                <w:lang w:eastAsia="zh-TW"/>
              </w:rPr>
              <w:t>/</w:t>
            </w:r>
            <w:r w:rsidRPr="00C94BCF">
              <w:rPr>
                <w:rFonts w:ascii="Times New Roman" w:eastAsia="DFKai-SB" w:hAnsi="Times New Roman"/>
                <w:lang w:eastAsia="zh-TW"/>
              </w:rPr>
              <w:t>學期</w:t>
            </w:r>
          </w:p>
          <w:p w14:paraId="1226C0D0" w14:textId="77777777" w:rsidR="00F40D36" w:rsidRDefault="00F40D36" w:rsidP="00F40D36">
            <w:pPr>
              <w:snapToGrid w:val="0"/>
              <w:spacing w:before="0" w:beforeAutospacing="0" w:line="280" w:lineRule="exact"/>
              <w:ind w:leftChars="-50" w:left="-120" w:rightChars="-50" w:right="-120"/>
              <w:jc w:val="center"/>
              <w:rPr>
                <w:rFonts w:ascii="Times New Roman" w:eastAsia="DFKai-SB" w:hAnsi="Times New Roman"/>
              </w:rPr>
            </w:pPr>
            <w:r w:rsidRPr="00C94BCF">
              <w:rPr>
                <w:rFonts w:ascii="Times New Roman" w:eastAsia="DFKai-SB" w:hAnsi="Times New Roman"/>
              </w:rPr>
              <w:t>Academic year/</w:t>
            </w:r>
          </w:p>
          <w:p w14:paraId="7E9A77F4" w14:textId="484820FF" w:rsidR="00F40D36" w:rsidRPr="00C94BCF" w:rsidRDefault="00F40D36" w:rsidP="00F40D36">
            <w:pPr>
              <w:snapToGrid w:val="0"/>
              <w:spacing w:before="0" w:beforeAutospacing="0" w:line="280" w:lineRule="exact"/>
              <w:ind w:leftChars="-50" w:left="-120" w:rightChars="-50" w:right="-120"/>
              <w:jc w:val="center"/>
              <w:rPr>
                <w:rFonts w:ascii="Times New Roman" w:eastAsia="DFKai-SB" w:hAnsi="Times New Roman"/>
              </w:rPr>
            </w:pPr>
            <w:r w:rsidRPr="00C94BCF">
              <w:rPr>
                <w:rFonts w:ascii="Times New Roman" w:eastAsia="DFKai-SB" w:hAnsi="Times New Roman"/>
              </w:rPr>
              <w:t>Semester</w:t>
            </w:r>
          </w:p>
        </w:tc>
        <w:tc>
          <w:tcPr>
            <w:tcW w:w="1525" w:type="pct"/>
            <w:gridSpan w:val="2"/>
            <w:tcBorders>
              <w:top w:val="outset" w:sz="6" w:space="0" w:color="000000"/>
              <w:left w:val="outset" w:sz="6" w:space="0" w:color="000000"/>
              <w:bottom w:val="outset" w:sz="6" w:space="0" w:color="000000"/>
              <w:right w:val="single" w:sz="8" w:space="0" w:color="auto"/>
            </w:tcBorders>
            <w:vAlign w:val="center"/>
          </w:tcPr>
          <w:p w14:paraId="06F8BC1D" w14:textId="10C52901" w:rsidR="00F40D36" w:rsidRPr="00C94BCF" w:rsidRDefault="00025479" w:rsidP="00F40D36">
            <w:pPr>
              <w:snapToGrid w:val="0"/>
              <w:spacing w:before="0" w:beforeAutospacing="0" w:line="280" w:lineRule="exact"/>
              <w:ind w:leftChars="0" w:left="0"/>
              <w:jc w:val="center"/>
              <w:rPr>
                <w:rFonts w:ascii="Times New Roman" w:eastAsia="DFKai-SB" w:hAnsi="Times New Roman"/>
              </w:rPr>
            </w:pPr>
            <w:r>
              <w:rPr>
                <w:rFonts w:ascii="Times New Roman" w:eastAsia="DFKai-SB" w:hAnsi="Times New Roman"/>
              </w:rPr>
              <w:t>11</w:t>
            </w:r>
            <w:r w:rsidR="006C55ED">
              <w:rPr>
                <w:rFonts w:ascii="Times New Roman" w:eastAsia="DFKai-SB" w:hAnsi="Times New Roman"/>
              </w:rPr>
              <w:t>5</w:t>
            </w:r>
            <w:r w:rsidR="00F40D36" w:rsidRPr="00C94BCF">
              <w:rPr>
                <w:rFonts w:ascii="Times New Roman" w:eastAsia="DFKai-SB" w:hAnsi="Times New Roman"/>
              </w:rPr>
              <w:t>學年度第</w:t>
            </w:r>
            <w:r w:rsidR="001E4E3D">
              <w:rPr>
                <w:rFonts w:ascii="Times New Roman" w:eastAsia="DFKai-SB" w:hAnsi="Times New Roman" w:hint="eastAsia"/>
                <w:lang w:eastAsia="zh-TW"/>
              </w:rPr>
              <w:t xml:space="preserve"> </w:t>
            </w:r>
            <w:r>
              <w:rPr>
                <w:rFonts w:ascii="Times New Roman" w:eastAsia="DFKai-SB" w:hAnsi="Times New Roman"/>
                <w:lang w:eastAsia="zh-TW"/>
              </w:rPr>
              <w:t>1</w:t>
            </w:r>
            <w:r w:rsidR="00F40D36" w:rsidRPr="00C94BCF">
              <w:rPr>
                <w:rFonts w:ascii="Times New Roman" w:eastAsia="DFKai-SB" w:hAnsi="Times New Roman"/>
              </w:rPr>
              <w:t>學期</w:t>
            </w:r>
          </w:p>
        </w:tc>
        <w:tc>
          <w:tcPr>
            <w:tcW w:w="923" w:type="pct"/>
            <w:tcBorders>
              <w:top w:val="outset" w:sz="6" w:space="0" w:color="000000"/>
              <w:left w:val="outset" w:sz="6" w:space="0" w:color="auto"/>
              <w:bottom w:val="outset" w:sz="6" w:space="0" w:color="000000"/>
              <w:right w:val="single" w:sz="8" w:space="0" w:color="auto"/>
            </w:tcBorders>
            <w:vAlign w:val="center"/>
          </w:tcPr>
          <w:p w14:paraId="553C44DC"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學分</w:t>
            </w:r>
          </w:p>
          <w:p w14:paraId="25D246C2" w14:textId="042A829E"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Credits</w:t>
            </w:r>
          </w:p>
        </w:tc>
        <w:tc>
          <w:tcPr>
            <w:tcW w:w="1577" w:type="pct"/>
            <w:tcBorders>
              <w:top w:val="outset" w:sz="6" w:space="0" w:color="000000"/>
              <w:left w:val="outset" w:sz="6" w:space="0" w:color="auto"/>
              <w:bottom w:val="outset" w:sz="6" w:space="0" w:color="000000"/>
              <w:right w:val="outset" w:sz="6" w:space="0" w:color="000000"/>
            </w:tcBorders>
            <w:vAlign w:val="center"/>
          </w:tcPr>
          <w:p w14:paraId="0EF140FE" w14:textId="436A650E" w:rsidR="00F40D36" w:rsidRPr="00C94BCF" w:rsidRDefault="00025479" w:rsidP="00F40D36">
            <w:pPr>
              <w:snapToGrid w:val="0"/>
              <w:spacing w:line="280" w:lineRule="exact"/>
              <w:ind w:leftChars="0" w:left="0"/>
              <w:jc w:val="center"/>
              <w:rPr>
                <w:rFonts w:ascii="Times New Roman" w:eastAsia="DFKai-SB" w:hAnsi="Times New Roman"/>
              </w:rPr>
            </w:pPr>
            <w:r>
              <w:rPr>
                <w:rFonts w:ascii="Times New Roman" w:eastAsia="DFKai-SB" w:hAnsi="Times New Roman"/>
              </w:rPr>
              <w:t>3</w:t>
            </w:r>
          </w:p>
        </w:tc>
      </w:tr>
      <w:tr w:rsidR="00F40D36" w:rsidRPr="00C94BCF" w14:paraId="028A81B4" w14:textId="77777777" w:rsidTr="004A5621">
        <w:trPr>
          <w:tblCellSpacing w:w="0" w:type="dxa"/>
          <w:jc w:val="center"/>
        </w:trPr>
        <w:tc>
          <w:tcPr>
            <w:tcW w:w="975" w:type="pct"/>
            <w:gridSpan w:val="3"/>
            <w:tcBorders>
              <w:top w:val="outset" w:sz="6" w:space="0" w:color="000000"/>
              <w:left w:val="outset" w:sz="6" w:space="0" w:color="000000"/>
              <w:bottom w:val="outset" w:sz="6" w:space="0" w:color="000000"/>
              <w:right w:val="outset" w:sz="6" w:space="0" w:color="000000"/>
            </w:tcBorders>
            <w:vAlign w:val="center"/>
          </w:tcPr>
          <w:p w14:paraId="1F79746E"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學系（所）</w:t>
            </w:r>
          </w:p>
          <w:p w14:paraId="117462A6" w14:textId="529A1F54"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Pr>
                <w:rFonts w:ascii="Times New Roman" w:eastAsia="DFKai-SB" w:hAnsi="Times New Roman" w:hint="eastAsia"/>
                <w:lang w:eastAsia="zh-TW"/>
              </w:rPr>
              <w:t>D</w:t>
            </w:r>
            <w:r w:rsidRPr="00C94BCF">
              <w:rPr>
                <w:rFonts w:ascii="Times New Roman" w:eastAsia="DFKai-SB" w:hAnsi="Times New Roman"/>
              </w:rPr>
              <w:t>epartment</w:t>
            </w:r>
          </w:p>
        </w:tc>
        <w:tc>
          <w:tcPr>
            <w:tcW w:w="1525" w:type="pct"/>
            <w:gridSpan w:val="2"/>
            <w:tcBorders>
              <w:top w:val="outset" w:sz="6" w:space="0" w:color="000000"/>
              <w:left w:val="outset" w:sz="6" w:space="0" w:color="000000"/>
              <w:bottom w:val="outset" w:sz="6" w:space="0" w:color="000000"/>
              <w:right w:val="single" w:sz="8" w:space="0" w:color="auto"/>
            </w:tcBorders>
            <w:vAlign w:val="center"/>
          </w:tcPr>
          <w:p w14:paraId="38F9471B" w14:textId="37837568"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 xml:space="preserve"> </w:t>
            </w:r>
            <w:r>
              <w:rPr>
                <w:rFonts w:ascii="Times New Roman" w:eastAsia="DFKai-SB" w:hAnsi="Times New Roman" w:hint="eastAsia"/>
                <w:lang w:eastAsia="zh-TW"/>
              </w:rPr>
              <w:t>外</w:t>
            </w:r>
            <w:r>
              <w:rPr>
                <w:rFonts w:ascii="Times New Roman" w:eastAsia="DFKai-SB" w:hAnsi="Times New Roman" w:hint="eastAsia"/>
              </w:rPr>
              <w:t>國</w:t>
            </w:r>
            <w:r>
              <w:rPr>
                <w:rFonts w:ascii="Times New Roman" w:eastAsia="DFKai-SB" w:hAnsi="Times New Roman" w:hint="eastAsia"/>
                <w:lang w:eastAsia="zh-TW"/>
              </w:rPr>
              <w:t>語</w:t>
            </w:r>
            <w:r>
              <w:rPr>
                <w:rFonts w:ascii="Times New Roman" w:eastAsia="DFKai-SB" w:hAnsi="Times New Roman" w:hint="eastAsia"/>
              </w:rPr>
              <w:t>文學系</w:t>
            </w:r>
          </w:p>
        </w:tc>
        <w:tc>
          <w:tcPr>
            <w:tcW w:w="923" w:type="pct"/>
            <w:tcBorders>
              <w:top w:val="outset" w:sz="6" w:space="0" w:color="000000"/>
              <w:left w:val="outset" w:sz="6" w:space="0" w:color="auto"/>
              <w:bottom w:val="outset" w:sz="6" w:space="0" w:color="000000"/>
              <w:right w:val="single" w:sz="8" w:space="0" w:color="auto"/>
            </w:tcBorders>
            <w:vAlign w:val="center"/>
          </w:tcPr>
          <w:p w14:paraId="4E29B79E" w14:textId="131FCE64"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必</w:t>
            </w:r>
            <w:r w:rsidRPr="00C94BCF">
              <w:rPr>
                <w:rFonts w:ascii="Times New Roman" w:eastAsia="DFKai-SB" w:hAnsi="Times New Roman"/>
                <w:lang w:eastAsia="zh-TW"/>
              </w:rPr>
              <w:t>/</w:t>
            </w:r>
            <w:r w:rsidRPr="00C94BCF">
              <w:rPr>
                <w:rFonts w:ascii="Times New Roman" w:eastAsia="DFKai-SB" w:hAnsi="Times New Roman"/>
              </w:rPr>
              <w:t>選修</w:t>
            </w:r>
          </w:p>
          <w:p w14:paraId="3175F5F3" w14:textId="02193C44"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Required/Selected</w:t>
            </w:r>
          </w:p>
        </w:tc>
        <w:tc>
          <w:tcPr>
            <w:tcW w:w="1577" w:type="pct"/>
            <w:tcBorders>
              <w:top w:val="outset" w:sz="6" w:space="0" w:color="000000"/>
              <w:left w:val="outset" w:sz="6" w:space="0" w:color="auto"/>
              <w:bottom w:val="outset" w:sz="6" w:space="0" w:color="000000"/>
              <w:right w:val="outset" w:sz="6" w:space="0" w:color="000000"/>
            </w:tcBorders>
            <w:vAlign w:val="center"/>
          </w:tcPr>
          <w:p w14:paraId="1569450B" w14:textId="48337F99" w:rsidR="00F40D36" w:rsidRPr="00C94BCF" w:rsidRDefault="00F40D36" w:rsidP="00F40D36">
            <w:pPr>
              <w:snapToGrid w:val="0"/>
              <w:spacing w:before="0" w:beforeAutospacing="0" w:line="280" w:lineRule="exact"/>
              <w:ind w:leftChars="50" w:left="120"/>
              <w:jc w:val="left"/>
              <w:rPr>
                <w:rFonts w:ascii="DFKai-SB" w:eastAsia="DFKai-SB" w:hAnsi="DFKai-SB"/>
              </w:rPr>
            </w:pPr>
            <w:r w:rsidRPr="00C94BCF">
              <w:rPr>
                <w:rFonts w:ascii="DFKai-SB" w:eastAsia="DFKai-SB" w:hAnsi="DFKai-SB"/>
              </w:rPr>
              <w:t xml:space="preserve">□必修   </w:t>
            </w:r>
            <w:r w:rsidR="00025479">
              <w:rPr>
                <w:rFonts w:ascii="DFKai-SB" w:eastAsia="DFKai-SB" w:hAnsi="DFKai-SB"/>
              </w:rPr>
              <w:t xml:space="preserve"> </w:t>
            </w:r>
            <w:r w:rsidR="00025479">
              <w:rPr>
                <w:rFonts w:ascii="DFKai-SB" w:eastAsia="DFKai-SB" w:hAnsi="DFKai-SB" w:hint="eastAsia"/>
              </w:rPr>
              <w:t>■</w:t>
            </w:r>
            <w:r w:rsidRPr="00C94BCF">
              <w:rPr>
                <w:rFonts w:ascii="DFKai-SB" w:eastAsia="DFKai-SB" w:hAnsi="DFKai-SB"/>
              </w:rPr>
              <w:t>選修</w:t>
            </w:r>
          </w:p>
        </w:tc>
      </w:tr>
      <w:tr w:rsidR="00F40D36" w:rsidRPr="00C94BCF" w14:paraId="3B83ECC7" w14:textId="77777777" w:rsidTr="004A5621">
        <w:trPr>
          <w:trHeight w:val="519"/>
          <w:tblCellSpacing w:w="0" w:type="dxa"/>
          <w:jc w:val="center"/>
        </w:trPr>
        <w:tc>
          <w:tcPr>
            <w:tcW w:w="975" w:type="pct"/>
            <w:gridSpan w:val="3"/>
            <w:tcBorders>
              <w:top w:val="outset" w:sz="6" w:space="0" w:color="000000"/>
              <w:left w:val="outset" w:sz="6" w:space="0" w:color="000000"/>
              <w:bottom w:val="outset" w:sz="6" w:space="0" w:color="000000"/>
              <w:right w:val="outset" w:sz="6" w:space="0" w:color="000000"/>
            </w:tcBorders>
            <w:vAlign w:val="center"/>
          </w:tcPr>
          <w:p w14:paraId="21346E9B"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上課時間</w:t>
            </w:r>
          </w:p>
          <w:p w14:paraId="5BA8B4FC" w14:textId="239EE142"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Class hours</w:t>
            </w:r>
          </w:p>
        </w:tc>
        <w:tc>
          <w:tcPr>
            <w:tcW w:w="1525" w:type="pct"/>
            <w:gridSpan w:val="2"/>
            <w:tcBorders>
              <w:top w:val="outset" w:sz="6" w:space="0" w:color="000000"/>
              <w:left w:val="outset" w:sz="6" w:space="0" w:color="000000"/>
              <w:bottom w:val="outset" w:sz="6" w:space="0" w:color="000000"/>
              <w:right w:val="single" w:sz="8" w:space="0" w:color="auto"/>
            </w:tcBorders>
            <w:vAlign w:val="center"/>
          </w:tcPr>
          <w:p w14:paraId="72340DD2" w14:textId="3F0C529F" w:rsidR="00F40D36" w:rsidRPr="006062E2" w:rsidRDefault="00F40D36" w:rsidP="00F40D36">
            <w:pPr>
              <w:snapToGrid w:val="0"/>
              <w:spacing w:before="0" w:beforeAutospacing="0" w:line="280" w:lineRule="exact"/>
              <w:ind w:leftChars="0" w:left="0"/>
              <w:jc w:val="center"/>
              <w:rPr>
                <w:rFonts w:ascii="Times New Roman" w:eastAsia="DFKai-SB" w:hAnsi="Times New Roman"/>
                <w:szCs w:val="24"/>
              </w:rPr>
            </w:pPr>
            <w:r w:rsidRPr="006062E2">
              <w:rPr>
                <w:rFonts w:eastAsia="DFKai-SB" w:hAnsi="DFKai-SB" w:hint="eastAsia"/>
                <w:szCs w:val="24"/>
              </w:rPr>
              <w:t>每週</w:t>
            </w:r>
            <w:r w:rsidR="006C55ED">
              <w:rPr>
                <w:rFonts w:eastAsia="DFKai-SB" w:hAnsi="DFKai-SB" w:hint="eastAsia"/>
                <w:szCs w:val="24"/>
                <w:lang w:eastAsia="zh-TW"/>
              </w:rPr>
              <w:t>四</w:t>
            </w:r>
            <w:r w:rsidR="00025479">
              <w:rPr>
                <w:rFonts w:ascii="Times New Roman" w:eastAsia="DFKai-SB" w:hAnsi="Times New Roman"/>
                <w:szCs w:val="24"/>
                <w:u w:val="single"/>
              </w:rPr>
              <w:t>1</w:t>
            </w:r>
            <w:r w:rsidR="006C55ED">
              <w:rPr>
                <w:rFonts w:ascii="Times New Roman" w:eastAsia="DFKai-SB" w:hAnsi="Times New Roman"/>
                <w:szCs w:val="24"/>
                <w:u w:val="single"/>
              </w:rPr>
              <w:t>3</w:t>
            </w:r>
            <w:r w:rsidRPr="006062E2">
              <w:rPr>
                <w:rFonts w:ascii="Times New Roman" w:eastAsia="DFKai-SB" w:hAnsi="Times New Roman" w:hint="eastAsia"/>
                <w:szCs w:val="24"/>
                <w:u w:val="single"/>
                <w:lang w:eastAsia="zh-TW"/>
              </w:rPr>
              <w:t xml:space="preserve"> </w:t>
            </w:r>
            <w:r w:rsidRPr="006062E2">
              <w:rPr>
                <w:rFonts w:ascii="Times New Roman" w:eastAsia="DFKai-SB" w:hAnsi="Times New Roman"/>
                <w:szCs w:val="24"/>
              </w:rPr>
              <w:t>:10 ~</w:t>
            </w:r>
            <w:r w:rsidRPr="006062E2">
              <w:rPr>
                <w:rFonts w:ascii="Times New Roman" w:eastAsia="DFKai-SB" w:hAnsi="Times New Roman"/>
                <w:szCs w:val="24"/>
                <w:u w:val="single"/>
              </w:rPr>
              <w:t xml:space="preserve"> </w:t>
            </w:r>
            <w:r w:rsidR="00025479">
              <w:rPr>
                <w:rFonts w:ascii="Times New Roman" w:eastAsia="DFKai-SB" w:hAnsi="Times New Roman"/>
                <w:szCs w:val="24"/>
                <w:u w:val="single"/>
              </w:rPr>
              <w:t>1</w:t>
            </w:r>
            <w:r w:rsidR="006C55ED">
              <w:rPr>
                <w:rFonts w:ascii="Times New Roman" w:eastAsia="DFKai-SB" w:hAnsi="Times New Roman"/>
                <w:szCs w:val="24"/>
                <w:u w:val="single"/>
              </w:rPr>
              <w:t>6</w:t>
            </w:r>
            <w:r w:rsidRPr="006062E2">
              <w:rPr>
                <w:rFonts w:ascii="Times New Roman" w:eastAsia="DFKai-SB" w:hAnsi="Times New Roman"/>
                <w:szCs w:val="24"/>
                <w:u w:val="single"/>
              </w:rPr>
              <w:t xml:space="preserve"> </w:t>
            </w:r>
            <w:r w:rsidRPr="006062E2">
              <w:rPr>
                <w:rFonts w:ascii="Times New Roman" w:eastAsia="DFKai-SB" w:hAnsi="Times New Roman"/>
                <w:szCs w:val="24"/>
                <w:lang w:eastAsia="zh-TW"/>
              </w:rPr>
              <w:t>:</w:t>
            </w:r>
            <w:r w:rsidRPr="006062E2">
              <w:rPr>
                <w:rFonts w:ascii="Times New Roman" w:eastAsia="DFKai-SB" w:hAnsi="Times New Roman"/>
                <w:szCs w:val="24"/>
              </w:rPr>
              <w:t>00</w:t>
            </w:r>
          </w:p>
        </w:tc>
        <w:tc>
          <w:tcPr>
            <w:tcW w:w="923" w:type="pct"/>
            <w:tcBorders>
              <w:top w:val="outset" w:sz="6" w:space="0" w:color="000000"/>
              <w:left w:val="outset" w:sz="6" w:space="0" w:color="auto"/>
              <w:bottom w:val="outset" w:sz="6" w:space="0" w:color="000000"/>
              <w:right w:val="single" w:sz="8" w:space="0" w:color="auto"/>
            </w:tcBorders>
            <w:vAlign w:val="center"/>
          </w:tcPr>
          <w:p w14:paraId="0F5AA5FF"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上課地點</w:t>
            </w:r>
          </w:p>
          <w:p w14:paraId="5F356474" w14:textId="4743CEA0"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lang w:eastAsia="zh-TW"/>
              </w:rPr>
              <w:t>C</w:t>
            </w:r>
            <w:r w:rsidRPr="00C94BCF">
              <w:rPr>
                <w:rFonts w:ascii="Times New Roman" w:eastAsia="DFKai-SB" w:hAnsi="Times New Roman"/>
              </w:rPr>
              <w:t>lassroom</w:t>
            </w:r>
          </w:p>
        </w:tc>
        <w:tc>
          <w:tcPr>
            <w:tcW w:w="1577" w:type="pct"/>
            <w:tcBorders>
              <w:top w:val="outset" w:sz="6" w:space="0" w:color="000000"/>
              <w:left w:val="outset" w:sz="6" w:space="0" w:color="auto"/>
              <w:bottom w:val="outset" w:sz="6" w:space="0" w:color="000000"/>
              <w:right w:val="outset" w:sz="6" w:space="0" w:color="000000"/>
            </w:tcBorders>
            <w:vAlign w:val="center"/>
          </w:tcPr>
          <w:p w14:paraId="1E5B9C32" w14:textId="0DD5DC77" w:rsidR="00F40D36" w:rsidRPr="00C94BCF" w:rsidRDefault="004A5D01" w:rsidP="00F40D36">
            <w:pPr>
              <w:snapToGrid w:val="0"/>
              <w:spacing w:before="0" w:beforeAutospacing="0" w:line="280" w:lineRule="exact"/>
              <w:ind w:leftChars="50" w:left="120"/>
              <w:jc w:val="left"/>
              <w:rPr>
                <w:rFonts w:ascii="Times New Roman" w:eastAsia="DFKai-SB" w:hAnsi="Times New Roman"/>
              </w:rPr>
            </w:pPr>
            <w:r>
              <w:rPr>
                <w:rFonts w:ascii="Times New Roman" w:eastAsia="DFKai-SB" w:hAnsi="Times New Roman"/>
              </w:rPr>
              <w:t>R137</w:t>
            </w:r>
          </w:p>
        </w:tc>
      </w:tr>
      <w:tr w:rsidR="00F40D36" w:rsidRPr="00C94BCF" w14:paraId="326474A0" w14:textId="77777777" w:rsidTr="004A5621">
        <w:trPr>
          <w:tblCellSpacing w:w="0" w:type="dxa"/>
          <w:jc w:val="center"/>
        </w:trPr>
        <w:tc>
          <w:tcPr>
            <w:tcW w:w="975" w:type="pct"/>
            <w:gridSpan w:val="3"/>
            <w:tcBorders>
              <w:top w:val="outset" w:sz="6" w:space="0" w:color="000000"/>
              <w:left w:val="outset" w:sz="6" w:space="0" w:color="000000"/>
              <w:bottom w:val="outset" w:sz="6" w:space="0" w:color="000000"/>
              <w:right w:val="outset" w:sz="6" w:space="0" w:color="000000"/>
            </w:tcBorders>
            <w:vAlign w:val="center"/>
          </w:tcPr>
          <w:p w14:paraId="26CEDBCC"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教師</w:t>
            </w:r>
          </w:p>
          <w:p w14:paraId="7FEB348D" w14:textId="7383EAAD"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 xml:space="preserve">Instructor </w:t>
            </w:r>
          </w:p>
        </w:tc>
        <w:tc>
          <w:tcPr>
            <w:tcW w:w="1525" w:type="pct"/>
            <w:gridSpan w:val="2"/>
            <w:tcBorders>
              <w:top w:val="outset" w:sz="6" w:space="0" w:color="000000"/>
              <w:left w:val="outset" w:sz="6" w:space="0" w:color="000000"/>
              <w:bottom w:val="outset" w:sz="6" w:space="0" w:color="000000"/>
              <w:right w:val="single" w:sz="8" w:space="0" w:color="auto"/>
            </w:tcBorders>
            <w:vAlign w:val="center"/>
          </w:tcPr>
          <w:p w14:paraId="7D4BF8C2" w14:textId="586F18C9" w:rsidR="00F40D36" w:rsidRPr="00C94BCF" w:rsidRDefault="00025479" w:rsidP="00F40D36">
            <w:pPr>
              <w:snapToGrid w:val="0"/>
              <w:spacing w:before="0" w:beforeAutospacing="0" w:line="280" w:lineRule="exact"/>
              <w:ind w:leftChars="0" w:left="0"/>
              <w:jc w:val="center"/>
              <w:rPr>
                <w:rFonts w:ascii="Times New Roman" w:eastAsia="DFKai-SB" w:hAnsi="Times New Roman"/>
              </w:rPr>
            </w:pPr>
            <w:r>
              <w:rPr>
                <w:rFonts w:ascii="Times New Roman" w:eastAsia="DFKai-SB" w:hAnsi="Times New Roman" w:hint="eastAsia"/>
                <w:lang w:eastAsia="zh-TW"/>
              </w:rPr>
              <w:t>陳慧菁</w:t>
            </w:r>
            <w:r w:rsidR="00F40D36" w:rsidRPr="00C94BCF">
              <w:rPr>
                <w:rFonts w:ascii="Times New Roman" w:eastAsia="DFKai-SB" w:hAnsi="Times New Roman"/>
              </w:rPr>
              <w:t xml:space="preserve"> </w:t>
            </w:r>
          </w:p>
        </w:tc>
        <w:tc>
          <w:tcPr>
            <w:tcW w:w="923" w:type="pct"/>
            <w:tcBorders>
              <w:top w:val="outset" w:sz="6" w:space="0" w:color="000000"/>
              <w:left w:val="outset" w:sz="6" w:space="0" w:color="auto"/>
              <w:bottom w:val="outset" w:sz="6" w:space="0" w:color="000000"/>
              <w:right w:val="single" w:sz="8" w:space="0" w:color="auto"/>
            </w:tcBorders>
            <w:vAlign w:val="center"/>
          </w:tcPr>
          <w:p w14:paraId="66932E46" w14:textId="4E0928DB"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教師</w:t>
            </w:r>
            <w:r w:rsidRPr="00C94BCF">
              <w:rPr>
                <w:rFonts w:ascii="Times New Roman" w:eastAsia="DFKai-SB" w:hAnsi="Times New Roman"/>
              </w:rPr>
              <w:t xml:space="preserve"> </w:t>
            </w:r>
            <w:r w:rsidRPr="00C94BCF">
              <w:rPr>
                <w:rFonts w:ascii="Times New Roman" w:eastAsia="DFKai-SB" w:hAnsi="Times New Roman"/>
                <w:lang w:eastAsia="zh-TW"/>
              </w:rPr>
              <w:t>E</w:t>
            </w:r>
            <w:r w:rsidRPr="00C94BCF">
              <w:rPr>
                <w:rFonts w:ascii="Times New Roman" w:eastAsia="DFKai-SB" w:hAnsi="Times New Roman"/>
              </w:rPr>
              <w:t>mail</w:t>
            </w:r>
          </w:p>
          <w:p w14:paraId="376320C0" w14:textId="218118DF"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Instructor’s Email</w:t>
            </w:r>
          </w:p>
        </w:tc>
        <w:tc>
          <w:tcPr>
            <w:tcW w:w="1577" w:type="pct"/>
            <w:tcBorders>
              <w:top w:val="outset" w:sz="6" w:space="0" w:color="000000"/>
              <w:left w:val="outset" w:sz="6" w:space="0" w:color="auto"/>
              <w:bottom w:val="outset" w:sz="6" w:space="0" w:color="000000"/>
              <w:right w:val="outset" w:sz="6" w:space="0" w:color="000000"/>
            </w:tcBorders>
            <w:vAlign w:val="center"/>
          </w:tcPr>
          <w:p w14:paraId="70EC401C" w14:textId="4FAED253" w:rsidR="00F40D36" w:rsidRPr="00C94BCF" w:rsidRDefault="00025479" w:rsidP="00F40D36">
            <w:pPr>
              <w:snapToGrid w:val="0"/>
              <w:spacing w:before="0" w:beforeAutospacing="0" w:line="280" w:lineRule="exact"/>
              <w:ind w:leftChars="50" w:left="120"/>
              <w:jc w:val="left"/>
              <w:rPr>
                <w:rFonts w:ascii="Times New Roman" w:eastAsia="DFKai-SB" w:hAnsi="Times New Roman"/>
                <w:lang w:eastAsia="zh-TW"/>
              </w:rPr>
            </w:pPr>
            <w:r>
              <w:rPr>
                <w:rFonts w:ascii="Times New Roman" w:eastAsia="DFKai-SB" w:hAnsi="Times New Roman"/>
              </w:rPr>
              <w:t>hc_chen@ccu.edu.tw</w:t>
            </w:r>
          </w:p>
        </w:tc>
      </w:tr>
      <w:tr w:rsidR="00F40D36" w:rsidRPr="00C94BCF" w14:paraId="52671300" w14:textId="77777777" w:rsidTr="004A5621">
        <w:trPr>
          <w:tblCellSpacing w:w="0" w:type="dxa"/>
          <w:jc w:val="center"/>
        </w:trPr>
        <w:tc>
          <w:tcPr>
            <w:tcW w:w="975" w:type="pct"/>
            <w:gridSpan w:val="3"/>
            <w:tcBorders>
              <w:top w:val="outset" w:sz="6" w:space="0" w:color="000000"/>
              <w:left w:val="outset" w:sz="6" w:space="0" w:color="000000"/>
              <w:bottom w:val="outset" w:sz="6" w:space="0" w:color="000000"/>
              <w:right w:val="outset" w:sz="6" w:space="0" w:color="000000"/>
            </w:tcBorders>
            <w:vAlign w:val="center"/>
          </w:tcPr>
          <w:p w14:paraId="52DADABE"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助教</w:t>
            </w:r>
          </w:p>
          <w:p w14:paraId="310682D7" w14:textId="1F6BEBDD"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T</w:t>
            </w:r>
            <w:r>
              <w:rPr>
                <w:rFonts w:ascii="Times New Roman" w:eastAsia="DFKai-SB" w:hAnsi="Times New Roman"/>
              </w:rPr>
              <w:t xml:space="preserve">eaching </w:t>
            </w:r>
            <w:r>
              <w:rPr>
                <w:rFonts w:ascii="Times New Roman" w:eastAsia="DFKai-SB" w:hAnsi="Times New Roman" w:hint="eastAsia"/>
                <w:lang w:eastAsia="zh-TW"/>
              </w:rPr>
              <w:t>A</w:t>
            </w:r>
            <w:r w:rsidRPr="00C94BCF">
              <w:rPr>
                <w:rFonts w:ascii="Times New Roman" w:eastAsia="DFKai-SB" w:hAnsi="Times New Roman"/>
              </w:rPr>
              <w:t>ssistant</w:t>
            </w:r>
          </w:p>
        </w:tc>
        <w:tc>
          <w:tcPr>
            <w:tcW w:w="1525" w:type="pct"/>
            <w:gridSpan w:val="2"/>
            <w:tcBorders>
              <w:top w:val="outset" w:sz="6" w:space="0" w:color="000000"/>
              <w:left w:val="outset" w:sz="6" w:space="0" w:color="000000"/>
              <w:bottom w:val="outset" w:sz="6" w:space="0" w:color="000000"/>
              <w:right w:val="single" w:sz="8" w:space="0" w:color="auto"/>
            </w:tcBorders>
            <w:vAlign w:val="center"/>
          </w:tcPr>
          <w:p w14:paraId="61D64772" w14:textId="01733B6A" w:rsidR="00F40D36" w:rsidRPr="00EF4186" w:rsidRDefault="00EF4186" w:rsidP="00F40D36">
            <w:pPr>
              <w:snapToGrid w:val="0"/>
              <w:spacing w:before="0" w:beforeAutospacing="0" w:line="280" w:lineRule="exact"/>
              <w:ind w:leftChars="0" w:left="0"/>
              <w:jc w:val="center"/>
              <w:rPr>
                <w:rFonts w:ascii="PMingLiU" w:eastAsia="PMingLiU" w:hAnsi="PMingLiU"/>
                <w:lang w:eastAsia="zh-TW"/>
              </w:rPr>
            </w:pPr>
            <w:r w:rsidRPr="00EF4186">
              <w:rPr>
                <w:rFonts w:ascii="PMingLiU" w:eastAsia="PMingLiU" w:hAnsi="PMingLiU" w:cs="Microsoft JhengHei" w:hint="eastAsia"/>
                <w:lang w:eastAsia="zh-TW"/>
              </w:rPr>
              <w:t>蘇鈺琇</w:t>
            </w:r>
          </w:p>
        </w:tc>
        <w:tc>
          <w:tcPr>
            <w:tcW w:w="923" w:type="pct"/>
            <w:tcBorders>
              <w:top w:val="outset" w:sz="6" w:space="0" w:color="000000"/>
              <w:left w:val="outset" w:sz="6" w:space="0" w:color="auto"/>
              <w:bottom w:val="outset" w:sz="6" w:space="0" w:color="000000"/>
              <w:right w:val="single" w:sz="8" w:space="0" w:color="auto"/>
            </w:tcBorders>
            <w:vAlign w:val="center"/>
          </w:tcPr>
          <w:p w14:paraId="747FDC58" w14:textId="20944FD3"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助教</w:t>
            </w:r>
            <w:r w:rsidRPr="00C94BCF">
              <w:rPr>
                <w:rFonts w:ascii="Times New Roman" w:eastAsia="DFKai-SB" w:hAnsi="Times New Roman"/>
                <w:lang w:eastAsia="zh-TW"/>
              </w:rPr>
              <w:t>E</w:t>
            </w:r>
            <w:r w:rsidRPr="00C94BCF">
              <w:rPr>
                <w:rFonts w:ascii="Times New Roman" w:eastAsia="DFKai-SB" w:hAnsi="Times New Roman"/>
              </w:rPr>
              <w:t>mail</w:t>
            </w:r>
          </w:p>
          <w:p w14:paraId="68350671" w14:textId="5BA9F3F6"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TA’s Email</w:t>
            </w:r>
          </w:p>
        </w:tc>
        <w:tc>
          <w:tcPr>
            <w:tcW w:w="1577" w:type="pct"/>
            <w:tcBorders>
              <w:top w:val="outset" w:sz="6" w:space="0" w:color="000000"/>
              <w:left w:val="outset" w:sz="6" w:space="0" w:color="auto"/>
              <w:bottom w:val="outset" w:sz="6" w:space="0" w:color="000000"/>
              <w:right w:val="outset" w:sz="6" w:space="0" w:color="000000"/>
            </w:tcBorders>
            <w:vAlign w:val="center"/>
          </w:tcPr>
          <w:p w14:paraId="5544FB3C" w14:textId="75A28D59" w:rsidR="00F40D36" w:rsidRPr="00C94BCF" w:rsidRDefault="00720AD5" w:rsidP="00F40D36">
            <w:pPr>
              <w:snapToGrid w:val="0"/>
              <w:spacing w:before="0" w:beforeAutospacing="0" w:line="280" w:lineRule="exact"/>
              <w:ind w:leftChars="50" w:left="120"/>
              <w:jc w:val="left"/>
              <w:rPr>
                <w:rFonts w:ascii="Times New Roman" w:eastAsia="DFKai-SB" w:hAnsi="Times New Roman"/>
              </w:rPr>
            </w:pPr>
            <w:hyperlink r:id="rId8" w:history="1">
              <w:r w:rsidRPr="009C3FE2">
                <w:rPr>
                  <w:rStyle w:val="Hyperlink"/>
                  <w:rFonts w:ascii="Times New Roman" w:hAnsi="Times New Roman"/>
                </w:rPr>
                <w:t>su20060513@gmail.com</w:t>
              </w:r>
            </w:hyperlink>
          </w:p>
        </w:tc>
      </w:tr>
      <w:tr w:rsidR="00F40D36" w:rsidRPr="00C94BCF" w14:paraId="1855F7A7" w14:textId="77777777" w:rsidTr="00122B7D">
        <w:trPr>
          <w:tblCellSpacing w:w="0" w:type="dxa"/>
          <w:jc w:val="center"/>
        </w:trPr>
        <w:tc>
          <w:tcPr>
            <w:tcW w:w="975" w:type="pct"/>
            <w:gridSpan w:val="3"/>
            <w:tcBorders>
              <w:top w:val="outset" w:sz="6" w:space="0" w:color="000000"/>
              <w:left w:val="outset" w:sz="6" w:space="0" w:color="000000"/>
              <w:bottom w:val="outset" w:sz="6" w:space="0" w:color="000000"/>
              <w:right w:val="outset" w:sz="6" w:space="0" w:color="000000"/>
            </w:tcBorders>
            <w:vAlign w:val="center"/>
          </w:tcPr>
          <w:p w14:paraId="4E9E59D0" w14:textId="6542E7B5"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先修科目或先備能力</w:t>
            </w:r>
          </w:p>
          <w:p w14:paraId="2BE8663E" w14:textId="3F7C5068"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Prerequisites</w:t>
            </w:r>
          </w:p>
        </w:tc>
        <w:tc>
          <w:tcPr>
            <w:tcW w:w="4025" w:type="pct"/>
            <w:gridSpan w:val="4"/>
            <w:tcBorders>
              <w:top w:val="outset" w:sz="6" w:space="0" w:color="000000"/>
              <w:left w:val="outset" w:sz="6" w:space="0" w:color="000000"/>
              <w:bottom w:val="outset" w:sz="6" w:space="0" w:color="000000"/>
              <w:right w:val="outset" w:sz="6" w:space="0" w:color="000000"/>
            </w:tcBorders>
            <w:vAlign w:val="center"/>
          </w:tcPr>
          <w:p w14:paraId="5F4FED78" w14:textId="05C42F15" w:rsidR="00F40D36" w:rsidRPr="00C94BCF" w:rsidRDefault="00025479" w:rsidP="00F40D36">
            <w:pPr>
              <w:snapToGrid w:val="0"/>
              <w:spacing w:before="0" w:beforeAutospacing="0" w:line="280" w:lineRule="exact"/>
              <w:ind w:leftChars="50" w:left="120"/>
              <w:jc w:val="left"/>
              <w:rPr>
                <w:rFonts w:ascii="Times New Roman" w:eastAsia="DFKai-SB" w:hAnsi="Times New Roman"/>
              </w:rPr>
            </w:pPr>
            <w:r>
              <w:rPr>
                <w:rFonts w:ascii="Times New Roman" w:eastAsia="DFKai-SB" w:hAnsi="Times New Roman"/>
              </w:rPr>
              <w:t>NA</w:t>
            </w:r>
          </w:p>
        </w:tc>
      </w:tr>
      <w:tr w:rsidR="00F40D36" w:rsidRPr="00C94BCF" w14:paraId="2E121AC8" w14:textId="77777777" w:rsidTr="00122B7D">
        <w:trPr>
          <w:trHeight w:val="821"/>
          <w:tblCellSpacing w:w="0" w:type="dxa"/>
          <w:jc w:val="center"/>
        </w:trPr>
        <w:tc>
          <w:tcPr>
            <w:tcW w:w="975" w:type="pct"/>
            <w:gridSpan w:val="3"/>
            <w:tcBorders>
              <w:top w:val="outset" w:sz="6" w:space="0" w:color="000000"/>
              <w:left w:val="outset" w:sz="6" w:space="0" w:color="000000"/>
              <w:bottom w:val="outset" w:sz="6" w:space="0" w:color="000000"/>
              <w:right w:val="outset" w:sz="6" w:space="0" w:color="000000"/>
            </w:tcBorders>
            <w:vAlign w:val="center"/>
          </w:tcPr>
          <w:p w14:paraId="350A7A17"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課程概述</w:t>
            </w:r>
          </w:p>
          <w:p w14:paraId="6DFA9593" w14:textId="3D29F921"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C</w:t>
            </w:r>
            <w:r>
              <w:rPr>
                <w:rFonts w:ascii="Times New Roman" w:eastAsia="DFKai-SB" w:hAnsi="Times New Roman"/>
              </w:rPr>
              <w:t xml:space="preserve">ourse </w:t>
            </w:r>
            <w:r>
              <w:rPr>
                <w:rFonts w:ascii="Times New Roman" w:eastAsia="DFKai-SB" w:hAnsi="Times New Roman" w:hint="eastAsia"/>
                <w:lang w:eastAsia="zh-TW"/>
              </w:rPr>
              <w:t>D</w:t>
            </w:r>
            <w:r w:rsidRPr="00C94BCF">
              <w:rPr>
                <w:rFonts w:ascii="Times New Roman" w:eastAsia="DFKai-SB" w:hAnsi="Times New Roman"/>
              </w:rPr>
              <w:t>escriptions</w:t>
            </w:r>
          </w:p>
        </w:tc>
        <w:tc>
          <w:tcPr>
            <w:tcW w:w="4025" w:type="pct"/>
            <w:gridSpan w:val="4"/>
            <w:tcBorders>
              <w:top w:val="outset" w:sz="6" w:space="0" w:color="000000"/>
              <w:left w:val="outset" w:sz="6" w:space="0" w:color="000000"/>
              <w:bottom w:val="outset" w:sz="6" w:space="0" w:color="000000"/>
              <w:right w:val="outset" w:sz="6" w:space="0" w:color="000000"/>
            </w:tcBorders>
            <w:vAlign w:val="center"/>
          </w:tcPr>
          <w:p w14:paraId="3225CAB0" w14:textId="6458D25E" w:rsidR="00017CD8" w:rsidRDefault="00017CD8" w:rsidP="00A962F8">
            <w:pPr>
              <w:spacing w:before="0" w:beforeAutospacing="0" w:line="276" w:lineRule="auto"/>
              <w:ind w:leftChars="0" w:left="0"/>
              <w:rPr>
                <w:rFonts w:ascii="Times New Roman" w:eastAsia="DFKai-SB" w:hAnsi="Times New Roman"/>
                <w:color w:val="000000" w:themeColor="text1"/>
              </w:rPr>
            </w:pPr>
            <w:r w:rsidRPr="00017CD8">
              <w:rPr>
                <w:rFonts w:ascii="Times New Roman" w:eastAsia="DFKai-SB" w:hAnsi="Times New Roman"/>
                <w:color w:val="000000" w:themeColor="text1"/>
              </w:rPr>
              <w:t xml:space="preserve">Humans are born with the ability to use language. While language processing seems effortless and easy, we often forget that it's </w:t>
            </w:r>
            <w:r>
              <w:rPr>
                <w:rFonts w:ascii="Times New Roman" w:eastAsia="DFKai-SB" w:hAnsi="Times New Roman"/>
                <w:color w:val="000000" w:themeColor="text1"/>
              </w:rPr>
              <w:t xml:space="preserve">actually </w:t>
            </w:r>
            <w:r w:rsidRPr="00017CD8">
              <w:rPr>
                <w:rFonts w:ascii="Times New Roman" w:eastAsia="DFKai-SB" w:hAnsi="Times New Roman"/>
                <w:color w:val="000000" w:themeColor="text1"/>
              </w:rPr>
              <w:t>a complex process requiring significant mental effort. In this class, we will explore how human beings use language.</w:t>
            </w:r>
            <w:r>
              <w:rPr>
                <w:rFonts w:ascii="Times New Roman" w:eastAsia="DFKai-SB" w:hAnsi="Times New Roman"/>
                <w:color w:val="000000" w:themeColor="text1"/>
              </w:rPr>
              <w:t xml:space="preserve"> </w:t>
            </w:r>
          </w:p>
          <w:p w14:paraId="435B193F" w14:textId="77777777" w:rsidR="00017CD8" w:rsidRDefault="00017CD8" w:rsidP="00A962F8">
            <w:pPr>
              <w:spacing w:before="0" w:beforeAutospacing="0" w:line="276" w:lineRule="auto"/>
              <w:ind w:leftChars="0" w:left="0"/>
              <w:rPr>
                <w:rFonts w:ascii="Times New Roman" w:eastAsia="DFKai-SB" w:hAnsi="Times New Roman"/>
                <w:color w:val="000000" w:themeColor="text1"/>
              </w:rPr>
            </w:pPr>
          </w:p>
          <w:p w14:paraId="1685AB09" w14:textId="56CA6252" w:rsidR="006E1F75" w:rsidRDefault="00A4211F" w:rsidP="00A962F8">
            <w:pPr>
              <w:spacing w:before="0" w:beforeAutospacing="0" w:line="276" w:lineRule="auto"/>
              <w:ind w:leftChars="0" w:left="0"/>
              <w:rPr>
                <w:rFonts w:ascii="Times New Roman" w:eastAsia="DFKai-SB" w:hAnsi="Times New Roman"/>
                <w:color w:val="000000" w:themeColor="text1"/>
              </w:rPr>
            </w:pPr>
            <w:r w:rsidRPr="00A4211F">
              <w:rPr>
                <w:rFonts w:ascii="Times New Roman" w:eastAsia="DFKai-SB" w:hAnsi="Times New Roman"/>
                <w:color w:val="000000" w:themeColor="text1"/>
              </w:rPr>
              <w:t>The course covers four key areas in psycholinguistics: language processing (speech perception, lexical processing, sentence processing, language production, etc.), experimental methods (experiments and basic statistics, etc.), brain-related research (brain anatomy, aphasia, related brain research, etc.), and language acquisition (first language acquisition, multilingual acquisition, and disordered language acquisition). We will be reading current research to understand these different areas.</w:t>
            </w:r>
          </w:p>
          <w:p w14:paraId="0DD3AEDA" w14:textId="77777777" w:rsidR="00F15D80" w:rsidRPr="00F15D80" w:rsidRDefault="00F15D80" w:rsidP="00A962F8">
            <w:pPr>
              <w:spacing w:before="0" w:beforeAutospacing="0" w:line="276" w:lineRule="auto"/>
              <w:ind w:leftChars="0" w:left="0"/>
              <w:rPr>
                <w:rFonts w:ascii="Times New Roman" w:eastAsia="DFKai-SB" w:hAnsi="Times New Roman"/>
                <w:color w:val="000000" w:themeColor="text1"/>
                <w:lang w:val="en-SG"/>
              </w:rPr>
            </w:pPr>
          </w:p>
          <w:p w14:paraId="414924B5" w14:textId="43F5C7E7" w:rsidR="006E1F75" w:rsidRPr="00C94BCF" w:rsidRDefault="006E1F75" w:rsidP="00017CD8">
            <w:pPr>
              <w:snapToGrid w:val="0"/>
              <w:spacing w:before="0" w:beforeAutospacing="0" w:line="280" w:lineRule="exact"/>
              <w:ind w:leftChars="0" w:left="0"/>
              <w:jc w:val="left"/>
              <w:rPr>
                <w:rFonts w:ascii="Times New Roman" w:eastAsia="DFKai-SB" w:hAnsi="Times New Roman"/>
              </w:rPr>
            </w:pPr>
          </w:p>
        </w:tc>
      </w:tr>
      <w:tr w:rsidR="00F40D36" w:rsidRPr="00C94BCF" w14:paraId="4E1DA0BC" w14:textId="77777777" w:rsidTr="00122B7D">
        <w:trPr>
          <w:trHeight w:val="1072"/>
          <w:tblCellSpacing w:w="0" w:type="dxa"/>
          <w:jc w:val="center"/>
        </w:trPr>
        <w:tc>
          <w:tcPr>
            <w:tcW w:w="975" w:type="pct"/>
            <w:gridSpan w:val="3"/>
            <w:tcBorders>
              <w:top w:val="outset" w:sz="6" w:space="0" w:color="000000"/>
              <w:left w:val="outset" w:sz="6" w:space="0" w:color="000000"/>
              <w:bottom w:val="outset" w:sz="6" w:space="0" w:color="000000"/>
              <w:right w:val="outset" w:sz="6" w:space="0" w:color="000000"/>
            </w:tcBorders>
            <w:vAlign w:val="center"/>
          </w:tcPr>
          <w:p w14:paraId="079A3B22"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學習目標</w:t>
            </w:r>
          </w:p>
          <w:p w14:paraId="42DB3DF9" w14:textId="24212EB2"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Pr>
                <w:rFonts w:ascii="Times New Roman" w:eastAsia="DFKai-SB" w:hAnsi="Times New Roman" w:hint="eastAsia"/>
                <w:lang w:eastAsia="zh-TW"/>
              </w:rPr>
              <w:t>L</w:t>
            </w:r>
            <w:r>
              <w:rPr>
                <w:rFonts w:ascii="Times New Roman" w:eastAsia="DFKai-SB" w:hAnsi="Times New Roman"/>
              </w:rPr>
              <w:t xml:space="preserve">earning </w:t>
            </w:r>
            <w:r>
              <w:rPr>
                <w:rFonts w:ascii="Times New Roman" w:eastAsia="DFKai-SB" w:hAnsi="Times New Roman" w:hint="eastAsia"/>
                <w:lang w:eastAsia="zh-TW"/>
              </w:rPr>
              <w:t>O</w:t>
            </w:r>
            <w:r w:rsidRPr="00C94BCF">
              <w:rPr>
                <w:rFonts w:ascii="Times New Roman" w:eastAsia="DFKai-SB" w:hAnsi="Times New Roman"/>
              </w:rPr>
              <w:t>bjectives</w:t>
            </w:r>
          </w:p>
        </w:tc>
        <w:tc>
          <w:tcPr>
            <w:tcW w:w="4025" w:type="pct"/>
            <w:gridSpan w:val="4"/>
            <w:tcBorders>
              <w:top w:val="outset" w:sz="6" w:space="0" w:color="000000"/>
              <w:left w:val="outset" w:sz="6" w:space="0" w:color="000000"/>
              <w:bottom w:val="outset" w:sz="6" w:space="0" w:color="000000"/>
              <w:right w:val="outset" w:sz="6" w:space="0" w:color="000000"/>
            </w:tcBorders>
            <w:vAlign w:val="center"/>
          </w:tcPr>
          <w:p w14:paraId="17B640F2" w14:textId="73DF6CF0" w:rsidR="006C55ED" w:rsidRPr="006C55ED" w:rsidRDefault="006C55ED" w:rsidP="006C55ED">
            <w:pPr>
              <w:spacing w:line="276" w:lineRule="auto"/>
              <w:ind w:leftChars="45" w:left="108"/>
              <w:rPr>
                <w:rFonts w:ascii="Times New Roman" w:eastAsia="Times New Roman" w:hAnsi="Times New Roman"/>
                <w:b/>
                <w:bCs/>
                <w:color w:val="000000"/>
                <w:lang w:eastAsia="zh-TW"/>
              </w:rPr>
            </w:pPr>
            <w:r>
              <w:rPr>
                <w:rFonts w:ascii="Times New Roman" w:eastAsia="Times New Roman" w:hAnsi="Times New Roman"/>
                <w:b/>
                <w:bCs/>
                <w:color w:val="000000"/>
              </w:rPr>
              <w:t xml:space="preserve">Assessment: </w:t>
            </w:r>
          </w:p>
          <w:p w14:paraId="1A6C5E52" w14:textId="3442EDFE" w:rsidR="006C55ED" w:rsidRDefault="006C55ED" w:rsidP="006C55ED">
            <w:pPr>
              <w:numPr>
                <w:ilvl w:val="0"/>
                <w:numId w:val="5"/>
              </w:numPr>
              <w:pBdr>
                <w:top w:val="nil"/>
                <w:left w:val="nil"/>
                <w:bottom w:val="nil"/>
                <w:right w:val="nil"/>
                <w:between w:val="nil"/>
              </w:pBdr>
              <w:spacing w:before="0" w:beforeAutospacing="0" w:line="276" w:lineRule="auto"/>
              <w:ind w:leftChars="0" w:left="802"/>
              <w:rPr>
                <w:color w:val="000000"/>
              </w:rPr>
            </w:pPr>
            <w:r>
              <w:rPr>
                <w:rFonts w:ascii="Times New Roman" w:eastAsia="Times New Roman" w:hAnsi="Times New Roman"/>
              </w:rPr>
              <w:t xml:space="preserve">The course includes four assignments, a </w:t>
            </w:r>
            <w:r w:rsidR="007D4D46">
              <w:rPr>
                <w:rFonts w:ascii="Times New Roman" w:eastAsia="Times New Roman" w:hAnsi="Times New Roman"/>
              </w:rPr>
              <w:t>final</w:t>
            </w:r>
            <w:r>
              <w:rPr>
                <w:rFonts w:ascii="Times New Roman" w:eastAsia="Times New Roman" w:hAnsi="Times New Roman"/>
              </w:rPr>
              <w:t>, and a paper presentation on psycholinguistics topics</w:t>
            </w:r>
            <w:r w:rsidR="001A49E9">
              <w:rPr>
                <w:rFonts w:ascii="Times New Roman" w:eastAsia="Times New Roman" w:hAnsi="Times New Roman"/>
              </w:rPr>
              <w:t xml:space="preserve"> (30-40 minutes including Q&amp;A)</w:t>
            </w:r>
            <w:r>
              <w:rPr>
                <w:rFonts w:ascii="Times New Roman" w:eastAsia="Times New Roman" w:hAnsi="Times New Roman"/>
              </w:rPr>
              <w:t xml:space="preserve">. Active class participation is essential—you'll read and discuss academic papers on empirical linguistics, which counts toward your Participation grade. Guidelines for paper presentations will be provided. </w:t>
            </w:r>
          </w:p>
          <w:p w14:paraId="0BA1C328" w14:textId="77777777" w:rsidR="006C55ED" w:rsidRDefault="006C55ED" w:rsidP="006C55ED">
            <w:pPr>
              <w:numPr>
                <w:ilvl w:val="0"/>
                <w:numId w:val="5"/>
              </w:numPr>
              <w:pBdr>
                <w:top w:val="nil"/>
                <w:left w:val="nil"/>
                <w:bottom w:val="nil"/>
                <w:right w:val="nil"/>
                <w:between w:val="nil"/>
              </w:pBdr>
              <w:spacing w:before="0" w:beforeAutospacing="0" w:line="276" w:lineRule="auto"/>
              <w:ind w:leftChars="0" w:left="802"/>
              <w:rPr>
                <w:rFonts w:ascii="Times New Roman" w:eastAsia="Times New Roman" w:hAnsi="Times New Roman"/>
                <w:b/>
                <w:bCs/>
                <w:color w:val="000000"/>
              </w:rPr>
            </w:pPr>
            <w:r>
              <w:rPr>
                <w:rFonts w:ascii="Times New Roman" w:eastAsia="Times New Roman" w:hAnsi="Times New Roman"/>
                <w:color w:val="000000"/>
              </w:rPr>
              <w:t>Attendance will be recorded starting Week 3. Each unexcused absence will deduct 2 points from your attendance grade (</w:t>
            </w:r>
            <w:r>
              <w:rPr>
                <w:rFonts w:ascii="Times New Roman" w:eastAsia="Times New Roman" w:hAnsi="Times New Roman"/>
              </w:rPr>
              <w:t>10</w:t>
            </w:r>
            <w:r>
              <w:rPr>
                <w:rFonts w:ascii="Times New Roman" w:eastAsia="Times New Roman" w:hAnsi="Times New Roman"/>
                <w:color w:val="000000"/>
              </w:rPr>
              <w:t xml:space="preserve"> points total).</w:t>
            </w:r>
            <w:r>
              <w:rPr>
                <w:rFonts w:ascii="Times New Roman" w:eastAsia="Times New Roman" w:hAnsi="Times New Roman"/>
              </w:rPr>
              <w:t xml:space="preserve"> </w:t>
            </w:r>
            <w:r>
              <w:rPr>
                <w:rFonts w:ascii="Times New Roman" w:eastAsia="Times New Roman" w:hAnsi="Times New Roman"/>
                <w:color w:val="000000"/>
              </w:rPr>
              <w:t xml:space="preserve">For emergencies or necessary absences, please </w:t>
            </w:r>
            <w:r>
              <w:rPr>
                <w:rFonts w:ascii="Times New Roman" w:eastAsia="Times New Roman" w:hAnsi="Times New Roman"/>
                <w:b/>
                <w:bCs/>
                <w:color w:val="000000"/>
              </w:rPr>
              <w:t xml:space="preserve">email the instructor at </w:t>
            </w:r>
            <w:hyperlink r:id="rId9">
              <w:r>
                <w:rPr>
                  <w:rFonts w:ascii="Times New Roman" w:eastAsia="Times New Roman" w:hAnsi="Times New Roman"/>
                  <w:b/>
                  <w:bCs/>
                  <w:color w:val="000000"/>
                </w:rPr>
                <w:t>hc_chen@ccu.edu.tw</w:t>
              </w:r>
            </w:hyperlink>
            <w:r>
              <w:rPr>
                <w:rFonts w:ascii="Times New Roman" w:eastAsia="Times New Roman" w:hAnsi="Times New Roman"/>
                <w:color w:val="000000"/>
              </w:rPr>
              <w:t xml:space="preserve"> with supporting documentation.</w:t>
            </w:r>
          </w:p>
          <w:p w14:paraId="0B7C9625" w14:textId="7C23FCAF" w:rsidR="006C55ED" w:rsidRPr="006C55ED" w:rsidRDefault="006C55ED" w:rsidP="006C55ED">
            <w:pPr>
              <w:pBdr>
                <w:top w:val="nil"/>
                <w:left w:val="nil"/>
                <w:bottom w:val="nil"/>
                <w:right w:val="nil"/>
                <w:between w:val="nil"/>
              </w:pBdr>
              <w:spacing w:before="0" w:beforeAutospacing="0" w:line="276" w:lineRule="auto"/>
              <w:ind w:leftChars="0" w:left="802" w:hanging="694"/>
              <w:rPr>
                <w:rFonts w:ascii="Times New Roman" w:eastAsia="Times New Roman" w:hAnsi="Times New Roman"/>
                <w:b/>
                <w:bCs/>
                <w:color w:val="000000"/>
              </w:rPr>
            </w:pPr>
            <w:r w:rsidRPr="006C55ED">
              <w:rPr>
                <w:rFonts w:ascii="Times New Roman" w:eastAsia="Times New Roman" w:hAnsi="Times New Roman" w:hint="eastAsia"/>
                <w:lang w:eastAsia="zh-TW"/>
              </w:rPr>
              <w:t>M</w:t>
            </w:r>
            <w:r w:rsidRPr="006C55ED">
              <w:rPr>
                <w:rFonts w:ascii="Times New Roman" w:eastAsia="Times New Roman" w:hAnsi="Times New Roman"/>
              </w:rPr>
              <w:t>ake-up exercise will be given ONLY to those with an official (medical) leave.</w:t>
            </w:r>
          </w:p>
          <w:p w14:paraId="1C13CC65" w14:textId="77777777" w:rsidR="006C55ED" w:rsidRDefault="006C55ED" w:rsidP="006C55ED">
            <w:pPr>
              <w:snapToGrid w:val="0"/>
              <w:spacing w:before="0" w:beforeAutospacing="0" w:line="280" w:lineRule="exact"/>
              <w:ind w:leftChars="0" w:left="0"/>
              <w:jc w:val="left"/>
              <w:rPr>
                <w:rFonts w:ascii="Times New Roman" w:eastAsia="DFKai-SB" w:hAnsi="Times New Roman" w:cs="Calibri"/>
                <w:b/>
              </w:rPr>
            </w:pPr>
            <w:r w:rsidRPr="00657D8D">
              <w:rPr>
                <w:rFonts w:ascii="Times New Roman" w:eastAsia="DFKai-SB" w:hAnsi="Times New Roman" w:cs="Calibri"/>
                <w:b/>
              </w:rPr>
              <w:lastRenderedPageBreak/>
              <w:t>Assessment</w:t>
            </w:r>
            <w:r w:rsidRPr="00657D8D">
              <w:rPr>
                <w:rFonts w:ascii="Times New Roman" w:eastAsia="DFKai-SB" w:hAnsi="Times New Roman" w:cs="Calibri" w:hint="eastAsia"/>
                <w:b/>
              </w:rPr>
              <w:t xml:space="preserve"> and Grade Distribution (tentative)</w:t>
            </w:r>
            <w:r>
              <w:rPr>
                <w:rFonts w:ascii="Times New Roman" w:eastAsia="DFKai-SB" w:hAnsi="Times New Roman" w:cs="Calibri" w:hint="eastAsia"/>
                <w:b/>
              </w:rPr>
              <w:t>：</w:t>
            </w:r>
          </w:p>
          <w:p w14:paraId="3E94ECD9" w14:textId="13A0C5F4" w:rsidR="006C55ED" w:rsidRDefault="006C55ED" w:rsidP="006C55ED">
            <w:pPr>
              <w:snapToGrid w:val="0"/>
              <w:spacing w:before="0" w:beforeAutospacing="0" w:line="280" w:lineRule="exact"/>
              <w:ind w:leftChars="0" w:left="0"/>
              <w:jc w:val="left"/>
              <w:rPr>
                <w:rFonts w:ascii="Times New Roman" w:eastAsia="DFKai-SB" w:hAnsi="Times New Roman"/>
              </w:rPr>
            </w:pPr>
            <w:r>
              <w:rPr>
                <w:rFonts w:ascii="Times New Roman" w:eastAsia="DFKai-SB" w:hAnsi="Times New Roman"/>
              </w:rPr>
              <w:t xml:space="preserve">    Attendance: 1</w:t>
            </w:r>
            <w:r>
              <w:rPr>
                <w:rFonts w:ascii="Times New Roman" w:eastAsia="DFKai-SB" w:hAnsi="Times New Roman" w:hint="eastAsia"/>
                <w:lang w:eastAsia="zh-TW"/>
              </w:rPr>
              <w:t>0</w:t>
            </w:r>
            <w:r>
              <w:rPr>
                <w:rFonts w:ascii="Times New Roman" w:eastAsia="DFKai-SB" w:hAnsi="Times New Roman"/>
              </w:rPr>
              <w:t>%</w:t>
            </w:r>
          </w:p>
          <w:p w14:paraId="62056E35" w14:textId="1AE84AFE" w:rsidR="006C55ED" w:rsidRDefault="006C55ED" w:rsidP="006C55ED">
            <w:pPr>
              <w:snapToGrid w:val="0"/>
              <w:spacing w:before="0" w:beforeAutospacing="0" w:line="280" w:lineRule="exact"/>
              <w:ind w:leftChars="0" w:left="0"/>
              <w:jc w:val="left"/>
              <w:rPr>
                <w:rFonts w:ascii="Times New Roman" w:eastAsia="DFKai-SB" w:hAnsi="Times New Roman"/>
              </w:rPr>
            </w:pPr>
            <w:r>
              <w:rPr>
                <w:rFonts w:ascii="Times New Roman" w:eastAsia="DFKai-SB" w:hAnsi="Times New Roman"/>
              </w:rPr>
              <w:t xml:space="preserve">    Participation: 10%</w:t>
            </w:r>
          </w:p>
          <w:p w14:paraId="72CAA96A" w14:textId="5F950B2D" w:rsidR="006C55ED" w:rsidRDefault="006C55ED" w:rsidP="006C55ED">
            <w:pPr>
              <w:snapToGrid w:val="0"/>
              <w:spacing w:before="0" w:beforeAutospacing="0" w:line="280" w:lineRule="exact"/>
              <w:ind w:leftChars="0" w:left="0"/>
              <w:jc w:val="left"/>
              <w:rPr>
                <w:rFonts w:ascii="Times New Roman" w:eastAsia="Times New Roman" w:hAnsi="Times New Roman"/>
              </w:rPr>
            </w:pPr>
            <w:r>
              <w:rPr>
                <w:rFonts w:ascii="Times New Roman" w:eastAsia="DFKai-SB" w:hAnsi="Times New Roman"/>
              </w:rPr>
              <w:t xml:space="preserve">    Assignments: 20% </w:t>
            </w:r>
            <w:r>
              <w:rPr>
                <w:rFonts w:ascii="Times New Roman" w:eastAsia="Times New Roman" w:hAnsi="Times New Roman"/>
              </w:rPr>
              <w:t xml:space="preserve">Late submissions are allowed with a 10% deduction, but must    </w:t>
            </w:r>
          </w:p>
          <w:p w14:paraId="724F1679" w14:textId="3A7E3B51" w:rsidR="006C55ED" w:rsidRDefault="006C55ED" w:rsidP="006C55ED">
            <w:pPr>
              <w:snapToGrid w:val="0"/>
              <w:spacing w:before="0" w:beforeAutospacing="0" w:line="280" w:lineRule="exact"/>
              <w:ind w:leftChars="0" w:left="0"/>
              <w:jc w:val="left"/>
              <w:rPr>
                <w:rFonts w:ascii="Times New Roman" w:eastAsia="DFKai-SB" w:hAnsi="Times New Roman"/>
              </w:rPr>
            </w:pPr>
            <w:r>
              <w:rPr>
                <w:rFonts w:ascii="Times New Roman" w:eastAsia="Times New Roman" w:hAnsi="Times New Roman"/>
              </w:rPr>
              <w:t xml:space="preserve">    </w:t>
            </w:r>
            <w:r w:rsidR="008A4ED0">
              <w:rPr>
                <w:rFonts w:ascii="Times New Roman" w:eastAsia="Times New Roman" w:hAnsi="Times New Roman"/>
              </w:rPr>
              <w:t xml:space="preserve"> </w:t>
            </w:r>
            <w:r>
              <w:rPr>
                <w:rFonts w:ascii="Times New Roman" w:eastAsia="Times New Roman" w:hAnsi="Times New Roman"/>
              </w:rPr>
              <w:t>be submitted before 30 Dec.</w:t>
            </w:r>
          </w:p>
          <w:p w14:paraId="5F1E1166" w14:textId="4FB2A2D5" w:rsidR="006C55ED" w:rsidRDefault="006C55ED" w:rsidP="006C55ED">
            <w:pPr>
              <w:snapToGrid w:val="0"/>
              <w:spacing w:before="0" w:beforeAutospacing="0" w:line="280" w:lineRule="exact"/>
              <w:ind w:leftChars="0" w:left="0"/>
              <w:jc w:val="left"/>
              <w:rPr>
                <w:rFonts w:ascii="Times New Roman" w:eastAsia="DFKai-SB" w:hAnsi="Times New Roman"/>
              </w:rPr>
            </w:pPr>
            <w:r>
              <w:rPr>
                <w:rFonts w:ascii="Times New Roman" w:eastAsia="DFKai-SB" w:hAnsi="Times New Roman"/>
              </w:rPr>
              <w:t xml:space="preserve">    Paper presentation: 30%</w:t>
            </w:r>
            <w:r w:rsidR="008A4ED0">
              <w:rPr>
                <w:rFonts w:ascii="Times New Roman" w:eastAsia="DFKai-SB" w:hAnsi="Times New Roman"/>
              </w:rPr>
              <w:t xml:space="preserve"> (paper will be provided</w:t>
            </w:r>
            <w:r w:rsidR="00A81CB0">
              <w:rPr>
                <w:rFonts w:ascii="Times New Roman" w:eastAsia="DFKai-SB" w:hAnsi="Times New Roman"/>
              </w:rPr>
              <w:t xml:space="preserve"> on the platform</w:t>
            </w:r>
            <w:r w:rsidR="008A4ED0">
              <w:rPr>
                <w:rFonts w:ascii="Times New Roman" w:eastAsia="DFKai-SB" w:hAnsi="Times New Roman"/>
              </w:rPr>
              <w:t xml:space="preserve">) </w:t>
            </w:r>
          </w:p>
          <w:p w14:paraId="6FE56341" w14:textId="73651ED8" w:rsidR="00F40D36" w:rsidRPr="00017CD8" w:rsidRDefault="006C55ED" w:rsidP="00017CD8">
            <w:pPr>
              <w:snapToGrid w:val="0"/>
              <w:spacing w:before="0" w:beforeAutospacing="0" w:line="280" w:lineRule="exact"/>
              <w:ind w:leftChars="0" w:left="0"/>
              <w:jc w:val="left"/>
              <w:rPr>
                <w:rFonts w:ascii="Times New Roman" w:eastAsia="DFKai-SB" w:hAnsi="Times New Roman"/>
                <w:lang w:eastAsia="zh-TW"/>
              </w:rPr>
            </w:pPr>
            <w:r>
              <w:rPr>
                <w:rFonts w:ascii="Times New Roman" w:eastAsia="DFKai-SB" w:hAnsi="Times New Roman"/>
              </w:rPr>
              <w:t xml:space="preserve">    </w:t>
            </w:r>
            <w:r w:rsidR="007D4D46">
              <w:rPr>
                <w:rFonts w:ascii="Times New Roman" w:eastAsia="DFKai-SB" w:hAnsi="Times New Roman"/>
              </w:rPr>
              <w:t>Final</w:t>
            </w:r>
            <w:r>
              <w:rPr>
                <w:rFonts w:ascii="Times New Roman" w:eastAsia="DFKai-SB" w:hAnsi="Times New Roman"/>
              </w:rPr>
              <w:t>: 30%</w:t>
            </w:r>
          </w:p>
        </w:tc>
      </w:tr>
      <w:tr w:rsidR="00F40D36" w:rsidRPr="00C94BCF" w14:paraId="07DFDDA4" w14:textId="77777777" w:rsidTr="00122B7D">
        <w:trPr>
          <w:trHeight w:val="1045"/>
          <w:tblCellSpacing w:w="0" w:type="dxa"/>
          <w:jc w:val="center"/>
        </w:trPr>
        <w:tc>
          <w:tcPr>
            <w:tcW w:w="975" w:type="pct"/>
            <w:gridSpan w:val="3"/>
            <w:tcBorders>
              <w:top w:val="outset" w:sz="6" w:space="0" w:color="000000"/>
              <w:left w:val="outset" w:sz="6" w:space="0" w:color="000000"/>
              <w:bottom w:val="outset" w:sz="6" w:space="0" w:color="000000"/>
              <w:right w:val="outset" w:sz="6" w:space="0" w:color="000000"/>
            </w:tcBorders>
            <w:vAlign w:val="center"/>
          </w:tcPr>
          <w:p w14:paraId="61AC2A55"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lastRenderedPageBreak/>
              <w:t>教科書及參考書</w:t>
            </w:r>
          </w:p>
          <w:p w14:paraId="24E0D725" w14:textId="6A23258C"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T</w:t>
            </w:r>
            <w:r>
              <w:rPr>
                <w:rFonts w:ascii="Times New Roman" w:eastAsia="DFKai-SB" w:hAnsi="Times New Roman"/>
              </w:rPr>
              <w:t xml:space="preserve">extbooks and </w:t>
            </w:r>
            <w:r>
              <w:rPr>
                <w:rFonts w:ascii="Times New Roman" w:eastAsia="DFKai-SB" w:hAnsi="Times New Roman" w:hint="eastAsia"/>
                <w:lang w:eastAsia="zh-TW"/>
              </w:rPr>
              <w:t>R</w:t>
            </w:r>
            <w:r w:rsidRPr="00C94BCF">
              <w:rPr>
                <w:rFonts w:ascii="Times New Roman" w:eastAsia="DFKai-SB" w:hAnsi="Times New Roman"/>
              </w:rPr>
              <w:t>eferences</w:t>
            </w:r>
          </w:p>
        </w:tc>
        <w:tc>
          <w:tcPr>
            <w:tcW w:w="4025" w:type="pct"/>
            <w:gridSpan w:val="4"/>
            <w:tcBorders>
              <w:top w:val="outset" w:sz="6" w:space="0" w:color="000000"/>
              <w:left w:val="outset" w:sz="6" w:space="0" w:color="000000"/>
              <w:bottom w:val="outset" w:sz="6" w:space="0" w:color="000000"/>
              <w:right w:val="outset" w:sz="6" w:space="0" w:color="000000"/>
            </w:tcBorders>
            <w:vAlign w:val="center"/>
          </w:tcPr>
          <w:p w14:paraId="6A86217C" w14:textId="77777777" w:rsidR="007D4D46" w:rsidRDefault="007D4D46" w:rsidP="007D4D46">
            <w:pPr>
              <w:snapToGrid w:val="0"/>
              <w:spacing w:before="0" w:beforeAutospacing="0" w:line="280" w:lineRule="exact"/>
              <w:ind w:leftChars="0" w:left="0"/>
              <w:jc w:val="left"/>
              <w:rPr>
                <w:rFonts w:ascii="Times New Roman" w:eastAsia="DFKai-SB" w:hAnsi="Times New Roman"/>
                <w:lang w:val="en" w:eastAsia="zh-TW"/>
              </w:rPr>
            </w:pPr>
            <w:r w:rsidRPr="007D4D46">
              <w:rPr>
                <w:rFonts w:ascii="Times New Roman" w:eastAsia="DFKai-SB" w:hAnsi="Times New Roman"/>
                <w:lang w:val="en"/>
              </w:rPr>
              <w:t xml:space="preserve">The course materials contain selected chapters in books or journal articles, which will be provided by the instructor. </w:t>
            </w:r>
            <w:r w:rsidRPr="007D4D46">
              <w:rPr>
                <w:rFonts w:ascii="Times New Roman" w:eastAsia="DFKai-SB" w:hAnsi="Times New Roman"/>
                <w:b/>
                <w:bCs/>
                <w:lang w:val="en"/>
              </w:rPr>
              <w:t>No textbook is required.</w:t>
            </w:r>
            <w:r w:rsidRPr="007D4D46">
              <w:rPr>
                <w:rFonts w:ascii="Times New Roman" w:eastAsia="DFKai-SB" w:hAnsi="Times New Roman"/>
                <w:lang w:val="en"/>
              </w:rPr>
              <w:t xml:space="preserve"> The references used in this course are listed in the course schedule and may subject to change</w:t>
            </w:r>
          </w:p>
          <w:p w14:paraId="3CC04AED" w14:textId="77777777" w:rsidR="007D4D46" w:rsidRPr="007D4D46" w:rsidRDefault="007D4D46" w:rsidP="007D4D46">
            <w:pPr>
              <w:snapToGrid w:val="0"/>
              <w:spacing w:before="0" w:beforeAutospacing="0" w:line="280" w:lineRule="exact"/>
              <w:ind w:leftChars="0" w:left="0"/>
              <w:jc w:val="left"/>
              <w:rPr>
                <w:rFonts w:ascii="Times New Roman" w:eastAsia="DFKai-SB" w:hAnsi="Times New Roman"/>
                <w:lang w:val="en" w:eastAsia="zh-TW"/>
              </w:rPr>
            </w:pPr>
          </w:p>
          <w:p w14:paraId="2FFCD688" w14:textId="77777777" w:rsidR="007D4D46" w:rsidRDefault="00A7723F" w:rsidP="007D4D46">
            <w:pPr>
              <w:pStyle w:val="ListParagraph"/>
              <w:numPr>
                <w:ilvl w:val="0"/>
                <w:numId w:val="5"/>
              </w:numPr>
              <w:snapToGrid w:val="0"/>
              <w:spacing w:before="0" w:beforeAutospacing="0" w:line="280" w:lineRule="exact"/>
              <w:ind w:leftChars="0"/>
              <w:jc w:val="left"/>
              <w:rPr>
                <w:rFonts w:ascii="Times New Roman" w:eastAsia="DFKai-SB" w:hAnsi="Times New Roman"/>
                <w:lang w:eastAsia="zh-TW"/>
              </w:rPr>
            </w:pPr>
            <w:r w:rsidRPr="007D4D46">
              <w:rPr>
                <w:rFonts w:ascii="Times New Roman" w:eastAsia="DFKai-SB" w:hAnsi="Times New Roman" w:hint="eastAsia"/>
                <w:lang w:eastAsia="zh-TW"/>
              </w:rPr>
              <w:t>L</w:t>
            </w:r>
            <w:r w:rsidRPr="007D4D46">
              <w:rPr>
                <w:rFonts w:ascii="Times New Roman" w:eastAsia="DFKai-SB" w:hAnsi="Times New Roman"/>
              </w:rPr>
              <w:t xml:space="preserve">anguage in Mind: An Introduction to Psycholinguistics </w:t>
            </w:r>
            <w:r w:rsidRPr="007D4D46">
              <w:rPr>
                <w:rFonts w:ascii="Times New Roman" w:eastAsia="DFKai-SB" w:hAnsi="Times New Roman" w:hint="eastAsia"/>
                <w:lang w:eastAsia="zh-TW"/>
              </w:rPr>
              <w:t>b</w:t>
            </w:r>
            <w:r w:rsidRPr="007D4D46">
              <w:rPr>
                <w:rFonts w:ascii="Times New Roman" w:eastAsia="DFKai-SB" w:hAnsi="Times New Roman"/>
              </w:rPr>
              <w:t>y Julie Sedivy</w:t>
            </w:r>
            <w:r w:rsidR="00E95A5F" w:rsidRPr="007D4D46">
              <w:rPr>
                <w:rFonts w:ascii="Times New Roman" w:eastAsia="DFKai-SB" w:hAnsi="Times New Roman"/>
              </w:rPr>
              <w:t xml:space="preserve"> Second Edition</w:t>
            </w:r>
            <w:r w:rsidRPr="007D4D46">
              <w:rPr>
                <w:rFonts w:ascii="Times New Roman" w:eastAsia="DFKai-SB" w:hAnsi="Times New Roman"/>
              </w:rPr>
              <w:t xml:space="preserve"> (required chapters listed in syllabus)</w:t>
            </w:r>
          </w:p>
          <w:p w14:paraId="651F468F" w14:textId="77777777" w:rsidR="00F40D36" w:rsidRDefault="00A7723F" w:rsidP="007D4D46">
            <w:pPr>
              <w:pStyle w:val="ListParagraph"/>
              <w:numPr>
                <w:ilvl w:val="0"/>
                <w:numId w:val="5"/>
              </w:numPr>
              <w:snapToGrid w:val="0"/>
              <w:spacing w:before="0" w:beforeAutospacing="0" w:line="280" w:lineRule="exact"/>
              <w:ind w:leftChars="0"/>
              <w:jc w:val="left"/>
              <w:rPr>
                <w:rFonts w:ascii="Times New Roman" w:eastAsia="DFKai-SB" w:hAnsi="Times New Roman"/>
                <w:lang w:eastAsia="zh-TW"/>
              </w:rPr>
            </w:pPr>
            <w:r w:rsidRPr="007D4D46">
              <w:rPr>
                <w:rFonts w:ascii="Times New Roman" w:eastAsia="DFKai-SB" w:hAnsi="Times New Roman"/>
              </w:rPr>
              <w:t>Additional readings (provided on the platform)</w:t>
            </w:r>
          </w:p>
          <w:p w14:paraId="60AA7F3B" w14:textId="74E929FD" w:rsidR="007D4D46" w:rsidRPr="007D4D46" w:rsidRDefault="007D4D46" w:rsidP="007D4D46">
            <w:pPr>
              <w:pStyle w:val="ListParagraph"/>
              <w:snapToGrid w:val="0"/>
              <w:spacing w:before="0" w:beforeAutospacing="0" w:line="280" w:lineRule="exact"/>
              <w:ind w:leftChars="0" w:left="720"/>
              <w:jc w:val="left"/>
              <w:rPr>
                <w:rFonts w:ascii="Times New Roman" w:eastAsia="DFKai-SB" w:hAnsi="Times New Roman"/>
                <w:lang w:eastAsia="zh-TW"/>
              </w:rPr>
            </w:pPr>
          </w:p>
        </w:tc>
      </w:tr>
      <w:tr w:rsidR="00F40D36" w:rsidRPr="00C94BCF" w14:paraId="35583A50" w14:textId="77777777" w:rsidTr="002F18F8">
        <w:trPr>
          <w:trHeight w:val="377"/>
          <w:tblCellSpacing w:w="0" w:type="dxa"/>
          <w:jc w:val="center"/>
        </w:trPr>
        <w:tc>
          <w:tcPr>
            <w:tcW w:w="5000" w:type="pct"/>
            <w:gridSpan w:val="7"/>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F40D36" w:rsidRPr="00C94BCF" w:rsidRDefault="00F40D36" w:rsidP="00F40D36">
            <w:pPr>
              <w:spacing w:line="320" w:lineRule="exact"/>
              <w:jc w:val="center"/>
              <w:rPr>
                <w:rFonts w:ascii="Times New Roman" w:eastAsia="DFKai-SB" w:hAnsi="Times New Roman"/>
              </w:rPr>
            </w:pPr>
            <w:r w:rsidRPr="00C94BCF">
              <w:rPr>
                <w:rFonts w:ascii="Times New Roman" w:eastAsia="DFKai-SB" w:hAnsi="Times New Roman"/>
              </w:rPr>
              <w:t>教學要點概述</w:t>
            </w:r>
          </w:p>
        </w:tc>
      </w:tr>
      <w:tr w:rsidR="00F40D36" w:rsidRPr="00C94BCF" w14:paraId="68A248FE" w14:textId="77777777" w:rsidTr="00122B7D">
        <w:trPr>
          <w:trHeight w:val="235"/>
          <w:tblCellSpacing w:w="0" w:type="dxa"/>
          <w:jc w:val="center"/>
        </w:trPr>
        <w:tc>
          <w:tcPr>
            <w:tcW w:w="894" w:type="pct"/>
            <w:gridSpan w:val="2"/>
            <w:tcBorders>
              <w:top w:val="outset" w:sz="6" w:space="0" w:color="000000"/>
              <w:left w:val="outset" w:sz="6" w:space="0" w:color="000000"/>
              <w:bottom w:val="outset" w:sz="6" w:space="0" w:color="000000"/>
              <w:right w:val="outset" w:sz="6" w:space="0" w:color="000000"/>
            </w:tcBorders>
            <w:vAlign w:val="center"/>
          </w:tcPr>
          <w:p w14:paraId="14C1EEF9" w14:textId="77777777" w:rsidR="00F40D36" w:rsidRPr="00C94BCF" w:rsidRDefault="00F40D36" w:rsidP="00F40D36">
            <w:pPr>
              <w:spacing w:before="0" w:beforeAutospacing="0" w:line="280" w:lineRule="exact"/>
              <w:ind w:leftChars="0" w:hangingChars="134" w:hanging="322"/>
              <w:jc w:val="center"/>
              <w:rPr>
                <w:rFonts w:ascii="Times New Roman" w:eastAsia="DFKai-SB" w:hAnsi="Times New Roman"/>
              </w:rPr>
            </w:pPr>
            <w:r w:rsidRPr="00C94BCF">
              <w:rPr>
                <w:rFonts w:ascii="Times New Roman" w:eastAsia="DFKai-SB" w:hAnsi="Times New Roman"/>
              </w:rPr>
              <w:t>教材編選</w:t>
            </w:r>
          </w:p>
          <w:p w14:paraId="6EF98D1D" w14:textId="3E2048B0" w:rsidR="00F40D36" w:rsidRPr="00C94BCF" w:rsidRDefault="00F40D36" w:rsidP="00F40D36">
            <w:pPr>
              <w:spacing w:before="0" w:beforeAutospacing="0" w:line="280" w:lineRule="exact"/>
              <w:ind w:leftChars="0" w:left="360" w:hangingChars="150" w:hanging="360"/>
              <w:jc w:val="center"/>
              <w:rPr>
                <w:rFonts w:ascii="Times New Roman" w:eastAsia="DFKai-SB" w:hAnsi="Times New Roman"/>
              </w:rPr>
            </w:pPr>
            <w:r w:rsidRPr="00C94BCF">
              <w:rPr>
                <w:rFonts w:ascii="Times New Roman" w:eastAsia="DFKai-SB" w:hAnsi="Times New Roman"/>
              </w:rPr>
              <w:t xml:space="preserve">Teaching </w:t>
            </w:r>
            <w:r>
              <w:rPr>
                <w:rFonts w:ascii="Times New Roman" w:eastAsia="DFKai-SB" w:hAnsi="Times New Roman" w:hint="eastAsia"/>
                <w:lang w:eastAsia="zh-TW"/>
              </w:rPr>
              <w:t>M</w:t>
            </w:r>
            <w:r w:rsidRPr="00C94BCF">
              <w:rPr>
                <w:rFonts w:ascii="Times New Roman" w:eastAsia="DFKai-SB" w:hAnsi="Times New Roman"/>
              </w:rPr>
              <w:t>aterials</w:t>
            </w:r>
          </w:p>
        </w:tc>
        <w:tc>
          <w:tcPr>
            <w:tcW w:w="4106" w:type="pct"/>
            <w:gridSpan w:val="5"/>
            <w:tcBorders>
              <w:top w:val="outset" w:sz="6" w:space="0" w:color="000000"/>
              <w:left w:val="outset" w:sz="6" w:space="0" w:color="000000"/>
              <w:bottom w:val="outset" w:sz="6" w:space="0" w:color="000000"/>
              <w:right w:val="outset" w:sz="6" w:space="0" w:color="000000"/>
            </w:tcBorders>
            <w:vAlign w:val="center"/>
          </w:tcPr>
          <w:p w14:paraId="76A77663" w14:textId="7269EF42" w:rsidR="00F40D36" w:rsidRPr="00C94BCF" w:rsidRDefault="00025479" w:rsidP="00F40D36">
            <w:pPr>
              <w:adjustRightInd w:val="0"/>
              <w:snapToGrid w:val="0"/>
              <w:spacing w:before="0" w:beforeAutospacing="0" w:line="280" w:lineRule="exact"/>
              <w:ind w:leftChars="50" w:left="120"/>
              <w:rPr>
                <w:rFonts w:ascii="DFKai-SB" w:eastAsia="DFKai-SB" w:hAnsi="DFKai-SB"/>
              </w:rPr>
            </w:pPr>
            <w:r>
              <w:rPr>
                <w:rFonts w:ascii="DFKai-SB" w:eastAsia="DFKai-SB" w:hAnsi="DFKai-SB" w:hint="eastAsia"/>
              </w:rPr>
              <w:t>■</w:t>
            </w:r>
            <w:r w:rsidR="00F40D36" w:rsidRPr="00C94BCF">
              <w:rPr>
                <w:rFonts w:ascii="DFKai-SB" w:eastAsia="DFKai-SB" w:hAnsi="DFKai-SB"/>
              </w:rPr>
              <w:t>自製簡報</w:t>
            </w:r>
            <w:r w:rsidR="00F40D36" w:rsidRPr="00C94BCF">
              <w:rPr>
                <w:rFonts w:ascii="Times New Roman" w:eastAsia="DFKai-SB" w:hAnsi="Times New Roman"/>
              </w:rPr>
              <w:t>(ppt)</w:t>
            </w:r>
            <w:r w:rsidR="00F40D36" w:rsidRPr="00C94BCF">
              <w:rPr>
                <w:rFonts w:ascii="DFKai-SB" w:eastAsia="DFKai-SB" w:hAnsi="DFKai-SB"/>
                <w:lang w:eastAsia="zh-TW"/>
              </w:rPr>
              <w:t xml:space="preserve">     </w:t>
            </w:r>
            <w:r w:rsidR="00F40D36" w:rsidRPr="00C94BCF">
              <w:rPr>
                <w:rFonts w:ascii="DFKai-SB" w:eastAsia="DFKai-SB" w:hAnsi="DFKai-SB"/>
              </w:rPr>
              <w:t>□課程講義</w:t>
            </w:r>
            <w:r w:rsidR="00F40D36" w:rsidRPr="00C94BCF">
              <w:rPr>
                <w:rFonts w:ascii="DFKai-SB" w:eastAsia="DFKai-SB" w:hAnsi="DFKai-SB"/>
                <w:lang w:eastAsia="zh-TW"/>
              </w:rPr>
              <w:t xml:space="preserve">              </w:t>
            </w:r>
            <w:r w:rsidR="00F40D36" w:rsidRPr="00C94BCF">
              <w:rPr>
                <w:rFonts w:ascii="DFKai-SB" w:eastAsia="DFKai-SB" w:hAnsi="DFKai-SB"/>
              </w:rPr>
              <w:t>□自編教科書</w:t>
            </w:r>
          </w:p>
          <w:p w14:paraId="1175A0B0" w14:textId="6C1DF36B" w:rsidR="00F40D36" w:rsidRPr="00C94BCF" w:rsidRDefault="00F40D36" w:rsidP="00F40D36">
            <w:pPr>
              <w:adjustRightInd w:val="0"/>
              <w:snapToGrid w:val="0"/>
              <w:spacing w:before="0" w:beforeAutospacing="0" w:line="280" w:lineRule="exact"/>
              <w:ind w:leftChars="50" w:left="120"/>
              <w:rPr>
                <w:rFonts w:ascii="DFKai-SB" w:eastAsia="DFKai-SB" w:hAnsi="DFKai-SB"/>
              </w:rPr>
            </w:pPr>
            <w:r w:rsidRPr="00C94BCF">
              <w:rPr>
                <w:rFonts w:ascii="DFKai-SB" w:eastAsia="DFKai-SB" w:hAnsi="DFKai-SB"/>
              </w:rPr>
              <w:t xml:space="preserve">□教學程式     </w:t>
            </w:r>
            <w:r w:rsidRPr="00C94BCF">
              <w:rPr>
                <w:rFonts w:ascii="DFKai-SB" w:eastAsia="DFKai-SB" w:hAnsi="DFKai-SB"/>
                <w:lang w:eastAsia="zh-TW"/>
              </w:rPr>
              <w:t xml:space="preserve">    </w:t>
            </w:r>
            <w:r w:rsidRPr="00C94BCF">
              <w:rPr>
                <w:rFonts w:ascii="DFKai-SB" w:eastAsia="DFKai-SB" w:hAnsi="DFKai-SB"/>
              </w:rPr>
              <w:t xml:space="preserve">□自製教學影片    </w:t>
            </w:r>
            <w:r w:rsidRPr="00C94BCF">
              <w:rPr>
                <w:rFonts w:ascii="DFKai-SB" w:eastAsia="DFKai-SB" w:hAnsi="DFKai-SB"/>
                <w:lang w:eastAsia="zh-TW"/>
              </w:rPr>
              <w:t xml:space="preserve"> </w:t>
            </w:r>
            <w:r w:rsidRPr="00C94BCF">
              <w:rPr>
                <w:rFonts w:ascii="DFKai-SB" w:eastAsia="DFKai-SB" w:hAnsi="DFKai-SB"/>
              </w:rPr>
              <w:t xml:space="preserve">    </w:t>
            </w:r>
            <w:r w:rsidRPr="00C94BCF">
              <w:rPr>
                <w:rFonts w:ascii="DFKai-SB" w:eastAsia="DFKai-SB" w:hAnsi="DFKai-SB"/>
                <w:lang w:eastAsia="zh-TW"/>
              </w:rPr>
              <w:t xml:space="preserve"> </w:t>
            </w:r>
            <w:r w:rsidR="00025479">
              <w:rPr>
                <w:rFonts w:ascii="DFKai-SB" w:eastAsia="DFKai-SB" w:hAnsi="DFKai-SB" w:hint="eastAsia"/>
              </w:rPr>
              <w:t>■</w:t>
            </w:r>
            <w:r w:rsidRPr="00C94BCF">
              <w:rPr>
                <w:rFonts w:ascii="DFKai-SB" w:eastAsia="DFKai-SB" w:hAnsi="DFKai-SB"/>
              </w:rPr>
              <w:t>其他</w:t>
            </w:r>
          </w:p>
        </w:tc>
      </w:tr>
      <w:tr w:rsidR="00F40D36" w:rsidRPr="00C94BCF" w14:paraId="285EAB32" w14:textId="77777777" w:rsidTr="00122B7D">
        <w:trPr>
          <w:trHeight w:val="275"/>
          <w:tblCellSpacing w:w="0" w:type="dxa"/>
          <w:jc w:val="center"/>
        </w:trPr>
        <w:tc>
          <w:tcPr>
            <w:tcW w:w="894" w:type="pct"/>
            <w:gridSpan w:val="2"/>
            <w:tcBorders>
              <w:top w:val="outset" w:sz="6" w:space="0" w:color="000000"/>
              <w:left w:val="outset" w:sz="6" w:space="0" w:color="000000"/>
              <w:bottom w:val="outset" w:sz="6" w:space="0" w:color="000000"/>
              <w:right w:val="outset" w:sz="6" w:space="0" w:color="000000"/>
            </w:tcBorders>
            <w:vAlign w:val="center"/>
          </w:tcPr>
          <w:p w14:paraId="34D715EF" w14:textId="55D2C2EF" w:rsidR="00F40D36" w:rsidRPr="00C94BCF" w:rsidRDefault="00F40D36" w:rsidP="00F40D36">
            <w:pPr>
              <w:spacing w:before="0" w:beforeAutospacing="0" w:line="280" w:lineRule="exact"/>
              <w:ind w:leftChars="0" w:hangingChars="134" w:hanging="322"/>
              <w:jc w:val="center"/>
              <w:rPr>
                <w:rFonts w:ascii="Times New Roman" w:eastAsia="DFKai-SB" w:hAnsi="Times New Roman"/>
              </w:rPr>
            </w:pPr>
            <w:r w:rsidRPr="00C94BCF">
              <w:rPr>
                <w:rFonts w:ascii="Times New Roman" w:eastAsia="DFKai-SB" w:hAnsi="Times New Roman"/>
              </w:rPr>
              <w:t>教學方法</w:t>
            </w:r>
          </w:p>
          <w:p w14:paraId="3A714D9D" w14:textId="35F2DF61" w:rsidR="00F40D36" w:rsidRPr="00C94BCF" w:rsidRDefault="00F40D36" w:rsidP="00F40D36">
            <w:pPr>
              <w:spacing w:before="0" w:beforeAutospacing="0" w:line="280" w:lineRule="exact"/>
              <w:ind w:leftChars="0" w:hangingChars="134" w:hanging="322"/>
              <w:jc w:val="center"/>
              <w:rPr>
                <w:rFonts w:ascii="Times New Roman" w:eastAsia="DFKai-SB" w:hAnsi="Times New Roman"/>
              </w:rPr>
            </w:pPr>
            <w:r w:rsidRPr="00C94BCF">
              <w:rPr>
                <w:rFonts w:ascii="Times New Roman" w:eastAsia="DFKai-SB" w:hAnsi="Times New Roman"/>
              </w:rPr>
              <w:t>T</w:t>
            </w:r>
            <w:r>
              <w:rPr>
                <w:rFonts w:ascii="Times New Roman" w:eastAsia="DFKai-SB" w:hAnsi="Times New Roman"/>
              </w:rPr>
              <w:t xml:space="preserve">eaching </w:t>
            </w:r>
            <w:r>
              <w:rPr>
                <w:rFonts w:ascii="Times New Roman" w:eastAsia="DFKai-SB" w:hAnsi="Times New Roman" w:hint="eastAsia"/>
                <w:lang w:eastAsia="zh-TW"/>
              </w:rPr>
              <w:t>M</w:t>
            </w:r>
            <w:r w:rsidRPr="00C94BCF">
              <w:rPr>
                <w:rFonts w:ascii="Times New Roman" w:eastAsia="DFKai-SB" w:hAnsi="Times New Roman"/>
              </w:rPr>
              <w:t>ethods</w:t>
            </w:r>
          </w:p>
        </w:tc>
        <w:tc>
          <w:tcPr>
            <w:tcW w:w="4106" w:type="pct"/>
            <w:gridSpan w:val="5"/>
            <w:tcBorders>
              <w:top w:val="outset" w:sz="6" w:space="0" w:color="000000"/>
              <w:left w:val="outset" w:sz="6" w:space="0" w:color="000000"/>
              <w:bottom w:val="outset" w:sz="6" w:space="0" w:color="000000"/>
              <w:right w:val="outset" w:sz="6" w:space="0" w:color="000000"/>
            </w:tcBorders>
            <w:vAlign w:val="center"/>
          </w:tcPr>
          <w:p w14:paraId="27BB4712" w14:textId="0EA51767" w:rsidR="00F40D36" w:rsidRPr="00C94BCF" w:rsidRDefault="00025479" w:rsidP="00F40D36">
            <w:pPr>
              <w:adjustRightInd w:val="0"/>
              <w:snapToGrid w:val="0"/>
              <w:spacing w:before="0" w:beforeAutospacing="0" w:line="280" w:lineRule="exact"/>
              <w:ind w:leftChars="50" w:left="120"/>
              <w:rPr>
                <w:rFonts w:ascii="DFKai-SB" w:eastAsia="DFKai-SB" w:hAnsi="DFKai-SB"/>
              </w:rPr>
            </w:pPr>
            <w:r>
              <w:rPr>
                <w:rFonts w:ascii="DFKai-SB" w:eastAsia="DFKai-SB" w:hAnsi="DFKai-SB" w:hint="eastAsia"/>
              </w:rPr>
              <w:t>■</w:t>
            </w:r>
            <w:r w:rsidR="00F40D36" w:rsidRPr="00C94BCF">
              <w:rPr>
                <w:rFonts w:ascii="DFKai-SB" w:eastAsia="DFKai-SB" w:hAnsi="DFKai-SB"/>
              </w:rPr>
              <w:t xml:space="preserve">講述       </w:t>
            </w:r>
            <w:r w:rsidR="00F40D36" w:rsidRPr="00C94BCF">
              <w:rPr>
                <w:rFonts w:ascii="DFKai-SB" w:eastAsia="DFKai-SB" w:hAnsi="DFKai-SB"/>
                <w:lang w:eastAsia="zh-TW"/>
              </w:rPr>
              <w:t xml:space="preserve"> </w:t>
            </w:r>
            <w:r w:rsidR="00F40D36" w:rsidRPr="00C94BCF">
              <w:rPr>
                <w:rFonts w:ascii="DFKai-SB" w:eastAsia="DFKai-SB" w:hAnsi="DFKai-SB"/>
              </w:rPr>
              <w:t xml:space="preserve">   □小組討論  </w:t>
            </w:r>
            <w:r w:rsidR="00F40D36" w:rsidRPr="00C94BCF">
              <w:rPr>
                <w:rFonts w:ascii="DFKai-SB" w:eastAsia="DFKai-SB" w:hAnsi="DFKai-SB"/>
                <w:lang w:eastAsia="zh-TW"/>
              </w:rPr>
              <w:t xml:space="preserve"> </w:t>
            </w:r>
            <w:r w:rsidR="00F40D36" w:rsidRPr="00C94BCF">
              <w:rPr>
                <w:rFonts w:ascii="DFKai-SB" w:eastAsia="DFKai-SB" w:hAnsi="DFKai-SB"/>
              </w:rPr>
              <w:t xml:space="preserve">  □學生口頭報告  </w:t>
            </w:r>
            <w:r w:rsidR="00F40D36" w:rsidRPr="00C94BCF">
              <w:rPr>
                <w:rFonts w:ascii="DFKai-SB" w:eastAsia="DFKai-SB" w:hAnsi="DFKai-SB"/>
                <w:lang w:eastAsia="zh-TW"/>
              </w:rPr>
              <w:t xml:space="preserve">   </w:t>
            </w:r>
            <w:r w:rsidR="00F40D36" w:rsidRPr="00C94BCF">
              <w:rPr>
                <w:rFonts w:ascii="DFKai-SB" w:eastAsia="DFKai-SB" w:hAnsi="DFKai-SB"/>
              </w:rPr>
              <w:t xml:space="preserve"> </w:t>
            </w:r>
            <w:r>
              <w:rPr>
                <w:rFonts w:ascii="DFKai-SB" w:eastAsia="DFKai-SB" w:hAnsi="DFKai-SB" w:hint="eastAsia"/>
              </w:rPr>
              <w:t>■</w:t>
            </w:r>
            <w:r w:rsidR="00F40D36" w:rsidRPr="00C94BCF">
              <w:rPr>
                <w:rFonts w:ascii="DFKai-SB" w:eastAsia="DFKai-SB" w:hAnsi="DFKai-SB"/>
              </w:rPr>
              <w:t>問題導向學習</w:t>
            </w:r>
          </w:p>
          <w:p w14:paraId="56A23882" w14:textId="167C4562" w:rsidR="00F40D36" w:rsidRPr="00C94BCF" w:rsidRDefault="00F40D36" w:rsidP="00F40D36">
            <w:pPr>
              <w:adjustRightInd w:val="0"/>
              <w:snapToGrid w:val="0"/>
              <w:spacing w:before="0" w:beforeAutospacing="0" w:line="280" w:lineRule="exact"/>
              <w:ind w:leftChars="50" w:left="120"/>
              <w:rPr>
                <w:rFonts w:ascii="DFKai-SB" w:eastAsia="DFKai-SB" w:hAnsi="DFKai-SB"/>
              </w:rPr>
            </w:pPr>
            <w:r w:rsidRPr="00C94BCF">
              <w:rPr>
                <w:rFonts w:ascii="DFKai-SB" w:eastAsia="DFKai-SB" w:hAnsi="DFKai-SB"/>
              </w:rPr>
              <w:t xml:space="preserve">□個案研究    </w:t>
            </w:r>
            <w:r w:rsidRPr="00C94BCF">
              <w:rPr>
                <w:rFonts w:ascii="DFKai-SB" w:eastAsia="DFKai-SB" w:hAnsi="DFKai-SB"/>
                <w:lang w:eastAsia="zh-TW"/>
              </w:rPr>
              <w:t xml:space="preserve"> </w:t>
            </w:r>
            <w:r w:rsidRPr="00C94BCF">
              <w:rPr>
                <w:rFonts w:ascii="DFKai-SB" w:eastAsia="DFKai-SB" w:hAnsi="DFKai-SB"/>
              </w:rPr>
              <w:t xml:space="preserve">  □其他</w:t>
            </w:r>
          </w:p>
        </w:tc>
      </w:tr>
      <w:tr w:rsidR="00F40D36" w:rsidRPr="00C94BCF" w14:paraId="7A7DFB0B" w14:textId="77777777" w:rsidTr="00122B7D">
        <w:trPr>
          <w:trHeight w:val="125"/>
          <w:tblCellSpacing w:w="0" w:type="dxa"/>
          <w:jc w:val="center"/>
        </w:trPr>
        <w:tc>
          <w:tcPr>
            <w:tcW w:w="894" w:type="pct"/>
            <w:gridSpan w:val="2"/>
            <w:tcBorders>
              <w:top w:val="outset" w:sz="6" w:space="0" w:color="000000"/>
              <w:left w:val="outset" w:sz="6" w:space="0" w:color="000000"/>
              <w:bottom w:val="outset" w:sz="6" w:space="0" w:color="000000"/>
              <w:right w:val="outset" w:sz="6" w:space="0" w:color="000000"/>
            </w:tcBorders>
            <w:vAlign w:val="center"/>
          </w:tcPr>
          <w:p w14:paraId="52DA5A14" w14:textId="77777777" w:rsidR="00F40D36" w:rsidRPr="00C94BCF" w:rsidRDefault="00F40D36" w:rsidP="00F40D36">
            <w:pPr>
              <w:spacing w:before="0" w:beforeAutospacing="0" w:line="280" w:lineRule="exact"/>
              <w:ind w:leftChars="0" w:hangingChars="134" w:hanging="322"/>
              <w:jc w:val="center"/>
              <w:rPr>
                <w:rFonts w:ascii="Times New Roman" w:eastAsia="DFKai-SB" w:hAnsi="Times New Roman"/>
              </w:rPr>
            </w:pPr>
            <w:r w:rsidRPr="00C94BCF">
              <w:rPr>
                <w:rFonts w:ascii="Times New Roman" w:eastAsia="DFKai-SB" w:hAnsi="Times New Roman"/>
              </w:rPr>
              <w:t>評量工具</w:t>
            </w:r>
          </w:p>
          <w:p w14:paraId="1DBEA4F5" w14:textId="7C369DC5" w:rsidR="00F40D36" w:rsidRPr="00C94BCF" w:rsidRDefault="00F40D36" w:rsidP="00F40D36">
            <w:pPr>
              <w:spacing w:before="0" w:beforeAutospacing="0" w:line="280" w:lineRule="exact"/>
              <w:ind w:leftChars="0" w:hangingChars="134" w:hanging="322"/>
              <w:jc w:val="center"/>
              <w:rPr>
                <w:rFonts w:ascii="Times New Roman" w:eastAsia="DFKai-SB" w:hAnsi="Times New Roman"/>
              </w:rPr>
            </w:pPr>
            <w:r w:rsidRPr="00C94BCF">
              <w:rPr>
                <w:rFonts w:ascii="Times New Roman" w:eastAsia="DFKai-SB" w:hAnsi="Times New Roman"/>
              </w:rPr>
              <w:t xml:space="preserve">Evaluation </w:t>
            </w:r>
            <w:r>
              <w:rPr>
                <w:rFonts w:ascii="Times New Roman" w:eastAsia="DFKai-SB" w:hAnsi="Times New Roman" w:hint="eastAsia"/>
                <w:lang w:eastAsia="zh-TW"/>
              </w:rPr>
              <w:t>T</w:t>
            </w:r>
            <w:r w:rsidRPr="00C94BCF">
              <w:rPr>
                <w:rFonts w:ascii="Times New Roman" w:eastAsia="DFKai-SB" w:hAnsi="Times New Roman"/>
              </w:rPr>
              <w:t>ools</w:t>
            </w:r>
          </w:p>
        </w:tc>
        <w:tc>
          <w:tcPr>
            <w:tcW w:w="4106" w:type="pct"/>
            <w:gridSpan w:val="5"/>
            <w:tcBorders>
              <w:top w:val="outset" w:sz="6" w:space="0" w:color="000000"/>
              <w:left w:val="outset" w:sz="6" w:space="0" w:color="000000"/>
              <w:bottom w:val="outset" w:sz="6" w:space="0" w:color="000000"/>
              <w:right w:val="outset" w:sz="6" w:space="0" w:color="000000"/>
            </w:tcBorders>
            <w:vAlign w:val="center"/>
          </w:tcPr>
          <w:p w14:paraId="35CB0FDD" w14:textId="1C039117" w:rsidR="00F40D36" w:rsidRPr="00C94BCF" w:rsidRDefault="00D776C7" w:rsidP="00F40D36">
            <w:pPr>
              <w:adjustRightInd w:val="0"/>
              <w:snapToGrid w:val="0"/>
              <w:spacing w:before="0" w:beforeAutospacing="0" w:line="280" w:lineRule="exact"/>
              <w:ind w:leftChars="50" w:left="120"/>
              <w:rPr>
                <w:rFonts w:ascii="DFKai-SB" w:eastAsia="DFKai-SB" w:hAnsi="DFKai-SB"/>
              </w:rPr>
            </w:pPr>
            <w:r>
              <w:rPr>
                <w:rFonts w:ascii="DFKai-SB" w:eastAsia="DFKai-SB" w:hAnsi="DFKai-SB" w:hint="eastAsia"/>
              </w:rPr>
              <w:t>■</w:t>
            </w:r>
            <w:r w:rsidR="00F40D36" w:rsidRPr="00C94BCF">
              <w:rPr>
                <w:rFonts w:ascii="DFKai-SB" w:eastAsia="DFKai-SB" w:hAnsi="DFKai-SB"/>
              </w:rPr>
              <w:t>期中考</w:t>
            </w:r>
            <w:r w:rsidR="00F40D36" w:rsidRPr="00C94BCF">
              <w:rPr>
                <w:rFonts w:ascii="DFKai-SB" w:eastAsia="DFKai-SB" w:hAnsi="DFKai-SB"/>
                <w:lang w:eastAsia="zh-TW"/>
              </w:rPr>
              <w:t xml:space="preserve">    </w:t>
            </w:r>
            <w:r w:rsidR="00F40D36" w:rsidRPr="00C94BCF">
              <w:rPr>
                <w:rFonts w:ascii="DFKai-SB" w:eastAsia="DFKai-SB" w:hAnsi="DFKai-SB"/>
              </w:rPr>
              <w:t xml:space="preserve">     □期末考     </w:t>
            </w:r>
            <w:r w:rsidR="00F40D36" w:rsidRPr="00C94BCF">
              <w:rPr>
                <w:rFonts w:ascii="DFKai-SB" w:eastAsia="DFKai-SB" w:hAnsi="DFKai-SB"/>
                <w:lang w:eastAsia="zh-TW"/>
              </w:rPr>
              <w:t xml:space="preserve">  </w:t>
            </w:r>
            <w:r w:rsidR="00F40D36" w:rsidRPr="00C94BCF">
              <w:rPr>
                <w:rFonts w:ascii="DFKai-SB" w:eastAsia="DFKai-SB" w:hAnsi="DFKai-SB"/>
              </w:rPr>
              <w:t xml:space="preserve"> □隨堂測驗     </w:t>
            </w:r>
            <w:r w:rsidR="00F40D36" w:rsidRPr="00C94BCF">
              <w:rPr>
                <w:rFonts w:ascii="DFKai-SB" w:eastAsia="DFKai-SB" w:hAnsi="DFKai-SB"/>
                <w:lang w:eastAsia="zh-TW"/>
              </w:rPr>
              <w:t xml:space="preserve"> </w:t>
            </w:r>
            <w:r w:rsidR="00F40D36" w:rsidRPr="00C94BCF">
              <w:rPr>
                <w:rFonts w:ascii="DFKai-SB" w:eastAsia="DFKai-SB" w:hAnsi="DFKai-SB"/>
              </w:rPr>
              <w:t xml:space="preserve">    □隨堂作業</w:t>
            </w:r>
          </w:p>
          <w:p w14:paraId="4A2C685A" w14:textId="0F69584C" w:rsidR="00F40D36" w:rsidRPr="00C94BCF" w:rsidRDefault="00D776C7" w:rsidP="00F40D36">
            <w:pPr>
              <w:adjustRightInd w:val="0"/>
              <w:snapToGrid w:val="0"/>
              <w:spacing w:before="0" w:beforeAutospacing="0" w:line="280" w:lineRule="exact"/>
              <w:ind w:leftChars="50" w:left="120"/>
              <w:rPr>
                <w:rFonts w:ascii="DFKai-SB" w:eastAsia="DFKai-SB" w:hAnsi="DFKai-SB"/>
              </w:rPr>
            </w:pPr>
            <w:r>
              <w:rPr>
                <w:rFonts w:ascii="DFKai-SB" w:eastAsia="DFKai-SB" w:hAnsi="DFKai-SB" w:hint="eastAsia"/>
              </w:rPr>
              <w:t>■</w:t>
            </w:r>
            <w:r w:rsidR="00F40D36" w:rsidRPr="00C94BCF">
              <w:rPr>
                <w:rFonts w:ascii="DFKai-SB" w:eastAsia="DFKai-SB" w:hAnsi="DFKai-SB"/>
              </w:rPr>
              <w:t xml:space="preserve">課後作業     </w:t>
            </w:r>
            <w:r w:rsidR="00F40D36" w:rsidRPr="00C94BCF">
              <w:rPr>
                <w:rFonts w:ascii="DFKai-SB" w:eastAsia="DFKai-SB" w:hAnsi="DFKai-SB"/>
                <w:lang w:eastAsia="zh-TW"/>
              </w:rPr>
              <w:t xml:space="preserve"> </w:t>
            </w:r>
            <w:r w:rsidR="00F40D36" w:rsidRPr="00C94BCF">
              <w:rPr>
                <w:rFonts w:ascii="DFKai-SB" w:eastAsia="DFKai-SB" w:hAnsi="DFKai-SB"/>
              </w:rPr>
              <w:t xml:space="preserve"> □期中報告 </w:t>
            </w:r>
            <w:r w:rsidR="00F40D36" w:rsidRPr="00C94BCF">
              <w:rPr>
                <w:rFonts w:ascii="DFKai-SB" w:eastAsia="DFKai-SB" w:hAnsi="DFKai-SB"/>
                <w:lang w:eastAsia="zh-TW"/>
              </w:rPr>
              <w:t xml:space="preserve">     </w:t>
            </w:r>
            <w:r>
              <w:rPr>
                <w:rFonts w:ascii="DFKai-SB" w:eastAsia="DFKai-SB" w:hAnsi="DFKai-SB" w:hint="eastAsia"/>
              </w:rPr>
              <w:t>■</w:t>
            </w:r>
            <w:r w:rsidR="00F40D36" w:rsidRPr="00C94BCF">
              <w:rPr>
                <w:rFonts w:ascii="DFKai-SB" w:eastAsia="DFKai-SB" w:hAnsi="DFKai-SB"/>
              </w:rPr>
              <w:t xml:space="preserve">期末報告    </w:t>
            </w:r>
            <w:r w:rsidR="00F40D36" w:rsidRPr="00C94BCF">
              <w:rPr>
                <w:rFonts w:ascii="DFKai-SB" w:eastAsia="DFKai-SB" w:hAnsi="DFKai-SB"/>
                <w:lang w:eastAsia="zh-TW"/>
              </w:rPr>
              <w:t xml:space="preserve">  </w:t>
            </w:r>
            <w:r w:rsidR="00F40D36" w:rsidRPr="00C94BCF">
              <w:rPr>
                <w:rFonts w:ascii="DFKai-SB" w:eastAsia="DFKai-SB" w:hAnsi="DFKai-SB"/>
              </w:rPr>
              <w:t xml:space="preserve">    □專題報告</w:t>
            </w:r>
          </w:p>
          <w:p w14:paraId="24AC2115" w14:textId="0CB21EA2" w:rsidR="00F40D36" w:rsidRPr="00C94BCF" w:rsidRDefault="00F40D36" w:rsidP="00F40D36">
            <w:pPr>
              <w:adjustRightInd w:val="0"/>
              <w:snapToGrid w:val="0"/>
              <w:spacing w:before="0" w:beforeAutospacing="0" w:line="280" w:lineRule="exact"/>
              <w:ind w:leftChars="50" w:left="120"/>
              <w:rPr>
                <w:rFonts w:ascii="DFKai-SB" w:eastAsia="DFKai-SB" w:hAnsi="DFKai-SB"/>
              </w:rPr>
            </w:pPr>
            <w:r w:rsidRPr="00C94BCF">
              <w:rPr>
                <w:rFonts w:ascii="DFKai-SB" w:eastAsia="DFKai-SB" w:hAnsi="DFKai-SB"/>
              </w:rPr>
              <w:t xml:space="preserve">□評量尺規  </w:t>
            </w:r>
            <w:r w:rsidRPr="00C94BCF">
              <w:rPr>
                <w:rFonts w:ascii="DFKai-SB" w:eastAsia="DFKai-SB" w:hAnsi="DFKai-SB"/>
                <w:lang w:eastAsia="zh-TW"/>
              </w:rPr>
              <w:t xml:space="preserve"> </w:t>
            </w:r>
            <w:r w:rsidRPr="00C94BCF">
              <w:rPr>
                <w:rFonts w:ascii="DFKai-SB" w:eastAsia="DFKai-SB" w:hAnsi="DFKai-SB"/>
              </w:rPr>
              <w:t xml:space="preserve">   </w:t>
            </w:r>
            <w:r w:rsidRPr="00C94BCF">
              <w:rPr>
                <w:rFonts w:ascii="DFKai-SB" w:eastAsia="DFKai-SB" w:hAnsi="DFKai-SB"/>
                <w:lang w:eastAsia="zh-TW"/>
              </w:rPr>
              <w:t xml:space="preserve"> </w:t>
            </w:r>
            <w:r w:rsidR="00D776C7">
              <w:rPr>
                <w:rFonts w:ascii="DFKai-SB" w:eastAsia="DFKai-SB" w:hAnsi="DFKai-SB" w:hint="eastAsia"/>
              </w:rPr>
              <w:t>■</w:t>
            </w:r>
            <w:r w:rsidRPr="00C94BCF">
              <w:rPr>
                <w:rFonts w:ascii="DFKai-SB" w:eastAsia="DFKai-SB" w:hAnsi="DFKai-SB"/>
              </w:rPr>
              <w:t>其他</w:t>
            </w:r>
          </w:p>
        </w:tc>
      </w:tr>
      <w:tr w:rsidR="00F40D36" w:rsidRPr="00C94BCF" w14:paraId="4D1A228C" w14:textId="77777777" w:rsidTr="00122B7D">
        <w:trPr>
          <w:trHeight w:val="82"/>
          <w:tblCellSpacing w:w="0" w:type="dxa"/>
          <w:jc w:val="center"/>
        </w:trPr>
        <w:tc>
          <w:tcPr>
            <w:tcW w:w="894" w:type="pct"/>
            <w:gridSpan w:val="2"/>
            <w:tcBorders>
              <w:top w:val="outset" w:sz="6" w:space="0" w:color="000000"/>
              <w:left w:val="outset" w:sz="6" w:space="0" w:color="000000"/>
              <w:bottom w:val="outset" w:sz="6" w:space="0" w:color="000000"/>
              <w:right w:val="outset" w:sz="6" w:space="0" w:color="000000"/>
            </w:tcBorders>
            <w:vAlign w:val="center"/>
          </w:tcPr>
          <w:p w14:paraId="4E14BBB9" w14:textId="77777777" w:rsidR="00F40D36" w:rsidRPr="00C94BCF" w:rsidRDefault="00F40D36" w:rsidP="00F40D36">
            <w:pPr>
              <w:spacing w:before="0" w:beforeAutospacing="0" w:line="280" w:lineRule="exact"/>
              <w:ind w:leftChars="0" w:hangingChars="134" w:hanging="322"/>
              <w:jc w:val="center"/>
              <w:rPr>
                <w:rFonts w:ascii="Times New Roman" w:eastAsia="DFKai-SB" w:hAnsi="Times New Roman"/>
              </w:rPr>
            </w:pPr>
            <w:r w:rsidRPr="00C94BCF">
              <w:rPr>
                <w:rFonts w:ascii="Times New Roman" w:eastAsia="DFKai-SB" w:hAnsi="Times New Roman"/>
              </w:rPr>
              <w:t>教學資源</w:t>
            </w:r>
          </w:p>
          <w:p w14:paraId="0C728340" w14:textId="7F8713F6" w:rsidR="00F40D36" w:rsidRPr="00C94BCF" w:rsidRDefault="00F40D36" w:rsidP="00F40D36">
            <w:pPr>
              <w:spacing w:before="0" w:beforeAutospacing="0" w:line="280" w:lineRule="exact"/>
              <w:ind w:leftChars="0" w:hangingChars="134" w:hanging="322"/>
              <w:jc w:val="center"/>
              <w:rPr>
                <w:rFonts w:ascii="Times New Roman" w:eastAsia="DFKai-SB" w:hAnsi="Times New Roman"/>
              </w:rPr>
            </w:pPr>
            <w:r w:rsidRPr="00C94BCF">
              <w:rPr>
                <w:rFonts w:ascii="Times New Roman" w:eastAsia="DFKai-SB" w:hAnsi="Times New Roman"/>
              </w:rPr>
              <w:t>Teaching</w:t>
            </w:r>
            <w:r w:rsidRPr="00C94BCF">
              <w:rPr>
                <w:rFonts w:ascii="Times New Roman" w:eastAsia="DFKai-SB" w:hAnsi="Times New Roman"/>
                <w:lang w:eastAsia="zh-TW"/>
              </w:rPr>
              <w:t xml:space="preserve"> </w:t>
            </w:r>
            <w:r>
              <w:rPr>
                <w:rFonts w:ascii="Times New Roman" w:eastAsia="DFKai-SB" w:hAnsi="Times New Roman" w:hint="eastAsia"/>
                <w:lang w:eastAsia="zh-TW"/>
              </w:rPr>
              <w:t>R</w:t>
            </w:r>
            <w:r w:rsidRPr="00C94BCF">
              <w:rPr>
                <w:rFonts w:ascii="Times New Roman" w:eastAsia="DFKai-SB" w:hAnsi="Times New Roman"/>
              </w:rPr>
              <w:t>esources</w:t>
            </w:r>
          </w:p>
        </w:tc>
        <w:tc>
          <w:tcPr>
            <w:tcW w:w="4106" w:type="pct"/>
            <w:gridSpan w:val="5"/>
            <w:tcBorders>
              <w:top w:val="outset" w:sz="6" w:space="0" w:color="000000"/>
              <w:left w:val="outset" w:sz="6" w:space="0" w:color="000000"/>
              <w:bottom w:val="outset" w:sz="6" w:space="0" w:color="000000"/>
              <w:right w:val="outset" w:sz="6" w:space="0" w:color="000000"/>
            </w:tcBorders>
            <w:vAlign w:val="center"/>
          </w:tcPr>
          <w:p w14:paraId="2021D5F7" w14:textId="5207E121" w:rsidR="00F40D36" w:rsidRPr="00C94BCF" w:rsidRDefault="00F40D36" w:rsidP="00F40D36">
            <w:pPr>
              <w:adjustRightInd w:val="0"/>
              <w:snapToGrid w:val="0"/>
              <w:spacing w:before="0" w:beforeAutospacing="0"/>
              <w:ind w:leftChars="50" w:left="120"/>
              <w:rPr>
                <w:rFonts w:ascii="DFKai-SB" w:eastAsia="DFKai-SB" w:hAnsi="DFKai-SB"/>
                <w:color w:val="FF0000"/>
              </w:rPr>
            </w:pPr>
            <w:r w:rsidRPr="00C94BCF">
              <w:rPr>
                <w:rFonts w:ascii="DFKai-SB" w:eastAsia="DFKai-SB" w:hAnsi="DFKai-SB"/>
              </w:rPr>
              <w:t xml:space="preserve">□課程網站   </w:t>
            </w:r>
            <w:r w:rsidRPr="00C94BCF">
              <w:rPr>
                <w:rFonts w:ascii="DFKai-SB" w:eastAsia="DFKai-SB" w:hAnsi="DFKai-SB"/>
                <w:lang w:eastAsia="zh-TW"/>
              </w:rPr>
              <w:t xml:space="preserve"> </w:t>
            </w:r>
            <w:r w:rsidRPr="00C94BCF">
              <w:rPr>
                <w:rFonts w:ascii="DFKai-SB" w:eastAsia="DFKai-SB" w:hAnsi="DFKai-SB"/>
              </w:rPr>
              <w:t xml:space="preserve">    </w:t>
            </w:r>
            <w:r w:rsidR="00D776C7">
              <w:rPr>
                <w:rFonts w:ascii="DFKai-SB" w:eastAsia="DFKai-SB" w:hAnsi="DFKai-SB" w:hint="eastAsia"/>
              </w:rPr>
              <w:t>■</w:t>
            </w:r>
            <w:r w:rsidRPr="00C94BCF">
              <w:rPr>
                <w:rFonts w:ascii="DFKai-SB" w:eastAsia="DFKai-SB" w:hAnsi="DFKai-SB"/>
              </w:rPr>
              <w:t xml:space="preserve">教材電子檔供下載    </w:t>
            </w:r>
            <w:r w:rsidRPr="00C94BCF">
              <w:rPr>
                <w:rFonts w:ascii="DFKai-SB" w:eastAsia="DFKai-SB" w:hAnsi="DFKai-SB"/>
                <w:lang w:eastAsia="zh-TW"/>
              </w:rPr>
              <w:t xml:space="preserve"> </w:t>
            </w:r>
            <w:r w:rsidRPr="00C94BCF">
              <w:rPr>
                <w:rFonts w:ascii="DFKai-SB" w:eastAsia="DFKai-SB" w:hAnsi="DFKai-SB"/>
              </w:rPr>
              <w:t xml:space="preserve">  □實習網站</w:t>
            </w:r>
          </w:p>
        </w:tc>
      </w:tr>
      <w:tr w:rsidR="00F40D36" w:rsidRPr="00C94BCF" w14:paraId="324CD86F" w14:textId="77777777" w:rsidTr="00122B7D">
        <w:trPr>
          <w:trHeight w:val="377"/>
          <w:tblCellSpacing w:w="0" w:type="dxa"/>
          <w:jc w:val="center"/>
        </w:trPr>
        <w:tc>
          <w:tcPr>
            <w:tcW w:w="894" w:type="pct"/>
            <w:gridSpan w:val="2"/>
            <w:tcBorders>
              <w:top w:val="outset" w:sz="6" w:space="0" w:color="000000"/>
              <w:left w:val="outset" w:sz="6" w:space="0" w:color="000000"/>
              <w:bottom w:val="outset" w:sz="6" w:space="0" w:color="000000"/>
              <w:right w:val="outset" w:sz="6" w:space="0" w:color="000000"/>
            </w:tcBorders>
            <w:vAlign w:val="center"/>
          </w:tcPr>
          <w:p w14:paraId="4D735828" w14:textId="19F76A5F" w:rsidR="00F40D36" w:rsidRPr="00C94BCF" w:rsidRDefault="00F40D36" w:rsidP="00F40D36">
            <w:pPr>
              <w:spacing w:before="0" w:beforeAutospacing="0" w:line="280" w:lineRule="exact"/>
              <w:ind w:leftChars="0" w:hangingChars="134" w:hanging="322"/>
              <w:jc w:val="center"/>
              <w:rPr>
                <w:rFonts w:ascii="Times New Roman" w:eastAsia="DFKai-SB" w:hAnsi="Times New Roman"/>
              </w:rPr>
            </w:pPr>
            <w:r w:rsidRPr="00C94BCF">
              <w:rPr>
                <w:rFonts w:ascii="Times New Roman" w:eastAsia="DFKai-SB" w:hAnsi="Times New Roman"/>
              </w:rPr>
              <w:t>教師相關訊息</w:t>
            </w:r>
          </w:p>
          <w:p w14:paraId="4B59B033" w14:textId="3287ACA8" w:rsidR="00F40D36" w:rsidRPr="00C94BCF" w:rsidRDefault="00F40D36" w:rsidP="00F40D36">
            <w:pPr>
              <w:spacing w:before="0" w:beforeAutospacing="0" w:line="280" w:lineRule="exact"/>
              <w:ind w:leftChars="0" w:hangingChars="134" w:hanging="322"/>
              <w:jc w:val="center"/>
              <w:rPr>
                <w:rFonts w:ascii="Times New Roman" w:eastAsia="DFKai-SB" w:hAnsi="Times New Roman"/>
              </w:rPr>
            </w:pPr>
            <w:r w:rsidRPr="00C94BCF">
              <w:rPr>
                <w:rFonts w:ascii="Times New Roman" w:eastAsia="DFKai-SB" w:hAnsi="Times New Roman"/>
              </w:rPr>
              <w:t>Instructor’s</w:t>
            </w:r>
          </w:p>
          <w:p w14:paraId="5D09CF05" w14:textId="273924CA" w:rsidR="00F40D36" w:rsidRPr="00C94BCF" w:rsidRDefault="00F40D36" w:rsidP="00F40D36">
            <w:pPr>
              <w:spacing w:before="0" w:beforeAutospacing="0" w:line="280" w:lineRule="exact"/>
              <w:ind w:leftChars="0" w:hangingChars="134" w:hanging="322"/>
              <w:jc w:val="center"/>
              <w:rPr>
                <w:rFonts w:ascii="Times New Roman" w:eastAsia="DFKai-SB" w:hAnsi="Times New Roman"/>
              </w:rPr>
            </w:pPr>
            <w:r>
              <w:rPr>
                <w:rFonts w:ascii="Times New Roman" w:eastAsia="DFKai-SB" w:hAnsi="Times New Roman"/>
              </w:rPr>
              <w:t xml:space="preserve"> </w:t>
            </w:r>
            <w:r>
              <w:rPr>
                <w:rFonts w:ascii="Times New Roman" w:eastAsia="DFKai-SB" w:hAnsi="Times New Roman" w:hint="eastAsia"/>
                <w:lang w:eastAsia="zh-TW"/>
              </w:rPr>
              <w:t>I</w:t>
            </w:r>
            <w:r w:rsidRPr="00C94BCF">
              <w:rPr>
                <w:rFonts w:ascii="Times New Roman" w:eastAsia="DFKai-SB" w:hAnsi="Times New Roman"/>
              </w:rPr>
              <w:t>nformation</w:t>
            </w:r>
          </w:p>
        </w:tc>
        <w:tc>
          <w:tcPr>
            <w:tcW w:w="4106" w:type="pct"/>
            <w:gridSpan w:val="5"/>
            <w:tcBorders>
              <w:top w:val="outset" w:sz="6" w:space="0" w:color="000000"/>
              <w:left w:val="outset" w:sz="6" w:space="0" w:color="000000"/>
              <w:bottom w:val="outset" w:sz="6" w:space="0" w:color="000000"/>
              <w:right w:val="outset" w:sz="6" w:space="0" w:color="000000"/>
            </w:tcBorders>
            <w:vAlign w:val="center"/>
          </w:tcPr>
          <w:p w14:paraId="77ED07F5" w14:textId="77777777" w:rsidR="00D776C7" w:rsidRDefault="00D776C7" w:rsidP="00D776C7">
            <w:pPr>
              <w:autoSpaceDE w:val="0"/>
              <w:autoSpaceDN w:val="0"/>
              <w:adjustRightInd w:val="0"/>
              <w:snapToGrid w:val="0"/>
              <w:spacing w:before="0" w:beforeAutospacing="0"/>
              <w:ind w:leftChars="50" w:left="120"/>
              <w:rPr>
                <w:rFonts w:ascii="Times New Roman" w:eastAsia="DFKai-SB" w:hAnsi="Times New Roman"/>
              </w:rPr>
            </w:pPr>
            <w:hyperlink r:id="rId10" w:history="1">
              <w:r w:rsidRPr="002E7C0F">
                <w:rPr>
                  <w:rStyle w:val="Hyperlink"/>
                  <w:rFonts w:ascii="Times New Roman" w:eastAsia="DFKai-SB" w:hAnsi="Times New Roman"/>
                </w:rPr>
                <w:t>www.chenhuiching.com</w:t>
              </w:r>
            </w:hyperlink>
          </w:p>
          <w:p w14:paraId="5C57E083" w14:textId="32A59F58" w:rsidR="006E1F75" w:rsidRPr="00C94BCF" w:rsidRDefault="00D776C7" w:rsidP="006E1F75">
            <w:pPr>
              <w:autoSpaceDE w:val="0"/>
              <w:autoSpaceDN w:val="0"/>
              <w:adjustRightInd w:val="0"/>
              <w:snapToGrid w:val="0"/>
              <w:spacing w:before="0" w:beforeAutospacing="0"/>
              <w:ind w:leftChars="50" w:left="120"/>
              <w:rPr>
                <w:rFonts w:ascii="Times New Roman" w:eastAsia="DFKai-SB" w:hAnsi="Times New Roman"/>
                <w:lang w:eastAsia="zh-TW"/>
              </w:rPr>
            </w:pPr>
            <w:r>
              <w:rPr>
                <w:rFonts w:ascii="Times New Roman" w:eastAsia="DFKai-SB" w:hAnsi="Times New Roman"/>
                <w:lang w:eastAsia="zh-TW"/>
              </w:rPr>
              <w:t>Office hour</w:t>
            </w:r>
            <w:r w:rsidR="00EF4186">
              <w:rPr>
                <w:rFonts w:ascii="Times New Roman" w:eastAsia="DFKai-SB" w:hAnsi="Times New Roman"/>
                <w:lang w:eastAsia="zh-TW"/>
              </w:rPr>
              <w:t xml:space="preserve"> </w:t>
            </w:r>
            <w:r w:rsidR="00595097">
              <w:rPr>
                <w:rFonts w:ascii="Times New Roman" w:eastAsia="DFKai-SB" w:hAnsi="Times New Roman"/>
                <w:lang w:eastAsia="zh-TW"/>
              </w:rPr>
              <w:t>(Wednesday 2-4pm)</w:t>
            </w:r>
            <w:r>
              <w:rPr>
                <w:rFonts w:ascii="Times New Roman" w:eastAsia="DFKai-SB" w:hAnsi="Times New Roman"/>
                <w:lang w:eastAsia="zh-TW"/>
              </w:rPr>
              <w:t>: By appointment</w:t>
            </w:r>
          </w:p>
        </w:tc>
      </w:tr>
      <w:tr w:rsidR="00F40D36" w:rsidRPr="00C94BCF" w14:paraId="5CD8ECA3" w14:textId="77777777" w:rsidTr="002F18F8">
        <w:trPr>
          <w:trHeight w:val="377"/>
          <w:tblCellSpacing w:w="0" w:type="dxa"/>
          <w:jc w:val="center"/>
        </w:trPr>
        <w:tc>
          <w:tcPr>
            <w:tcW w:w="5000" w:type="pct"/>
            <w:gridSpan w:val="7"/>
            <w:tcBorders>
              <w:top w:val="outset" w:sz="6" w:space="0" w:color="000000"/>
              <w:left w:val="outset" w:sz="6" w:space="0" w:color="000000"/>
              <w:bottom w:val="outset" w:sz="6" w:space="0" w:color="000000"/>
              <w:right w:val="outset" w:sz="6" w:space="0" w:color="000000"/>
            </w:tcBorders>
            <w:shd w:val="clear" w:color="auto" w:fill="D0CECE"/>
            <w:vAlign w:val="center"/>
          </w:tcPr>
          <w:p w14:paraId="343E809E" w14:textId="3F7CE4EA" w:rsidR="00F40D36" w:rsidRPr="00C94BCF" w:rsidRDefault="00F40D36" w:rsidP="00F40D36">
            <w:pPr>
              <w:spacing w:before="0" w:beforeAutospacing="0" w:line="320" w:lineRule="exact"/>
              <w:jc w:val="center"/>
              <w:rPr>
                <w:rFonts w:ascii="Times New Roman" w:eastAsia="DFKai-SB" w:hAnsi="Times New Roman"/>
              </w:rPr>
            </w:pPr>
            <w:r w:rsidRPr="00C94BCF">
              <w:rPr>
                <w:rFonts w:ascii="Times New Roman" w:eastAsia="DFKai-SB" w:hAnsi="Times New Roman"/>
              </w:rPr>
              <w:t>每週課程內容</w:t>
            </w:r>
            <w:r>
              <w:rPr>
                <w:rFonts w:ascii="Times New Roman" w:eastAsia="DFKai-SB" w:hAnsi="Times New Roman" w:hint="eastAsia"/>
                <w:lang w:eastAsia="zh-TW"/>
              </w:rPr>
              <w:t>W</w:t>
            </w:r>
            <w:r>
              <w:rPr>
                <w:rFonts w:ascii="Times New Roman" w:eastAsia="DFKai-SB" w:hAnsi="Times New Roman"/>
              </w:rPr>
              <w:t xml:space="preserve">eekly </w:t>
            </w:r>
            <w:r>
              <w:rPr>
                <w:rFonts w:ascii="Times New Roman" w:eastAsia="DFKai-SB" w:hAnsi="Times New Roman" w:hint="eastAsia"/>
                <w:lang w:eastAsia="zh-TW"/>
              </w:rPr>
              <w:t>S</w:t>
            </w:r>
            <w:r>
              <w:rPr>
                <w:rFonts w:ascii="Times New Roman" w:eastAsia="DFKai-SB" w:hAnsi="Times New Roman"/>
              </w:rPr>
              <w:t xml:space="preserve">cheduled </w:t>
            </w:r>
            <w:r>
              <w:rPr>
                <w:rFonts w:ascii="Times New Roman" w:eastAsia="DFKai-SB" w:hAnsi="Times New Roman" w:hint="eastAsia"/>
                <w:lang w:eastAsia="zh-TW"/>
              </w:rPr>
              <w:t>C</w:t>
            </w:r>
            <w:r w:rsidRPr="00C94BCF">
              <w:rPr>
                <w:rFonts w:ascii="Times New Roman" w:eastAsia="DFKai-SB" w:hAnsi="Times New Roman"/>
              </w:rPr>
              <w:t>ontents</w:t>
            </w:r>
          </w:p>
        </w:tc>
      </w:tr>
      <w:tr w:rsidR="00122B7D" w:rsidRPr="00C94BCF" w14:paraId="22716D96" w14:textId="44BB6003" w:rsidTr="00122B7D">
        <w:trPr>
          <w:trHeight w:val="232"/>
          <w:tblCellSpacing w:w="0" w:type="dxa"/>
          <w:jc w:val="center"/>
        </w:trPr>
        <w:tc>
          <w:tcPr>
            <w:tcW w:w="790" w:type="pct"/>
            <w:tcBorders>
              <w:top w:val="single" w:sz="4" w:space="0" w:color="000000"/>
              <w:left w:val="single" w:sz="4" w:space="0" w:color="000000"/>
              <w:bottom w:val="single" w:sz="4" w:space="0" w:color="000000"/>
              <w:right w:val="single" w:sz="4" w:space="0" w:color="000000"/>
            </w:tcBorders>
            <w:vAlign w:val="center"/>
          </w:tcPr>
          <w:p w14:paraId="08FB0EBF" w14:textId="77777777" w:rsidR="00122B7D" w:rsidRPr="00C94BCF" w:rsidRDefault="00122B7D" w:rsidP="00122B7D">
            <w:pPr>
              <w:spacing w:before="0" w:beforeAutospacing="0"/>
              <w:ind w:leftChars="0" w:left="0"/>
              <w:jc w:val="center"/>
              <w:rPr>
                <w:rFonts w:ascii="Times New Roman" w:eastAsia="DFKai-SB" w:hAnsi="Times New Roman"/>
              </w:rPr>
            </w:pPr>
            <w:r w:rsidRPr="00C94BCF">
              <w:rPr>
                <w:rFonts w:ascii="Times New Roman" w:eastAsia="DFKai-SB" w:hAnsi="Times New Roman"/>
              </w:rPr>
              <w:t>Week 1</w:t>
            </w:r>
          </w:p>
        </w:tc>
        <w:tc>
          <w:tcPr>
            <w:tcW w:w="392" w:type="pct"/>
            <w:gridSpan w:val="3"/>
            <w:tcBorders>
              <w:top w:val="single" w:sz="4" w:space="0" w:color="000000"/>
              <w:left w:val="single" w:sz="12" w:space="0" w:color="auto"/>
              <w:bottom w:val="single" w:sz="4" w:space="0" w:color="000000"/>
              <w:right w:val="single" w:sz="4" w:space="0" w:color="000000"/>
            </w:tcBorders>
            <w:vAlign w:val="center"/>
          </w:tcPr>
          <w:p w14:paraId="55AC3F9B" w14:textId="21AE4F02" w:rsidR="00122B7D" w:rsidRPr="00C94BCF" w:rsidRDefault="00122B7D" w:rsidP="00122B7D">
            <w:pPr>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9/10</w:t>
            </w:r>
          </w:p>
        </w:tc>
        <w:tc>
          <w:tcPr>
            <w:tcW w:w="3818" w:type="pct"/>
            <w:gridSpan w:val="3"/>
            <w:tcBorders>
              <w:top w:val="single" w:sz="4" w:space="0" w:color="000000"/>
              <w:left w:val="single" w:sz="12" w:space="0" w:color="auto"/>
              <w:bottom w:val="single" w:sz="4" w:space="0" w:color="000000"/>
              <w:right w:val="single" w:sz="4" w:space="0" w:color="000000"/>
            </w:tcBorders>
            <w:vAlign w:val="center"/>
          </w:tcPr>
          <w:p w14:paraId="635F1B8B" w14:textId="15431632" w:rsidR="00122B7D" w:rsidRPr="00C94BCF" w:rsidRDefault="001A4260" w:rsidP="00122B7D">
            <w:pPr>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 xml:space="preserve">Course </w:t>
            </w:r>
            <w:r w:rsidR="00122B7D">
              <w:rPr>
                <w:rFonts w:ascii="Times New Roman" w:eastAsia="DFKai-SB" w:hAnsi="Times New Roman"/>
                <w:lang w:eastAsia="zh-TW"/>
              </w:rPr>
              <w:t>Introduction</w:t>
            </w:r>
          </w:p>
        </w:tc>
      </w:tr>
      <w:tr w:rsidR="00122B7D" w:rsidRPr="00C94BCF" w14:paraId="4C821A81" w14:textId="1C8EB30C" w:rsidTr="00122B7D">
        <w:trPr>
          <w:trHeight w:val="232"/>
          <w:tblCellSpacing w:w="0" w:type="dxa"/>
          <w:jc w:val="center"/>
        </w:trPr>
        <w:tc>
          <w:tcPr>
            <w:tcW w:w="790" w:type="pct"/>
            <w:tcBorders>
              <w:top w:val="single" w:sz="4" w:space="0" w:color="000000"/>
              <w:left w:val="single" w:sz="4" w:space="0" w:color="000000"/>
              <w:bottom w:val="single" w:sz="4" w:space="0" w:color="000000"/>
              <w:right w:val="single" w:sz="4" w:space="0" w:color="000000"/>
            </w:tcBorders>
            <w:vAlign w:val="center"/>
          </w:tcPr>
          <w:p w14:paraId="7485CFCE" w14:textId="77777777" w:rsidR="00122B7D" w:rsidRPr="00C94BCF" w:rsidRDefault="00122B7D" w:rsidP="00122B7D">
            <w:pPr>
              <w:spacing w:before="0" w:beforeAutospacing="0"/>
              <w:ind w:leftChars="0" w:left="0"/>
              <w:jc w:val="center"/>
              <w:rPr>
                <w:rFonts w:ascii="Times New Roman" w:eastAsia="DFKai-SB" w:hAnsi="Times New Roman"/>
              </w:rPr>
            </w:pPr>
            <w:r w:rsidRPr="00C94BCF">
              <w:rPr>
                <w:rFonts w:ascii="Times New Roman" w:eastAsia="DFKai-SB" w:hAnsi="Times New Roman"/>
              </w:rPr>
              <w:t>Week 2</w:t>
            </w:r>
          </w:p>
        </w:tc>
        <w:tc>
          <w:tcPr>
            <w:tcW w:w="392" w:type="pct"/>
            <w:gridSpan w:val="3"/>
            <w:tcBorders>
              <w:top w:val="single" w:sz="4" w:space="0" w:color="000000"/>
              <w:left w:val="single" w:sz="12" w:space="0" w:color="auto"/>
              <w:bottom w:val="single" w:sz="4" w:space="0" w:color="000000"/>
              <w:right w:val="single" w:sz="4" w:space="0" w:color="000000"/>
            </w:tcBorders>
            <w:vAlign w:val="center"/>
          </w:tcPr>
          <w:p w14:paraId="1C183EBF" w14:textId="7343FDCC" w:rsidR="00122B7D" w:rsidRPr="00C94BCF" w:rsidRDefault="00122B7D" w:rsidP="00122B7D">
            <w:pPr>
              <w:spacing w:before="0" w:beforeAutospacing="0"/>
              <w:ind w:leftChars="0" w:left="0"/>
              <w:jc w:val="left"/>
              <w:rPr>
                <w:rFonts w:ascii="Times New Roman" w:eastAsia="DFKai-SB" w:hAnsi="Times New Roman"/>
              </w:rPr>
            </w:pPr>
            <w:r>
              <w:rPr>
                <w:rFonts w:ascii="Times New Roman" w:eastAsia="DFKai-SB" w:hAnsi="Times New Roman"/>
              </w:rPr>
              <w:t xml:space="preserve"> 9/17</w:t>
            </w:r>
          </w:p>
        </w:tc>
        <w:tc>
          <w:tcPr>
            <w:tcW w:w="3818" w:type="pct"/>
            <w:gridSpan w:val="3"/>
            <w:tcBorders>
              <w:top w:val="single" w:sz="4" w:space="0" w:color="000000"/>
              <w:left w:val="single" w:sz="12" w:space="0" w:color="auto"/>
              <w:bottom w:val="single" w:sz="4" w:space="0" w:color="000000"/>
              <w:right w:val="single" w:sz="4" w:space="0" w:color="000000"/>
            </w:tcBorders>
            <w:vAlign w:val="center"/>
          </w:tcPr>
          <w:p w14:paraId="2977A7CE" w14:textId="205FAFE8" w:rsidR="00122B7D" w:rsidRPr="00C94BCF" w:rsidRDefault="00122B7D" w:rsidP="00122B7D">
            <w:pPr>
              <w:spacing w:before="0" w:beforeAutospacing="0"/>
              <w:ind w:leftChars="0" w:left="0"/>
              <w:jc w:val="left"/>
              <w:rPr>
                <w:rFonts w:ascii="Times New Roman" w:eastAsia="DFKai-SB" w:hAnsi="Times New Roman"/>
              </w:rPr>
            </w:pPr>
            <w:r>
              <w:rPr>
                <w:rFonts w:ascii="Times New Roman" w:eastAsia="DFKai-SB" w:hAnsi="Times New Roman"/>
              </w:rPr>
              <w:t xml:space="preserve"> Experiments method</w:t>
            </w:r>
          </w:p>
        </w:tc>
      </w:tr>
      <w:tr w:rsidR="00122B7D" w:rsidRPr="00C94BCF" w14:paraId="43D0D65F" w14:textId="618939B7" w:rsidTr="00122B7D">
        <w:trPr>
          <w:trHeight w:val="232"/>
          <w:tblCellSpacing w:w="0" w:type="dxa"/>
          <w:jc w:val="center"/>
        </w:trPr>
        <w:tc>
          <w:tcPr>
            <w:tcW w:w="790" w:type="pct"/>
            <w:tcBorders>
              <w:top w:val="single" w:sz="4" w:space="0" w:color="000000"/>
              <w:left w:val="single" w:sz="4" w:space="0" w:color="000000"/>
              <w:bottom w:val="single" w:sz="4" w:space="0" w:color="000000"/>
              <w:right w:val="single" w:sz="4" w:space="0" w:color="000000"/>
            </w:tcBorders>
            <w:vAlign w:val="center"/>
          </w:tcPr>
          <w:p w14:paraId="363FACB1" w14:textId="33E609B2" w:rsidR="00122B7D" w:rsidRPr="00C94BCF" w:rsidRDefault="00122B7D" w:rsidP="00122B7D">
            <w:pPr>
              <w:spacing w:before="0" w:beforeAutospacing="0"/>
              <w:ind w:leftChars="0" w:left="0"/>
              <w:jc w:val="center"/>
              <w:rPr>
                <w:rFonts w:ascii="Times New Roman" w:eastAsia="DFKai-SB" w:hAnsi="Times New Roman"/>
              </w:rPr>
            </w:pPr>
            <w:r w:rsidRPr="00C94BCF">
              <w:rPr>
                <w:rFonts w:ascii="Times New Roman" w:eastAsia="DFKai-SB" w:hAnsi="Times New Roman"/>
              </w:rPr>
              <w:t>Week 3</w:t>
            </w:r>
          </w:p>
        </w:tc>
        <w:tc>
          <w:tcPr>
            <w:tcW w:w="392" w:type="pct"/>
            <w:gridSpan w:val="3"/>
            <w:tcBorders>
              <w:top w:val="single" w:sz="4" w:space="0" w:color="000000"/>
              <w:left w:val="single" w:sz="12" w:space="0" w:color="auto"/>
              <w:bottom w:val="single" w:sz="4" w:space="0" w:color="000000"/>
              <w:right w:val="single" w:sz="4" w:space="0" w:color="000000"/>
            </w:tcBorders>
            <w:vAlign w:val="center"/>
          </w:tcPr>
          <w:p w14:paraId="3E1EC89E" w14:textId="52E4AC3A" w:rsidR="00122B7D" w:rsidRPr="00C94BCF" w:rsidRDefault="00122B7D" w:rsidP="00122B7D">
            <w:pPr>
              <w:spacing w:before="0" w:beforeAutospacing="0"/>
              <w:ind w:leftChars="50" w:left="120"/>
              <w:jc w:val="left"/>
              <w:rPr>
                <w:rFonts w:ascii="Times New Roman" w:eastAsia="DFKai-SB" w:hAnsi="Times New Roman"/>
              </w:rPr>
            </w:pPr>
            <w:r>
              <w:rPr>
                <w:rFonts w:ascii="Times New Roman" w:eastAsia="DFKai-SB" w:hAnsi="Times New Roman"/>
              </w:rPr>
              <w:t>9/24</w:t>
            </w:r>
          </w:p>
        </w:tc>
        <w:tc>
          <w:tcPr>
            <w:tcW w:w="3818" w:type="pct"/>
            <w:gridSpan w:val="3"/>
            <w:tcBorders>
              <w:top w:val="single" w:sz="4" w:space="0" w:color="000000"/>
              <w:left w:val="single" w:sz="12" w:space="0" w:color="auto"/>
              <w:bottom w:val="single" w:sz="4" w:space="0" w:color="000000"/>
              <w:right w:val="single" w:sz="4" w:space="0" w:color="000000"/>
            </w:tcBorders>
            <w:vAlign w:val="center"/>
          </w:tcPr>
          <w:p w14:paraId="68781132" w14:textId="11EC115B" w:rsidR="00122B7D" w:rsidRPr="00C94BCF" w:rsidRDefault="00122B7D" w:rsidP="00122B7D">
            <w:pPr>
              <w:spacing w:before="0" w:beforeAutospacing="0"/>
              <w:ind w:leftChars="50" w:left="120"/>
              <w:jc w:val="left"/>
              <w:rPr>
                <w:rFonts w:ascii="Times New Roman" w:eastAsia="DFKai-SB" w:hAnsi="Times New Roman"/>
              </w:rPr>
            </w:pPr>
            <w:r>
              <w:rPr>
                <w:rFonts w:ascii="Times New Roman" w:eastAsia="DFKai-SB" w:hAnsi="Times New Roman"/>
              </w:rPr>
              <w:t>Experiments method</w:t>
            </w:r>
          </w:p>
        </w:tc>
      </w:tr>
      <w:tr w:rsidR="00122B7D" w:rsidRPr="00C94BCF" w14:paraId="0F061F90" w14:textId="69602899" w:rsidTr="00122B7D">
        <w:trPr>
          <w:trHeight w:val="232"/>
          <w:tblCellSpacing w:w="0" w:type="dxa"/>
          <w:jc w:val="center"/>
        </w:trPr>
        <w:tc>
          <w:tcPr>
            <w:tcW w:w="790" w:type="pct"/>
            <w:tcBorders>
              <w:top w:val="single" w:sz="4" w:space="0" w:color="000000"/>
              <w:left w:val="single" w:sz="4" w:space="0" w:color="000000"/>
              <w:bottom w:val="single" w:sz="4" w:space="0" w:color="000000"/>
              <w:right w:val="single" w:sz="4" w:space="0" w:color="000000"/>
            </w:tcBorders>
            <w:vAlign w:val="center"/>
          </w:tcPr>
          <w:p w14:paraId="3DBCCCB5" w14:textId="1B0ED373" w:rsidR="00122B7D" w:rsidRPr="00C94BCF" w:rsidRDefault="00122B7D" w:rsidP="00122B7D">
            <w:pPr>
              <w:spacing w:before="0" w:beforeAutospacing="0"/>
              <w:ind w:leftChars="0" w:left="0"/>
              <w:jc w:val="center"/>
              <w:rPr>
                <w:rFonts w:ascii="Times New Roman" w:eastAsia="DFKai-SB" w:hAnsi="Times New Roman"/>
              </w:rPr>
            </w:pPr>
            <w:r w:rsidRPr="00C94BCF">
              <w:rPr>
                <w:rFonts w:ascii="Times New Roman" w:eastAsia="DFKai-SB" w:hAnsi="Times New Roman"/>
              </w:rPr>
              <w:t>Week 4</w:t>
            </w:r>
          </w:p>
        </w:tc>
        <w:tc>
          <w:tcPr>
            <w:tcW w:w="392" w:type="pct"/>
            <w:gridSpan w:val="3"/>
            <w:tcBorders>
              <w:top w:val="single" w:sz="4" w:space="0" w:color="000000"/>
              <w:left w:val="single" w:sz="12" w:space="0" w:color="auto"/>
              <w:bottom w:val="single" w:sz="4" w:space="0" w:color="000000"/>
              <w:right w:val="single" w:sz="4" w:space="0" w:color="000000"/>
            </w:tcBorders>
            <w:vAlign w:val="center"/>
          </w:tcPr>
          <w:p w14:paraId="3011256B" w14:textId="1446BCE9" w:rsidR="00122B7D" w:rsidRPr="00C94BCF" w:rsidRDefault="00122B7D" w:rsidP="00122B7D">
            <w:pPr>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10/1</w:t>
            </w:r>
          </w:p>
        </w:tc>
        <w:tc>
          <w:tcPr>
            <w:tcW w:w="3818" w:type="pct"/>
            <w:gridSpan w:val="3"/>
            <w:tcBorders>
              <w:top w:val="single" w:sz="4" w:space="0" w:color="000000"/>
              <w:left w:val="single" w:sz="12" w:space="0" w:color="auto"/>
              <w:bottom w:val="single" w:sz="4" w:space="0" w:color="000000"/>
              <w:right w:val="single" w:sz="4" w:space="0" w:color="000000"/>
            </w:tcBorders>
            <w:vAlign w:val="center"/>
          </w:tcPr>
          <w:p w14:paraId="2902605C" w14:textId="28627AC5" w:rsidR="00122B7D" w:rsidRPr="00C94BCF" w:rsidRDefault="00122B7D" w:rsidP="00122B7D">
            <w:pPr>
              <w:spacing w:before="0" w:beforeAutospacing="0"/>
              <w:ind w:leftChars="50" w:left="120"/>
              <w:jc w:val="left"/>
              <w:rPr>
                <w:rFonts w:ascii="Times New Roman" w:eastAsia="DFKai-SB" w:hAnsi="Times New Roman"/>
                <w:lang w:eastAsia="zh-TW"/>
              </w:rPr>
            </w:pPr>
            <w:r>
              <w:rPr>
                <w:rFonts w:ascii="Times New Roman" w:eastAsia="DFKai-SB" w:hAnsi="Times New Roman"/>
              </w:rPr>
              <w:t xml:space="preserve">Speech Perception (Mattys 2013) </w:t>
            </w:r>
          </w:p>
        </w:tc>
      </w:tr>
      <w:tr w:rsidR="00122B7D" w:rsidRPr="00C94BCF" w14:paraId="7E89BCAC" w14:textId="4B6702FF" w:rsidTr="00122B7D">
        <w:trPr>
          <w:trHeight w:val="232"/>
          <w:tblCellSpacing w:w="0" w:type="dxa"/>
          <w:jc w:val="center"/>
        </w:trPr>
        <w:tc>
          <w:tcPr>
            <w:tcW w:w="790" w:type="pct"/>
            <w:tcBorders>
              <w:top w:val="single" w:sz="4" w:space="0" w:color="000000"/>
              <w:left w:val="single" w:sz="4" w:space="0" w:color="000000"/>
              <w:bottom w:val="single" w:sz="4" w:space="0" w:color="000000"/>
              <w:right w:val="single" w:sz="4" w:space="0" w:color="000000"/>
            </w:tcBorders>
            <w:vAlign w:val="center"/>
          </w:tcPr>
          <w:p w14:paraId="78F588B0" w14:textId="22D297D4" w:rsidR="00122B7D" w:rsidRPr="00C94BCF" w:rsidRDefault="00122B7D" w:rsidP="00122B7D">
            <w:pPr>
              <w:spacing w:before="0" w:beforeAutospacing="0"/>
              <w:ind w:leftChars="0" w:left="0"/>
              <w:jc w:val="center"/>
              <w:rPr>
                <w:rFonts w:ascii="Times New Roman" w:eastAsia="DFKai-SB" w:hAnsi="Times New Roman"/>
              </w:rPr>
            </w:pPr>
            <w:r w:rsidRPr="00C94BCF">
              <w:rPr>
                <w:rFonts w:ascii="Times New Roman" w:eastAsia="DFKai-SB" w:hAnsi="Times New Roman"/>
              </w:rPr>
              <w:t>Week 5</w:t>
            </w:r>
          </w:p>
        </w:tc>
        <w:tc>
          <w:tcPr>
            <w:tcW w:w="392" w:type="pct"/>
            <w:gridSpan w:val="3"/>
            <w:tcBorders>
              <w:top w:val="single" w:sz="4" w:space="0" w:color="000000"/>
              <w:left w:val="single" w:sz="12" w:space="0" w:color="auto"/>
              <w:bottom w:val="single" w:sz="4" w:space="0" w:color="000000"/>
              <w:right w:val="single" w:sz="4" w:space="0" w:color="000000"/>
            </w:tcBorders>
            <w:vAlign w:val="center"/>
          </w:tcPr>
          <w:p w14:paraId="6453CA43" w14:textId="74C5BD54" w:rsidR="00122B7D" w:rsidRPr="00C94BCF" w:rsidRDefault="00122B7D" w:rsidP="00122B7D">
            <w:pPr>
              <w:spacing w:before="0" w:beforeAutospacing="0"/>
              <w:ind w:leftChars="50" w:left="120"/>
              <w:jc w:val="left"/>
              <w:rPr>
                <w:rFonts w:ascii="Times New Roman" w:eastAsia="DFKai-SB" w:hAnsi="Times New Roman"/>
              </w:rPr>
            </w:pPr>
            <w:r>
              <w:rPr>
                <w:rFonts w:ascii="Times New Roman" w:eastAsia="DFKai-SB" w:hAnsi="Times New Roman"/>
              </w:rPr>
              <w:t>10/8</w:t>
            </w:r>
          </w:p>
        </w:tc>
        <w:tc>
          <w:tcPr>
            <w:tcW w:w="3818" w:type="pct"/>
            <w:gridSpan w:val="3"/>
            <w:tcBorders>
              <w:top w:val="single" w:sz="4" w:space="0" w:color="000000"/>
              <w:left w:val="single" w:sz="12" w:space="0" w:color="auto"/>
              <w:bottom w:val="single" w:sz="4" w:space="0" w:color="000000"/>
              <w:right w:val="single" w:sz="4" w:space="0" w:color="000000"/>
            </w:tcBorders>
            <w:vAlign w:val="center"/>
          </w:tcPr>
          <w:p w14:paraId="49EAD2DE" w14:textId="650C9F92" w:rsidR="00122B7D" w:rsidRPr="00C94BCF" w:rsidRDefault="00122B7D" w:rsidP="00122B7D">
            <w:pPr>
              <w:spacing w:before="0" w:beforeAutospacing="0"/>
              <w:ind w:leftChars="50" w:left="120"/>
              <w:jc w:val="left"/>
              <w:rPr>
                <w:rFonts w:ascii="Times New Roman" w:eastAsia="DFKai-SB" w:hAnsi="Times New Roman"/>
              </w:rPr>
            </w:pPr>
            <w:r>
              <w:rPr>
                <w:rFonts w:ascii="Times New Roman" w:eastAsia="DFKai-SB" w:hAnsi="Times New Roman"/>
              </w:rPr>
              <w:t xml:space="preserve">Speech Perception Paper presentation Group1 </w:t>
            </w:r>
          </w:p>
        </w:tc>
      </w:tr>
      <w:tr w:rsidR="00122B7D" w:rsidRPr="00C94BCF" w14:paraId="0791BBB0" w14:textId="7E144578" w:rsidTr="00122B7D">
        <w:trPr>
          <w:trHeight w:val="232"/>
          <w:tblCellSpacing w:w="0" w:type="dxa"/>
          <w:jc w:val="center"/>
        </w:trPr>
        <w:tc>
          <w:tcPr>
            <w:tcW w:w="790" w:type="pct"/>
            <w:tcBorders>
              <w:top w:val="single" w:sz="4" w:space="0" w:color="000000"/>
              <w:left w:val="single" w:sz="4" w:space="0" w:color="000000"/>
              <w:bottom w:val="single" w:sz="4" w:space="0" w:color="000000"/>
              <w:right w:val="single" w:sz="4" w:space="0" w:color="000000"/>
            </w:tcBorders>
            <w:vAlign w:val="center"/>
          </w:tcPr>
          <w:p w14:paraId="051812B1" w14:textId="04176A93" w:rsidR="00122B7D" w:rsidRPr="00C94BCF" w:rsidRDefault="00122B7D" w:rsidP="00122B7D">
            <w:pPr>
              <w:spacing w:before="0" w:beforeAutospacing="0"/>
              <w:ind w:leftChars="0" w:left="0"/>
              <w:jc w:val="center"/>
              <w:rPr>
                <w:rFonts w:ascii="Times New Roman" w:eastAsia="DFKai-SB" w:hAnsi="Times New Roman"/>
              </w:rPr>
            </w:pPr>
            <w:r w:rsidRPr="00C94BCF">
              <w:rPr>
                <w:rFonts w:ascii="Times New Roman" w:eastAsia="DFKai-SB" w:hAnsi="Times New Roman"/>
              </w:rPr>
              <w:t>Week 6</w:t>
            </w:r>
          </w:p>
        </w:tc>
        <w:tc>
          <w:tcPr>
            <w:tcW w:w="392" w:type="pct"/>
            <w:gridSpan w:val="3"/>
            <w:tcBorders>
              <w:top w:val="single" w:sz="4" w:space="0" w:color="000000"/>
              <w:left w:val="single" w:sz="12" w:space="0" w:color="auto"/>
              <w:bottom w:val="single" w:sz="4" w:space="0" w:color="000000"/>
              <w:right w:val="single" w:sz="4" w:space="0" w:color="000000"/>
            </w:tcBorders>
            <w:vAlign w:val="center"/>
          </w:tcPr>
          <w:p w14:paraId="6A887B26" w14:textId="6C715F62" w:rsidR="00122B7D" w:rsidRPr="00C94BCF" w:rsidRDefault="00122B7D" w:rsidP="00122B7D">
            <w:pPr>
              <w:spacing w:before="0" w:beforeAutospacing="0"/>
              <w:ind w:leftChars="50" w:left="120"/>
              <w:jc w:val="left"/>
              <w:rPr>
                <w:rFonts w:ascii="Times New Roman" w:eastAsia="DFKai-SB" w:hAnsi="Times New Roman"/>
              </w:rPr>
            </w:pPr>
            <w:r>
              <w:rPr>
                <w:rFonts w:ascii="Times New Roman" w:eastAsia="DFKai-SB" w:hAnsi="Times New Roman"/>
              </w:rPr>
              <w:t>10/15</w:t>
            </w:r>
          </w:p>
        </w:tc>
        <w:tc>
          <w:tcPr>
            <w:tcW w:w="3818" w:type="pct"/>
            <w:gridSpan w:val="3"/>
            <w:tcBorders>
              <w:top w:val="single" w:sz="4" w:space="0" w:color="000000"/>
              <w:left w:val="single" w:sz="12" w:space="0" w:color="auto"/>
              <w:bottom w:val="single" w:sz="4" w:space="0" w:color="000000"/>
              <w:right w:val="single" w:sz="4" w:space="0" w:color="000000"/>
            </w:tcBorders>
            <w:vAlign w:val="center"/>
          </w:tcPr>
          <w:p w14:paraId="6AB9FF75" w14:textId="3052933C" w:rsidR="00122B7D" w:rsidRPr="00C94BCF" w:rsidRDefault="00122B7D" w:rsidP="00122B7D">
            <w:pPr>
              <w:spacing w:before="0" w:beforeAutospacing="0"/>
              <w:ind w:leftChars="50" w:left="120"/>
              <w:jc w:val="left"/>
              <w:rPr>
                <w:rFonts w:ascii="Times New Roman" w:eastAsia="DFKai-SB" w:hAnsi="Times New Roman"/>
              </w:rPr>
            </w:pPr>
            <w:r>
              <w:rPr>
                <w:rFonts w:ascii="Times New Roman" w:eastAsia="DFKai-SB" w:hAnsi="Times New Roman"/>
              </w:rPr>
              <w:t xml:space="preserve">Lexical processing (C.8 Word Recognition) </w:t>
            </w:r>
          </w:p>
        </w:tc>
      </w:tr>
      <w:tr w:rsidR="00122B7D" w:rsidRPr="00C94BCF" w14:paraId="539582ED" w14:textId="7B2DEFE2" w:rsidTr="00122B7D">
        <w:trPr>
          <w:trHeight w:val="232"/>
          <w:tblCellSpacing w:w="0" w:type="dxa"/>
          <w:jc w:val="center"/>
        </w:trPr>
        <w:tc>
          <w:tcPr>
            <w:tcW w:w="790" w:type="pct"/>
            <w:tcBorders>
              <w:top w:val="single" w:sz="4" w:space="0" w:color="000000"/>
              <w:left w:val="single" w:sz="4" w:space="0" w:color="000000"/>
              <w:bottom w:val="single" w:sz="4" w:space="0" w:color="000000"/>
              <w:right w:val="single" w:sz="4" w:space="0" w:color="000000"/>
            </w:tcBorders>
            <w:vAlign w:val="center"/>
          </w:tcPr>
          <w:p w14:paraId="7CDA08EE" w14:textId="77777777" w:rsidR="00122B7D" w:rsidRPr="00C94BCF" w:rsidRDefault="00122B7D" w:rsidP="00122B7D">
            <w:pPr>
              <w:spacing w:before="0" w:beforeAutospacing="0"/>
              <w:ind w:leftChars="0" w:left="0"/>
              <w:jc w:val="center"/>
              <w:rPr>
                <w:rFonts w:ascii="Times New Roman" w:eastAsia="DFKai-SB" w:hAnsi="Times New Roman"/>
              </w:rPr>
            </w:pPr>
            <w:r w:rsidRPr="00C94BCF">
              <w:rPr>
                <w:rFonts w:ascii="Times New Roman" w:eastAsia="DFKai-SB" w:hAnsi="Times New Roman"/>
              </w:rPr>
              <w:t>Week 7</w:t>
            </w:r>
          </w:p>
        </w:tc>
        <w:tc>
          <w:tcPr>
            <w:tcW w:w="392" w:type="pct"/>
            <w:gridSpan w:val="3"/>
            <w:tcBorders>
              <w:top w:val="single" w:sz="4" w:space="0" w:color="000000"/>
              <w:left w:val="single" w:sz="12" w:space="0" w:color="auto"/>
              <w:bottom w:val="single" w:sz="4" w:space="0" w:color="000000"/>
              <w:right w:val="single" w:sz="4" w:space="0" w:color="000000"/>
            </w:tcBorders>
            <w:vAlign w:val="center"/>
          </w:tcPr>
          <w:p w14:paraId="00CE9A2E" w14:textId="48FBFEED" w:rsidR="00122B7D" w:rsidRPr="00C94BCF" w:rsidRDefault="00122B7D" w:rsidP="00122B7D">
            <w:pPr>
              <w:spacing w:before="0" w:beforeAutospacing="0"/>
              <w:ind w:leftChars="50" w:left="120"/>
              <w:jc w:val="left"/>
              <w:rPr>
                <w:rFonts w:ascii="Times New Roman" w:eastAsia="DFKai-SB" w:hAnsi="Times New Roman"/>
              </w:rPr>
            </w:pPr>
            <w:r>
              <w:rPr>
                <w:rFonts w:ascii="Times New Roman" w:eastAsia="DFKai-SB" w:hAnsi="Times New Roman"/>
              </w:rPr>
              <w:t>10/22</w:t>
            </w:r>
          </w:p>
        </w:tc>
        <w:tc>
          <w:tcPr>
            <w:tcW w:w="3818" w:type="pct"/>
            <w:gridSpan w:val="3"/>
            <w:tcBorders>
              <w:top w:val="single" w:sz="4" w:space="0" w:color="000000"/>
              <w:left w:val="single" w:sz="12" w:space="0" w:color="auto"/>
              <w:bottom w:val="single" w:sz="4" w:space="0" w:color="000000"/>
              <w:right w:val="single" w:sz="4" w:space="0" w:color="000000"/>
            </w:tcBorders>
            <w:vAlign w:val="center"/>
          </w:tcPr>
          <w:p w14:paraId="2C58AF95" w14:textId="6AE72D8D" w:rsidR="00122B7D" w:rsidRPr="00C94BCF" w:rsidRDefault="00122B7D" w:rsidP="00122B7D">
            <w:pPr>
              <w:spacing w:before="0" w:beforeAutospacing="0"/>
              <w:ind w:leftChars="50" w:left="120"/>
              <w:jc w:val="left"/>
              <w:rPr>
                <w:rFonts w:ascii="Times New Roman" w:eastAsia="DFKai-SB" w:hAnsi="Times New Roman"/>
              </w:rPr>
            </w:pPr>
            <w:r>
              <w:rPr>
                <w:rFonts w:ascii="Times New Roman" w:eastAsia="DFKai-SB" w:hAnsi="Times New Roman"/>
              </w:rPr>
              <w:t>Lexical processing Paper presentation Group2</w:t>
            </w:r>
          </w:p>
        </w:tc>
      </w:tr>
      <w:tr w:rsidR="00122B7D" w:rsidRPr="00C94BCF" w14:paraId="2CA2392F" w14:textId="5D815F5E" w:rsidTr="00122B7D">
        <w:trPr>
          <w:trHeight w:val="232"/>
          <w:tblCellSpacing w:w="0" w:type="dxa"/>
          <w:jc w:val="center"/>
        </w:trPr>
        <w:tc>
          <w:tcPr>
            <w:tcW w:w="790" w:type="pct"/>
            <w:tcBorders>
              <w:top w:val="single" w:sz="4" w:space="0" w:color="000000"/>
              <w:left w:val="single" w:sz="4" w:space="0" w:color="000000"/>
              <w:bottom w:val="single" w:sz="4" w:space="0" w:color="000000"/>
              <w:right w:val="single" w:sz="4" w:space="0" w:color="000000"/>
            </w:tcBorders>
            <w:vAlign w:val="center"/>
          </w:tcPr>
          <w:p w14:paraId="29CCB0AA" w14:textId="1160329E" w:rsidR="00122B7D" w:rsidRPr="00C94BCF" w:rsidRDefault="00122B7D" w:rsidP="00122B7D">
            <w:pPr>
              <w:spacing w:before="0" w:beforeAutospacing="0"/>
              <w:ind w:leftChars="0" w:left="0"/>
              <w:jc w:val="center"/>
              <w:rPr>
                <w:rFonts w:ascii="Times New Roman" w:eastAsia="DFKai-SB" w:hAnsi="Times New Roman"/>
              </w:rPr>
            </w:pPr>
            <w:r w:rsidRPr="00C94BCF">
              <w:rPr>
                <w:rFonts w:ascii="Times New Roman" w:eastAsia="DFKai-SB" w:hAnsi="Times New Roman"/>
              </w:rPr>
              <w:t>Week 8</w:t>
            </w:r>
          </w:p>
        </w:tc>
        <w:tc>
          <w:tcPr>
            <w:tcW w:w="392" w:type="pct"/>
            <w:gridSpan w:val="3"/>
            <w:tcBorders>
              <w:top w:val="single" w:sz="4" w:space="0" w:color="000000"/>
              <w:left w:val="single" w:sz="12" w:space="0" w:color="auto"/>
              <w:bottom w:val="single" w:sz="4" w:space="0" w:color="000000"/>
              <w:right w:val="single" w:sz="4" w:space="0" w:color="000000"/>
            </w:tcBorders>
            <w:vAlign w:val="center"/>
          </w:tcPr>
          <w:p w14:paraId="237D788C" w14:textId="0358A6B8" w:rsidR="00122B7D" w:rsidRPr="00C94BCF" w:rsidRDefault="00122B7D" w:rsidP="00122B7D">
            <w:pPr>
              <w:spacing w:before="0" w:beforeAutospacing="0"/>
              <w:ind w:leftChars="50" w:left="120"/>
              <w:jc w:val="left"/>
              <w:rPr>
                <w:rFonts w:ascii="Times New Roman" w:eastAsia="DFKai-SB" w:hAnsi="Times New Roman"/>
              </w:rPr>
            </w:pPr>
            <w:r>
              <w:rPr>
                <w:rFonts w:ascii="Times New Roman" w:eastAsia="DFKai-SB" w:hAnsi="Times New Roman"/>
              </w:rPr>
              <w:t>10/29</w:t>
            </w:r>
          </w:p>
        </w:tc>
        <w:tc>
          <w:tcPr>
            <w:tcW w:w="3818" w:type="pct"/>
            <w:gridSpan w:val="3"/>
            <w:tcBorders>
              <w:top w:val="single" w:sz="4" w:space="0" w:color="000000"/>
              <w:left w:val="single" w:sz="12" w:space="0" w:color="auto"/>
              <w:bottom w:val="single" w:sz="4" w:space="0" w:color="000000"/>
              <w:right w:val="single" w:sz="4" w:space="0" w:color="000000"/>
            </w:tcBorders>
            <w:vAlign w:val="center"/>
          </w:tcPr>
          <w:p w14:paraId="4734754F" w14:textId="41CB6260" w:rsidR="00122B7D" w:rsidRPr="00C94BCF" w:rsidRDefault="00122B7D" w:rsidP="00122B7D">
            <w:pPr>
              <w:spacing w:before="0" w:beforeAutospacing="0"/>
              <w:ind w:leftChars="50" w:left="120"/>
              <w:jc w:val="left"/>
              <w:rPr>
                <w:rFonts w:ascii="Times New Roman" w:eastAsia="DFKai-SB" w:hAnsi="Times New Roman"/>
              </w:rPr>
            </w:pPr>
            <w:r>
              <w:rPr>
                <w:rFonts w:ascii="Times New Roman" w:eastAsia="DFKai-SB" w:hAnsi="Times New Roman"/>
              </w:rPr>
              <w:t>Sentence Processing (C.9 Understanding sentence structure and meaning)</w:t>
            </w:r>
          </w:p>
        </w:tc>
      </w:tr>
      <w:tr w:rsidR="00122B7D" w:rsidRPr="00C94BCF" w14:paraId="390F1634" w14:textId="76B44F53" w:rsidTr="00122B7D">
        <w:trPr>
          <w:trHeight w:val="232"/>
          <w:tblCellSpacing w:w="0" w:type="dxa"/>
          <w:jc w:val="center"/>
        </w:trPr>
        <w:tc>
          <w:tcPr>
            <w:tcW w:w="790" w:type="pct"/>
            <w:tcBorders>
              <w:top w:val="single" w:sz="4" w:space="0" w:color="000000"/>
              <w:left w:val="single" w:sz="4" w:space="0" w:color="000000"/>
              <w:bottom w:val="single" w:sz="4" w:space="0" w:color="000000"/>
              <w:right w:val="single" w:sz="4" w:space="0" w:color="000000"/>
            </w:tcBorders>
            <w:vAlign w:val="center"/>
          </w:tcPr>
          <w:p w14:paraId="6678883A" w14:textId="32828721" w:rsidR="00122B7D" w:rsidRPr="00C94BCF" w:rsidRDefault="00122B7D" w:rsidP="00122B7D">
            <w:pPr>
              <w:widowControl w:val="0"/>
              <w:spacing w:before="0" w:beforeAutospacing="0"/>
              <w:ind w:leftChars="0" w:left="0"/>
              <w:jc w:val="center"/>
              <w:rPr>
                <w:rFonts w:ascii="Times New Roman" w:eastAsia="DFKai-SB" w:hAnsi="Times New Roman"/>
              </w:rPr>
            </w:pPr>
            <w:r w:rsidRPr="00C94BCF">
              <w:rPr>
                <w:rFonts w:ascii="Times New Roman" w:eastAsia="DFKai-SB" w:hAnsi="Times New Roman"/>
              </w:rPr>
              <w:t>Week 9</w:t>
            </w:r>
          </w:p>
        </w:tc>
        <w:tc>
          <w:tcPr>
            <w:tcW w:w="392" w:type="pct"/>
            <w:gridSpan w:val="3"/>
            <w:tcBorders>
              <w:top w:val="single" w:sz="4" w:space="0" w:color="000000"/>
              <w:left w:val="single" w:sz="12" w:space="0" w:color="auto"/>
              <w:bottom w:val="single" w:sz="4" w:space="0" w:color="000000"/>
              <w:right w:val="single" w:sz="4" w:space="0" w:color="000000"/>
            </w:tcBorders>
            <w:vAlign w:val="center"/>
          </w:tcPr>
          <w:p w14:paraId="6E12CDF6" w14:textId="5E72548A" w:rsidR="00122B7D" w:rsidRPr="00C94BCF" w:rsidRDefault="00122B7D" w:rsidP="00122B7D">
            <w:pPr>
              <w:widowControl w:val="0"/>
              <w:spacing w:before="0" w:beforeAutospacing="0"/>
              <w:ind w:leftChars="50" w:left="120"/>
              <w:jc w:val="left"/>
              <w:rPr>
                <w:rFonts w:ascii="Times New Roman" w:eastAsia="DFKai-SB" w:hAnsi="Times New Roman"/>
              </w:rPr>
            </w:pPr>
            <w:r>
              <w:rPr>
                <w:rFonts w:ascii="Times New Roman" w:eastAsia="DFKai-SB" w:hAnsi="Times New Roman"/>
              </w:rPr>
              <w:t>11/5</w:t>
            </w:r>
          </w:p>
        </w:tc>
        <w:tc>
          <w:tcPr>
            <w:tcW w:w="3818" w:type="pct"/>
            <w:gridSpan w:val="3"/>
            <w:tcBorders>
              <w:top w:val="single" w:sz="4" w:space="0" w:color="000000"/>
              <w:left w:val="single" w:sz="12" w:space="0" w:color="auto"/>
              <w:bottom w:val="single" w:sz="4" w:space="0" w:color="000000"/>
              <w:right w:val="single" w:sz="4" w:space="0" w:color="000000"/>
            </w:tcBorders>
            <w:vAlign w:val="center"/>
          </w:tcPr>
          <w:p w14:paraId="7E5417BD" w14:textId="3289C2EF" w:rsidR="00122B7D" w:rsidRPr="00C94BCF" w:rsidRDefault="00122B7D" w:rsidP="00122B7D">
            <w:pPr>
              <w:widowControl w:val="0"/>
              <w:spacing w:before="0" w:beforeAutospacing="0"/>
              <w:ind w:leftChars="50" w:left="120"/>
              <w:jc w:val="left"/>
              <w:rPr>
                <w:rFonts w:ascii="Times New Roman" w:eastAsia="DFKai-SB" w:hAnsi="Times New Roman"/>
              </w:rPr>
            </w:pPr>
            <w:r>
              <w:rPr>
                <w:rFonts w:ascii="Times New Roman" w:eastAsia="DFKai-SB" w:hAnsi="Times New Roman"/>
              </w:rPr>
              <w:t>Sentence Processing Paper presentation Group3</w:t>
            </w:r>
          </w:p>
        </w:tc>
      </w:tr>
      <w:tr w:rsidR="00122B7D" w:rsidRPr="00C94BCF" w14:paraId="584B1D51" w14:textId="59B9BBFF" w:rsidTr="00122B7D">
        <w:trPr>
          <w:trHeight w:val="232"/>
          <w:tblCellSpacing w:w="0" w:type="dxa"/>
          <w:jc w:val="center"/>
        </w:trPr>
        <w:tc>
          <w:tcPr>
            <w:tcW w:w="790" w:type="pct"/>
            <w:tcBorders>
              <w:top w:val="single" w:sz="4" w:space="0" w:color="000000"/>
              <w:left w:val="single" w:sz="4" w:space="0" w:color="000000"/>
              <w:bottom w:val="single" w:sz="4" w:space="0" w:color="000000"/>
              <w:right w:val="single" w:sz="4" w:space="0" w:color="000000"/>
            </w:tcBorders>
            <w:vAlign w:val="center"/>
          </w:tcPr>
          <w:p w14:paraId="12D38968" w14:textId="5486CB83" w:rsidR="00122B7D" w:rsidRPr="00C94BCF" w:rsidRDefault="00122B7D" w:rsidP="00122B7D">
            <w:pPr>
              <w:spacing w:before="0" w:beforeAutospacing="0"/>
              <w:ind w:leftChars="0" w:left="0"/>
              <w:jc w:val="center"/>
              <w:rPr>
                <w:rFonts w:ascii="Times New Roman" w:eastAsia="DFKai-SB" w:hAnsi="Times New Roman"/>
              </w:rPr>
            </w:pPr>
            <w:r w:rsidRPr="00C94BCF">
              <w:rPr>
                <w:rFonts w:ascii="Times New Roman" w:eastAsia="DFKai-SB" w:hAnsi="Times New Roman"/>
              </w:rPr>
              <w:t>Week 10</w:t>
            </w:r>
          </w:p>
        </w:tc>
        <w:tc>
          <w:tcPr>
            <w:tcW w:w="392" w:type="pct"/>
            <w:gridSpan w:val="3"/>
            <w:tcBorders>
              <w:top w:val="single" w:sz="4" w:space="0" w:color="000000"/>
              <w:left w:val="single" w:sz="12" w:space="0" w:color="auto"/>
              <w:bottom w:val="single" w:sz="4" w:space="0" w:color="000000"/>
              <w:right w:val="single" w:sz="4" w:space="0" w:color="000000"/>
            </w:tcBorders>
            <w:vAlign w:val="center"/>
          </w:tcPr>
          <w:p w14:paraId="32EE5BD3" w14:textId="2F120006" w:rsidR="00122B7D" w:rsidRDefault="00122B7D" w:rsidP="00122B7D">
            <w:pPr>
              <w:spacing w:before="0" w:beforeAutospacing="0"/>
              <w:ind w:leftChars="50" w:left="120"/>
              <w:jc w:val="left"/>
              <w:rPr>
                <w:rFonts w:ascii="Times New Roman" w:eastAsia="DFKai-SB" w:hAnsi="Times New Roman"/>
              </w:rPr>
            </w:pPr>
            <w:r>
              <w:rPr>
                <w:rFonts w:ascii="Times New Roman" w:eastAsia="DFKai-SB" w:hAnsi="Times New Roman"/>
              </w:rPr>
              <w:t>11/12</w:t>
            </w:r>
          </w:p>
        </w:tc>
        <w:tc>
          <w:tcPr>
            <w:tcW w:w="3818" w:type="pct"/>
            <w:gridSpan w:val="3"/>
            <w:tcBorders>
              <w:top w:val="single" w:sz="4" w:space="0" w:color="000000"/>
              <w:left w:val="single" w:sz="12" w:space="0" w:color="auto"/>
              <w:bottom w:val="single" w:sz="4" w:space="0" w:color="000000"/>
              <w:right w:val="single" w:sz="4" w:space="0" w:color="000000"/>
            </w:tcBorders>
            <w:vAlign w:val="center"/>
          </w:tcPr>
          <w:p w14:paraId="5CC221AF" w14:textId="1064D184" w:rsidR="00122B7D" w:rsidRDefault="00122B7D" w:rsidP="00122B7D">
            <w:pPr>
              <w:spacing w:before="0" w:beforeAutospacing="0"/>
              <w:ind w:leftChars="50" w:left="120"/>
              <w:jc w:val="left"/>
              <w:rPr>
                <w:rFonts w:ascii="Times New Roman" w:eastAsia="DFKai-SB" w:hAnsi="Times New Roman"/>
              </w:rPr>
            </w:pPr>
            <w:r>
              <w:rPr>
                <w:rFonts w:ascii="Times New Roman" w:eastAsia="DFKai-SB" w:hAnsi="Times New Roman"/>
              </w:rPr>
              <w:t>Brain and Language (</w:t>
            </w:r>
            <w:r w:rsidRPr="00AC4595">
              <w:rPr>
                <w:rFonts w:ascii="Times New Roman" w:eastAsia="DFKai-SB" w:hAnsi="Times New Roman"/>
              </w:rPr>
              <w:t xml:space="preserve">Chapter 8 of Section 4 of the online textbook Neuroscience Online (University of Texas): </w:t>
            </w:r>
            <w:hyperlink r:id="rId11" w:history="1">
              <w:r w:rsidRPr="002D6CC6">
                <w:rPr>
                  <w:rStyle w:val="Hyperlink"/>
                  <w:rFonts w:ascii="Times New Roman" w:eastAsia="DFKai-SB" w:hAnsi="Times New Roman"/>
                </w:rPr>
                <w:t>https://nba.uth.tmc.edu/neuroscience/s4/chapter08.html</w:t>
              </w:r>
            </w:hyperlink>
            <w:r>
              <w:rPr>
                <w:rFonts w:ascii="Times New Roman" w:eastAsia="DFKai-SB" w:hAnsi="Times New Roman"/>
              </w:rPr>
              <w:t xml:space="preserve"> </w:t>
            </w:r>
            <w:r w:rsidRPr="00AC4595">
              <w:rPr>
                <w:rFonts w:ascii="Times New Roman" w:eastAsia="DFKai-SB" w:hAnsi="Times New Roman"/>
              </w:rPr>
              <w:t>(by Anthony Wright)</w:t>
            </w:r>
          </w:p>
          <w:p w14:paraId="456DFB81" w14:textId="28BFAFA5" w:rsidR="00122B7D" w:rsidRPr="00AC4595" w:rsidRDefault="00122B7D" w:rsidP="00122B7D">
            <w:pPr>
              <w:spacing w:before="0" w:beforeAutospacing="0"/>
              <w:ind w:leftChars="50" w:left="120"/>
              <w:jc w:val="left"/>
              <w:rPr>
                <w:rFonts w:ascii="Times New Roman" w:eastAsia="DFKai-SB" w:hAnsi="Times New Roman"/>
              </w:rPr>
            </w:pPr>
            <w:r>
              <w:rPr>
                <w:rFonts w:ascii="Times New Roman" w:eastAsia="DFKai-SB" w:hAnsi="Times New Roman"/>
              </w:rPr>
              <w:t xml:space="preserve">Recalled to life: A neurologist’s notebook Link: </w:t>
            </w:r>
            <w:hyperlink r:id="rId12" w:history="1">
              <w:r w:rsidRPr="002D6CC6">
                <w:rPr>
                  <w:rStyle w:val="Hyperlink"/>
                  <w:rFonts w:ascii="Times New Roman" w:eastAsia="DFKai-SB" w:hAnsi="Times New Roman"/>
                </w:rPr>
                <w:t>https://research.ebsco.com/c/zd6obb/viewer/html/2jzkky7f45</w:t>
              </w:r>
            </w:hyperlink>
            <w:r>
              <w:t>)</w:t>
            </w:r>
          </w:p>
        </w:tc>
      </w:tr>
      <w:tr w:rsidR="00122B7D" w:rsidRPr="00C94BCF" w14:paraId="14D09CB8" w14:textId="0D8F36E9" w:rsidTr="00122B7D">
        <w:trPr>
          <w:trHeight w:val="232"/>
          <w:tblCellSpacing w:w="0" w:type="dxa"/>
          <w:jc w:val="center"/>
        </w:trPr>
        <w:tc>
          <w:tcPr>
            <w:tcW w:w="790" w:type="pct"/>
            <w:tcBorders>
              <w:top w:val="single" w:sz="4" w:space="0" w:color="000000"/>
              <w:left w:val="single" w:sz="4" w:space="0" w:color="000000"/>
              <w:bottom w:val="single" w:sz="4" w:space="0" w:color="000000"/>
              <w:right w:val="single" w:sz="4" w:space="0" w:color="000000"/>
            </w:tcBorders>
            <w:vAlign w:val="center"/>
          </w:tcPr>
          <w:p w14:paraId="54B091A7" w14:textId="523A4837" w:rsidR="00122B7D" w:rsidRPr="00C94BCF" w:rsidRDefault="00122B7D" w:rsidP="00122B7D">
            <w:pPr>
              <w:spacing w:before="0" w:beforeAutospacing="0"/>
              <w:ind w:leftChars="0" w:left="0"/>
              <w:jc w:val="center"/>
              <w:rPr>
                <w:rFonts w:ascii="Times New Roman" w:eastAsia="DFKai-SB" w:hAnsi="Times New Roman"/>
              </w:rPr>
            </w:pPr>
            <w:r w:rsidRPr="00C94BCF">
              <w:rPr>
                <w:rFonts w:ascii="Times New Roman" w:eastAsia="DFKai-SB" w:hAnsi="Times New Roman"/>
              </w:rPr>
              <w:t>Week 11</w:t>
            </w:r>
          </w:p>
        </w:tc>
        <w:tc>
          <w:tcPr>
            <w:tcW w:w="392" w:type="pct"/>
            <w:gridSpan w:val="3"/>
            <w:tcBorders>
              <w:top w:val="single" w:sz="4" w:space="0" w:color="000000"/>
              <w:left w:val="single" w:sz="12" w:space="0" w:color="auto"/>
              <w:bottom w:val="single" w:sz="4" w:space="0" w:color="000000"/>
              <w:right w:val="single" w:sz="4" w:space="0" w:color="000000"/>
            </w:tcBorders>
            <w:vAlign w:val="center"/>
          </w:tcPr>
          <w:p w14:paraId="0B452C06" w14:textId="35BD335F" w:rsidR="00122B7D" w:rsidRPr="00926BF0" w:rsidRDefault="00122B7D" w:rsidP="00122B7D">
            <w:pPr>
              <w:spacing w:before="0" w:beforeAutospacing="0"/>
              <w:ind w:leftChars="50" w:left="120"/>
              <w:jc w:val="left"/>
            </w:pPr>
            <w:r w:rsidRPr="00030AB4">
              <w:rPr>
                <w:rFonts w:ascii="Times New Roman" w:eastAsia="DFKai-SB" w:hAnsi="Times New Roman"/>
              </w:rPr>
              <w:t>11/1</w:t>
            </w:r>
            <w:r>
              <w:rPr>
                <w:rFonts w:ascii="Times New Roman" w:eastAsia="DFKai-SB" w:hAnsi="Times New Roman"/>
              </w:rPr>
              <w:t>9</w:t>
            </w:r>
          </w:p>
        </w:tc>
        <w:tc>
          <w:tcPr>
            <w:tcW w:w="3818" w:type="pct"/>
            <w:gridSpan w:val="3"/>
            <w:tcBorders>
              <w:top w:val="single" w:sz="4" w:space="0" w:color="000000"/>
              <w:left w:val="single" w:sz="12" w:space="0" w:color="auto"/>
              <w:bottom w:val="single" w:sz="4" w:space="0" w:color="000000"/>
              <w:right w:val="single" w:sz="4" w:space="0" w:color="000000"/>
            </w:tcBorders>
            <w:vAlign w:val="center"/>
          </w:tcPr>
          <w:p w14:paraId="4A3A52F9" w14:textId="116214FD" w:rsidR="00122B7D" w:rsidRPr="00926BF0" w:rsidRDefault="00122B7D" w:rsidP="00122B7D">
            <w:pPr>
              <w:spacing w:before="0" w:beforeAutospacing="0"/>
              <w:ind w:leftChars="50" w:left="120"/>
              <w:jc w:val="left"/>
            </w:pPr>
            <w:r>
              <w:rPr>
                <w:rFonts w:ascii="Times New Roman" w:eastAsia="DFKai-SB" w:hAnsi="Times New Roman"/>
              </w:rPr>
              <w:t>Brain and Language</w:t>
            </w:r>
            <w:r>
              <w:rPr>
                <w:rFonts w:eastAsia="DFKai-SB"/>
              </w:rPr>
              <w:t xml:space="preserve"> </w:t>
            </w:r>
            <w:r>
              <w:rPr>
                <w:rFonts w:ascii="Times New Roman" w:eastAsia="DFKai-SB" w:hAnsi="Times New Roman"/>
              </w:rPr>
              <w:t>Paper presentation Group4</w:t>
            </w:r>
          </w:p>
        </w:tc>
      </w:tr>
      <w:tr w:rsidR="00122B7D" w:rsidRPr="00C94BCF" w14:paraId="35E099C0" w14:textId="5756F80A" w:rsidTr="00122B7D">
        <w:trPr>
          <w:trHeight w:val="232"/>
          <w:tblCellSpacing w:w="0" w:type="dxa"/>
          <w:jc w:val="center"/>
        </w:trPr>
        <w:tc>
          <w:tcPr>
            <w:tcW w:w="790" w:type="pct"/>
            <w:tcBorders>
              <w:top w:val="single" w:sz="4" w:space="0" w:color="000000"/>
              <w:left w:val="single" w:sz="4" w:space="0" w:color="000000"/>
              <w:bottom w:val="single" w:sz="4" w:space="0" w:color="000000"/>
              <w:right w:val="single" w:sz="4" w:space="0" w:color="000000"/>
            </w:tcBorders>
            <w:vAlign w:val="center"/>
          </w:tcPr>
          <w:p w14:paraId="22190BA6" w14:textId="20F147D7" w:rsidR="00122B7D" w:rsidRPr="00C94BCF" w:rsidRDefault="00122B7D" w:rsidP="00122B7D">
            <w:pPr>
              <w:spacing w:before="0" w:beforeAutospacing="0"/>
              <w:ind w:leftChars="0" w:left="0"/>
              <w:jc w:val="center"/>
              <w:rPr>
                <w:rFonts w:ascii="Times New Roman" w:eastAsia="DFKai-SB" w:hAnsi="Times New Roman"/>
              </w:rPr>
            </w:pPr>
            <w:r w:rsidRPr="00C94BCF">
              <w:rPr>
                <w:rFonts w:ascii="Times New Roman" w:eastAsia="DFKai-SB" w:hAnsi="Times New Roman"/>
              </w:rPr>
              <w:t>Week 12</w:t>
            </w:r>
          </w:p>
        </w:tc>
        <w:tc>
          <w:tcPr>
            <w:tcW w:w="392" w:type="pct"/>
            <w:gridSpan w:val="3"/>
            <w:tcBorders>
              <w:top w:val="single" w:sz="4" w:space="0" w:color="000000"/>
              <w:left w:val="single" w:sz="12" w:space="0" w:color="auto"/>
              <w:bottom w:val="single" w:sz="4" w:space="0" w:color="000000"/>
              <w:right w:val="single" w:sz="4" w:space="0" w:color="000000"/>
            </w:tcBorders>
            <w:vAlign w:val="center"/>
          </w:tcPr>
          <w:p w14:paraId="21A48EEF" w14:textId="672CCE92" w:rsidR="00122B7D" w:rsidRPr="00C94BCF" w:rsidRDefault="00122B7D" w:rsidP="00122B7D">
            <w:pPr>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11/26</w:t>
            </w:r>
          </w:p>
        </w:tc>
        <w:tc>
          <w:tcPr>
            <w:tcW w:w="3818" w:type="pct"/>
            <w:gridSpan w:val="3"/>
            <w:tcBorders>
              <w:top w:val="single" w:sz="4" w:space="0" w:color="000000"/>
              <w:left w:val="single" w:sz="12" w:space="0" w:color="auto"/>
              <w:bottom w:val="single" w:sz="4" w:space="0" w:color="000000"/>
              <w:right w:val="single" w:sz="4" w:space="0" w:color="000000"/>
            </w:tcBorders>
            <w:vAlign w:val="center"/>
          </w:tcPr>
          <w:p w14:paraId="3E767046" w14:textId="7ACBDC36" w:rsidR="00122B7D" w:rsidRPr="00C94BCF" w:rsidRDefault="00122B7D" w:rsidP="00122B7D">
            <w:pPr>
              <w:spacing w:before="0" w:beforeAutospacing="0"/>
              <w:ind w:leftChars="50" w:left="120"/>
              <w:jc w:val="left"/>
              <w:rPr>
                <w:rFonts w:ascii="Times New Roman" w:eastAsia="DFKai-SB" w:hAnsi="Times New Roman"/>
                <w:lang w:eastAsia="zh-TW"/>
              </w:rPr>
            </w:pPr>
            <w:r>
              <w:rPr>
                <w:rFonts w:ascii="Times New Roman" w:eastAsia="DFKai-SB" w:hAnsi="Times New Roman"/>
              </w:rPr>
              <w:t>Language Acquisition (</w:t>
            </w:r>
            <w:proofErr w:type="spellStart"/>
            <w:r>
              <w:rPr>
                <w:rFonts w:ascii="Times New Roman" w:eastAsia="DFKai-SB" w:hAnsi="Times New Roman"/>
              </w:rPr>
              <w:t>Jackendoff</w:t>
            </w:r>
            <w:proofErr w:type="spellEnd"/>
            <w:r>
              <w:rPr>
                <w:rFonts w:ascii="Times New Roman" w:eastAsia="DFKai-SB" w:hAnsi="Times New Roman"/>
              </w:rPr>
              <w:t xml:space="preserve"> 1994; C.4 Learning Sound Patterns)</w:t>
            </w:r>
          </w:p>
        </w:tc>
      </w:tr>
      <w:tr w:rsidR="00122B7D" w:rsidRPr="00C94BCF" w14:paraId="6A51EBBC" w14:textId="7F31AF85" w:rsidTr="00122B7D">
        <w:trPr>
          <w:trHeight w:val="232"/>
          <w:tblCellSpacing w:w="0" w:type="dxa"/>
          <w:jc w:val="center"/>
        </w:trPr>
        <w:tc>
          <w:tcPr>
            <w:tcW w:w="790" w:type="pct"/>
            <w:tcBorders>
              <w:top w:val="single" w:sz="4" w:space="0" w:color="000000"/>
              <w:left w:val="single" w:sz="4" w:space="0" w:color="000000"/>
              <w:bottom w:val="single" w:sz="4" w:space="0" w:color="000000"/>
              <w:right w:val="single" w:sz="4" w:space="0" w:color="000000"/>
            </w:tcBorders>
            <w:vAlign w:val="center"/>
          </w:tcPr>
          <w:p w14:paraId="0477284E" w14:textId="635DBF1F" w:rsidR="00122B7D" w:rsidRPr="00C94BCF" w:rsidRDefault="00122B7D" w:rsidP="00122B7D">
            <w:pPr>
              <w:spacing w:before="0" w:beforeAutospacing="0"/>
              <w:ind w:leftChars="0" w:left="0"/>
              <w:jc w:val="center"/>
              <w:rPr>
                <w:rFonts w:ascii="Times New Roman" w:eastAsia="DFKai-SB" w:hAnsi="Times New Roman"/>
              </w:rPr>
            </w:pPr>
            <w:r w:rsidRPr="00C94BCF">
              <w:rPr>
                <w:rFonts w:ascii="Times New Roman" w:eastAsia="DFKai-SB" w:hAnsi="Times New Roman"/>
              </w:rPr>
              <w:t>Week 13</w:t>
            </w:r>
          </w:p>
        </w:tc>
        <w:tc>
          <w:tcPr>
            <w:tcW w:w="392" w:type="pct"/>
            <w:gridSpan w:val="3"/>
            <w:tcBorders>
              <w:top w:val="single" w:sz="4" w:space="0" w:color="000000"/>
              <w:left w:val="single" w:sz="12" w:space="0" w:color="auto"/>
              <w:bottom w:val="single" w:sz="4" w:space="0" w:color="000000"/>
              <w:right w:val="single" w:sz="4" w:space="0" w:color="000000"/>
            </w:tcBorders>
            <w:vAlign w:val="center"/>
          </w:tcPr>
          <w:p w14:paraId="3804334A" w14:textId="6A99EC25" w:rsidR="00122B7D" w:rsidRPr="00C94BCF" w:rsidRDefault="00122B7D" w:rsidP="00122B7D">
            <w:pPr>
              <w:spacing w:before="0" w:beforeAutospacing="0"/>
              <w:ind w:leftChars="50" w:left="120"/>
              <w:jc w:val="left"/>
              <w:rPr>
                <w:rFonts w:ascii="Times New Roman" w:eastAsia="DFKai-SB" w:hAnsi="Times New Roman"/>
              </w:rPr>
            </w:pPr>
            <w:r>
              <w:rPr>
                <w:rFonts w:ascii="Times New Roman" w:eastAsia="DFKai-SB" w:hAnsi="Times New Roman"/>
              </w:rPr>
              <w:t>12/3</w:t>
            </w:r>
          </w:p>
        </w:tc>
        <w:tc>
          <w:tcPr>
            <w:tcW w:w="3818" w:type="pct"/>
            <w:gridSpan w:val="3"/>
            <w:tcBorders>
              <w:top w:val="single" w:sz="4" w:space="0" w:color="000000"/>
              <w:left w:val="single" w:sz="12" w:space="0" w:color="auto"/>
              <w:bottom w:val="single" w:sz="4" w:space="0" w:color="000000"/>
              <w:right w:val="single" w:sz="4" w:space="0" w:color="000000"/>
            </w:tcBorders>
            <w:vAlign w:val="center"/>
          </w:tcPr>
          <w:p w14:paraId="30276A98" w14:textId="79CC0D8F" w:rsidR="00122B7D" w:rsidRPr="00C94BCF" w:rsidRDefault="00122B7D" w:rsidP="00122B7D">
            <w:pPr>
              <w:spacing w:before="0" w:beforeAutospacing="0"/>
              <w:ind w:leftChars="50" w:left="120"/>
              <w:jc w:val="left"/>
              <w:rPr>
                <w:rFonts w:ascii="Times New Roman" w:eastAsia="DFKai-SB" w:hAnsi="Times New Roman"/>
              </w:rPr>
            </w:pPr>
            <w:r>
              <w:rPr>
                <w:rFonts w:ascii="Times New Roman" w:eastAsia="DFKai-SB" w:hAnsi="Times New Roman"/>
              </w:rPr>
              <w:t>Language Acquisition Paper presentation Group 5</w:t>
            </w:r>
          </w:p>
        </w:tc>
      </w:tr>
      <w:tr w:rsidR="00122B7D" w:rsidRPr="00C94BCF" w14:paraId="5D28D94B" w14:textId="3ED76722" w:rsidTr="00122B7D">
        <w:trPr>
          <w:trHeight w:val="232"/>
          <w:tblCellSpacing w:w="0" w:type="dxa"/>
          <w:jc w:val="center"/>
        </w:trPr>
        <w:tc>
          <w:tcPr>
            <w:tcW w:w="790" w:type="pct"/>
            <w:tcBorders>
              <w:top w:val="single" w:sz="4" w:space="0" w:color="000000"/>
              <w:left w:val="single" w:sz="4" w:space="0" w:color="000000"/>
              <w:bottom w:val="single" w:sz="4" w:space="0" w:color="000000"/>
              <w:right w:val="single" w:sz="4" w:space="0" w:color="000000"/>
            </w:tcBorders>
            <w:vAlign w:val="center"/>
          </w:tcPr>
          <w:p w14:paraId="63CD7C5D" w14:textId="1E79F50F" w:rsidR="00122B7D" w:rsidRPr="00C94BCF" w:rsidRDefault="00122B7D" w:rsidP="00122B7D">
            <w:pPr>
              <w:spacing w:before="0" w:beforeAutospacing="0"/>
              <w:ind w:leftChars="0" w:left="0"/>
              <w:jc w:val="center"/>
              <w:rPr>
                <w:rFonts w:ascii="Times New Roman" w:eastAsia="DFKai-SB" w:hAnsi="Times New Roman"/>
              </w:rPr>
            </w:pPr>
            <w:r w:rsidRPr="00C94BCF">
              <w:rPr>
                <w:rFonts w:ascii="Times New Roman" w:eastAsia="DFKai-SB" w:hAnsi="Times New Roman"/>
              </w:rPr>
              <w:t>Week 14</w:t>
            </w:r>
          </w:p>
        </w:tc>
        <w:tc>
          <w:tcPr>
            <w:tcW w:w="392" w:type="pct"/>
            <w:gridSpan w:val="3"/>
            <w:tcBorders>
              <w:top w:val="single" w:sz="4" w:space="0" w:color="000000"/>
              <w:left w:val="single" w:sz="12" w:space="0" w:color="auto"/>
              <w:bottom w:val="single" w:sz="4" w:space="0" w:color="000000"/>
              <w:right w:val="single" w:sz="4" w:space="0" w:color="000000"/>
            </w:tcBorders>
            <w:vAlign w:val="center"/>
          </w:tcPr>
          <w:p w14:paraId="3BC1585C" w14:textId="2528908A" w:rsidR="00122B7D" w:rsidRPr="00C94BCF" w:rsidRDefault="00122B7D" w:rsidP="00122B7D">
            <w:pPr>
              <w:spacing w:before="0" w:beforeAutospacing="0"/>
              <w:ind w:leftChars="50" w:left="120"/>
              <w:jc w:val="left"/>
              <w:rPr>
                <w:rFonts w:ascii="Times New Roman" w:eastAsia="DFKai-SB" w:hAnsi="Times New Roman"/>
                <w:lang w:eastAsia="zh-TW"/>
              </w:rPr>
            </w:pPr>
            <w:r>
              <w:rPr>
                <w:rFonts w:ascii="Times New Roman" w:eastAsia="DFKai-SB" w:hAnsi="Times New Roman"/>
                <w:lang w:eastAsia="zh-TW"/>
              </w:rPr>
              <w:t>12/10</w:t>
            </w:r>
          </w:p>
        </w:tc>
        <w:tc>
          <w:tcPr>
            <w:tcW w:w="3818" w:type="pct"/>
            <w:gridSpan w:val="3"/>
            <w:tcBorders>
              <w:top w:val="single" w:sz="4" w:space="0" w:color="000000"/>
              <w:left w:val="single" w:sz="12" w:space="0" w:color="auto"/>
              <w:bottom w:val="single" w:sz="4" w:space="0" w:color="000000"/>
              <w:right w:val="single" w:sz="4" w:space="0" w:color="000000"/>
            </w:tcBorders>
            <w:vAlign w:val="center"/>
          </w:tcPr>
          <w:p w14:paraId="689C51E0" w14:textId="2431103A" w:rsidR="00122B7D" w:rsidRPr="00C94BCF" w:rsidRDefault="00122B7D" w:rsidP="00122B7D">
            <w:pPr>
              <w:spacing w:before="0" w:beforeAutospacing="0"/>
              <w:ind w:leftChars="50" w:left="120"/>
              <w:jc w:val="left"/>
              <w:rPr>
                <w:rFonts w:ascii="Times New Roman" w:eastAsia="DFKai-SB" w:hAnsi="Times New Roman"/>
                <w:lang w:eastAsia="zh-TW"/>
              </w:rPr>
            </w:pPr>
            <w:r>
              <w:rPr>
                <w:rFonts w:ascii="Times New Roman" w:eastAsia="DFKai-SB" w:hAnsi="Times New Roman"/>
              </w:rPr>
              <w:t>Language production (C.10 Speaking from planning to articulation)</w:t>
            </w:r>
          </w:p>
        </w:tc>
      </w:tr>
      <w:tr w:rsidR="00122B7D" w:rsidRPr="00C94BCF" w14:paraId="3E75AC24" w14:textId="1E8AC07F" w:rsidTr="00122B7D">
        <w:trPr>
          <w:trHeight w:val="232"/>
          <w:tblCellSpacing w:w="0" w:type="dxa"/>
          <w:jc w:val="center"/>
        </w:trPr>
        <w:tc>
          <w:tcPr>
            <w:tcW w:w="790" w:type="pct"/>
            <w:tcBorders>
              <w:top w:val="single" w:sz="4" w:space="0" w:color="000000"/>
              <w:left w:val="single" w:sz="4" w:space="0" w:color="000000"/>
              <w:bottom w:val="single" w:sz="4" w:space="0" w:color="000000"/>
              <w:right w:val="single" w:sz="4" w:space="0" w:color="000000"/>
            </w:tcBorders>
            <w:vAlign w:val="center"/>
          </w:tcPr>
          <w:p w14:paraId="03250677" w14:textId="47BB1066" w:rsidR="00122B7D" w:rsidRPr="00C94BCF" w:rsidRDefault="00122B7D" w:rsidP="00122B7D">
            <w:pPr>
              <w:spacing w:before="0" w:beforeAutospacing="0"/>
              <w:ind w:leftChars="0" w:left="0"/>
              <w:jc w:val="center"/>
              <w:rPr>
                <w:rFonts w:ascii="Times New Roman" w:eastAsia="DFKai-SB" w:hAnsi="Times New Roman"/>
              </w:rPr>
            </w:pPr>
            <w:r w:rsidRPr="00C94BCF">
              <w:rPr>
                <w:rFonts w:ascii="Times New Roman" w:eastAsia="DFKai-SB" w:hAnsi="Times New Roman"/>
              </w:rPr>
              <w:t>Week 15</w:t>
            </w:r>
          </w:p>
        </w:tc>
        <w:tc>
          <w:tcPr>
            <w:tcW w:w="392" w:type="pct"/>
            <w:gridSpan w:val="3"/>
            <w:tcBorders>
              <w:top w:val="single" w:sz="4" w:space="0" w:color="000000"/>
              <w:left w:val="single" w:sz="12" w:space="0" w:color="auto"/>
              <w:bottom w:val="single" w:sz="4" w:space="0" w:color="000000"/>
              <w:right w:val="single" w:sz="4" w:space="0" w:color="000000"/>
            </w:tcBorders>
            <w:vAlign w:val="center"/>
          </w:tcPr>
          <w:p w14:paraId="76F0483D" w14:textId="7D90B446" w:rsidR="00122B7D" w:rsidRPr="00C94BCF" w:rsidRDefault="00122B7D" w:rsidP="00122B7D">
            <w:pPr>
              <w:spacing w:before="0" w:beforeAutospacing="0"/>
              <w:ind w:leftChars="50" w:left="120"/>
              <w:jc w:val="left"/>
              <w:rPr>
                <w:rFonts w:ascii="Times New Roman" w:eastAsia="DFKai-SB" w:hAnsi="Times New Roman"/>
              </w:rPr>
            </w:pPr>
            <w:r>
              <w:rPr>
                <w:rFonts w:ascii="Times New Roman" w:eastAsia="DFKai-SB" w:hAnsi="Times New Roman"/>
              </w:rPr>
              <w:t>12/17</w:t>
            </w:r>
          </w:p>
        </w:tc>
        <w:tc>
          <w:tcPr>
            <w:tcW w:w="3818" w:type="pct"/>
            <w:gridSpan w:val="3"/>
            <w:tcBorders>
              <w:top w:val="single" w:sz="4" w:space="0" w:color="000000"/>
              <w:left w:val="single" w:sz="12" w:space="0" w:color="auto"/>
              <w:bottom w:val="single" w:sz="4" w:space="0" w:color="000000"/>
              <w:right w:val="single" w:sz="4" w:space="0" w:color="000000"/>
            </w:tcBorders>
            <w:vAlign w:val="center"/>
          </w:tcPr>
          <w:p w14:paraId="4C079AB5" w14:textId="09483C7E" w:rsidR="00122B7D" w:rsidRPr="00C94BCF" w:rsidRDefault="00122B7D" w:rsidP="00122B7D">
            <w:pPr>
              <w:spacing w:before="0" w:beforeAutospacing="0"/>
              <w:ind w:leftChars="50" w:left="120"/>
              <w:jc w:val="left"/>
              <w:rPr>
                <w:rFonts w:ascii="Times New Roman" w:eastAsia="DFKai-SB" w:hAnsi="Times New Roman"/>
              </w:rPr>
            </w:pPr>
            <w:r>
              <w:rPr>
                <w:rFonts w:ascii="Times New Roman" w:eastAsia="DFKai-SB" w:hAnsi="Times New Roman"/>
              </w:rPr>
              <w:t>Language production (C.10 Speaking from planning to articulation)</w:t>
            </w:r>
          </w:p>
        </w:tc>
      </w:tr>
      <w:tr w:rsidR="00122B7D" w:rsidRPr="00C94BCF" w14:paraId="65676668" w14:textId="7E8D2786" w:rsidTr="00122B7D">
        <w:trPr>
          <w:trHeight w:val="232"/>
          <w:tblCellSpacing w:w="0" w:type="dxa"/>
          <w:jc w:val="center"/>
        </w:trPr>
        <w:tc>
          <w:tcPr>
            <w:tcW w:w="790" w:type="pct"/>
            <w:tcBorders>
              <w:top w:val="single" w:sz="4" w:space="0" w:color="000000"/>
              <w:left w:val="single" w:sz="4" w:space="0" w:color="000000"/>
              <w:bottom w:val="single" w:sz="4" w:space="0" w:color="000000"/>
              <w:right w:val="single" w:sz="4" w:space="0" w:color="000000"/>
            </w:tcBorders>
            <w:vAlign w:val="center"/>
          </w:tcPr>
          <w:p w14:paraId="4359C1AA" w14:textId="77777777" w:rsidR="00122B7D" w:rsidRPr="00C94BCF" w:rsidRDefault="00122B7D" w:rsidP="00122B7D">
            <w:pPr>
              <w:spacing w:before="0" w:beforeAutospacing="0"/>
              <w:ind w:leftChars="0" w:left="0"/>
              <w:jc w:val="center"/>
              <w:rPr>
                <w:rFonts w:ascii="Times New Roman" w:eastAsia="DFKai-SB" w:hAnsi="Times New Roman"/>
              </w:rPr>
            </w:pPr>
            <w:r w:rsidRPr="00C94BCF">
              <w:rPr>
                <w:rFonts w:ascii="Times New Roman" w:eastAsia="DFKai-SB" w:hAnsi="Times New Roman"/>
              </w:rPr>
              <w:t xml:space="preserve">Week </w:t>
            </w:r>
            <w:r w:rsidRPr="00C94BCF">
              <w:rPr>
                <w:rFonts w:ascii="Times New Roman" w:eastAsia="DFKai-SB" w:hAnsi="Times New Roman"/>
                <w:lang w:eastAsia="zh-TW"/>
              </w:rPr>
              <w:t>16</w:t>
            </w:r>
          </w:p>
        </w:tc>
        <w:tc>
          <w:tcPr>
            <w:tcW w:w="392" w:type="pct"/>
            <w:gridSpan w:val="3"/>
            <w:tcBorders>
              <w:top w:val="single" w:sz="4" w:space="0" w:color="000000"/>
              <w:left w:val="single" w:sz="12" w:space="0" w:color="auto"/>
              <w:bottom w:val="single" w:sz="4" w:space="0" w:color="000000"/>
              <w:right w:val="single" w:sz="4" w:space="0" w:color="000000"/>
            </w:tcBorders>
            <w:vAlign w:val="center"/>
          </w:tcPr>
          <w:p w14:paraId="6436F87D" w14:textId="27FBE752" w:rsidR="00122B7D" w:rsidRPr="00C94BCF" w:rsidRDefault="00122B7D" w:rsidP="00122B7D">
            <w:pPr>
              <w:spacing w:before="0" w:beforeAutospacing="0"/>
              <w:ind w:leftChars="50" w:left="120"/>
              <w:jc w:val="left"/>
              <w:rPr>
                <w:rFonts w:ascii="Times New Roman" w:eastAsia="DFKai-SB" w:hAnsi="Times New Roman"/>
              </w:rPr>
            </w:pPr>
            <w:r>
              <w:rPr>
                <w:rFonts w:ascii="Times New Roman" w:eastAsia="DFKai-SB" w:hAnsi="Times New Roman"/>
                <w:lang w:eastAsia="zh-TW"/>
              </w:rPr>
              <w:t>12/24</w:t>
            </w:r>
          </w:p>
        </w:tc>
        <w:tc>
          <w:tcPr>
            <w:tcW w:w="3818" w:type="pct"/>
            <w:gridSpan w:val="3"/>
            <w:tcBorders>
              <w:top w:val="single" w:sz="4" w:space="0" w:color="000000"/>
              <w:left w:val="single" w:sz="12" w:space="0" w:color="auto"/>
              <w:bottom w:val="single" w:sz="4" w:space="0" w:color="000000"/>
              <w:right w:val="single" w:sz="4" w:space="0" w:color="000000"/>
            </w:tcBorders>
            <w:vAlign w:val="center"/>
          </w:tcPr>
          <w:p w14:paraId="08322AC2" w14:textId="334562D3" w:rsidR="00122B7D" w:rsidRPr="00C94BCF" w:rsidRDefault="00122B7D" w:rsidP="00122B7D">
            <w:pPr>
              <w:spacing w:before="0" w:beforeAutospacing="0"/>
              <w:ind w:leftChars="50" w:left="120"/>
              <w:jc w:val="left"/>
              <w:rPr>
                <w:rFonts w:ascii="Times New Roman" w:eastAsia="DFKai-SB" w:hAnsi="Times New Roman"/>
              </w:rPr>
            </w:pPr>
            <w:r>
              <w:rPr>
                <w:rFonts w:ascii="Times New Roman" w:eastAsia="DFKai-SB" w:hAnsi="Times New Roman"/>
              </w:rPr>
              <w:t>Final</w:t>
            </w:r>
          </w:p>
        </w:tc>
      </w:tr>
      <w:tr w:rsidR="00122B7D" w:rsidRPr="00C94BCF" w14:paraId="3BEBA8E0" w14:textId="6E6514DA" w:rsidTr="00122B7D">
        <w:trPr>
          <w:trHeight w:val="232"/>
          <w:tblCellSpacing w:w="0" w:type="dxa"/>
          <w:jc w:val="center"/>
        </w:trPr>
        <w:tc>
          <w:tcPr>
            <w:tcW w:w="790" w:type="pct"/>
            <w:tcBorders>
              <w:top w:val="single" w:sz="4" w:space="0" w:color="000000"/>
              <w:left w:val="single" w:sz="4" w:space="0" w:color="000000"/>
              <w:bottom w:val="single" w:sz="4" w:space="0" w:color="000000"/>
              <w:right w:val="single" w:sz="4" w:space="0" w:color="000000"/>
            </w:tcBorders>
            <w:vAlign w:val="center"/>
          </w:tcPr>
          <w:p w14:paraId="4AD080D8" w14:textId="77777777" w:rsidR="00122B7D" w:rsidRPr="00C94BCF" w:rsidRDefault="00122B7D" w:rsidP="00122B7D">
            <w:pPr>
              <w:spacing w:before="0" w:beforeAutospacing="0"/>
              <w:ind w:leftChars="0" w:left="0"/>
              <w:jc w:val="center"/>
              <w:rPr>
                <w:rFonts w:ascii="Times New Roman" w:eastAsia="DFKai-SB" w:hAnsi="Times New Roman"/>
              </w:rPr>
            </w:pPr>
            <w:r w:rsidRPr="00C94BCF">
              <w:rPr>
                <w:rFonts w:ascii="Times New Roman" w:eastAsia="DFKai-SB" w:hAnsi="Times New Roman"/>
              </w:rPr>
              <w:lastRenderedPageBreak/>
              <w:t>Week 17</w:t>
            </w:r>
          </w:p>
        </w:tc>
        <w:tc>
          <w:tcPr>
            <w:tcW w:w="392" w:type="pct"/>
            <w:gridSpan w:val="3"/>
            <w:tcBorders>
              <w:top w:val="single" w:sz="4" w:space="0" w:color="000000"/>
              <w:left w:val="single" w:sz="12" w:space="0" w:color="auto"/>
              <w:bottom w:val="single" w:sz="4" w:space="0" w:color="000000"/>
              <w:right w:val="single" w:sz="4" w:space="0" w:color="000000"/>
            </w:tcBorders>
            <w:vAlign w:val="center"/>
          </w:tcPr>
          <w:p w14:paraId="03000EFF" w14:textId="77777777" w:rsidR="00122B7D" w:rsidRPr="00C94BCF" w:rsidRDefault="00122B7D" w:rsidP="00122B7D">
            <w:pPr>
              <w:spacing w:before="0" w:beforeAutospacing="0"/>
              <w:ind w:leftChars="50" w:left="120"/>
              <w:jc w:val="left"/>
              <w:rPr>
                <w:rFonts w:ascii="Times New Roman" w:eastAsia="DFKai-SB" w:hAnsi="Times New Roman"/>
              </w:rPr>
            </w:pPr>
          </w:p>
        </w:tc>
        <w:tc>
          <w:tcPr>
            <w:tcW w:w="3818" w:type="pct"/>
            <w:gridSpan w:val="3"/>
            <w:tcBorders>
              <w:top w:val="single" w:sz="4" w:space="0" w:color="000000"/>
              <w:left w:val="single" w:sz="12" w:space="0" w:color="auto"/>
              <w:bottom w:val="single" w:sz="4" w:space="0" w:color="000000"/>
              <w:right w:val="single" w:sz="4" w:space="0" w:color="000000"/>
            </w:tcBorders>
            <w:vAlign w:val="center"/>
          </w:tcPr>
          <w:p w14:paraId="36DDE68F" w14:textId="17390EF8" w:rsidR="00122B7D" w:rsidRPr="00C94BCF" w:rsidRDefault="00122B7D" w:rsidP="00122B7D">
            <w:pPr>
              <w:spacing w:before="0" w:beforeAutospacing="0"/>
              <w:ind w:leftChars="50" w:left="120"/>
              <w:jc w:val="left"/>
              <w:rPr>
                <w:rFonts w:ascii="Times New Roman" w:eastAsia="DFKai-SB" w:hAnsi="Times New Roman"/>
              </w:rPr>
            </w:pPr>
          </w:p>
        </w:tc>
      </w:tr>
      <w:tr w:rsidR="00122B7D" w:rsidRPr="00C94BCF" w14:paraId="3A42606D" w14:textId="69737ED7" w:rsidTr="00122B7D">
        <w:trPr>
          <w:trHeight w:val="232"/>
          <w:tblCellSpacing w:w="0" w:type="dxa"/>
          <w:jc w:val="center"/>
        </w:trPr>
        <w:tc>
          <w:tcPr>
            <w:tcW w:w="790" w:type="pct"/>
            <w:tcBorders>
              <w:top w:val="single" w:sz="4" w:space="0" w:color="000000"/>
              <w:left w:val="single" w:sz="4" w:space="0" w:color="000000"/>
              <w:bottom w:val="single" w:sz="4" w:space="0" w:color="000000"/>
              <w:right w:val="single" w:sz="4" w:space="0" w:color="000000"/>
            </w:tcBorders>
            <w:vAlign w:val="center"/>
          </w:tcPr>
          <w:p w14:paraId="5ABA5B03" w14:textId="6E70EBA0" w:rsidR="00122B7D" w:rsidRPr="00C94BCF" w:rsidRDefault="00122B7D" w:rsidP="00122B7D">
            <w:pPr>
              <w:spacing w:before="0" w:beforeAutospacing="0"/>
              <w:ind w:leftChars="0" w:left="0"/>
              <w:jc w:val="center"/>
              <w:rPr>
                <w:rFonts w:ascii="Times New Roman" w:eastAsia="DFKai-SB" w:hAnsi="Times New Roman"/>
              </w:rPr>
            </w:pPr>
            <w:r w:rsidRPr="00C94BCF">
              <w:rPr>
                <w:rFonts w:ascii="Times New Roman" w:eastAsia="DFKai-SB" w:hAnsi="Times New Roman"/>
              </w:rPr>
              <w:t>Week 18</w:t>
            </w:r>
          </w:p>
        </w:tc>
        <w:tc>
          <w:tcPr>
            <w:tcW w:w="392" w:type="pct"/>
            <w:gridSpan w:val="3"/>
            <w:tcBorders>
              <w:top w:val="single" w:sz="4" w:space="0" w:color="000000"/>
              <w:left w:val="single" w:sz="12" w:space="0" w:color="auto"/>
              <w:bottom w:val="single" w:sz="4" w:space="0" w:color="000000"/>
              <w:right w:val="single" w:sz="4" w:space="0" w:color="000000"/>
            </w:tcBorders>
            <w:vAlign w:val="center"/>
          </w:tcPr>
          <w:p w14:paraId="501D830B" w14:textId="77777777" w:rsidR="00122B7D" w:rsidRPr="00C94BCF" w:rsidRDefault="00122B7D" w:rsidP="00122B7D">
            <w:pPr>
              <w:spacing w:before="0" w:beforeAutospacing="0"/>
              <w:ind w:leftChars="50" w:left="120"/>
              <w:jc w:val="left"/>
              <w:rPr>
                <w:rFonts w:ascii="Times New Roman" w:eastAsia="DFKai-SB" w:hAnsi="Times New Roman"/>
              </w:rPr>
            </w:pPr>
          </w:p>
        </w:tc>
        <w:tc>
          <w:tcPr>
            <w:tcW w:w="3818" w:type="pct"/>
            <w:gridSpan w:val="3"/>
            <w:tcBorders>
              <w:top w:val="single" w:sz="4" w:space="0" w:color="000000"/>
              <w:left w:val="single" w:sz="12" w:space="0" w:color="auto"/>
              <w:bottom w:val="single" w:sz="4" w:space="0" w:color="000000"/>
              <w:right w:val="single" w:sz="4" w:space="0" w:color="000000"/>
            </w:tcBorders>
            <w:vAlign w:val="center"/>
          </w:tcPr>
          <w:p w14:paraId="0ED5F9E4" w14:textId="4A5F9680" w:rsidR="00122B7D" w:rsidRPr="00C94BCF" w:rsidRDefault="00122B7D" w:rsidP="00122B7D">
            <w:pPr>
              <w:spacing w:before="0" w:beforeAutospacing="0"/>
              <w:ind w:leftChars="50" w:left="120"/>
              <w:jc w:val="left"/>
              <w:rPr>
                <w:rFonts w:ascii="Times New Roman" w:eastAsia="DFKai-SB" w:hAnsi="Times New Roman"/>
              </w:rPr>
            </w:pPr>
          </w:p>
        </w:tc>
      </w:tr>
      <w:tr w:rsidR="00122B7D" w:rsidRPr="00C94BCF" w14:paraId="0457C36B" w14:textId="77777777" w:rsidTr="002F18F8">
        <w:trPr>
          <w:trHeight w:val="224"/>
          <w:tblCellSpacing w:w="0" w:type="dxa"/>
          <w:jc w:val="center"/>
        </w:trPr>
        <w:tc>
          <w:tcPr>
            <w:tcW w:w="5000" w:type="pct"/>
            <w:gridSpan w:val="7"/>
            <w:tcBorders>
              <w:top w:val="outset" w:sz="6" w:space="0" w:color="000000"/>
              <w:left w:val="outset" w:sz="6" w:space="0" w:color="000000"/>
              <w:bottom w:val="outset" w:sz="6" w:space="0" w:color="000000"/>
              <w:right w:val="outset" w:sz="6" w:space="0" w:color="000000"/>
            </w:tcBorders>
            <w:shd w:val="clear" w:color="auto" w:fill="D0CECE"/>
            <w:vAlign w:val="center"/>
          </w:tcPr>
          <w:p w14:paraId="26E0422F" w14:textId="2D7B1E1A" w:rsidR="00122B7D" w:rsidRPr="00C94BCF" w:rsidRDefault="00122B7D" w:rsidP="00122B7D">
            <w:pPr>
              <w:spacing w:before="0" w:beforeAutospacing="0" w:line="320" w:lineRule="exact"/>
              <w:jc w:val="center"/>
              <w:rPr>
                <w:rFonts w:ascii="Times New Roman" w:eastAsia="DFKai-SB" w:hAnsi="Times New Roman"/>
              </w:rPr>
            </w:pPr>
            <w:r w:rsidRPr="00C94BCF">
              <w:rPr>
                <w:rFonts w:ascii="Times New Roman" w:eastAsia="DFKai-SB" w:hAnsi="Times New Roman"/>
              </w:rPr>
              <w:t>核心能力</w:t>
            </w:r>
            <w:r>
              <w:rPr>
                <w:rFonts w:ascii="Times New Roman" w:eastAsia="DFKai-SB" w:hAnsi="Times New Roman" w:hint="eastAsia"/>
                <w:lang w:eastAsia="zh-TW"/>
              </w:rPr>
              <w:t>C</w:t>
            </w:r>
            <w:r>
              <w:rPr>
                <w:rFonts w:ascii="Times New Roman" w:eastAsia="DFKai-SB" w:hAnsi="Times New Roman"/>
              </w:rPr>
              <w:t>ore Competenc</w:t>
            </w:r>
            <w:r>
              <w:rPr>
                <w:rFonts w:ascii="Times New Roman" w:eastAsia="DFKai-SB" w:hAnsi="Times New Roman" w:hint="eastAsia"/>
                <w:lang w:eastAsia="zh-TW"/>
              </w:rPr>
              <w:t>y</w:t>
            </w:r>
            <w:r w:rsidRPr="00C94BCF">
              <w:rPr>
                <w:rFonts w:ascii="Times New Roman" w:eastAsia="DFKai-SB" w:hAnsi="Times New Roman"/>
              </w:rPr>
              <w:t xml:space="preserve"> </w:t>
            </w:r>
          </w:p>
        </w:tc>
      </w:tr>
      <w:tr w:rsidR="00122B7D" w:rsidRPr="00C94BCF" w14:paraId="6A0986BA" w14:textId="77777777" w:rsidTr="007A1171">
        <w:trPr>
          <w:trHeight w:val="3520"/>
          <w:tblCellSpacing w:w="0" w:type="dxa"/>
          <w:jc w:val="center"/>
        </w:trPr>
        <w:tc>
          <w:tcPr>
            <w:tcW w:w="5000" w:type="pct"/>
            <w:gridSpan w:val="7"/>
            <w:tcBorders>
              <w:top w:val="outset" w:sz="6" w:space="0" w:color="000000"/>
              <w:left w:val="outset" w:sz="6" w:space="0" w:color="000000"/>
              <w:bottom w:val="outset" w:sz="6" w:space="0" w:color="000000"/>
              <w:right w:val="outset" w:sz="6" w:space="0" w:color="000000"/>
            </w:tcBorders>
            <w:vAlign w:val="center"/>
          </w:tcPr>
          <w:tbl>
            <w:tblPr>
              <w:tblW w:w="104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8"/>
              <w:gridCol w:w="6228"/>
              <w:gridCol w:w="585"/>
              <w:gridCol w:w="585"/>
              <w:gridCol w:w="586"/>
              <w:gridCol w:w="585"/>
              <w:gridCol w:w="586"/>
            </w:tblGrid>
            <w:tr w:rsidR="00122B7D" w:rsidRPr="00C94BCF" w14:paraId="3097E665" w14:textId="77777777" w:rsidTr="00D610D2">
              <w:tc>
                <w:tcPr>
                  <w:tcW w:w="7556" w:type="dxa"/>
                  <w:gridSpan w:val="2"/>
                  <w:vMerge w:val="restart"/>
                  <w:tcBorders>
                    <w:top w:val="single" w:sz="12" w:space="0" w:color="auto"/>
                    <w:left w:val="single" w:sz="12" w:space="0" w:color="auto"/>
                  </w:tcBorders>
                  <w:vAlign w:val="center"/>
                </w:tcPr>
                <w:p w14:paraId="101FF804" w14:textId="09817D5F"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2"/>
                      <w:szCs w:val="24"/>
                    </w:rPr>
                  </w:pPr>
                  <w:r w:rsidRPr="00C94BCF">
                    <w:rPr>
                      <w:rFonts w:ascii="Times New Roman" w:eastAsia="DFKai-SB" w:hAnsi="Times New Roman"/>
                      <w:sz w:val="22"/>
                      <w:szCs w:val="24"/>
                    </w:rPr>
                    <w:t>核心能力</w:t>
                  </w:r>
                </w:p>
                <w:p w14:paraId="23963A64" w14:textId="443EEC8B"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sidRPr="00C94BCF">
                    <w:rPr>
                      <w:rFonts w:ascii="Times New Roman" w:eastAsia="DFKai-SB" w:hAnsi="Times New Roman"/>
                      <w:sz w:val="22"/>
                      <w:szCs w:val="24"/>
                    </w:rPr>
                    <w:t>Core competency</w:t>
                  </w:r>
                </w:p>
              </w:tc>
              <w:tc>
                <w:tcPr>
                  <w:tcW w:w="2927" w:type="dxa"/>
                  <w:gridSpan w:val="5"/>
                  <w:tcBorders>
                    <w:top w:val="single" w:sz="12" w:space="0" w:color="auto"/>
                    <w:right w:val="single" w:sz="12" w:space="0" w:color="auto"/>
                  </w:tcBorders>
                </w:tcPr>
                <w:p w14:paraId="1FFF309B" w14:textId="17B32202"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2"/>
                      <w:szCs w:val="24"/>
                    </w:rPr>
                  </w:pPr>
                  <w:r w:rsidRPr="00C94BCF">
                    <w:rPr>
                      <w:rFonts w:ascii="Times New Roman" w:eastAsia="DFKai-SB" w:hAnsi="Times New Roman"/>
                      <w:sz w:val="22"/>
                      <w:szCs w:val="24"/>
                    </w:rPr>
                    <w:t>本課程與核心能力關聯強度</w:t>
                  </w:r>
                </w:p>
                <w:p w14:paraId="554AC5ED" w14:textId="0CDD2DDB"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lang w:eastAsia="zh-TW"/>
                    </w:rPr>
                  </w:pPr>
                  <w:r>
                    <w:rPr>
                      <w:rFonts w:ascii="Times New Roman" w:eastAsia="DFKai-SB" w:hAnsi="Times New Roman"/>
                      <w:szCs w:val="24"/>
                    </w:rPr>
                    <w:t>Degrees of Related to Core C</w:t>
                  </w:r>
                  <w:r w:rsidRPr="00C94BCF">
                    <w:rPr>
                      <w:rFonts w:ascii="Times New Roman" w:eastAsia="DFKai-SB" w:hAnsi="Times New Roman"/>
                      <w:szCs w:val="24"/>
                    </w:rPr>
                    <w:t>ompetenc</w:t>
                  </w:r>
                  <w:r>
                    <w:rPr>
                      <w:rFonts w:ascii="Times New Roman" w:eastAsia="DFKai-SB" w:hAnsi="Times New Roman"/>
                      <w:szCs w:val="24"/>
                      <w:lang w:eastAsia="zh-TW"/>
                    </w:rPr>
                    <w:t>e</w:t>
                  </w:r>
                </w:p>
              </w:tc>
            </w:tr>
            <w:tr w:rsidR="00122B7D" w:rsidRPr="00C94BCF" w14:paraId="7298D24A" w14:textId="77777777" w:rsidTr="00870A65">
              <w:tc>
                <w:tcPr>
                  <w:tcW w:w="7541" w:type="dxa"/>
                  <w:gridSpan w:val="2"/>
                  <w:vMerge/>
                  <w:tcBorders>
                    <w:left w:val="single" w:sz="12" w:space="0" w:color="auto"/>
                    <w:bottom w:val="double" w:sz="4" w:space="0" w:color="auto"/>
                  </w:tcBorders>
                </w:tcPr>
                <w:p w14:paraId="4E6E8D9A" w14:textId="77777777" w:rsidR="00122B7D" w:rsidRPr="00C94BCF" w:rsidRDefault="00122B7D" w:rsidP="00122B7D">
                  <w:pPr>
                    <w:tabs>
                      <w:tab w:val="left" w:pos="9065"/>
                    </w:tabs>
                    <w:autoSpaceDE w:val="0"/>
                    <w:autoSpaceDN w:val="0"/>
                    <w:adjustRightInd w:val="0"/>
                    <w:snapToGrid w:val="0"/>
                    <w:ind w:right="5"/>
                    <w:textAlignment w:val="bottom"/>
                    <w:rPr>
                      <w:rFonts w:ascii="Times New Roman" w:eastAsia="DFKai-SB" w:hAnsi="Times New Roman"/>
                      <w:szCs w:val="24"/>
                    </w:rPr>
                  </w:pPr>
                </w:p>
              </w:tc>
              <w:tc>
                <w:tcPr>
                  <w:tcW w:w="588" w:type="dxa"/>
                  <w:tcBorders>
                    <w:bottom w:val="double" w:sz="4" w:space="0" w:color="auto"/>
                  </w:tcBorders>
                  <w:vAlign w:val="center"/>
                </w:tcPr>
                <w:p w14:paraId="023B2FC8" w14:textId="77777777"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sidRPr="00C94BCF">
                    <w:rPr>
                      <w:rFonts w:ascii="Times New Roman" w:eastAsia="DFKai-SB" w:hAnsi="Times New Roman"/>
                      <w:szCs w:val="24"/>
                    </w:rPr>
                    <w:t>1</w:t>
                  </w:r>
                </w:p>
              </w:tc>
              <w:tc>
                <w:tcPr>
                  <w:tcW w:w="588" w:type="dxa"/>
                  <w:tcBorders>
                    <w:bottom w:val="double" w:sz="4" w:space="0" w:color="auto"/>
                  </w:tcBorders>
                  <w:vAlign w:val="center"/>
                </w:tcPr>
                <w:p w14:paraId="33A4AF2C" w14:textId="77777777"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sidRPr="00C94BCF">
                    <w:rPr>
                      <w:rFonts w:ascii="Times New Roman" w:eastAsia="DFKai-SB" w:hAnsi="Times New Roman"/>
                      <w:szCs w:val="24"/>
                    </w:rPr>
                    <w:t>2</w:t>
                  </w:r>
                </w:p>
              </w:tc>
              <w:tc>
                <w:tcPr>
                  <w:tcW w:w="589" w:type="dxa"/>
                  <w:tcBorders>
                    <w:bottom w:val="double" w:sz="4" w:space="0" w:color="auto"/>
                  </w:tcBorders>
                  <w:vAlign w:val="center"/>
                </w:tcPr>
                <w:p w14:paraId="4FE10892" w14:textId="77777777"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sidRPr="00C94BCF">
                    <w:rPr>
                      <w:rFonts w:ascii="Times New Roman" w:eastAsia="DFKai-SB" w:hAnsi="Times New Roman"/>
                      <w:szCs w:val="24"/>
                    </w:rPr>
                    <w:t>3</w:t>
                  </w:r>
                </w:p>
              </w:tc>
              <w:tc>
                <w:tcPr>
                  <w:tcW w:w="588" w:type="dxa"/>
                  <w:tcBorders>
                    <w:bottom w:val="double" w:sz="4" w:space="0" w:color="auto"/>
                  </w:tcBorders>
                  <w:vAlign w:val="center"/>
                </w:tcPr>
                <w:p w14:paraId="0712B4DD" w14:textId="77777777"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sidRPr="00C94BCF">
                    <w:rPr>
                      <w:rFonts w:ascii="Times New Roman" w:eastAsia="DFKai-SB" w:hAnsi="Times New Roman"/>
                      <w:szCs w:val="24"/>
                    </w:rPr>
                    <w:t>4</w:t>
                  </w:r>
                </w:p>
              </w:tc>
              <w:tc>
                <w:tcPr>
                  <w:tcW w:w="589" w:type="dxa"/>
                  <w:tcBorders>
                    <w:bottom w:val="double" w:sz="4" w:space="0" w:color="auto"/>
                    <w:right w:val="single" w:sz="12" w:space="0" w:color="auto"/>
                  </w:tcBorders>
                  <w:vAlign w:val="center"/>
                </w:tcPr>
                <w:p w14:paraId="73B1445E" w14:textId="77777777"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sidRPr="00C94BCF">
                    <w:rPr>
                      <w:rFonts w:ascii="Times New Roman" w:eastAsia="DFKai-SB" w:hAnsi="Times New Roman"/>
                      <w:szCs w:val="24"/>
                    </w:rPr>
                    <w:t>5</w:t>
                  </w:r>
                </w:p>
              </w:tc>
            </w:tr>
            <w:tr w:rsidR="00122B7D" w:rsidRPr="00C94BCF" w14:paraId="47C89C79" w14:textId="77777777" w:rsidTr="00870A65">
              <w:tc>
                <w:tcPr>
                  <w:tcW w:w="1267" w:type="dxa"/>
                  <w:vMerge w:val="restart"/>
                  <w:tcBorders>
                    <w:top w:val="double" w:sz="4" w:space="0" w:color="auto"/>
                    <w:left w:val="single" w:sz="12" w:space="0" w:color="auto"/>
                    <w:right w:val="dotted" w:sz="4" w:space="0" w:color="auto"/>
                  </w:tcBorders>
                  <w:vAlign w:val="center"/>
                </w:tcPr>
                <w:p w14:paraId="0A73B855" w14:textId="3063E35B"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2"/>
                      <w:szCs w:val="24"/>
                    </w:rPr>
                  </w:pPr>
                  <w:r w:rsidRPr="00C94BCF">
                    <w:rPr>
                      <w:rFonts w:ascii="Times New Roman" w:eastAsia="DFKai-SB" w:hAnsi="Times New Roman"/>
                      <w:sz w:val="22"/>
                      <w:szCs w:val="24"/>
                    </w:rPr>
                    <w:t>專業能力</w:t>
                  </w:r>
                </w:p>
                <w:p w14:paraId="22BE0812" w14:textId="77777777"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2"/>
                      <w:szCs w:val="24"/>
                    </w:rPr>
                  </w:pPr>
                  <w:r w:rsidRPr="00C94BCF">
                    <w:rPr>
                      <w:rFonts w:ascii="Times New Roman" w:eastAsia="DFKai-SB" w:hAnsi="Times New Roman"/>
                      <w:sz w:val="22"/>
                      <w:szCs w:val="24"/>
                    </w:rPr>
                    <w:t>Specific</w:t>
                  </w:r>
                </w:p>
                <w:p w14:paraId="6BC862BB" w14:textId="479D83E9"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Pr>
                      <w:rFonts w:ascii="Times New Roman" w:eastAsia="DFKai-SB" w:hAnsi="Times New Roman"/>
                      <w:sz w:val="22"/>
                      <w:szCs w:val="24"/>
                    </w:rPr>
                    <w:t>C</w:t>
                  </w:r>
                  <w:r w:rsidRPr="00C94BCF">
                    <w:rPr>
                      <w:rFonts w:ascii="Times New Roman" w:eastAsia="DFKai-SB" w:hAnsi="Times New Roman"/>
                      <w:sz w:val="22"/>
                      <w:szCs w:val="24"/>
                    </w:rPr>
                    <w:t>ompetency</w:t>
                  </w:r>
                  <w:r w:rsidRPr="00C94BCF">
                    <w:rPr>
                      <w:rFonts w:ascii="Times New Roman" w:eastAsia="DFKai-SB" w:hAnsi="Times New Roman"/>
                      <w:szCs w:val="24"/>
                    </w:rPr>
                    <w:t xml:space="preserve"> </w:t>
                  </w:r>
                </w:p>
              </w:tc>
              <w:tc>
                <w:tcPr>
                  <w:tcW w:w="6274" w:type="dxa"/>
                  <w:tcBorders>
                    <w:top w:val="double" w:sz="4" w:space="0" w:color="auto"/>
                    <w:left w:val="dotted" w:sz="4" w:space="0" w:color="auto"/>
                    <w:bottom w:val="dotted" w:sz="4" w:space="0" w:color="auto"/>
                  </w:tcBorders>
                  <w:vAlign w:val="center"/>
                </w:tcPr>
                <w:p w14:paraId="018097E6" w14:textId="29B6ADF1" w:rsidR="00122B7D" w:rsidRPr="002C61D4" w:rsidRDefault="00122B7D" w:rsidP="00122B7D">
                  <w:pPr>
                    <w:adjustRightInd w:val="0"/>
                    <w:snapToGrid w:val="0"/>
                    <w:spacing w:before="0" w:beforeAutospacing="0"/>
                    <w:ind w:leftChars="0" w:left="220" w:hangingChars="100" w:hanging="220"/>
                    <w:rPr>
                      <w:rFonts w:ascii="Times New Roman" w:eastAsia="DFKai-SB" w:hAnsi="Times New Roman"/>
                      <w:bCs/>
                      <w:sz w:val="22"/>
                      <w:szCs w:val="24"/>
                    </w:rPr>
                  </w:pPr>
                  <w:r w:rsidRPr="002C61D4">
                    <w:rPr>
                      <w:rFonts w:ascii="Times New Roman" w:eastAsia="DFKai-SB" w:hAnsi="Times New Roman"/>
                      <w:color w:val="000000"/>
                      <w:sz w:val="22"/>
                    </w:rPr>
                    <w:t>(1)</w:t>
                  </w:r>
                  <w:r>
                    <w:rPr>
                      <w:rFonts w:hint="eastAsia"/>
                    </w:rPr>
                    <w:t xml:space="preserve"> </w:t>
                  </w:r>
                  <w:r>
                    <w:rPr>
                      <w:rFonts w:ascii="Times New Roman" w:eastAsia="DFKai-SB" w:hAnsi="Times New Roman" w:hint="eastAsia"/>
                      <w:color w:val="000000"/>
                      <w:sz w:val="22"/>
                    </w:rPr>
                    <w:t>溝通表達與語文能力</w:t>
                  </w:r>
                  <w:r w:rsidRPr="00870A65">
                    <w:rPr>
                      <w:rFonts w:ascii="Calibri" w:eastAsia="DFKai-SB" w:hAnsi="DFKai-SB" w:cs="Calibri" w:hint="eastAsia"/>
                      <w:kern w:val="2"/>
                      <w:sz w:val="18"/>
                      <w:szCs w:val="18"/>
                      <w:lang w:eastAsia="zh-TW"/>
                    </w:rPr>
                    <w:t>（</w:t>
                  </w:r>
                  <w:r w:rsidRPr="00870A65">
                    <w:rPr>
                      <w:rFonts w:ascii="Calibri" w:eastAsia="DFKai-SB" w:hAnsi="DFKai-SB" w:cs="Calibri" w:hint="eastAsia"/>
                      <w:kern w:val="2"/>
                      <w:sz w:val="18"/>
                      <w:szCs w:val="18"/>
                      <w:lang w:eastAsia="zh-TW"/>
                    </w:rPr>
                    <w:t>Effective Communication and Language Skills</w:t>
                  </w:r>
                  <w:r w:rsidRPr="00870A65">
                    <w:rPr>
                      <w:rFonts w:ascii="Calibri" w:eastAsia="DFKai-SB" w:hAnsi="DFKai-SB" w:cs="Calibri" w:hint="eastAsia"/>
                      <w:kern w:val="2"/>
                      <w:sz w:val="18"/>
                      <w:szCs w:val="18"/>
                      <w:lang w:eastAsia="zh-TW"/>
                    </w:rPr>
                    <w:t>）</w:t>
                  </w:r>
                </w:p>
              </w:tc>
              <w:tc>
                <w:tcPr>
                  <w:tcW w:w="588" w:type="dxa"/>
                  <w:tcBorders>
                    <w:top w:val="double" w:sz="4" w:space="0" w:color="auto"/>
                    <w:bottom w:val="dotted" w:sz="4" w:space="0" w:color="auto"/>
                  </w:tcBorders>
                  <w:vAlign w:val="center"/>
                </w:tcPr>
                <w:p w14:paraId="3D4FFEB0" w14:textId="1403C9FE"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8" w:type="dxa"/>
                  <w:tcBorders>
                    <w:top w:val="double" w:sz="4" w:space="0" w:color="auto"/>
                    <w:bottom w:val="dotted" w:sz="4" w:space="0" w:color="auto"/>
                  </w:tcBorders>
                  <w:vAlign w:val="center"/>
                </w:tcPr>
                <w:p w14:paraId="40EA7F41" w14:textId="77777777"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9" w:type="dxa"/>
                  <w:tcBorders>
                    <w:top w:val="double" w:sz="4" w:space="0" w:color="auto"/>
                    <w:bottom w:val="dotted" w:sz="4" w:space="0" w:color="auto"/>
                  </w:tcBorders>
                  <w:vAlign w:val="center"/>
                </w:tcPr>
                <w:p w14:paraId="7F20B355" w14:textId="3E82512B"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8" w:type="dxa"/>
                  <w:tcBorders>
                    <w:top w:val="double" w:sz="4" w:space="0" w:color="auto"/>
                    <w:bottom w:val="dotted" w:sz="4" w:space="0" w:color="auto"/>
                  </w:tcBorders>
                  <w:vAlign w:val="center"/>
                </w:tcPr>
                <w:p w14:paraId="248CB21A" w14:textId="2870A6B4"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r>
                    <w:rPr>
                      <w:rFonts w:ascii="Times New Roman" w:eastAsia="DFKai-SB" w:hAnsi="Times New Roman"/>
                      <w:sz w:val="20"/>
                      <w:lang w:eastAsia="zh-TW"/>
                    </w:rPr>
                    <w:t>V</w:t>
                  </w:r>
                </w:p>
              </w:tc>
              <w:tc>
                <w:tcPr>
                  <w:tcW w:w="589" w:type="dxa"/>
                  <w:tcBorders>
                    <w:top w:val="double" w:sz="4" w:space="0" w:color="auto"/>
                    <w:bottom w:val="dotted" w:sz="4" w:space="0" w:color="auto"/>
                    <w:right w:val="single" w:sz="12" w:space="0" w:color="auto"/>
                  </w:tcBorders>
                  <w:vAlign w:val="center"/>
                </w:tcPr>
                <w:p w14:paraId="44994A6A" w14:textId="77777777"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r>
            <w:tr w:rsidR="00122B7D" w:rsidRPr="00C94BCF" w14:paraId="5250D8D2" w14:textId="77777777" w:rsidTr="00D610D2">
              <w:tc>
                <w:tcPr>
                  <w:tcW w:w="1329" w:type="dxa"/>
                  <w:vMerge/>
                  <w:tcBorders>
                    <w:left w:val="single" w:sz="12" w:space="0" w:color="auto"/>
                    <w:right w:val="dotted" w:sz="4" w:space="0" w:color="auto"/>
                  </w:tcBorders>
                  <w:vAlign w:val="center"/>
                </w:tcPr>
                <w:p w14:paraId="7627B13C" w14:textId="77777777" w:rsidR="00122B7D" w:rsidRPr="00C94BCF" w:rsidRDefault="00122B7D" w:rsidP="00122B7D">
                  <w:pPr>
                    <w:adjustRightInd w:val="0"/>
                    <w:snapToGrid w:val="0"/>
                    <w:spacing w:before="0" w:beforeAutospacing="0"/>
                    <w:rPr>
                      <w:rFonts w:ascii="Times New Roman" w:eastAsia="DFKai-SB" w:hAnsi="Times New Roman"/>
                      <w:bCs/>
                      <w:sz w:val="20"/>
                    </w:rPr>
                  </w:pPr>
                </w:p>
              </w:tc>
              <w:tc>
                <w:tcPr>
                  <w:tcW w:w="6227" w:type="dxa"/>
                  <w:tcBorders>
                    <w:top w:val="dotted" w:sz="4" w:space="0" w:color="auto"/>
                    <w:left w:val="dotted" w:sz="4" w:space="0" w:color="auto"/>
                    <w:bottom w:val="dotted" w:sz="4" w:space="0" w:color="auto"/>
                  </w:tcBorders>
                  <w:vAlign w:val="center"/>
                </w:tcPr>
                <w:p w14:paraId="6BC73E7C" w14:textId="750EF32D" w:rsidR="00122B7D" w:rsidRPr="002C61D4" w:rsidRDefault="00122B7D" w:rsidP="00122B7D">
                  <w:pPr>
                    <w:adjustRightInd w:val="0"/>
                    <w:snapToGrid w:val="0"/>
                    <w:spacing w:before="0" w:beforeAutospacing="0"/>
                    <w:ind w:leftChars="0" w:left="220" w:hangingChars="100" w:hanging="220"/>
                    <w:rPr>
                      <w:rFonts w:ascii="Times New Roman" w:eastAsia="DFKai-SB" w:hAnsi="Times New Roman"/>
                      <w:bCs/>
                      <w:sz w:val="22"/>
                      <w:szCs w:val="24"/>
                    </w:rPr>
                  </w:pPr>
                  <w:r w:rsidRPr="002C61D4">
                    <w:rPr>
                      <w:rFonts w:ascii="Times New Roman" w:eastAsia="DFKai-SB" w:hAnsi="Times New Roman"/>
                      <w:color w:val="000000"/>
                      <w:sz w:val="22"/>
                    </w:rPr>
                    <w:t>(2)</w:t>
                  </w:r>
                  <w:r>
                    <w:rPr>
                      <w:rFonts w:hint="eastAsia"/>
                    </w:rPr>
                    <w:t xml:space="preserve"> </w:t>
                  </w:r>
                  <w:r w:rsidRPr="00B27823">
                    <w:rPr>
                      <w:rFonts w:ascii="Times New Roman" w:eastAsia="DFKai-SB" w:hAnsi="Times New Roman" w:hint="eastAsia"/>
                      <w:color w:val="000000"/>
                      <w:sz w:val="22"/>
                    </w:rPr>
                    <w:t>經典作品解析能力</w:t>
                  </w:r>
                  <w:r w:rsidRPr="00B27823">
                    <w:rPr>
                      <w:rFonts w:ascii="Times New Roman" w:eastAsia="DFKai-SB" w:hAnsi="Times New Roman" w:hint="eastAsia"/>
                      <w:color w:val="000000"/>
                      <w:sz w:val="18"/>
                      <w:szCs w:val="18"/>
                    </w:rPr>
                    <w:t>（</w:t>
                  </w:r>
                  <w:r w:rsidRPr="00B27823">
                    <w:rPr>
                      <w:rFonts w:ascii="Times New Roman" w:eastAsia="DFKai-SB" w:hAnsi="Times New Roman"/>
                      <w:color w:val="000000"/>
                      <w:sz w:val="18"/>
                      <w:szCs w:val="18"/>
                    </w:rPr>
                    <w:t>Classics Comprehension and Analysis</w:t>
                  </w:r>
                  <w:r w:rsidRPr="00B27823">
                    <w:rPr>
                      <w:rFonts w:ascii="Times New Roman" w:eastAsia="DFKai-SB" w:hAnsi="Times New Roman"/>
                      <w:color w:val="000000"/>
                      <w:sz w:val="18"/>
                      <w:szCs w:val="18"/>
                    </w:rPr>
                    <w:t>）</w:t>
                  </w:r>
                </w:p>
              </w:tc>
              <w:tc>
                <w:tcPr>
                  <w:tcW w:w="585" w:type="dxa"/>
                  <w:tcBorders>
                    <w:top w:val="dotted" w:sz="4" w:space="0" w:color="auto"/>
                    <w:bottom w:val="dotted" w:sz="4" w:space="0" w:color="auto"/>
                  </w:tcBorders>
                  <w:vAlign w:val="center"/>
                </w:tcPr>
                <w:p w14:paraId="55B50645" w14:textId="77777777"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dotted" w:sz="4" w:space="0" w:color="auto"/>
                  </w:tcBorders>
                  <w:vAlign w:val="center"/>
                </w:tcPr>
                <w:p w14:paraId="1CBE5C36" w14:textId="7068C261"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tcBorders>
                  <w:vAlign w:val="center"/>
                </w:tcPr>
                <w:p w14:paraId="4DE4409C" w14:textId="77777777"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dotted" w:sz="4" w:space="0" w:color="auto"/>
                  </w:tcBorders>
                  <w:vAlign w:val="center"/>
                </w:tcPr>
                <w:p w14:paraId="488F74F7" w14:textId="6089683D"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r>
                    <w:rPr>
                      <w:rFonts w:ascii="Times New Roman" w:eastAsia="DFKai-SB" w:hAnsi="Times New Roman"/>
                      <w:sz w:val="20"/>
                      <w:lang w:eastAsia="zh-TW"/>
                    </w:rPr>
                    <w:t>V</w:t>
                  </w:r>
                </w:p>
              </w:tc>
              <w:tc>
                <w:tcPr>
                  <w:tcW w:w="586" w:type="dxa"/>
                  <w:tcBorders>
                    <w:top w:val="dotted" w:sz="4" w:space="0" w:color="auto"/>
                    <w:bottom w:val="dotted" w:sz="4" w:space="0" w:color="auto"/>
                    <w:right w:val="single" w:sz="12" w:space="0" w:color="auto"/>
                  </w:tcBorders>
                  <w:vAlign w:val="center"/>
                </w:tcPr>
                <w:p w14:paraId="42870ED5" w14:textId="77777777"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r>
            <w:tr w:rsidR="00122B7D" w:rsidRPr="00C94BCF" w14:paraId="3CFF1E25" w14:textId="77777777" w:rsidTr="00D610D2">
              <w:tc>
                <w:tcPr>
                  <w:tcW w:w="1329" w:type="dxa"/>
                  <w:vMerge/>
                  <w:tcBorders>
                    <w:left w:val="single" w:sz="12" w:space="0" w:color="auto"/>
                    <w:right w:val="dotted" w:sz="4" w:space="0" w:color="auto"/>
                  </w:tcBorders>
                  <w:vAlign w:val="center"/>
                </w:tcPr>
                <w:p w14:paraId="029AC928" w14:textId="77777777" w:rsidR="00122B7D" w:rsidRPr="00C94BCF" w:rsidRDefault="00122B7D" w:rsidP="00122B7D">
                  <w:pPr>
                    <w:adjustRightInd w:val="0"/>
                    <w:snapToGrid w:val="0"/>
                    <w:spacing w:before="0" w:beforeAutospacing="0"/>
                    <w:rPr>
                      <w:rFonts w:ascii="Times New Roman" w:eastAsia="DFKai-SB" w:hAnsi="Times New Roman"/>
                      <w:bCs/>
                      <w:sz w:val="20"/>
                    </w:rPr>
                  </w:pPr>
                </w:p>
              </w:tc>
              <w:tc>
                <w:tcPr>
                  <w:tcW w:w="6227" w:type="dxa"/>
                  <w:tcBorders>
                    <w:top w:val="dotted" w:sz="4" w:space="0" w:color="auto"/>
                    <w:left w:val="dotted" w:sz="4" w:space="0" w:color="auto"/>
                    <w:bottom w:val="dotted" w:sz="4" w:space="0" w:color="auto"/>
                  </w:tcBorders>
                  <w:vAlign w:val="center"/>
                </w:tcPr>
                <w:p w14:paraId="0723C758" w14:textId="12CFF885" w:rsidR="00122B7D" w:rsidRPr="002C61D4" w:rsidRDefault="00122B7D" w:rsidP="00122B7D">
                  <w:pPr>
                    <w:adjustRightInd w:val="0"/>
                    <w:snapToGrid w:val="0"/>
                    <w:spacing w:before="0" w:beforeAutospacing="0"/>
                    <w:ind w:leftChars="0" w:left="220" w:hangingChars="100" w:hanging="220"/>
                    <w:rPr>
                      <w:rFonts w:ascii="Times New Roman" w:eastAsia="DFKai-SB" w:hAnsi="Times New Roman"/>
                      <w:bCs/>
                      <w:sz w:val="22"/>
                      <w:szCs w:val="24"/>
                    </w:rPr>
                  </w:pPr>
                  <w:r w:rsidRPr="002C61D4">
                    <w:rPr>
                      <w:rFonts w:ascii="Times New Roman" w:eastAsia="DFKai-SB" w:hAnsi="Times New Roman"/>
                      <w:color w:val="000000"/>
                      <w:sz w:val="22"/>
                    </w:rPr>
                    <w:t>(3)</w:t>
                  </w:r>
                  <w:r>
                    <w:rPr>
                      <w:rFonts w:hint="eastAsia"/>
                    </w:rPr>
                    <w:t xml:space="preserve"> </w:t>
                  </w:r>
                  <w:r w:rsidRPr="00B27823">
                    <w:rPr>
                      <w:rFonts w:ascii="Times New Roman" w:eastAsia="DFKai-SB" w:hAnsi="Times New Roman" w:hint="eastAsia"/>
                      <w:color w:val="000000"/>
                      <w:sz w:val="22"/>
                    </w:rPr>
                    <w:t>問題發掘與研究能力</w:t>
                  </w:r>
                  <w:r w:rsidRPr="00B27823">
                    <w:rPr>
                      <w:rFonts w:ascii="Times New Roman" w:eastAsia="DFKai-SB" w:hAnsi="Times New Roman" w:hint="eastAsia"/>
                      <w:color w:val="000000"/>
                      <w:sz w:val="18"/>
                      <w:szCs w:val="18"/>
                    </w:rPr>
                    <w:t>（</w:t>
                  </w:r>
                  <w:r w:rsidRPr="00B27823">
                    <w:rPr>
                      <w:rFonts w:ascii="Times New Roman" w:eastAsia="DFKai-SB" w:hAnsi="Times New Roman"/>
                      <w:color w:val="000000"/>
                      <w:sz w:val="18"/>
                      <w:szCs w:val="18"/>
                    </w:rPr>
                    <w:t>Problem-Solving and Research</w:t>
                  </w:r>
                  <w:r w:rsidRPr="00B27823">
                    <w:rPr>
                      <w:rFonts w:ascii="Times New Roman" w:eastAsia="DFKai-SB" w:hAnsi="Times New Roman"/>
                      <w:color w:val="000000"/>
                      <w:sz w:val="18"/>
                      <w:szCs w:val="18"/>
                    </w:rPr>
                    <w:t>）</w:t>
                  </w:r>
                </w:p>
              </w:tc>
              <w:tc>
                <w:tcPr>
                  <w:tcW w:w="585" w:type="dxa"/>
                  <w:tcBorders>
                    <w:top w:val="dotted" w:sz="4" w:space="0" w:color="auto"/>
                    <w:bottom w:val="dotted" w:sz="4" w:space="0" w:color="auto"/>
                  </w:tcBorders>
                  <w:vAlign w:val="center"/>
                </w:tcPr>
                <w:p w14:paraId="02A33D36" w14:textId="77777777"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dotted" w:sz="4" w:space="0" w:color="auto"/>
                  </w:tcBorders>
                  <w:vAlign w:val="center"/>
                </w:tcPr>
                <w:p w14:paraId="4B6FFA9A" w14:textId="7DF5EA69"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tcBorders>
                  <w:vAlign w:val="center"/>
                </w:tcPr>
                <w:p w14:paraId="21EDC729" w14:textId="77777777"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dotted" w:sz="4" w:space="0" w:color="auto"/>
                  </w:tcBorders>
                  <w:vAlign w:val="center"/>
                </w:tcPr>
                <w:p w14:paraId="39FE31FB" w14:textId="77777777"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right w:val="single" w:sz="12" w:space="0" w:color="auto"/>
                  </w:tcBorders>
                  <w:vAlign w:val="center"/>
                </w:tcPr>
                <w:p w14:paraId="67D04BF7" w14:textId="676111AE"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r>
                    <w:rPr>
                      <w:rFonts w:ascii="Times New Roman" w:eastAsia="DFKai-SB" w:hAnsi="Times New Roman"/>
                      <w:sz w:val="20"/>
                      <w:lang w:eastAsia="zh-TW"/>
                    </w:rPr>
                    <w:t>V</w:t>
                  </w:r>
                </w:p>
              </w:tc>
            </w:tr>
            <w:tr w:rsidR="00122B7D" w:rsidRPr="00C94BCF" w14:paraId="5A8990EF" w14:textId="77777777" w:rsidTr="00D610D2">
              <w:tc>
                <w:tcPr>
                  <w:tcW w:w="1329" w:type="dxa"/>
                  <w:vMerge/>
                  <w:tcBorders>
                    <w:left w:val="single" w:sz="12" w:space="0" w:color="auto"/>
                    <w:right w:val="dotted" w:sz="4" w:space="0" w:color="auto"/>
                  </w:tcBorders>
                  <w:vAlign w:val="center"/>
                </w:tcPr>
                <w:p w14:paraId="10788913" w14:textId="77777777" w:rsidR="00122B7D" w:rsidRPr="00C94BCF" w:rsidRDefault="00122B7D" w:rsidP="00122B7D">
                  <w:pPr>
                    <w:adjustRightInd w:val="0"/>
                    <w:snapToGrid w:val="0"/>
                    <w:spacing w:before="0" w:beforeAutospacing="0"/>
                    <w:rPr>
                      <w:rFonts w:ascii="Times New Roman" w:eastAsia="DFKai-SB" w:hAnsi="Times New Roman"/>
                      <w:bCs/>
                      <w:sz w:val="20"/>
                    </w:rPr>
                  </w:pPr>
                </w:p>
              </w:tc>
              <w:tc>
                <w:tcPr>
                  <w:tcW w:w="6227" w:type="dxa"/>
                  <w:tcBorders>
                    <w:top w:val="dotted" w:sz="4" w:space="0" w:color="auto"/>
                    <w:left w:val="dotted" w:sz="4" w:space="0" w:color="auto"/>
                    <w:bottom w:val="dotted" w:sz="4" w:space="0" w:color="auto"/>
                  </w:tcBorders>
                  <w:vAlign w:val="center"/>
                </w:tcPr>
                <w:p w14:paraId="7B2F5CC4" w14:textId="23660DA1" w:rsidR="00122B7D" w:rsidRPr="002C61D4" w:rsidRDefault="00122B7D" w:rsidP="00122B7D">
                  <w:pPr>
                    <w:adjustRightInd w:val="0"/>
                    <w:snapToGrid w:val="0"/>
                    <w:spacing w:before="0" w:beforeAutospacing="0"/>
                    <w:ind w:leftChars="0" w:left="220" w:hangingChars="100" w:hanging="220"/>
                    <w:rPr>
                      <w:rFonts w:ascii="Times New Roman" w:eastAsia="DFKai-SB" w:hAnsi="Times New Roman"/>
                      <w:bCs/>
                      <w:sz w:val="22"/>
                      <w:szCs w:val="24"/>
                    </w:rPr>
                  </w:pPr>
                  <w:r w:rsidRPr="002C61D4">
                    <w:rPr>
                      <w:rFonts w:ascii="Times New Roman" w:eastAsia="DFKai-SB" w:hAnsi="Times New Roman"/>
                      <w:color w:val="000000"/>
                      <w:sz w:val="22"/>
                    </w:rPr>
                    <w:t>(4)</w:t>
                  </w:r>
                  <w:r>
                    <w:rPr>
                      <w:rFonts w:hint="eastAsia"/>
                    </w:rPr>
                    <w:t xml:space="preserve"> </w:t>
                  </w:r>
                  <w:r w:rsidRPr="00B27823">
                    <w:rPr>
                      <w:rFonts w:ascii="Times New Roman" w:eastAsia="DFKai-SB" w:hAnsi="Times New Roman" w:hint="eastAsia"/>
                      <w:color w:val="000000"/>
                      <w:sz w:val="22"/>
                    </w:rPr>
                    <w:t>創作與創新能力</w:t>
                  </w:r>
                  <w:r w:rsidRPr="00B27823">
                    <w:rPr>
                      <w:rFonts w:ascii="Times New Roman" w:eastAsia="DFKai-SB" w:hAnsi="Times New Roman" w:hint="eastAsia"/>
                      <w:color w:val="000000"/>
                      <w:sz w:val="18"/>
                      <w:szCs w:val="18"/>
                    </w:rPr>
                    <w:t>（</w:t>
                  </w:r>
                  <w:r w:rsidRPr="00B27823">
                    <w:rPr>
                      <w:rFonts w:ascii="Times New Roman" w:eastAsia="DFKai-SB" w:hAnsi="Times New Roman"/>
                      <w:color w:val="000000"/>
                      <w:sz w:val="18"/>
                      <w:szCs w:val="18"/>
                    </w:rPr>
                    <w:t>Creativity and Innovation</w:t>
                  </w:r>
                  <w:r w:rsidRPr="00B27823">
                    <w:rPr>
                      <w:rFonts w:ascii="Times New Roman" w:eastAsia="DFKai-SB" w:hAnsi="Times New Roman"/>
                      <w:color w:val="000000"/>
                      <w:sz w:val="18"/>
                      <w:szCs w:val="18"/>
                    </w:rPr>
                    <w:t>）</w:t>
                  </w:r>
                </w:p>
              </w:tc>
              <w:tc>
                <w:tcPr>
                  <w:tcW w:w="585" w:type="dxa"/>
                  <w:tcBorders>
                    <w:top w:val="dotted" w:sz="4" w:space="0" w:color="auto"/>
                    <w:bottom w:val="dotted" w:sz="4" w:space="0" w:color="auto"/>
                  </w:tcBorders>
                  <w:vAlign w:val="center"/>
                </w:tcPr>
                <w:p w14:paraId="6306B440" w14:textId="77777777"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dotted" w:sz="4" w:space="0" w:color="auto"/>
                  </w:tcBorders>
                  <w:vAlign w:val="center"/>
                </w:tcPr>
                <w:p w14:paraId="133DEE91" w14:textId="77777777"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tcBorders>
                  <w:vAlign w:val="center"/>
                </w:tcPr>
                <w:p w14:paraId="49F5F90E" w14:textId="2451AF03"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r>
                    <w:rPr>
                      <w:rFonts w:ascii="Times New Roman" w:eastAsia="DFKai-SB" w:hAnsi="Times New Roman"/>
                      <w:sz w:val="20"/>
                      <w:lang w:eastAsia="zh-TW"/>
                    </w:rPr>
                    <w:t>V</w:t>
                  </w:r>
                </w:p>
              </w:tc>
              <w:tc>
                <w:tcPr>
                  <w:tcW w:w="585" w:type="dxa"/>
                  <w:tcBorders>
                    <w:top w:val="dotted" w:sz="4" w:space="0" w:color="auto"/>
                    <w:bottom w:val="dotted" w:sz="4" w:space="0" w:color="auto"/>
                  </w:tcBorders>
                  <w:vAlign w:val="center"/>
                </w:tcPr>
                <w:p w14:paraId="7C6079C1" w14:textId="6F016A23"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right w:val="single" w:sz="12" w:space="0" w:color="auto"/>
                  </w:tcBorders>
                  <w:vAlign w:val="center"/>
                </w:tcPr>
                <w:p w14:paraId="1C2BE1FE" w14:textId="77777777"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r>
            <w:tr w:rsidR="00122B7D" w:rsidRPr="00C94BCF" w14:paraId="26F7C600" w14:textId="77777777" w:rsidTr="00D610D2">
              <w:tc>
                <w:tcPr>
                  <w:tcW w:w="1329" w:type="dxa"/>
                  <w:vMerge/>
                  <w:tcBorders>
                    <w:left w:val="single" w:sz="12" w:space="0" w:color="auto"/>
                    <w:right w:val="dotted" w:sz="4" w:space="0" w:color="auto"/>
                  </w:tcBorders>
                  <w:vAlign w:val="center"/>
                </w:tcPr>
                <w:p w14:paraId="22343BFF" w14:textId="77777777" w:rsidR="00122B7D" w:rsidRPr="00C94BCF" w:rsidRDefault="00122B7D" w:rsidP="00122B7D">
                  <w:pPr>
                    <w:adjustRightInd w:val="0"/>
                    <w:snapToGrid w:val="0"/>
                    <w:spacing w:before="0" w:beforeAutospacing="0"/>
                    <w:rPr>
                      <w:rFonts w:ascii="Times New Roman" w:eastAsia="DFKai-SB" w:hAnsi="Times New Roman"/>
                      <w:bCs/>
                      <w:sz w:val="20"/>
                    </w:rPr>
                  </w:pPr>
                </w:p>
              </w:tc>
              <w:tc>
                <w:tcPr>
                  <w:tcW w:w="6227" w:type="dxa"/>
                  <w:tcBorders>
                    <w:top w:val="dotted" w:sz="4" w:space="0" w:color="auto"/>
                    <w:left w:val="dotted" w:sz="4" w:space="0" w:color="auto"/>
                    <w:bottom w:val="dotted" w:sz="4" w:space="0" w:color="auto"/>
                  </w:tcBorders>
                  <w:vAlign w:val="center"/>
                </w:tcPr>
                <w:p w14:paraId="48EE7536" w14:textId="4D346D18" w:rsidR="00122B7D" w:rsidRPr="002C61D4" w:rsidRDefault="00122B7D" w:rsidP="00122B7D">
                  <w:pPr>
                    <w:adjustRightInd w:val="0"/>
                    <w:snapToGrid w:val="0"/>
                    <w:spacing w:before="0" w:beforeAutospacing="0"/>
                    <w:ind w:leftChars="0" w:left="220" w:hangingChars="100" w:hanging="220"/>
                    <w:rPr>
                      <w:rFonts w:ascii="Times New Roman" w:eastAsia="DFKai-SB" w:hAnsi="Times New Roman"/>
                      <w:bCs/>
                      <w:sz w:val="22"/>
                      <w:szCs w:val="24"/>
                      <w:lang w:eastAsia="zh-TW"/>
                    </w:rPr>
                  </w:pPr>
                  <w:r w:rsidRPr="002C61D4">
                    <w:rPr>
                      <w:rFonts w:ascii="Times New Roman" w:eastAsia="DFKai-SB" w:hAnsi="Times New Roman"/>
                      <w:color w:val="000000"/>
                      <w:sz w:val="22"/>
                    </w:rPr>
                    <w:t>(5)</w:t>
                  </w:r>
                  <w:r>
                    <w:rPr>
                      <w:rFonts w:hint="eastAsia"/>
                    </w:rPr>
                    <w:t xml:space="preserve"> </w:t>
                  </w:r>
                  <w:r w:rsidRPr="00B27823">
                    <w:rPr>
                      <w:rFonts w:ascii="Times New Roman" w:eastAsia="DFKai-SB" w:hAnsi="Times New Roman" w:hint="eastAsia"/>
                      <w:color w:val="000000"/>
                      <w:sz w:val="22"/>
                      <w:szCs w:val="22"/>
                    </w:rPr>
                    <w:t>科技應用能力與科技素養</w:t>
                  </w:r>
                  <w:r w:rsidRPr="00B27823">
                    <w:rPr>
                      <w:rFonts w:ascii="Times New Roman" w:eastAsia="DFKai-SB" w:hAnsi="Times New Roman" w:hint="eastAsia"/>
                      <w:color w:val="000000"/>
                      <w:sz w:val="18"/>
                      <w:szCs w:val="18"/>
                    </w:rPr>
                    <w:t>（</w:t>
                  </w:r>
                  <w:r w:rsidRPr="00B27823">
                    <w:rPr>
                      <w:rFonts w:ascii="Times New Roman" w:eastAsia="DFKai-SB" w:hAnsi="Times New Roman"/>
                      <w:color w:val="000000"/>
                      <w:sz w:val="18"/>
                      <w:szCs w:val="18"/>
                    </w:rPr>
                    <w:t>Technology Application and Literacy</w:t>
                  </w:r>
                  <w:r w:rsidRPr="00B27823">
                    <w:rPr>
                      <w:rFonts w:ascii="Times New Roman" w:eastAsia="DFKai-SB" w:hAnsi="Times New Roman"/>
                      <w:color w:val="000000"/>
                      <w:sz w:val="18"/>
                      <w:szCs w:val="18"/>
                    </w:rPr>
                    <w:t>）</w:t>
                  </w:r>
                </w:p>
              </w:tc>
              <w:tc>
                <w:tcPr>
                  <w:tcW w:w="585" w:type="dxa"/>
                  <w:tcBorders>
                    <w:top w:val="dotted" w:sz="4" w:space="0" w:color="auto"/>
                    <w:bottom w:val="dotted" w:sz="4" w:space="0" w:color="auto"/>
                  </w:tcBorders>
                  <w:vAlign w:val="center"/>
                </w:tcPr>
                <w:p w14:paraId="7F136EB5" w14:textId="77777777"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dotted" w:sz="4" w:space="0" w:color="auto"/>
                  </w:tcBorders>
                  <w:vAlign w:val="center"/>
                </w:tcPr>
                <w:p w14:paraId="278B0AA5" w14:textId="5E2EC2FE"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tcBorders>
                  <w:vAlign w:val="center"/>
                </w:tcPr>
                <w:p w14:paraId="1C241D35" w14:textId="6D39F52C"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r>
                    <w:rPr>
                      <w:rFonts w:ascii="Times New Roman" w:eastAsia="DFKai-SB" w:hAnsi="Times New Roman"/>
                      <w:sz w:val="20"/>
                      <w:lang w:eastAsia="zh-TW"/>
                    </w:rPr>
                    <w:t>V</w:t>
                  </w:r>
                </w:p>
              </w:tc>
              <w:tc>
                <w:tcPr>
                  <w:tcW w:w="585" w:type="dxa"/>
                  <w:tcBorders>
                    <w:top w:val="dotted" w:sz="4" w:space="0" w:color="auto"/>
                    <w:bottom w:val="dotted" w:sz="4" w:space="0" w:color="auto"/>
                  </w:tcBorders>
                  <w:vAlign w:val="center"/>
                </w:tcPr>
                <w:p w14:paraId="308135C0" w14:textId="56E113B9"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right w:val="single" w:sz="12" w:space="0" w:color="auto"/>
                  </w:tcBorders>
                  <w:vAlign w:val="center"/>
                </w:tcPr>
                <w:p w14:paraId="67F7C2C4" w14:textId="77777777"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r>
            <w:tr w:rsidR="00122B7D" w:rsidRPr="00C94BCF" w14:paraId="57AC4757" w14:textId="77777777" w:rsidTr="00D610D2">
              <w:tc>
                <w:tcPr>
                  <w:tcW w:w="1329" w:type="dxa"/>
                  <w:vMerge/>
                  <w:tcBorders>
                    <w:left w:val="single" w:sz="12" w:space="0" w:color="auto"/>
                    <w:bottom w:val="single" w:sz="12" w:space="0" w:color="auto"/>
                    <w:right w:val="dotted" w:sz="4" w:space="0" w:color="auto"/>
                  </w:tcBorders>
                  <w:vAlign w:val="center"/>
                </w:tcPr>
                <w:p w14:paraId="23593276" w14:textId="77777777" w:rsidR="00122B7D" w:rsidRPr="00C94BCF" w:rsidRDefault="00122B7D" w:rsidP="00122B7D">
                  <w:pPr>
                    <w:adjustRightInd w:val="0"/>
                    <w:snapToGrid w:val="0"/>
                    <w:spacing w:before="0" w:beforeAutospacing="0"/>
                    <w:rPr>
                      <w:rFonts w:ascii="Times New Roman" w:eastAsia="DFKai-SB" w:hAnsi="Times New Roman"/>
                      <w:bCs/>
                      <w:sz w:val="20"/>
                    </w:rPr>
                  </w:pPr>
                </w:p>
              </w:tc>
              <w:tc>
                <w:tcPr>
                  <w:tcW w:w="6227" w:type="dxa"/>
                  <w:tcBorders>
                    <w:top w:val="dotted" w:sz="4" w:space="0" w:color="auto"/>
                    <w:left w:val="dotted" w:sz="4" w:space="0" w:color="auto"/>
                    <w:bottom w:val="single" w:sz="12" w:space="0" w:color="auto"/>
                  </w:tcBorders>
                  <w:vAlign w:val="center"/>
                </w:tcPr>
                <w:p w14:paraId="2FF19170" w14:textId="04B8DFDA" w:rsidR="00122B7D" w:rsidRPr="002C61D4" w:rsidRDefault="00122B7D" w:rsidP="00122B7D">
                  <w:pPr>
                    <w:adjustRightInd w:val="0"/>
                    <w:snapToGrid w:val="0"/>
                    <w:spacing w:before="0" w:beforeAutospacing="0"/>
                    <w:ind w:leftChars="0" w:left="220" w:hangingChars="100" w:hanging="220"/>
                    <w:rPr>
                      <w:rFonts w:ascii="Times New Roman" w:eastAsia="DFKai-SB" w:hAnsi="Times New Roman"/>
                      <w:color w:val="000000"/>
                      <w:sz w:val="22"/>
                    </w:rPr>
                  </w:pPr>
                  <w:r>
                    <w:rPr>
                      <w:rFonts w:ascii="Times New Roman" w:eastAsia="DFKai-SB" w:hAnsi="Times New Roman"/>
                      <w:color w:val="000000"/>
                      <w:sz w:val="22"/>
                    </w:rPr>
                    <w:t>(6</w:t>
                  </w:r>
                  <w:r w:rsidRPr="00D610D2">
                    <w:rPr>
                      <w:rFonts w:ascii="Times New Roman" w:eastAsia="DFKai-SB" w:hAnsi="Times New Roman"/>
                      <w:color w:val="000000"/>
                      <w:sz w:val="22"/>
                    </w:rPr>
                    <w:t>)</w:t>
                  </w:r>
                  <w:r>
                    <w:rPr>
                      <w:rFonts w:ascii="Times New Roman" w:eastAsia="DFKai-SB" w:hAnsi="Times New Roman"/>
                      <w:color w:val="000000"/>
                      <w:sz w:val="22"/>
                    </w:rPr>
                    <w:t xml:space="preserve"> </w:t>
                  </w:r>
                  <w:r w:rsidRPr="00D610D2">
                    <w:rPr>
                      <w:rFonts w:ascii="Times New Roman" w:eastAsia="DFKai-SB" w:hAnsi="Times New Roman" w:hint="eastAsia"/>
                      <w:color w:val="000000"/>
                      <w:sz w:val="22"/>
                    </w:rPr>
                    <w:t>全球視野與多元文化認知能力</w:t>
                  </w:r>
                  <w:r w:rsidRPr="00D610D2">
                    <w:rPr>
                      <w:rFonts w:ascii="Times New Roman" w:eastAsia="DFKai-SB" w:hAnsi="Times New Roman" w:hint="eastAsia"/>
                      <w:color w:val="000000"/>
                      <w:sz w:val="18"/>
                      <w:szCs w:val="18"/>
                    </w:rPr>
                    <w:t>（</w:t>
                  </w:r>
                  <w:r w:rsidRPr="00D610D2">
                    <w:rPr>
                      <w:rFonts w:ascii="Times New Roman" w:eastAsia="DFKai-SB" w:hAnsi="Times New Roman"/>
                      <w:color w:val="000000"/>
                      <w:sz w:val="18"/>
                      <w:szCs w:val="18"/>
                    </w:rPr>
                    <w:t>Global Vision and Awareness of Cultural Diversity</w:t>
                  </w:r>
                  <w:r w:rsidRPr="00D610D2">
                    <w:rPr>
                      <w:rFonts w:ascii="Times New Roman" w:eastAsia="DFKai-SB" w:hAnsi="Times New Roman"/>
                      <w:color w:val="000000"/>
                      <w:sz w:val="18"/>
                      <w:szCs w:val="18"/>
                    </w:rPr>
                    <w:t>）</w:t>
                  </w:r>
                </w:p>
              </w:tc>
              <w:tc>
                <w:tcPr>
                  <w:tcW w:w="585" w:type="dxa"/>
                  <w:tcBorders>
                    <w:top w:val="dotted" w:sz="4" w:space="0" w:color="auto"/>
                    <w:bottom w:val="single" w:sz="12" w:space="0" w:color="auto"/>
                  </w:tcBorders>
                  <w:vAlign w:val="center"/>
                </w:tcPr>
                <w:p w14:paraId="616554D8" w14:textId="77777777"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single" w:sz="12" w:space="0" w:color="auto"/>
                  </w:tcBorders>
                  <w:vAlign w:val="center"/>
                </w:tcPr>
                <w:p w14:paraId="0774D689" w14:textId="77777777"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single" w:sz="12" w:space="0" w:color="auto"/>
                  </w:tcBorders>
                  <w:vAlign w:val="center"/>
                </w:tcPr>
                <w:p w14:paraId="2857071C" w14:textId="77777777"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single" w:sz="12" w:space="0" w:color="auto"/>
                  </w:tcBorders>
                  <w:vAlign w:val="center"/>
                </w:tcPr>
                <w:p w14:paraId="2DB87FA2" w14:textId="15778160"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r>
                    <w:rPr>
                      <w:rFonts w:ascii="Times New Roman" w:eastAsia="DFKai-SB" w:hAnsi="Times New Roman"/>
                      <w:sz w:val="20"/>
                      <w:lang w:eastAsia="zh-TW"/>
                    </w:rPr>
                    <w:t>V</w:t>
                  </w:r>
                </w:p>
              </w:tc>
              <w:tc>
                <w:tcPr>
                  <w:tcW w:w="586" w:type="dxa"/>
                  <w:tcBorders>
                    <w:top w:val="dotted" w:sz="4" w:space="0" w:color="auto"/>
                    <w:bottom w:val="single" w:sz="12" w:space="0" w:color="auto"/>
                    <w:right w:val="single" w:sz="12" w:space="0" w:color="auto"/>
                  </w:tcBorders>
                  <w:vAlign w:val="center"/>
                </w:tcPr>
                <w:p w14:paraId="1A05481D" w14:textId="77777777" w:rsidR="00122B7D" w:rsidRPr="00C94BCF" w:rsidRDefault="00122B7D" w:rsidP="00122B7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r>
          </w:tbl>
          <w:p w14:paraId="35F09825" w14:textId="3624BF11" w:rsidR="00122B7D" w:rsidRPr="00C94BCF" w:rsidRDefault="00122B7D" w:rsidP="00122B7D">
            <w:pPr>
              <w:spacing w:beforeLines="50" w:before="120" w:beforeAutospacing="0" w:line="320" w:lineRule="exact"/>
              <w:rPr>
                <w:rFonts w:ascii="Times New Roman" w:eastAsia="DFKai-SB" w:hAnsi="Times New Roman"/>
                <w:lang w:eastAsia="zh-TW"/>
              </w:rPr>
            </w:pPr>
            <w:r w:rsidRPr="00C94BCF">
              <w:rPr>
                <w:rFonts w:ascii="Times New Roman" w:eastAsia="DFKai-SB" w:hAnsi="Times New Roman"/>
              </w:rPr>
              <w:t>註：</w:t>
            </w:r>
            <w:r w:rsidRPr="00C94BCF">
              <w:rPr>
                <w:rFonts w:ascii="Times New Roman" w:eastAsia="DFKai-SB" w:hAnsi="Times New Roman"/>
                <w:szCs w:val="24"/>
              </w:rPr>
              <w:t>關聯強度以五點量表標示，</w:t>
            </w:r>
            <w:r w:rsidRPr="00C94BCF">
              <w:rPr>
                <w:rFonts w:ascii="Times New Roman" w:eastAsia="DFKai-SB" w:hAnsi="Times New Roman"/>
                <w:lang w:eastAsia="zh-TW"/>
              </w:rPr>
              <w:t>1</w:t>
            </w:r>
            <w:r w:rsidRPr="00C94BCF">
              <w:rPr>
                <w:rFonts w:ascii="Times New Roman" w:eastAsia="DFKai-SB" w:hAnsi="Times New Roman"/>
                <w:lang w:eastAsia="zh-TW"/>
              </w:rPr>
              <w:t>表示沒有關聯，</w:t>
            </w:r>
            <w:r w:rsidRPr="00C94BCF">
              <w:rPr>
                <w:rFonts w:ascii="Times New Roman" w:eastAsia="DFKai-SB" w:hAnsi="Times New Roman"/>
                <w:lang w:eastAsia="zh-TW"/>
              </w:rPr>
              <w:t>5</w:t>
            </w:r>
            <w:r w:rsidRPr="00C94BCF">
              <w:rPr>
                <w:rFonts w:ascii="Times New Roman" w:eastAsia="DFKai-SB" w:hAnsi="Times New Roman"/>
                <w:lang w:eastAsia="zh-TW"/>
              </w:rPr>
              <w:t>表示非常有關聯。</w:t>
            </w:r>
          </w:p>
        </w:tc>
      </w:tr>
    </w:tbl>
    <w:p w14:paraId="0CDB40FA" w14:textId="5A99069C" w:rsidR="002023EC" w:rsidRDefault="002023EC" w:rsidP="00CF35BA">
      <w:pPr>
        <w:ind w:leftChars="0" w:left="0"/>
        <w:jc w:val="left"/>
      </w:pPr>
    </w:p>
    <w:tbl>
      <w:tblPr>
        <w:tblW w:w="1075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0758"/>
      </w:tblGrid>
      <w:tr w:rsidR="00CF35BA" w:rsidRPr="00CF35BA" w14:paraId="04822D85" w14:textId="77777777" w:rsidTr="00CF35BA">
        <w:tc>
          <w:tcPr>
            <w:tcW w:w="10758" w:type="dxa"/>
          </w:tcPr>
          <w:p w14:paraId="2F705BE5" w14:textId="77777777" w:rsidR="00CF35BA" w:rsidRPr="00CF35BA" w:rsidRDefault="00CF35BA" w:rsidP="00CF35BA">
            <w:pPr>
              <w:widowControl w:val="0"/>
              <w:spacing w:before="0" w:beforeAutospacing="0" w:line="0" w:lineRule="atLeast"/>
              <w:ind w:leftChars="0" w:left="0"/>
              <w:jc w:val="left"/>
              <w:rPr>
                <w:rFonts w:ascii="Calibri" w:eastAsia="DFKai-SB" w:hAnsi="Calibri" w:cs="Calibri"/>
                <w:b/>
                <w:kern w:val="2"/>
                <w:szCs w:val="24"/>
                <w:lang w:eastAsia="zh-TW"/>
              </w:rPr>
            </w:pPr>
            <w:r w:rsidRPr="00CF35BA">
              <w:rPr>
                <w:rFonts w:ascii="Calibri" w:eastAsia="DFKai-SB" w:hAnsi="Calibri" w:cs="Calibri"/>
                <w:b/>
                <w:kern w:val="2"/>
                <w:szCs w:val="22"/>
                <w:lang w:eastAsia="zh-TW"/>
              </w:rPr>
              <w:t>與</w:t>
            </w:r>
            <w:r w:rsidRPr="00CF35BA">
              <w:rPr>
                <w:rFonts w:ascii="Calibri" w:eastAsia="DFKai-SB" w:hAnsi="DFKai-SB" w:cs="Calibri"/>
                <w:b/>
                <w:kern w:val="2"/>
                <w:szCs w:val="22"/>
                <w:lang w:eastAsia="zh-TW"/>
              </w:rPr>
              <w:t>教育部職能診斷</w:t>
            </w:r>
            <w:r w:rsidRPr="00CF35BA">
              <w:rPr>
                <w:rFonts w:ascii="Calibri" w:eastAsia="DFKai-SB" w:hAnsi="Calibri" w:cs="Calibri"/>
                <w:b/>
                <w:kern w:val="2"/>
                <w:szCs w:val="22"/>
                <w:lang w:eastAsia="zh-TW"/>
              </w:rPr>
              <w:t>UCAN</w:t>
            </w:r>
            <w:r w:rsidRPr="00CF35BA">
              <w:rPr>
                <w:rFonts w:ascii="Calibri" w:eastAsia="DFKai-SB" w:hAnsi="Calibri" w:cs="Calibri"/>
                <w:b/>
                <w:kern w:val="2"/>
                <w:szCs w:val="22"/>
                <w:lang w:eastAsia="zh-TW"/>
              </w:rPr>
              <w:t>的關聯</w:t>
            </w:r>
            <w:r w:rsidRPr="00CF35BA">
              <w:rPr>
                <w:rFonts w:ascii="Calibri" w:eastAsia="DFKai-SB" w:hAnsi="Calibri" w:cs="Calibri" w:hint="eastAsia"/>
                <w:b/>
                <w:kern w:val="2"/>
                <w:szCs w:val="22"/>
                <w:lang w:eastAsia="zh-TW"/>
              </w:rPr>
              <w:t>（</w:t>
            </w:r>
            <w:r w:rsidRPr="00CF35BA">
              <w:rPr>
                <w:rFonts w:ascii="Calibri" w:eastAsia="DFKai-SB" w:hAnsi="Calibri" w:cs="Calibri"/>
                <w:b/>
                <w:kern w:val="2"/>
                <w:szCs w:val="22"/>
                <w:lang w:eastAsia="zh-TW"/>
              </w:rPr>
              <w:t>Rel</w:t>
            </w:r>
            <w:r w:rsidRPr="00CF35BA">
              <w:rPr>
                <w:rFonts w:ascii="Calibri" w:eastAsia="DFKai-SB" w:hAnsi="Calibri" w:cs="Calibri" w:hint="eastAsia"/>
                <w:b/>
                <w:kern w:val="2"/>
                <w:szCs w:val="22"/>
                <w:lang w:eastAsia="zh-TW"/>
              </w:rPr>
              <w:t xml:space="preserve">evance </w:t>
            </w:r>
            <w:r w:rsidRPr="00CF35BA">
              <w:rPr>
                <w:rFonts w:ascii="Calibri" w:eastAsia="DFKai-SB" w:hAnsi="Calibri" w:cs="Calibri"/>
                <w:b/>
                <w:kern w:val="2"/>
                <w:szCs w:val="22"/>
                <w:lang w:eastAsia="zh-TW"/>
              </w:rPr>
              <w:t>to UCAN</w:t>
            </w:r>
            <w:r w:rsidRPr="00CF35BA">
              <w:rPr>
                <w:rFonts w:ascii="Calibri" w:eastAsia="DFKai-SB" w:hAnsi="Calibri" w:cs="Calibri" w:hint="eastAsia"/>
                <w:b/>
                <w:kern w:val="2"/>
                <w:szCs w:val="22"/>
                <w:lang w:eastAsia="zh-TW"/>
              </w:rPr>
              <w:t xml:space="preserve"> of MOE</w:t>
            </w:r>
            <w:r w:rsidRPr="00CF35BA">
              <w:rPr>
                <w:rFonts w:ascii="Calibri" w:eastAsia="DFKai-SB" w:hAnsi="Calibri" w:cs="Calibri" w:hint="eastAsia"/>
                <w:b/>
                <w:kern w:val="2"/>
                <w:szCs w:val="22"/>
                <w:lang w:eastAsia="zh-TW"/>
              </w:rPr>
              <w:t>）</w:t>
            </w:r>
          </w:p>
        </w:tc>
      </w:tr>
      <w:tr w:rsidR="00CF35BA" w:rsidRPr="00CF35BA" w14:paraId="08F4F16B" w14:textId="77777777" w:rsidTr="00CF35BA">
        <w:trPr>
          <w:trHeight w:val="1231"/>
        </w:trPr>
        <w:tc>
          <w:tcPr>
            <w:tcW w:w="10758" w:type="dxa"/>
          </w:tcPr>
          <w:p w14:paraId="11190C2E" w14:textId="77777777" w:rsidR="00CF35BA" w:rsidRPr="00CF35BA" w:rsidRDefault="00CF35BA" w:rsidP="00CF35BA">
            <w:pPr>
              <w:widowControl w:val="0"/>
              <w:spacing w:before="0" w:beforeAutospacing="0"/>
              <w:ind w:leftChars="0" w:left="0"/>
              <w:jc w:val="left"/>
              <w:rPr>
                <w:rFonts w:ascii="DFKai-SB" w:eastAsia="DFKai-SB" w:hAnsi="DFKai-SB"/>
                <w:kern w:val="2"/>
                <w:szCs w:val="22"/>
                <w:lang w:eastAsia="zh-TW"/>
              </w:rPr>
            </w:pPr>
            <w:r w:rsidRPr="00CF35BA">
              <w:rPr>
                <w:rFonts w:ascii="DFKai-SB" w:eastAsia="DFKai-SB" w:hAnsi="DFKai-SB" w:hint="eastAsia"/>
                <w:kern w:val="2"/>
                <w:szCs w:val="22"/>
                <w:lang w:eastAsia="zh-TW"/>
              </w:rPr>
              <w:t>□ 建築營造 □ 製造 □ 科學、技術、工程、數學 □ 物流運輸 □ 天然資源 □ 食品與農業 □ 醫療保健 ■ 藝文與影音傳播 □ 資訊科技 □ 金融財務 □ 企業經營與管理 □ 行銷與銷售 □ 政府公共事務 ■ 教育與訓練 □ 個人及社會服務 □ 休閒與觀光旅遊 □ 司法、法律與公共安全</w:t>
            </w:r>
          </w:p>
        </w:tc>
      </w:tr>
    </w:tbl>
    <w:p w14:paraId="3BAD7734" w14:textId="77777777" w:rsidR="00CF35BA" w:rsidRPr="00CF35BA" w:rsidRDefault="00CF35BA" w:rsidP="00CF35BA">
      <w:pPr>
        <w:ind w:leftChars="0" w:left="0"/>
        <w:jc w:val="left"/>
      </w:pPr>
    </w:p>
    <w:sectPr w:rsidR="00CF35BA" w:rsidRPr="00CF35B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A5F316" w14:textId="77777777" w:rsidR="003C7B99" w:rsidRDefault="003C7B99" w:rsidP="00E9068E">
      <w:pPr>
        <w:spacing w:before="0"/>
      </w:pPr>
      <w:r>
        <w:separator/>
      </w:r>
    </w:p>
  </w:endnote>
  <w:endnote w:type="continuationSeparator" w:id="0">
    <w:p w14:paraId="640C4D27" w14:textId="77777777" w:rsidR="003C7B99" w:rsidRDefault="003C7B99"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DFKai-SB">
    <w:altName w:val="Calibri"/>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Microsoft JhengHei">
    <w:altName w:val="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56B0B3" w14:textId="77777777" w:rsidR="003C7B99" w:rsidRDefault="003C7B99" w:rsidP="00E9068E">
      <w:pPr>
        <w:spacing w:before="0"/>
      </w:pPr>
      <w:r>
        <w:separator/>
      </w:r>
    </w:p>
  </w:footnote>
  <w:footnote w:type="continuationSeparator" w:id="0">
    <w:p w14:paraId="522D9F25" w14:textId="77777777" w:rsidR="003C7B99" w:rsidRDefault="003C7B99"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12759E"/>
    <w:multiLevelType w:val="multilevel"/>
    <w:tmpl w:val="E2F6A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94467A"/>
    <w:multiLevelType w:val="multilevel"/>
    <w:tmpl w:val="00760F40"/>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089691534">
    <w:abstractNumId w:val="4"/>
  </w:num>
  <w:num w:numId="2" w16cid:durableId="1495415378">
    <w:abstractNumId w:val="2"/>
  </w:num>
  <w:num w:numId="3" w16cid:durableId="880629535">
    <w:abstractNumId w:val="3"/>
  </w:num>
  <w:num w:numId="4" w16cid:durableId="423956190">
    <w:abstractNumId w:val="0"/>
  </w:num>
  <w:num w:numId="5" w16cid:durableId="210950455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38"/>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675"/>
    <w:rsid w:val="00017CD8"/>
    <w:rsid w:val="00022D6A"/>
    <w:rsid w:val="00025479"/>
    <w:rsid w:val="00031690"/>
    <w:rsid w:val="00034199"/>
    <w:rsid w:val="0004395E"/>
    <w:rsid w:val="0006244B"/>
    <w:rsid w:val="00070C89"/>
    <w:rsid w:val="00073B71"/>
    <w:rsid w:val="0008209B"/>
    <w:rsid w:val="000A4CF7"/>
    <w:rsid w:val="000B2C15"/>
    <w:rsid w:val="000B3E3B"/>
    <w:rsid w:val="000B5D10"/>
    <w:rsid w:val="000C472E"/>
    <w:rsid w:val="000D7AC3"/>
    <w:rsid w:val="000E0C0F"/>
    <w:rsid w:val="000F085A"/>
    <w:rsid w:val="001055D7"/>
    <w:rsid w:val="00122B7D"/>
    <w:rsid w:val="00134005"/>
    <w:rsid w:val="00141C2B"/>
    <w:rsid w:val="001424D0"/>
    <w:rsid w:val="00152B03"/>
    <w:rsid w:val="00156A09"/>
    <w:rsid w:val="001833AE"/>
    <w:rsid w:val="00185033"/>
    <w:rsid w:val="001A3D56"/>
    <w:rsid w:val="001A4260"/>
    <w:rsid w:val="001A49E9"/>
    <w:rsid w:val="001B416E"/>
    <w:rsid w:val="001B56F5"/>
    <w:rsid w:val="001B7FC7"/>
    <w:rsid w:val="001D03F8"/>
    <w:rsid w:val="001D3110"/>
    <w:rsid w:val="001E2DE7"/>
    <w:rsid w:val="001E41B1"/>
    <w:rsid w:val="001E4E3D"/>
    <w:rsid w:val="001E7E36"/>
    <w:rsid w:val="002023EC"/>
    <w:rsid w:val="00210E36"/>
    <w:rsid w:val="00214F43"/>
    <w:rsid w:val="002177BE"/>
    <w:rsid w:val="00223A71"/>
    <w:rsid w:val="00226839"/>
    <w:rsid w:val="00231672"/>
    <w:rsid w:val="002353F2"/>
    <w:rsid w:val="00242C9E"/>
    <w:rsid w:val="002712DA"/>
    <w:rsid w:val="00275662"/>
    <w:rsid w:val="00286DDE"/>
    <w:rsid w:val="002B2179"/>
    <w:rsid w:val="002C2382"/>
    <w:rsid w:val="002C61D4"/>
    <w:rsid w:val="002D309E"/>
    <w:rsid w:val="002D3E62"/>
    <w:rsid w:val="002D5FA5"/>
    <w:rsid w:val="002D6CC6"/>
    <w:rsid w:val="002F18F8"/>
    <w:rsid w:val="002F2160"/>
    <w:rsid w:val="00315BC2"/>
    <w:rsid w:val="00315BF1"/>
    <w:rsid w:val="00342694"/>
    <w:rsid w:val="00347BFD"/>
    <w:rsid w:val="00361B1A"/>
    <w:rsid w:val="003866FE"/>
    <w:rsid w:val="003A2A12"/>
    <w:rsid w:val="003A4DF0"/>
    <w:rsid w:val="003A6442"/>
    <w:rsid w:val="003B04CD"/>
    <w:rsid w:val="003B2943"/>
    <w:rsid w:val="003B2FC2"/>
    <w:rsid w:val="003B412D"/>
    <w:rsid w:val="003C19DC"/>
    <w:rsid w:val="003C7B99"/>
    <w:rsid w:val="003E0932"/>
    <w:rsid w:val="003E1A15"/>
    <w:rsid w:val="003E1BB9"/>
    <w:rsid w:val="003E7C8A"/>
    <w:rsid w:val="003F0401"/>
    <w:rsid w:val="003F079B"/>
    <w:rsid w:val="003F7C77"/>
    <w:rsid w:val="00410BB0"/>
    <w:rsid w:val="00411AE5"/>
    <w:rsid w:val="004255C4"/>
    <w:rsid w:val="00430CF5"/>
    <w:rsid w:val="004424E7"/>
    <w:rsid w:val="004A22ED"/>
    <w:rsid w:val="004A5621"/>
    <w:rsid w:val="004A5D01"/>
    <w:rsid w:val="004C4316"/>
    <w:rsid w:val="004D40CB"/>
    <w:rsid w:val="004E1CC0"/>
    <w:rsid w:val="004E4076"/>
    <w:rsid w:val="004F397C"/>
    <w:rsid w:val="004F4DFA"/>
    <w:rsid w:val="004F517A"/>
    <w:rsid w:val="00505EBF"/>
    <w:rsid w:val="0051055D"/>
    <w:rsid w:val="005249FE"/>
    <w:rsid w:val="005363DA"/>
    <w:rsid w:val="005478D7"/>
    <w:rsid w:val="00554B7B"/>
    <w:rsid w:val="00563CB8"/>
    <w:rsid w:val="00564E45"/>
    <w:rsid w:val="00577B4A"/>
    <w:rsid w:val="00577C88"/>
    <w:rsid w:val="00595097"/>
    <w:rsid w:val="005A2933"/>
    <w:rsid w:val="005B7B0D"/>
    <w:rsid w:val="005D00B8"/>
    <w:rsid w:val="005E5E9E"/>
    <w:rsid w:val="005F259C"/>
    <w:rsid w:val="005F743F"/>
    <w:rsid w:val="006062E2"/>
    <w:rsid w:val="006202DB"/>
    <w:rsid w:val="00622350"/>
    <w:rsid w:val="00635FD6"/>
    <w:rsid w:val="00642ADA"/>
    <w:rsid w:val="00645E74"/>
    <w:rsid w:val="00656E5E"/>
    <w:rsid w:val="006620EE"/>
    <w:rsid w:val="006657C8"/>
    <w:rsid w:val="006827BB"/>
    <w:rsid w:val="00684438"/>
    <w:rsid w:val="006B376A"/>
    <w:rsid w:val="006B71EE"/>
    <w:rsid w:val="006C55ED"/>
    <w:rsid w:val="006D1F82"/>
    <w:rsid w:val="006E1F75"/>
    <w:rsid w:val="006F17AE"/>
    <w:rsid w:val="00705EEB"/>
    <w:rsid w:val="00720AD5"/>
    <w:rsid w:val="00727326"/>
    <w:rsid w:val="007607E9"/>
    <w:rsid w:val="00761E5C"/>
    <w:rsid w:val="007A1171"/>
    <w:rsid w:val="007A3550"/>
    <w:rsid w:val="007B34D7"/>
    <w:rsid w:val="007B3BC8"/>
    <w:rsid w:val="007C04DC"/>
    <w:rsid w:val="007D4D46"/>
    <w:rsid w:val="007D4DC5"/>
    <w:rsid w:val="007F645B"/>
    <w:rsid w:val="00821CAE"/>
    <w:rsid w:val="008324AE"/>
    <w:rsid w:val="0084469D"/>
    <w:rsid w:val="00862641"/>
    <w:rsid w:val="008675FE"/>
    <w:rsid w:val="00870A65"/>
    <w:rsid w:val="008717B2"/>
    <w:rsid w:val="008758A6"/>
    <w:rsid w:val="00880AF7"/>
    <w:rsid w:val="00897F91"/>
    <w:rsid w:val="008A4ED0"/>
    <w:rsid w:val="008A5A3D"/>
    <w:rsid w:val="008C72B2"/>
    <w:rsid w:val="008D29F6"/>
    <w:rsid w:val="008F1229"/>
    <w:rsid w:val="008F28CD"/>
    <w:rsid w:val="008F2E1B"/>
    <w:rsid w:val="009223B0"/>
    <w:rsid w:val="00926736"/>
    <w:rsid w:val="00926BF0"/>
    <w:rsid w:val="009323A7"/>
    <w:rsid w:val="009533AF"/>
    <w:rsid w:val="00954E1D"/>
    <w:rsid w:val="0096101D"/>
    <w:rsid w:val="009636D0"/>
    <w:rsid w:val="00965BE9"/>
    <w:rsid w:val="00977AA8"/>
    <w:rsid w:val="0099199D"/>
    <w:rsid w:val="009A0FC0"/>
    <w:rsid w:val="009A17F2"/>
    <w:rsid w:val="009C5B9C"/>
    <w:rsid w:val="009E48E1"/>
    <w:rsid w:val="009F1228"/>
    <w:rsid w:val="009F53E0"/>
    <w:rsid w:val="00A005E5"/>
    <w:rsid w:val="00A336D5"/>
    <w:rsid w:val="00A41B7F"/>
    <w:rsid w:val="00A4211F"/>
    <w:rsid w:val="00A5210C"/>
    <w:rsid w:val="00A63746"/>
    <w:rsid w:val="00A64035"/>
    <w:rsid w:val="00A642A3"/>
    <w:rsid w:val="00A70ABF"/>
    <w:rsid w:val="00A7723F"/>
    <w:rsid w:val="00A81CB0"/>
    <w:rsid w:val="00A92675"/>
    <w:rsid w:val="00A94058"/>
    <w:rsid w:val="00A962F8"/>
    <w:rsid w:val="00AA5F4C"/>
    <w:rsid w:val="00AB272B"/>
    <w:rsid w:val="00AC4595"/>
    <w:rsid w:val="00AF340E"/>
    <w:rsid w:val="00B0591A"/>
    <w:rsid w:val="00B23992"/>
    <w:rsid w:val="00B27823"/>
    <w:rsid w:val="00B3289C"/>
    <w:rsid w:val="00B41D5C"/>
    <w:rsid w:val="00B46395"/>
    <w:rsid w:val="00B81ACE"/>
    <w:rsid w:val="00BA3B3C"/>
    <w:rsid w:val="00BB3197"/>
    <w:rsid w:val="00BB5590"/>
    <w:rsid w:val="00BB7AC8"/>
    <w:rsid w:val="00BF67A8"/>
    <w:rsid w:val="00C03A13"/>
    <w:rsid w:val="00C0637A"/>
    <w:rsid w:val="00C128C3"/>
    <w:rsid w:val="00C12D8D"/>
    <w:rsid w:val="00C41496"/>
    <w:rsid w:val="00C45345"/>
    <w:rsid w:val="00C453F1"/>
    <w:rsid w:val="00C55C6C"/>
    <w:rsid w:val="00C66749"/>
    <w:rsid w:val="00C704D2"/>
    <w:rsid w:val="00C94BCF"/>
    <w:rsid w:val="00CC4933"/>
    <w:rsid w:val="00CE72FE"/>
    <w:rsid w:val="00CF35BA"/>
    <w:rsid w:val="00D3209B"/>
    <w:rsid w:val="00D346A1"/>
    <w:rsid w:val="00D36798"/>
    <w:rsid w:val="00D473AA"/>
    <w:rsid w:val="00D60A18"/>
    <w:rsid w:val="00D610D2"/>
    <w:rsid w:val="00D63A4C"/>
    <w:rsid w:val="00D72526"/>
    <w:rsid w:val="00D776C7"/>
    <w:rsid w:val="00D77AC2"/>
    <w:rsid w:val="00D83835"/>
    <w:rsid w:val="00D83DB5"/>
    <w:rsid w:val="00D957F8"/>
    <w:rsid w:val="00DC3AA9"/>
    <w:rsid w:val="00DD4F0C"/>
    <w:rsid w:val="00DE18A3"/>
    <w:rsid w:val="00DF0ED6"/>
    <w:rsid w:val="00DF21F8"/>
    <w:rsid w:val="00E02892"/>
    <w:rsid w:val="00E15F38"/>
    <w:rsid w:val="00E35F40"/>
    <w:rsid w:val="00E70A19"/>
    <w:rsid w:val="00E73E6C"/>
    <w:rsid w:val="00E9068E"/>
    <w:rsid w:val="00E93658"/>
    <w:rsid w:val="00E95A5F"/>
    <w:rsid w:val="00EA0661"/>
    <w:rsid w:val="00EC360C"/>
    <w:rsid w:val="00ED7269"/>
    <w:rsid w:val="00EE04E2"/>
    <w:rsid w:val="00EF4186"/>
    <w:rsid w:val="00F00BD4"/>
    <w:rsid w:val="00F15A64"/>
    <w:rsid w:val="00F15D80"/>
    <w:rsid w:val="00F215AE"/>
    <w:rsid w:val="00F22674"/>
    <w:rsid w:val="00F27A38"/>
    <w:rsid w:val="00F345EA"/>
    <w:rsid w:val="00F40D36"/>
    <w:rsid w:val="00F66AEE"/>
    <w:rsid w:val="00F75052"/>
    <w:rsid w:val="00F9274E"/>
    <w:rsid w:val="00FB4C3A"/>
    <w:rsid w:val="00FB63F8"/>
    <w:rsid w:val="00FC3432"/>
    <w:rsid w:val="00FC707F"/>
    <w:rsid w:val="00FD41C3"/>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BC8"/>
    <w:pPr>
      <w:spacing w:before="100" w:beforeAutospacing="1"/>
      <w:ind w:leftChars="134" w:left="322"/>
      <w:jc w:val="both"/>
    </w:pPr>
    <w:rPr>
      <w:rFonts w:asciiTheme="minorEastAsia" w:hAnsiTheme="minorEastAsia" w:cs="Times New Roman"/>
      <w:kern w:val="0"/>
      <w:szCs w:val="20"/>
      <w:lang w:eastAsia="zh-H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92675"/>
    <w:pPr>
      <w:widowControl w:val="0"/>
    </w:pPr>
    <w:rPr>
      <w:color w:val="000000"/>
      <w:lang w:val="x-none"/>
    </w:rPr>
  </w:style>
  <w:style w:type="character" w:customStyle="1" w:styleId="BodyTextChar">
    <w:name w:val="Body Text Char"/>
    <w:basedOn w:val="DefaultParagraphFont"/>
    <w:link w:val="BodyText"/>
    <w:rsid w:val="00A92675"/>
    <w:rPr>
      <w:rFonts w:asciiTheme="minorEastAsia" w:hAnsiTheme="minorEastAsia" w:cs="Times New Roman"/>
      <w:color w:val="000000"/>
      <w:kern w:val="0"/>
      <w:szCs w:val="20"/>
      <w:lang w:val="x-none" w:eastAsia="zh-HK"/>
    </w:rPr>
  </w:style>
  <w:style w:type="paragraph" w:styleId="ListParagraph">
    <w:name w:val="List Paragraph"/>
    <w:basedOn w:val="Normal"/>
    <w:uiPriority w:val="34"/>
    <w:qFormat/>
    <w:rsid w:val="00A92675"/>
    <w:pPr>
      <w:ind w:leftChars="200" w:left="480"/>
    </w:pPr>
  </w:style>
  <w:style w:type="paragraph" w:styleId="Header">
    <w:name w:val="header"/>
    <w:basedOn w:val="Normal"/>
    <w:link w:val="HeaderChar"/>
    <w:uiPriority w:val="99"/>
    <w:unhideWhenUsed/>
    <w:rsid w:val="00E9068E"/>
    <w:pPr>
      <w:tabs>
        <w:tab w:val="center" w:pos="4153"/>
        <w:tab w:val="right" w:pos="8306"/>
      </w:tabs>
      <w:snapToGrid w:val="0"/>
    </w:pPr>
    <w:rPr>
      <w:sz w:val="20"/>
    </w:rPr>
  </w:style>
  <w:style w:type="character" w:customStyle="1" w:styleId="HeaderChar">
    <w:name w:val="Header Char"/>
    <w:basedOn w:val="DefaultParagraphFont"/>
    <w:link w:val="Header"/>
    <w:uiPriority w:val="99"/>
    <w:rsid w:val="00E9068E"/>
    <w:rPr>
      <w:rFonts w:asciiTheme="minorEastAsia" w:hAnsiTheme="minorEastAsia" w:cs="Times New Roman"/>
      <w:kern w:val="0"/>
      <w:sz w:val="20"/>
      <w:szCs w:val="20"/>
      <w:lang w:eastAsia="zh-HK"/>
    </w:rPr>
  </w:style>
  <w:style w:type="paragraph" w:styleId="Footer">
    <w:name w:val="footer"/>
    <w:basedOn w:val="Normal"/>
    <w:link w:val="FooterChar"/>
    <w:uiPriority w:val="99"/>
    <w:unhideWhenUsed/>
    <w:rsid w:val="00E9068E"/>
    <w:pPr>
      <w:tabs>
        <w:tab w:val="center" w:pos="4153"/>
        <w:tab w:val="right" w:pos="8306"/>
      </w:tabs>
      <w:snapToGrid w:val="0"/>
    </w:pPr>
    <w:rPr>
      <w:sz w:val="20"/>
    </w:rPr>
  </w:style>
  <w:style w:type="character" w:customStyle="1" w:styleId="FooterChar">
    <w:name w:val="Footer Char"/>
    <w:basedOn w:val="DefaultParagraphFont"/>
    <w:link w:val="Footer"/>
    <w:uiPriority w:val="99"/>
    <w:rsid w:val="00E9068E"/>
    <w:rPr>
      <w:rFonts w:asciiTheme="minorEastAsia" w:hAnsiTheme="minorEastAsia" w:cs="Times New Roman"/>
      <w:kern w:val="0"/>
      <w:sz w:val="20"/>
      <w:szCs w:val="20"/>
      <w:lang w:eastAsia="zh-HK"/>
    </w:rPr>
  </w:style>
  <w:style w:type="paragraph" w:styleId="NormalWeb">
    <w:name w:val="Normal (Web)"/>
    <w:basedOn w:val="Normal"/>
    <w:uiPriority w:val="99"/>
    <w:unhideWhenUsed/>
    <w:qFormat/>
    <w:rsid w:val="006827BB"/>
    <w:pPr>
      <w:spacing w:after="100" w:afterAutospacing="1"/>
      <w:ind w:leftChars="0" w:left="0"/>
      <w:jc w:val="left"/>
    </w:pPr>
    <w:rPr>
      <w:rFonts w:ascii="PMingLiU" w:eastAsia="PMingLiU" w:hAnsi="PMingLiU" w:cs="PMingLiU"/>
      <w:szCs w:val="24"/>
      <w:lang w:eastAsia="zh-TW"/>
    </w:rPr>
  </w:style>
  <w:style w:type="table" w:styleId="TableGrid">
    <w:name w:val="Table Grid"/>
    <w:basedOn w:val="TableNormal"/>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DFKai-SB" w:eastAsia="DFKai-SB" w:cs="DFKai-SB"/>
      <w:color w:val="000000"/>
      <w:kern w:val="0"/>
      <w:szCs w:val="24"/>
    </w:rPr>
  </w:style>
  <w:style w:type="paragraph" w:styleId="BalloonText">
    <w:name w:val="Balloon Text"/>
    <w:basedOn w:val="Normal"/>
    <w:link w:val="BalloonTextChar"/>
    <w:uiPriority w:val="99"/>
    <w:semiHidden/>
    <w:unhideWhenUsed/>
    <w:rsid w:val="0004395E"/>
    <w:pPr>
      <w:spacing w:before="0"/>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04395E"/>
    <w:rPr>
      <w:rFonts w:asciiTheme="majorHAnsi" w:eastAsiaTheme="majorEastAsia" w:hAnsiTheme="majorHAnsi" w:cstheme="majorBidi"/>
      <w:kern w:val="0"/>
      <w:sz w:val="18"/>
      <w:szCs w:val="18"/>
      <w:lang w:eastAsia="zh-HK"/>
    </w:rPr>
  </w:style>
  <w:style w:type="character" w:styleId="Hyperlink">
    <w:name w:val="Hyperlink"/>
    <w:basedOn w:val="DefaultParagraphFont"/>
    <w:uiPriority w:val="99"/>
    <w:unhideWhenUsed/>
    <w:rsid w:val="00A962F8"/>
    <w:rPr>
      <w:color w:val="0000FF" w:themeColor="hyperlink"/>
      <w:u w:val="single"/>
    </w:rPr>
  </w:style>
  <w:style w:type="character" w:styleId="UnresolvedMention">
    <w:name w:val="Unresolved Mention"/>
    <w:basedOn w:val="DefaultParagraphFont"/>
    <w:uiPriority w:val="99"/>
    <w:semiHidden/>
    <w:unhideWhenUsed/>
    <w:rsid w:val="002D6CC6"/>
    <w:rPr>
      <w:color w:val="605E5C"/>
      <w:shd w:val="clear" w:color="auto" w:fill="E1DFDD"/>
    </w:rPr>
  </w:style>
  <w:style w:type="character" w:styleId="FollowedHyperlink">
    <w:name w:val="FollowedHyperlink"/>
    <w:basedOn w:val="DefaultParagraphFont"/>
    <w:uiPriority w:val="99"/>
    <w:semiHidden/>
    <w:unhideWhenUsed/>
    <w:rsid w:val="00A81C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73%752%300%36%305%31%33@%67m%61%69%6c.%63%6f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search.ebsco.com/c/zd6obb/viewer/html/2jzkky7f4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a.uth.tmc.edu/neuroscience/s4/chapter08.html" TargetMode="External"/><Relationship Id="rId5" Type="http://schemas.openxmlformats.org/officeDocument/2006/relationships/webSettings" Target="webSettings.xml"/><Relationship Id="rId10" Type="http://schemas.openxmlformats.org/officeDocument/2006/relationships/hyperlink" Target="http://www.chenhuiching.com" TargetMode="External"/><Relationship Id="rId4" Type="http://schemas.openxmlformats.org/officeDocument/2006/relationships/settings" Target="settings.xml"/><Relationship Id="rId9" Type="http://schemas.openxmlformats.org/officeDocument/2006/relationships/hyperlink" Target="mailto:hc_chen@ccu.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C6F08-E540-4B87-AE66-DA2C9264C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HuiChing Chen</cp:lastModifiedBy>
  <cp:revision>43</cp:revision>
  <cp:lastPrinted>2023-10-13T05:21:00Z</cp:lastPrinted>
  <dcterms:created xsi:type="dcterms:W3CDTF">2026-06-05T06:42:00Z</dcterms:created>
  <dcterms:modified xsi:type="dcterms:W3CDTF">2026-07-22T08:11:00Z</dcterms:modified>
</cp:coreProperties>
</file>