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EAF04" w14:textId="77777777" w:rsidR="0081348D" w:rsidRPr="002159F4" w:rsidRDefault="0081348D" w:rsidP="0081348D">
      <w:pPr>
        <w:jc w:val="center"/>
        <w:rPr>
          <w:rFonts w:ascii="標楷體" w:eastAsia="標楷體" w:hAnsi="標楷體" w:cs="Arial"/>
          <w:b/>
          <w:sz w:val="32"/>
          <w:szCs w:val="32"/>
        </w:rPr>
      </w:pPr>
      <w:r w:rsidRPr="002159F4">
        <w:rPr>
          <w:rFonts w:ascii="標楷體" w:eastAsia="標楷體" w:hAnsi="標楷體" w:cs="Arial"/>
          <w:b/>
          <w:sz w:val="32"/>
          <w:szCs w:val="32"/>
        </w:rPr>
        <w:t>課程教學大綱</w:t>
      </w:r>
    </w:p>
    <w:tbl>
      <w:tblPr>
        <w:tblW w:w="10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5"/>
        <w:gridCol w:w="32"/>
        <w:gridCol w:w="1340"/>
        <w:gridCol w:w="1117"/>
        <w:gridCol w:w="108"/>
        <w:gridCol w:w="1218"/>
        <w:gridCol w:w="1422"/>
        <w:gridCol w:w="2764"/>
      </w:tblGrid>
      <w:tr w:rsidR="0081348D" w:rsidRPr="002159F4" w14:paraId="2D6817D6" w14:textId="77777777" w:rsidTr="00D305C9">
        <w:trPr>
          <w:trHeight w:val="715"/>
        </w:trPr>
        <w:tc>
          <w:tcPr>
            <w:tcW w:w="2075" w:type="dxa"/>
            <w:vAlign w:val="center"/>
          </w:tcPr>
          <w:p w14:paraId="344CF330" w14:textId="77777777" w:rsidR="0081348D" w:rsidRPr="002159F4" w:rsidRDefault="0081348D" w:rsidP="00D305C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/>
              </w:rPr>
              <w:t>課程名稱(中文)：</w:t>
            </w:r>
          </w:p>
        </w:tc>
        <w:tc>
          <w:tcPr>
            <w:tcW w:w="3815" w:type="dxa"/>
            <w:gridSpan w:val="5"/>
            <w:vAlign w:val="center"/>
          </w:tcPr>
          <w:p w14:paraId="071A3DE6" w14:textId="77777777" w:rsidR="0081348D" w:rsidRPr="002159F4" w:rsidRDefault="0081348D" w:rsidP="00D305C9">
            <w:pPr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法學德文名著選讀（一）</w:t>
            </w:r>
          </w:p>
        </w:tc>
        <w:tc>
          <w:tcPr>
            <w:tcW w:w="1422" w:type="dxa"/>
            <w:vAlign w:val="center"/>
          </w:tcPr>
          <w:p w14:paraId="14C562A5" w14:textId="77777777" w:rsidR="0081348D" w:rsidRPr="002159F4" w:rsidRDefault="0081348D" w:rsidP="00D305C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/>
              </w:rPr>
              <w:t>開課單位：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73660F5B" w14:textId="77777777" w:rsidR="0081348D" w:rsidRPr="002159F4" w:rsidRDefault="0081348D" w:rsidP="00D305C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/>
              </w:rPr>
              <w:t>法律學</w:t>
            </w:r>
            <w:r>
              <w:rPr>
                <w:rFonts w:ascii="標楷體" w:eastAsia="標楷體" w:hAnsi="標楷體" w:cs="Arial" w:hint="eastAsia"/>
              </w:rPr>
              <w:t>研究所</w:t>
            </w:r>
          </w:p>
        </w:tc>
      </w:tr>
      <w:tr w:rsidR="0081348D" w:rsidRPr="002159F4" w14:paraId="6BFF4211" w14:textId="77777777" w:rsidTr="00D305C9">
        <w:trPr>
          <w:trHeight w:val="864"/>
        </w:trPr>
        <w:tc>
          <w:tcPr>
            <w:tcW w:w="2075" w:type="dxa"/>
            <w:vAlign w:val="center"/>
          </w:tcPr>
          <w:p w14:paraId="0D67374D" w14:textId="77777777" w:rsidR="0081348D" w:rsidRPr="002159F4" w:rsidRDefault="0081348D" w:rsidP="00D305C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/>
              </w:rPr>
              <w:t>課程名稱(英文)：</w:t>
            </w:r>
          </w:p>
        </w:tc>
        <w:tc>
          <w:tcPr>
            <w:tcW w:w="3815" w:type="dxa"/>
            <w:gridSpan w:val="5"/>
            <w:vAlign w:val="center"/>
          </w:tcPr>
          <w:p w14:paraId="4BC12E2F" w14:textId="77777777" w:rsidR="0081348D" w:rsidRPr="002159F4" w:rsidRDefault="0081348D" w:rsidP="00D305C9">
            <w:pPr>
              <w:jc w:val="both"/>
              <w:rPr>
                <w:rFonts w:ascii="標楷體" w:eastAsia="標楷體" w:hAnsi="標楷體" w:cs="Arial"/>
              </w:rPr>
            </w:pPr>
            <w:r w:rsidRPr="007C55B0">
              <w:rPr>
                <w:rFonts w:ascii="標楷體" w:eastAsia="標楷體" w:hAnsi="標楷體" w:cs="Arial"/>
              </w:rPr>
              <w:t>Readings on Selected Topics of German Law</w:t>
            </w:r>
            <w:r>
              <w:rPr>
                <w:rFonts w:ascii="標楷體" w:eastAsia="標楷體" w:hAnsi="標楷體" w:cs="Arial"/>
              </w:rPr>
              <w:t xml:space="preserve"> (I</w:t>
            </w:r>
            <w:r w:rsidRPr="006B3166">
              <w:rPr>
                <w:rFonts w:ascii="標楷體" w:eastAsia="標楷體" w:hAnsi="標楷體" w:cs="Arial"/>
              </w:rPr>
              <w:t>)</w:t>
            </w:r>
          </w:p>
        </w:tc>
        <w:tc>
          <w:tcPr>
            <w:tcW w:w="1422" w:type="dxa"/>
            <w:vAlign w:val="center"/>
          </w:tcPr>
          <w:p w14:paraId="4D15972B" w14:textId="77777777" w:rsidR="0081348D" w:rsidRPr="002159F4" w:rsidRDefault="0081348D" w:rsidP="00D305C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/>
              </w:rPr>
              <w:t>課程代碼：</w:t>
            </w:r>
          </w:p>
        </w:tc>
        <w:tc>
          <w:tcPr>
            <w:tcW w:w="2764" w:type="dxa"/>
            <w:vAlign w:val="center"/>
          </w:tcPr>
          <w:p w14:paraId="50551B25" w14:textId="77777777" w:rsidR="0081348D" w:rsidRPr="002159F4" w:rsidRDefault="0081348D" w:rsidP="00D305C9">
            <w:pPr>
              <w:widowControl/>
              <w:rPr>
                <w:rFonts w:ascii="標楷體" w:eastAsia="標楷體" w:hAnsi="標楷體" w:cs="Arial"/>
                <w:kern w:val="0"/>
              </w:rPr>
            </w:pPr>
          </w:p>
        </w:tc>
      </w:tr>
      <w:tr w:rsidR="0081348D" w:rsidRPr="002159F4" w14:paraId="240CF2DB" w14:textId="77777777" w:rsidTr="00D305C9">
        <w:trPr>
          <w:trHeight w:val="180"/>
        </w:trPr>
        <w:tc>
          <w:tcPr>
            <w:tcW w:w="2075" w:type="dxa"/>
            <w:vMerge w:val="restart"/>
            <w:vAlign w:val="center"/>
          </w:tcPr>
          <w:p w14:paraId="3A966808" w14:textId="77777777" w:rsidR="0081348D" w:rsidRPr="002159F4" w:rsidRDefault="0081348D" w:rsidP="00D305C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/>
              </w:rPr>
              <w:t>授課教師：</w:t>
            </w:r>
          </w:p>
        </w:tc>
        <w:tc>
          <w:tcPr>
            <w:tcW w:w="3815" w:type="dxa"/>
            <w:gridSpan w:val="5"/>
            <w:vMerge w:val="restart"/>
            <w:vAlign w:val="center"/>
          </w:tcPr>
          <w:p w14:paraId="3721DD70" w14:textId="77777777" w:rsidR="0081348D" w:rsidRPr="002159F4" w:rsidRDefault="0081348D" w:rsidP="00D305C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 w:hint="eastAsia"/>
              </w:rPr>
              <w:t>吳信華</w:t>
            </w:r>
          </w:p>
        </w:tc>
        <w:tc>
          <w:tcPr>
            <w:tcW w:w="1422" w:type="dxa"/>
            <w:vAlign w:val="center"/>
          </w:tcPr>
          <w:p w14:paraId="2938E60F" w14:textId="77777777" w:rsidR="0081348D" w:rsidRPr="002159F4" w:rsidRDefault="0081348D" w:rsidP="00D305C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/>
              </w:rPr>
              <w:t>分機：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06DE9529" w14:textId="77777777" w:rsidR="0081348D" w:rsidRPr="002159F4" w:rsidRDefault="0081348D" w:rsidP="00D305C9">
            <w:pPr>
              <w:jc w:val="both"/>
              <w:rPr>
                <w:rFonts w:ascii="標楷體" w:eastAsia="標楷體" w:hAnsi="標楷體" w:cs="Arial"/>
              </w:rPr>
            </w:pPr>
          </w:p>
        </w:tc>
      </w:tr>
      <w:tr w:rsidR="0081348D" w:rsidRPr="002159F4" w14:paraId="4751D918" w14:textId="77777777" w:rsidTr="00D305C9">
        <w:trPr>
          <w:trHeight w:val="180"/>
        </w:trPr>
        <w:tc>
          <w:tcPr>
            <w:tcW w:w="2075" w:type="dxa"/>
            <w:vMerge/>
            <w:vAlign w:val="center"/>
          </w:tcPr>
          <w:p w14:paraId="1FCD6E70" w14:textId="77777777" w:rsidR="0081348D" w:rsidRPr="002159F4" w:rsidRDefault="0081348D" w:rsidP="00D305C9">
            <w:pPr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3815" w:type="dxa"/>
            <w:gridSpan w:val="5"/>
            <w:vMerge/>
            <w:vAlign w:val="center"/>
          </w:tcPr>
          <w:p w14:paraId="27127EFA" w14:textId="77777777" w:rsidR="0081348D" w:rsidRPr="002159F4" w:rsidRDefault="0081348D" w:rsidP="00D305C9">
            <w:pPr>
              <w:jc w:val="both"/>
              <w:rPr>
                <w:rFonts w:ascii="標楷體" w:eastAsia="標楷體" w:hAnsi="標楷體" w:cs="Arial"/>
              </w:rPr>
            </w:pPr>
          </w:p>
        </w:tc>
        <w:tc>
          <w:tcPr>
            <w:tcW w:w="1422" w:type="dxa"/>
            <w:vAlign w:val="center"/>
          </w:tcPr>
          <w:p w14:paraId="0B9E10D2" w14:textId="77777777" w:rsidR="0081348D" w:rsidRPr="002159F4" w:rsidRDefault="0081348D" w:rsidP="00D305C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/>
              </w:rPr>
              <w:t>E-Mail：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49F7ED27" w14:textId="77777777" w:rsidR="0081348D" w:rsidRPr="002159F4" w:rsidRDefault="00E713DA" w:rsidP="00D305C9">
            <w:pPr>
              <w:jc w:val="both"/>
              <w:rPr>
                <w:rFonts w:ascii="標楷體" w:eastAsia="標楷體" w:hAnsi="標楷體" w:cs="Arial"/>
              </w:rPr>
            </w:pPr>
            <w:hyperlink r:id="rId7" w:history="1">
              <w:r w:rsidR="0081348D" w:rsidRPr="002159F4">
                <w:rPr>
                  <w:rStyle w:val="a3"/>
                  <w:rFonts w:ascii="標楷體" w:eastAsia="標楷體" w:hAnsi="標楷體" w:cs="Arial"/>
                </w:rPr>
                <w:t>lawhhw@ccu.edu.tw</w:t>
              </w:r>
            </w:hyperlink>
          </w:p>
        </w:tc>
      </w:tr>
      <w:tr w:rsidR="0081348D" w:rsidRPr="002159F4" w14:paraId="5214DA01" w14:textId="77777777" w:rsidTr="00D305C9">
        <w:trPr>
          <w:trHeight w:val="880"/>
        </w:trPr>
        <w:tc>
          <w:tcPr>
            <w:tcW w:w="2075" w:type="dxa"/>
            <w:vAlign w:val="center"/>
          </w:tcPr>
          <w:p w14:paraId="2A024516" w14:textId="77777777" w:rsidR="0081348D" w:rsidRPr="002159F4" w:rsidRDefault="0081348D" w:rsidP="00D305C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/>
              </w:rPr>
              <w:t>學分數：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34212EE4" w14:textId="77777777" w:rsidR="0081348D" w:rsidRPr="002159F4" w:rsidRDefault="0081348D" w:rsidP="00D305C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/>
              </w:rPr>
              <w:t>2</w:t>
            </w:r>
          </w:p>
        </w:tc>
        <w:tc>
          <w:tcPr>
            <w:tcW w:w="1225" w:type="dxa"/>
            <w:gridSpan w:val="2"/>
            <w:vAlign w:val="center"/>
          </w:tcPr>
          <w:p w14:paraId="7810A8C2" w14:textId="77777777" w:rsidR="0081348D" w:rsidRPr="002159F4" w:rsidRDefault="0081348D" w:rsidP="00D305C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/>
              </w:rPr>
              <w:t>必/選修：</w:t>
            </w:r>
          </w:p>
        </w:tc>
        <w:tc>
          <w:tcPr>
            <w:tcW w:w="1218" w:type="dxa"/>
            <w:vAlign w:val="center"/>
          </w:tcPr>
          <w:p w14:paraId="322702B4" w14:textId="77777777" w:rsidR="0081348D" w:rsidRPr="002159F4" w:rsidRDefault="0081348D" w:rsidP="00D305C9">
            <w:pPr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選</w:t>
            </w:r>
            <w:r w:rsidRPr="002159F4">
              <w:rPr>
                <w:rFonts w:ascii="標楷體" w:eastAsia="標楷體" w:hAnsi="標楷體" w:cs="Arial"/>
              </w:rPr>
              <w:t>修</w:t>
            </w:r>
          </w:p>
        </w:tc>
        <w:tc>
          <w:tcPr>
            <w:tcW w:w="1422" w:type="dxa"/>
            <w:vAlign w:val="center"/>
          </w:tcPr>
          <w:p w14:paraId="1D9F8058" w14:textId="77777777" w:rsidR="0081348D" w:rsidRPr="002159F4" w:rsidRDefault="0081348D" w:rsidP="00D305C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/>
              </w:rPr>
              <w:t>開課級別：</w:t>
            </w:r>
          </w:p>
        </w:tc>
        <w:tc>
          <w:tcPr>
            <w:tcW w:w="2764" w:type="dxa"/>
            <w:vAlign w:val="center"/>
          </w:tcPr>
          <w:p w14:paraId="0B0B785A" w14:textId="77777777" w:rsidR="0081348D" w:rsidRPr="002159F4" w:rsidRDefault="0081348D" w:rsidP="00D305C9">
            <w:pPr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法律學研究所 碩/博</w:t>
            </w:r>
          </w:p>
        </w:tc>
      </w:tr>
      <w:tr w:rsidR="0081348D" w:rsidRPr="002159F4" w14:paraId="4A2E14B8" w14:textId="77777777" w:rsidTr="00D305C9">
        <w:trPr>
          <w:trHeight w:val="527"/>
        </w:trPr>
        <w:tc>
          <w:tcPr>
            <w:tcW w:w="2075" w:type="dxa"/>
            <w:vAlign w:val="center"/>
          </w:tcPr>
          <w:p w14:paraId="04FC32E1" w14:textId="77777777" w:rsidR="0081348D" w:rsidRPr="002159F4" w:rsidRDefault="0081348D" w:rsidP="00D305C9">
            <w:pPr>
              <w:jc w:val="both"/>
              <w:rPr>
                <w:rFonts w:ascii="標楷體" w:eastAsia="標楷體" w:hAnsi="標楷體" w:cs="Arial"/>
              </w:rPr>
            </w:pPr>
            <w:r w:rsidRPr="002159F4">
              <w:rPr>
                <w:rFonts w:ascii="標楷體" w:eastAsia="標楷體" w:hAnsi="標楷體" w:cs="Arial"/>
              </w:rPr>
              <w:t>課程概述：</w:t>
            </w:r>
          </w:p>
        </w:tc>
        <w:tc>
          <w:tcPr>
            <w:tcW w:w="8001" w:type="dxa"/>
            <w:gridSpan w:val="7"/>
            <w:vAlign w:val="center"/>
          </w:tcPr>
          <w:p w14:paraId="5A38A566" w14:textId="77777777" w:rsidR="0081348D" w:rsidRPr="002159F4" w:rsidRDefault="00737CA4" w:rsidP="0081348D">
            <w:pPr>
              <w:pStyle w:val="a4"/>
              <w:ind w:right="-15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81348D">
              <w:rPr>
                <w:rFonts w:ascii="標楷體" w:eastAsia="標楷體" w:hAnsi="標楷體" w:hint="eastAsia"/>
              </w:rPr>
              <w:t>本課程－法學德文名著選讀</w:t>
            </w:r>
            <w:r w:rsidR="005F19AB">
              <w:rPr>
                <w:rFonts w:ascii="標楷體" w:eastAsia="標楷體" w:hAnsi="標楷體" w:hint="eastAsia"/>
              </w:rPr>
              <w:t xml:space="preserve">, </w:t>
            </w:r>
            <w:r w:rsidR="0081348D">
              <w:rPr>
                <w:rFonts w:ascii="標楷體" w:eastAsia="標楷體" w:hAnsi="標楷體" w:hint="eastAsia"/>
              </w:rPr>
              <w:t>乃係提供一法學德文進階學習的場域</w:t>
            </w:r>
            <w:r w:rsidR="005F19AB">
              <w:rPr>
                <w:rFonts w:ascii="標楷體" w:eastAsia="標楷體" w:hAnsi="標楷體" w:hint="eastAsia"/>
              </w:rPr>
              <w:t xml:space="preserve">, </w:t>
            </w:r>
            <w:r w:rsidR="0081348D">
              <w:rPr>
                <w:rFonts w:ascii="標楷體" w:eastAsia="標楷體" w:hAnsi="標楷體" w:hint="eastAsia"/>
              </w:rPr>
              <w:t>使有志研讀法學德文的學子能更為深化學習成果。本課程即就具有重要性之德文法學文獻為研讀</w:t>
            </w:r>
            <w:r w:rsidR="005F19AB">
              <w:rPr>
                <w:rFonts w:ascii="標楷體" w:eastAsia="標楷體" w:hAnsi="標楷體" w:hint="eastAsia"/>
              </w:rPr>
              <w:t xml:space="preserve">, </w:t>
            </w:r>
            <w:r w:rsidR="0081348D">
              <w:rPr>
                <w:rFonts w:ascii="標楷體" w:eastAsia="標楷體" w:hAnsi="標楷體" w:hint="eastAsia"/>
              </w:rPr>
              <w:t>並就相關</w:t>
            </w:r>
            <w:r w:rsidR="005F19AB">
              <w:rPr>
                <w:rFonts w:ascii="標楷體" w:eastAsia="標楷體" w:hAnsi="標楷體" w:hint="eastAsia"/>
              </w:rPr>
              <w:t>之</w:t>
            </w:r>
            <w:r w:rsidR="0081348D">
              <w:rPr>
                <w:rFonts w:ascii="標楷體" w:eastAsia="標楷體" w:hAnsi="標楷體" w:hint="eastAsia"/>
              </w:rPr>
              <w:t>法學推論及</w:t>
            </w:r>
            <w:r w:rsidR="005F19AB">
              <w:rPr>
                <w:rFonts w:ascii="標楷體" w:eastAsia="標楷體" w:hAnsi="標楷體" w:hint="eastAsia"/>
              </w:rPr>
              <w:t>德文</w:t>
            </w:r>
            <w:r w:rsidR="0081348D">
              <w:rPr>
                <w:rFonts w:ascii="標楷體" w:eastAsia="標楷體" w:hAnsi="標楷體" w:hint="eastAsia"/>
              </w:rPr>
              <w:t>文法</w:t>
            </w:r>
            <w:r w:rsidR="005F19AB">
              <w:rPr>
                <w:rFonts w:ascii="標楷體" w:eastAsia="標楷體" w:hAnsi="標楷體" w:hint="eastAsia"/>
              </w:rPr>
              <w:t>, 在授課老師的指</w:t>
            </w:r>
            <w:r w:rsidR="0081348D">
              <w:rPr>
                <w:rFonts w:ascii="標楷體" w:eastAsia="標楷體" w:hAnsi="標楷體" w:hint="eastAsia"/>
              </w:rPr>
              <w:t>導下能有效掌握</w:t>
            </w:r>
            <w:r w:rsidR="005F19AB">
              <w:rPr>
                <w:rFonts w:ascii="標楷體" w:eastAsia="標楷體" w:hAnsi="標楷體" w:hint="eastAsia"/>
              </w:rPr>
              <w:t>, 以</w:t>
            </w:r>
            <w:r w:rsidR="0081348D">
              <w:rPr>
                <w:rFonts w:ascii="標楷體" w:eastAsia="標楷體" w:hAnsi="標楷體" w:hint="eastAsia"/>
              </w:rPr>
              <w:t>提升修課學生的學習成果。</w:t>
            </w:r>
          </w:p>
        </w:tc>
      </w:tr>
      <w:tr w:rsidR="0081348D" w:rsidRPr="00C80D72" w14:paraId="0EA4F94E" w14:textId="77777777" w:rsidTr="00D305C9">
        <w:trPr>
          <w:trHeight w:val="535"/>
        </w:trPr>
        <w:tc>
          <w:tcPr>
            <w:tcW w:w="2075" w:type="dxa"/>
            <w:vAlign w:val="center"/>
          </w:tcPr>
          <w:p w14:paraId="64DDA870" w14:textId="77777777" w:rsidR="0081348D" w:rsidRPr="00C80D72" w:rsidRDefault="0081348D" w:rsidP="00D305C9">
            <w:pPr>
              <w:jc w:val="both"/>
              <w:rPr>
                <w:rFonts w:ascii="Arial" w:eastAsia="標楷體" w:hAnsi="Arial" w:cs="Arial"/>
              </w:rPr>
            </w:pPr>
            <w:r w:rsidRPr="00C80D72">
              <w:rPr>
                <w:rFonts w:ascii="Arial" w:eastAsia="標楷體" w:hAnsi="標楷體" w:cs="Arial"/>
              </w:rPr>
              <w:t>教學目標：</w:t>
            </w:r>
          </w:p>
        </w:tc>
        <w:tc>
          <w:tcPr>
            <w:tcW w:w="8001" w:type="dxa"/>
            <w:gridSpan w:val="7"/>
            <w:vAlign w:val="center"/>
          </w:tcPr>
          <w:p w14:paraId="2693C979" w14:textId="77777777" w:rsidR="0081348D" w:rsidRPr="00C80D72" w:rsidRDefault="00737CA4" w:rsidP="005F19AB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</w:t>
            </w:r>
            <w:r w:rsidR="005F19AB">
              <w:rPr>
                <w:rFonts w:ascii="Arial" w:eastAsia="標楷體" w:hAnsi="Arial" w:cs="Arial" w:hint="eastAsia"/>
              </w:rPr>
              <w:t>本課程旨在使學生具備進階</w:t>
            </w:r>
            <w:r w:rsidR="0081348D">
              <w:rPr>
                <w:rFonts w:ascii="Arial" w:eastAsia="標楷體" w:hAnsi="Arial" w:cs="Arial" w:hint="eastAsia"/>
              </w:rPr>
              <w:t>的德文閱讀能力</w:t>
            </w:r>
            <w:r w:rsidR="005F19AB">
              <w:rPr>
                <w:rFonts w:ascii="Arial" w:eastAsia="標楷體" w:hAnsi="Arial" w:cs="Arial" w:hint="eastAsia"/>
              </w:rPr>
              <w:t xml:space="preserve">, </w:t>
            </w:r>
            <w:r w:rsidR="005F19AB">
              <w:rPr>
                <w:rFonts w:ascii="Arial" w:eastAsia="標楷體" w:hAnsi="Arial" w:cs="Arial" w:hint="eastAsia"/>
              </w:rPr>
              <w:t>以使修課學生能有效閱並</w:t>
            </w:r>
            <w:r w:rsidR="0081348D">
              <w:rPr>
                <w:rFonts w:ascii="Arial" w:eastAsia="標楷體" w:hAnsi="Arial" w:cs="Arial" w:hint="eastAsia"/>
              </w:rPr>
              <w:t>引用德文法學文獻</w:t>
            </w:r>
            <w:r w:rsidR="005F19AB">
              <w:rPr>
                <w:rFonts w:ascii="Arial" w:eastAsia="標楷體" w:hAnsi="Arial" w:cs="Arial" w:hint="eastAsia"/>
              </w:rPr>
              <w:t xml:space="preserve">, </w:t>
            </w:r>
            <w:r w:rsidR="0081348D">
              <w:rPr>
                <w:rFonts w:ascii="Arial" w:eastAsia="標楷體" w:hAnsi="Arial" w:cs="Arial" w:hint="eastAsia"/>
              </w:rPr>
              <w:t>充實其法學知識</w:t>
            </w:r>
            <w:r w:rsidR="005F19AB">
              <w:rPr>
                <w:rFonts w:ascii="Arial" w:eastAsia="標楷體" w:hAnsi="Arial" w:cs="Arial" w:hint="eastAsia"/>
              </w:rPr>
              <w:t>且深化其未來</w:t>
            </w:r>
            <w:r w:rsidR="0081348D">
              <w:rPr>
                <w:rFonts w:ascii="Arial" w:eastAsia="標楷體" w:hAnsi="Arial" w:cs="Arial" w:hint="eastAsia"/>
              </w:rPr>
              <w:t>論文寫作的</w:t>
            </w:r>
            <w:r w:rsidR="005F19AB">
              <w:rPr>
                <w:rFonts w:ascii="Arial" w:eastAsia="標楷體" w:hAnsi="Arial" w:cs="Arial" w:hint="eastAsia"/>
              </w:rPr>
              <w:t>視野與能力</w:t>
            </w:r>
            <w:r w:rsidR="0081348D">
              <w:rPr>
                <w:rFonts w:ascii="Arial" w:eastAsia="標楷體" w:hAnsi="Arial" w:cs="Arial" w:hint="eastAsia"/>
              </w:rPr>
              <w:t>。</w:t>
            </w:r>
          </w:p>
        </w:tc>
      </w:tr>
      <w:tr w:rsidR="0081348D" w:rsidRPr="00C80D72" w14:paraId="0107E859" w14:textId="77777777" w:rsidTr="00D305C9">
        <w:trPr>
          <w:trHeight w:val="529"/>
        </w:trPr>
        <w:tc>
          <w:tcPr>
            <w:tcW w:w="2075" w:type="dxa"/>
            <w:vAlign w:val="center"/>
          </w:tcPr>
          <w:p w14:paraId="69FCF0B6" w14:textId="77777777" w:rsidR="0081348D" w:rsidRPr="00C80D72" w:rsidRDefault="0081348D" w:rsidP="00D305C9">
            <w:pPr>
              <w:jc w:val="both"/>
              <w:rPr>
                <w:rFonts w:ascii="Arial" w:eastAsia="標楷體" w:hAnsi="Arial" w:cs="Arial"/>
              </w:rPr>
            </w:pPr>
            <w:r w:rsidRPr="00C80D72">
              <w:rPr>
                <w:rFonts w:ascii="Arial" w:eastAsia="標楷體" w:hAnsi="標楷體" w:cs="Arial"/>
              </w:rPr>
              <w:t>教學方式：</w:t>
            </w:r>
          </w:p>
        </w:tc>
        <w:tc>
          <w:tcPr>
            <w:tcW w:w="8001" w:type="dxa"/>
            <w:gridSpan w:val="7"/>
            <w:vAlign w:val="center"/>
          </w:tcPr>
          <w:p w14:paraId="27AB6BFB" w14:textId="77777777" w:rsidR="005F19AB" w:rsidRDefault="00737CA4" w:rsidP="005F19AB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</w:t>
            </w:r>
            <w:r w:rsidR="005F19AB">
              <w:rPr>
                <w:rFonts w:ascii="Arial" w:eastAsia="標楷體" w:hAnsi="Arial" w:cs="Arial" w:hint="eastAsia"/>
              </w:rPr>
              <w:t>本課程主要由修課同學</w:t>
            </w:r>
            <w:r w:rsidR="0081348D">
              <w:rPr>
                <w:rFonts w:ascii="Arial" w:eastAsia="標楷體" w:hAnsi="Arial" w:cs="Arial" w:hint="eastAsia"/>
              </w:rPr>
              <w:t>就文獻的實質內容</w:t>
            </w:r>
            <w:r w:rsidR="005F19AB">
              <w:rPr>
                <w:rFonts w:ascii="Arial" w:eastAsia="標楷體" w:hAnsi="Arial" w:cs="Arial" w:hint="eastAsia"/>
              </w:rPr>
              <w:t>為德文文句分析</w:t>
            </w:r>
            <w:r w:rsidR="0081348D">
              <w:rPr>
                <w:rFonts w:ascii="Arial" w:eastAsia="標楷體" w:hAnsi="Arial" w:cs="Arial" w:hint="eastAsia"/>
              </w:rPr>
              <w:t>講授</w:t>
            </w:r>
            <w:r w:rsidR="005F19AB">
              <w:rPr>
                <w:rFonts w:ascii="Arial" w:eastAsia="標楷體" w:hAnsi="Arial" w:cs="Arial" w:hint="eastAsia"/>
              </w:rPr>
              <w:t xml:space="preserve">, </w:t>
            </w:r>
            <w:r w:rsidR="0081348D">
              <w:rPr>
                <w:rFonts w:ascii="Arial" w:eastAsia="標楷體" w:hAnsi="Arial" w:cs="Arial" w:hint="eastAsia"/>
              </w:rPr>
              <w:t>且在授課老師的輔導之下</w:t>
            </w:r>
            <w:r w:rsidR="005F19AB">
              <w:rPr>
                <w:rFonts w:ascii="Arial" w:eastAsia="標楷體" w:hAnsi="Arial" w:cs="Arial" w:hint="eastAsia"/>
              </w:rPr>
              <w:t xml:space="preserve">, </w:t>
            </w:r>
            <w:r w:rsidR="0081348D">
              <w:rPr>
                <w:rFonts w:ascii="Arial" w:eastAsia="標楷體" w:hAnsi="Arial" w:cs="Arial" w:hint="eastAsia"/>
              </w:rPr>
              <w:t>適度引導學生對相關文獻內容的</w:t>
            </w:r>
            <w:r w:rsidR="005F19AB">
              <w:rPr>
                <w:rFonts w:ascii="Arial" w:eastAsia="標楷體" w:hAnsi="Arial" w:cs="Arial" w:hint="eastAsia"/>
              </w:rPr>
              <w:t>實質</w:t>
            </w:r>
            <w:r w:rsidR="0081348D">
              <w:rPr>
                <w:rFonts w:ascii="Arial" w:eastAsia="標楷體" w:hAnsi="Arial" w:cs="Arial" w:hint="eastAsia"/>
              </w:rPr>
              <w:t>理解。</w:t>
            </w:r>
          </w:p>
          <w:p w14:paraId="765A4B4E" w14:textId="77777777" w:rsidR="0081348D" w:rsidRPr="00C80D72" w:rsidRDefault="005F19AB" w:rsidP="005F19AB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</w:t>
            </w:r>
            <w:r>
              <w:rPr>
                <w:rFonts w:ascii="Arial" w:eastAsia="標楷體" w:hAnsi="Arial" w:cs="Arial" w:hint="eastAsia"/>
              </w:rPr>
              <w:t>另請注意本課程</w:t>
            </w:r>
            <w:r w:rsidR="0081348D">
              <w:rPr>
                <w:rFonts w:ascii="Arial" w:eastAsia="標楷體" w:hAnsi="Arial" w:cs="Arial" w:hint="eastAsia"/>
              </w:rPr>
              <w:t>亟需投入</w:t>
            </w:r>
            <w:r>
              <w:rPr>
                <w:rFonts w:ascii="Arial" w:eastAsia="標楷體" w:hAnsi="Arial" w:cs="Arial" w:hint="eastAsia"/>
              </w:rPr>
              <w:t>相當的</w:t>
            </w:r>
            <w:r w:rsidR="0081348D">
              <w:rPr>
                <w:rFonts w:ascii="Arial" w:eastAsia="標楷體" w:hAnsi="Arial" w:cs="Arial" w:hint="eastAsia"/>
              </w:rPr>
              <w:t>學習時間</w:t>
            </w:r>
            <w:r>
              <w:rPr>
                <w:rFonts w:ascii="Arial" w:eastAsia="標楷體" w:hAnsi="Arial" w:cs="Arial" w:hint="eastAsia"/>
              </w:rPr>
              <w:t xml:space="preserve">, </w:t>
            </w:r>
            <w:r>
              <w:rPr>
                <w:rFonts w:ascii="Arial" w:eastAsia="標楷體" w:hAnsi="Arial" w:cs="Arial" w:hint="eastAsia"/>
              </w:rPr>
              <w:t>欲</w:t>
            </w:r>
            <w:r w:rsidR="0081348D">
              <w:rPr>
                <w:rFonts w:ascii="Arial" w:eastAsia="標楷體" w:hAnsi="Arial" w:cs="Arial" w:hint="eastAsia"/>
              </w:rPr>
              <w:t>修習本課程</w:t>
            </w:r>
            <w:r>
              <w:rPr>
                <w:rFonts w:ascii="Arial" w:eastAsia="標楷體" w:hAnsi="Arial" w:cs="Arial" w:hint="eastAsia"/>
              </w:rPr>
              <w:t>的同學</w:t>
            </w:r>
            <w:r w:rsidR="0081348D">
              <w:rPr>
                <w:rFonts w:ascii="Arial" w:eastAsia="標楷體" w:hAnsi="Arial" w:cs="Arial" w:hint="eastAsia"/>
              </w:rPr>
              <w:t>宜先就此妥適分配。</w:t>
            </w:r>
          </w:p>
        </w:tc>
      </w:tr>
      <w:tr w:rsidR="0081348D" w:rsidRPr="00C80D72" w14:paraId="26DF1B39" w14:textId="77777777" w:rsidTr="00D305C9">
        <w:tc>
          <w:tcPr>
            <w:tcW w:w="2075" w:type="dxa"/>
            <w:vAlign w:val="center"/>
          </w:tcPr>
          <w:p w14:paraId="27695F4C" w14:textId="77777777" w:rsidR="0081348D" w:rsidRPr="00C80D72" w:rsidRDefault="0081348D" w:rsidP="00D305C9">
            <w:pPr>
              <w:jc w:val="both"/>
              <w:rPr>
                <w:rFonts w:ascii="Arial" w:eastAsia="標楷體" w:hAnsi="Arial" w:cs="Arial"/>
              </w:rPr>
            </w:pPr>
            <w:r w:rsidRPr="00C80D72">
              <w:rPr>
                <w:rFonts w:ascii="Arial" w:eastAsia="標楷體" w:hAnsi="標楷體" w:cs="Arial"/>
              </w:rPr>
              <w:t>課程與系所發展目標及學生基本能力指標相符程度說明：</w:t>
            </w:r>
          </w:p>
        </w:tc>
        <w:tc>
          <w:tcPr>
            <w:tcW w:w="8001" w:type="dxa"/>
            <w:gridSpan w:val="7"/>
            <w:vAlign w:val="center"/>
          </w:tcPr>
          <w:p w14:paraId="1079AC99" w14:textId="77777777" w:rsidR="0081348D" w:rsidRPr="00C80D72" w:rsidRDefault="00737CA4" w:rsidP="005F19AB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</w:t>
            </w:r>
            <w:r w:rsidR="0081348D">
              <w:rPr>
                <w:rFonts w:ascii="Arial" w:eastAsia="標楷體" w:hAnsi="Arial" w:cs="Arial" w:hint="eastAsia"/>
              </w:rPr>
              <w:t>我國法制受德國影響甚深</w:t>
            </w:r>
            <w:r w:rsidR="005F19AB">
              <w:rPr>
                <w:rFonts w:ascii="Arial" w:eastAsia="標楷體" w:hAnsi="Arial" w:cs="Arial" w:hint="eastAsia"/>
              </w:rPr>
              <w:t xml:space="preserve">, </w:t>
            </w:r>
            <w:r w:rsidR="005F19AB">
              <w:rPr>
                <w:rFonts w:ascii="Arial" w:eastAsia="標楷體" w:hAnsi="Arial" w:cs="Arial" w:hint="eastAsia"/>
              </w:rPr>
              <w:t>本課程之目標即為培養學生專業進階之法學的</w:t>
            </w:r>
            <w:r w:rsidR="0081348D">
              <w:rPr>
                <w:rFonts w:ascii="Arial" w:eastAsia="標楷體" w:hAnsi="Arial" w:cs="Arial" w:hint="eastAsia"/>
              </w:rPr>
              <w:t>德文研讀能力</w:t>
            </w:r>
            <w:r w:rsidR="00BB250F">
              <w:rPr>
                <w:rFonts w:ascii="Arial" w:eastAsia="標楷體" w:hAnsi="Arial" w:cs="Arial" w:hint="eastAsia"/>
              </w:rPr>
              <w:t xml:space="preserve">, </w:t>
            </w:r>
            <w:r w:rsidR="00BB250F">
              <w:rPr>
                <w:rFonts w:ascii="Arial" w:eastAsia="標楷體" w:hAnsi="Arial" w:cs="Arial" w:hint="eastAsia"/>
              </w:rPr>
              <w:t>以能具備碩士論文參閱德文資料的能力</w:t>
            </w:r>
            <w:r w:rsidR="0081348D">
              <w:rPr>
                <w:rFonts w:ascii="Arial" w:eastAsia="標楷體" w:hAnsi="Arial" w:cs="Arial" w:hint="eastAsia"/>
              </w:rPr>
              <w:t>。</w:t>
            </w:r>
          </w:p>
        </w:tc>
      </w:tr>
      <w:tr w:rsidR="0081348D" w:rsidRPr="00C80D72" w14:paraId="22BD86AF" w14:textId="77777777" w:rsidTr="00D305C9">
        <w:trPr>
          <w:trHeight w:val="540"/>
        </w:trPr>
        <w:tc>
          <w:tcPr>
            <w:tcW w:w="2107" w:type="dxa"/>
            <w:gridSpan w:val="2"/>
            <w:vMerge w:val="restart"/>
            <w:vAlign w:val="center"/>
          </w:tcPr>
          <w:p w14:paraId="58242D4A" w14:textId="77777777" w:rsidR="0081348D" w:rsidRPr="00C80D72" w:rsidRDefault="0081348D" w:rsidP="00D305C9">
            <w:pPr>
              <w:jc w:val="both"/>
              <w:rPr>
                <w:rFonts w:ascii="Arial" w:eastAsia="標楷體" w:hAnsi="Arial" w:cs="Arial"/>
              </w:rPr>
            </w:pPr>
            <w:r w:rsidRPr="00C80D72">
              <w:rPr>
                <w:rFonts w:ascii="Arial" w:eastAsia="標楷體" w:hAnsi="標楷體" w:cs="Arial"/>
              </w:rPr>
              <w:t>授課教師專長及研究成果與任教科目一致性說明：</w:t>
            </w:r>
          </w:p>
        </w:tc>
        <w:tc>
          <w:tcPr>
            <w:tcW w:w="2457" w:type="dxa"/>
            <w:gridSpan w:val="2"/>
            <w:vAlign w:val="center"/>
          </w:tcPr>
          <w:p w14:paraId="7EEA4E54" w14:textId="77777777" w:rsidR="0081348D" w:rsidRPr="00C80D72" w:rsidRDefault="0081348D" w:rsidP="00D305C9">
            <w:pPr>
              <w:jc w:val="both"/>
              <w:rPr>
                <w:rFonts w:ascii="Arial" w:eastAsia="標楷體" w:hAnsi="Arial" w:cs="Arial"/>
              </w:rPr>
            </w:pPr>
          </w:p>
          <w:p w14:paraId="7DCBD7F6" w14:textId="77777777" w:rsidR="0081348D" w:rsidRPr="00C80D72" w:rsidRDefault="0081348D" w:rsidP="00D305C9">
            <w:pPr>
              <w:numPr>
                <w:ilvl w:val="0"/>
                <w:numId w:val="1"/>
              </w:numPr>
              <w:jc w:val="both"/>
              <w:rPr>
                <w:rFonts w:ascii="Arial" w:eastAsia="標楷體" w:hAnsi="Arial" w:cs="Arial"/>
              </w:rPr>
            </w:pPr>
            <w:r w:rsidRPr="00C80D72">
              <w:rPr>
                <w:rFonts w:ascii="Arial" w:eastAsia="標楷體" w:hAnsi="標楷體" w:cs="Arial"/>
              </w:rPr>
              <w:t>教師專長：</w:t>
            </w:r>
          </w:p>
          <w:p w14:paraId="1028E47E" w14:textId="77777777" w:rsidR="0081348D" w:rsidRPr="00C80D72" w:rsidRDefault="0081348D" w:rsidP="00D305C9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5512" w:type="dxa"/>
            <w:gridSpan w:val="4"/>
            <w:shd w:val="clear" w:color="auto" w:fill="auto"/>
            <w:vAlign w:val="center"/>
          </w:tcPr>
          <w:p w14:paraId="0BD26D73" w14:textId="77777777" w:rsidR="0081348D" w:rsidRPr="00C80D72" w:rsidRDefault="0081348D" w:rsidP="00D305C9">
            <w:pPr>
              <w:jc w:val="both"/>
              <w:rPr>
                <w:rFonts w:ascii="Arial" w:eastAsia="標楷體" w:hAnsi="Arial" w:cs="Arial"/>
              </w:rPr>
            </w:pPr>
            <w:r w:rsidRPr="00C80D72">
              <w:rPr>
                <w:rFonts w:ascii="Arial" w:eastAsia="標楷體" w:hAnsi="標楷體" w:cs="Arial"/>
              </w:rPr>
              <w:t>憲法</w:t>
            </w:r>
            <w:r>
              <w:rPr>
                <w:rFonts w:ascii="Arial" w:eastAsia="標楷體" w:hAnsi="標楷體" w:cs="Arial" w:hint="eastAsia"/>
              </w:rPr>
              <w:t>、憲法訴訟</w:t>
            </w:r>
            <w:r w:rsidR="00BB250F">
              <w:rPr>
                <w:rFonts w:ascii="Arial" w:eastAsia="標楷體" w:hAnsi="標楷體" w:cs="Arial" w:hint="eastAsia"/>
              </w:rPr>
              <w:t>法</w:t>
            </w:r>
            <w:r>
              <w:rPr>
                <w:rFonts w:ascii="Arial" w:eastAsia="標楷體" w:hAnsi="標楷體" w:cs="Arial" w:hint="eastAsia"/>
              </w:rPr>
              <w:t>、法學德文</w:t>
            </w:r>
          </w:p>
        </w:tc>
      </w:tr>
      <w:tr w:rsidR="0081348D" w:rsidRPr="00C80D72" w14:paraId="74510816" w14:textId="77777777" w:rsidTr="00D305C9">
        <w:trPr>
          <w:trHeight w:val="540"/>
        </w:trPr>
        <w:tc>
          <w:tcPr>
            <w:tcW w:w="2107" w:type="dxa"/>
            <w:gridSpan w:val="2"/>
            <w:vMerge/>
            <w:vAlign w:val="center"/>
          </w:tcPr>
          <w:p w14:paraId="5BE49A00" w14:textId="77777777" w:rsidR="0081348D" w:rsidRPr="00C80D72" w:rsidRDefault="0081348D" w:rsidP="00D305C9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2457" w:type="dxa"/>
            <w:gridSpan w:val="2"/>
            <w:vAlign w:val="center"/>
          </w:tcPr>
          <w:p w14:paraId="6BF4D534" w14:textId="77777777" w:rsidR="0081348D" w:rsidRPr="001A186E" w:rsidRDefault="0081348D" w:rsidP="00D305C9">
            <w:pPr>
              <w:numPr>
                <w:ilvl w:val="0"/>
                <w:numId w:val="1"/>
              </w:numPr>
              <w:jc w:val="both"/>
              <w:rPr>
                <w:rFonts w:ascii="Arial" w:eastAsia="標楷體" w:hAnsi="Arial" w:cs="Arial"/>
              </w:rPr>
            </w:pPr>
            <w:r w:rsidRPr="00C80D72">
              <w:rPr>
                <w:rFonts w:ascii="Arial" w:eastAsia="標楷體" w:hAnsi="標楷體" w:cs="Arial"/>
              </w:rPr>
              <w:t>學術專長及研究成果與任教科目一致性說明：</w:t>
            </w:r>
          </w:p>
        </w:tc>
        <w:tc>
          <w:tcPr>
            <w:tcW w:w="5512" w:type="dxa"/>
            <w:gridSpan w:val="4"/>
            <w:shd w:val="clear" w:color="auto" w:fill="auto"/>
            <w:vAlign w:val="center"/>
          </w:tcPr>
          <w:p w14:paraId="2AA4189D" w14:textId="77777777" w:rsidR="0081348D" w:rsidRPr="00C80D72" w:rsidRDefault="00BB250F" w:rsidP="00D305C9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標楷體" w:cs="Arial" w:hint="eastAsia"/>
              </w:rPr>
              <w:t>授課教師</w:t>
            </w:r>
            <w:r w:rsidR="0081348D">
              <w:rPr>
                <w:rFonts w:ascii="Arial" w:eastAsia="標楷體" w:hAnsi="標楷體" w:cs="Arial" w:hint="eastAsia"/>
              </w:rPr>
              <w:t>具備德國法學博士學位</w:t>
            </w:r>
            <w:r w:rsidR="005F19AB">
              <w:rPr>
                <w:rFonts w:ascii="Arial" w:eastAsia="標楷體" w:hAnsi="標楷體" w:cs="Arial" w:hint="eastAsia"/>
              </w:rPr>
              <w:t xml:space="preserve">, </w:t>
            </w:r>
            <w:r w:rsidR="0081348D">
              <w:rPr>
                <w:rFonts w:ascii="Arial" w:eastAsia="標楷體" w:hAnsi="標楷體" w:cs="Arial" w:hint="eastAsia"/>
              </w:rPr>
              <w:t>且亦曾多次教授德文課程</w:t>
            </w:r>
            <w:r w:rsidR="0081348D" w:rsidRPr="00D95042">
              <w:rPr>
                <w:rFonts w:ascii="Arial" w:eastAsia="標楷體" w:hAnsi="標楷體" w:cs="Arial"/>
              </w:rPr>
              <w:t>。</w:t>
            </w:r>
          </w:p>
        </w:tc>
      </w:tr>
      <w:tr w:rsidR="0081348D" w:rsidRPr="00C80D72" w14:paraId="15114A4D" w14:textId="77777777" w:rsidTr="00D305C9">
        <w:trPr>
          <w:trHeight w:val="492"/>
        </w:trPr>
        <w:tc>
          <w:tcPr>
            <w:tcW w:w="2107" w:type="dxa"/>
            <w:gridSpan w:val="2"/>
            <w:vAlign w:val="center"/>
          </w:tcPr>
          <w:p w14:paraId="63B03804" w14:textId="77777777" w:rsidR="0081348D" w:rsidRPr="00C80D72" w:rsidRDefault="0081348D" w:rsidP="00D305C9">
            <w:pPr>
              <w:jc w:val="both"/>
              <w:rPr>
                <w:rFonts w:ascii="Arial" w:eastAsia="標楷體" w:hAnsi="Arial" w:cs="Arial"/>
              </w:rPr>
            </w:pPr>
            <w:r w:rsidRPr="00C80D72">
              <w:rPr>
                <w:rFonts w:ascii="Arial" w:eastAsia="標楷體" w:hAnsi="標楷體" w:cs="Arial"/>
              </w:rPr>
              <w:t>成績計算方式：</w:t>
            </w:r>
          </w:p>
        </w:tc>
        <w:tc>
          <w:tcPr>
            <w:tcW w:w="7969" w:type="dxa"/>
            <w:gridSpan w:val="6"/>
            <w:vAlign w:val="center"/>
          </w:tcPr>
          <w:p w14:paraId="7A61CD63" w14:textId="4423FB5E" w:rsidR="0081348D" w:rsidRPr="00C80D72" w:rsidRDefault="0081348D" w:rsidP="005F19AB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上課表現與學期報告綜合計算。</w:t>
            </w:r>
          </w:p>
        </w:tc>
      </w:tr>
      <w:tr w:rsidR="0081348D" w:rsidRPr="00C80D72" w14:paraId="0FFAD60B" w14:textId="77777777" w:rsidTr="00D305C9">
        <w:trPr>
          <w:trHeight w:val="528"/>
        </w:trPr>
        <w:tc>
          <w:tcPr>
            <w:tcW w:w="2107" w:type="dxa"/>
            <w:gridSpan w:val="2"/>
            <w:vAlign w:val="center"/>
          </w:tcPr>
          <w:p w14:paraId="535C1ED9" w14:textId="77777777" w:rsidR="0081348D" w:rsidRPr="00C80D72" w:rsidRDefault="0081348D" w:rsidP="00D305C9">
            <w:pPr>
              <w:jc w:val="both"/>
              <w:rPr>
                <w:rFonts w:ascii="Arial" w:eastAsia="標楷體" w:hAnsi="Arial" w:cs="Arial"/>
              </w:rPr>
            </w:pPr>
            <w:r w:rsidRPr="00C80D72">
              <w:rPr>
                <w:rFonts w:ascii="Arial" w:eastAsia="標楷體" w:hAnsi="標楷體" w:cs="Arial"/>
              </w:rPr>
              <w:t>參考書目：</w:t>
            </w:r>
          </w:p>
        </w:tc>
        <w:tc>
          <w:tcPr>
            <w:tcW w:w="7969" w:type="dxa"/>
            <w:gridSpan w:val="6"/>
            <w:vAlign w:val="center"/>
          </w:tcPr>
          <w:p w14:paraId="1018517D" w14:textId="77777777" w:rsidR="0081348D" w:rsidRPr="00105F54" w:rsidRDefault="005F19AB" w:rsidP="00D305C9">
            <w:pPr>
              <w:pStyle w:val="a4"/>
              <w:ind w:right="-154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上課</w:t>
            </w:r>
            <w:r w:rsidR="00737CA4">
              <w:rPr>
                <w:rFonts w:ascii="Arial" w:eastAsia="標楷體" w:hAnsi="Arial" w:cs="Arial" w:hint="eastAsia"/>
                <w:szCs w:val="24"/>
              </w:rPr>
              <w:t>閱讀教材視修課同學情況再為指</w:t>
            </w:r>
            <w:r w:rsidR="0081348D">
              <w:rPr>
                <w:rFonts w:ascii="Arial" w:eastAsia="標楷體" w:hAnsi="Arial" w:cs="Arial" w:hint="eastAsia"/>
                <w:szCs w:val="24"/>
              </w:rPr>
              <w:t>定</w:t>
            </w:r>
            <w:r w:rsidR="00737CA4">
              <w:rPr>
                <w:rFonts w:ascii="Arial" w:eastAsia="標楷體" w:hAnsi="Arial" w:cs="Arial" w:hint="eastAsia"/>
                <w:szCs w:val="24"/>
              </w:rPr>
              <w:t>。</w:t>
            </w:r>
          </w:p>
        </w:tc>
      </w:tr>
      <w:tr w:rsidR="0081348D" w:rsidRPr="00C80D72" w14:paraId="00B56F39" w14:textId="77777777" w:rsidTr="00D305C9">
        <w:trPr>
          <w:trHeight w:val="492"/>
        </w:trPr>
        <w:tc>
          <w:tcPr>
            <w:tcW w:w="2107" w:type="dxa"/>
            <w:gridSpan w:val="2"/>
          </w:tcPr>
          <w:p w14:paraId="24F22F3A" w14:textId="77777777" w:rsidR="0081348D" w:rsidRPr="00C80D72" w:rsidRDefault="0081348D" w:rsidP="00D305C9">
            <w:pPr>
              <w:jc w:val="both"/>
              <w:rPr>
                <w:rFonts w:ascii="Arial" w:eastAsia="標楷體" w:hAnsi="Arial" w:cs="Arial"/>
              </w:rPr>
            </w:pPr>
            <w:r w:rsidRPr="00C80D72">
              <w:rPr>
                <w:rFonts w:ascii="Arial" w:eastAsia="標楷體" w:hAnsi="標楷體" w:cs="Arial"/>
              </w:rPr>
              <w:t>備註：</w:t>
            </w:r>
          </w:p>
        </w:tc>
        <w:tc>
          <w:tcPr>
            <w:tcW w:w="7969" w:type="dxa"/>
            <w:gridSpan w:val="6"/>
          </w:tcPr>
          <w:p w14:paraId="7A0A85A1" w14:textId="77777777" w:rsidR="0081348D" w:rsidRPr="00C80D72" w:rsidRDefault="0081348D" w:rsidP="00D305C9">
            <w:pPr>
              <w:jc w:val="both"/>
              <w:rPr>
                <w:rFonts w:ascii="Arial" w:eastAsia="標楷體" w:hAnsi="Arial" w:cs="Arial"/>
              </w:rPr>
            </w:pPr>
          </w:p>
        </w:tc>
      </w:tr>
    </w:tbl>
    <w:p w14:paraId="4B788964" w14:textId="77777777" w:rsidR="0081348D" w:rsidRDefault="0081348D" w:rsidP="0081348D"/>
    <w:p w14:paraId="6A3B9732" w14:textId="77777777" w:rsidR="005375ED" w:rsidRDefault="005375ED"/>
    <w:sectPr w:rsidR="005375ED" w:rsidSect="006A60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D0D3A" w14:textId="77777777" w:rsidR="00737CA4" w:rsidRDefault="00737CA4" w:rsidP="00737CA4">
      <w:r>
        <w:separator/>
      </w:r>
    </w:p>
  </w:endnote>
  <w:endnote w:type="continuationSeparator" w:id="0">
    <w:p w14:paraId="7363F761" w14:textId="77777777" w:rsidR="00737CA4" w:rsidRDefault="00737CA4" w:rsidP="00737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4449D" w14:textId="77777777" w:rsidR="00737CA4" w:rsidRDefault="00737CA4" w:rsidP="00737CA4">
      <w:r>
        <w:separator/>
      </w:r>
    </w:p>
  </w:footnote>
  <w:footnote w:type="continuationSeparator" w:id="0">
    <w:p w14:paraId="1C4A89F8" w14:textId="77777777" w:rsidR="00737CA4" w:rsidRDefault="00737CA4" w:rsidP="00737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F36A3E"/>
    <w:multiLevelType w:val="hybridMultilevel"/>
    <w:tmpl w:val="E5EACF5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348D"/>
    <w:rsid w:val="005375ED"/>
    <w:rsid w:val="005F19AB"/>
    <w:rsid w:val="00737CA4"/>
    <w:rsid w:val="0081348D"/>
    <w:rsid w:val="00B656F1"/>
    <w:rsid w:val="00BB250F"/>
    <w:rsid w:val="00E7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5B3CD65"/>
  <w15:docId w15:val="{E765F5D3-4D83-470D-9C83-9A0206C7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4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1348D"/>
    <w:rPr>
      <w:strike w:val="0"/>
      <w:dstrike w:val="0"/>
      <w:color w:val="003399"/>
      <w:u w:val="none"/>
      <w:effect w:val="none"/>
    </w:rPr>
  </w:style>
  <w:style w:type="paragraph" w:styleId="a4">
    <w:name w:val="Plain Text"/>
    <w:basedOn w:val="a"/>
    <w:link w:val="a5"/>
    <w:rsid w:val="0081348D"/>
    <w:rPr>
      <w:rFonts w:ascii="細明體" w:eastAsia="細明體" w:hAnsi="Courier New" w:cs="Times New Roman"/>
      <w:szCs w:val="20"/>
    </w:rPr>
  </w:style>
  <w:style w:type="character" w:customStyle="1" w:styleId="a5">
    <w:name w:val="純文字 字元"/>
    <w:basedOn w:val="a0"/>
    <w:link w:val="a4"/>
    <w:rsid w:val="0081348D"/>
    <w:rPr>
      <w:rFonts w:ascii="細明體" w:eastAsia="細明體" w:hAnsi="Courier New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737C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37CA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37C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37CA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rd.mail.yahoo.com/compose?To=lawhhw%40cc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hh wu</cp:lastModifiedBy>
  <cp:revision>7</cp:revision>
  <dcterms:created xsi:type="dcterms:W3CDTF">2017-05-30T23:49:00Z</dcterms:created>
  <dcterms:modified xsi:type="dcterms:W3CDTF">2026-07-24T00:53:00Z</dcterms:modified>
</cp:coreProperties>
</file>