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AEAE6" w14:textId="77777777" w:rsidR="0054035C" w:rsidRDefault="0054035C" w:rsidP="0054035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52E246BB" w14:textId="77777777" w:rsidR="0054035C" w:rsidRPr="00A5210C" w:rsidRDefault="0054035C" w:rsidP="0054035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69"/>
        <w:gridCol w:w="3360"/>
        <w:gridCol w:w="2190"/>
        <w:gridCol w:w="3214"/>
      </w:tblGrid>
      <w:tr w:rsidR="0054035C" w:rsidRPr="001C052A" w14:paraId="506407B0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C05138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65F8B0A7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109DD24F" w14:textId="0FFE3E72" w:rsidR="0054035C" w:rsidRPr="001C052A" w:rsidRDefault="006037C4" w:rsidP="0081739A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 w:rsidRPr="00F82C52">
              <w:rPr>
                <w:rFonts w:ascii="新細明體" w:hAnsi="新細明體" w:cs="新細明體"/>
                <w:b/>
                <w:bCs/>
              </w:rPr>
              <w:t>3101054</w:t>
            </w:r>
            <w:r>
              <w:rPr>
                <w:rFonts w:ascii="新細明體" w:hAnsi="新細明體" w:cs="新細明體" w:hint="eastAsia"/>
                <w:b/>
                <w:bCs/>
              </w:rPr>
              <w:t>_01</w:t>
            </w:r>
          </w:p>
        </w:tc>
        <w:tc>
          <w:tcPr>
            <w:tcW w:w="1072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1199D9CC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56452A52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36756302" w14:textId="681A8FB6" w:rsidR="0054035C" w:rsidRPr="004E4076" w:rsidRDefault="0054035C" w:rsidP="006037C4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 w:rsidRPr="004E4076">
              <w:rPr>
                <w:rFonts w:ascii="微軟正黑體" w:eastAsia="微軟正黑體" w:hAnsi="微軟正黑體"/>
              </w:rPr>
              <w:t xml:space="preserve">是      </w:t>
            </w:r>
            <w:proofErr w:type="gramStart"/>
            <w:r w:rsidR="006037C4">
              <w:rPr>
                <w:rFonts w:ascii="新細明體" w:eastAsia="新細明體" w:hAnsi="新細明體" w:hint="eastAsia"/>
              </w:rPr>
              <w:t>■</w:t>
            </w:r>
            <w:r w:rsidRPr="004E4076">
              <w:rPr>
                <w:rFonts w:ascii="微軟正黑體" w:eastAsia="微軟正黑體" w:hAnsi="微軟正黑體"/>
              </w:rPr>
              <w:t>否</w:t>
            </w:r>
            <w:proofErr w:type="gramEnd"/>
          </w:p>
        </w:tc>
      </w:tr>
      <w:tr w:rsidR="0054035C" w:rsidRPr="001C052A" w14:paraId="24AB7F90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87BB1D" w14:textId="77777777" w:rsidR="0054035C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7A2208A5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B29C3A" w14:textId="45B28922" w:rsidR="0054035C" w:rsidRDefault="0054035C" w:rsidP="0081739A">
            <w:pPr>
              <w:spacing w:before="0" w:beforeAutospacing="0" w:line="320" w:lineRule="exact"/>
              <w:ind w:leftChars="0" w:left="0" w:firstLineChars="100" w:firstLine="24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1</w:t>
            </w:r>
            <w:r w:rsidRPr="00D045B9">
              <w:rPr>
                <w:rFonts w:ascii="Times New Roman" w:eastAsia="標楷體" w:hAnsi="Times New Roman"/>
                <w:spacing w:val="-4"/>
                <w:szCs w:val="24"/>
              </w:rPr>
              <w:t>資訊科技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  <w:r>
              <w:rPr>
                <w:rFonts w:ascii="Times New Roman" w:eastAsia="標楷體" w:hAnsi="Times New Roman" w:hint="eastAsia"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pacing w:val="-4"/>
                <w:szCs w:val="24"/>
                <w:lang w:eastAsia="zh-TW"/>
              </w:rPr>
              <w:t xml:space="preserve">   </w:t>
            </w:r>
            <w:r w:rsidR="006037C4"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新細明體" w:hAnsi="新細明體"/>
              </w:rPr>
              <w:t>2</w:t>
            </w:r>
            <w:r w:rsidRPr="00D045B9">
              <w:rPr>
                <w:rFonts w:ascii="Times New Roman" w:eastAsia="標楷體" w:hAnsi="Times New Roman"/>
                <w:spacing w:val="-4"/>
                <w:szCs w:val="24"/>
              </w:rPr>
              <w:t>人文關懷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  <w:r>
              <w:rPr>
                <w:rFonts w:ascii="Times New Roman" w:eastAsia="標楷體" w:hAnsi="Times New Roman" w:hint="eastAsia"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pacing w:val="-4"/>
                <w:szCs w:val="24"/>
                <w:lang w:eastAsia="zh-TW"/>
              </w:rPr>
              <w:t xml:space="preserve">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3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跨領域課程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4</w:t>
            </w:r>
            <w:r w:rsidRPr="00D62F76">
              <w:rPr>
                <w:rFonts w:ascii="Times New Roman" w:eastAsia="標楷體" w:hAnsi="Times New Roman" w:hint="eastAsia"/>
              </w:rPr>
              <w:t>競賽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專題</w:t>
            </w:r>
          </w:p>
          <w:p w14:paraId="0D202155" w14:textId="0C3A4BD8" w:rsidR="0054035C" w:rsidRPr="00F66AEE" w:rsidRDefault="0054035C" w:rsidP="0081739A">
            <w:pPr>
              <w:spacing w:before="0" w:beforeAutospacing="0" w:line="320" w:lineRule="exact"/>
              <w:ind w:leftChars="0" w:left="0" w:firstLineChars="100" w:firstLine="240"/>
              <w:rPr>
                <w:rFonts w:ascii="Times New Roman" w:eastAsia="微軟正黑體" w:hAnsi="Times New Roman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問題導向課程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</w:t>
            </w:r>
            <w:r w:rsidR="006037C4">
              <w:rPr>
                <w:rFonts w:ascii="新細明體" w:hAnsi="新細明體"/>
              </w:rPr>
              <w:t>■</w:t>
            </w:r>
            <w:r>
              <w:rPr>
                <w:rFonts w:ascii="新細明體" w:hAnsi="新細明體"/>
              </w:rPr>
              <w:t>6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>專導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向課程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7</w:t>
            </w:r>
            <w:proofErr w:type="gramStart"/>
            <w:r w:rsidRPr="00D62F76">
              <w:rPr>
                <w:rFonts w:ascii="Times New Roman" w:eastAsia="標楷體" w:hAnsi="Times New Roman" w:hint="eastAsia"/>
                <w:szCs w:val="24"/>
              </w:rPr>
              <w:t>總整課程</w:t>
            </w:r>
            <w:proofErr w:type="gramEnd"/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8</w:t>
            </w:r>
            <w:r w:rsidRPr="00D62F76">
              <w:rPr>
                <w:rFonts w:ascii="Times New Roman" w:eastAsia="標楷體" w:hAnsi="Times New Roman" w:hint="eastAsia"/>
                <w:bCs/>
                <w:kern w:val="24"/>
                <w:szCs w:val="24"/>
              </w:rPr>
              <w:t>實作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</w:p>
        </w:tc>
      </w:tr>
      <w:tr w:rsidR="0054035C" w:rsidRPr="001C052A" w14:paraId="34D4A1A8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498E4D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3AE51BC1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Chinese course name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6697A7" w14:textId="181C396F" w:rsidR="0054035C" w:rsidRPr="00F66AEE" w:rsidRDefault="006037C4" w:rsidP="006037C4">
            <w:pPr>
              <w:spacing w:before="0" w:beforeAutospacing="0" w:line="320" w:lineRule="exact"/>
              <w:ind w:firstLineChars="100" w:firstLine="280"/>
              <w:rPr>
                <w:rFonts w:ascii="Times New Roman" w:eastAsia="微軟正黑體" w:hAnsi="Times New Roman"/>
              </w:rPr>
            </w:pPr>
            <w:r w:rsidRPr="00F82C52">
              <w:rPr>
                <w:rFonts w:eastAsia="標楷體" w:hAnsi="標楷體" w:cs="新細明體" w:hint="eastAsia"/>
                <w:b/>
                <w:bCs/>
                <w:sz w:val="28"/>
                <w:szCs w:val="28"/>
              </w:rPr>
              <w:t>心理學</w:t>
            </w:r>
          </w:p>
        </w:tc>
      </w:tr>
      <w:tr w:rsidR="0054035C" w:rsidRPr="00B836C3" w14:paraId="571107E2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4A8884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326422AB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English course name</w:t>
            </w:r>
          </w:p>
          <w:p w14:paraId="4692D77B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616FF7" w14:textId="26DCD773" w:rsidR="0054035C" w:rsidRPr="00F66AEE" w:rsidRDefault="006037C4" w:rsidP="006037C4">
            <w:pPr>
              <w:spacing w:before="0" w:beforeAutospacing="0" w:line="320" w:lineRule="exact"/>
              <w:ind w:firstLineChars="100" w:firstLine="270"/>
              <w:rPr>
                <w:rFonts w:ascii="Times New Roman" w:eastAsia="微軟正黑體" w:hAnsi="Times New Roman"/>
              </w:rPr>
            </w:pPr>
            <w:r w:rsidRPr="00AE270F">
              <w:rPr>
                <w:rFonts w:ascii="標楷體" w:eastAsia="標楷體" w:hAnsi="標楷體" w:hint="eastAsia"/>
                <w:bCs/>
                <w:spacing w:val="15"/>
                <w:szCs w:val="24"/>
              </w:rPr>
              <w:t>Psychology</w:t>
            </w:r>
          </w:p>
        </w:tc>
      </w:tr>
      <w:tr w:rsidR="0054035C" w:rsidRPr="001C052A" w14:paraId="5CE905D1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6848EF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12C2DEE1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58ED2059" w14:textId="4CFCA46B" w:rsidR="0054035C" w:rsidRPr="00A5210C" w:rsidRDefault="0054035C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CD0EF0">
              <w:rPr>
                <w:rFonts w:ascii="微軟正黑體" w:eastAsia="微軟正黑體" w:hAnsi="微軟正黑體" w:hint="eastAsia"/>
              </w:rPr>
              <w:t>115</w:t>
            </w:r>
            <w:r w:rsidR="006037C4">
              <w:rPr>
                <w:rFonts w:ascii="微軟正黑體" w:eastAsia="微軟正黑體" w:hAnsi="微軟正黑體" w:hint="eastAsia"/>
              </w:rPr>
              <w:t>學年/第1學期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54035C" w:rsidRPr="00F66AEE" w14:paraId="26CDD2A3" w14:textId="77777777" w:rsidTr="0081739A">
              <w:trPr>
                <w:trHeight w:val="309"/>
              </w:trPr>
              <w:tc>
                <w:tcPr>
                  <w:tcW w:w="2058" w:type="dxa"/>
                </w:tcPr>
                <w:p w14:paraId="1BFEE288" w14:textId="77777777" w:rsidR="0054035C" w:rsidRPr="00F66AEE" w:rsidRDefault="0054035C" w:rsidP="0081739A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1C4539F9" w14:textId="77777777" w:rsidR="0054035C" w:rsidRPr="00F66AEE" w:rsidRDefault="0054035C" w:rsidP="0081739A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41166E23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48C1407" w14:textId="38C290AE" w:rsidR="0054035C" w:rsidRPr="001C052A" w:rsidRDefault="006037C4" w:rsidP="0081739A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/>
              </w:rPr>
              <w:t>3</w:t>
            </w:r>
          </w:p>
        </w:tc>
      </w:tr>
      <w:tr w:rsidR="0054035C" w:rsidRPr="001C052A" w14:paraId="40E41A57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910262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4015532D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D24BCA4" w14:textId="75558BD1" w:rsidR="0054035C" w:rsidRPr="00A5210C" w:rsidRDefault="0054035C" w:rsidP="0081739A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6037C4">
              <w:rPr>
                <w:rFonts w:ascii="微軟正黑體" w:eastAsia="微軟正黑體" w:hAnsi="微軟正黑體" w:hint="eastAsia"/>
              </w:rPr>
              <w:t>社福系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565AA81" w14:textId="77777777" w:rsidR="0054035C" w:rsidRPr="00F66AEE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84B0948" w14:textId="77777777" w:rsidR="0054035C" w:rsidRPr="00F66AEE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31AFD0A5" w14:textId="0A885785" w:rsidR="0054035C" w:rsidRPr="00977AA8" w:rsidRDefault="0054035C" w:rsidP="0081739A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 w:rsidRPr="00977AA8">
              <w:rPr>
                <w:rFonts w:ascii="微軟正黑體" w:eastAsia="微軟正黑體" w:hAnsi="微軟正黑體"/>
              </w:rPr>
              <w:t xml:space="preserve">必修    </w:t>
            </w:r>
            <w:r w:rsidR="006037C4">
              <w:rPr>
                <w:rFonts w:ascii="新細明體" w:hAnsi="新細明體"/>
              </w:rPr>
              <w:t>■</w:t>
            </w:r>
            <w:r w:rsidRPr="00977AA8">
              <w:rPr>
                <w:rFonts w:ascii="微軟正黑體" w:eastAsia="微軟正黑體" w:hAnsi="微軟正黑體"/>
              </w:rPr>
              <w:t>選修</w:t>
            </w:r>
          </w:p>
        </w:tc>
      </w:tr>
      <w:tr w:rsidR="0054035C" w:rsidRPr="001C052A" w14:paraId="0DFAB894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D351A0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0AEF2EAF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14DEB4F6" w14:textId="40BF54D5" w:rsidR="0054035C" w:rsidRPr="00A5210C" w:rsidRDefault="006037C4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>一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>3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>,4,5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3ED0FC7C" w14:textId="77777777" w:rsidR="0054035C" w:rsidRPr="00F66AEE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727306F2" w14:textId="77777777" w:rsidR="0054035C" w:rsidRPr="00F66AEE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1DE7351" w14:textId="551F2523" w:rsidR="0054035C" w:rsidRDefault="006037C4" w:rsidP="0081739A">
            <w:pPr>
              <w:spacing w:line="320" w:lineRule="exact"/>
              <w:ind w:leftChars="100" w:left="240"/>
              <w:rPr>
                <w:rFonts w:eastAsia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>社科院360</w:t>
            </w:r>
          </w:p>
        </w:tc>
      </w:tr>
      <w:tr w:rsidR="0054035C" w:rsidRPr="001C052A" w14:paraId="68F9BF49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87CA8C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02725353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6F3514B" w14:textId="79DD8FEF" w:rsidR="0054035C" w:rsidRPr="00A5210C" w:rsidRDefault="0054035C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6037C4">
              <w:rPr>
                <w:rFonts w:ascii="微軟正黑體" w:eastAsia="微軟正黑體" w:hAnsi="微軟正黑體" w:hint="eastAsia"/>
              </w:rPr>
              <w:t>張閔翔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82A8A6" w14:textId="77777777" w:rsidR="0054035C" w:rsidRPr="00F66AEE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028CE98F" w14:textId="77777777" w:rsidR="0054035C" w:rsidRPr="00F66AEE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2E8D329" w14:textId="2DDB205A" w:rsidR="0054035C" w:rsidRPr="001C052A" w:rsidRDefault="006037C4" w:rsidP="0081739A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pocacat0403@alum.ccu.edu.tw</w:t>
            </w:r>
          </w:p>
        </w:tc>
      </w:tr>
      <w:tr w:rsidR="0054035C" w:rsidRPr="001C052A" w14:paraId="0B68502F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2C39F2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4BB7DE5E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7DA93BD" w14:textId="0BFD50EB" w:rsidR="0054035C" w:rsidRPr="00A5210C" w:rsidRDefault="0054035C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D17A4E">
              <w:rPr>
                <w:rFonts w:ascii="微軟正黑體" w:eastAsia="微軟正黑體" w:hAnsi="微軟正黑體" w:hint="eastAsia"/>
              </w:rPr>
              <w:t>無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762A076" w14:textId="77777777" w:rsidR="0054035C" w:rsidRPr="00F66AEE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2DB2B0CD" w14:textId="77777777" w:rsidR="0054035C" w:rsidRPr="00F66AEE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3B356B76" w14:textId="253340F8" w:rsidR="0054035C" w:rsidRPr="001C052A" w:rsidRDefault="00D17A4E" w:rsidP="0081739A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</w:rPr>
              <w:t>無</w:t>
            </w:r>
          </w:p>
        </w:tc>
      </w:tr>
      <w:tr w:rsidR="0054035C" w:rsidRPr="001C052A" w14:paraId="42DD886C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D8C509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060BB953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0AD14A78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958902" w14:textId="703FE8B9" w:rsidR="006037C4" w:rsidRPr="001C052A" w:rsidRDefault="006037C4" w:rsidP="006037C4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無</w:t>
            </w:r>
          </w:p>
          <w:p w14:paraId="3DC4D2F3" w14:textId="77777777" w:rsidR="0054035C" w:rsidRPr="001C052A" w:rsidRDefault="0054035C" w:rsidP="0081739A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54035C" w:rsidRPr="001C052A" w14:paraId="06637726" w14:textId="77777777" w:rsidTr="0081739A">
        <w:trPr>
          <w:trHeight w:val="1268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C77066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492FD8BD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9AA2C7" w14:textId="7C4ABBB7" w:rsidR="0054035C" w:rsidRPr="001C052A" w:rsidRDefault="006037C4" w:rsidP="0081739A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F82C52">
              <w:rPr>
                <w:rFonts w:eastAsia="標楷體" w:hAnsi="標楷體" w:cs="新細明體" w:hint="eastAsia"/>
              </w:rPr>
              <w:t>介紹</w:t>
            </w:r>
            <w:r>
              <w:rPr>
                <w:rFonts w:eastAsia="標楷體" w:hAnsi="標楷體" w:cs="新細明體" w:hint="eastAsia"/>
              </w:rPr>
              <w:t>心理學基本概念、倫理</w:t>
            </w:r>
            <w:r w:rsidRPr="00F82C52">
              <w:rPr>
                <w:rFonts w:eastAsia="標楷體" w:hAnsi="標楷體" w:cs="新細明體" w:hint="eastAsia"/>
              </w:rPr>
              <w:t>及</w:t>
            </w:r>
            <w:r>
              <w:rPr>
                <w:rFonts w:eastAsia="標楷體" w:hAnsi="標楷體" w:cs="新細明體" w:hint="eastAsia"/>
              </w:rPr>
              <w:t>應用。</w:t>
            </w:r>
          </w:p>
        </w:tc>
      </w:tr>
      <w:tr w:rsidR="0054035C" w:rsidRPr="001C052A" w14:paraId="3A243CA8" w14:textId="77777777" w:rsidTr="0081739A">
        <w:trPr>
          <w:trHeight w:val="1208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DEB1E4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6A5B3D6F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50C1B6" w14:textId="2DF127C6" w:rsidR="0054035C" w:rsidRPr="00B836C3" w:rsidRDefault="006037C4" w:rsidP="0081739A">
            <w:pPr>
              <w:pStyle w:val="a3"/>
              <w:spacing w:before="0" w:beforeAutospacing="0"/>
              <w:ind w:leftChars="0"/>
              <w:rPr>
                <w:rFonts w:eastAsia="微軟正黑體"/>
              </w:rPr>
            </w:pPr>
            <w:r w:rsidRPr="00F82C52">
              <w:rPr>
                <w:rFonts w:eastAsia="標楷體" w:hAnsi="標楷體" w:cs="新細明體" w:hint="eastAsia"/>
              </w:rPr>
              <w:t>介紹心理學基本理論及臨床應用層面，透過生活實例及臨床案例加以討論，除使同學對心理學有基本認識與概念外，更期許可習得臨床相關的應用技能，認識自己以及幫助他人。</w:t>
            </w:r>
          </w:p>
        </w:tc>
      </w:tr>
      <w:tr w:rsidR="0054035C" w:rsidRPr="001C052A" w14:paraId="4F994445" w14:textId="77777777" w:rsidTr="0081739A">
        <w:trPr>
          <w:trHeight w:val="1377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37D532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7FAA2AD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753F9392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611435" w14:textId="3A503420" w:rsidR="006037C4" w:rsidRPr="00D17A4E" w:rsidRDefault="006037C4" w:rsidP="00D17A4E">
            <w:pPr>
              <w:pStyle w:val="2"/>
              <w:shd w:val="clear" w:color="auto" w:fill="FFFFFF"/>
              <w:spacing w:line="248" w:lineRule="atLeast"/>
              <w:rPr>
                <w:rFonts w:ascii="標楷體" w:eastAsia="標楷體" w:hAnsi="標楷體"/>
                <w:bCs w:val="0"/>
                <w:spacing w:val="15"/>
                <w:sz w:val="23"/>
                <w:szCs w:val="23"/>
                <w:lang w:eastAsia="zh-TW"/>
              </w:rPr>
            </w:pPr>
            <w:proofErr w:type="spellStart"/>
            <w:r w:rsidRPr="00AE270F">
              <w:rPr>
                <w:rFonts w:ascii="標楷體" w:eastAsia="標楷體" w:hAnsi="標楷體" w:hint="eastAsia"/>
                <w:bCs w:val="0"/>
                <w:spacing w:val="15"/>
                <w:sz w:val="24"/>
                <w:szCs w:val="24"/>
              </w:rPr>
              <w:t>心理學導論</w:t>
            </w:r>
            <w:proofErr w:type="spellEnd"/>
            <w:r w:rsidRPr="00AE270F">
              <w:rPr>
                <w:rFonts w:ascii="標楷體" w:eastAsia="標楷體" w:hAnsi="標楷體" w:hint="eastAsia"/>
                <w:bCs w:val="0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E270F">
              <w:rPr>
                <w:rFonts w:ascii="標楷體" w:eastAsia="標楷體" w:hAnsi="標楷體" w:hint="eastAsia"/>
                <w:bCs w:val="0"/>
                <w:spacing w:val="15"/>
                <w:sz w:val="24"/>
                <w:szCs w:val="24"/>
              </w:rPr>
              <w:t>中文第二版</w:t>
            </w:r>
            <w:proofErr w:type="spellEnd"/>
            <w:r w:rsidRPr="00AE270F">
              <w:rPr>
                <w:rFonts w:ascii="標楷體" w:eastAsia="標楷體" w:hAnsi="標楷體" w:hint="eastAsia"/>
                <w:bCs w:val="0"/>
                <w:spacing w:val="15"/>
                <w:sz w:val="24"/>
                <w:szCs w:val="24"/>
              </w:rPr>
              <w:t xml:space="preserve"> 2015年 (Atkinson &amp; </w:t>
            </w:r>
            <w:proofErr w:type="spellStart"/>
            <w:r w:rsidRPr="00AE270F">
              <w:rPr>
                <w:rFonts w:ascii="標楷體" w:eastAsia="標楷體" w:hAnsi="標楷體" w:hint="eastAsia"/>
                <w:bCs w:val="0"/>
                <w:spacing w:val="15"/>
                <w:sz w:val="24"/>
                <w:szCs w:val="24"/>
              </w:rPr>
              <w:t>Hilgard's</w:t>
            </w:r>
            <w:proofErr w:type="spellEnd"/>
            <w:r w:rsidRPr="00AE270F">
              <w:rPr>
                <w:rFonts w:ascii="標楷體" w:eastAsia="標楷體" w:hAnsi="標楷體" w:hint="eastAsia"/>
                <w:bCs w:val="0"/>
                <w:spacing w:val="15"/>
                <w:sz w:val="24"/>
                <w:szCs w:val="24"/>
              </w:rPr>
              <w:t xml:space="preserve"> Introduction to Psychology 16/E) </w:t>
            </w:r>
            <w:r w:rsidRPr="00AE270F">
              <w:rPr>
                <w:rFonts w:ascii="標楷體" w:eastAsia="標楷體" w:hAnsi="標楷體" w:hint="eastAsia"/>
                <w:bCs w:val="0"/>
                <w:spacing w:val="15"/>
                <w:sz w:val="23"/>
                <w:szCs w:val="23"/>
              </w:rPr>
              <w:t xml:space="preserve">作/ </w:t>
            </w:r>
            <w:proofErr w:type="spellStart"/>
            <w:r w:rsidRPr="00AE270F">
              <w:rPr>
                <w:rFonts w:ascii="標楷體" w:eastAsia="標楷體" w:hAnsi="標楷體" w:hint="eastAsia"/>
                <w:bCs w:val="0"/>
                <w:spacing w:val="15"/>
                <w:sz w:val="23"/>
                <w:szCs w:val="23"/>
              </w:rPr>
              <w:t>譯者：Nolen-Hoeksema</w:t>
            </w:r>
            <w:proofErr w:type="spellEnd"/>
            <w:r w:rsidRPr="00AE270F">
              <w:rPr>
                <w:rFonts w:ascii="標楷體" w:eastAsia="標楷體" w:hAnsi="標楷體" w:hint="eastAsia"/>
                <w:bCs w:val="0"/>
                <w:spacing w:val="15"/>
                <w:sz w:val="23"/>
                <w:szCs w:val="23"/>
              </w:rPr>
              <w:t>/</w:t>
            </w:r>
            <w:proofErr w:type="spellStart"/>
            <w:r w:rsidRPr="00AE270F">
              <w:rPr>
                <w:rFonts w:ascii="標楷體" w:eastAsia="標楷體" w:hAnsi="標楷體" w:hint="eastAsia"/>
                <w:bCs w:val="0"/>
                <w:spacing w:val="15"/>
                <w:sz w:val="23"/>
                <w:szCs w:val="23"/>
              </w:rPr>
              <w:t>危芷芬編譯</w:t>
            </w:r>
            <w:proofErr w:type="spellEnd"/>
            <w:r w:rsidRPr="00AE270F">
              <w:rPr>
                <w:rFonts w:ascii="標楷體" w:eastAsia="標楷體" w:hAnsi="標楷體" w:hint="eastAsia"/>
                <w:bCs w:val="0"/>
                <w:spacing w:val="15"/>
                <w:sz w:val="23"/>
                <w:szCs w:val="23"/>
              </w:rPr>
              <w:t xml:space="preserve">  </w:t>
            </w:r>
            <w:proofErr w:type="spellStart"/>
            <w:r w:rsidRPr="00AE270F">
              <w:rPr>
                <w:rFonts w:eastAsia="標楷體" w:hAnsi="標楷體" w:cs="新細明體" w:hint="eastAsia"/>
                <w:sz w:val="24"/>
              </w:rPr>
              <w:t>出版社</w:t>
            </w:r>
            <w:r w:rsidRPr="00AE270F">
              <w:rPr>
                <w:rFonts w:eastAsia="標楷體" w:cs="新細明體" w:hint="eastAsia"/>
                <w:sz w:val="24"/>
              </w:rPr>
              <w:t>:</w:t>
            </w:r>
            <w:r w:rsidRPr="00AE270F">
              <w:rPr>
                <w:rFonts w:eastAsia="標楷體" w:hAnsi="標楷體" w:cs="新細明體" w:hint="eastAsia"/>
                <w:sz w:val="24"/>
              </w:rPr>
              <w:t>雙葉</w:t>
            </w:r>
            <w:proofErr w:type="spellEnd"/>
          </w:p>
          <w:p w14:paraId="230D483E" w14:textId="3F512A24" w:rsidR="0054035C" w:rsidRPr="001C052A" w:rsidRDefault="006037C4" w:rsidP="006037C4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  <w:r w:rsidRPr="00EC7545">
              <w:rPr>
                <w:rFonts w:ascii="微軟正黑體" w:eastAsia="微軟正黑體" w:hAnsi="微軟正黑體" w:hint="eastAsia"/>
              </w:rPr>
              <w:t>（</w:t>
            </w:r>
            <w:r w:rsidRPr="00EC7545">
              <w:rPr>
                <w:rFonts w:ascii="微軟正黑體" w:eastAsia="微軟正黑體" w:hAnsi="微軟正黑體"/>
                <w:color w:val="FF0000"/>
              </w:rPr>
              <w:t>請尊重智慧財產權，不得非法影印教師指定之教科書籍</w:t>
            </w:r>
            <w:r w:rsidRPr="00EC7545">
              <w:rPr>
                <w:rFonts w:ascii="微軟正黑體" w:eastAsia="微軟正黑體" w:hAnsi="微軟正黑體" w:hint="eastAsia"/>
              </w:rPr>
              <w:t>）</w:t>
            </w:r>
          </w:p>
        </w:tc>
      </w:tr>
    </w:tbl>
    <w:p w14:paraId="45DCEB6D" w14:textId="77777777" w:rsidR="0054035C" w:rsidRPr="001C052A" w:rsidRDefault="0054035C" w:rsidP="0054035C">
      <w:pPr>
        <w:spacing w:line="320" w:lineRule="exact"/>
        <w:ind w:leftChars="0" w:left="0"/>
        <w:rPr>
          <w:rFonts w:eastAsia="微軟正黑體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47"/>
        <w:gridCol w:w="9386"/>
      </w:tblGrid>
      <w:tr w:rsidR="0054035C" w:rsidRPr="001C052A" w14:paraId="10498B85" w14:textId="77777777" w:rsidTr="0081739A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7407EB4" w14:textId="77777777" w:rsidR="0054035C" w:rsidRPr="001C052A" w:rsidRDefault="0054035C" w:rsidP="0081739A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54035C" w:rsidRPr="001C052A" w14:paraId="39ED3326" w14:textId="77777777" w:rsidTr="0081739A">
        <w:trPr>
          <w:trHeight w:val="753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7A35C5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教材編選</w:t>
            </w:r>
          </w:p>
          <w:p w14:paraId="1B6DB936" w14:textId="77777777" w:rsidR="0054035C" w:rsidRPr="00F66AEE" w:rsidRDefault="0054035C" w:rsidP="0081739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5B66FCCB" w14:textId="77777777" w:rsidR="0054035C" w:rsidRPr="00F66AEE" w:rsidRDefault="0054035C" w:rsidP="0081739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FCF015" w14:textId="20D17140" w:rsidR="0054035C" w:rsidRPr="00C45345" w:rsidRDefault="006037C4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1</w:t>
            </w:r>
            <w:r w:rsidR="0054035C" w:rsidRPr="00C45345">
              <w:rPr>
                <w:rFonts w:ascii="微軟正黑體" w:eastAsia="微軟正黑體" w:hAnsi="微軟正黑體" w:hint="eastAsia"/>
              </w:rPr>
              <w:t>自製簡報(</w:t>
            </w:r>
            <w:proofErr w:type="spellStart"/>
            <w:r w:rsidR="0054035C" w:rsidRPr="00C45345">
              <w:rPr>
                <w:rFonts w:ascii="微軟正黑體" w:eastAsia="微軟正黑體" w:hAnsi="微軟正黑體" w:hint="eastAsia"/>
              </w:rPr>
              <w:t>ppt</w:t>
            </w:r>
            <w:proofErr w:type="spellEnd"/>
            <w:r w:rsidR="0054035C" w:rsidRPr="00C45345">
              <w:rPr>
                <w:rFonts w:ascii="微軟正黑體" w:eastAsia="微軟正黑體" w:hAnsi="微軟正黑體" w:hint="eastAsia"/>
              </w:rPr>
              <w:t>)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2</w:t>
            </w:r>
            <w:r w:rsidR="0054035C" w:rsidRPr="00C45345">
              <w:rPr>
                <w:rFonts w:ascii="微軟正黑體" w:eastAsia="微軟正黑體" w:hAnsi="微軟正黑體" w:hint="eastAsia"/>
              </w:rPr>
              <w:t>課程講義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    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3</w:t>
            </w:r>
            <w:r w:rsidR="0054035C" w:rsidRPr="00C45345">
              <w:rPr>
                <w:rFonts w:ascii="微軟正黑體" w:eastAsia="微軟正黑體" w:hAnsi="微軟正黑體"/>
              </w:rPr>
              <w:t>自編</w:t>
            </w:r>
            <w:r w:rsidR="0054035C" w:rsidRPr="00C45345">
              <w:rPr>
                <w:rFonts w:ascii="微軟正黑體" w:eastAsia="微軟正黑體" w:hAnsi="微軟正黑體" w:hint="eastAsia"/>
              </w:rPr>
              <w:t>教科書</w:t>
            </w:r>
          </w:p>
          <w:p w14:paraId="3A932487" w14:textId="77777777" w:rsidR="0054035C" w:rsidRPr="00730AA7" w:rsidRDefault="0054035C" w:rsidP="0081739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4</w:t>
            </w:r>
            <w:r w:rsidRPr="00C45345">
              <w:rPr>
                <w:rFonts w:ascii="微軟正黑體" w:eastAsia="微軟正黑體" w:hAnsi="微軟正黑體" w:hint="eastAsia"/>
              </w:rPr>
              <w:t>教學程式</w:t>
            </w:r>
            <w:r w:rsidRPr="00C45345">
              <w:rPr>
                <w:rFonts w:ascii="微軟正黑體" w:eastAsia="微軟正黑體" w:hAnsi="微軟正黑體"/>
              </w:rPr>
              <w:t xml:space="preserve">   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 w:hint="eastAsia"/>
              </w:rPr>
              <w:t>自製教學影片</w:t>
            </w:r>
            <w:r w:rsidRPr="00C45345">
              <w:rPr>
                <w:rFonts w:ascii="微軟正黑體" w:eastAsia="微軟正黑體" w:hAnsi="微軟正黑體"/>
              </w:rPr>
              <w:t xml:space="preserve">      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其他</w:t>
            </w:r>
          </w:p>
        </w:tc>
      </w:tr>
      <w:tr w:rsidR="0054035C" w:rsidRPr="001C052A" w14:paraId="38B87B7A" w14:textId="77777777" w:rsidTr="0081739A">
        <w:trPr>
          <w:trHeight w:val="739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D0060E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56852B57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4DDC83CB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B8DEC3" w14:textId="1562D94C" w:rsidR="0054035C" w:rsidRPr="00C45345" w:rsidRDefault="006037C4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1</w:t>
            </w:r>
            <w:r w:rsidR="0054035C" w:rsidRPr="00C45345">
              <w:rPr>
                <w:rFonts w:ascii="微軟正黑體" w:eastAsia="微軟正黑體" w:hAnsi="微軟正黑體"/>
              </w:rPr>
              <w:t xml:space="preserve">講述     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2</w:t>
            </w:r>
            <w:r w:rsidR="0054035C" w:rsidRPr="00C45345">
              <w:rPr>
                <w:rFonts w:ascii="微軟正黑體" w:eastAsia="微軟正黑體" w:hAnsi="微軟正黑體"/>
              </w:rPr>
              <w:t xml:space="preserve">小組討論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3</w:t>
            </w:r>
            <w:r w:rsidR="0054035C" w:rsidRPr="00C45345">
              <w:rPr>
                <w:rFonts w:ascii="微軟正黑體" w:eastAsia="微軟正黑體" w:hAnsi="微軟正黑體" w:hint="eastAsia"/>
              </w:rPr>
              <w:t xml:space="preserve">學生口頭報告  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</w:t>
            </w:r>
            <w:r w:rsidR="0054035C" w:rsidRPr="00C45345">
              <w:rPr>
                <w:rFonts w:ascii="微軟正黑體" w:eastAsia="微軟正黑體" w:hAnsi="微軟正黑體"/>
              </w:rPr>
              <w:t xml:space="preserve">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4</w:t>
            </w:r>
            <w:r w:rsidR="0054035C" w:rsidRPr="00C45345">
              <w:rPr>
                <w:rFonts w:ascii="微軟正黑體" w:eastAsia="微軟正黑體" w:hAnsi="微軟正黑體"/>
              </w:rPr>
              <w:t>問題導向學習</w:t>
            </w:r>
          </w:p>
          <w:p w14:paraId="1246946B" w14:textId="77777777" w:rsidR="0054035C" w:rsidRPr="00730AA7" w:rsidRDefault="0054035C" w:rsidP="0081739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/>
              </w:rPr>
              <w:t xml:space="preserve">個案研究  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其他</w:t>
            </w:r>
          </w:p>
        </w:tc>
      </w:tr>
      <w:tr w:rsidR="0054035C" w:rsidRPr="001C052A" w14:paraId="4F3343B4" w14:textId="77777777" w:rsidTr="0081739A">
        <w:trPr>
          <w:trHeight w:val="1246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65D06A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14F924DD" w14:textId="77777777" w:rsidR="0054035C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3507E829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B623760" w14:textId="43FD9E4C" w:rsidR="0054035C" w:rsidRPr="00C45345" w:rsidRDefault="006037C4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1</w:t>
            </w:r>
            <w:r w:rsidR="0054035C" w:rsidRPr="00D33E48">
              <w:rPr>
                <w:rFonts w:ascii="微軟正黑體" w:eastAsia="微軟正黑體" w:hAnsi="微軟正黑體"/>
                <w:color w:val="FF0000"/>
              </w:rPr>
              <w:t>期中考</w:t>
            </w:r>
            <w:r w:rsidR="0054035C" w:rsidRPr="00D33E48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 xml:space="preserve"> </w:t>
            </w:r>
            <w:r w:rsidRPr="00D33E48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>30%</w:t>
            </w:r>
            <w:r w:rsidR="0054035C" w:rsidRPr="00D33E48">
              <w:rPr>
                <w:rFonts w:ascii="微軟正黑體" w:eastAsia="微軟正黑體" w:hAnsi="微軟正黑體"/>
                <w:color w:val="FF0000"/>
              </w:rPr>
              <w:t xml:space="preserve">   </w:t>
            </w: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2</w:t>
            </w:r>
            <w:r w:rsidR="0054035C" w:rsidRPr="00D33E48">
              <w:rPr>
                <w:rFonts w:ascii="微軟正黑體" w:eastAsia="微軟正黑體" w:hAnsi="微軟正黑體"/>
                <w:color w:val="FF0000"/>
              </w:rPr>
              <w:t xml:space="preserve">期末考 </w:t>
            </w:r>
            <w:r w:rsidRPr="00D33E48">
              <w:rPr>
                <w:rFonts w:ascii="微軟正黑體" w:eastAsia="微軟正黑體" w:hAnsi="微軟正黑體"/>
                <w:color w:val="FF0000"/>
              </w:rPr>
              <w:t>30%</w:t>
            </w:r>
            <w:r>
              <w:rPr>
                <w:rFonts w:ascii="微軟正黑體" w:eastAsia="微軟正黑體" w:hAnsi="微軟正黑體"/>
              </w:rPr>
              <w:t xml:space="preserve"> </w:t>
            </w:r>
            <w:r w:rsidR="0054035C" w:rsidRPr="00C45345">
              <w:rPr>
                <w:rFonts w:ascii="微軟正黑體" w:eastAsia="微軟正黑體" w:hAnsi="微軟正黑體"/>
              </w:rPr>
              <w:t xml:space="preserve">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3</w:t>
            </w:r>
            <w:r w:rsidR="0054035C" w:rsidRPr="00C45345">
              <w:rPr>
                <w:rFonts w:ascii="微軟正黑體" w:eastAsia="微軟正黑體" w:hAnsi="微軟正黑體" w:hint="eastAsia"/>
              </w:rPr>
              <w:t>隨堂測驗</w:t>
            </w:r>
            <w:r w:rsidR="0054035C" w:rsidRPr="00C45345">
              <w:rPr>
                <w:rFonts w:ascii="微軟正黑體" w:eastAsia="微軟正黑體" w:hAnsi="微軟正黑體"/>
              </w:rPr>
              <w:t xml:space="preserve">    </w:t>
            </w:r>
            <w:r w:rsidR="0054035C">
              <w:rPr>
                <w:rFonts w:ascii="微軟正黑體" w:eastAsia="微軟正黑體" w:hAnsi="微軟正黑體"/>
              </w:rPr>
              <w:t xml:space="preserve">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4</w:t>
            </w:r>
            <w:r w:rsidR="0054035C" w:rsidRPr="00C45345">
              <w:rPr>
                <w:rFonts w:ascii="微軟正黑體" w:eastAsia="微軟正黑體" w:hAnsi="微軟正黑體" w:hint="eastAsia"/>
              </w:rPr>
              <w:t>隨堂作業</w:t>
            </w:r>
          </w:p>
          <w:p w14:paraId="51F3267B" w14:textId="65AF5CC4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 w:hint="eastAsia"/>
              </w:rPr>
              <w:t>課後作業</w:t>
            </w:r>
            <w:r w:rsidRPr="00C45345"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期</w:t>
            </w:r>
            <w:r w:rsidRPr="00C45345">
              <w:rPr>
                <w:rFonts w:ascii="微軟正黑體" w:eastAsia="微軟正黑體" w:hAnsi="微軟正黑體" w:hint="eastAsia"/>
              </w:rPr>
              <w:t>中</w:t>
            </w:r>
            <w:r w:rsidRPr="00C45345">
              <w:rPr>
                <w:rFonts w:ascii="微軟正黑體" w:eastAsia="微軟正黑體" w:hAnsi="微軟正黑體"/>
              </w:rPr>
              <w:t xml:space="preserve">報告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</w:t>
            </w:r>
            <w:r w:rsidR="006037C4">
              <w:rPr>
                <w:rFonts w:ascii="新細明體" w:hAnsi="新細明體"/>
              </w:rPr>
              <w:t>■</w:t>
            </w:r>
            <w:r>
              <w:rPr>
                <w:rFonts w:ascii="新細明體" w:hAnsi="新細明體"/>
              </w:rPr>
              <w:t>7</w:t>
            </w:r>
            <w:r w:rsidRPr="00D33E48">
              <w:rPr>
                <w:rFonts w:ascii="微軟正黑體" w:eastAsia="微軟正黑體" w:hAnsi="微軟正黑體"/>
                <w:color w:val="FF0000"/>
              </w:rPr>
              <w:t>期</w:t>
            </w:r>
            <w:r w:rsidRPr="00D33E48">
              <w:rPr>
                <w:rFonts w:ascii="微軟正黑體" w:eastAsia="微軟正黑體" w:hAnsi="微軟正黑體" w:hint="eastAsia"/>
                <w:color w:val="FF0000"/>
              </w:rPr>
              <w:t>末報告</w:t>
            </w:r>
            <w:r w:rsidR="006037C4" w:rsidRPr="00D33E48">
              <w:rPr>
                <w:rFonts w:ascii="微軟正黑體" w:eastAsia="微軟正黑體" w:hAnsi="微軟正黑體" w:hint="eastAsia"/>
                <w:color w:val="FF0000"/>
              </w:rPr>
              <w:t xml:space="preserve"> 20%</w:t>
            </w:r>
            <w:r w:rsidRPr="00D33E48">
              <w:rPr>
                <w:rFonts w:ascii="微軟正黑體" w:eastAsia="微軟正黑體" w:hAnsi="微軟正黑體"/>
                <w:color w:val="FF0000"/>
              </w:rPr>
              <w:t xml:space="preserve"> </w:t>
            </w:r>
            <w:r w:rsidRPr="00C45345"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8</w:t>
            </w:r>
            <w:r w:rsidRPr="00C45345">
              <w:rPr>
                <w:rFonts w:ascii="微軟正黑體" w:eastAsia="微軟正黑體" w:hAnsi="微軟正黑體" w:hint="eastAsia"/>
              </w:rPr>
              <w:t>專題報告</w:t>
            </w:r>
          </w:p>
          <w:p w14:paraId="781816E5" w14:textId="08266556" w:rsidR="0054035C" w:rsidRPr="006F176E" w:rsidRDefault="0054035C" w:rsidP="0081739A">
            <w:pPr>
              <w:spacing w:line="320" w:lineRule="exact"/>
              <w:ind w:leftChars="0" w:left="0"/>
              <w:rPr>
                <w:rFonts w:ascii="新細明體" w:hAnsi="新細明體"/>
              </w:rPr>
            </w:pP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9</w:t>
            </w:r>
            <w:r w:rsidRPr="00C45345">
              <w:rPr>
                <w:rFonts w:ascii="微軟正黑體" w:eastAsia="微軟正黑體" w:hAnsi="微軟正黑體" w:hint="eastAsia"/>
              </w:rPr>
              <w:t>評量尺</w:t>
            </w:r>
            <w:proofErr w:type="gramStart"/>
            <w:r w:rsidRPr="00C45345">
              <w:rPr>
                <w:rFonts w:ascii="微軟正黑體" w:eastAsia="微軟正黑體" w:hAnsi="微軟正黑體" w:hint="eastAsia"/>
              </w:rPr>
              <w:t>規</w:t>
            </w:r>
            <w:proofErr w:type="gramEnd"/>
            <w:r w:rsidRPr="00C45345"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 w:rsidR="00D33E48">
              <w:rPr>
                <w:rFonts w:ascii="新細明體" w:hAnsi="新細明體"/>
              </w:rPr>
              <w:t>■</w:t>
            </w:r>
            <w:r>
              <w:rPr>
                <w:rFonts w:ascii="新細明體" w:hAnsi="新細明體"/>
              </w:rPr>
              <w:t>10</w:t>
            </w:r>
            <w:r w:rsidRPr="00D33E48">
              <w:rPr>
                <w:rFonts w:ascii="微軟正黑體" w:eastAsia="微軟正黑體" w:hAnsi="微軟正黑體"/>
                <w:color w:val="FF0000"/>
              </w:rPr>
              <w:t>其他</w:t>
            </w:r>
            <w:r w:rsidR="00D33E48" w:rsidRPr="00D33E48">
              <w:rPr>
                <w:rFonts w:ascii="微軟正黑體" w:eastAsia="微軟正黑體" w:hAnsi="微軟正黑體"/>
                <w:color w:val="FF0000"/>
              </w:rPr>
              <w:t>:出席率20%(未到1次扣5%)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</w:p>
        </w:tc>
      </w:tr>
      <w:tr w:rsidR="0054035C" w:rsidRPr="001C052A" w14:paraId="3EAD8741" w14:textId="77777777" w:rsidTr="0081739A">
        <w:trPr>
          <w:trHeight w:val="753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B93B9C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6930CD1A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10393AFC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E989588" w14:textId="10387E95" w:rsidR="0054035C" w:rsidRPr="00C45345" w:rsidRDefault="00D33E48" w:rsidP="0081739A">
            <w:pPr>
              <w:spacing w:line="320" w:lineRule="exact"/>
              <w:rPr>
                <w:rFonts w:ascii="微軟正黑體" w:eastAsia="微軟正黑體" w:hAnsi="微軟正黑體"/>
                <w:color w:val="FF0000"/>
              </w:rPr>
            </w:pP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1</w:t>
            </w:r>
            <w:r>
              <w:rPr>
                <w:rFonts w:ascii="微軟正黑體" w:eastAsia="微軟正黑體" w:hAnsi="微軟正黑體"/>
              </w:rPr>
              <w:t>課程教科書</w:t>
            </w:r>
            <w:r w:rsidR="0054035C" w:rsidRPr="00C45345">
              <w:rPr>
                <w:rFonts w:ascii="微軟正黑體" w:eastAsia="微軟正黑體" w:hAnsi="微軟正黑體"/>
              </w:rPr>
              <w:t xml:space="preserve">       </w:t>
            </w:r>
            <w:r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2</w:t>
            </w:r>
            <w:r w:rsidR="0054035C" w:rsidRPr="00C45345">
              <w:rPr>
                <w:rFonts w:ascii="微軟正黑體" w:eastAsia="微軟正黑體" w:hAnsi="微軟正黑體"/>
              </w:rPr>
              <w:t xml:space="preserve">教材電子檔供下載 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3</w:t>
            </w:r>
            <w:r w:rsidR="0054035C" w:rsidRPr="00C45345">
              <w:rPr>
                <w:rFonts w:ascii="微軟正黑體" w:eastAsia="微軟正黑體" w:hAnsi="微軟正黑體"/>
              </w:rPr>
              <w:t>實習網站</w:t>
            </w:r>
            <w:r>
              <w:rPr>
                <w:rFonts w:ascii="微軟正黑體" w:eastAsia="微軟正黑體" w:hAnsi="微軟正黑體"/>
              </w:rPr>
              <w:t xml:space="preserve"> </w:t>
            </w:r>
          </w:p>
        </w:tc>
      </w:tr>
      <w:tr w:rsidR="0054035C" w:rsidRPr="00251E57" w14:paraId="09157CCD" w14:textId="77777777" w:rsidTr="0081739A">
        <w:trPr>
          <w:trHeight w:val="377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2AA467" w14:textId="77777777" w:rsidR="0054035C" w:rsidRPr="00F66AEE" w:rsidRDefault="0054035C" w:rsidP="0081739A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與</w:t>
            </w:r>
            <w:r w:rsidRPr="00F66AEE">
              <w:rPr>
                <w:rFonts w:ascii="Times New Roman" w:eastAsia="微軟正黑體" w:hAnsi="Times New Roman"/>
                <w:b/>
              </w:rPr>
              <w:t>SDGs</w:t>
            </w:r>
            <w:r w:rsidRPr="00F66AEE">
              <w:rPr>
                <w:rFonts w:ascii="Times New Roman" w:eastAsia="微軟正黑體" w:hAnsi="Times New Roman"/>
                <w:b/>
              </w:rPr>
              <w:t>目標的關聯</w:t>
            </w:r>
          </w:p>
          <w:p w14:paraId="58F1CA73" w14:textId="77777777" w:rsidR="0054035C" w:rsidRPr="00F66AEE" w:rsidRDefault="0054035C" w:rsidP="0081739A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related to objectives of SDGs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F07F1C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5" w:anchor="1" w:history="1">
              <w:r w:rsidRPr="00C45345">
                <w:rPr>
                  <w:rFonts w:ascii="微軟正黑體" w:eastAsia="微軟正黑體" w:hAnsi="微軟正黑體"/>
                </w:rPr>
                <w:t>SDG 1 終結貧窮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6" w:anchor="2" w:history="1">
              <w:r w:rsidRPr="00C45345">
                <w:rPr>
                  <w:rFonts w:ascii="微軟正黑體" w:eastAsia="微軟正黑體" w:hAnsi="微軟正黑體"/>
                </w:rPr>
                <w:t>SDG 2 消除飢餓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</w:t>
            </w:r>
          </w:p>
          <w:p w14:paraId="7B492D22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7" w:anchor="3" w:history="1">
              <w:r w:rsidRPr="00C45345">
                <w:rPr>
                  <w:rFonts w:ascii="微軟正黑體" w:eastAsia="微軟正黑體" w:hAnsi="微軟正黑體"/>
                </w:rPr>
                <w:t>SDG 3 健康與福祉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8" w:anchor="4" w:history="1">
              <w:r w:rsidRPr="00C45345">
                <w:rPr>
                  <w:rFonts w:ascii="微軟正黑體" w:eastAsia="微軟正黑體" w:hAnsi="微軟正黑體"/>
                </w:rPr>
                <w:t>SDG 4 優質教育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</w:t>
            </w:r>
          </w:p>
          <w:p w14:paraId="41557AFF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9" w:anchor="5" w:history="1">
              <w:r w:rsidRPr="00C45345">
                <w:rPr>
                  <w:rFonts w:ascii="微軟正黑體" w:eastAsia="微軟正黑體" w:hAnsi="微軟正黑體"/>
                </w:rPr>
                <w:t>SDG 5 性別平權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10" w:anchor="6" w:history="1">
              <w:r w:rsidRPr="00C45345">
                <w:rPr>
                  <w:rFonts w:ascii="微軟正黑體" w:eastAsia="微軟正黑體" w:hAnsi="微軟正黑體"/>
                </w:rPr>
                <w:t>SDG 6 淨水及衛生</w:t>
              </w:r>
            </w:hyperlink>
          </w:p>
          <w:p w14:paraId="075C560B" w14:textId="7AA19EBB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1" w:anchor="7" w:history="1">
              <w:r w:rsidRPr="00C45345">
                <w:rPr>
                  <w:rFonts w:ascii="微軟正黑體" w:eastAsia="微軟正黑體" w:hAnsi="微軟正黑體"/>
                </w:rPr>
                <w:t>SDG 7 可負擔</w:t>
              </w:r>
              <w:r w:rsidR="006037C4">
                <w:rPr>
                  <w:rFonts w:ascii="微軟正黑體" w:eastAsia="微軟正黑體" w:hAnsi="微軟正黑體" w:hint="eastAsia"/>
                </w:rPr>
                <w:t>√</w:t>
              </w:r>
              <w:r w:rsidRPr="00C45345">
                <w:rPr>
                  <w:rFonts w:ascii="微軟正黑體" w:eastAsia="微軟正黑體" w:hAnsi="微軟正黑體"/>
                </w:rPr>
                <w:t>的潔淨能源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</w:t>
            </w:r>
            <w:r w:rsidRPr="00730AA7">
              <w:rPr>
                <w:rFonts w:ascii="新細明體" w:hAnsi="新細明體"/>
              </w:rPr>
              <w:t>□</w:t>
            </w:r>
            <w:hyperlink r:id="rId12" w:anchor="8" w:history="1">
              <w:r w:rsidRPr="00C45345">
                <w:rPr>
                  <w:rFonts w:ascii="微軟正黑體" w:eastAsia="微軟正黑體" w:hAnsi="微軟正黑體"/>
                </w:rPr>
                <w:t>SDG 8 合適的工作及經濟成長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</w:t>
            </w:r>
          </w:p>
          <w:p w14:paraId="7C5D8975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3" w:anchor="9" w:history="1">
              <w:r w:rsidRPr="00C45345">
                <w:rPr>
                  <w:rFonts w:ascii="微軟正黑體" w:eastAsia="微軟正黑體" w:hAnsi="微軟正黑體"/>
                </w:rPr>
                <w:t>SDG 9 工業化、創新及基礎建設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</w:t>
            </w:r>
            <w:r w:rsidRPr="00730AA7">
              <w:rPr>
                <w:rFonts w:ascii="新細明體" w:hAnsi="新細明體"/>
              </w:rPr>
              <w:t>□</w:t>
            </w:r>
            <w:hyperlink r:id="rId14" w:anchor="10" w:history="1">
              <w:r w:rsidRPr="00C45345">
                <w:rPr>
                  <w:rFonts w:ascii="微軟正黑體" w:eastAsia="微軟正黑體" w:hAnsi="微軟正黑體"/>
                </w:rPr>
                <w:t>SDG 10 減少不平等</w:t>
              </w:r>
            </w:hyperlink>
          </w:p>
          <w:p w14:paraId="2B6F46D0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5" w:anchor="11" w:history="1">
              <w:r w:rsidRPr="00C45345">
                <w:rPr>
                  <w:rFonts w:ascii="微軟正黑體" w:eastAsia="微軟正黑體" w:hAnsi="微軟正黑體"/>
                </w:rPr>
                <w:t>SDG 11 永續城鄉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16" w:anchor="12" w:history="1">
              <w:r w:rsidRPr="00C45345">
                <w:rPr>
                  <w:rFonts w:ascii="微軟正黑體" w:eastAsia="微軟正黑體" w:hAnsi="微軟正黑體"/>
                </w:rPr>
                <w:t>SDG 12 責任消費及生產</w:t>
              </w:r>
            </w:hyperlink>
          </w:p>
          <w:p w14:paraId="66FC7666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7" w:anchor="13" w:history="1">
              <w:r w:rsidRPr="00C45345">
                <w:rPr>
                  <w:rFonts w:ascii="微軟正黑體" w:eastAsia="微軟正黑體" w:hAnsi="微軟正黑體"/>
                </w:rPr>
                <w:t>SDG 13 氣候行動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18" w:anchor="14" w:history="1">
              <w:r w:rsidRPr="00C45345">
                <w:rPr>
                  <w:rFonts w:ascii="微軟正黑體" w:eastAsia="微軟正黑體" w:hAnsi="微軟正黑體"/>
                </w:rPr>
                <w:t>SDG 14 保育海洋生態</w:t>
              </w:r>
            </w:hyperlink>
          </w:p>
          <w:p w14:paraId="7E5702EA" w14:textId="77777777" w:rsidR="0054035C" w:rsidRPr="00730AA7" w:rsidRDefault="0054035C" w:rsidP="0081739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9" w:anchor="15" w:history="1">
              <w:r w:rsidRPr="00C45345">
                <w:rPr>
                  <w:rFonts w:ascii="微軟正黑體" w:eastAsia="微軟正黑體" w:hAnsi="微軟正黑體"/>
                </w:rPr>
                <w:t>SDG 15 保育陸域生態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20" w:anchor="16" w:history="1">
              <w:r w:rsidRPr="00C45345">
                <w:rPr>
                  <w:rFonts w:ascii="微軟正黑體" w:eastAsia="微軟正黑體" w:hAnsi="微軟正黑體"/>
                </w:rPr>
                <w:t>SDG 16 和平、正義及健全制度</w:t>
              </w:r>
            </w:hyperlink>
          </w:p>
          <w:p w14:paraId="6B17BF5F" w14:textId="4CBFF18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1" w:anchor="17" w:history="1">
              <w:r w:rsidRPr="00C45345">
                <w:rPr>
                  <w:rFonts w:ascii="微軟正黑體" w:eastAsia="微軟正黑體" w:hAnsi="微軟正黑體"/>
                </w:rPr>
                <w:t>SDG 17 多元夥伴關係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</w:t>
            </w:r>
            <w:r w:rsidR="006037C4">
              <w:rPr>
                <w:rFonts w:ascii="新細明體" w:hAnsi="新細明體"/>
              </w:rPr>
              <w:t>■</w:t>
            </w:r>
            <w:r w:rsidRPr="00C45345">
              <w:rPr>
                <w:rFonts w:ascii="微軟正黑體" w:eastAsia="微軟正黑體" w:hAnsi="微軟正黑體"/>
              </w:rPr>
              <w:t>無關聯</w:t>
            </w:r>
          </w:p>
        </w:tc>
      </w:tr>
      <w:tr w:rsidR="0054035C" w:rsidRPr="001C052A" w14:paraId="19AE35F0" w14:textId="77777777" w:rsidTr="0081739A">
        <w:trPr>
          <w:trHeight w:val="377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617D7F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6F182D60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0D91BD94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2B229A6D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8B2242" w14:textId="5F8DEB6E" w:rsidR="0054035C" w:rsidRPr="001C052A" w:rsidRDefault="00D17A4E" w:rsidP="0081739A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>臨床心理師</w:t>
            </w:r>
          </w:p>
        </w:tc>
      </w:tr>
      <w:tr w:rsidR="0054035C" w:rsidRPr="001C052A" w14:paraId="7447EC31" w14:textId="77777777" w:rsidTr="0081739A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B580A9C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0B9BD506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54035C" w:rsidRPr="001C052A" w14:paraId="6EA88DF4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D09AB" w14:textId="77413352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cs="新細明體" w:hint="eastAsia"/>
              </w:rPr>
              <w:t>Ch1：心理學的本質</w:t>
            </w:r>
          </w:p>
        </w:tc>
      </w:tr>
      <w:tr w:rsidR="0054035C" w:rsidRPr="001C052A" w14:paraId="5CF59587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C99E" w14:textId="77E22A10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cs="新細明體" w:hint="eastAsia"/>
              </w:rPr>
              <w:t>Ch2：</w:t>
            </w:r>
            <w:r w:rsidR="00D33E48" w:rsidRPr="00195DE0">
              <w:rPr>
                <w:rFonts w:ascii="新細明體" w:hAnsi="新細明體" w:hint="eastAsia"/>
              </w:rPr>
              <w:t>心理學的生物基礎</w:t>
            </w:r>
          </w:p>
        </w:tc>
      </w:tr>
      <w:tr w:rsidR="0054035C" w:rsidRPr="001C052A" w14:paraId="57C6FC36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641CB" w14:textId="349990D7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3 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cs="新細明體" w:hint="eastAsia"/>
              </w:rPr>
              <w:t>Ch3：</w:t>
            </w:r>
            <w:r w:rsidR="00D33E48" w:rsidRPr="00195DE0">
              <w:rPr>
                <w:rFonts w:ascii="新細明體" w:hAnsi="新細明體" w:hint="eastAsia"/>
              </w:rPr>
              <w:t>心理發展</w:t>
            </w:r>
          </w:p>
        </w:tc>
      </w:tr>
      <w:tr w:rsidR="0054035C" w:rsidRPr="001C052A" w14:paraId="6440A941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79F0" w14:textId="7FEE609C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4 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cs="新細明體" w:hint="eastAsia"/>
              </w:rPr>
              <w:t>Ch4&amp;5：</w:t>
            </w:r>
            <w:r w:rsidR="00D33E48" w:rsidRPr="00195DE0">
              <w:rPr>
                <w:rFonts w:ascii="新細明體" w:hAnsi="新細明體" w:hint="eastAsia"/>
              </w:rPr>
              <w:t>感覺歷程&amp;知覺</w:t>
            </w:r>
          </w:p>
        </w:tc>
      </w:tr>
      <w:tr w:rsidR="0054035C" w:rsidRPr="001C052A" w14:paraId="577D5D5B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FDE1" w14:textId="15F37D6C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5 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cs="新細明體" w:hint="eastAsia"/>
              </w:rPr>
              <w:t>Ch6：</w:t>
            </w:r>
            <w:r w:rsidR="00D33E48" w:rsidRPr="00195DE0">
              <w:rPr>
                <w:rFonts w:ascii="新細明體" w:hAnsi="新細明體" w:hint="eastAsia"/>
              </w:rPr>
              <w:t>意識</w:t>
            </w:r>
          </w:p>
        </w:tc>
      </w:tr>
      <w:tr w:rsidR="0054035C" w:rsidRPr="001C052A" w14:paraId="03FFBDB9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343DF" w14:textId="4189D978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6 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cs="新細明體" w:hint="eastAsia"/>
              </w:rPr>
              <w:t>Ch7：</w:t>
            </w:r>
            <w:r w:rsidR="00D33E48" w:rsidRPr="00195DE0">
              <w:rPr>
                <w:rFonts w:ascii="新細明體" w:hAnsi="新細明體" w:hint="eastAsia"/>
              </w:rPr>
              <w:t>學習與制約</w:t>
            </w:r>
          </w:p>
        </w:tc>
      </w:tr>
      <w:tr w:rsidR="0054035C" w:rsidRPr="001C052A" w14:paraId="6D91B37C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E117E" w14:textId="1613397B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cs="新細明體" w:hint="eastAsia"/>
              </w:rPr>
              <w:t>Ch8：</w:t>
            </w:r>
            <w:r w:rsidR="00D33E48" w:rsidRPr="00195DE0">
              <w:rPr>
                <w:rFonts w:ascii="新細明體" w:hAnsi="新細明體" w:hint="eastAsia"/>
              </w:rPr>
              <w:t>記憶</w:t>
            </w:r>
          </w:p>
        </w:tc>
      </w:tr>
      <w:tr w:rsidR="0054035C" w:rsidRPr="001C052A" w14:paraId="4B3FD4BD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9C67" w14:textId="363801A6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8 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cs="新細明體" w:hint="eastAsia"/>
              </w:rPr>
              <w:t>Ch9：</w:t>
            </w:r>
            <w:r w:rsidR="00D33E48" w:rsidRPr="00195DE0">
              <w:rPr>
                <w:rFonts w:ascii="新細明體" w:hAnsi="新細明體" w:hint="eastAsia"/>
              </w:rPr>
              <w:t>語言與思考</w:t>
            </w:r>
          </w:p>
        </w:tc>
      </w:tr>
      <w:tr w:rsidR="0054035C" w:rsidRPr="001C052A" w14:paraId="75FC5325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2EC6" w14:textId="38AD3528" w:rsidR="0054035C" w:rsidRPr="00F66AEE" w:rsidRDefault="0054035C" w:rsidP="0081739A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9 </w:t>
            </w:r>
            <w:r w:rsidR="00D33E48">
              <w:rPr>
                <w:rFonts w:ascii="Times New Roman" w:eastAsia="微軟正黑體" w:hAnsi="Times New Roman"/>
              </w:rPr>
              <w:t xml:space="preserve">  </w:t>
            </w:r>
            <w:r w:rsidR="00D33E48" w:rsidRPr="00195DE0">
              <w:rPr>
                <w:rFonts w:ascii="新細明體" w:hAnsi="新細明體" w:hint="eastAsia"/>
                <w:b/>
                <w:color w:val="0070C0"/>
              </w:rPr>
              <w:t>期中考</w:t>
            </w:r>
            <w:r w:rsidR="008E7CC9">
              <w:rPr>
                <w:rFonts w:ascii="新細明體" w:hAnsi="新細明體" w:hint="eastAsia"/>
                <w:b/>
                <w:color w:val="0070C0"/>
              </w:rPr>
              <w:t xml:space="preserve"> 11/9</w:t>
            </w:r>
          </w:p>
        </w:tc>
      </w:tr>
      <w:tr w:rsidR="0054035C" w:rsidRPr="001C052A" w14:paraId="07CED963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E9DF6" w14:textId="63511687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10 </w:t>
            </w:r>
            <w:r w:rsidR="00D33E48">
              <w:rPr>
                <w:rFonts w:ascii="Times New Roman" w:eastAsia="微軟正黑體" w:hAnsi="Times New Roman"/>
              </w:rPr>
              <w:t xml:space="preserve"> </w:t>
            </w:r>
            <w:r w:rsidR="00D33E48" w:rsidRPr="00195DE0">
              <w:rPr>
                <w:rFonts w:ascii="新細明體" w:hAnsi="新細明體" w:cs="新細明體" w:hint="eastAsia"/>
              </w:rPr>
              <w:t>Ch10：動機</w:t>
            </w:r>
          </w:p>
        </w:tc>
      </w:tr>
      <w:tr w:rsidR="0054035C" w:rsidRPr="001C052A" w14:paraId="7EFB8926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F12A8" w14:textId="54ABFB84" w:rsidR="0054035C" w:rsidRPr="00F66AEE" w:rsidRDefault="00D33E48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lastRenderedPageBreak/>
              <w:t xml:space="preserve">Week 11     </w:t>
            </w:r>
            <w:r w:rsidRPr="00195DE0">
              <w:rPr>
                <w:rFonts w:ascii="新細明體" w:hAnsi="新細明體" w:cs="新細明體" w:hint="eastAsia"/>
              </w:rPr>
              <w:t>Ch11：情緒</w:t>
            </w:r>
          </w:p>
        </w:tc>
      </w:tr>
      <w:tr w:rsidR="0054035C" w:rsidRPr="001C052A" w14:paraId="565A544D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97A02" w14:textId="0C4658DE" w:rsidR="0054035C" w:rsidRPr="00F66AEE" w:rsidRDefault="00D33E48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Week 12</w:t>
            </w:r>
            <w:r w:rsidR="0054035C" w:rsidRPr="00F66AEE">
              <w:rPr>
                <w:rFonts w:ascii="Times New Roman" w:eastAsia="微軟正黑體" w:hAnsi="Times New Roman"/>
              </w:rPr>
              <w:t xml:space="preserve"> </w:t>
            </w:r>
            <w:r>
              <w:rPr>
                <w:rFonts w:ascii="Times New Roman" w:eastAsia="微軟正黑體" w:hAnsi="Times New Roman"/>
              </w:rPr>
              <w:t xml:space="preserve">   </w:t>
            </w:r>
            <w:r w:rsidRPr="00195DE0">
              <w:rPr>
                <w:rFonts w:ascii="新細明體" w:hAnsi="新細明體" w:cs="新細明體" w:hint="eastAsia"/>
              </w:rPr>
              <w:t>Ch12：智力</w:t>
            </w:r>
          </w:p>
        </w:tc>
      </w:tr>
      <w:tr w:rsidR="0054035C" w:rsidRPr="001C052A" w14:paraId="39EF10A4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E2F1" w14:textId="7E310322" w:rsidR="0054035C" w:rsidRPr="00F66AEE" w:rsidRDefault="00D33E48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Week 13</w:t>
            </w:r>
            <w:r w:rsidR="0054035C" w:rsidRPr="00F66AEE">
              <w:rPr>
                <w:rFonts w:ascii="Times New Roman" w:eastAsia="微軟正黑體" w:hAnsi="Times New Roman"/>
              </w:rPr>
              <w:t xml:space="preserve"> </w:t>
            </w:r>
            <w:r>
              <w:rPr>
                <w:rFonts w:ascii="Times New Roman" w:eastAsia="微軟正黑體" w:hAnsi="Times New Roman"/>
              </w:rPr>
              <w:t xml:space="preserve">   </w:t>
            </w:r>
            <w:r w:rsidRPr="00195DE0">
              <w:rPr>
                <w:rFonts w:ascii="新細明體" w:hAnsi="新細明體" w:cs="新細明體" w:hint="eastAsia"/>
              </w:rPr>
              <w:t>Ch13：性格</w:t>
            </w:r>
          </w:p>
        </w:tc>
      </w:tr>
      <w:tr w:rsidR="0054035C" w:rsidRPr="001C052A" w14:paraId="713BE57B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3C4C" w14:textId="18B532EA" w:rsidR="0054035C" w:rsidRPr="00F66AEE" w:rsidRDefault="00D33E48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Week 14</w:t>
            </w:r>
            <w:r w:rsidR="0054035C" w:rsidRPr="00F66AEE">
              <w:rPr>
                <w:rFonts w:ascii="Times New Roman" w:eastAsia="微軟正黑體" w:hAnsi="Times New Roman"/>
              </w:rPr>
              <w:t xml:space="preserve"> </w:t>
            </w:r>
            <w:r>
              <w:rPr>
                <w:rFonts w:ascii="Times New Roman" w:eastAsia="微軟正黑體" w:hAnsi="Times New Roman"/>
              </w:rPr>
              <w:t xml:space="preserve">   </w:t>
            </w:r>
            <w:r w:rsidRPr="00195DE0">
              <w:rPr>
                <w:rFonts w:ascii="新細明體" w:hAnsi="新細明體" w:cs="新細明體" w:hint="eastAsia"/>
              </w:rPr>
              <w:t>Ch14：壓力、健康與因應行為</w:t>
            </w:r>
          </w:p>
        </w:tc>
      </w:tr>
      <w:tr w:rsidR="0054035C" w:rsidRPr="001C052A" w14:paraId="18B853CD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F9087" w14:textId="157A9BA7" w:rsidR="0054035C" w:rsidRPr="00F66AEE" w:rsidRDefault="0054035C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="00D33E48">
              <w:rPr>
                <w:rFonts w:ascii="Times New Roman" w:eastAsia="微軟正黑體" w:hAnsi="Times New Roman"/>
                <w:lang w:eastAsia="zh-TW"/>
              </w:rPr>
              <w:t xml:space="preserve">15   </w:t>
            </w:r>
            <w:r w:rsidR="00D33E48" w:rsidRPr="00195DE0">
              <w:rPr>
                <w:rFonts w:ascii="新細明體" w:hAnsi="新細明體" w:cs="新細明體" w:hint="eastAsia"/>
              </w:rPr>
              <w:t>Ch15&amp;16：精神疾病/</w:t>
            </w:r>
            <w:r w:rsidR="00D33E48" w:rsidRPr="00195DE0">
              <w:rPr>
                <w:rFonts w:ascii="新細明體" w:hAnsi="新細明體" w:hint="eastAsia"/>
              </w:rPr>
              <w:t>心理健康問題的治療</w:t>
            </w:r>
          </w:p>
        </w:tc>
      </w:tr>
      <w:tr w:rsidR="0054035C" w:rsidRPr="001C052A" w14:paraId="58FE4D3F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A142" w14:textId="0883AFED" w:rsidR="0054035C" w:rsidRPr="00F66AEE" w:rsidRDefault="00D33E48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Week 16</w:t>
            </w:r>
            <w:r w:rsidRPr="00195DE0">
              <w:rPr>
                <w:rFonts w:ascii="新細明體" w:hAnsi="新細明體" w:cs="新細明體" w:hint="eastAsia"/>
              </w:rPr>
              <w:t xml:space="preserve"> </w:t>
            </w:r>
            <w:r>
              <w:rPr>
                <w:rFonts w:ascii="新細明體" w:hAnsi="新細明體" w:cs="新細明體" w:hint="eastAsia"/>
              </w:rPr>
              <w:t xml:space="preserve">    </w:t>
            </w:r>
            <w:r w:rsidRPr="00195DE0">
              <w:rPr>
                <w:rFonts w:ascii="新細明體" w:hAnsi="新細明體" w:cs="新細明體" w:hint="eastAsia"/>
              </w:rPr>
              <w:t>Ch17&amp;18：</w:t>
            </w:r>
            <w:r w:rsidRPr="00195DE0">
              <w:rPr>
                <w:rFonts w:ascii="新細明體" w:hAnsi="新細明體" w:hint="eastAsia"/>
              </w:rPr>
              <w:t>社會影響&amp;社會認知</w:t>
            </w:r>
          </w:p>
        </w:tc>
      </w:tr>
      <w:tr w:rsidR="0054035C" w:rsidRPr="001C052A" w14:paraId="5578A8F2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55DC" w14:textId="18D651AC" w:rsidR="0054035C" w:rsidRPr="00F66AEE" w:rsidRDefault="00D33E48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/>
              </w:rPr>
              <w:t xml:space="preserve">Week 17   </w:t>
            </w:r>
            <w:r w:rsidRPr="00195DE0">
              <w:rPr>
                <w:rFonts w:ascii="新細明體" w:hAnsi="新細明體" w:hint="eastAsia"/>
                <w:b/>
                <w:color w:val="0070C0"/>
              </w:rPr>
              <w:t>期末報告</w:t>
            </w:r>
            <w:r w:rsidR="008E7CC9">
              <w:rPr>
                <w:rFonts w:ascii="新細明體" w:hAnsi="新細明體" w:hint="eastAsia"/>
                <w:b/>
                <w:color w:val="0070C0"/>
              </w:rPr>
              <w:t xml:space="preserve"> 12</w:t>
            </w:r>
            <w:bookmarkStart w:id="0" w:name="_GoBack"/>
            <w:bookmarkEnd w:id="0"/>
            <w:r w:rsidR="008E7CC9">
              <w:rPr>
                <w:rFonts w:ascii="新細明體" w:hAnsi="新細明體" w:hint="eastAsia"/>
                <w:b/>
                <w:color w:val="0070C0"/>
              </w:rPr>
              <w:t>/28</w:t>
            </w:r>
            <w:r w:rsidRPr="00195DE0">
              <w:rPr>
                <w:rFonts w:ascii="新細明體" w:hAnsi="新細明體" w:hint="eastAsia"/>
                <w:b/>
                <w:color w:val="0070C0"/>
              </w:rPr>
              <w:t>（繳交最後期限）</w:t>
            </w:r>
          </w:p>
        </w:tc>
      </w:tr>
      <w:tr w:rsidR="00D33E48" w:rsidRPr="001C052A" w14:paraId="1D10DF96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BCCE9" w14:textId="041AD217" w:rsidR="00D33E48" w:rsidRPr="00F66AEE" w:rsidRDefault="00D33E48" w:rsidP="0081739A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/>
              </w:rPr>
              <w:t xml:space="preserve">Week 18    </w:t>
            </w:r>
            <w:r w:rsidRPr="00195DE0">
              <w:rPr>
                <w:rFonts w:ascii="新細明體" w:hAnsi="新細明體" w:hint="eastAsia"/>
                <w:b/>
                <w:color w:val="0070C0"/>
              </w:rPr>
              <w:t>期末考</w:t>
            </w:r>
            <w:r w:rsidR="008E7CC9">
              <w:rPr>
                <w:rFonts w:ascii="新細明體" w:hAnsi="新細明體" w:hint="eastAsia"/>
                <w:b/>
                <w:color w:val="0070C0"/>
              </w:rPr>
              <w:t xml:space="preserve"> 116/1/4</w:t>
            </w:r>
          </w:p>
        </w:tc>
      </w:tr>
      <w:tr w:rsidR="0054035C" w:rsidRPr="000C163A" w14:paraId="17DD06D9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0F62575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4E07AF4D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54035C" w:rsidRPr="000B3E3B" w14:paraId="2184A000" w14:textId="77777777" w:rsidTr="0081739A">
        <w:trPr>
          <w:trHeight w:val="6335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54035C" w:rsidRPr="00FF66D4" w14:paraId="5109218B" w14:textId="77777777" w:rsidTr="0081739A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55C7F90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18966ACA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5D8B990E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4F7B877A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54035C" w:rsidRPr="00FF66D4" w14:paraId="0AEF25E5" w14:textId="77777777" w:rsidTr="0081739A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658C39C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76552A02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C3995F9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83B460E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64FB3D55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156CD334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54035C" w:rsidRPr="00FF66D4" w14:paraId="4D69476F" w14:textId="77777777" w:rsidTr="0081739A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DB82A48" w14:textId="77777777" w:rsidR="00BD4418" w:rsidRDefault="00BD4418" w:rsidP="00BD4418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2D3ADC68" w14:textId="77777777" w:rsidR="00BD4418" w:rsidRPr="00FF66D4" w:rsidRDefault="00BD4418" w:rsidP="00BD4418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2D9A97DB" w14:textId="45EC7315" w:rsidR="0054035C" w:rsidRPr="00FF66D4" w:rsidRDefault="00BD4418" w:rsidP="00BD4418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EC08606" w14:textId="2EEEC49D" w:rsidR="0054035C" w:rsidRPr="00BD4418" w:rsidRDefault="00D410ED" w:rsidP="00BD4418">
                  <w:pPr>
                    <w:jc w:val="left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1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.</w:t>
                  </w:r>
                  <w:r w:rsidR="00BD4418" w:rsidRPr="00BD4418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具備對於國內外社會問題關懷熱忱與探究興趣之能力。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5AE2695F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AF14F82" w14:textId="0D4810B6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5683FA94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030DD21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D9FFAE8" w14:textId="20B5D13D" w:rsidR="0054035C" w:rsidRPr="00FF66D4" w:rsidRDefault="006037C4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</w:tr>
            <w:tr w:rsidR="0054035C" w:rsidRPr="00FF66D4" w14:paraId="22B5C371" w14:textId="77777777" w:rsidTr="0081739A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AE64D28" w14:textId="77777777" w:rsidR="0054035C" w:rsidRPr="00FF66D4" w:rsidRDefault="0054035C" w:rsidP="0081739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02ADD95" w14:textId="38053BBD" w:rsidR="0054035C" w:rsidRPr="00BD4418" w:rsidRDefault="00D410ED" w:rsidP="00BD4418">
                  <w:pPr>
                    <w:jc w:val="left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2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.</w:t>
                  </w:r>
                  <w:r w:rsidR="00BD4418" w:rsidRPr="00BD4418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具備持續自主學習與運用社會、政治、經濟等社會科學基本知識之能力。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783861B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BBC7FA5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9799B81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4F9767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D7027DB" w14:textId="7A28D0B2" w:rsidR="0054035C" w:rsidRPr="00FF66D4" w:rsidRDefault="006037C4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</w:tr>
            <w:tr w:rsidR="00BD4418" w:rsidRPr="00FF66D4" w14:paraId="7EF38FB8" w14:textId="77777777" w:rsidTr="006E544E">
              <w:trPr>
                <w:trHeight w:val="1245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2179972" w14:textId="77777777" w:rsidR="00BD4418" w:rsidRPr="00FF66D4" w:rsidRDefault="00BD4418" w:rsidP="0081739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</w:tcBorders>
                  <w:shd w:val="clear" w:color="auto" w:fill="auto"/>
                </w:tcPr>
                <w:p w14:paraId="4E668A9F" w14:textId="744A0388" w:rsidR="00BD4418" w:rsidRPr="00BD4418" w:rsidRDefault="00D410ED" w:rsidP="00BD4418"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3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.</w:t>
                  </w:r>
                  <w:r w:rsidR="00BD4418" w:rsidRPr="00BD4418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具備邏輯思考與分析問題，理解與運用社會科學研究方法之能力。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</w:tcBorders>
                  <w:vAlign w:val="center"/>
                </w:tcPr>
                <w:p w14:paraId="4EE0D84B" w14:textId="77777777" w:rsidR="00BD4418" w:rsidRPr="00F66AEE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</w:tcBorders>
                  <w:vAlign w:val="center"/>
                </w:tcPr>
                <w:p w14:paraId="22D6899E" w14:textId="77777777" w:rsidR="00BD4418" w:rsidRPr="00F66AEE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</w:tcBorders>
                  <w:vAlign w:val="center"/>
                </w:tcPr>
                <w:p w14:paraId="1B6A3A1B" w14:textId="77777777" w:rsidR="00BD4418" w:rsidRPr="00FF66D4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</w:tcBorders>
                  <w:vAlign w:val="center"/>
                </w:tcPr>
                <w:p w14:paraId="5543F121" w14:textId="77777777" w:rsidR="00BD4418" w:rsidRPr="00FF66D4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right w:val="single" w:sz="12" w:space="0" w:color="auto"/>
                  </w:tcBorders>
                  <w:vAlign w:val="center"/>
                </w:tcPr>
                <w:p w14:paraId="2A86583B" w14:textId="0ADB3E12" w:rsidR="00BD4418" w:rsidRPr="00FF66D4" w:rsidRDefault="006037C4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</w:tr>
            <w:tr w:rsidR="0054035C" w:rsidRPr="00FF66D4" w14:paraId="1F4E87FE" w14:textId="77777777" w:rsidTr="0081739A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15D3B1E" w14:textId="77777777" w:rsidR="00BD4418" w:rsidRPr="00FF66D4" w:rsidRDefault="00BD4418" w:rsidP="00BD4418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40B1BADA" w14:textId="77777777" w:rsidR="00BD4418" w:rsidRDefault="00BD4418" w:rsidP="00BD4418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13F6E463" w14:textId="7D5A0593" w:rsidR="00BD4418" w:rsidRPr="00FF66D4" w:rsidRDefault="00BD4418" w:rsidP="00BD4418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A461A4" w14:textId="3FD4D9FA" w:rsidR="0054035C" w:rsidRPr="00BD4418" w:rsidRDefault="00D410ED" w:rsidP="00BD4418">
                  <w:pP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1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.</w:t>
                  </w:r>
                  <w:r w:rsidR="00BD4418" w:rsidRPr="00BD4418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具備社會福利資訊與資料分析之能力。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A42827C" w14:textId="0A084913" w:rsidR="0054035C" w:rsidRPr="00F66AEE" w:rsidRDefault="006037C4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0494817B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5037EDAA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0CA567C4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08A93A2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54035C" w:rsidRPr="00FF66D4" w14:paraId="61345A22" w14:textId="77777777" w:rsidTr="0081739A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2C3E275" w14:textId="77777777" w:rsidR="0054035C" w:rsidRPr="00FF66D4" w:rsidRDefault="0054035C" w:rsidP="0081739A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4FD36B69" w14:textId="1B42115B" w:rsidR="0054035C" w:rsidRPr="00BD4418" w:rsidRDefault="00D410ED" w:rsidP="00BD4418">
                  <w:pP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2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.</w:t>
                  </w:r>
                  <w:r w:rsidR="00BD4418" w:rsidRPr="00BD4418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具備社會福利政策、方案設計之評估與執行能力。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CC6ADD" w14:textId="17E8E054" w:rsidR="0054035C" w:rsidRPr="00F66AEE" w:rsidRDefault="006037C4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2CAAAD" w14:textId="77777777" w:rsidR="0054035C" w:rsidRPr="00F66AEE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19C9B91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008F906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460B81" w14:textId="77777777" w:rsidR="0054035C" w:rsidRPr="00FF66D4" w:rsidRDefault="0054035C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BD4418" w:rsidRPr="00FF66D4" w14:paraId="47AB08DF" w14:textId="77777777" w:rsidTr="00BD4418">
              <w:trPr>
                <w:trHeight w:val="856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072C529" w14:textId="77777777" w:rsidR="00BD4418" w:rsidRPr="00FF66D4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</w:tcBorders>
                  <w:shd w:val="clear" w:color="auto" w:fill="auto"/>
                </w:tcPr>
                <w:p w14:paraId="3E028492" w14:textId="3CA5E51E" w:rsidR="00BD4418" w:rsidRPr="00BD4418" w:rsidRDefault="00D410ED" w:rsidP="00BD4418">
                  <w:pP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3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.</w:t>
                  </w:r>
                  <w:r w:rsidR="00BD4418" w:rsidRPr="00BD4418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具備社會福利實務與運用之能力。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</w:tcBorders>
                  <w:vAlign w:val="center"/>
                </w:tcPr>
                <w:p w14:paraId="01A4A43E" w14:textId="77777777" w:rsidR="00BD4418" w:rsidRPr="00F66AEE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</w:tcBorders>
                  <w:vAlign w:val="center"/>
                </w:tcPr>
                <w:p w14:paraId="243D91C7" w14:textId="7AE8180B" w:rsidR="00BD4418" w:rsidRPr="00F66AEE" w:rsidRDefault="006037C4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</w:tcBorders>
                  <w:vAlign w:val="center"/>
                </w:tcPr>
                <w:p w14:paraId="690E3C0F" w14:textId="77777777" w:rsidR="00BD4418" w:rsidRPr="00FF66D4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</w:tcBorders>
                  <w:vAlign w:val="center"/>
                </w:tcPr>
                <w:p w14:paraId="6222FCB4" w14:textId="34EF5C67" w:rsidR="00BD4418" w:rsidRPr="00FF66D4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right w:val="single" w:sz="12" w:space="0" w:color="auto"/>
                  </w:tcBorders>
                  <w:vAlign w:val="center"/>
                </w:tcPr>
                <w:p w14:paraId="7345611A" w14:textId="77777777" w:rsidR="00BD4418" w:rsidRPr="00FF66D4" w:rsidRDefault="00BD4418" w:rsidP="0081739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487A93CB" w14:textId="77777777" w:rsidR="0054035C" w:rsidRPr="001C052A" w:rsidRDefault="0054035C" w:rsidP="0081739A">
            <w:pPr>
              <w:spacing w:line="320" w:lineRule="exact"/>
              <w:rPr>
                <w:rFonts w:eastAsia="微軟正黑體"/>
                <w:lang w:eastAsia="zh-TW"/>
              </w:rPr>
            </w:pPr>
            <w:proofErr w:type="gramStart"/>
            <w:r w:rsidRPr="00223A71">
              <w:rPr>
                <w:rFonts w:eastAsia="微軟正黑體"/>
                <w:b/>
              </w:rPr>
              <w:t>註</w:t>
            </w:r>
            <w:proofErr w:type="gramEnd"/>
            <w:r w:rsidRPr="00223A71">
              <w:rPr>
                <w:rFonts w:eastAsia="微軟正黑體"/>
                <w:b/>
              </w:rPr>
              <w:t>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77FADDE3" w14:textId="77777777" w:rsidR="0054035C" w:rsidRPr="001C052A" w:rsidRDefault="0054035C" w:rsidP="0054035C"/>
    <w:p w14:paraId="6E1F4F03" w14:textId="77777777" w:rsidR="0054035C" w:rsidRPr="001C052A" w:rsidRDefault="0054035C" w:rsidP="0054035C"/>
    <w:p w14:paraId="4227288A" w14:textId="77777777" w:rsidR="0054035C" w:rsidRPr="003E7C8A" w:rsidRDefault="0054035C" w:rsidP="0054035C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p w14:paraId="734B191C" w14:textId="77777777" w:rsidR="00A80162" w:rsidRPr="0054035C" w:rsidRDefault="00A80162"/>
    <w:sectPr w:rsidR="00A80162" w:rsidRPr="0054035C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35C"/>
    <w:rsid w:val="0006088A"/>
    <w:rsid w:val="0054035C"/>
    <w:rsid w:val="006037C4"/>
    <w:rsid w:val="008E7CC9"/>
    <w:rsid w:val="00A80162"/>
    <w:rsid w:val="00B804AF"/>
    <w:rsid w:val="00BD4418"/>
    <w:rsid w:val="00CD0EF0"/>
    <w:rsid w:val="00D17A4E"/>
    <w:rsid w:val="00D33E48"/>
    <w:rsid w:val="00D4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46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35C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2">
    <w:name w:val="heading 2"/>
    <w:basedOn w:val="a"/>
    <w:next w:val="a"/>
    <w:link w:val="20"/>
    <w:unhideWhenUsed/>
    <w:qFormat/>
    <w:rsid w:val="006037C4"/>
    <w:pPr>
      <w:keepNext/>
      <w:widowControl w:val="0"/>
      <w:autoSpaceDE w:val="0"/>
      <w:autoSpaceDN w:val="0"/>
      <w:adjustRightInd w:val="0"/>
      <w:spacing w:before="0" w:beforeAutospacing="0" w:line="720" w:lineRule="auto"/>
      <w:ind w:leftChars="0" w:left="0"/>
      <w:jc w:val="left"/>
      <w:outlineLvl w:val="1"/>
    </w:pPr>
    <w:rPr>
      <w:rFonts w:ascii="Cambria" w:eastAsia="新細明體" w:hAnsi="Cambria"/>
      <w:b/>
      <w:bCs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35C"/>
    <w:pPr>
      <w:ind w:leftChars="200" w:left="480"/>
    </w:pPr>
  </w:style>
  <w:style w:type="paragraph" w:styleId="Web">
    <w:name w:val="Normal (Web)"/>
    <w:basedOn w:val="a"/>
    <w:uiPriority w:val="99"/>
    <w:unhideWhenUsed/>
    <w:rsid w:val="0054035C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character" w:customStyle="1" w:styleId="20">
    <w:name w:val="標題 2 字元"/>
    <w:basedOn w:val="a0"/>
    <w:link w:val="2"/>
    <w:rsid w:val="006037C4"/>
    <w:rPr>
      <w:rFonts w:ascii="Cambria" w:eastAsia="新細明體" w:hAnsi="Cambria" w:cs="Times New Roman"/>
      <w:b/>
      <w:bCs/>
      <w:kern w:val="0"/>
      <w:sz w:val="48"/>
      <w:szCs w:val="4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35C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2">
    <w:name w:val="heading 2"/>
    <w:basedOn w:val="a"/>
    <w:next w:val="a"/>
    <w:link w:val="20"/>
    <w:unhideWhenUsed/>
    <w:qFormat/>
    <w:rsid w:val="006037C4"/>
    <w:pPr>
      <w:keepNext/>
      <w:widowControl w:val="0"/>
      <w:autoSpaceDE w:val="0"/>
      <w:autoSpaceDN w:val="0"/>
      <w:adjustRightInd w:val="0"/>
      <w:spacing w:before="0" w:beforeAutospacing="0" w:line="720" w:lineRule="auto"/>
      <w:ind w:leftChars="0" w:left="0"/>
      <w:jc w:val="left"/>
      <w:outlineLvl w:val="1"/>
    </w:pPr>
    <w:rPr>
      <w:rFonts w:ascii="Cambria" w:eastAsia="新細明體" w:hAnsi="Cambria"/>
      <w:b/>
      <w:bCs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35C"/>
    <w:pPr>
      <w:ind w:leftChars="200" w:left="480"/>
    </w:pPr>
  </w:style>
  <w:style w:type="paragraph" w:styleId="Web">
    <w:name w:val="Normal (Web)"/>
    <w:basedOn w:val="a"/>
    <w:uiPriority w:val="99"/>
    <w:unhideWhenUsed/>
    <w:rsid w:val="0054035C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character" w:customStyle="1" w:styleId="20">
    <w:name w:val="標題 2 字元"/>
    <w:basedOn w:val="a0"/>
    <w:link w:val="2"/>
    <w:rsid w:val="006037C4"/>
    <w:rPr>
      <w:rFonts w:ascii="Cambria" w:eastAsia="新細明體" w:hAnsi="Cambria" w:cs="Times New Roman"/>
      <w:b/>
      <w:bCs/>
      <w:kern w:val="0"/>
      <w:sz w:val="48"/>
      <w:szCs w:val="4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turecity.cw.com.tw/article/1867" TargetMode="External"/><Relationship Id="rId13" Type="http://schemas.openxmlformats.org/officeDocument/2006/relationships/hyperlink" Target="https://futurecity.cw.com.tw/article/1867" TargetMode="External"/><Relationship Id="rId18" Type="http://schemas.openxmlformats.org/officeDocument/2006/relationships/hyperlink" Target="https://futurecity.cw.com.tw/article/186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uturecity.cw.com.tw/article/1867" TargetMode="External"/><Relationship Id="rId7" Type="http://schemas.openxmlformats.org/officeDocument/2006/relationships/hyperlink" Target="https://futurecity.cw.com.tw/article/1867" TargetMode="External"/><Relationship Id="rId12" Type="http://schemas.openxmlformats.org/officeDocument/2006/relationships/hyperlink" Target="https://futurecity.cw.com.tw/article/1867" TargetMode="External"/><Relationship Id="rId17" Type="http://schemas.openxmlformats.org/officeDocument/2006/relationships/hyperlink" Target="https://futurecity.cw.com.tw/article/186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futurecity.cw.com.tw/article/1867" TargetMode="External"/><Relationship Id="rId20" Type="http://schemas.openxmlformats.org/officeDocument/2006/relationships/hyperlink" Target="https://futurecity.cw.com.tw/article/1867" TargetMode="External"/><Relationship Id="rId1" Type="http://schemas.openxmlformats.org/officeDocument/2006/relationships/styles" Target="styles.xml"/><Relationship Id="rId6" Type="http://schemas.openxmlformats.org/officeDocument/2006/relationships/hyperlink" Target="https://futurecity.cw.com.tw/article/1867" TargetMode="External"/><Relationship Id="rId11" Type="http://schemas.openxmlformats.org/officeDocument/2006/relationships/hyperlink" Target="https://futurecity.cw.com.tw/article/1867" TargetMode="External"/><Relationship Id="rId5" Type="http://schemas.openxmlformats.org/officeDocument/2006/relationships/hyperlink" Target="https://futurecity.cw.com.tw/article/1867" TargetMode="External"/><Relationship Id="rId15" Type="http://schemas.openxmlformats.org/officeDocument/2006/relationships/hyperlink" Target="https://futurecity.cw.com.tw/article/186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futurecity.cw.com.tw/article/1867" TargetMode="External"/><Relationship Id="rId19" Type="http://schemas.openxmlformats.org/officeDocument/2006/relationships/hyperlink" Target="https://futurecity.cw.com.tw/article/18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uturecity.cw.com.tw/article/1867" TargetMode="External"/><Relationship Id="rId14" Type="http://schemas.openxmlformats.org/officeDocument/2006/relationships/hyperlink" Target="https://futurecity.cw.com.tw/article/186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陳佩吟</dc:creator>
  <cp:lastModifiedBy>Windows 使用者</cp:lastModifiedBy>
  <cp:revision>6</cp:revision>
  <dcterms:created xsi:type="dcterms:W3CDTF">2026-07-27T06:35:00Z</dcterms:created>
  <dcterms:modified xsi:type="dcterms:W3CDTF">2026-09-13T14:58:00Z</dcterms:modified>
</cp:coreProperties>
</file>