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BCC" w:rsidRPr="00B1616B" w:rsidRDefault="00FE0BCC" w:rsidP="00FE0BCC">
      <w:pPr>
        <w:spacing w:line="0" w:lineRule="atLeast"/>
        <w:jc w:val="center"/>
        <w:rPr>
          <w:rFonts w:ascii="標楷體" w:eastAsia="標楷體" w:hAnsi="標楷體"/>
          <w:b/>
          <w:sz w:val="36"/>
          <w:szCs w:val="40"/>
        </w:rPr>
      </w:pPr>
      <w:r w:rsidRPr="00B1616B">
        <w:rPr>
          <w:rFonts w:ascii="標楷體" w:eastAsia="標楷體" w:hAnsi="標楷體" w:hint="eastAsia"/>
          <w:b/>
          <w:sz w:val="36"/>
          <w:szCs w:val="40"/>
        </w:rPr>
        <w:t>國立中正大學</w:t>
      </w:r>
      <w:r w:rsidR="009B2258" w:rsidRPr="00B1616B">
        <w:rPr>
          <w:rFonts w:ascii="標楷體" w:eastAsia="標楷體" w:hAnsi="標楷體" w:hint="eastAsia"/>
          <w:b/>
          <w:sz w:val="36"/>
          <w:szCs w:val="40"/>
        </w:rPr>
        <w:t>紫荊不分系學士學位學程</w:t>
      </w:r>
      <w:r w:rsidRPr="00B1616B">
        <w:rPr>
          <w:rFonts w:ascii="標楷體" w:eastAsia="標楷體" w:hAnsi="標楷體" w:hint="eastAsia"/>
          <w:b/>
          <w:sz w:val="36"/>
          <w:szCs w:val="40"/>
        </w:rPr>
        <w:t>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0"/>
        <w:gridCol w:w="2268"/>
        <w:gridCol w:w="1417"/>
        <w:gridCol w:w="1452"/>
        <w:gridCol w:w="1584"/>
        <w:gridCol w:w="1876"/>
      </w:tblGrid>
      <w:tr w:rsidR="00A977F7" w:rsidRPr="00C57B99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  <w:bCs/>
              </w:rPr>
              <w:t>開課</w:t>
            </w:r>
            <w:r w:rsidRPr="00C57B99">
              <w:rPr>
                <w:rFonts w:ascii="標楷體" w:eastAsia="標楷體" w:hAnsi="標楷體" w:hint="eastAsia"/>
              </w:rPr>
              <w:t>學年度/學期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9760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115</w:t>
            </w:r>
            <w:proofErr w:type="gramStart"/>
            <w:r w:rsidRPr="00C57B99">
              <w:rPr>
                <w:rFonts w:ascii="標楷體" w:eastAsia="標楷體" w:hAnsi="標楷體" w:hint="eastAsia"/>
              </w:rPr>
              <w:t>學年度第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</w:t>
            </w:r>
            <w:r w:rsidRPr="00C57B99">
              <w:rPr>
                <w:rFonts w:ascii="標楷體" w:eastAsia="標楷體" w:hAnsi="標楷體" w:hint="eastAsia"/>
              </w:rPr>
              <w:t>學期</w:t>
            </w:r>
          </w:p>
        </w:tc>
      </w:tr>
      <w:tr w:rsidR="00A977F7" w:rsidRPr="00C57B99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課程名稱 (中文)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Default="00A977F7" w:rsidP="0097602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法學緒論</w:t>
            </w:r>
          </w:p>
        </w:tc>
      </w:tr>
      <w:tr w:rsidR="00A977F7" w:rsidRPr="00C57B99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課程名稱 (英文)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Default="00A977F7" w:rsidP="0097602F">
            <w:pPr>
              <w:spacing w:line="0" w:lineRule="atLeast"/>
              <w:jc w:val="center"/>
              <w:rPr>
                <w:rFonts w:eastAsia="標楷體"/>
              </w:rPr>
            </w:pPr>
            <w:r>
              <w:t>Introduction to Jurisprudence</w:t>
            </w:r>
          </w:p>
        </w:tc>
      </w:tr>
      <w:tr w:rsidR="00A977F7" w:rsidRPr="00C57B99" w:rsidTr="00016BEA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必/選修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A977F7" w:rsidRDefault="00A977F7" w:rsidP="00A977F7">
            <w:pPr>
              <w:spacing w:line="0" w:lineRule="atLeast"/>
              <w:rPr>
                <w:rFonts w:ascii="標楷體" w:eastAsia="標楷體" w:hAnsi="標楷體"/>
              </w:rPr>
            </w:pPr>
            <w:r w:rsidRPr="00A977F7">
              <w:rPr>
                <w:rFonts w:ascii="標楷體" w:eastAsia="標楷體" w:hAnsi="標楷體" w:hint="eastAsia"/>
              </w:rPr>
              <w:t xml:space="preserve">□必修   </w:t>
            </w:r>
            <w:r>
              <w:rPr>
                <w:rFonts w:ascii="標楷體" w:eastAsia="標楷體" w:hAnsi="標楷體" w:hint="eastAsia"/>
              </w:rPr>
              <w:t>■</w:t>
            </w:r>
            <w:r w:rsidRPr="00A977F7">
              <w:rPr>
                <w:rFonts w:ascii="標楷體" w:eastAsia="標楷體" w:hAnsi="標楷體" w:hint="eastAsia"/>
              </w:rPr>
              <w:t>選修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8C340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先修條件</w:t>
            </w:r>
          </w:p>
        </w:tc>
        <w:tc>
          <w:tcPr>
            <w:tcW w:w="4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8C340F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A977F7" w:rsidRPr="00C57B99" w:rsidTr="00016BEA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E347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課     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/>
                <w:color w:val="A6A6A6" w:themeColor="background1" w:themeShade="A6"/>
              </w:rPr>
              <w:t>(</w:t>
            </w:r>
            <w:r w:rsidRPr="00C57B99">
              <w:rPr>
                <w:rFonts w:ascii="標楷體" w:eastAsia="標楷體" w:hAnsi="標楷體" w:hint="eastAsia"/>
                <w:color w:val="A6A6A6" w:themeColor="background1" w:themeShade="A6"/>
              </w:rPr>
              <w:t>由紫荊不分系填寫</w:t>
            </w:r>
            <w:r w:rsidRPr="00C57B99">
              <w:rPr>
                <w:rFonts w:ascii="標楷體" w:eastAsia="標楷體" w:hAnsi="標楷體"/>
                <w:color w:val="A6A6A6" w:themeColor="background1" w:themeShade="A6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開課年級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977F7" w:rsidRPr="00C57B99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授  課  方  式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7F22D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請勾選(可複選)：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843"/>
              <w:gridCol w:w="2844"/>
              <w:gridCol w:w="2844"/>
            </w:tblGrid>
            <w:tr w:rsidR="00A977F7" w:rsidRPr="00C57B99" w:rsidTr="002E043C">
              <w:tc>
                <w:tcPr>
                  <w:tcW w:w="2843" w:type="dxa"/>
                </w:tcPr>
                <w:p w:rsidR="00A977F7" w:rsidRPr="00C57B99" w:rsidRDefault="00A977F7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Pr="00C57B99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:rsidR="00A977F7" w:rsidRPr="00C57B99" w:rsidRDefault="00A977F7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□網路教學</w:t>
                  </w:r>
                </w:p>
              </w:tc>
              <w:tc>
                <w:tcPr>
                  <w:tcW w:w="2844" w:type="dxa"/>
                </w:tcPr>
                <w:p w:rsidR="00A977F7" w:rsidRPr="00C57B99" w:rsidRDefault="006251EA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A977F7" w:rsidRPr="00C57B99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A977F7" w:rsidRPr="00C57B99" w:rsidTr="002E043C">
              <w:tc>
                <w:tcPr>
                  <w:tcW w:w="2843" w:type="dxa"/>
                </w:tcPr>
                <w:p w:rsidR="00A977F7" w:rsidRPr="00C57B99" w:rsidRDefault="00A977F7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</w:t>
                  </w:r>
                  <w:r w:rsidRPr="00C57B99"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:rsidR="00A977F7" w:rsidRPr="00C57B99" w:rsidRDefault="00A977F7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</w:t>
                  </w:r>
                  <w:r w:rsidRPr="00C57B99">
                    <w:rPr>
                      <w:rFonts w:ascii="標楷體" w:eastAsia="標楷體" w:hAnsi="標楷體" w:hint="eastAsia"/>
                    </w:rPr>
                    <w:t>其他</w:t>
                  </w:r>
                  <w:r w:rsidRPr="00C57B99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</w:t>
                  </w:r>
                </w:p>
              </w:tc>
              <w:tc>
                <w:tcPr>
                  <w:tcW w:w="2844" w:type="dxa"/>
                </w:tcPr>
                <w:p w:rsidR="00A977F7" w:rsidRPr="00C57B99" w:rsidRDefault="00A977F7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</w:p>
              </w:tc>
            </w:tr>
          </w:tbl>
          <w:p w:rsidR="00A977F7" w:rsidRPr="00C57B99" w:rsidRDefault="00A977F7" w:rsidP="007F22D6">
            <w:pPr>
              <w:spacing w:line="0" w:lineRule="atLeast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A977F7" w:rsidRPr="00C57B99" w:rsidTr="00DA7C44">
        <w:trPr>
          <w:trHeight w:val="154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E333D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課程屬性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A977F7">
            <w:pPr>
              <w:jc w:val="both"/>
              <w:rPr>
                <w:rFonts w:ascii="標楷體" w:eastAsia="標楷體" w:hAnsi="標楷體" w:cs="微軟正黑體"/>
              </w:rPr>
            </w:pPr>
            <w:r w:rsidRPr="0018117F">
              <w:rPr>
                <w:rFonts w:ascii="標楷體" w:eastAsia="標楷體" w:hAnsi="標楷體"/>
                <w:color w:val="000000"/>
              </w:rPr>
              <w:t>□遠距教學課程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/>
                <w:color w:val="000000"/>
              </w:rPr>
              <w:t>□全英語授課課程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B77B48">
              <w:rPr>
                <w:rFonts w:ascii="標楷體" w:eastAsia="標楷體" w:hAnsi="標楷體" w:hint="eastAsia"/>
                <w:color w:val="000000"/>
              </w:rPr>
              <w:t>授課鐘點加成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) </w:t>
            </w:r>
            <w:r w:rsidRPr="0018117F">
              <w:rPr>
                <w:rFonts w:ascii="標楷體" w:eastAsia="標楷體" w:hAnsi="標楷體"/>
                <w:color w:val="000000"/>
              </w:rPr>
              <w:t>□全英語授課課程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B77B48">
              <w:rPr>
                <w:rFonts w:ascii="標楷體" w:eastAsia="標楷體" w:hAnsi="標楷體" w:hint="eastAsia"/>
                <w:color w:val="000000"/>
              </w:rPr>
              <w:t>授課鐘點</w:t>
            </w:r>
            <w:r w:rsidRPr="002B03B0">
              <w:rPr>
                <w:rFonts w:ascii="標楷體" w:eastAsia="標楷體" w:hAnsi="標楷體" w:hint="eastAsia"/>
                <w:b/>
                <w:bCs/>
                <w:color w:val="000000"/>
              </w:rPr>
              <w:t>不</w:t>
            </w:r>
            <w:r w:rsidRPr="00B77B48">
              <w:rPr>
                <w:rFonts w:ascii="標楷體" w:eastAsia="標楷體" w:hAnsi="標楷體" w:hint="eastAsia"/>
                <w:color w:val="000000"/>
              </w:rPr>
              <w:t>加成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)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18117F">
              <w:rPr>
                <w:rFonts w:ascii="標楷體" w:eastAsia="標楷體" w:hAnsi="標楷體"/>
                <w:color w:val="000000"/>
              </w:rPr>
              <w:t>性別平等教育課程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/>
                <w:color w:val="000000"/>
              </w:rPr>
              <w:t>□環境教育相關課程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18117F">
              <w:rPr>
                <w:rFonts w:ascii="標楷體" w:eastAsia="標楷體" w:hAnsi="標楷體"/>
                <w:color w:val="000000"/>
              </w:rPr>
              <w:t>程式設計課程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18117F">
              <w:rPr>
                <w:rFonts w:eastAsia="標楷體" w:hint="eastAsia"/>
                <w:color w:val="000000"/>
              </w:rPr>
              <w:t>同意</w:t>
            </w:r>
            <w:r w:rsidRPr="0018117F">
              <w:rPr>
                <w:rFonts w:eastAsia="標楷體"/>
                <w:color w:val="000000"/>
              </w:rPr>
              <w:t>隨</w:t>
            </w:r>
            <w:proofErr w:type="gramStart"/>
            <w:r w:rsidRPr="0018117F">
              <w:rPr>
                <w:rFonts w:eastAsia="標楷體"/>
                <w:color w:val="000000"/>
              </w:rPr>
              <w:t>班附讀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B77B48">
              <w:rPr>
                <w:rFonts w:ascii="標楷體" w:eastAsia="標楷體" w:hAnsi="標楷體" w:hint="eastAsia"/>
                <w:color w:val="000000"/>
              </w:rPr>
              <w:t>整合創新共授課程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18117F">
              <w:rPr>
                <w:rFonts w:eastAsia="標楷體" w:hint="eastAsia"/>
                <w:color w:val="000000"/>
              </w:rPr>
              <w:t>人文關懷課程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18117F">
              <w:rPr>
                <w:rFonts w:eastAsia="標楷體" w:hint="eastAsia"/>
                <w:color w:val="000000"/>
              </w:rPr>
              <w:t>問題導向課程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18117F">
              <w:rPr>
                <w:rFonts w:eastAsia="標楷體" w:hint="eastAsia"/>
                <w:color w:val="000000"/>
              </w:rPr>
              <w:t>專題導向課程</w:t>
            </w:r>
            <w:r>
              <w:rPr>
                <w:rFonts w:ascii="標楷體" w:eastAsia="標楷體" w:hAnsi="標楷體" w:hint="eastAsia"/>
              </w:rPr>
              <w:t>■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Pr="0018117F">
              <w:rPr>
                <w:rFonts w:eastAsia="標楷體" w:hint="eastAsia"/>
                <w:color w:val="000000"/>
              </w:rPr>
              <w:t>總整課程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18117F">
              <w:rPr>
                <w:rFonts w:eastAsia="標楷體" w:hint="eastAsia"/>
                <w:color w:val="000000"/>
              </w:rPr>
              <w:t>實作課程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■</w:t>
            </w:r>
            <w:r w:rsidRPr="0018117F">
              <w:rPr>
                <w:rFonts w:eastAsia="標楷體" w:hint="eastAsia"/>
                <w:color w:val="000000"/>
              </w:rPr>
              <w:t>社會參與課程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117F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競賽專題</w:t>
            </w:r>
            <w:r w:rsidRPr="0018117F">
              <w:rPr>
                <w:rFonts w:eastAsia="標楷體" w:hint="eastAsia"/>
                <w:color w:val="000000"/>
              </w:rPr>
              <w:t>課程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117F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實習</w:t>
            </w:r>
          </w:p>
        </w:tc>
      </w:tr>
      <w:tr w:rsidR="00A977F7" w:rsidRPr="00C57B99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教學目標及範圍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7" w:rsidRPr="00C57B99" w:rsidRDefault="00A977F7" w:rsidP="00E95EF5">
            <w:pPr>
              <w:rPr>
                <w:rFonts w:ascii="標楷體" w:eastAsia="標楷體" w:hAnsi="標楷體"/>
              </w:rPr>
            </w:pPr>
            <w:r w:rsidRPr="002E6C0C">
              <w:rPr>
                <w:rFonts w:eastAsia="標楷體" w:hint="eastAsia"/>
              </w:rPr>
              <w:t>本學期課程共有</w:t>
            </w:r>
            <w:r w:rsidRPr="002E6C0C">
              <w:rPr>
                <w:rFonts w:eastAsia="標楷體" w:hint="eastAsia"/>
              </w:rPr>
              <w:t>16</w:t>
            </w:r>
            <w:r w:rsidRPr="002E6C0C">
              <w:rPr>
                <w:rFonts w:eastAsia="標楷體" w:hint="eastAsia"/>
              </w:rPr>
              <w:t>個單元，分為</w:t>
            </w:r>
            <w:r w:rsidRPr="002E6C0C">
              <w:rPr>
                <w:rFonts w:eastAsia="標楷體" w:hint="eastAsia"/>
              </w:rPr>
              <w:t>2</w:t>
            </w:r>
            <w:r w:rsidRPr="002E6C0C">
              <w:rPr>
                <w:rFonts w:eastAsia="標楷體" w:hint="eastAsia"/>
              </w:rPr>
              <w:t>大部分。第一部份以法學的基本概念為基礎，認識法學的原理原則。第二部分以認識現有的各項法律系統；進而探討各項法律的規範與功能。</w:t>
            </w:r>
          </w:p>
        </w:tc>
      </w:tr>
      <w:tr w:rsidR="00A977F7" w:rsidRPr="00C57B99" w:rsidTr="00E95EF5">
        <w:trPr>
          <w:trHeight w:val="487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授  課  大  綱</w:t>
            </w:r>
          </w:p>
          <w:p w:rsidR="00A977F7" w:rsidRPr="00C57B99" w:rsidRDefault="00A977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(</w:t>
            </w:r>
            <w:proofErr w:type="gramStart"/>
            <w:r w:rsidRPr="00C57B99">
              <w:rPr>
                <w:rFonts w:ascii="標楷體" w:eastAsia="標楷體" w:hAnsi="標楷體" w:hint="eastAsia"/>
              </w:rPr>
              <w:t>週次表</w:t>
            </w:r>
            <w:proofErr w:type="gramEnd"/>
            <w:r w:rsidRPr="00C57B99">
              <w:rPr>
                <w:rFonts w:ascii="標楷體" w:eastAsia="標楷體" w:hAnsi="標楷體" w:hint="eastAsia"/>
              </w:rPr>
              <w:t>及每週課程詳細內容說明)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jc w:val="center"/>
              <w:tblLayout w:type="fixed"/>
              <w:tblLook w:val="04A0"/>
            </w:tblPr>
            <w:tblGrid>
              <w:gridCol w:w="712"/>
              <w:gridCol w:w="5393"/>
            </w:tblGrid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proofErr w:type="gramStart"/>
                  <w:r w:rsidRPr="00C57B99">
                    <w:rPr>
                      <w:rFonts w:ascii="標楷體" w:eastAsia="標楷體" w:hAnsi="標楷體"/>
                    </w:rPr>
                    <w:t>週</w:t>
                  </w:r>
                  <w:proofErr w:type="gramEnd"/>
                  <w:r w:rsidRPr="00C57B99">
                    <w:rPr>
                      <w:rFonts w:ascii="標楷體" w:eastAsia="標楷體" w:hAnsi="標楷體"/>
                    </w:rPr>
                    <w:t>次</w:t>
                  </w:r>
                </w:p>
              </w:tc>
              <w:tc>
                <w:tcPr>
                  <w:tcW w:w="5393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主題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DF2C96">
                    <w:rPr>
                      <w:rFonts w:eastAsia="標楷體" w:hint="eastAsia"/>
                    </w:rPr>
                    <w:t>法律的概念</w:t>
                  </w:r>
                  <w:r w:rsidRPr="00DF2C96">
                    <w:rPr>
                      <w:rFonts w:eastAsia="標楷體" w:hint="eastAsia"/>
                    </w:rPr>
                    <w:t xml:space="preserve"> 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DF2C96">
                    <w:rPr>
                      <w:rFonts w:eastAsia="標楷體" w:hint="eastAsia"/>
                    </w:rPr>
                    <w:t>法律與國家</w:t>
                  </w:r>
                  <w:r w:rsidRPr="00DF2C96">
                    <w:rPr>
                      <w:rFonts w:eastAsia="標楷體" w:hint="eastAsia"/>
                    </w:rPr>
                    <w:t xml:space="preserve"> 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DF2C96">
                    <w:rPr>
                      <w:rFonts w:eastAsia="標楷體" w:hint="eastAsia"/>
                    </w:rPr>
                    <w:t>法律與其他社會現象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DF2C96">
                    <w:rPr>
                      <w:rFonts w:eastAsia="標楷體" w:hint="eastAsia"/>
                    </w:rPr>
                    <w:t>法律的淵源</w:t>
                  </w:r>
                  <w:r w:rsidRPr="00DF2C96">
                    <w:rPr>
                      <w:rFonts w:eastAsia="標楷體" w:hint="eastAsia"/>
                    </w:rPr>
                    <w:t xml:space="preserve">                                              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DF2C96">
                    <w:rPr>
                      <w:rFonts w:eastAsia="標楷體" w:hint="eastAsia"/>
                    </w:rPr>
                    <w:t>法律的分類</w:t>
                  </w:r>
                  <w:r w:rsidRPr="00DF2C96">
                    <w:rPr>
                      <w:rFonts w:eastAsia="標楷體" w:hint="eastAsia"/>
                    </w:rPr>
                    <w:t xml:space="preserve">                                                  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DF2C96">
                    <w:rPr>
                      <w:rFonts w:eastAsia="標楷體" w:hint="eastAsia"/>
                    </w:rPr>
                    <w:t>法律的制定</w:t>
                  </w:r>
                  <w:r w:rsidRPr="00DF2C96">
                    <w:rPr>
                      <w:rFonts w:eastAsia="標楷體" w:hint="eastAsia"/>
                    </w:rPr>
                    <w:t xml:space="preserve">                                                   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DF2C96">
                    <w:rPr>
                      <w:rFonts w:eastAsia="標楷體" w:hint="eastAsia"/>
                    </w:rPr>
                    <w:t>法律的效力</w:t>
                  </w:r>
                  <w:r w:rsidRPr="00DF2C96">
                    <w:rPr>
                      <w:rFonts w:eastAsia="標楷體" w:hint="eastAsia"/>
                    </w:rPr>
                    <w:t xml:space="preserve">                                                        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DF2C96">
                    <w:rPr>
                      <w:rFonts w:eastAsia="標楷體" w:hint="eastAsia"/>
                    </w:rPr>
                    <w:t>法律的解釋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DF2C96">
                    <w:rPr>
                      <w:rFonts w:eastAsia="標楷體" w:hint="eastAsia"/>
                    </w:rPr>
                    <w:t>期中考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A728D2">
                    <w:rPr>
                      <w:rFonts w:eastAsia="標楷體" w:hint="eastAsia"/>
                    </w:rPr>
                    <w:t>法律的適用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A728D2">
                    <w:rPr>
                      <w:rFonts w:eastAsia="標楷體" w:hint="eastAsia"/>
                    </w:rPr>
                    <w:t>法律之制裁</w:t>
                  </w:r>
                  <w:r w:rsidRPr="00A728D2">
                    <w:rPr>
                      <w:rFonts w:eastAsia="標楷體" w:hint="eastAsia"/>
                    </w:rPr>
                    <w:t xml:space="preserve">                                                      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A728D2">
                    <w:rPr>
                      <w:rFonts w:eastAsia="標楷體" w:hint="eastAsia"/>
                    </w:rPr>
                    <w:t>法系</w:t>
                  </w:r>
                  <w:r w:rsidRPr="00A728D2">
                    <w:rPr>
                      <w:rFonts w:eastAsia="標楷體" w:hint="eastAsia"/>
                    </w:rPr>
                    <w:t xml:space="preserve">                                                        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A728D2">
                    <w:rPr>
                      <w:rFonts w:eastAsia="標楷體" w:hint="eastAsia"/>
                    </w:rPr>
                    <w:t>法律思想</w:t>
                  </w:r>
                  <w:r w:rsidRPr="00A728D2">
                    <w:rPr>
                      <w:rFonts w:eastAsia="標楷體" w:hint="eastAsia"/>
                    </w:rPr>
                    <w:t xml:space="preserve">                                                      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A728D2">
                    <w:rPr>
                      <w:rFonts w:eastAsia="標楷體" w:hint="eastAsia"/>
                    </w:rPr>
                    <w:t>民法</w:t>
                  </w:r>
                  <w:r w:rsidRPr="00A728D2">
                    <w:rPr>
                      <w:rFonts w:eastAsia="標楷體" w:hint="eastAsia"/>
                    </w:rPr>
                    <w:t xml:space="preserve">                                                            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A728D2">
                    <w:rPr>
                      <w:rFonts w:eastAsia="標楷體" w:hint="eastAsia"/>
                    </w:rPr>
                    <w:t>商事法</w:t>
                  </w:r>
                  <w:r w:rsidRPr="00A728D2">
                    <w:rPr>
                      <w:rFonts w:eastAsia="標楷體" w:hint="eastAsia"/>
                    </w:rPr>
                    <w:t xml:space="preserve">                                                             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A728D2">
                    <w:rPr>
                      <w:rFonts w:eastAsia="標楷體" w:hint="eastAsia"/>
                    </w:rPr>
                    <w:t>刑法</w:t>
                  </w:r>
                  <w:r w:rsidRPr="00A728D2">
                    <w:rPr>
                      <w:rFonts w:eastAsia="標楷體" w:hint="eastAsia"/>
                    </w:rPr>
                    <w:t xml:space="preserve">                                                                                                             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A728D2">
                    <w:rPr>
                      <w:rFonts w:eastAsia="標楷體" w:hint="eastAsia"/>
                    </w:rPr>
                    <w:t>行政法</w:t>
                  </w:r>
                </w:p>
              </w:tc>
            </w:tr>
            <w:tr w:rsidR="008644A7" w:rsidRPr="00C57B99" w:rsidTr="0097602F">
              <w:trPr>
                <w:jc w:val="center"/>
              </w:trPr>
              <w:tc>
                <w:tcPr>
                  <w:tcW w:w="712" w:type="dxa"/>
                </w:tcPr>
                <w:p w:rsidR="008644A7" w:rsidRPr="00C57B99" w:rsidRDefault="008644A7" w:rsidP="0097602F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:rsidR="008644A7" w:rsidRDefault="008644A7" w:rsidP="0097602F">
                  <w:pPr>
                    <w:spacing w:line="0" w:lineRule="atLeast"/>
                    <w:rPr>
                      <w:rFonts w:eastAsia="標楷體"/>
                    </w:rPr>
                  </w:pPr>
                  <w:r w:rsidRPr="00A728D2">
                    <w:rPr>
                      <w:rFonts w:eastAsia="標楷體" w:hint="eastAsia"/>
                    </w:rPr>
                    <w:t>期末考</w:t>
                  </w:r>
                </w:p>
              </w:tc>
            </w:tr>
          </w:tbl>
          <w:p w:rsidR="008644A7" w:rsidRPr="00C57B99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A977F7" w:rsidRPr="00C57B99" w:rsidRDefault="00A977F7" w:rsidP="00CE02B7">
            <w:pPr>
              <w:spacing w:line="400" w:lineRule="exact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lastRenderedPageBreak/>
              <w:t>每週課程詳細內容說明：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第1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、法律的概念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BC54B1">
              <w:rPr>
                <w:rFonts w:ascii="標楷體" w:eastAsia="標楷體" w:hAnsi="標楷體" w:hint="eastAsia"/>
              </w:rPr>
              <w:t>1.法律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的語源及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定名2.法律的意義3.法律的社會功能4.憲法，法律與命令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第2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、法律與國家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 1.國家的概念與意義2.國家的起源3.國家的要素4.國家的類型5.法律與國家關係                                                    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第3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 xml:space="preserve">、法律與其他社會現象                                          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 1.法律與習俗2.法律與道德3.法律與宗教4.法律與政治5.法律與經濟6.法律與科技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第4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 xml:space="preserve">、法律的淵源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1.直接的淵源2.間接的淵源                                     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第5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 xml:space="preserve">、法律的分類                                                  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1.成文法與不成文法2.公法與私法3.普通法與特別法4.強行法與任意法5.實體法與程序法6.固有法與繼受法7.原則法與例外法8.母法與子法9.國內法與國際法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第6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、法律的制定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 1.法律的制定2.法律的公佈3.法律的施行4.法律的修正與廢止                                            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第7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 xml:space="preserve">、法律的效力                                                       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1.法律關於時的效力2.法律關於人的效力3.法律關於地的效力4.法律關於事的效力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第8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、法律的解釋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1.機關解釋2.學理解釋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第9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 xml:space="preserve">、期中考 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第10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、法律的適用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1.法律適用的方式2.行政機關適用法律的原則3.司法機關適用法律的原則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第11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 xml:space="preserve">、法律之制裁                                                     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1.刑事制裁2.行政制裁3.民事制裁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第12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、法系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1.法系概說2.法系的歸屬與特色3.大陸法系與英美法系之比較                                                     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第13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 xml:space="preserve">、法律思想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 1.中國法律思想2.法律思想之趨勢                                              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第14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、民法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 1.概述2.民法總則編3.民法債篇及物權篇4.民法親屬編及繼承                                                    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第15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、商事法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 1.公司法2.票據法3.海商法4.保險法                                                       第16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 xml:space="preserve">、刑法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 1.犯罪論2.刑罰論                                               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>第17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、行政法</w:t>
            </w:r>
          </w:p>
          <w:p w:rsidR="008644A7" w:rsidRPr="00BC54B1" w:rsidRDefault="008644A7" w:rsidP="008644A7">
            <w:pPr>
              <w:spacing w:line="40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 1.總論2.公務員法3.社會秩序維護法4.交通法規5.建築法6.稅務法規</w:t>
            </w:r>
          </w:p>
          <w:p w:rsidR="00A977F7" w:rsidRPr="008C340F" w:rsidRDefault="008644A7" w:rsidP="00936F2E">
            <w:pPr>
              <w:spacing w:line="400" w:lineRule="exact"/>
              <w:rPr>
                <w:rFonts w:eastAsia="標楷體"/>
              </w:rPr>
            </w:pPr>
            <w:r w:rsidRPr="00BC54B1">
              <w:rPr>
                <w:rFonts w:ascii="標楷體" w:eastAsia="標楷體" w:hAnsi="標楷體" w:hint="eastAsia"/>
              </w:rPr>
              <w:lastRenderedPageBreak/>
              <w:t>第18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週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、期末考</w:t>
            </w:r>
          </w:p>
        </w:tc>
      </w:tr>
      <w:tr w:rsidR="00A977F7" w:rsidRPr="00C57B99" w:rsidTr="000C6E2A">
        <w:trPr>
          <w:trHeight w:val="267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lastRenderedPageBreak/>
              <w:t>教科書及</w:t>
            </w:r>
            <w:r w:rsidRPr="00C57B99">
              <w:rPr>
                <w:rFonts w:ascii="標楷體" w:eastAsia="標楷體" w:hAnsi="標楷體"/>
              </w:rPr>
              <w:br/>
            </w:r>
            <w:r w:rsidRPr="00C57B99">
              <w:rPr>
                <w:rFonts w:ascii="標楷體" w:eastAsia="標楷體" w:hAnsi="標楷體" w:hint="eastAsia"/>
              </w:rPr>
              <w:t>延伸閱讀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5" w:type="dxa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5"/>
            </w:tblGrid>
            <w:tr w:rsidR="00A977F7" w:rsidRPr="00C57B99" w:rsidTr="00E95EF5">
              <w:trPr>
                <w:trHeight w:val="35"/>
                <w:tblCellSpacing w:w="15" w:type="dxa"/>
              </w:trPr>
              <w:tc>
                <w:tcPr>
                  <w:tcW w:w="435" w:type="dxa"/>
                  <w:shd w:val="clear" w:color="auto" w:fill="FFFFFF"/>
                  <w:vAlign w:val="center"/>
                  <w:hideMark/>
                </w:tcPr>
                <w:p w:rsidR="00A977F7" w:rsidRPr="00C57B99" w:rsidRDefault="00A977F7" w:rsidP="008274C0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8644A7" w:rsidRPr="00BC54B1" w:rsidRDefault="008644A7" w:rsidP="008644A7">
            <w:pPr>
              <w:spacing w:line="460" w:lineRule="exact"/>
              <w:ind w:left="1320" w:hangingChars="550" w:hanging="1320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主要參考資料                                                         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C54B1">
              <w:rPr>
                <w:rFonts w:ascii="標楷體" w:eastAsia="標楷體" w:hAnsi="標楷體" w:hint="eastAsia"/>
              </w:rPr>
              <w:t xml:space="preserve">           1、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陳麗娟著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：法學概論，五南圖書公司。</w:t>
            </w:r>
          </w:p>
          <w:p w:rsidR="008644A7" w:rsidRPr="00BC54B1" w:rsidRDefault="008644A7" w:rsidP="008644A7">
            <w:pPr>
              <w:spacing w:line="46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        2、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陳惠馨著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：法學概論，三民書局。</w:t>
            </w:r>
          </w:p>
          <w:p w:rsidR="008644A7" w:rsidRPr="00BC54B1" w:rsidRDefault="008644A7" w:rsidP="008644A7">
            <w:pPr>
              <w:spacing w:line="46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        3、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鄭玉波著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：法學緒論，三民書局。</w:t>
            </w:r>
          </w:p>
          <w:p w:rsidR="008644A7" w:rsidRPr="00BC54B1" w:rsidRDefault="008644A7" w:rsidP="008644A7">
            <w:pPr>
              <w:spacing w:line="460" w:lineRule="exact"/>
              <w:rPr>
                <w:rFonts w:ascii="標楷體" w:eastAsia="標楷體" w:hAnsi="標楷體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        4、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孫致中著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：法學緒論，三民書局。</w:t>
            </w:r>
          </w:p>
          <w:p w:rsidR="00A977F7" w:rsidRPr="00C57B99" w:rsidRDefault="008644A7" w:rsidP="008644A7">
            <w:pPr>
              <w:spacing w:line="460" w:lineRule="exact"/>
              <w:rPr>
                <w:rStyle w:val="ac"/>
                <w:rFonts w:ascii="標楷體" w:eastAsia="標楷體" w:hAnsi="標楷體"/>
                <w:color w:val="auto"/>
                <w:u w:val="none"/>
              </w:rPr>
            </w:pPr>
            <w:r w:rsidRPr="00BC54B1">
              <w:rPr>
                <w:rFonts w:ascii="標楷體" w:eastAsia="標楷體" w:hAnsi="標楷體" w:hint="eastAsia"/>
              </w:rPr>
              <w:t xml:space="preserve">           5、管  </w:t>
            </w:r>
            <w:proofErr w:type="gramStart"/>
            <w:r w:rsidRPr="00BC54B1">
              <w:rPr>
                <w:rFonts w:ascii="標楷體" w:eastAsia="標楷體" w:hAnsi="標楷體" w:hint="eastAsia"/>
              </w:rPr>
              <w:t>歐著</w:t>
            </w:r>
            <w:proofErr w:type="gramEnd"/>
            <w:r w:rsidRPr="00BC54B1">
              <w:rPr>
                <w:rFonts w:ascii="標楷體" w:eastAsia="標楷體" w:hAnsi="標楷體" w:hint="eastAsia"/>
              </w:rPr>
              <w:t>：法學緒論，五南圖書公司。</w:t>
            </w:r>
          </w:p>
          <w:p w:rsidR="00A977F7" w:rsidRPr="00C57B99" w:rsidRDefault="00A977F7" w:rsidP="0008426E">
            <w:pPr>
              <w:rPr>
                <w:rFonts w:ascii="標楷體" w:eastAsia="標楷體" w:hAnsi="標楷體"/>
                <w:b/>
                <w:bCs/>
                <w:color w:val="990000"/>
                <w:u w:val="single"/>
              </w:rPr>
            </w:pPr>
            <w:r w:rsidRPr="00C57B99">
              <w:rPr>
                <w:rFonts w:ascii="標楷體" w:eastAsia="標楷體" w:hAnsi="標楷體" w:hint="eastAsia"/>
                <w:b/>
                <w:bCs/>
                <w:color w:val="990000"/>
                <w:u w:val="single"/>
              </w:rPr>
              <w:t>「請尊重智慧財產權，不得非法影印教師指定之教科書籍」</w:t>
            </w:r>
          </w:p>
          <w:p w:rsidR="00A977F7" w:rsidRPr="00C57B99" w:rsidRDefault="00A977F7" w:rsidP="0008426E">
            <w:pPr>
              <w:rPr>
                <w:rFonts w:ascii="標楷體" w:eastAsia="標楷體" w:hAnsi="標楷體"/>
              </w:rPr>
            </w:pPr>
          </w:p>
        </w:tc>
      </w:tr>
      <w:tr w:rsidR="00A977F7" w:rsidRPr="00C57B99" w:rsidTr="00041620">
        <w:trPr>
          <w:trHeight w:val="21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評  量  方  式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7" w:rsidRDefault="00A977F7" w:rsidP="008C340F">
            <w:pPr>
              <w:spacing w:line="0" w:lineRule="atLeast"/>
              <w:rPr>
                <w:rFonts w:ascii="標楷體" w:eastAsia="標楷體" w:hAnsi="標楷體"/>
              </w:rPr>
            </w:pPr>
            <w:r w:rsidRPr="00E05694">
              <w:rPr>
                <w:rFonts w:ascii="標楷體" w:eastAsia="標楷體" w:hAnsi="標楷體" w:hint="eastAsia"/>
              </w:rPr>
              <w:t>請</w:t>
            </w:r>
            <w:r>
              <w:rPr>
                <w:rFonts w:ascii="標楷體" w:eastAsia="標楷體" w:hAnsi="標楷體" w:hint="eastAsia"/>
              </w:rPr>
              <w:t>填寫評</w:t>
            </w:r>
            <w:r w:rsidRPr="00E05694">
              <w:rPr>
                <w:rFonts w:ascii="標楷體" w:eastAsia="標楷體" w:hAnsi="標楷體" w:hint="eastAsia"/>
              </w:rPr>
              <w:t>分項目</w:t>
            </w:r>
            <w:r w:rsidRPr="00C57B99">
              <w:rPr>
                <w:rFonts w:ascii="標楷體" w:eastAsia="標楷體" w:hAnsi="標楷體"/>
              </w:rPr>
              <w:t>(可複選)：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135"/>
              <w:gridCol w:w="2126"/>
              <w:gridCol w:w="2126"/>
              <w:gridCol w:w="2140"/>
            </w:tblGrid>
            <w:tr w:rsidR="00A977F7" w:rsidRPr="00C57B99" w:rsidTr="00867D11">
              <w:tc>
                <w:tcPr>
                  <w:tcW w:w="2135" w:type="dxa"/>
                </w:tcPr>
                <w:p w:rsidR="00A977F7" w:rsidRPr="00C15784" w:rsidRDefault="002C413F" w:rsidP="00C15784">
                  <w:pPr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A977F7" w:rsidRPr="00C15784">
                    <w:rPr>
                      <w:rFonts w:ascii="標楷體" w:eastAsia="標楷體" w:hAnsi="標楷體"/>
                    </w:rPr>
                    <w:t>期 中 考</w:t>
                  </w:r>
                  <w:r w:rsidR="00A977F7" w:rsidRPr="00C15784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C15784" w:rsidRPr="00C15784">
                    <w:rPr>
                      <w:rFonts w:ascii="標楷體" w:eastAsia="標楷體" w:hAnsi="標楷體" w:hint="eastAsia"/>
                      <w:u w:val="single"/>
                    </w:rPr>
                    <w:t>30</w:t>
                  </w:r>
                  <w:r w:rsidR="00A977F7" w:rsidRPr="00C15784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A977F7" w:rsidRPr="00C15784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A977F7" w:rsidRPr="00C57B99" w:rsidRDefault="002C413F" w:rsidP="00C1578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A977F7" w:rsidRPr="00C57B99">
                    <w:rPr>
                      <w:rFonts w:ascii="標楷體" w:eastAsia="標楷體" w:hAnsi="標楷體"/>
                    </w:rPr>
                    <w:t>期 末 考</w:t>
                  </w:r>
                  <w:r w:rsidR="00A977F7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C15784">
                    <w:rPr>
                      <w:rFonts w:ascii="標楷體" w:eastAsia="標楷體" w:hAnsi="標楷體" w:hint="eastAsia"/>
                      <w:u w:val="single"/>
                    </w:rPr>
                    <w:t>40</w:t>
                  </w:r>
                  <w:r w:rsidR="00A977F7"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="00A977F7"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A977F7" w:rsidRPr="00C57B99" w:rsidRDefault="00A977F7" w:rsidP="00FF1B11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隨堂</w:t>
                  </w:r>
                  <w:r w:rsidRPr="00C57B99">
                    <w:rPr>
                      <w:rFonts w:ascii="標楷體" w:eastAsia="標楷體" w:hAnsi="標楷體"/>
                    </w:rPr>
                    <w:t>測驗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  </w:t>
                  </w:r>
                  <w:r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40" w:type="dxa"/>
                </w:tcPr>
                <w:p w:rsidR="00A977F7" w:rsidRPr="00C57B99" w:rsidRDefault="00A977F7" w:rsidP="00FF1B11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隨堂作業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</w:tr>
            <w:tr w:rsidR="00A977F7" w:rsidRPr="00C57B99" w:rsidTr="00867D11">
              <w:tc>
                <w:tcPr>
                  <w:tcW w:w="2135" w:type="dxa"/>
                </w:tcPr>
                <w:p w:rsidR="00A977F7" w:rsidRPr="00C57B99" w:rsidRDefault="00A977F7" w:rsidP="00FF1B11">
                  <w:pPr>
                    <w:rPr>
                      <w:rFonts w:ascii="標楷體" w:eastAsia="標楷體" w:hAnsi="標楷體"/>
                      <w:u w:val="single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□課後作業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A977F7" w:rsidRPr="00C57B99" w:rsidRDefault="00A977F7" w:rsidP="00FF1B11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期中</w:t>
                  </w:r>
                  <w:r w:rsidRPr="00C57B99">
                    <w:rPr>
                      <w:rFonts w:ascii="標楷體" w:eastAsia="標楷體" w:hAnsi="標楷體"/>
                    </w:rPr>
                    <w:t>報告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A977F7" w:rsidRPr="00C57B99" w:rsidRDefault="00A977F7" w:rsidP="00FF1B11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期末</w:t>
                  </w:r>
                  <w:r w:rsidRPr="00C57B99">
                    <w:rPr>
                      <w:rFonts w:ascii="標楷體" w:eastAsia="標楷體" w:hAnsi="標楷體"/>
                    </w:rPr>
                    <w:t>報告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2140" w:type="dxa"/>
                </w:tcPr>
                <w:p w:rsidR="00A977F7" w:rsidRPr="00C57B99" w:rsidRDefault="00A977F7" w:rsidP="00FF1B11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專案</w:t>
                  </w:r>
                  <w:r w:rsidRPr="00C57B99">
                    <w:rPr>
                      <w:rFonts w:ascii="標楷體" w:eastAsia="標楷體" w:hAnsi="標楷體"/>
                    </w:rPr>
                    <w:t>報告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  </w:t>
                  </w:r>
                  <w:r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</w:tr>
            <w:tr w:rsidR="00A977F7" w:rsidRPr="00C57B99" w:rsidTr="00D12045">
              <w:tc>
                <w:tcPr>
                  <w:tcW w:w="2135" w:type="dxa"/>
                </w:tcPr>
                <w:p w:rsidR="00A977F7" w:rsidRPr="00C57B99" w:rsidRDefault="00A977F7" w:rsidP="00FF1B11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評量尺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規</w:t>
                  </w:r>
                  <w:proofErr w:type="gramEnd"/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  <w:tc>
                <w:tcPr>
                  <w:tcW w:w="6392" w:type="dxa"/>
                  <w:gridSpan w:val="3"/>
                </w:tcPr>
                <w:p w:rsidR="00A977F7" w:rsidRPr="00C57B99" w:rsidRDefault="00A977F7" w:rsidP="00C15784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□其他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(評分項目)  </w:t>
                  </w:r>
                  <w:r w:rsidR="00C15784">
                    <w:rPr>
                      <w:rFonts w:ascii="標楷體" w:eastAsia="標楷體" w:hAnsi="標楷體" w:hint="eastAsia"/>
                      <w:u w:val="single"/>
                    </w:rPr>
                    <w:t>出席   30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</w:rPr>
                    <w:t>%</w:t>
                  </w:r>
                </w:p>
              </w:tc>
            </w:tr>
          </w:tbl>
          <w:p w:rsidR="00A977F7" w:rsidRDefault="00A977F7" w:rsidP="008C340F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15784" w:rsidRPr="00AD1D4D" w:rsidRDefault="00A977F7" w:rsidP="00C15784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說明：</w:t>
            </w:r>
            <w:r w:rsidR="00C15784">
              <w:rPr>
                <w:rFonts w:ascii="標楷體" w:eastAsia="標楷體" w:hAnsi="標楷體" w:hint="eastAsia"/>
              </w:rPr>
              <w:t>A</w:t>
            </w:r>
            <w:r w:rsidR="00C15784" w:rsidRPr="00AD1D4D">
              <w:rPr>
                <w:rFonts w:eastAsia="標楷體" w:hint="eastAsia"/>
              </w:rPr>
              <w:t>.</w:t>
            </w:r>
            <w:r w:rsidR="00C15784" w:rsidRPr="00AD1D4D">
              <w:rPr>
                <w:rFonts w:eastAsia="標楷體" w:hint="eastAsia"/>
              </w:rPr>
              <w:t>期中考</w:t>
            </w:r>
            <w:r w:rsidR="00C15784" w:rsidRPr="00AD1D4D">
              <w:rPr>
                <w:rFonts w:eastAsia="標楷體" w:hint="eastAsia"/>
              </w:rPr>
              <w:t>30%</w:t>
            </w:r>
          </w:p>
          <w:p w:rsidR="00C15784" w:rsidRDefault="00C15784" w:rsidP="00C15784">
            <w:pPr>
              <w:spacing w:line="0" w:lineRule="atLeast"/>
              <w:rPr>
                <w:rFonts w:eastAsia="標楷體"/>
              </w:rPr>
            </w:pPr>
            <w:r w:rsidRPr="00AD1D4D"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>B</w:t>
            </w:r>
            <w:r w:rsidRPr="00AD1D4D">
              <w:rPr>
                <w:rFonts w:eastAsia="標楷體" w:hint="eastAsia"/>
              </w:rPr>
              <w:t>.</w:t>
            </w:r>
            <w:r w:rsidRPr="00AD1D4D">
              <w:rPr>
                <w:rFonts w:eastAsia="標楷體" w:hint="eastAsia"/>
              </w:rPr>
              <w:t>期末考</w:t>
            </w:r>
            <w:r w:rsidRPr="00AD1D4D">
              <w:rPr>
                <w:rFonts w:eastAsia="標楷體" w:hint="eastAsia"/>
              </w:rPr>
              <w:t>40%</w:t>
            </w:r>
          </w:p>
          <w:p w:rsidR="00A977F7" w:rsidRDefault="00C15784" w:rsidP="00C15784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 xml:space="preserve">      C</w:t>
            </w:r>
            <w:r w:rsidRPr="00AD1D4D">
              <w:rPr>
                <w:rFonts w:eastAsia="標楷體" w:hint="eastAsia"/>
              </w:rPr>
              <w:t>.</w:t>
            </w:r>
            <w:r w:rsidRPr="00AD1D4D">
              <w:rPr>
                <w:rFonts w:eastAsia="標楷體" w:hint="eastAsia"/>
              </w:rPr>
              <w:t>上課出席參與</w:t>
            </w:r>
            <w:r w:rsidRPr="00AD1D4D">
              <w:rPr>
                <w:rFonts w:eastAsia="標楷體" w:hint="eastAsia"/>
              </w:rPr>
              <w:t>30%</w:t>
            </w:r>
          </w:p>
          <w:p w:rsidR="00A977F7" w:rsidRPr="00FF1B11" w:rsidRDefault="00A977F7" w:rsidP="008C340F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A977F7" w:rsidRPr="00C57B99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與聯合國永續發展</w:t>
            </w:r>
            <w:r w:rsidRPr="00C57B99">
              <w:rPr>
                <w:rFonts w:ascii="標楷體" w:eastAsia="標楷體" w:hAnsi="標楷體"/>
              </w:rPr>
              <w:br/>
            </w:r>
            <w:r w:rsidRPr="00C57B99">
              <w:rPr>
                <w:rFonts w:ascii="標楷體" w:eastAsia="標楷體" w:hAnsi="標楷體" w:hint="eastAsia"/>
              </w:rPr>
              <w:t>目標(S</w:t>
            </w:r>
            <w:r w:rsidRPr="00C57B99">
              <w:rPr>
                <w:rFonts w:ascii="標楷體" w:eastAsia="標楷體" w:hAnsi="標楷體"/>
              </w:rPr>
              <w:t>DG</w:t>
            </w:r>
            <w:r w:rsidRPr="00C57B99">
              <w:rPr>
                <w:rFonts w:ascii="標楷體" w:eastAsia="標楷體" w:hAnsi="標楷體" w:hint="eastAsia"/>
              </w:rPr>
              <w:t>s)及</w:t>
            </w:r>
            <w:r w:rsidRPr="00C57B99">
              <w:rPr>
                <w:rFonts w:ascii="標楷體" w:eastAsia="標楷體" w:hAnsi="標楷體"/>
              </w:rPr>
              <w:br/>
            </w:r>
            <w:r w:rsidRPr="00C57B99">
              <w:rPr>
                <w:rFonts w:ascii="標楷體" w:eastAsia="標楷體" w:hAnsi="標楷體" w:hint="eastAsia"/>
              </w:rPr>
              <w:t>細項之</w:t>
            </w:r>
            <w:r w:rsidRPr="00C57B99">
              <w:rPr>
                <w:rFonts w:ascii="標楷體" w:eastAsia="標楷體" w:hAnsi="標楷體"/>
              </w:rPr>
              <w:t>對應</w:t>
            </w:r>
          </w:p>
          <w:p w:rsidR="00A977F7" w:rsidRPr="00C57B99" w:rsidRDefault="00A977F7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A977F7" w:rsidRPr="00C57B99" w:rsidRDefault="00A977F7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(請參閱SDGs</w:t>
            </w:r>
            <w:r w:rsidRPr="00C57B99">
              <w:rPr>
                <w:rFonts w:ascii="標楷體" w:eastAsia="標楷體" w:hAnsi="標楷體"/>
              </w:rPr>
              <w:t xml:space="preserve"> </w:t>
            </w:r>
            <w:r w:rsidRPr="00C57B99">
              <w:rPr>
                <w:rFonts w:ascii="標楷體" w:eastAsia="標楷體" w:hAnsi="標楷體"/>
              </w:rPr>
              <w:br/>
            </w:r>
            <w:r w:rsidRPr="00C57B99">
              <w:rPr>
                <w:rFonts w:ascii="標楷體" w:eastAsia="標楷體" w:hAnsi="標楷體" w:hint="eastAsia"/>
              </w:rPr>
              <w:t>對照表)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7" w:rsidRPr="00C57B99" w:rsidRDefault="00A977F7" w:rsidP="008274C0">
            <w:pPr>
              <w:rPr>
                <w:rFonts w:ascii="標楷體" w:eastAsia="標楷體" w:hAnsi="標楷體" w:cs="微軟正黑體"/>
              </w:rPr>
            </w:pPr>
          </w:p>
          <w:p w:rsidR="00A977F7" w:rsidRPr="00C57B99" w:rsidRDefault="00A977F7" w:rsidP="008274C0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cs="微軟正黑體" w:hint="eastAsia"/>
              </w:rPr>
              <w:t>目標</w:t>
            </w:r>
            <w:r w:rsidRPr="00C57B99">
              <w:rPr>
                <w:rFonts w:ascii="標楷體" w:eastAsia="標楷體" w:hAnsi="標楷體" w:cs="微軟正黑體"/>
              </w:rPr>
              <w:t>:</w:t>
            </w:r>
            <w:r w:rsidRPr="00C57B99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2C413F">
              <w:rPr>
                <w:rFonts w:ascii="標楷體" w:eastAsia="標楷體" w:hAnsi="標楷體" w:cs="微軟正黑體" w:hint="eastAsia"/>
                <w:u w:val="single"/>
              </w:rPr>
              <w:t>16</w:t>
            </w:r>
            <w:r w:rsidRPr="00C57B99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 w:hint="eastAsia"/>
              </w:rPr>
              <w:t>細項：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2C413F">
              <w:rPr>
                <w:rFonts w:ascii="標楷體" w:eastAsia="標楷體" w:hAnsi="標楷體" w:hint="eastAsia"/>
                <w:u w:val="single"/>
              </w:rPr>
              <w:t>16.6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C57B99">
              <w:rPr>
                <w:rFonts w:ascii="標楷體" w:eastAsia="標楷體" w:hAnsi="標楷體"/>
                <w:u w:val="single"/>
              </w:rPr>
              <w:t xml:space="preserve"> </w:t>
            </w:r>
          </w:p>
          <w:p w:rsidR="00A977F7" w:rsidRPr="00C57B99" w:rsidRDefault="00A977F7" w:rsidP="008274C0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cs="微軟正黑體" w:hint="eastAsia"/>
              </w:rPr>
              <w:t>目標: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="002C413F">
              <w:rPr>
                <w:rFonts w:ascii="標楷體" w:eastAsia="標楷體" w:hAnsi="標楷體" w:cs="微軟正黑體" w:hint="eastAsia"/>
                <w:u w:val="single"/>
              </w:rPr>
              <w:t>16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 w:hint="eastAsia"/>
              </w:rPr>
              <w:t>細項：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2C413F">
              <w:rPr>
                <w:rFonts w:ascii="標楷體" w:eastAsia="標楷體" w:hAnsi="標楷體" w:hint="eastAsia"/>
                <w:u w:val="single"/>
              </w:rPr>
              <w:t>16.7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A977F7" w:rsidRPr="001075DE" w:rsidRDefault="00A977F7" w:rsidP="008274C0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cs="微軟正黑體" w:hint="eastAsia"/>
              </w:rPr>
              <w:t>目標: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="002C413F">
              <w:rPr>
                <w:rFonts w:ascii="標楷體" w:eastAsia="標楷體" w:hAnsi="標楷體" w:cs="微軟正黑體" w:hint="eastAsia"/>
                <w:u w:val="single"/>
              </w:rPr>
              <w:t>16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 w:hint="eastAsia"/>
              </w:rPr>
              <w:t>細項：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2C413F">
              <w:rPr>
                <w:rFonts w:ascii="標楷體" w:eastAsia="標楷體" w:hAnsi="標楷體" w:hint="eastAsia"/>
                <w:u w:val="single"/>
              </w:rPr>
              <w:t>16.C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A977F7" w:rsidRPr="00C57B99" w:rsidRDefault="00A977F7" w:rsidP="008274C0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(至多三個目標，每</w:t>
            </w:r>
            <w:proofErr w:type="gramStart"/>
            <w:r w:rsidRPr="00C57B99">
              <w:rPr>
                <w:rFonts w:ascii="標楷體" w:eastAsia="標楷體" w:hAnsi="標楷體" w:hint="eastAsia"/>
              </w:rPr>
              <w:t>個</w:t>
            </w:r>
            <w:proofErr w:type="gramEnd"/>
            <w:r w:rsidRPr="00C57B99">
              <w:rPr>
                <w:rFonts w:ascii="標楷體" w:eastAsia="標楷體" w:hAnsi="標楷體" w:hint="eastAsia"/>
              </w:rPr>
              <w:t>目標至多三個細項)</w:t>
            </w:r>
          </w:p>
          <w:p w:rsidR="00A977F7" w:rsidRPr="00C57B99" w:rsidRDefault="00A977F7" w:rsidP="008274C0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C57B99">
              <w:rPr>
                <w:rFonts w:ascii="標楷體" w:eastAsia="標楷體" w:hAnsi="標楷體" w:hint="eastAsia"/>
                <w:color w:val="A6A6A6" w:themeColor="background1" w:themeShade="A6"/>
              </w:rPr>
              <w:t>範例：</w:t>
            </w:r>
          </w:p>
          <w:p w:rsidR="00A977F7" w:rsidRPr="00C57B99" w:rsidRDefault="00A977F7" w:rsidP="008274C0">
            <w:pPr>
              <w:rPr>
                <w:rFonts w:ascii="標楷體" w:eastAsia="標楷體" w:hAnsi="標楷體"/>
                <w:color w:val="A6A6A6" w:themeColor="background1" w:themeShade="A6"/>
                <w:u w:val="single"/>
              </w:rPr>
            </w:pPr>
            <w:r w:rsidRPr="00C57B99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C57B99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C57B99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/>
                <w:color w:val="A6A6A6" w:themeColor="background1" w:themeShade="A6"/>
                <w:u w:val="single"/>
              </w:rPr>
              <w:t>4</w:t>
            </w:r>
            <w:r w:rsidRPr="00C57B99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 w:hint="eastAsia"/>
                <w:color w:val="A6A6A6" w:themeColor="background1" w:themeShade="A6"/>
              </w:rPr>
              <w:t>細項：</w:t>
            </w:r>
            <w:r w:rsidRPr="00C57B99">
              <w:rPr>
                <w:rFonts w:ascii="標楷體" w:eastAsia="標楷體" w:hAnsi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A977F7" w:rsidRPr="00C57B99" w:rsidTr="0036190D">
        <w:trPr>
          <w:trHeight w:val="722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  <w:color w:val="000000"/>
              </w:rPr>
              <w:lastRenderedPageBreak/>
              <w:t>核心能力指標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270"/>
              <w:gridCol w:w="3927"/>
              <w:gridCol w:w="1311"/>
            </w:tblGrid>
            <w:tr w:rsidR="00A977F7" w:rsidRPr="001F20D8" w:rsidTr="0036190D">
              <w:trPr>
                <w:trHeight w:val="1812"/>
              </w:trPr>
              <w:tc>
                <w:tcPr>
                  <w:tcW w:w="3270" w:type="dxa"/>
                  <w:vAlign w:val="center"/>
                </w:tcPr>
                <w:p w:rsidR="00A977F7" w:rsidRPr="001F20D8" w:rsidRDefault="00A977F7" w:rsidP="000C6E2A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核心能力指標</w:t>
                  </w:r>
                </w:p>
              </w:tc>
              <w:tc>
                <w:tcPr>
                  <w:tcW w:w="3927" w:type="dxa"/>
                  <w:vAlign w:val="center"/>
                </w:tcPr>
                <w:p w:rsidR="00A977F7" w:rsidRPr="001F20D8" w:rsidRDefault="00A977F7" w:rsidP="008274C0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說明</w:t>
                  </w:r>
                </w:p>
              </w:tc>
              <w:tc>
                <w:tcPr>
                  <w:tcW w:w="1311" w:type="dxa"/>
                  <w:vAlign w:val="center"/>
                </w:tcPr>
                <w:p w:rsidR="00A977F7" w:rsidRPr="001F20D8" w:rsidRDefault="00A977F7" w:rsidP="008274C0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課程能培養學生此項核心能力者請打</w:t>
                  </w: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sym w:font="Wingdings" w:char="F0FC"/>
                  </w: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 xml:space="preserve"> </w:t>
                  </w:r>
                </w:p>
              </w:tc>
            </w:tr>
            <w:tr w:rsidR="00A977F7" w:rsidRPr="001F20D8" w:rsidTr="0036190D">
              <w:trPr>
                <w:trHeight w:val="1214"/>
              </w:trPr>
              <w:tc>
                <w:tcPr>
                  <w:tcW w:w="3270" w:type="dxa"/>
                  <w:vAlign w:val="center"/>
                </w:tcPr>
                <w:p w:rsidR="00A977F7" w:rsidRPr="001F20D8" w:rsidRDefault="00A977F7" w:rsidP="001F20D8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bookmarkStart w:id="0" w:name="_Hlk227835409"/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自主學習</w:t>
                  </w:r>
                  <w:proofErr w:type="gramStart"/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與跨域整合</w:t>
                  </w:r>
                  <w:proofErr w:type="gramEnd"/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能力</w:t>
                  </w:r>
                </w:p>
              </w:tc>
              <w:tc>
                <w:tcPr>
                  <w:tcW w:w="3927" w:type="dxa"/>
                  <w:vAlign w:val="center"/>
                </w:tcPr>
                <w:p w:rsidR="00A977F7" w:rsidRPr="001F20D8" w:rsidRDefault="00A977F7" w:rsidP="00BB310C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cs="Times New Roman" w:hint="eastAsia"/>
                      <w:color w:val="000000" w:themeColor="text1"/>
                    </w:rPr>
                    <w:t>能具備自主學習動機，整合不同學科之知識與方法，設計跨院系課程組合。</w:t>
                  </w:r>
                </w:p>
              </w:tc>
              <w:tc>
                <w:tcPr>
                  <w:tcW w:w="1311" w:type="dxa"/>
                  <w:vAlign w:val="center"/>
                </w:tcPr>
                <w:p w:rsidR="00A977F7" w:rsidRPr="001F20D8" w:rsidRDefault="007C2B7F" w:rsidP="001F20D8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sym w:font="Wingdings" w:char="F0FC"/>
                  </w:r>
                </w:p>
              </w:tc>
            </w:tr>
            <w:tr w:rsidR="00A977F7" w:rsidRPr="001F20D8" w:rsidTr="0036190D">
              <w:trPr>
                <w:trHeight w:val="1240"/>
              </w:trPr>
              <w:tc>
                <w:tcPr>
                  <w:tcW w:w="3270" w:type="dxa"/>
                  <w:vAlign w:val="center"/>
                </w:tcPr>
                <w:p w:rsidR="00A977F7" w:rsidRPr="001F20D8" w:rsidRDefault="00A977F7" w:rsidP="001F20D8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批判思辨與問題解決能力</w:t>
                  </w:r>
                </w:p>
              </w:tc>
              <w:tc>
                <w:tcPr>
                  <w:tcW w:w="3927" w:type="dxa"/>
                  <w:vAlign w:val="center"/>
                </w:tcPr>
                <w:p w:rsidR="00A977F7" w:rsidRPr="001F20D8" w:rsidRDefault="00A977F7" w:rsidP="00BB310C">
                  <w:pPr>
                    <w:spacing w:line="240" w:lineRule="atLeast"/>
                    <w:jc w:val="both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能從科學與社會多面向發掘並分析問題，提出實證導向的解決方案。</w:t>
                  </w:r>
                </w:p>
              </w:tc>
              <w:tc>
                <w:tcPr>
                  <w:tcW w:w="1311" w:type="dxa"/>
                  <w:vAlign w:val="center"/>
                </w:tcPr>
                <w:p w:rsidR="00A977F7" w:rsidRPr="001F20D8" w:rsidRDefault="007C2B7F" w:rsidP="001F20D8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sym w:font="Wingdings" w:char="F0FC"/>
                  </w:r>
                </w:p>
              </w:tc>
            </w:tr>
            <w:tr w:rsidR="00A977F7" w:rsidRPr="001F20D8" w:rsidTr="0036190D">
              <w:trPr>
                <w:trHeight w:val="1240"/>
              </w:trPr>
              <w:tc>
                <w:tcPr>
                  <w:tcW w:w="3270" w:type="dxa"/>
                  <w:vAlign w:val="center"/>
                </w:tcPr>
                <w:p w:rsidR="00A977F7" w:rsidRPr="001F20D8" w:rsidRDefault="00A977F7" w:rsidP="001F20D8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數位科技應用與倫理素養</w:t>
                  </w:r>
                </w:p>
              </w:tc>
              <w:tc>
                <w:tcPr>
                  <w:tcW w:w="3927" w:type="dxa"/>
                  <w:vAlign w:val="center"/>
                </w:tcPr>
                <w:p w:rsidR="00A977F7" w:rsidRPr="001F20D8" w:rsidRDefault="00A977F7" w:rsidP="00BB310C">
                  <w:pPr>
                    <w:spacing w:line="240" w:lineRule="atLeast"/>
                    <w:ind w:right="147"/>
                    <w:jc w:val="both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能運用數位工具與資訊科技於學習與實務應用中，理解科技與社會之相互影響。</w:t>
                  </w:r>
                </w:p>
              </w:tc>
              <w:tc>
                <w:tcPr>
                  <w:tcW w:w="1311" w:type="dxa"/>
                  <w:vAlign w:val="center"/>
                </w:tcPr>
                <w:p w:rsidR="00A977F7" w:rsidRPr="001F20D8" w:rsidRDefault="00A977F7" w:rsidP="001F20D8">
                  <w:pPr>
                    <w:spacing w:line="240" w:lineRule="atLeast"/>
                    <w:ind w:right="147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  <w:tr w:rsidR="00A977F7" w:rsidRPr="001F20D8" w:rsidTr="0036190D">
              <w:trPr>
                <w:trHeight w:val="1214"/>
              </w:trPr>
              <w:tc>
                <w:tcPr>
                  <w:tcW w:w="3270" w:type="dxa"/>
                  <w:vAlign w:val="center"/>
                </w:tcPr>
                <w:p w:rsidR="00A977F7" w:rsidRPr="001F20D8" w:rsidRDefault="00A977F7" w:rsidP="001F20D8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跨文化溝通與國際表達能力</w:t>
                  </w:r>
                </w:p>
              </w:tc>
              <w:tc>
                <w:tcPr>
                  <w:tcW w:w="3927" w:type="dxa"/>
                  <w:vAlign w:val="center"/>
                </w:tcPr>
                <w:p w:rsidR="00A977F7" w:rsidRPr="001F20D8" w:rsidRDefault="00A977F7" w:rsidP="00BB310C">
                  <w:pPr>
                    <w:spacing w:line="240" w:lineRule="atLeast"/>
                    <w:ind w:right="150"/>
                    <w:jc w:val="both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能進行專業書寫、口語簡報，並具備跨文化理解與國際議題分析能力。</w:t>
                  </w:r>
                </w:p>
              </w:tc>
              <w:tc>
                <w:tcPr>
                  <w:tcW w:w="1311" w:type="dxa"/>
                  <w:vAlign w:val="center"/>
                </w:tcPr>
                <w:p w:rsidR="00A977F7" w:rsidRPr="001F20D8" w:rsidRDefault="00A977F7" w:rsidP="001F20D8">
                  <w:pPr>
                    <w:spacing w:line="240" w:lineRule="atLeast"/>
                    <w:ind w:right="150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  <w:bookmarkEnd w:id="0"/>
          </w:tbl>
          <w:p w:rsidR="00A977F7" w:rsidRPr="0036190D" w:rsidRDefault="00A977F7" w:rsidP="00A977F7">
            <w:pPr>
              <w:spacing w:beforeLines="50" w:line="0" w:lineRule="atLeast"/>
              <w:ind w:left="674" w:hangingChars="281" w:hanging="674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977F7" w:rsidRPr="00C57B99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8274C0">
            <w:pPr>
              <w:spacing w:line="0" w:lineRule="atLeast"/>
              <w:ind w:rightChars="-6" w:right="-14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 xml:space="preserve">  授課教師資料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7F" w:rsidRPr="00E54C31" w:rsidRDefault="007C2B7F" w:rsidP="007C2B7F">
            <w:pPr>
              <w:spacing w:line="0" w:lineRule="atLeast"/>
              <w:rPr>
                <w:rFonts w:eastAsia="標楷體"/>
              </w:rPr>
            </w:pPr>
            <w:r w:rsidRPr="00E54C31">
              <w:rPr>
                <w:rFonts w:eastAsia="標楷體" w:hint="eastAsia"/>
              </w:rPr>
              <w:t>姓名：謝三榮</w:t>
            </w:r>
          </w:p>
          <w:p w:rsidR="007C2B7F" w:rsidRPr="00E54C31" w:rsidRDefault="007C2B7F" w:rsidP="007C2B7F">
            <w:pPr>
              <w:spacing w:line="0" w:lineRule="atLeast"/>
              <w:rPr>
                <w:rFonts w:eastAsia="標楷體"/>
              </w:rPr>
            </w:pPr>
            <w:r w:rsidRPr="00E54C31">
              <w:rPr>
                <w:rFonts w:eastAsia="標楷體" w:hint="eastAsia"/>
              </w:rPr>
              <w:t>□專任教師</w:t>
            </w:r>
            <w:r w:rsidRPr="00E54C31">
              <w:rPr>
                <w:rFonts w:eastAsia="標楷體" w:hint="eastAsia"/>
              </w:rPr>
              <w:tab/>
            </w:r>
            <w:r w:rsidRPr="00E54C31">
              <w:rPr>
                <w:rFonts w:eastAsia="標楷體" w:hint="eastAsia"/>
              </w:rPr>
              <w:t>學系</w:t>
            </w:r>
            <w:r w:rsidRPr="00E54C31">
              <w:rPr>
                <w:rFonts w:eastAsia="標楷體" w:hint="eastAsia"/>
              </w:rPr>
              <w:t>(</w:t>
            </w:r>
            <w:r w:rsidRPr="00E54C31">
              <w:rPr>
                <w:rFonts w:eastAsia="標楷體" w:hint="eastAsia"/>
              </w:rPr>
              <w:t>所，中心</w:t>
            </w:r>
            <w:r w:rsidRPr="00E54C31">
              <w:rPr>
                <w:rFonts w:eastAsia="標楷體" w:hint="eastAsia"/>
              </w:rPr>
              <w:t>)</w:t>
            </w:r>
            <w:r w:rsidRPr="00E54C31">
              <w:rPr>
                <w:rFonts w:eastAsia="標楷體" w:hint="eastAsia"/>
              </w:rPr>
              <w:t>：</w:t>
            </w:r>
            <w:r w:rsidRPr="00E54C31">
              <w:rPr>
                <w:rFonts w:eastAsia="標楷體" w:hint="eastAsia"/>
              </w:rPr>
              <w:t xml:space="preserve">       </w:t>
            </w:r>
            <w:r w:rsidRPr="00E54C31">
              <w:rPr>
                <w:rFonts w:eastAsia="標楷體" w:hint="eastAsia"/>
              </w:rPr>
              <w:tab/>
            </w:r>
            <w:r w:rsidRPr="00E54C31">
              <w:rPr>
                <w:rFonts w:eastAsia="標楷體" w:hint="eastAsia"/>
              </w:rPr>
              <w:tab/>
            </w:r>
            <w:r w:rsidRPr="00E54C31">
              <w:rPr>
                <w:rFonts w:eastAsia="標楷體" w:hint="eastAsia"/>
              </w:rPr>
              <w:tab/>
            </w:r>
            <w:r w:rsidRPr="00E54C31">
              <w:rPr>
                <w:rFonts w:eastAsia="標楷體" w:hint="eastAsia"/>
              </w:rPr>
              <w:tab/>
            </w:r>
            <w:r w:rsidRPr="00E54C31">
              <w:rPr>
                <w:rFonts w:eastAsia="標楷體" w:hint="eastAsia"/>
              </w:rPr>
              <w:t>職稱：</w:t>
            </w:r>
            <w:r w:rsidRPr="00E54C31">
              <w:rPr>
                <w:rFonts w:eastAsia="標楷體" w:hint="eastAsia"/>
              </w:rPr>
              <w:t xml:space="preserve">  </w:t>
            </w:r>
          </w:p>
          <w:p w:rsidR="007C2B7F" w:rsidRPr="00E54C31" w:rsidRDefault="007C2B7F" w:rsidP="007C2B7F">
            <w:pPr>
              <w:spacing w:line="0" w:lineRule="atLeast"/>
              <w:rPr>
                <w:rFonts w:eastAsia="標楷體"/>
              </w:rPr>
            </w:pPr>
            <w:r w:rsidRPr="00E54C31">
              <w:rPr>
                <w:rFonts w:eastAsia="標楷體" w:hint="eastAsia"/>
              </w:rPr>
              <w:t>■兼任教師</w:t>
            </w:r>
            <w:r w:rsidRPr="00E54C31">
              <w:rPr>
                <w:rFonts w:eastAsia="標楷體" w:hint="eastAsia"/>
              </w:rPr>
              <w:tab/>
            </w:r>
            <w:r w:rsidRPr="00E54C31">
              <w:rPr>
                <w:rFonts w:eastAsia="標楷體" w:hint="eastAsia"/>
              </w:rPr>
              <w:t>服務單位：通識教育中心</w:t>
            </w:r>
            <w:r w:rsidRPr="00E54C31">
              <w:rPr>
                <w:rFonts w:eastAsia="標楷體" w:hint="eastAsia"/>
              </w:rPr>
              <w:t xml:space="preserve">   </w:t>
            </w:r>
            <w:r w:rsidRPr="00E54C31">
              <w:rPr>
                <w:rFonts w:eastAsia="標楷體" w:hint="eastAsia"/>
              </w:rPr>
              <w:tab/>
            </w:r>
            <w:r w:rsidRPr="00E54C31">
              <w:rPr>
                <w:rFonts w:eastAsia="標楷體" w:hint="eastAsia"/>
              </w:rPr>
              <w:tab/>
            </w:r>
            <w:r w:rsidRPr="00E54C31">
              <w:rPr>
                <w:rFonts w:eastAsia="標楷體" w:hint="eastAsia"/>
              </w:rPr>
              <w:tab/>
            </w:r>
            <w:r w:rsidRPr="00E54C31">
              <w:rPr>
                <w:rFonts w:eastAsia="標楷體" w:hint="eastAsia"/>
              </w:rPr>
              <w:t>職稱：講師</w:t>
            </w:r>
          </w:p>
          <w:p w:rsidR="007C2B7F" w:rsidRPr="00E54C31" w:rsidRDefault="007C2B7F" w:rsidP="007C2B7F">
            <w:pPr>
              <w:spacing w:line="0" w:lineRule="atLeast"/>
              <w:rPr>
                <w:rFonts w:eastAsia="標楷體"/>
              </w:rPr>
            </w:pPr>
            <w:r w:rsidRPr="00E54C31">
              <w:rPr>
                <w:rFonts w:eastAsia="標楷體" w:hint="eastAsia"/>
              </w:rPr>
              <w:t>學歷：</w:t>
            </w:r>
          </w:p>
          <w:p w:rsidR="007C2B7F" w:rsidRDefault="007C2B7F" w:rsidP="007C2B7F">
            <w:pPr>
              <w:spacing w:line="0" w:lineRule="atLeast"/>
              <w:rPr>
                <w:rFonts w:eastAsia="標楷體" w:hint="eastAsia"/>
              </w:rPr>
            </w:pPr>
            <w:r w:rsidRPr="00E54C31">
              <w:rPr>
                <w:rFonts w:eastAsia="標楷體" w:hint="eastAsia"/>
              </w:rPr>
              <w:tab/>
            </w:r>
            <w:r w:rsidRPr="00E54C31">
              <w:rPr>
                <w:rFonts w:eastAsia="標楷體" w:hint="eastAsia"/>
              </w:rPr>
              <w:t>國立台灣大學法學碩士</w:t>
            </w:r>
          </w:p>
          <w:p w:rsidR="007C2B7F" w:rsidRDefault="007C2B7F" w:rsidP="007C2B7F">
            <w:pPr>
              <w:rPr>
                <w:rFonts w:ascii="標楷體" w:eastAsia="標楷體" w:hAnsi="標楷體"/>
              </w:rPr>
            </w:pPr>
            <w:r w:rsidRPr="00E54C31">
              <w:rPr>
                <w:rFonts w:eastAsia="標楷體" w:hint="eastAsia"/>
              </w:rPr>
              <w:t>經歷</w:t>
            </w:r>
            <w:r w:rsidRPr="00C57B99">
              <w:rPr>
                <w:rFonts w:ascii="標楷體" w:eastAsia="標楷體" w:hAnsi="標楷體" w:hint="eastAsia"/>
              </w:rPr>
              <w:t>:</w:t>
            </w:r>
          </w:p>
          <w:p w:rsidR="007C2B7F" w:rsidRPr="00E54C31" w:rsidRDefault="007C2B7F" w:rsidP="007C2B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Pr="00E54C31">
              <w:rPr>
                <w:rFonts w:eastAsia="標楷體" w:hint="eastAsia"/>
              </w:rPr>
              <w:t>.</w:t>
            </w:r>
            <w:r w:rsidRPr="00E54C31">
              <w:rPr>
                <w:rFonts w:eastAsia="標楷體" w:hint="eastAsia"/>
              </w:rPr>
              <w:tab/>
            </w:r>
            <w:r w:rsidRPr="00E54C31">
              <w:rPr>
                <w:rFonts w:eastAsia="標楷體" w:hint="eastAsia"/>
              </w:rPr>
              <w:t>考試院高等考試及格</w:t>
            </w:r>
          </w:p>
          <w:p w:rsidR="007C2B7F" w:rsidRDefault="007C2B7F" w:rsidP="007C2B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Pr="00E54C31">
              <w:rPr>
                <w:rFonts w:eastAsia="標楷體" w:hint="eastAsia"/>
              </w:rPr>
              <w:t>.</w:t>
            </w:r>
            <w:r w:rsidRPr="00E54C31">
              <w:rPr>
                <w:rFonts w:eastAsia="標楷體" w:hint="eastAsia"/>
              </w:rPr>
              <w:tab/>
            </w:r>
            <w:r w:rsidRPr="00E54C31">
              <w:rPr>
                <w:rFonts w:eastAsia="標楷體" w:hint="eastAsia"/>
              </w:rPr>
              <w:t>曾任：教育部專員、國立中正大學籌備處秘書、國立中正大學註冊組主任、</w:t>
            </w:r>
          </w:p>
          <w:p w:rsidR="00952B43" w:rsidRDefault="007C2B7F" w:rsidP="007C2B7F">
            <w:pPr>
              <w:spacing w:line="0" w:lineRule="atLeas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E54C31">
              <w:rPr>
                <w:rFonts w:eastAsia="標楷體" w:hint="eastAsia"/>
              </w:rPr>
              <w:t>國立中正大學教務處秘書、</w:t>
            </w:r>
            <w:r w:rsidR="00366601" w:rsidRPr="00E54C31">
              <w:rPr>
                <w:rFonts w:eastAsia="標楷體" w:hint="eastAsia"/>
              </w:rPr>
              <w:t>國立中正大學教務處</w:t>
            </w:r>
            <w:r w:rsidR="00366601">
              <w:rPr>
                <w:rFonts w:eastAsia="標楷體" w:hint="eastAsia"/>
              </w:rPr>
              <w:t>綜合業務組組長</w:t>
            </w:r>
            <w:r w:rsidR="00366601" w:rsidRPr="00E54C31">
              <w:rPr>
                <w:rFonts w:eastAsia="標楷體" w:hint="eastAsia"/>
              </w:rPr>
              <w:t>、</w:t>
            </w:r>
            <w:r w:rsidRPr="00E54C31">
              <w:rPr>
                <w:rFonts w:eastAsia="標楷體" w:hint="eastAsia"/>
              </w:rPr>
              <w:t>國立中正大</w:t>
            </w:r>
            <w:r w:rsidR="00952B43">
              <w:rPr>
                <w:rFonts w:eastAsia="標楷體" w:hint="eastAsia"/>
              </w:rPr>
              <w:t xml:space="preserve">  </w:t>
            </w:r>
          </w:p>
          <w:p w:rsidR="007C2B7F" w:rsidRPr="00E54C31" w:rsidRDefault="00952B43" w:rsidP="007C2B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="007C2B7F" w:rsidRPr="00E54C31">
              <w:rPr>
                <w:rFonts w:eastAsia="標楷體" w:hint="eastAsia"/>
              </w:rPr>
              <w:t>學專任講師</w:t>
            </w:r>
          </w:p>
          <w:p w:rsidR="007C2B7F" w:rsidRPr="00C57B99" w:rsidRDefault="007C2B7F" w:rsidP="007C2B7F">
            <w:pPr>
              <w:rPr>
                <w:rFonts w:ascii="標楷體" w:eastAsia="標楷體" w:hAnsi="標楷體"/>
              </w:rPr>
            </w:pPr>
            <w:r w:rsidRPr="00E54C31">
              <w:rPr>
                <w:rFonts w:eastAsia="標楷體" w:hint="eastAsia"/>
              </w:rPr>
              <w:t>專業領域：法學緒論、憲法、政治學</w:t>
            </w:r>
          </w:p>
        </w:tc>
      </w:tr>
      <w:tr w:rsidR="00A977F7" w:rsidRPr="00C57B99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7F7" w:rsidRPr="00C57B99" w:rsidRDefault="00A977F7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 xml:space="preserve">備          </w:t>
            </w:r>
            <w:proofErr w:type="gramStart"/>
            <w:r w:rsidRPr="00C57B99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7F7" w:rsidRPr="00C57B99" w:rsidRDefault="00A977F7" w:rsidP="008274C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010195" w:rsidRPr="00C57B99" w:rsidRDefault="00010195">
      <w:pPr>
        <w:rPr>
          <w:rFonts w:ascii="標楷體" w:eastAsia="標楷體" w:hAnsi="標楷體"/>
        </w:rPr>
      </w:pPr>
    </w:p>
    <w:sectPr w:rsidR="00010195" w:rsidRPr="00C57B99" w:rsidSect="002E043C"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C97" w:rsidRDefault="00090C97" w:rsidP="00F53800">
      <w:r>
        <w:separator/>
      </w:r>
    </w:p>
  </w:endnote>
  <w:endnote w:type="continuationSeparator" w:id="0">
    <w:p w:rsidR="00090C97" w:rsidRDefault="00090C97" w:rsidP="00F53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C97" w:rsidRDefault="00090C97" w:rsidP="00F53800">
      <w:r>
        <w:separator/>
      </w:r>
    </w:p>
  </w:footnote>
  <w:footnote w:type="continuationSeparator" w:id="0">
    <w:p w:rsidR="00090C97" w:rsidRDefault="00090C97" w:rsidP="00F538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E09"/>
    <w:multiLevelType w:val="hybridMultilevel"/>
    <w:tmpl w:val="317A99E2"/>
    <w:lvl w:ilvl="0" w:tplc="51687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6F2AF4"/>
    <w:multiLevelType w:val="hybridMultilevel"/>
    <w:tmpl w:val="0A1ADE8A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891008"/>
    <w:multiLevelType w:val="hybridMultilevel"/>
    <w:tmpl w:val="4A5E5934"/>
    <w:lvl w:ilvl="0" w:tplc="9D5A0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C879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CA08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521D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12B4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84DE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B00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EAEC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54D7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B3208"/>
    <w:multiLevelType w:val="hybridMultilevel"/>
    <w:tmpl w:val="A58093F6"/>
    <w:lvl w:ilvl="0" w:tplc="8DA68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0D95319B"/>
    <w:multiLevelType w:val="hybridMultilevel"/>
    <w:tmpl w:val="20E42118"/>
    <w:lvl w:ilvl="0" w:tplc="9AC05E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>
    <w:nsid w:val="0DBC29CB"/>
    <w:multiLevelType w:val="hybridMultilevel"/>
    <w:tmpl w:val="FB941894"/>
    <w:lvl w:ilvl="0" w:tplc="04090001">
      <w:start w:val="1"/>
      <w:numFmt w:val="bullet"/>
      <w:lvlText w:val=""/>
      <w:lvlJc w:val="left"/>
      <w:pPr>
        <w:tabs>
          <w:tab w:val="num" w:pos="2371"/>
        </w:tabs>
        <w:ind w:left="23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51"/>
        </w:tabs>
        <w:ind w:left="28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31"/>
        </w:tabs>
        <w:ind w:left="33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11"/>
        </w:tabs>
        <w:ind w:left="38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91"/>
        </w:tabs>
        <w:ind w:left="42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71"/>
        </w:tabs>
        <w:ind w:left="47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51"/>
        </w:tabs>
        <w:ind w:left="52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31"/>
        </w:tabs>
        <w:ind w:left="57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11"/>
        </w:tabs>
        <w:ind w:left="6211" w:hanging="480"/>
      </w:pPr>
      <w:rPr>
        <w:rFonts w:ascii="Wingdings" w:hAnsi="Wingdings" w:hint="default"/>
      </w:rPr>
    </w:lvl>
  </w:abstractNum>
  <w:abstractNum w:abstractNumId="6">
    <w:nsid w:val="0ED82C89"/>
    <w:multiLevelType w:val="hybridMultilevel"/>
    <w:tmpl w:val="876E274A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F056F7A"/>
    <w:multiLevelType w:val="hybridMultilevel"/>
    <w:tmpl w:val="D94008A0"/>
    <w:lvl w:ilvl="0" w:tplc="51687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7DD1E17"/>
    <w:multiLevelType w:val="hybridMultilevel"/>
    <w:tmpl w:val="BBD0B302"/>
    <w:lvl w:ilvl="0" w:tplc="DE227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1DEE69A9"/>
    <w:multiLevelType w:val="hybridMultilevel"/>
    <w:tmpl w:val="7DE2EF62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1F7E588C"/>
    <w:multiLevelType w:val="hybridMultilevel"/>
    <w:tmpl w:val="567AD6CE"/>
    <w:lvl w:ilvl="0" w:tplc="DE227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1C254C3"/>
    <w:multiLevelType w:val="hybridMultilevel"/>
    <w:tmpl w:val="118C93D4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5FB3B22"/>
    <w:multiLevelType w:val="hybridMultilevel"/>
    <w:tmpl w:val="A06AAEDC"/>
    <w:lvl w:ilvl="0" w:tplc="DB584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F4409D6"/>
    <w:multiLevelType w:val="hybridMultilevel"/>
    <w:tmpl w:val="19C2853A"/>
    <w:lvl w:ilvl="0" w:tplc="4D448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F5D42FB"/>
    <w:multiLevelType w:val="hybridMultilevel"/>
    <w:tmpl w:val="29420EFA"/>
    <w:lvl w:ilvl="0" w:tplc="4D448EAA">
      <w:start w:val="1"/>
      <w:numFmt w:val="decimal"/>
      <w:lvlText w:val="%1."/>
      <w:lvlJc w:val="left"/>
      <w:pPr>
        <w:ind w:left="83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5">
    <w:nsid w:val="317D354B"/>
    <w:multiLevelType w:val="hybridMultilevel"/>
    <w:tmpl w:val="546E87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323F6959"/>
    <w:multiLevelType w:val="hybridMultilevel"/>
    <w:tmpl w:val="908004C2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>
    <w:nsid w:val="33592161"/>
    <w:multiLevelType w:val="hybridMultilevel"/>
    <w:tmpl w:val="7860972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4EA3F6F"/>
    <w:multiLevelType w:val="hybridMultilevel"/>
    <w:tmpl w:val="91D4E4EC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>
    <w:nsid w:val="35552A8D"/>
    <w:multiLevelType w:val="hybridMultilevel"/>
    <w:tmpl w:val="3642D7F8"/>
    <w:lvl w:ilvl="0" w:tplc="DB584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6A16C58"/>
    <w:multiLevelType w:val="hybridMultilevel"/>
    <w:tmpl w:val="1C06571C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C426CF4"/>
    <w:multiLevelType w:val="hybridMultilevel"/>
    <w:tmpl w:val="524A5490"/>
    <w:lvl w:ilvl="0" w:tplc="51687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C942BD2"/>
    <w:multiLevelType w:val="hybridMultilevel"/>
    <w:tmpl w:val="851AD5CC"/>
    <w:lvl w:ilvl="0" w:tplc="4D448EAA">
      <w:start w:val="1"/>
      <w:numFmt w:val="decimal"/>
      <w:lvlText w:val="%1."/>
      <w:lvlJc w:val="left"/>
      <w:pPr>
        <w:ind w:left="171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1" w:hanging="480"/>
      </w:pPr>
    </w:lvl>
    <w:lvl w:ilvl="2" w:tplc="0409001B" w:tentative="1">
      <w:start w:val="1"/>
      <w:numFmt w:val="lowerRoman"/>
      <w:lvlText w:val="%3."/>
      <w:lvlJc w:val="right"/>
      <w:pPr>
        <w:ind w:left="2671" w:hanging="480"/>
      </w:pPr>
    </w:lvl>
    <w:lvl w:ilvl="3" w:tplc="0409000F" w:tentative="1">
      <w:start w:val="1"/>
      <w:numFmt w:val="decimal"/>
      <w:lvlText w:val="%4."/>
      <w:lvlJc w:val="left"/>
      <w:pPr>
        <w:ind w:left="31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1" w:hanging="480"/>
      </w:pPr>
    </w:lvl>
    <w:lvl w:ilvl="5" w:tplc="0409001B" w:tentative="1">
      <w:start w:val="1"/>
      <w:numFmt w:val="lowerRoman"/>
      <w:lvlText w:val="%6."/>
      <w:lvlJc w:val="right"/>
      <w:pPr>
        <w:ind w:left="4111" w:hanging="480"/>
      </w:pPr>
    </w:lvl>
    <w:lvl w:ilvl="6" w:tplc="0409000F" w:tentative="1">
      <w:start w:val="1"/>
      <w:numFmt w:val="decimal"/>
      <w:lvlText w:val="%7."/>
      <w:lvlJc w:val="left"/>
      <w:pPr>
        <w:ind w:left="45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1" w:hanging="480"/>
      </w:pPr>
    </w:lvl>
    <w:lvl w:ilvl="8" w:tplc="0409001B" w:tentative="1">
      <w:start w:val="1"/>
      <w:numFmt w:val="lowerRoman"/>
      <w:lvlText w:val="%9."/>
      <w:lvlJc w:val="right"/>
      <w:pPr>
        <w:ind w:left="5551" w:hanging="480"/>
      </w:pPr>
    </w:lvl>
  </w:abstractNum>
  <w:abstractNum w:abstractNumId="23">
    <w:nsid w:val="3F0734CF"/>
    <w:multiLevelType w:val="hybridMultilevel"/>
    <w:tmpl w:val="54E8CFE6"/>
    <w:lvl w:ilvl="0" w:tplc="9AC05E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1D2580B"/>
    <w:multiLevelType w:val="hybridMultilevel"/>
    <w:tmpl w:val="F2E6FE92"/>
    <w:lvl w:ilvl="0" w:tplc="81786C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1E23F6B"/>
    <w:multiLevelType w:val="hybridMultilevel"/>
    <w:tmpl w:val="37447640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6">
    <w:nsid w:val="421A3118"/>
    <w:multiLevelType w:val="hybridMultilevel"/>
    <w:tmpl w:val="3A123C32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3EE429C"/>
    <w:multiLevelType w:val="hybridMultilevel"/>
    <w:tmpl w:val="70889EA2"/>
    <w:lvl w:ilvl="0" w:tplc="4D448EAA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15DA98C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444C50E7"/>
    <w:multiLevelType w:val="hybridMultilevel"/>
    <w:tmpl w:val="C8969A02"/>
    <w:lvl w:ilvl="0" w:tplc="DB584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4EA0934"/>
    <w:multiLevelType w:val="hybridMultilevel"/>
    <w:tmpl w:val="915E532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457972CD"/>
    <w:multiLevelType w:val="hybridMultilevel"/>
    <w:tmpl w:val="E8849C6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46271AE5"/>
    <w:multiLevelType w:val="hybridMultilevel"/>
    <w:tmpl w:val="18F84EC6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>
    <w:nsid w:val="52E440D3"/>
    <w:multiLevelType w:val="hybridMultilevel"/>
    <w:tmpl w:val="32F67412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>
    <w:nsid w:val="56622EB1"/>
    <w:multiLevelType w:val="hybridMultilevel"/>
    <w:tmpl w:val="3F5C06B0"/>
    <w:lvl w:ilvl="0" w:tplc="8A602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>
    <w:nsid w:val="5A5B2302"/>
    <w:multiLevelType w:val="hybridMultilevel"/>
    <w:tmpl w:val="8E829008"/>
    <w:lvl w:ilvl="0" w:tplc="4D448EA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A8312DE"/>
    <w:multiLevelType w:val="hybridMultilevel"/>
    <w:tmpl w:val="5F78EC76"/>
    <w:lvl w:ilvl="0" w:tplc="4D448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>
    <w:nsid w:val="6039277F"/>
    <w:multiLevelType w:val="hybridMultilevel"/>
    <w:tmpl w:val="E796E840"/>
    <w:lvl w:ilvl="0" w:tplc="DB584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7">
    <w:nsid w:val="60C10565"/>
    <w:multiLevelType w:val="hybridMultilevel"/>
    <w:tmpl w:val="0870F526"/>
    <w:lvl w:ilvl="0" w:tplc="17D80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1D204D7"/>
    <w:multiLevelType w:val="hybridMultilevel"/>
    <w:tmpl w:val="D0E80FB0"/>
    <w:lvl w:ilvl="0" w:tplc="989E4C9E">
      <w:start w:val="1"/>
      <w:numFmt w:val="bullet"/>
      <w:lvlText w:val="•"/>
      <w:lvlJc w:val="left"/>
      <w:pPr>
        <w:tabs>
          <w:tab w:val="num" w:pos="1951"/>
        </w:tabs>
        <w:ind w:left="1951" w:hanging="36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21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51" w:hanging="480"/>
      </w:pPr>
      <w:rPr>
        <w:rFonts w:ascii="Wingdings" w:hAnsi="Wingdings" w:hint="default"/>
      </w:rPr>
    </w:lvl>
  </w:abstractNum>
  <w:abstractNum w:abstractNumId="39">
    <w:nsid w:val="61D74ADA"/>
    <w:multiLevelType w:val="hybridMultilevel"/>
    <w:tmpl w:val="86B2BDDC"/>
    <w:lvl w:ilvl="0" w:tplc="0409000F">
      <w:start w:val="1"/>
      <w:numFmt w:val="decimal"/>
      <w:lvlText w:val="%1."/>
      <w:lvlJc w:val="left"/>
      <w:pPr>
        <w:ind w:left="7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40">
    <w:nsid w:val="66A75FF3"/>
    <w:multiLevelType w:val="hybridMultilevel"/>
    <w:tmpl w:val="2E34EF32"/>
    <w:lvl w:ilvl="0" w:tplc="7B2CD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1">
    <w:nsid w:val="6A8242B4"/>
    <w:multiLevelType w:val="hybridMultilevel"/>
    <w:tmpl w:val="6F349EC4"/>
    <w:lvl w:ilvl="0" w:tplc="511CFD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6B9F145E"/>
    <w:multiLevelType w:val="hybridMultilevel"/>
    <w:tmpl w:val="04F2FE6A"/>
    <w:lvl w:ilvl="0" w:tplc="DB584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3">
    <w:nsid w:val="6BD942AE"/>
    <w:multiLevelType w:val="hybridMultilevel"/>
    <w:tmpl w:val="A7BC8C12"/>
    <w:lvl w:ilvl="0" w:tplc="4D448EAA">
      <w:start w:val="1"/>
      <w:numFmt w:val="decimal"/>
      <w:lvlText w:val="%1."/>
      <w:lvlJc w:val="left"/>
      <w:pPr>
        <w:ind w:left="107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44">
    <w:nsid w:val="6DE546A2"/>
    <w:multiLevelType w:val="hybridMultilevel"/>
    <w:tmpl w:val="D806F8F0"/>
    <w:lvl w:ilvl="0" w:tplc="989E4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164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4E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2A8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105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306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948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D83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6A0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>
    <w:nsid w:val="706474DD"/>
    <w:multiLevelType w:val="hybridMultilevel"/>
    <w:tmpl w:val="77DCA9B4"/>
    <w:lvl w:ilvl="0" w:tplc="4D448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6">
    <w:nsid w:val="71F51784"/>
    <w:multiLevelType w:val="hybridMultilevel"/>
    <w:tmpl w:val="9426E806"/>
    <w:lvl w:ilvl="0" w:tplc="04090001">
      <w:start w:val="1"/>
      <w:numFmt w:val="bullet"/>
      <w:lvlText w:val=""/>
      <w:lvlJc w:val="left"/>
      <w:pPr>
        <w:ind w:left="165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3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7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5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3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1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91" w:hanging="480"/>
      </w:pPr>
      <w:rPr>
        <w:rFonts w:ascii="Wingdings" w:hAnsi="Wingdings" w:hint="default"/>
      </w:rPr>
    </w:lvl>
  </w:abstractNum>
  <w:abstractNum w:abstractNumId="47">
    <w:nsid w:val="73DD459E"/>
    <w:multiLevelType w:val="hybridMultilevel"/>
    <w:tmpl w:val="1BF278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76224F70"/>
    <w:multiLevelType w:val="hybridMultilevel"/>
    <w:tmpl w:val="5F0CB2D8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792F6388"/>
    <w:multiLevelType w:val="hybridMultilevel"/>
    <w:tmpl w:val="5142B0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9"/>
  </w:num>
  <w:num w:numId="2">
    <w:abstractNumId w:val="20"/>
  </w:num>
  <w:num w:numId="3">
    <w:abstractNumId w:val="41"/>
  </w:num>
  <w:num w:numId="4">
    <w:abstractNumId w:val="26"/>
  </w:num>
  <w:num w:numId="5">
    <w:abstractNumId w:val="1"/>
  </w:num>
  <w:num w:numId="6">
    <w:abstractNumId w:val="11"/>
  </w:num>
  <w:num w:numId="7">
    <w:abstractNumId w:val="23"/>
  </w:num>
  <w:num w:numId="8">
    <w:abstractNumId w:val="4"/>
  </w:num>
  <w:num w:numId="9">
    <w:abstractNumId w:val="3"/>
  </w:num>
  <w:num w:numId="10">
    <w:abstractNumId w:val="24"/>
  </w:num>
  <w:num w:numId="11">
    <w:abstractNumId w:val="0"/>
  </w:num>
  <w:num w:numId="12">
    <w:abstractNumId w:val="7"/>
  </w:num>
  <w:num w:numId="13">
    <w:abstractNumId w:val="21"/>
  </w:num>
  <w:num w:numId="14">
    <w:abstractNumId w:val="37"/>
  </w:num>
  <w:num w:numId="15">
    <w:abstractNumId w:val="45"/>
  </w:num>
  <w:num w:numId="16">
    <w:abstractNumId w:val="13"/>
  </w:num>
  <w:num w:numId="17">
    <w:abstractNumId w:val="6"/>
  </w:num>
  <w:num w:numId="18">
    <w:abstractNumId w:val="48"/>
  </w:num>
  <w:num w:numId="19">
    <w:abstractNumId w:val="47"/>
  </w:num>
  <w:num w:numId="20">
    <w:abstractNumId w:val="27"/>
  </w:num>
  <w:num w:numId="21">
    <w:abstractNumId w:val="35"/>
  </w:num>
  <w:num w:numId="22">
    <w:abstractNumId w:val="43"/>
  </w:num>
  <w:num w:numId="23">
    <w:abstractNumId w:val="14"/>
  </w:num>
  <w:num w:numId="24">
    <w:abstractNumId w:val="40"/>
  </w:num>
  <w:num w:numId="25">
    <w:abstractNumId w:val="19"/>
  </w:num>
  <w:num w:numId="26">
    <w:abstractNumId w:val="28"/>
  </w:num>
  <w:num w:numId="27">
    <w:abstractNumId w:val="12"/>
  </w:num>
  <w:num w:numId="28">
    <w:abstractNumId w:val="36"/>
  </w:num>
  <w:num w:numId="29">
    <w:abstractNumId w:val="5"/>
  </w:num>
  <w:num w:numId="30">
    <w:abstractNumId w:val="46"/>
  </w:num>
  <w:num w:numId="31">
    <w:abstractNumId w:val="42"/>
  </w:num>
  <w:num w:numId="32">
    <w:abstractNumId w:val="33"/>
  </w:num>
  <w:num w:numId="33">
    <w:abstractNumId w:val="8"/>
  </w:num>
  <w:num w:numId="34">
    <w:abstractNumId w:val="2"/>
  </w:num>
  <w:num w:numId="35">
    <w:abstractNumId w:val="44"/>
  </w:num>
  <w:num w:numId="36">
    <w:abstractNumId w:val="15"/>
  </w:num>
  <w:num w:numId="37">
    <w:abstractNumId w:val="10"/>
  </w:num>
  <w:num w:numId="38">
    <w:abstractNumId w:val="38"/>
  </w:num>
  <w:num w:numId="39">
    <w:abstractNumId w:val="16"/>
  </w:num>
  <w:num w:numId="40">
    <w:abstractNumId w:val="22"/>
  </w:num>
  <w:num w:numId="41">
    <w:abstractNumId w:val="18"/>
  </w:num>
  <w:num w:numId="42">
    <w:abstractNumId w:val="39"/>
  </w:num>
  <w:num w:numId="43">
    <w:abstractNumId w:val="34"/>
  </w:num>
  <w:num w:numId="44">
    <w:abstractNumId w:val="9"/>
  </w:num>
  <w:num w:numId="45">
    <w:abstractNumId w:val="25"/>
  </w:num>
  <w:num w:numId="46">
    <w:abstractNumId w:val="31"/>
  </w:num>
  <w:num w:numId="47">
    <w:abstractNumId w:val="32"/>
  </w:num>
  <w:num w:numId="48">
    <w:abstractNumId w:val="29"/>
  </w:num>
  <w:num w:numId="49">
    <w:abstractNumId w:val="30"/>
  </w:num>
  <w:num w:numId="5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0BCC"/>
    <w:rsid w:val="00004B33"/>
    <w:rsid w:val="00004F83"/>
    <w:rsid w:val="00010195"/>
    <w:rsid w:val="00016BEA"/>
    <w:rsid w:val="0001777D"/>
    <w:rsid w:val="00041620"/>
    <w:rsid w:val="00064C33"/>
    <w:rsid w:val="0008426E"/>
    <w:rsid w:val="00090C97"/>
    <w:rsid w:val="00095378"/>
    <w:rsid w:val="000A205B"/>
    <w:rsid w:val="000B3495"/>
    <w:rsid w:val="000B372E"/>
    <w:rsid w:val="000B5A02"/>
    <w:rsid w:val="000C6E2A"/>
    <w:rsid w:val="000D4B2A"/>
    <w:rsid w:val="000E06CE"/>
    <w:rsid w:val="000F15A4"/>
    <w:rsid w:val="00103B9F"/>
    <w:rsid w:val="001075DE"/>
    <w:rsid w:val="0012598A"/>
    <w:rsid w:val="001519A1"/>
    <w:rsid w:val="00177797"/>
    <w:rsid w:val="00180BA5"/>
    <w:rsid w:val="00185726"/>
    <w:rsid w:val="001B6800"/>
    <w:rsid w:val="001C01EC"/>
    <w:rsid w:val="001C0275"/>
    <w:rsid w:val="001C0CDE"/>
    <w:rsid w:val="001F20D8"/>
    <w:rsid w:val="002109F9"/>
    <w:rsid w:val="0025196F"/>
    <w:rsid w:val="002573C4"/>
    <w:rsid w:val="002C413F"/>
    <w:rsid w:val="002C7F9D"/>
    <w:rsid w:val="002D0751"/>
    <w:rsid w:val="002E043C"/>
    <w:rsid w:val="002E17F3"/>
    <w:rsid w:val="002E66E0"/>
    <w:rsid w:val="002F572D"/>
    <w:rsid w:val="003136AB"/>
    <w:rsid w:val="0036190D"/>
    <w:rsid w:val="00366601"/>
    <w:rsid w:val="00376362"/>
    <w:rsid w:val="00376DF5"/>
    <w:rsid w:val="003940D2"/>
    <w:rsid w:val="003B1A0D"/>
    <w:rsid w:val="003D5ECD"/>
    <w:rsid w:val="003F7F45"/>
    <w:rsid w:val="00401FC1"/>
    <w:rsid w:val="0043132F"/>
    <w:rsid w:val="00451230"/>
    <w:rsid w:val="00451DF6"/>
    <w:rsid w:val="004613C3"/>
    <w:rsid w:val="004701F1"/>
    <w:rsid w:val="004730ED"/>
    <w:rsid w:val="004769F6"/>
    <w:rsid w:val="004875F4"/>
    <w:rsid w:val="00496354"/>
    <w:rsid w:val="004B0288"/>
    <w:rsid w:val="004C1540"/>
    <w:rsid w:val="004D1B51"/>
    <w:rsid w:val="004F6DC1"/>
    <w:rsid w:val="00504F48"/>
    <w:rsid w:val="00522BB3"/>
    <w:rsid w:val="00555E99"/>
    <w:rsid w:val="00584AA0"/>
    <w:rsid w:val="005C3C8A"/>
    <w:rsid w:val="00613183"/>
    <w:rsid w:val="006226C0"/>
    <w:rsid w:val="006251EA"/>
    <w:rsid w:val="00632649"/>
    <w:rsid w:val="0067190E"/>
    <w:rsid w:val="006728D8"/>
    <w:rsid w:val="006A3241"/>
    <w:rsid w:val="006C1882"/>
    <w:rsid w:val="006C7EA6"/>
    <w:rsid w:val="007146AB"/>
    <w:rsid w:val="00715E53"/>
    <w:rsid w:val="00737C51"/>
    <w:rsid w:val="00745A94"/>
    <w:rsid w:val="00745F0A"/>
    <w:rsid w:val="00754EA1"/>
    <w:rsid w:val="0079195E"/>
    <w:rsid w:val="007A3F83"/>
    <w:rsid w:val="007C2B7F"/>
    <w:rsid w:val="007D331C"/>
    <w:rsid w:val="007F4507"/>
    <w:rsid w:val="00824977"/>
    <w:rsid w:val="008274C0"/>
    <w:rsid w:val="00830B40"/>
    <w:rsid w:val="008347BB"/>
    <w:rsid w:val="00846379"/>
    <w:rsid w:val="00853EF8"/>
    <w:rsid w:val="008644A7"/>
    <w:rsid w:val="008C340F"/>
    <w:rsid w:val="008C3804"/>
    <w:rsid w:val="008C6B80"/>
    <w:rsid w:val="008C7075"/>
    <w:rsid w:val="008D1337"/>
    <w:rsid w:val="008F63A2"/>
    <w:rsid w:val="009205CF"/>
    <w:rsid w:val="00934B92"/>
    <w:rsid w:val="00936F2E"/>
    <w:rsid w:val="009474C6"/>
    <w:rsid w:val="00952B43"/>
    <w:rsid w:val="0096377B"/>
    <w:rsid w:val="0097273F"/>
    <w:rsid w:val="009751FE"/>
    <w:rsid w:val="009A6AD4"/>
    <w:rsid w:val="009B2258"/>
    <w:rsid w:val="009B6E1D"/>
    <w:rsid w:val="00A235FE"/>
    <w:rsid w:val="00A24EA5"/>
    <w:rsid w:val="00A24ECE"/>
    <w:rsid w:val="00A4115D"/>
    <w:rsid w:val="00A43778"/>
    <w:rsid w:val="00A5336F"/>
    <w:rsid w:val="00A72B60"/>
    <w:rsid w:val="00A977F7"/>
    <w:rsid w:val="00AA4B76"/>
    <w:rsid w:val="00AD630A"/>
    <w:rsid w:val="00B12FE6"/>
    <w:rsid w:val="00B1616B"/>
    <w:rsid w:val="00B23AF1"/>
    <w:rsid w:val="00B75145"/>
    <w:rsid w:val="00B83BE9"/>
    <w:rsid w:val="00BB1219"/>
    <w:rsid w:val="00BB310C"/>
    <w:rsid w:val="00BE26BD"/>
    <w:rsid w:val="00BF0313"/>
    <w:rsid w:val="00C037DA"/>
    <w:rsid w:val="00C15784"/>
    <w:rsid w:val="00C26537"/>
    <w:rsid w:val="00C3608E"/>
    <w:rsid w:val="00C5233E"/>
    <w:rsid w:val="00C52C0A"/>
    <w:rsid w:val="00C57B99"/>
    <w:rsid w:val="00C601B2"/>
    <w:rsid w:val="00C70D0B"/>
    <w:rsid w:val="00CE02B7"/>
    <w:rsid w:val="00D0626C"/>
    <w:rsid w:val="00D1649F"/>
    <w:rsid w:val="00D24DE4"/>
    <w:rsid w:val="00D339B3"/>
    <w:rsid w:val="00D63323"/>
    <w:rsid w:val="00D76008"/>
    <w:rsid w:val="00D91AE9"/>
    <w:rsid w:val="00D951E0"/>
    <w:rsid w:val="00DA6D51"/>
    <w:rsid w:val="00DA7C44"/>
    <w:rsid w:val="00DE5276"/>
    <w:rsid w:val="00DF64C8"/>
    <w:rsid w:val="00E00838"/>
    <w:rsid w:val="00E05694"/>
    <w:rsid w:val="00E07023"/>
    <w:rsid w:val="00E079F3"/>
    <w:rsid w:val="00E25559"/>
    <w:rsid w:val="00E3470C"/>
    <w:rsid w:val="00E46EA2"/>
    <w:rsid w:val="00E528A6"/>
    <w:rsid w:val="00E602F8"/>
    <w:rsid w:val="00E73648"/>
    <w:rsid w:val="00E95EF5"/>
    <w:rsid w:val="00EA0C82"/>
    <w:rsid w:val="00EB3A0A"/>
    <w:rsid w:val="00EC3B2E"/>
    <w:rsid w:val="00EE31F5"/>
    <w:rsid w:val="00EF0D21"/>
    <w:rsid w:val="00F10DDA"/>
    <w:rsid w:val="00F12340"/>
    <w:rsid w:val="00F50F2C"/>
    <w:rsid w:val="00F53800"/>
    <w:rsid w:val="00F70079"/>
    <w:rsid w:val="00FA1DF0"/>
    <w:rsid w:val="00FD2EDB"/>
    <w:rsid w:val="00FE0BCC"/>
    <w:rsid w:val="00FF1B11"/>
    <w:rsid w:val="00FF3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A2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"/>
    <w:link w:val="10"/>
    <w:uiPriority w:val="9"/>
    <w:qFormat/>
    <w:rsid w:val="001857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8572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F5380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70079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character" w:styleId="ab">
    <w:name w:val="Emphasis"/>
    <w:uiPriority w:val="20"/>
    <w:qFormat/>
    <w:rsid w:val="00715E53"/>
    <w:rPr>
      <w:i/>
      <w:iCs/>
    </w:rPr>
  </w:style>
  <w:style w:type="character" w:styleId="ac">
    <w:name w:val="Hyperlink"/>
    <w:rsid w:val="008274C0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8274C0"/>
    <w:pPr>
      <w:widowControl w:val="0"/>
      <w:ind w:leftChars="200" w:left="480"/>
    </w:pPr>
    <w:rPr>
      <w:rFonts w:ascii="Calibri" w:hAnsi="Calibri" w:cs="Times New Roman"/>
      <w:kern w:val="2"/>
    </w:rPr>
  </w:style>
  <w:style w:type="character" w:customStyle="1" w:styleId="10">
    <w:name w:val="標題 1 字元"/>
    <w:basedOn w:val="a0"/>
    <w:link w:val="1"/>
    <w:uiPriority w:val="9"/>
    <w:rsid w:val="0018572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185726"/>
    <w:rPr>
      <w:rFonts w:ascii="新細明體" w:eastAsia="新細明體" w:hAnsi="新細明體" w:cs="新細明體"/>
      <w:b/>
      <w:bCs/>
      <w:kern w:val="0"/>
      <w:szCs w:val="24"/>
    </w:rPr>
  </w:style>
  <w:style w:type="character" w:customStyle="1" w:styleId="text-underline">
    <w:name w:val="text-underline"/>
    <w:basedOn w:val="a0"/>
    <w:rsid w:val="00185726"/>
  </w:style>
  <w:style w:type="character" w:customStyle="1" w:styleId="11">
    <w:name w:val="未解析的提及1"/>
    <w:basedOn w:val="a0"/>
    <w:uiPriority w:val="99"/>
    <w:semiHidden/>
    <w:unhideWhenUsed/>
    <w:rsid w:val="00185726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8F63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8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7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3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8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2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2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0878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8192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441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1852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257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469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79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9517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14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150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5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6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581B2-009D-4E47-90A8-CEE49FE29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CCU</cp:lastModifiedBy>
  <cp:revision>5</cp:revision>
  <cp:lastPrinted>2015-03-16T06:17:00Z</cp:lastPrinted>
  <dcterms:created xsi:type="dcterms:W3CDTF">2026-06-17T00:02:00Z</dcterms:created>
  <dcterms:modified xsi:type="dcterms:W3CDTF">2026-06-17T00:05:00Z</dcterms:modified>
</cp:coreProperties>
</file>