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2"/>
        <w:gridCol w:w="576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3B7E6379" w:rsidR="002023EC" w:rsidRPr="001C052A" w:rsidRDefault="00616E37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 w:rsidRPr="00616E37">
              <w:rPr>
                <w:rFonts w:eastAsia="微軟正黑體"/>
              </w:rPr>
              <w:t>115_1_2605507_01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6E5920F3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BF155E">
              <w:rPr>
                <w:rFonts w:ascii="新細明體" w:hAnsi="新細明體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13B1016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BF155E">
              <w:rPr>
                <w:rFonts w:ascii="新細明體" w:hAnsi="新細明體"/>
                <w:b/>
              </w:rPr>
              <w:t>■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759B565C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BF155E">
              <w:rPr>
                <w:rFonts w:ascii="新細明體" w:hAnsi="新細明體"/>
                <w:b/>
              </w:rPr>
              <w:t>■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5594A62C" w:rsidR="002023EC" w:rsidRPr="00F66AEE" w:rsidRDefault="00BF155E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BF155E">
              <w:rPr>
                <w:rFonts w:ascii="Times New Roman" w:eastAsia="微軟正黑體" w:hAnsi="Times New Roman" w:hint="eastAsia"/>
              </w:rPr>
              <w:t>光譜化學分析與化學計量學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1AE3E3D0" w:rsidR="002023EC" w:rsidRPr="00F66AEE" w:rsidRDefault="00BF155E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/>
              </w:rPr>
              <w:t>S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>
              <w:rPr>
                <w:rFonts w:ascii="Times New Roman" w:eastAsia="微軟正黑體" w:hAnsi="Times New Roman"/>
                <w:lang w:eastAsia="zh-TW"/>
              </w:rPr>
              <w:t>ectrochemical Analysis and Chemometrics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6EC54784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BF155E">
              <w:rPr>
                <w:rFonts w:ascii="微軟正黑體" w:eastAsia="微軟正黑體" w:hAnsi="微軟正黑體"/>
              </w:rPr>
              <w:t>202</w:t>
            </w:r>
            <w:r w:rsidR="00616E37">
              <w:rPr>
                <w:rFonts w:ascii="微軟正黑體" w:eastAsia="微軟正黑體" w:hAnsi="微軟正黑體"/>
              </w:rPr>
              <w:t>6</w:t>
            </w:r>
            <w:bookmarkStart w:id="0" w:name="_GoBack"/>
            <w:bookmarkEnd w:id="0"/>
            <w:r w:rsidR="00BF155E">
              <w:rPr>
                <w:rFonts w:ascii="微軟正黑體" w:eastAsia="微軟正黑體" w:hAnsi="微軟正黑體"/>
              </w:rPr>
              <w:t>/ Fall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69D84A18" w:rsidR="002023EC" w:rsidRPr="001C052A" w:rsidRDefault="00BF155E" w:rsidP="002F18F8">
            <w:pPr>
              <w:spacing w:line="320" w:lineRule="exact"/>
              <w:ind w:firstLineChars="50" w:firstLine="12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3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9C8349F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BF155E">
              <w:rPr>
                <w:rFonts w:ascii="微軟正黑體" w:eastAsia="微軟正黑體" w:hAnsi="微軟正黑體"/>
              </w:rPr>
              <w:t>化生系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1412FE3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BF155E">
              <w:rPr>
                <w:rFonts w:ascii="新細明體" w:hAnsi="新細明體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E8740BB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BF155E">
              <w:rPr>
                <w:rFonts w:ascii="微軟正黑體" w:eastAsia="微軟正黑體" w:hAnsi="微軟正黑體" w:hint="eastAsia"/>
              </w:rPr>
              <w:t>TBA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44A2E6C" w:rsidR="002023EC" w:rsidRDefault="00BF155E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/>
              </w:rPr>
              <w:t>TBA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BB1EE78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BF155E">
              <w:rPr>
                <w:rFonts w:ascii="微軟正黑體" w:eastAsia="微軟正黑體" w:hAnsi="微軟正黑體" w:hint="eastAsia"/>
              </w:rPr>
              <w:t>王少君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08E0419" w:rsidR="002023EC" w:rsidRPr="001C052A" w:rsidRDefault="00BF155E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c</w:t>
            </w:r>
            <w:r>
              <w:rPr>
                <w:rFonts w:eastAsia="微軟正黑體"/>
                <w:lang w:eastAsia="zh-TW"/>
              </w:rPr>
              <w:t>hescw@ccu.edu.tw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4B888683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BF155E">
              <w:rPr>
                <w:rFonts w:ascii="微軟正黑體" w:eastAsia="微軟正黑體" w:hAnsi="微軟正黑體"/>
              </w:rPr>
              <w:t>TBA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1DBECED8" w:rsidR="002023EC" w:rsidRPr="001C052A" w:rsidRDefault="00BF155E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T</w:t>
            </w:r>
            <w:r>
              <w:rPr>
                <w:rFonts w:eastAsia="微軟正黑體"/>
                <w:lang w:eastAsia="zh-TW"/>
              </w:rPr>
              <w:t>BA</w:t>
            </w: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188805D2" w:rsidR="002023EC" w:rsidRPr="001C052A" w:rsidRDefault="00BF155E" w:rsidP="001B56F5">
            <w:pPr>
              <w:spacing w:before="0" w:beforeAutospacing="0"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n</w:t>
            </w:r>
            <w:r>
              <w:rPr>
                <w:rFonts w:eastAsia="微軟正黑體"/>
                <w:lang w:eastAsia="zh-TW"/>
              </w:rPr>
              <w:t>/a</w:t>
            </w: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291CBF1E" w:rsidR="002023EC" w:rsidRPr="001C052A" w:rsidRDefault="00BF155E" w:rsidP="009768B5">
            <w:pPr>
              <w:spacing w:before="0" w:beforeAutospacing="0"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lang w:eastAsia="zh-TW"/>
              </w:rPr>
              <w:t>Mass Sepctrometry; Spectroscopy; Signal Processing Techniques</w:t>
            </w:r>
            <w:r w:rsidR="009768B5">
              <w:rPr>
                <w:rFonts w:eastAsia="微軟正黑體"/>
                <w:lang w:eastAsia="zh-TW"/>
              </w:rPr>
              <w:t>; Electrokinetics (optional)</w:t>
            </w:r>
            <w:r>
              <w:rPr>
                <w:rFonts w:eastAsia="微軟正黑體"/>
                <w:lang w:eastAsia="zh-TW"/>
              </w:rPr>
              <w:t xml:space="preserve"> 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0BF93091" w:rsidR="002023EC" w:rsidRPr="00B836C3" w:rsidRDefault="002023EC" w:rsidP="001B56F5">
            <w:pPr>
              <w:pStyle w:val="a5"/>
              <w:spacing w:before="0" w:beforeAutospacing="0"/>
              <w:ind w:leftChars="0"/>
              <w:rPr>
                <w:rFonts w:eastAsia="微軟正黑體"/>
              </w:rPr>
            </w:pP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552C58BA" w:rsidR="002023EC" w:rsidRPr="001C052A" w:rsidRDefault="002023EC" w:rsidP="001B56F5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5B812F8" w:rsidR="002023EC" w:rsidRPr="00AA5F4C" w:rsidRDefault="00BF155E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29A57846" w:rsidR="002023EC" w:rsidRPr="00AA5F4C" w:rsidRDefault="00BF155E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4B447B2A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BF155E">
              <w:rPr>
                <w:rFonts w:ascii="新細明體" w:hAnsi="新細明體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05E98A23" w:rsidR="002023EC" w:rsidRPr="00AA5F4C" w:rsidRDefault="00BF155E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新細明體" w:hAnsi="新細明體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20E3E08B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BF155E">
              <w:rPr>
                <w:rFonts w:ascii="新細明體" w:hAnsi="新細明體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2124FC94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BF155E">
              <w:rPr>
                <w:rFonts w:ascii="新細明體" w:hAnsi="新細明體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2089742" w:rsidR="002023EC" w:rsidRPr="001C052A" w:rsidRDefault="009768B5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lang w:eastAsia="zh-TW"/>
              </w:rPr>
              <w:t>See faculty web for the details</w:t>
            </w: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884210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BF155E">
              <w:rPr>
                <w:rFonts w:ascii="Times New Roman" w:eastAsia="微軟正黑體" w:hAnsi="Times New Roman"/>
              </w:rPr>
              <w:t xml:space="preserve"> </w:t>
            </w:r>
            <w:r w:rsidR="00BF155E" w:rsidRPr="00BF155E">
              <w:rPr>
                <w:rFonts w:ascii="Times New Roman" w:eastAsia="微軟正黑體" w:hAnsi="Times New Roman"/>
              </w:rPr>
              <w:t>Mass Spectrometry Fundamentals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3729D1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BF155E">
              <w:rPr>
                <w:rFonts w:ascii="Times New Roman" w:eastAsia="微軟正黑體" w:hAnsi="Times New Roman"/>
              </w:rPr>
              <w:t xml:space="preserve"> </w:t>
            </w:r>
            <w:r w:rsidR="00BF155E" w:rsidRPr="00BF155E">
              <w:rPr>
                <w:rFonts w:ascii="Times New Roman" w:eastAsia="微軟正黑體" w:hAnsi="Times New Roman"/>
              </w:rPr>
              <w:t>Mass Spectrometry Fundamentals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4A5580E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BF155E" w:rsidRPr="00BF155E">
              <w:rPr>
                <w:rFonts w:ascii="Times New Roman" w:eastAsia="微軟正黑體" w:hAnsi="Times New Roman"/>
              </w:rPr>
              <w:t>Mass Spectrometry Fundamentals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592FBB5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BF155E" w:rsidRPr="00BF155E">
              <w:rPr>
                <w:rFonts w:ascii="Times New Roman" w:eastAsia="微軟正黑體" w:hAnsi="Times New Roman"/>
              </w:rPr>
              <w:t>Mass Spectrometry Fundamentals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922A5B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BF155E" w:rsidRPr="00BF155E">
              <w:rPr>
                <w:rFonts w:ascii="Times New Roman" w:eastAsia="微軟正黑體" w:hAnsi="Times New Roman"/>
              </w:rPr>
              <w:t>Basics of Electromagnetic Dynamics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8B6589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  <w:r w:rsidR="00BF155E" w:rsidRPr="00BF155E">
              <w:rPr>
                <w:rFonts w:ascii="Times New Roman" w:eastAsia="微軟正黑體" w:hAnsi="Times New Roman"/>
              </w:rPr>
              <w:t>Basics of Electromagnetic Dynamics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44551277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BF155E">
              <w:rPr>
                <w:rFonts w:ascii="Times New Roman" w:eastAsia="微軟正黑體" w:hAnsi="Times New Roman"/>
              </w:rPr>
              <w:t xml:space="preserve"> </w:t>
            </w:r>
            <w:r w:rsidR="00BF155E" w:rsidRPr="00BF155E">
              <w:rPr>
                <w:rFonts w:ascii="Times New Roman" w:eastAsia="微軟正黑體" w:hAnsi="Times New Roman"/>
              </w:rPr>
              <w:t>Spectroscopy Fundamentals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628C8D84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BF155E" w:rsidRPr="00BF155E">
              <w:rPr>
                <w:rFonts w:ascii="Times New Roman" w:eastAsia="微軟正黑體" w:hAnsi="Times New Roman"/>
              </w:rPr>
              <w:t>Spectroscopy Fundamentals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6E9C48D4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  <w:r w:rsidR="00BF155E" w:rsidRPr="00BF155E">
              <w:rPr>
                <w:rFonts w:ascii="Times New Roman" w:eastAsia="微軟正黑體" w:hAnsi="Times New Roman"/>
              </w:rPr>
              <w:t>Spectroscopy Fundamentals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D451C5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BF155E" w:rsidRPr="00BF155E">
              <w:rPr>
                <w:rFonts w:ascii="Times New Roman" w:eastAsia="微軟正黑體" w:hAnsi="Times New Roman"/>
              </w:rPr>
              <w:t>Spectroscopy Fundamentals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1682416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BF155E" w:rsidRPr="00BF155E">
              <w:rPr>
                <w:rFonts w:ascii="Times New Roman" w:eastAsia="微軟正黑體" w:hAnsi="Times New Roman"/>
              </w:rPr>
              <w:t>Spectroscopy Fundamentals</w:t>
            </w:r>
            <w:r w:rsidR="009768B5">
              <w:rPr>
                <w:rFonts w:ascii="Times New Roman" w:eastAsia="微軟正黑體" w:hAnsi="Times New Roman"/>
              </w:rPr>
              <w:t>;</w:t>
            </w:r>
            <w:r w:rsidR="00BF155E">
              <w:rPr>
                <w:rFonts w:ascii="Times New Roman" w:eastAsia="微軟正黑體" w:hAnsi="Times New Roman"/>
              </w:rPr>
              <w:t xml:space="preserve"> Midterm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3F276AC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  <w:r w:rsidR="009768B5" w:rsidRPr="009768B5">
              <w:rPr>
                <w:rFonts w:ascii="Times New Roman" w:eastAsia="微軟正黑體" w:hAnsi="Times New Roman"/>
              </w:rPr>
              <w:t>Signal Processing Techniques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442A165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9768B5" w:rsidRPr="009768B5">
              <w:rPr>
                <w:rFonts w:ascii="Times New Roman" w:eastAsia="微軟正黑體" w:hAnsi="Times New Roman"/>
              </w:rPr>
              <w:t>Signal Processing Techniques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4AF3B624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 w:rsidR="009768B5" w:rsidRPr="009768B5">
              <w:rPr>
                <w:rFonts w:ascii="Times New Roman" w:eastAsia="微軟正黑體" w:hAnsi="Times New Roman"/>
              </w:rPr>
              <w:t>Signal Processing Techniques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077D67D4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  <w:r w:rsidR="009768B5" w:rsidRPr="009768B5">
              <w:rPr>
                <w:rFonts w:ascii="Times New Roman" w:eastAsia="微軟正黑體" w:hAnsi="Times New Roman"/>
              </w:rPr>
              <w:t>Signal Processing Techniques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4445CF34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9768B5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9768B5" w:rsidRPr="009768B5">
              <w:rPr>
                <w:rFonts w:ascii="Times New Roman" w:eastAsia="微軟正黑體" w:hAnsi="Times New Roman"/>
                <w:lang w:eastAsia="zh-TW"/>
              </w:rPr>
              <w:t>Electrokinetics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68253A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9768B5">
              <w:rPr>
                <w:rFonts w:ascii="Times New Roman" w:eastAsia="微軟正黑體" w:hAnsi="Times New Roman"/>
              </w:rPr>
              <w:t xml:space="preserve"> </w:t>
            </w:r>
            <w:r w:rsidR="009768B5" w:rsidRPr="009768B5">
              <w:rPr>
                <w:rFonts w:ascii="Times New Roman" w:eastAsia="微軟正黑體" w:hAnsi="Times New Roman"/>
              </w:rPr>
              <w:t>Electrokinetics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5FD381E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9768B5">
              <w:rPr>
                <w:rFonts w:ascii="Times New Roman" w:eastAsia="微軟正黑體" w:hAnsi="Times New Roman"/>
              </w:rPr>
              <w:t>Final; Term Report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5CAF3BC3" w:rsidR="002D3E62" w:rsidRPr="00F66AEE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="009768B5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3A6442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3A644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2D3E6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F18F8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FF66D4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2D3E62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AC4BA" w14:textId="77777777" w:rsidR="0022240A" w:rsidRDefault="0022240A" w:rsidP="00E9068E">
      <w:pPr>
        <w:spacing w:before="0"/>
      </w:pPr>
      <w:r>
        <w:separator/>
      </w:r>
    </w:p>
  </w:endnote>
  <w:endnote w:type="continuationSeparator" w:id="0">
    <w:p w14:paraId="100F4998" w14:textId="77777777" w:rsidR="0022240A" w:rsidRDefault="0022240A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9F804" w14:textId="77777777" w:rsidR="0022240A" w:rsidRDefault="0022240A" w:rsidP="00E9068E">
      <w:pPr>
        <w:spacing w:before="0"/>
      </w:pPr>
      <w:r>
        <w:separator/>
      </w:r>
    </w:p>
  </w:footnote>
  <w:footnote w:type="continuationSeparator" w:id="0">
    <w:p w14:paraId="0F6AE703" w14:textId="77777777" w:rsidR="0022240A" w:rsidRDefault="0022240A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240A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16E37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68B5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BF155E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5421D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DC3C4-DB24-4F16-B1FF-0B4A72C85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帳戶</cp:lastModifiedBy>
  <cp:revision>5</cp:revision>
  <cp:lastPrinted>2023-06-26T09:36:00Z</cp:lastPrinted>
  <dcterms:created xsi:type="dcterms:W3CDTF">2023-10-06T06:32:00Z</dcterms:created>
  <dcterms:modified xsi:type="dcterms:W3CDTF">2026-08-09T09:23:00Z</dcterms:modified>
</cp:coreProperties>
</file>