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EE41E" w14:textId="77777777" w:rsidR="00B03BCB" w:rsidRPr="00C417AE" w:rsidRDefault="00B03BCB" w:rsidP="001F7C16">
      <w:pPr>
        <w:spacing w:line="276" w:lineRule="auto"/>
        <w:jc w:val="center"/>
        <w:rPr>
          <w:rFonts w:ascii="Times New Roman" w:eastAsia="標楷體" w:hAnsi="Times New Roman" w:cs="Times New Roman"/>
          <w:b/>
          <w:szCs w:val="24"/>
        </w:rPr>
      </w:pPr>
      <w:r w:rsidRPr="00C417AE">
        <w:rPr>
          <w:rFonts w:ascii="Times New Roman" w:eastAsia="標楷體" w:hAnsi="Times New Roman" w:cs="Times New Roman"/>
          <w:b/>
          <w:szCs w:val="24"/>
        </w:rPr>
        <w:t>Course Syllabus (Undergraduate Program)</w:t>
      </w:r>
    </w:p>
    <w:p w14:paraId="2AC24C82" w14:textId="77777777" w:rsidR="00B03BCB" w:rsidRPr="00C417AE" w:rsidRDefault="00B03BCB" w:rsidP="001F7C16">
      <w:pPr>
        <w:spacing w:line="276" w:lineRule="auto"/>
        <w:jc w:val="center"/>
        <w:rPr>
          <w:rFonts w:ascii="Times New Roman" w:eastAsia="標楷體" w:hAnsi="Times New Roman" w:cs="Times New Roman"/>
          <w:b/>
          <w:szCs w:val="24"/>
        </w:rPr>
      </w:pPr>
      <w:r w:rsidRPr="00C417AE">
        <w:rPr>
          <w:rFonts w:ascii="Times New Roman" w:eastAsia="標楷體" w:hAnsi="Times New Roman" w:cs="Times New Roman"/>
          <w:b/>
          <w:szCs w:val="24"/>
        </w:rPr>
        <w:t>Department of Athletic Sports</w:t>
      </w:r>
    </w:p>
    <w:p w14:paraId="7AFDE992" w14:textId="77777777" w:rsidR="00B03BCB" w:rsidRPr="00C417AE" w:rsidRDefault="00B03BCB" w:rsidP="001F7C16">
      <w:pPr>
        <w:spacing w:line="276" w:lineRule="auto"/>
        <w:jc w:val="center"/>
        <w:rPr>
          <w:rFonts w:ascii="Times New Roman" w:eastAsia="標楷體" w:hAnsi="Times New Roman" w:cs="Times New Roman"/>
          <w:b/>
          <w:szCs w:val="24"/>
        </w:rPr>
      </w:pPr>
      <w:r w:rsidRPr="00C417AE">
        <w:rPr>
          <w:rFonts w:ascii="Times New Roman" w:eastAsia="標楷體" w:hAnsi="Times New Roman" w:cs="Times New Roman"/>
          <w:b/>
          <w:szCs w:val="24"/>
        </w:rPr>
        <w:t>National Chung Cheng University</w:t>
      </w:r>
    </w:p>
    <w:p w14:paraId="79F677C7" w14:textId="77777777" w:rsidR="0082108D" w:rsidRPr="00C417AE" w:rsidRDefault="0082108D" w:rsidP="009137AF">
      <w:pPr>
        <w:jc w:val="center"/>
        <w:rPr>
          <w:rFonts w:ascii="Times New Roman" w:eastAsia="標楷體" w:hAnsi="Times New Roman" w:cs="Times New Roman"/>
          <w:b/>
          <w:szCs w:val="24"/>
        </w:rPr>
      </w:pPr>
    </w:p>
    <w:tbl>
      <w:tblPr>
        <w:tblStyle w:val="1-30"/>
        <w:tblW w:w="5068" w:type="pct"/>
        <w:tblLook w:val="04A0" w:firstRow="1" w:lastRow="0" w:firstColumn="1" w:lastColumn="0" w:noHBand="0" w:noVBand="1"/>
      </w:tblPr>
      <w:tblGrid>
        <w:gridCol w:w="2834"/>
        <w:gridCol w:w="7509"/>
      </w:tblGrid>
      <w:tr w:rsidR="00B03BCB" w:rsidRPr="00C417AE" w14:paraId="3DFF8768" w14:textId="77777777" w:rsidTr="00EF69EB">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7F5E034D" w14:textId="77777777" w:rsidR="00B03BCB" w:rsidRPr="00C417AE" w:rsidRDefault="005A2985" w:rsidP="00676AD9">
            <w:pPr>
              <w:rPr>
                <w:rFonts w:ascii="Times New Roman" w:eastAsia="微軟正黑體" w:hAnsi="Times New Roman" w:cs="Times New Roman"/>
                <w:b w:val="0"/>
                <w:szCs w:val="24"/>
              </w:rPr>
            </w:pPr>
            <w:r w:rsidRPr="00C417AE">
              <w:rPr>
                <w:rFonts w:ascii="Times New Roman" w:hAnsi="Times New Roman" w:cs="Times New Roman"/>
                <w:b w:val="0"/>
                <w:szCs w:val="24"/>
              </w:rPr>
              <w:t>Academic Year / Semester</w:t>
            </w:r>
          </w:p>
        </w:tc>
        <w:tc>
          <w:tcPr>
            <w:tcW w:w="3630" w:type="pct"/>
            <w:vAlign w:val="center"/>
          </w:tcPr>
          <w:p w14:paraId="54B1A479" w14:textId="3E01844B" w:rsidR="00B03BCB" w:rsidRPr="00C417AE" w:rsidRDefault="005A2985" w:rsidP="00A0767B">
            <w:pPr>
              <w:cnfStyle w:val="100000000000" w:firstRow="1"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hAnsi="Times New Roman" w:cs="Times New Roman"/>
                <w:szCs w:val="24"/>
              </w:rPr>
              <w:t>11</w:t>
            </w:r>
            <w:r w:rsidR="003A410D">
              <w:rPr>
                <w:rFonts w:ascii="Times New Roman" w:hAnsi="Times New Roman" w:cs="Times New Roman" w:hint="eastAsia"/>
                <w:szCs w:val="24"/>
              </w:rPr>
              <w:t>5</w:t>
            </w:r>
            <w:r w:rsidRPr="00C417AE">
              <w:rPr>
                <w:rFonts w:ascii="Times New Roman" w:hAnsi="Times New Roman" w:cs="Times New Roman"/>
                <w:szCs w:val="24"/>
              </w:rPr>
              <w:t>-</w:t>
            </w:r>
            <w:r w:rsidR="00A0767B">
              <w:rPr>
                <w:rFonts w:ascii="Times New Roman" w:hAnsi="Times New Roman" w:cs="Times New Roman"/>
                <w:szCs w:val="24"/>
              </w:rPr>
              <w:t>1</w:t>
            </w:r>
          </w:p>
        </w:tc>
      </w:tr>
      <w:tr w:rsidR="00B03BCB" w:rsidRPr="00C417AE" w14:paraId="584353E0" w14:textId="77777777" w:rsidTr="00EF69E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0EFA6545" w14:textId="77777777" w:rsidR="00B03BCB" w:rsidRPr="00C417AE" w:rsidRDefault="00F01E36" w:rsidP="00676AD9">
            <w:pPr>
              <w:rPr>
                <w:rFonts w:ascii="Times New Roman" w:eastAsia="微軟正黑體" w:hAnsi="Times New Roman" w:cs="Times New Roman"/>
                <w:b w:val="0"/>
                <w:szCs w:val="24"/>
              </w:rPr>
            </w:pPr>
            <w:r w:rsidRPr="00C417AE">
              <w:rPr>
                <w:rFonts w:ascii="Times New Roman" w:hAnsi="Times New Roman" w:cs="Times New Roman"/>
                <w:b w:val="0"/>
                <w:szCs w:val="24"/>
              </w:rPr>
              <w:t>Course Type</w:t>
            </w:r>
          </w:p>
        </w:tc>
        <w:tc>
          <w:tcPr>
            <w:tcW w:w="3630" w:type="pct"/>
            <w:vAlign w:val="center"/>
          </w:tcPr>
          <w:p w14:paraId="370BBC4B" w14:textId="77777777" w:rsidR="00B03BCB" w:rsidRPr="00C417AE" w:rsidRDefault="00F01E36"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 xml:space="preserve">Lecture </w:t>
            </w:r>
          </w:p>
        </w:tc>
      </w:tr>
      <w:tr w:rsidR="00B03BCB" w:rsidRPr="00C417AE" w14:paraId="4A85C1DE" w14:textId="77777777" w:rsidTr="00EF69EB">
        <w:trPr>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29F58EEB" w14:textId="77777777" w:rsidR="00B03BCB" w:rsidRPr="00C417AE" w:rsidRDefault="00F01E36" w:rsidP="00676AD9">
            <w:pPr>
              <w:rPr>
                <w:rFonts w:ascii="Times New Roman" w:eastAsia="微軟正黑體" w:hAnsi="Times New Roman" w:cs="Times New Roman"/>
                <w:b w:val="0"/>
                <w:szCs w:val="24"/>
              </w:rPr>
            </w:pPr>
            <w:r w:rsidRPr="00C417AE">
              <w:rPr>
                <w:rFonts w:ascii="Times New Roman" w:hAnsi="Times New Roman" w:cs="Times New Roman"/>
                <w:b w:val="0"/>
                <w:szCs w:val="24"/>
              </w:rPr>
              <w:t>Course ID</w:t>
            </w:r>
          </w:p>
        </w:tc>
        <w:tc>
          <w:tcPr>
            <w:tcW w:w="3630" w:type="pct"/>
            <w:vAlign w:val="center"/>
          </w:tcPr>
          <w:p w14:paraId="4C789F58" w14:textId="77777777" w:rsidR="00B03BCB" w:rsidRPr="00C417AE" w:rsidRDefault="00B03BCB" w:rsidP="00A0767B">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1</w:t>
            </w:r>
            <w:r w:rsidR="00A6470A" w:rsidRPr="00C417AE">
              <w:rPr>
                <w:rFonts w:ascii="Times New Roman" w:eastAsia="微軟正黑體" w:hAnsi="Times New Roman" w:cs="Times New Roman"/>
                <w:szCs w:val="24"/>
              </w:rPr>
              <w:t>1</w:t>
            </w:r>
            <w:r w:rsidR="00A0767B">
              <w:rPr>
                <w:rFonts w:ascii="Times New Roman" w:eastAsia="微軟正黑體" w:hAnsi="Times New Roman" w:cs="Times New Roman"/>
                <w:szCs w:val="24"/>
              </w:rPr>
              <w:t>2</w:t>
            </w:r>
            <w:r w:rsidRPr="00C417AE">
              <w:rPr>
                <w:rFonts w:ascii="Times New Roman" w:eastAsia="微軟正黑體" w:hAnsi="Times New Roman" w:cs="Times New Roman"/>
                <w:szCs w:val="24"/>
              </w:rPr>
              <w:t>_</w:t>
            </w:r>
            <w:r w:rsidR="00A0767B">
              <w:rPr>
                <w:rFonts w:ascii="Times New Roman" w:eastAsia="微軟正黑體" w:hAnsi="Times New Roman" w:cs="Times New Roman"/>
                <w:szCs w:val="24"/>
              </w:rPr>
              <w:t>1</w:t>
            </w:r>
            <w:r w:rsidRPr="00C417AE">
              <w:rPr>
                <w:rFonts w:ascii="Times New Roman" w:eastAsia="微軟正黑體" w:hAnsi="Times New Roman" w:cs="Times New Roman"/>
                <w:szCs w:val="24"/>
              </w:rPr>
              <w:t>_</w:t>
            </w:r>
            <w:r w:rsidR="00A6470A" w:rsidRPr="00C417AE">
              <w:rPr>
                <w:rFonts w:ascii="Times New Roman" w:eastAsia="微軟正黑體" w:hAnsi="Times New Roman" w:cs="Times New Roman"/>
                <w:szCs w:val="24"/>
              </w:rPr>
              <w:t>390</w:t>
            </w:r>
            <w:r w:rsidR="00A0767B">
              <w:rPr>
                <w:rFonts w:ascii="Times New Roman" w:eastAsia="微軟正黑體" w:hAnsi="Times New Roman" w:cs="Times New Roman"/>
                <w:szCs w:val="24"/>
              </w:rPr>
              <w:t>3007_01</w:t>
            </w:r>
            <w:r w:rsidR="00A6470A" w:rsidRPr="00C417AE">
              <w:rPr>
                <w:rFonts w:ascii="Times New Roman" w:eastAsia="微軟正黑體" w:hAnsi="Times New Roman" w:cs="Times New Roman"/>
                <w:szCs w:val="24"/>
              </w:rPr>
              <w:t xml:space="preserve"> </w:t>
            </w:r>
          </w:p>
        </w:tc>
      </w:tr>
      <w:tr w:rsidR="00B03BCB" w:rsidRPr="00C417AE" w14:paraId="73E33609" w14:textId="77777777" w:rsidTr="00EF69E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086B45C2" w14:textId="77777777" w:rsidR="00B03BCB" w:rsidRPr="00C417AE" w:rsidRDefault="00F01E36" w:rsidP="00676AD9">
            <w:pPr>
              <w:rPr>
                <w:rFonts w:ascii="Times New Roman" w:eastAsia="微軟正黑體" w:hAnsi="Times New Roman" w:cs="Times New Roman"/>
                <w:b w:val="0"/>
                <w:szCs w:val="24"/>
              </w:rPr>
            </w:pPr>
            <w:r w:rsidRPr="00C417AE">
              <w:rPr>
                <w:rFonts w:ascii="Times New Roman" w:hAnsi="Times New Roman" w:cs="Times New Roman"/>
                <w:b w:val="0"/>
                <w:szCs w:val="24"/>
              </w:rPr>
              <w:t>Course Title</w:t>
            </w:r>
          </w:p>
        </w:tc>
        <w:tc>
          <w:tcPr>
            <w:tcW w:w="3630" w:type="pct"/>
            <w:vAlign w:val="center"/>
          </w:tcPr>
          <w:p w14:paraId="165FCA5E" w14:textId="77777777" w:rsidR="00B03BCB" w:rsidRPr="00C417AE" w:rsidRDefault="00C275CF" w:rsidP="00A0767B">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b/>
                <w:szCs w:val="24"/>
              </w:rPr>
            </w:pPr>
            <w:r w:rsidRPr="00C417AE">
              <w:rPr>
                <w:rFonts w:ascii="Times New Roman" w:eastAsia="微軟正黑體" w:hAnsi="Times New Roman" w:cs="Times New Roman"/>
                <w:b/>
                <w:szCs w:val="24"/>
              </w:rPr>
              <w:t xml:space="preserve">Sports Information Processing </w:t>
            </w:r>
            <w:r w:rsidR="00A0767B">
              <w:rPr>
                <w:rFonts w:ascii="Times New Roman" w:eastAsia="微軟正黑體" w:hAnsi="Times New Roman" w:cs="Times New Roman"/>
                <w:b/>
                <w:szCs w:val="24"/>
              </w:rPr>
              <w:t>I</w:t>
            </w:r>
          </w:p>
        </w:tc>
      </w:tr>
      <w:tr w:rsidR="00B03BCB" w:rsidRPr="00C417AE" w14:paraId="530481DB" w14:textId="77777777" w:rsidTr="00EF69EB">
        <w:trPr>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6E9CF8D1"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hAnsi="Times New Roman" w:cs="Times New Roman"/>
                <w:b w:val="0"/>
                <w:szCs w:val="24"/>
              </w:rPr>
              <w:t>Credits</w:t>
            </w:r>
          </w:p>
        </w:tc>
        <w:tc>
          <w:tcPr>
            <w:tcW w:w="3630" w:type="pct"/>
            <w:vAlign w:val="center"/>
          </w:tcPr>
          <w:p w14:paraId="17026C61" w14:textId="77777777" w:rsidR="00B03BCB" w:rsidRPr="00C417AE" w:rsidRDefault="00B03BCB"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2 / 2</w:t>
            </w:r>
          </w:p>
        </w:tc>
      </w:tr>
      <w:tr w:rsidR="00B03BCB" w:rsidRPr="00C417AE" w14:paraId="18C5C7FD" w14:textId="77777777" w:rsidTr="00EF69E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6EF6865F"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Credit type</w:t>
            </w:r>
          </w:p>
        </w:tc>
        <w:tc>
          <w:tcPr>
            <w:tcW w:w="3630" w:type="pct"/>
            <w:vAlign w:val="center"/>
          </w:tcPr>
          <w:p w14:paraId="028DE639" w14:textId="77777777" w:rsidR="00B03BCB" w:rsidRPr="00C417AE" w:rsidRDefault="00DD713A"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hAnsi="Times New Roman" w:cs="Times New Roman"/>
                <w:color w:val="000000"/>
                <w:szCs w:val="24"/>
              </w:rPr>
              <w:t>Required</w:t>
            </w:r>
          </w:p>
        </w:tc>
      </w:tr>
      <w:tr w:rsidR="00B03BCB" w:rsidRPr="00C417AE" w14:paraId="230CDD76" w14:textId="77777777" w:rsidTr="00EF69EB">
        <w:trPr>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7695FFFD"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Instructor</w:t>
            </w:r>
          </w:p>
        </w:tc>
        <w:tc>
          <w:tcPr>
            <w:tcW w:w="3630" w:type="pct"/>
            <w:vAlign w:val="center"/>
          </w:tcPr>
          <w:p w14:paraId="738A7DE6" w14:textId="77777777" w:rsidR="00B03BCB" w:rsidRPr="00C417AE" w:rsidRDefault="00DD713A"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Zin-Rong Lin</w:t>
            </w:r>
          </w:p>
        </w:tc>
      </w:tr>
      <w:tr w:rsidR="00B03BCB" w:rsidRPr="00C417AE" w14:paraId="4A13D05C" w14:textId="77777777" w:rsidTr="00EF69E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3F98C9EA"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Classroom</w:t>
            </w:r>
          </w:p>
        </w:tc>
        <w:tc>
          <w:tcPr>
            <w:tcW w:w="3630" w:type="pct"/>
            <w:vAlign w:val="center"/>
          </w:tcPr>
          <w:p w14:paraId="6386EBE0" w14:textId="77777777" w:rsidR="00B03BCB" w:rsidRPr="00C417AE" w:rsidRDefault="00DD713A"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Computer Center 217 Classroom</w:t>
            </w:r>
          </w:p>
        </w:tc>
      </w:tr>
      <w:tr w:rsidR="00B03BCB" w:rsidRPr="00C417AE" w14:paraId="0C51D761" w14:textId="77777777" w:rsidTr="00EF69EB">
        <w:trPr>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752D270B"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TAs</w:t>
            </w:r>
          </w:p>
        </w:tc>
        <w:tc>
          <w:tcPr>
            <w:tcW w:w="3630" w:type="pct"/>
            <w:vAlign w:val="center"/>
          </w:tcPr>
          <w:p w14:paraId="603FD817" w14:textId="77777777" w:rsidR="00B03BCB" w:rsidRPr="00C417AE" w:rsidRDefault="00B03BCB"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p>
        </w:tc>
      </w:tr>
      <w:tr w:rsidR="00B03BCB" w:rsidRPr="00C417AE" w14:paraId="4E93547C" w14:textId="77777777" w:rsidTr="00EF69EB">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3AC062BB" w14:textId="77777777" w:rsidR="00B03BCB" w:rsidRPr="00C417AE" w:rsidRDefault="00DD713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Time</w:t>
            </w:r>
          </w:p>
        </w:tc>
        <w:tc>
          <w:tcPr>
            <w:tcW w:w="3630" w:type="pct"/>
            <w:vAlign w:val="center"/>
          </w:tcPr>
          <w:p w14:paraId="01986625" w14:textId="77777777" w:rsidR="00B03BCB" w:rsidRPr="00C417AE" w:rsidRDefault="00DD713A"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Tue.</w:t>
            </w:r>
            <w:r w:rsidR="003F327D" w:rsidRPr="00C417AE">
              <w:rPr>
                <w:rFonts w:ascii="Times New Roman" w:eastAsia="微軟正黑體" w:hAnsi="Times New Roman" w:cs="Times New Roman"/>
                <w:szCs w:val="24"/>
              </w:rPr>
              <w:t xml:space="preserve"> </w:t>
            </w:r>
            <w:r w:rsidRPr="00C417AE">
              <w:rPr>
                <w:rFonts w:ascii="Times New Roman" w:eastAsia="微軟正黑體" w:hAnsi="Times New Roman" w:cs="Times New Roman"/>
                <w:szCs w:val="24"/>
              </w:rPr>
              <w:t xml:space="preserve">2,3 </w:t>
            </w:r>
            <w:proofErr w:type="gramStart"/>
            <w:r w:rsidRPr="00C417AE">
              <w:rPr>
                <w:rFonts w:ascii="Times New Roman" w:eastAsia="微軟正黑體" w:hAnsi="Times New Roman" w:cs="Times New Roman"/>
                <w:szCs w:val="24"/>
              </w:rPr>
              <w:t>( 08</w:t>
            </w:r>
            <w:proofErr w:type="gramEnd"/>
            <w:r w:rsidRPr="00C417AE">
              <w:rPr>
                <w:rFonts w:ascii="Times New Roman" w:eastAsia="微軟正黑體" w:hAnsi="Times New Roman" w:cs="Times New Roman"/>
                <w:szCs w:val="24"/>
              </w:rPr>
              <w:t>:10-10:00 )</w:t>
            </w:r>
          </w:p>
        </w:tc>
      </w:tr>
      <w:tr w:rsidR="00B03BCB" w:rsidRPr="00C417AE" w14:paraId="2BA9C4E2" w14:textId="77777777" w:rsidTr="00EF69EB">
        <w:trPr>
          <w:trHeight w:hRule="exact" w:val="397"/>
        </w:trPr>
        <w:tc>
          <w:tcPr>
            <w:cnfStyle w:val="001000000000" w:firstRow="0" w:lastRow="0" w:firstColumn="1" w:lastColumn="0" w:oddVBand="0" w:evenVBand="0" w:oddHBand="0" w:evenHBand="0" w:firstRowFirstColumn="0" w:firstRowLastColumn="0" w:lastRowFirstColumn="0" w:lastRowLastColumn="0"/>
            <w:tcW w:w="1370" w:type="pct"/>
            <w:vAlign w:val="center"/>
          </w:tcPr>
          <w:p w14:paraId="051CF7FC" w14:textId="77777777" w:rsidR="00B03BCB" w:rsidRPr="00C417AE" w:rsidRDefault="00B03BCB"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Office Hours</w:t>
            </w:r>
          </w:p>
        </w:tc>
        <w:tc>
          <w:tcPr>
            <w:tcW w:w="3630" w:type="pct"/>
            <w:vAlign w:val="center"/>
          </w:tcPr>
          <w:p w14:paraId="436242CF" w14:textId="77777777" w:rsidR="00B03BCB" w:rsidRPr="00C417AE" w:rsidRDefault="00B03BCB"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Mon</w:t>
            </w:r>
            <w:r w:rsidR="00DD713A" w:rsidRPr="00C417AE">
              <w:rPr>
                <w:rFonts w:ascii="Times New Roman" w:eastAsia="微軟正黑體" w:hAnsi="Times New Roman" w:cs="Times New Roman"/>
                <w:szCs w:val="24"/>
              </w:rPr>
              <w:t>.</w:t>
            </w:r>
            <w:r w:rsidRPr="00C417AE">
              <w:rPr>
                <w:rFonts w:ascii="Times New Roman" w:eastAsia="微軟正黑體" w:hAnsi="Times New Roman" w:cs="Times New Roman"/>
                <w:szCs w:val="24"/>
              </w:rPr>
              <w:t xml:space="preserve"> 15</w:t>
            </w:r>
            <w:r w:rsidR="00DD713A" w:rsidRPr="00C417AE">
              <w:rPr>
                <w:rFonts w:ascii="Times New Roman" w:eastAsia="微軟正黑體" w:hAnsi="Times New Roman" w:cs="Times New Roman"/>
                <w:szCs w:val="24"/>
              </w:rPr>
              <w:t>:</w:t>
            </w:r>
            <w:r w:rsidRPr="00C417AE">
              <w:rPr>
                <w:rFonts w:ascii="Times New Roman" w:eastAsia="微軟正黑體" w:hAnsi="Times New Roman" w:cs="Times New Roman"/>
                <w:szCs w:val="24"/>
              </w:rPr>
              <w:t>00-16</w:t>
            </w:r>
            <w:r w:rsidR="00DD713A" w:rsidRPr="00C417AE">
              <w:rPr>
                <w:rFonts w:ascii="Times New Roman" w:eastAsia="微軟正黑體" w:hAnsi="Times New Roman" w:cs="Times New Roman"/>
                <w:szCs w:val="24"/>
              </w:rPr>
              <w:t>:</w:t>
            </w:r>
            <w:r w:rsidRPr="00C417AE">
              <w:rPr>
                <w:rFonts w:ascii="Times New Roman" w:eastAsia="微軟正黑體" w:hAnsi="Times New Roman" w:cs="Times New Roman"/>
                <w:szCs w:val="24"/>
              </w:rPr>
              <w:t>00</w:t>
            </w:r>
          </w:p>
        </w:tc>
      </w:tr>
    </w:tbl>
    <w:p w14:paraId="2AF2E918" w14:textId="77777777" w:rsidR="00B03BCB" w:rsidRPr="00C417AE" w:rsidRDefault="00B03BCB" w:rsidP="00676AD9">
      <w:pPr>
        <w:rPr>
          <w:rFonts w:ascii="Times New Roman" w:eastAsia="微軟正黑體" w:hAnsi="Times New Roman" w:cs="Times New Roman"/>
          <w:szCs w:val="24"/>
        </w:rPr>
      </w:pPr>
    </w:p>
    <w:p w14:paraId="43E51323" w14:textId="77777777" w:rsidR="00B03BCB" w:rsidRPr="00C417AE" w:rsidRDefault="00B03BCB" w:rsidP="00676AD9">
      <w:pPr>
        <w:rPr>
          <w:rFonts w:ascii="Times New Roman" w:eastAsia="微軟正黑體" w:hAnsi="Times New Roman" w:cs="Times New Roman"/>
          <w:szCs w:val="24"/>
        </w:rPr>
      </w:pPr>
    </w:p>
    <w:tbl>
      <w:tblPr>
        <w:tblStyle w:val="1-30"/>
        <w:tblW w:w="5051" w:type="pct"/>
        <w:tblLook w:val="04A0" w:firstRow="1" w:lastRow="0" w:firstColumn="1" w:lastColumn="0" w:noHBand="0" w:noVBand="1"/>
      </w:tblPr>
      <w:tblGrid>
        <w:gridCol w:w="769"/>
        <w:gridCol w:w="9539"/>
      </w:tblGrid>
      <w:tr w:rsidR="006D5A19" w:rsidRPr="00C417AE" w14:paraId="3B8F379A" w14:textId="77777777" w:rsidTr="00F77A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61C0240" w14:textId="77777777" w:rsidR="002E6D2B" w:rsidRPr="00C417AE" w:rsidRDefault="00DF6911" w:rsidP="00F77A6A">
            <w:pPr>
              <w:spacing w:line="360" w:lineRule="auto"/>
              <w:rPr>
                <w:rFonts w:ascii="Times New Roman" w:eastAsia="微軟正黑體" w:hAnsi="Times New Roman" w:cs="Times New Roman"/>
                <w:szCs w:val="24"/>
              </w:rPr>
            </w:pPr>
            <w:r w:rsidRPr="00C417AE">
              <w:rPr>
                <w:rFonts w:ascii="Times New Roman" w:eastAsia="標楷體" w:hAnsi="Times New Roman" w:cs="Times New Roman"/>
                <w:szCs w:val="24"/>
              </w:rPr>
              <w:t>Course Schedule</w:t>
            </w:r>
          </w:p>
        </w:tc>
      </w:tr>
      <w:tr w:rsidR="001B1F15" w:rsidRPr="00C417AE" w14:paraId="18605CEA" w14:textId="77777777" w:rsidTr="001B1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vAlign w:val="center"/>
          </w:tcPr>
          <w:p w14:paraId="0054ED6F" w14:textId="77777777" w:rsidR="001B1F15" w:rsidRPr="00C417AE" w:rsidRDefault="001B1F15" w:rsidP="00F77A6A">
            <w:pPr>
              <w:spacing w:line="360" w:lineRule="auto"/>
              <w:rPr>
                <w:rFonts w:ascii="Times New Roman" w:eastAsia="微軟正黑體" w:hAnsi="Times New Roman" w:cs="Times New Roman"/>
                <w:b w:val="0"/>
                <w:szCs w:val="24"/>
              </w:rPr>
            </w:pPr>
            <w:r w:rsidRPr="00C417AE">
              <w:rPr>
                <w:rFonts w:ascii="Times New Roman" w:eastAsia="標楷體" w:hAnsi="Times New Roman" w:cs="Times New Roman"/>
                <w:b w:val="0"/>
                <w:szCs w:val="24"/>
              </w:rPr>
              <w:t>Week</w:t>
            </w:r>
          </w:p>
        </w:tc>
        <w:tc>
          <w:tcPr>
            <w:tcW w:w="4627" w:type="pct"/>
            <w:vAlign w:val="center"/>
          </w:tcPr>
          <w:p w14:paraId="552570AC" w14:textId="77777777" w:rsidR="001B1F15" w:rsidRPr="00C417AE" w:rsidRDefault="001B1F15" w:rsidP="001B1F1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標楷體" w:hAnsi="Times New Roman" w:cs="Times New Roman"/>
                <w:szCs w:val="24"/>
              </w:rPr>
              <w:t>Contents</w:t>
            </w:r>
          </w:p>
        </w:tc>
      </w:tr>
    </w:tbl>
    <w:p w14:paraId="43D94A7C"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01: Course Introduction</w:t>
      </w:r>
    </w:p>
    <w:p w14:paraId="020B49D9"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 xml:space="preserve">Week 02: Word 2019 Word Processing - Basic Skills I </w:t>
      </w:r>
    </w:p>
    <w:p w14:paraId="061CB24C"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hint="eastAsia"/>
          <w:szCs w:val="24"/>
        </w:rPr>
        <w:t xml:space="preserve">Week 03: Word 2019 Word Processing - Basic Skills </w:t>
      </w:r>
      <w:r w:rsidRPr="001B1F15">
        <w:rPr>
          <w:rFonts w:ascii="Times New Roman" w:eastAsia="微軟正黑體" w:hAnsi="Times New Roman" w:cs="Times New Roman" w:hint="eastAsia"/>
          <w:szCs w:val="24"/>
        </w:rPr>
        <w:t>Ⅱ</w:t>
      </w:r>
      <w:r w:rsidRPr="001B1F15">
        <w:rPr>
          <w:rFonts w:ascii="Times New Roman" w:eastAsia="微軟正黑體" w:hAnsi="Times New Roman" w:cs="Times New Roman" w:hint="eastAsia"/>
          <w:szCs w:val="24"/>
        </w:rPr>
        <w:t xml:space="preserve"> </w:t>
      </w:r>
    </w:p>
    <w:p w14:paraId="15F0C463"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hint="eastAsia"/>
          <w:szCs w:val="24"/>
        </w:rPr>
        <w:t xml:space="preserve">Week 04: Word 2019 Long Document Editor </w:t>
      </w:r>
      <w:r w:rsidRPr="001B1F15">
        <w:rPr>
          <w:rFonts w:ascii="Times New Roman" w:eastAsia="微軟正黑體" w:hAnsi="Times New Roman" w:cs="Times New Roman" w:hint="eastAsia"/>
          <w:szCs w:val="24"/>
        </w:rPr>
        <w:t>Ⅰ</w:t>
      </w:r>
      <w:r w:rsidRPr="001B1F15">
        <w:rPr>
          <w:rFonts w:ascii="Times New Roman" w:eastAsia="微軟正黑體" w:hAnsi="Times New Roman" w:cs="Times New Roman" w:hint="eastAsia"/>
          <w:szCs w:val="24"/>
        </w:rPr>
        <w:t xml:space="preserve"> </w:t>
      </w:r>
    </w:p>
    <w:p w14:paraId="50AACBF7"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 xml:space="preserve">Week 05: Word 2019 long document editing </w:t>
      </w:r>
    </w:p>
    <w:p w14:paraId="435FB4A9"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06: EXCEL 2019 Basic Operations I</w:t>
      </w:r>
    </w:p>
    <w:p w14:paraId="49A2852B"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07: Basic Program Logic and Functions Introduction</w:t>
      </w:r>
    </w:p>
    <w:p w14:paraId="7ADBB149"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08: Introduction to Advanced Program Logic and Functions</w:t>
      </w:r>
    </w:p>
    <w:p w14:paraId="592D4896"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09: Midterm Exam</w:t>
      </w:r>
    </w:p>
    <w:p w14:paraId="39468121"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10: Statistical Charts and SmartArt</w:t>
      </w:r>
    </w:p>
    <w:p w14:paraId="60D49246"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11: Hub Analysis and Databases</w:t>
      </w:r>
    </w:p>
    <w:p w14:paraId="55FC659D"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12: PowerPoint Basic Operations I</w:t>
      </w:r>
    </w:p>
    <w:p w14:paraId="4ED31E3D"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13: PowerPoint Basic Operations II</w:t>
      </w:r>
    </w:p>
    <w:p w14:paraId="143BDAB6"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 xml:space="preserve">Week 14: Access Database I </w:t>
      </w:r>
    </w:p>
    <w:p w14:paraId="574235B5"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15: Access Database II</w:t>
      </w:r>
    </w:p>
    <w:p w14:paraId="2213466F"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16: Heterogeneous Data Source Integration and Hub Analysis</w:t>
      </w:r>
    </w:p>
    <w:p w14:paraId="5881D675"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17: General Discussion and Reporting</w:t>
      </w:r>
    </w:p>
    <w:p w14:paraId="080D20F2" w14:textId="77777777" w:rsidR="001B1F15" w:rsidRPr="001B1F15" w:rsidRDefault="001B1F15" w:rsidP="001B1F15">
      <w:pPr>
        <w:rPr>
          <w:rFonts w:ascii="Times New Roman" w:eastAsia="微軟正黑體" w:hAnsi="Times New Roman" w:cs="Times New Roman"/>
          <w:szCs w:val="24"/>
        </w:rPr>
      </w:pPr>
      <w:r w:rsidRPr="001B1F15">
        <w:rPr>
          <w:rFonts w:ascii="Times New Roman" w:eastAsia="微軟正黑體" w:hAnsi="Times New Roman" w:cs="Times New Roman"/>
          <w:szCs w:val="24"/>
        </w:rPr>
        <w:t>Week 18: Final Exam</w:t>
      </w:r>
    </w:p>
    <w:p w14:paraId="7AB5A09A" w14:textId="77777777" w:rsidR="00DB16DB" w:rsidRPr="00C417AE" w:rsidRDefault="00DB16DB" w:rsidP="001B1F15">
      <w:pPr>
        <w:rPr>
          <w:rFonts w:ascii="Times New Roman" w:eastAsia="微軟正黑體" w:hAnsi="Times New Roman" w:cs="Times New Roman"/>
          <w:szCs w:val="24"/>
        </w:rPr>
      </w:pPr>
    </w:p>
    <w:tbl>
      <w:tblPr>
        <w:tblStyle w:val="1-30"/>
        <w:tblW w:w="5000" w:type="pct"/>
        <w:tblLook w:val="04A0" w:firstRow="1" w:lastRow="0" w:firstColumn="1" w:lastColumn="0" w:noHBand="0" w:noVBand="1"/>
      </w:tblPr>
      <w:tblGrid>
        <w:gridCol w:w="10204"/>
      </w:tblGrid>
      <w:tr w:rsidR="002E6D2B" w:rsidRPr="00C417AE" w14:paraId="229E1F05" w14:textId="77777777" w:rsidTr="00E52D11">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5000" w:type="pct"/>
          </w:tcPr>
          <w:p w14:paraId="24DF3918" w14:textId="77777777" w:rsidR="002E6D2B" w:rsidRPr="00C417AE" w:rsidRDefault="005C0EAF" w:rsidP="007E0556">
            <w:pPr>
              <w:spacing w:line="360" w:lineRule="auto"/>
              <w:rPr>
                <w:rFonts w:ascii="Times New Roman" w:eastAsia="微軟正黑體" w:hAnsi="Times New Roman" w:cs="Times New Roman"/>
                <w:szCs w:val="24"/>
              </w:rPr>
            </w:pPr>
            <w:r w:rsidRPr="00C417AE">
              <w:rPr>
                <w:rFonts w:ascii="Times New Roman" w:hAnsi="Times New Roman" w:cs="Times New Roman"/>
              </w:rPr>
              <w:t>Course Description and Objectives</w:t>
            </w:r>
          </w:p>
        </w:tc>
      </w:tr>
      <w:tr w:rsidR="002E6D2B" w:rsidRPr="00C417AE" w14:paraId="6A7CA724" w14:textId="77777777" w:rsidTr="00DB1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2718B95E" w14:textId="77777777" w:rsidR="006A214B" w:rsidRPr="006A214B" w:rsidRDefault="006A214B" w:rsidP="001B1F15">
            <w:pPr>
              <w:spacing w:after="120" w:line="360" w:lineRule="auto"/>
              <w:jc w:val="both"/>
              <w:rPr>
                <w:rFonts w:ascii="Times New Roman" w:hAnsi="Times New Roman" w:cs="Times New Roman"/>
                <w:b w:val="0"/>
              </w:rPr>
            </w:pPr>
            <w:r w:rsidRPr="006A214B">
              <w:rPr>
                <w:rFonts w:ascii="Times New Roman" w:hAnsi="Times New Roman" w:cs="Times New Roman"/>
                <w:b w:val="0"/>
              </w:rPr>
              <w:t>This course is designed to develop students' skills in word processing and computer report production, mainly utilizing the Microsoft Office 2019 suite of software to learn how to satisfy the needs of companies in the workplace in word processing.</w:t>
            </w:r>
          </w:p>
          <w:p w14:paraId="7A8C079D" w14:textId="77777777" w:rsidR="006A214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t>1.Using the WORD software to illustrate basic document layout and advanced conceptual skills.</w:t>
            </w:r>
          </w:p>
          <w:p w14:paraId="690D0247" w14:textId="77777777" w:rsidR="006A214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lastRenderedPageBreak/>
              <w:t>2.Learning the ability to organize long documents</w:t>
            </w:r>
          </w:p>
          <w:p w14:paraId="331D3B88" w14:textId="77777777" w:rsidR="006A214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t>3.Utilize EXCEL software to solve business management related problems.</w:t>
            </w:r>
          </w:p>
          <w:p w14:paraId="03818CCD" w14:textId="77777777" w:rsidR="006A214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t xml:space="preserve">4. Utilize </w:t>
            </w:r>
            <w:proofErr w:type="spellStart"/>
            <w:r w:rsidRPr="006A214B">
              <w:rPr>
                <w:rFonts w:ascii="Times New Roman" w:hAnsi="Times New Roman" w:cs="Times New Roman"/>
                <w:b w:val="0"/>
              </w:rPr>
              <w:t>Powerpoint</w:t>
            </w:r>
            <w:proofErr w:type="spellEnd"/>
            <w:r w:rsidRPr="006A214B">
              <w:rPr>
                <w:rFonts w:ascii="Times New Roman" w:hAnsi="Times New Roman" w:cs="Times New Roman"/>
                <w:b w:val="0"/>
              </w:rPr>
              <w:t xml:space="preserve"> to create sophisticated business reports.</w:t>
            </w:r>
          </w:p>
          <w:p w14:paraId="1C035763" w14:textId="77777777" w:rsidR="006A214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t>5.Using ACCESS to guide students to understand the concept of data structure and big data.</w:t>
            </w:r>
          </w:p>
          <w:p w14:paraId="473C2C4F" w14:textId="77777777" w:rsidR="002E6D2B" w:rsidRPr="006A214B" w:rsidRDefault="006A214B" w:rsidP="001B1F15">
            <w:pPr>
              <w:spacing w:after="120" w:line="300" w:lineRule="exact"/>
              <w:jc w:val="both"/>
              <w:rPr>
                <w:rFonts w:ascii="Times New Roman" w:hAnsi="Times New Roman" w:cs="Times New Roman"/>
                <w:b w:val="0"/>
              </w:rPr>
            </w:pPr>
            <w:r w:rsidRPr="006A214B">
              <w:rPr>
                <w:rFonts w:ascii="Times New Roman" w:hAnsi="Times New Roman" w:cs="Times New Roman"/>
                <w:b w:val="0"/>
              </w:rPr>
              <w:t xml:space="preserve">6. Encourage students to participate in the TQC WORD 2019 and EXCEL 2019 computer information </w:t>
            </w:r>
            <w:r>
              <w:rPr>
                <w:rFonts w:ascii="Times New Roman" w:hAnsi="Times New Roman" w:cs="Times New Roman"/>
                <w:b w:val="0"/>
              </w:rPr>
              <w:t>competency test.</w:t>
            </w:r>
          </w:p>
        </w:tc>
      </w:tr>
    </w:tbl>
    <w:p w14:paraId="4B25051E" w14:textId="77777777" w:rsidR="00DB16DB" w:rsidRPr="00C417AE" w:rsidRDefault="00DB16DB" w:rsidP="00676AD9">
      <w:pPr>
        <w:rPr>
          <w:rFonts w:ascii="Times New Roman" w:eastAsia="微軟正黑體" w:hAnsi="Times New Roman" w:cs="Times New Roman"/>
          <w:szCs w:val="24"/>
        </w:rPr>
      </w:pPr>
    </w:p>
    <w:tbl>
      <w:tblPr>
        <w:tblStyle w:val="1-30"/>
        <w:tblW w:w="5000" w:type="pct"/>
        <w:tblLook w:val="04A0" w:firstRow="1" w:lastRow="0" w:firstColumn="1" w:lastColumn="0" w:noHBand="0" w:noVBand="1"/>
      </w:tblPr>
      <w:tblGrid>
        <w:gridCol w:w="1087"/>
        <w:gridCol w:w="6931"/>
        <w:gridCol w:w="2186"/>
      </w:tblGrid>
      <w:tr w:rsidR="002E6D2B" w:rsidRPr="00AA3FD5" w14:paraId="11AFDBB3" w14:textId="77777777" w:rsidTr="00A86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66421F18" w14:textId="77777777" w:rsidR="002E6D2B" w:rsidRPr="00AA3FD5" w:rsidRDefault="00F94FBE" w:rsidP="00AA3FD5">
            <w:pPr>
              <w:spacing w:line="276" w:lineRule="auto"/>
              <w:rPr>
                <w:rFonts w:ascii="Times New Roman" w:eastAsia="微軟正黑體" w:hAnsi="Times New Roman" w:cs="Times New Roman"/>
                <w:b w:val="0"/>
                <w:szCs w:val="24"/>
              </w:rPr>
            </w:pPr>
            <w:r w:rsidRPr="00AA3FD5">
              <w:rPr>
                <w:rFonts w:ascii="Times New Roman" w:hAnsi="Times New Roman" w:cs="Times New Roman"/>
                <w:szCs w:val="24"/>
              </w:rPr>
              <w:t>Relevance to the School’s Core Competence Indexes</w:t>
            </w:r>
          </w:p>
        </w:tc>
      </w:tr>
      <w:tr w:rsidR="00A649A9" w:rsidRPr="00AA3FD5" w14:paraId="52004856"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228C1ECC" w14:textId="77777777" w:rsidR="002E6D2B" w:rsidRPr="00AA3FD5" w:rsidRDefault="00E43AEF"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Number</w:t>
            </w:r>
          </w:p>
        </w:tc>
        <w:tc>
          <w:tcPr>
            <w:tcW w:w="3396" w:type="pct"/>
            <w:vAlign w:val="center"/>
          </w:tcPr>
          <w:p w14:paraId="7486377F" w14:textId="77777777" w:rsidR="002E6D2B" w:rsidRPr="00AA3FD5" w:rsidRDefault="00CD39F7"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hAnsi="Times New Roman" w:cs="Times New Roman"/>
                <w:szCs w:val="24"/>
              </w:rPr>
              <w:t>Core Competence</w:t>
            </w:r>
          </w:p>
        </w:tc>
        <w:tc>
          <w:tcPr>
            <w:tcW w:w="1071" w:type="pct"/>
            <w:vAlign w:val="center"/>
          </w:tcPr>
          <w:p w14:paraId="5C0BF69A" w14:textId="77777777" w:rsidR="002E6D2B" w:rsidRPr="00AA3FD5" w:rsidRDefault="00CD39F7"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Degree</w:t>
            </w:r>
          </w:p>
        </w:tc>
      </w:tr>
      <w:tr w:rsidR="00A649A9" w:rsidRPr="00AA3FD5" w14:paraId="35CC39B1"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6FE3F5A3" w14:textId="77777777" w:rsidR="002E6D2B" w:rsidRPr="00AA3FD5" w:rsidRDefault="006063FD"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1</w:t>
            </w:r>
          </w:p>
        </w:tc>
        <w:tc>
          <w:tcPr>
            <w:tcW w:w="3396" w:type="pct"/>
            <w:vAlign w:val="center"/>
          </w:tcPr>
          <w:p w14:paraId="17536BB9" w14:textId="77777777" w:rsidR="002E6D2B" w:rsidRPr="00AA3FD5" w:rsidRDefault="00FA1114"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Morality</w:t>
            </w:r>
          </w:p>
        </w:tc>
        <w:tc>
          <w:tcPr>
            <w:tcW w:w="1071" w:type="pct"/>
            <w:vAlign w:val="center"/>
          </w:tcPr>
          <w:p w14:paraId="76585545" w14:textId="77777777" w:rsidR="002E6D2B" w:rsidRPr="00AA3FD5" w:rsidRDefault="006063FD"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3</w:t>
            </w:r>
          </w:p>
        </w:tc>
      </w:tr>
      <w:tr w:rsidR="00A649A9" w:rsidRPr="00AA3FD5" w14:paraId="5E605E30"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76CE1E6E" w14:textId="77777777" w:rsidR="002E6D2B" w:rsidRPr="00AA3FD5" w:rsidRDefault="006063FD"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2</w:t>
            </w:r>
          </w:p>
        </w:tc>
        <w:tc>
          <w:tcPr>
            <w:tcW w:w="3396" w:type="pct"/>
            <w:vAlign w:val="center"/>
          </w:tcPr>
          <w:p w14:paraId="5C7247B6" w14:textId="77777777" w:rsidR="002E6D2B" w:rsidRPr="00AA3FD5" w:rsidRDefault="00932142"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Self-education</w:t>
            </w:r>
          </w:p>
        </w:tc>
        <w:tc>
          <w:tcPr>
            <w:tcW w:w="1071" w:type="pct"/>
            <w:vAlign w:val="center"/>
          </w:tcPr>
          <w:p w14:paraId="273604BC" w14:textId="77777777" w:rsidR="002E6D2B" w:rsidRPr="00AA3FD5" w:rsidRDefault="006063FD"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3</w:t>
            </w:r>
          </w:p>
        </w:tc>
      </w:tr>
      <w:tr w:rsidR="00A649A9" w:rsidRPr="00AA3FD5" w14:paraId="73C24DA2"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320A32A0" w14:textId="77777777" w:rsidR="002E6D2B" w:rsidRPr="00AA3FD5" w:rsidRDefault="006063FD"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3</w:t>
            </w:r>
          </w:p>
        </w:tc>
        <w:tc>
          <w:tcPr>
            <w:tcW w:w="3396" w:type="pct"/>
            <w:vAlign w:val="center"/>
          </w:tcPr>
          <w:p w14:paraId="4C450023" w14:textId="77777777" w:rsidR="002E6D2B" w:rsidRPr="00AA3FD5" w:rsidRDefault="00932142"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Creativity</w:t>
            </w:r>
          </w:p>
        </w:tc>
        <w:tc>
          <w:tcPr>
            <w:tcW w:w="1071" w:type="pct"/>
            <w:vAlign w:val="center"/>
          </w:tcPr>
          <w:p w14:paraId="0E231AA8" w14:textId="77777777" w:rsidR="002E6D2B" w:rsidRPr="00AA3FD5" w:rsidRDefault="006063FD"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4</w:t>
            </w:r>
          </w:p>
        </w:tc>
      </w:tr>
      <w:tr w:rsidR="00A649A9" w:rsidRPr="00AA3FD5" w14:paraId="51DBC21F"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00293F4F" w14:textId="77777777" w:rsidR="002E6D2B" w:rsidRPr="00AA3FD5" w:rsidRDefault="006063FD"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4</w:t>
            </w:r>
          </w:p>
        </w:tc>
        <w:tc>
          <w:tcPr>
            <w:tcW w:w="3396" w:type="pct"/>
            <w:vAlign w:val="center"/>
          </w:tcPr>
          <w:p w14:paraId="496E6C20" w14:textId="77777777" w:rsidR="002E6D2B" w:rsidRPr="00AA3FD5" w:rsidRDefault="00932142"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Communication</w:t>
            </w:r>
          </w:p>
        </w:tc>
        <w:tc>
          <w:tcPr>
            <w:tcW w:w="1071" w:type="pct"/>
            <w:vAlign w:val="center"/>
          </w:tcPr>
          <w:p w14:paraId="2C36EAD5" w14:textId="77777777" w:rsidR="002E6D2B" w:rsidRPr="00AA3FD5" w:rsidRDefault="006063FD" w:rsidP="00AA3F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4</w:t>
            </w:r>
          </w:p>
        </w:tc>
      </w:tr>
      <w:tr w:rsidR="00A649A9" w:rsidRPr="00AA3FD5" w14:paraId="62332632"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76B309CF" w14:textId="77777777" w:rsidR="002E6D2B" w:rsidRPr="00AA3FD5" w:rsidRDefault="006063FD" w:rsidP="00AA3FD5">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5</w:t>
            </w:r>
          </w:p>
        </w:tc>
        <w:tc>
          <w:tcPr>
            <w:tcW w:w="3396" w:type="pct"/>
            <w:vAlign w:val="center"/>
          </w:tcPr>
          <w:p w14:paraId="4D8C2F47" w14:textId="77777777" w:rsidR="002E6D2B" w:rsidRPr="00AA3FD5" w:rsidRDefault="003721C9"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Career</w:t>
            </w:r>
            <w:r w:rsidR="0070507D">
              <w:rPr>
                <w:rFonts w:ascii="Times New Roman" w:eastAsia="微軟正黑體" w:hAnsi="Times New Roman" w:cs="Times New Roman"/>
                <w:szCs w:val="24"/>
              </w:rPr>
              <w:t xml:space="preserve"> orientation</w:t>
            </w:r>
          </w:p>
        </w:tc>
        <w:tc>
          <w:tcPr>
            <w:tcW w:w="1071" w:type="pct"/>
            <w:vAlign w:val="center"/>
          </w:tcPr>
          <w:p w14:paraId="15FE91FC" w14:textId="77777777" w:rsidR="002E6D2B" w:rsidRPr="00AA3FD5" w:rsidRDefault="006063FD" w:rsidP="00AA3F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4</w:t>
            </w:r>
          </w:p>
        </w:tc>
      </w:tr>
    </w:tbl>
    <w:p w14:paraId="5F4D2819" w14:textId="77777777" w:rsidR="00DB16DB" w:rsidRPr="00C417AE" w:rsidRDefault="00DB16DB" w:rsidP="00676AD9">
      <w:pPr>
        <w:rPr>
          <w:rFonts w:ascii="Times New Roman" w:eastAsia="微軟正黑體" w:hAnsi="Times New Roman" w:cs="Times New Roman"/>
          <w:szCs w:val="24"/>
        </w:rPr>
      </w:pPr>
    </w:p>
    <w:tbl>
      <w:tblPr>
        <w:tblStyle w:val="1-30"/>
        <w:tblW w:w="5000" w:type="pct"/>
        <w:tblLook w:val="04A0" w:firstRow="1" w:lastRow="0" w:firstColumn="1" w:lastColumn="0" w:noHBand="0" w:noVBand="1"/>
      </w:tblPr>
      <w:tblGrid>
        <w:gridCol w:w="1087"/>
        <w:gridCol w:w="6931"/>
        <w:gridCol w:w="2186"/>
      </w:tblGrid>
      <w:tr w:rsidR="002E6D2B" w:rsidRPr="00C417AE" w14:paraId="0DE8B59A" w14:textId="77777777" w:rsidTr="00A86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2E08426A" w14:textId="77777777" w:rsidR="002E6D2B" w:rsidRPr="00C417AE" w:rsidRDefault="004013CF" w:rsidP="00CF01B0">
            <w:pPr>
              <w:spacing w:line="276" w:lineRule="auto"/>
              <w:rPr>
                <w:rFonts w:ascii="Times New Roman" w:eastAsia="微軟正黑體" w:hAnsi="Times New Roman" w:cs="Times New Roman"/>
                <w:b w:val="0"/>
                <w:szCs w:val="24"/>
              </w:rPr>
            </w:pPr>
            <w:r w:rsidRPr="00C417AE">
              <w:rPr>
                <w:rFonts w:ascii="Times New Roman" w:hAnsi="Times New Roman" w:cs="Times New Roman"/>
              </w:rPr>
              <w:t>Relevance to the Department’s Core Competence Indexes</w:t>
            </w:r>
          </w:p>
        </w:tc>
      </w:tr>
      <w:tr w:rsidR="00A205E5" w:rsidRPr="00C417AE" w14:paraId="2A0692AB"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338B874C" w14:textId="77777777" w:rsidR="00A205E5" w:rsidRPr="00AA3FD5" w:rsidRDefault="00A205E5" w:rsidP="00CF01B0">
            <w:pPr>
              <w:spacing w:line="276" w:lineRule="auto"/>
              <w:rPr>
                <w:rFonts w:ascii="Times New Roman" w:eastAsia="微軟正黑體" w:hAnsi="Times New Roman" w:cs="Times New Roman"/>
                <w:b w:val="0"/>
                <w:szCs w:val="24"/>
              </w:rPr>
            </w:pPr>
            <w:r w:rsidRPr="00AA3FD5">
              <w:rPr>
                <w:rFonts w:ascii="Times New Roman" w:eastAsia="微軟正黑體" w:hAnsi="Times New Roman" w:cs="Times New Roman"/>
                <w:b w:val="0"/>
                <w:szCs w:val="24"/>
              </w:rPr>
              <w:t>Number</w:t>
            </w:r>
          </w:p>
        </w:tc>
        <w:tc>
          <w:tcPr>
            <w:tcW w:w="3396" w:type="pct"/>
            <w:vAlign w:val="center"/>
          </w:tcPr>
          <w:p w14:paraId="0AD24ADA" w14:textId="77777777" w:rsidR="00A205E5" w:rsidRPr="00AA3FD5" w:rsidRDefault="00A205E5"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hAnsi="Times New Roman" w:cs="Times New Roman"/>
                <w:szCs w:val="24"/>
              </w:rPr>
              <w:t>Core Competence</w:t>
            </w:r>
          </w:p>
        </w:tc>
        <w:tc>
          <w:tcPr>
            <w:tcW w:w="1071" w:type="pct"/>
            <w:vAlign w:val="center"/>
          </w:tcPr>
          <w:p w14:paraId="408E3150" w14:textId="77777777" w:rsidR="00A205E5" w:rsidRPr="00AA3FD5" w:rsidRDefault="00A205E5"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AA3FD5">
              <w:rPr>
                <w:rFonts w:ascii="Times New Roman" w:eastAsia="微軟正黑體" w:hAnsi="Times New Roman" w:cs="Times New Roman"/>
                <w:szCs w:val="24"/>
              </w:rPr>
              <w:t>Degree</w:t>
            </w:r>
          </w:p>
        </w:tc>
      </w:tr>
      <w:tr w:rsidR="00A649A9" w:rsidRPr="00C417AE" w14:paraId="3F909092"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59358455"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1</w:t>
            </w:r>
          </w:p>
        </w:tc>
        <w:tc>
          <w:tcPr>
            <w:tcW w:w="3396" w:type="pct"/>
            <w:vAlign w:val="center"/>
          </w:tcPr>
          <w:p w14:paraId="7522A564" w14:textId="77777777" w:rsidR="002E6D2B" w:rsidRPr="00C417AE" w:rsidRDefault="00206CED"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hint="eastAsia"/>
                <w:szCs w:val="24"/>
              </w:rPr>
              <w:t>U</w:t>
            </w:r>
            <w:r>
              <w:rPr>
                <w:rFonts w:ascii="Times New Roman" w:eastAsia="微軟正黑體" w:hAnsi="Times New Roman" w:cs="Times New Roman"/>
                <w:szCs w:val="24"/>
              </w:rPr>
              <w:t xml:space="preserve">nderstanding of </w:t>
            </w:r>
            <w:r w:rsidR="0053028D">
              <w:rPr>
                <w:rFonts w:ascii="Times New Roman" w:eastAsia="微軟正黑體" w:hAnsi="Times New Roman" w:cs="Times New Roman"/>
                <w:szCs w:val="24"/>
              </w:rPr>
              <w:t xml:space="preserve">teaching </w:t>
            </w:r>
            <w:r w:rsidR="00721942">
              <w:rPr>
                <w:rFonts w:ascii="Times New Roman" w:eastAsia="微軟正黑體" w:hAnsi="Times New Roman" w:cs="Times New Roman"/>
                <w:szCs w:val="24"/>
              </w:rPr>
              <w:t>method theories and practice</w:t>
            </w:r>
          </w:p>
        </w:tc>
        <w:tc>
          <w:tcPr>
            <w:tcW w:w="1071" w:type="pct"/>
            <w:vAlign w:val="center"/>
          </w:tcPr>
          <w:p w14:paraId="4D2FD87A" w14:textId="77777777" w:rsidR="002E6D2B" w:rsidRPr="00C417AE" w:rsidRDefault="006063FD"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3</w:t>
            </w:r>
          </w:p>
        </w:tc>
      </w:tr>
      <w:tr w:rsidR="00A649A9" w:rsidRPr="00C417AE" w14:paraId="149CF9F1"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2806F91F"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2</w:t>
            </w:r>
          </w:p>
        </w:tc>
        <w:tc>
          <w:tcPr>
            <w:tcW w:w="3396" w:type="pct"/>
            <w:vAlign w:val="center"/>
          </w:tcPr>
          <w:p w14:paraId="2E8FEA10" w14:textId="77777777" w:rsidR="002E6D2B" w:rsidRPr="00C417AE" w:rsidRDefault="00230A00"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Professional knowledge and skills</w:t>
            </w:r>
          </w:p>
        </w:tc>
        <w:tc>
          <w:tcPr>
            <w:tcW w:w="1071" w:type="pct"/>
            <w:vAlign w:val="center"/>
          </w:tcPr>
          <w:p w14:paraId="62132C72" w14:textId="77777777" w:rsidR="002E6D2B" w:rsidRPr="00C417AE" w:rsidRDefault="006063FD"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4</w:t>
            </w:r>
          </w:p>
        </w:tc>
      </w:tr>
      <w:tr w:rsidR="00A649A9" w:rsidRPr="00C417AE" w14:paraId="4ADC6A16"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652D54EF"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3</w:t>
            </w:r>
          </w:p>
        </w:tc>
        <w:tc>
          <w:tcPr>
            <w:tcW w:w="3396" w:type="pct"/>
            <w:vAlign w:val="center"/>
          </w:tcPr>
          <w:p w14:paraId="1720527B" w14:textId="77777777" w:rsidR="002E6D2B" w:rsidRPr="00C417AE" w:rsidRDefault="00230A00"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Professional knowledge and problem-solving</w:t>
            </w:r>
          </w:p>
        </w:tc>
        <w:tc>
          <w:tcPr>
            <w:tcW w:w="1071" w:type="pct"/>
            <w:vAlign w:val="center"/>
          </w:tcPr>
          <w:p w14:paraId="4E09039D" w14:textId="77777777" w:rsidR="002E6D2B" w:rsidRPr="00C417AE" w:rsidRDefault="006063FD"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3</w:t>
            </w:r>
          </w:p>
        </w:tc>
      </w:tr>
      <w:tr w:rsidR="00A649A9" w:rsidRPr="00C417AE" w14:paraId="1AF280AE"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04DEB5D9"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4</w:t>
            </w:r>
          </w:p>
        </w:tc>
        <w:tc>
          <w:tcPr>
            <w:tcW w:w="3396" w:type="pct"/>
            <w:vAlign w:val="center"/>
          </w:tcPr>
          <w:p w14:paraId="6EF2EFDD" w14:textId="77777777" w:rsidR="002E6D2B" w:rsidRPr="00C417AE" w:rsidRDefault="00DA7F57"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 xml:space="preserve">Professional education </w:t>
            </w:r>
            <w:r w:rsidR="00A33CBB">
              <w:rPr>
                <w:rFonts w:ascii="Times New Roman" w:eastAsia="微軟正黑體" w:hAnsi="Times New Roman" w:cs="Times New Roman"/>
                <w:szCs w:val="24"/>
              </w:rPr>
              <w:t>research and innovation</w:t>
            </w:r>
          </w:p>
        </w:tc>
        <w:tc>
          <w:tcPr>
            <w:tcW w:w="1071" w:type="pct"/>
            <w:vAlign w:val="center"/>
          </w:tcPr>
          <w:p w14:paraId="78E8EDAA" w14:textId="77777777" w:rsidR="002E6D2B" w:rsidRPr="00C417AE" w:rsidRDefault="006063FD"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5</w:t>
            </w:r>
          </w:p>
        </w:tc>
      </w:tr>
      <w:tr w:rsidR="00A649A9" w:rsidRPr="00C417AE" w14:paraId="553E4DC7"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643F58AB"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5</w:t>
            </w:r>
          </w:p>
        </w:tc>
        <w:tc>
          <w:tcPr>
            <w:tcW w:w="3396" w:type="pct"/>
            <w:vAlign w:val="center"/>
          </w:tcPr>
          <w:p w14:paraId="6D398092" w14:textId="77777777" w:rsidR="002E6D2B" w:rsidRPr="00C417AE" w:rsidRDefault="00A33CBB"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hint="eastAsia"/>
                <w:szCs w:val="24"/>
              </w:rPr>
              <w:t>R</w:t>
            </w:r>
            <w:r>
              <w:rPr>
                <w:rFonts w:ascii="Times New Roman" w:eastAsia="微軟正黑體" w:hAnsi="Times New Roman" w:cs="Times New Roman"/>
                <w:szCs w:val="24"/>
              </w:rPr>
              <w:t xml:space="preserve">eflection of </w:t>
            </w:r>
            <w:r w:rsidR="00922E28">
              <w:rPr>
                <w:rFonts w:ascii="Times New Roman" w:eastAsia="微軟正黑體" w:hAnsi="Times New Roman" w:cs="Times New Roman"/>
                <w:szCs w:val="24"/>
              </w:rPr>
              <w:t xml:space="preserve">the </w:t>
            </w:r>
            <w:r w:rsidR="002C119D">
              <w:rPr>
                <w:rFonts w:ascii="Times New Roman" w:eastAsia="微軟正黑體" w:hAnsi="Times New Roman" w:cs="Times New Roman"/>
                <w:szCs w:val="24"/>
              </w:rPr>
              <w:t xml:space="preserve">domestic </w:t>
            </w:r>
            <w:r w:rsidR="00922E28">
              <w:rPr>
                <w:rFonts w:ascii="Times New Roman" w:eastAsia="微軟正黑體" w:hAnsi="Times New Roman" w:cs="Times New Roman"/>
                <w:szCs w:val="24"/>
              </w:rPr>
              <w:t>education system</w:t>
            </w:r>
          </w:p>
        </w:tc>
        <w:tc>
          <w:tcPr>
            <w:tcW w:w="1071" w:type="pct"/>
            <w:vAlign w:val="center"/>
          </w:tcPr>
          <w:p w14:paraId="520642D2" w14:textId="77777777" w:rsidR="002E6D2B" w:rsidRPr="00C417AE" w:rsidRDefault="006063FD"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2</w:t>
            </w:r>
          </w:p>
        </w:tc>
      </w:tr>
      <w:tr w:rsidR="00A649A9" w:rsidRPr="00C417AE" w14:paraId="07443EC3"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523A9CD0"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6</w:t>
            </w:r>
          </w:p>
        </w:tc>
        <w:tc>
          <w:tcPr>
            <w:tcW w:w="3396" w:type="pct"/>
            <w:vAlign w:val="center"/>
          </w:tcPr>
          <w:p w14:paraId="2D9EC961" w14:textId="77777777" w:rsidR="002E6D2B" w:rsidRPr="00C417AE" w:rsidRDefault="00A167A9"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Exploration</w:t>
            </w:r>
            <w:r w:rsidR="00444978">
              <w:rPr>
                <w:rFonts w:ascii="Times New Roman" w:eastAsia="微軟正黑體" w:hAnsi="Times New Roman" w:cs="Times New Roman"/>
                <w:szCs w:val="24"/>
              </w:rPr>
              <w:t xml:space="preserve"> and reflection on</w:t>
            </w:r>
            <w:r>
              <w:rPr>
                <w:rFonts w:ascii="Times New Roman" w:eastAsia="微軟正黑體" w:hAnsi="Times New Roman" w:cs="Times New Roman"/>
                <w:szCs w:val="24"/>
              </w:rPr>
              <w:t xml:space="preserve"> </w:t>
            </w:r>
            <w:r w:rsidR="00444978">
              <w:rPr>
                <w:rFonts w:ascii="Times New Roman" w:eastAsia="微軟正黑體" w:hAnsi="Times New Roman" w:cs="Times New Roman"/>
                <w:szCs w:val="24"/>
              </w:rPr>
              <w:t xml:space="preserve">the </w:t>
            </w:r>
            <w:r>
              <w:rPr>
                <w:rFonts w:ascii="Times New Roman" w:eastAsia="微軟正黑體" w:hAnsi="Times New Roman" w:cs="Times New Roman"/>
                <w:szCs w:val="24"/>
              </w:rPr>
              <w:t>issues</w:t>
            </w:r>
            <w:r w:rsidR="00444978">
              <w:rPr>
                <w:rFonts w:ascii="Times New Roman" w:eastAsia="微軟正黑體" w:hAnsi="Times New Roman" w:cs="Times New Roman"/>
                <w:szCs w:val="24"/>
              </w:rPr>
              <w:t xml:space="preserve"> of</w:t>
            </w:r>
            <w:r w:rsidR="00E602E1">
              <w:rPr>
                <w:rFonts w:ascii="Times New Roman" w:eastAsia="微軟正黑體" w:hAnsi="Times New Roman" w:cs="Times New Roman"/>
                <w:szCs w:val="24"/>
              </w:rPr>
              <w:t xml:space="preserve"> education</w:t>
            </w:r>
          </w:p>
        </w:tc>
        <w:tc>
          <w:tcPr>
            <w:tcW w:w="1071" w:type="pct"/>
            <w:vAlign w:val="center"/>
          </w:tcPr>
          <w:p w14:paraId="3FA064B5" w14:textId="77777777" w:rsidR="002E6D2B" w:rsidRPr="00C417AE" w:rsidRDefault="006063FD"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3</w:t>
            </w:r>
          </w:p>
        </w:tc>
      </w:tr>
      <w:tr w:rsidR="00A649A9" w:rsidRPr="00C417AE" w14:paraId="28E93CBB"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60286B7F"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7</w:t>
            </w:r>
          </w:p>
        </w:tc>
        <w:tc>
          <w:tcPr>
            <w:tcW w:w="3396" w:type="pct"/>
            <w:vAlign w:val="center"/>
          </w:tcPr>
          <w:p w14:paraId="09B0CADF" w14:textId="77777777" w:rsidR="002E6D2B" w:rsidRPr="00C417AE" w:rsidRDefault="00863D69"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hint="eastAsia"/>
                <w:szCs w:val="24"/>
              </w:rPr>
              <w:t>S</w:t>
            </w:r>
            <w:r>
              <w:rPr>
                <w:rFonts w:ascii="Times New Roman" w:eastAsia="微軟正黑體" w:hAnsi="Times New Roman" w:cs="Times New Roman"/>
                <w:szCs w:val="24"/>
              </w:rPr>
              <w:t>pirit and profession</w:t>
            </w:r>
            <w:r w:rsidR="004217AC">
              <w:rPr>
                <w:rFonts w:ascii="Times New Roman" w:eastAsia="微軟正黑體" w:hAnsi="Times New Roman" w:cs="Times New Roman"/>
                <w:szCs w:val="24"/>
              </w:rPr>
              <w:t xml:space="preserve"> in teaching activities and workplaces</w:t>
            </w:r>
          </w:p>
        </w:tc>
        <w:tc>
          <w:tcPr>
            <w:tcW w:w="1071" w:type="pct"/>
            <w:vAlign w:val="center"/>
          </w:tcPr>
          <w:p w14:paraId="5E63776B" w14:textId="77777777" w:rsidR="002E6D2B" w:rsidRPr="00C417AE" w:rsidRDefault="006063FD" w:rsidP="00CF0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3</w:t>
            </w:r>
          </w:p>
        </w:tc>
      </w:tr>
      <w:tr w:rsidR="00A649A9" w:rsidRPr="00C417AE" w14:paraId="2B76150D"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16CBAB40" w14:textId="77777777" w:rsidR="002E6D2B" w:rsidRPr="00C417AE" w:rsidRDefault="006063FD" w:rsidP="00CF01B0">
            <w:pPr>
              <w:spacing w:line="276" w:lineRule="auto"/>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8</w:t>
            </w:r>
          </w:p>
        </w:tc>
        <w:tc>
          <w:tcPr>
            <w:tcW w:w="3396" w:type="pct"/>
            <w:vAlign w:val="center"/>
          </w:tcPr>
          <w:p w14:paraId="1E757D82" w14:textId="77777777" w:rsidR="002E6D2B" w:rsidRPr="00C417AE" w:rsidRDefault="00C373A7"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 xml:space="preserve">Characteristics of </w:t>
            </w:r>
            <w:r w:rsidR="0058712A">
              <w:rPr>
                <w:rFonts w:ascii="Times New Roman" w:eastAsia="微軟正黑體" w:hAnsi="Times New Roman" w:cs="Times New Roman"/>
                <w:szCs w:val="24"/>
              </w:rPr>
              <w:t>continual innovation</w:t>
            </w:r>
          </w:p>
        </w:tc>
        <w:tc>
          <w:tcPr>
            <w:tcW w:w="1071" w:type="pct"/>
            <w:vAlign w:val="center"/>
          </w:tcPr>
          <w:p w14:paraId="1C5CB41A" w14:textId="77777777" w:rsidR="002E6D2B" w:rsidRPr="00C417AE" w:rsidRDefault="006063FD" w:rsidP="00CF0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5</w:t>
            </w:r>
          </w:p>
        </w:tc>
      </w:tr>
    </w:tbl>
    <w:p w14:paraId="6C1251C3" w14:textId="77777777" w:rsidR="00DB16DB" w:rsidRPr="00C417AE" w:rsidRDefault="00DB16DB" w:rsidP="00676AD9">
      <w:pPr>
        <w:rPr>
          <w:rFonts w:ascii="Times New Roman" w:eastAsia="微軟正黑體" w:hAnsi="Times New Roman" w:cs="Times New Roman"/>
          <w:szCs w:val="24"/>
        </w:rPr>
      </w:pPr>
    </w:p>
    <w:tbl>
      <w:tblPr>
        <w:tblStyle w:val="1-30"/>
        <w:tblW w:w="5000" w:type="pct"/>
        <w:tblLook w:val="04A0" w:firstRow="1" w:lastRow="0" w:firstColumn="1" w:lastColumn="0" w:noHBand="0" w:noVBand="1"/>
      </w:tblPr>
      <w:tblGrid>
        <w:gridCol w:w="1087"/>
        <w:gridCol w:w="6931"/>
        <w:gridCol w:w="527"/>
        <w:gridCol w:w="1659"/>
      </w:tblGrid>
      <w:tr w:rsidR="002E6D2B" w:rsidRPr="006B601E" w14:paraId="09946D94" w14:textId="77777777" w:rsidTr="00A86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15D78EF8" w14:textId="77777777" w:rsidR="002E6D2B" w:rsidRPr="006B601E" w:rsidRDefault="002F5617" w:rsidP="006B601E">
            <w:pPr>
              <w:spacing w:line="276" w:lineRule="auto"/>
              <w:rPr>
                <w:rFonts w:ascii="Times New Roman" w:eastAsia="微軟正黑體" w:hAnsi="Times New Roman" w:cs="Times New Roman"/>
                <w:b w:val="0"/>
                <w:szCs w:val="24"/>
              </w:rPr>
            </w:pPr>
            <w:r w:rsidRPr="006B601E">
              <w:rPr>
                <w:rFonts w:ascii="Times New Roman" w:hAnsi="Times New Roman" w:cs="Times New Roman"/>
              </w:rPr>
              <w:t>Relevance to the Collage’s Core Competence Indexes</w:t>
            </w:r>
          </w:p>
        </w:tc>
      </w:tr>
      <w:tr w:rsidR="00131095" w:rsidRPr="006B601E" w14:paraId="06031961"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1E3C840F" w14:textId="77777777" w:rsidR="00131095" w:rsidRPr="006B601E" w:rsidRDefault="00131095"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Number</w:t>
            </w:r>
          </w:p>
        </w:tc>
        <w:tc>
          <w:tcPr>
            <w:tcW w:w="3396" w:type="pct"/>
            <w:vAlign w:val="center"/>
          </w:tcPr>
          <w:p w14:paraId="12A2FD42" w14:textId="77777777" w:rsidR="00131095" w:rsidRPr="006B601E" w:rsidRDefault="00131095"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hAnsi="Times New Roman" w:cs="Times New Roman"/>
                <w:szCs w:val="24"/>
              </w:rPr>
              <w:t>Core Competence</w:t>
            </w:r>
          </w:p>
        </w:tc>
        <w:tc>
          <w:tcPr>
            <w:tcW w:w="1071" w:type="pct"/>
            <w:gridSpan w:val="2"/>
            <w:vAlign w:val="center"/>
          </w:tcPr>
          <w:p w14:paraId="11DA7D3C" w14:textId="77777777" w:rsidR="00131095" w:rsidRPr="006B601E" w:rsidRDefault="00131095"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Degree</w:t>
            </w:r>
          </w:p>
        </w:tc>
      </w:tr>
      <w:tr w:rsidR="00A649A9" w:rsidRPr="006B601E" w14:paraId="74A4D36A"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3FF142A7" w14:textId="77777777" w:rsidR="002E6D2B" w:rsidRPr="006B601E" w:rsidRDefault="006063FD"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1</w:t>
            </w:r>
          </w:p>
        </w:tc>
        <w:tc>
          <w:tcPr>
            <w:tcW w:w="3396" w:type="pct"/>
            <w:vAlign w:val="center"/>
          </w:tcPr>
          <w:p w14:paraId="2596E526" w14:textId="77777777" w:rsidR="002E6D2B" w:rsidRPr="006B601E" w:rsidRDefault="00A917B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hAnsi="Times New Roman" w:cs="Times New Roman"/>
              </w:rPr>
              <w:t>Problem‐solving and r</w:t>
            </w:r>
            <w:r w:rsidR="006B601E" w:rsidRPr="006B601E">
              <w:rPr>
                <w:rFonts w:ascii="Times New Roman" w:hAnsi="Times New Roman" w:cs="Times New Roman"/>
              </w:rPr>
              <w:t>esearch</w:t>
            </w:r>
          </w:p>
        </w:tc>
        <w:tc>
          <w:tcPr>
            <w:tcW w:w="1071" w:type="pct"/>
            <w:gridSpan w:val="2"/>
            <w:vAlign w:val="center"/>
          </w:tcPr>
          <w:p w14:paraId="28E1AC89" w14:textId="77777777" w:rsidR="002E6D2B" w:rsidRPr="006B601E" w:rsidRDefault="006063F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4</w:t>
            </w:r>
          </w:p>
        </w:tc>
      </w:tr>
      <w:tr w:rsidR="00A649A9" w:rsidRPr="006B601E" w14:paraId="28B4489A"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724F8CEE" w14:textId="77777777" w:rsidR="002E6D2B" w:rsidRPr="006B601E" w:rsidRDefault="006063FD"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2</w:t>
            </w:r>
          </w:p>
        </w:tc>
        <w:tc>
          <w:tcPr>
            <w:tcW w:w="3396" w:type="pct"/>
            <w:vAlign w:val="center"/>
          </w:tcPr>
          <w:p w14:paraId="70DE7760" w14:textId="77777777" w:rsidR="002E6D2B" w:rsidRPr="006B601E" w:rsidRDefault="00A917BD"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Pr>
                <w:rFonts w:ascii="Times New Roman" w:hAnsi="Times New Roman" w:cs="Times New Roman"/>
              </w:rPr>
              <w:t>Effective communication and language s</w:t>
            </w:r>
            <w:r w:rsidR="006B601E" w:rsidRPr="006B601E">
              <w:rPr>
                <w:rFonts w:ascii="Times New Roman" w:hAnsi="Times New Roman" w:cs="Times New Roman"/>
              </w:rPr>
              <w:t>kills</w:t>
            </w:r>
          </w:p>
        </w:tc>
        <w:tc>
          <w:tcPr>
            <w:tcW w:w="1071" w:type="pct"/>
            <w:gridSpan w:val="2"/>
            <w:vAlign w:val="center"/>
          </w:tcPr>
          <w:p w14:paraId="219693E4" w14:textId="77777777" w:rsidR="002E6D2B" w:rsidRPr="006B601E" w:rsidRDefault="006063FD"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4</w:t>
            </w:r>
          </w:p>
        </w:tc>
      </w:tr>
      <w:tr w:rsidR="00A649A9" w:rsidRPr="006B601E" w14:paraId="27C8499D" w14:textId="77777777" w:rsidTr="00A649A9">
        <w:tc>
          <w:tcPr>
            <w:cnfStyle w:val="001000000000" w:firstRow="0" w:lastRow="0" w:firstColumn="1" w:lastColumn="0" w:oddVBand="0" w:evenVBand="0" w:oddHBand="0" w:evenHBand="0" w:firstRowFirstColumn="0" w:firstRowLastColumn="0" w:lastRowFirstColumn="0" w:lastRowLastColumn="0"/>
            <w:tcW w:w="533" w:type="pct"/>
            <w:vAlign w:val="center"/>
          </w:tcPr>
          <w:p w14:paraId="27520D52" w14:textId="77777777" w:rsidR="002E6D2B" w:rsidRPr="006B601E" w:rsidRDefault="006063FD"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3</w:t>
            </w:r>
          </w:p>
        </w:tc>
        <w:tc>
          <w:tcPr>
            <w:tcW w:w="3396" w:type="pct"/>
            <w:vAlign w:val="center"/>
          </w:tcPr>
          <w:p w14:paraId="11D5C04F" w14:textId="77777777" w:rsidR="002E6D2B" w:rsidRPr="006B601E" w:rsidRDefault="00A917B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hAnsi="Times New Roman" w:cs="Times New Roman"/>
              </w:rPr>
              <w:t>Creativity and i</w:t>
            </w:r>
            <w:r w:rsidR="006B601E" w:rsidRPr="006B601E">
              <w:rPr>
                <w:rFonts w:ascii="Times New Roman" w:hAnsi="Times New Roman" w:cs="Times New Roman"/>
              </w:rPr>
              <w:t>nnovation</w:t>
            </w:r>
          </w:p>
        </w:tc>
        <w:tc>
          <w:tcPr>
            <w:tcW w:w="1071" w:type="pct"/>
            <w:gridSpan w:val="2"/>
            <w:vAlign w:val="center"/>
          </w:tcPr>
          <w:p w14:paraId="503F4F0B" w14:textId="77777777" w:rsidR="002E6D2B" w:rsidRPr="006B601E" w:rsidRDefault="006063F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4</w:t>
            </w:r>
          </w:p>
        </w:tc>
      </w:tr>
      <w:tr w:rsidR="00A649A9" w:rsidRPr="006B601E" w14:paraId="5BF9A995"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pct"/>
            <w:vAlign w:val="center"/>
          </w:tcPr>
          <w:p w14:paraId="49BCE619" w14:textId="77777777" w:rsidR="002E6D2B" w:rsidRPr="006B601E" w:rsidRDefault="006063FD"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4</w:t>
            </w:r>
          </w:p>
        </w:tc>
        <w:tc>
          <w:tcPr>
            <w:tcW w:w="3396" w:type="pct"/>
            <w:vAlign w:val="center"/>
          </w:tcPr>
          <w:p w14:paraId="6ED433A8" w14:textId="77777777" w:rsidR="002E6D2B" w:rsidRPr="006B601E" w:rsidRDefault="006B601E"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Profession</w:t>
            </w:r>
          </w:p>
        </w:tc>
        <w:tc>
          <w:tcPr>
            <w:tcW w:w="1071" w:type="pct"/>
            <w:gridSpan w:val="2"/>
            <w:vAlign w:val="center"/>
          </w:tcPr>
          <w:p w14:paraId="5DCEA76B" w14:textId="77777777" w:rsidR="002E6D2B" w:rsidRPr="006B601E" w:rsidRDefault="006063FD"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5</w:t>
            </w:r>
          </w:p>
        </w:tc>
      </w:tr>
      <w:tr w:rsidR="002E6D2B" w:rsidRPr="006B601E" w14:paraId="51800E19" w14:textId="77777777" w:rsidTr="00A86883">
        <w:tc>
          <w:tcPr>
            <w:cnfStyle w:val="001000000000" w:firstRow="0" w:lastRow="0" w:firstColumn="1" w:lastColumn="0" w:oddVBand="0" w:evenVBand="0" w:oddHBand="0" w:evenHBand="0" w:firstRowFirstColumn="0" w:firstRowLastColumn="0" w:lastRowFirstColumn="0" w:lastRowLastColumn="0"/>
            <w:tcW w:w="5000" w:type="pct"/>
            <w:gridSpan w:val="4"/>
          </w:tcPr>
          <w:p w14:paraId="13EBA0AF" w14:textId="77777777" w:rsidR="002E6D2B" w:rsidRPr="006B601E" w:rsidRDefault="00E02C53" w:rsidP="006B601E">
            <w:pPr>
              <w:spacing w:line="276" w:lineRule="auto"/>
              <w:rPr>
                <w:rFonts w:ascii="Times New Roman" w:eastAsia="微軟正黑體" w:hAnsi="Times New Roman" w:cs="Times New Roman"/>
                <w:b w:val="0"/>
                <w:szCs w:val="24"/>
              </w:rPr>
            </w:pPr>
            <w:r w:rsidRPr="006B601E">
              <w:rPr>
                <w:rFonts w:ascii="Times New Roman" w:hAnsi="Times New Roman" w:cs="Times New Roman"/>
                <w:b w:val="0"/>
              </w:rPr>
              <w:t>Textbooks and References</w:t>
            </w:r>
          </w:p>
        </w:tc>
      </w:tr>
      <w:tr w:rsidR="002E6D2B" w:rsidRPr="006B601E" w14:paraId="7BEB3EBA" w14:textId="77777777" w:rsidTr="00DB1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38A9BB96" w14:textId="77777777" w:rsidR="00BE3F3E" w:rsidRPr="00B80FA2" w:rsidRDefault="00BE3F3E" w:rsidP="00BE3F3E">
            <w:pPr>
              <w:pStyle w:val="a8"/>
              <w:numPr>
                <w:ilvl w:val="0"/>
                <w:numId w:val="3"/>
              </w:numPr>
              <w:spacing w:line="276" w:lineRule="auto"/>
              <w:ind w:leftChars="0"/>
              <w:rPr>
                <w:rFonts w:ascii="Times New Roman" w:eastAsia="微軟正黑體" w:hAnsi="Times New Roman" w:cs="Times New Roman"/>
                <w:b w:val="0"/>
                <w:szCs w:val="24"/>
              </w:rPr>
            </w:pPr>
            <w:r w:rsidRPr="00B80FA2">
              <w:rPr>
                <w:rFonts w:ascii="Times New Roman" w:eastAsia="微軟正黑體" w:hAnsi="Times New Roman" w:cs="Times New Roman"/>
                <w:b w:val="0"/>
                <w:szCs w:val="24"/>
              </w:rPr>
              <w:t>Lambert, J., &amp; Frye, C. (2018). Microsoft Office 2019 Step by Step. Microsoft Press.</w:t>
            </w:r>
          </w:p>
          <w:p w14:paraId="628E2F8C" w14:textId="77777777" w:rsidR="002E6D2B" w:rsidRPr="00B80FA2" w:rsidRDefault="00BE3F3E" w:rsidP="00BE3F3E">
            <w:pPr>
              <w:pStyle w:val="a8"/>
              <w:numPr>
                <w:ilvl w:val="0"/>
                <w:numId w:val="3"/>
              </w:numPr>
              <w:spacing w:line="276" w:lineRule="auto"/>
              <w:ind w:leftChars="0"/>
              <w:rPr>
                <w:rFonts w:ascii="Times New Roman" w:eastAsia="微軟正黑體" w:hAnsi="Times New Roman" w:cs="Times New Roman"/>
                <w:b w:val="0"/>
                <w:szCs w:val="24"/>
              </w:rPr>
            </w:pPr>
            <w:r w:rsidRPr="00B80FA2">
              <w:rPr>
                <w:rFonts w:ascii="Times New Roman" w:eastAsia="微軟正黑體" w:hAnsi="Times New Roman" w:cs="Times New Roman"/>
                <w:b w:val="0"/>
                <w:szCs w:val="24"/>
              </w:rPr>
              <w:t>Wilson, K., &amp; Wilson, K. (2014). Microsoft office 2013. Using Microsoft Office 2013: With Windows 8, 1-5.</w:t>
            </w:r>
          </w:p>
          <w:p w14:paraId="03C307B2" w14:textId="77777777" w:rsidR="00BE3F3E" w:rsidRPr="00B80FA2" w:rsidRDefault="00BE3F3E" w:rsidP="00BE3F3E">
            <w:pPr>
              <w:pStyle w:val="a8"/>
              <w:numPr>
                <w:ilvl w:val="0"/>
                <w:numId w:val="3"/>
              </w:numPr>
              <w:spacing w:line="276" w:lineRule="auto"/>
              <w:ind w:leftChars="0"/>
              <w:rPr>
                <w:rFonts w:ascii="Times New Roman" w:eastAsia="微軟正黑體" w:hAnsi="Times New Roman" w:cs="Times New Roman"/>
                <w:b w:val="0"/>
                <w:szCs w:val="24"/>
              </w:rPr>
            </w:pPr>
            <w:proofErr w:type="spellStart"/>
            <w:r w:rsidRPr="00B80FA2">
              <w:rPr>
                <w:rFonts w:ascii="Times New Roman" w:eastAsia="微軟正黑體" w:hAnsi="Times New Roman" w:cs="Times New Roman"/>
                <w:b w:val="0"/>
                <w:szCs w:val="24"/>
              </w:rPr>
              <w:t>Simanjuntak</w:t>
            </w:r>
            <w:proofErr w:type="spellEnd"/>
            <w:r w:rsidRPr="00B80FA2">
              <w:rPr>
                <w:rFonts w:ascii="Times New Roman" w:eastAsia="微軟正黑體" w:hAnsi="Times New Roman" w:cs="Times New Roman"/>
                <w:b w:val="0"/>
                <w:szCs w:val="24"/>
              </w:rPr>
              <w:t xml:space="preserve">, M. B., </w:t>
            </w:r>
            <w:proofErr w:type="spellStart"/>
            <w:r w:rsidRPr="00B80FA2">
              <w:rPr>
                <w:rFonts w:ascii="Times New Roman" w:eastAsia="微軟正黑體" w:hAnsi="Times New Roman" w:cs="Times New Roman"/>
                <w:b w:val="0"/>
                <w:szCs w:val="24"/>
              </w:rPr>
              <w:t>Suseno</w:t>
            </w:r>
            <w:proofErr w:type="spellEnd"/>
            <w:r w:rsidRPr="00B80FA2">
              <w:rPr>
                <w:rFonts w:ascii="Times New Roman" w:eastAsia="微軟正黑體" w:hAnsi="Times New Roman" w:cs="Times New Roman"/>
                <w:b w:val="0"/>
                <w:szCs w:val="24"/>
              </w:rPr>
              <w:t xml:space="preserve">, M., &amp; Setiadi, S. (2022). The effectiveness of Microsoft Office 365 as an online </w:t>
            </w:r>
            <w:proofErr w:type="spellStart"/>
            <w:r w:rsidRPr="00B80FA2">
              <w:rPr>
                <w:rFonts w:ascii="Times New Roman" w:eastAsia="微軟正黑體" w:hAnsi="Times New Roman" w:cs="Times New Roman"/>
                <w:b w:val="0"/>
                <w:szCs w:val="24"/>
              </w:rPr>
              <w:t>english</w:t>
            </w:r>
            <w:proofErr w:type="spellEnd"/>
            <w:r w:rsidRPr="00B80FA2">
              <w:rPr>
                <w:rFonts w:ascii="Times New Roman" w:eastAsia="微軟正黑體" w:hAnsi="Times New Roman" w:cs="Times New Roman"/>
                <w:b w:val="0"/>
                <w:szCs w:val="24"/>
              </w:rPr>
              <w:t xml:space="preserve"> learning media. In UICELL Conference Proceeding (pp. 25-32).</w:t>
            </w:r>
          </w:p>
          <w:p w14:paraId="6C0AF87A" w14:textId="77777777" w:rsidR="00C17E90" w:rsidRPr="006B601E" w:rsidRDefault="00C17E90" w:rsidP="006B601E">
            <w:pPr>
              <w:spacing w:line="276" w:lineRule="auto"/>
              <w:rPr>
                <w:rFonts w:ascii="Times New Roman" w:eastAsia="微軟正黑體" w:hAnsi="Times New Roman" w:cs="Times New Roman"/>
                <w:b w:val="0"/>
                <w:szCs w:val="24"/>
              </w:rPr>
            </w:pPr>
          </w:p>
        </w:tc>
      </w:tr>
      <w:tr w:rsidR="00A649A9" w:rsidRPr="006B601E" w14:paraId="2C3262A4" w14:textId="77777777" w:rsidTr="00A649A9">
        <w:tc>
          <w:tcPr>
            <w:cnfStyle w:val="001000000000" w:firstRow="0" w:lastRow="0" w:firstColumn="1" w:lastColumn="0" w:oddVBand="0" w:evenVBand="0" w:oddHBand="0" w:evenHBand="0" w:firstRowFirstColumn="0" w:firstRowLastColumn="0" w:lastRowFirstColumn="0" w:lastRowLastColumn="0"/>
            <w:tcW w:w="4187" w:type="pct"/>
            <w:gridSpan w:val="3"/>
            <w:vAlign w:val="center"/>
          </w:tcPr>
          <w:p w14:paraId="0AD260AE" w14:textId="77777777" w:rsidR="002E6D2B" w:rsidRPr="006B601E" w:rsidRDefault="00BD0D51"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Teaching Mode</w:t>
            </w:r>
          </w:p>
        </w:tc>
        <w:tc>
          <w:tcPr>
            <w:tcW w:w="813" w:type="pct"/>
            <w:vAlign w:val="center"/>
          </w:tcPr>
          <w:p w14:paraId="43D3B779" w14:textId="77777777" w:rsidR="002E6D2B" w:rsidRPr="006B601E" w:rsidRDefault="000B239B"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Pr>
                <w:rFonts w:ascii="Times New Roman" w:eastAsia="微軟正黑體" w:hAnsi="Times New Roman" w:cs="Times New Roman"/>
                <w:szCs w:val="24"/>
              </w:rPr>
              <w:t>Percentage</w:t>
            </w:r>
          </w:p>
        </w:tc>
      </w:tr>
      <w:tr w:rsidR="00A649A9" w:rsidRPr="006B601E" w14:paraId="22ECA70B"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7" w:type="pct"/>
            <w:gridSpan w:val="3"/>
            <w:vAlign w:val="center"/>
          </w:tcPr>
          <w:p w14:paraId="23FF0492" w14:textId="77777777" w:rsidR="002E6D2B" w:rsidRPr="006B601E" w:rsidRDefault="00BD0D51"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Lecture</w:t>
            </w:r>
          </w:p>
        </w:tc>
        <w:tc>
          <w:tcPr>
            <w:tcW w:w="813" w:type="pct"/>
            <w:vAlign w:val="center"/>
          </w:tcPr>
          <w:p w14:paraId="095F2A76" w14:textId="77777777" w:rsidR="002E6D2B" w:rsidRPr="006B601E" w:rsidRDefault="006063FD"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30.0</w:t>
            </w:r>
          </w:p>
        </w:tc>
      </w:tr>
      <w:tr w:rsidR="00A649A9" w:rsidRPr="006B601E" w14:paraId="707478B1" w14:textId="77777777" w:rsidTr="00A649A9">
        <w:tc>
          <w:tcPr>
            <w:cnfStyle w:val="001000000000" w:firstRow="0" w:lastRow="0" w:firstColumn="1" w:lastColumn="0" w:oddVBand="0" w:evenVBand="0" w:oddHBand="0" w:evenHBand="0" w:firstRowFirstColumn="0" w:firstRowLastColumn="0" w:lastRowFirstColumn="0" w:lastRowLastColumn="0"/>
            <w:tcW w:w="4187" w:type="pct"/>
            <w:gridSpan w:val="3"/>
            <w:vAlign w:val="center"/>
          </w:tcPr>
          <w:p w14:paraId="6BD110FC" w14:textId="77777777" w:rsidR="002E6D2B" w:rsidRPr="006B601E" w:rsidRDefault="00BD0D51"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Project and Practice</w:t>
            </w:r>
          </w:p>
        </w:tc>
        <w:tc>
          <w:tcPr>
            <w:tcW w:w="813" w:type="pct"/>
            <w:vAlign w:val="center"/>
          </w:tcPr>
          <w:p w14:paraId="4E857208" w14:textId="77777777" w:rsidR="002E6D2B" w:rsidRPr="006B601E" w:rsidRDefault="006063F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50.0</w:t>
            </w:r>
          </w:p>
        </w:tc>
      </w:tr>
      <w:tr w:rsidR="00A649A9" w:rsidRPr="006B601E" w14:paraId="2E65EA9B" w14:textId="77777777" w:rsidTr="00A64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7" w:type="pct"/>
            <w:gridSpan w:val="3"/>
            <w:vAlign w:val="center"/>
          </w:tcPr>
          <w:p w14:paraId="3F470BB2" w14:textId="77777777" w:rsidR="002E6D2B" w:rsidRPr="006B601E" w:rsidRDefault="00BD0D51"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Question-oriented learning</w:t>
            </w:r>
          </w:p>
        </w:tc>
        <w:tc>
          <w:tcPr>
            <w:tcW w:w="813" w:type="pct"/>
            <w:vAlign w:val="center"/>
          </w:tcPr>
          <w:p w14:paraId="23988CFF" w14:textId="77777777" w:rsidR="002E6D2B" w:rsidRPr="006B601E" w:rsidRDefault="006063FD" w:rsidP="006B60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20.0</w:t>
            </w:r>
          </w:p>
        </w:tc>
      </w:tr>
      <w:tr w:rsidR="00A649A9" w:rsidRPr="006B601E" w14:paraId="2D0454EA" w14:textId="77777777" w:rsidTr="00A649A9">
        <w:tc>
          <w:tcPr>
            <w:cnfStyle w:val="001000000000" w:firstRow="0" w:lastRow="0" w:firstColumn="1" w:lastColumn="0" w:oddVBand="0" w:evenVBand="0" w:oddHBand="0" w:evenHBand="0" w:firstRowFirstColumn="0" w:firstRowLastColumn="0" w:lastRowFirstColumn="0" w:lastRowLastColumn="0"/>
            <w:tcW w:w="4187" w:type="pct"/>
            <w:gridSpan w:val="3"/>
            <w:vAlign w:val="center"/>
          </w:tcPr>
          <w:p w14:paraId="16E5F93A" w14:textId="77777777" w:rsidR="002E6D2B" w:rsidRPr="006B601E" w:rsidRDefault="00BD0D51" w:rsidP="006B601E">
            <w:pPr>
              <w:spacing w:line="276" w:lineRule="auto"/>
              <w:rPr>
                <w:rFonts w:ascii="Times New Roman" w:eastAsia="微軟正黑體" w:hAnsi="Times New Roman" w:cs="Times New Roman"/>
                <w:b w:val="0"/>
                <w:szCs w:val="24"/>
              </w:rPr>
            </w:pPr>
            <w:r w:rsidRPr="006B601E">
              <w:rPr>
                <w:rFonts w:ascii="Times New Roman" w:eastAsia="微軟正黑體" w:hAnsi="Times New Roman" w:cs="Times New Roman"/>
                <w:b w:val="0"/>
                <w:szCs w:val="24"/>
              </w:rPr>
              <w:t>Total</w:t>
            </w:r>
          </w:p>
        </w:tc>
        <w:tc>
          <w:tcPr>
            <w:tcW w:w="813" w:type="pct"/>
            <w:vAlign w:val="center"/>
          </w:tcPr>
          <w:p w14:paraId="0F96F366" w14:textId="77777777" w:rsidR="002E6D2B" w:rsidRPr="006B601E" w:rsidRDefault="006063FD" w:rsidP="006B60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6B601E">
              <w:rPr>
                <w:rFonts w:ascii="Times New Roman" w:eastAsia="微軟正黑體" w:hAnsi="Times New Roman" w:cs="Times New Roman"/>
                <w:szCs w:val="24"/>
              </w:rPr>
              <w:t>100.0</w:t>
            </w:r>
          </w:p>
        </w:tc>
      </w:tr>
    </w:tbl>
    <w:p w14:paraId="1A3A6C14" w14:textId="77777777" w:rsidR="00B40484" w:rsidRDefault="00B40484" w:rsidP="00676AD9">
      <w:pPr>
        <w:rPr>
          <w:rFonts w:ascii="Times New Roman" w:eastAsia="微軟正黑體" w:hAnsi="Times New Roman" w:cs="Times New Roman"/>
          <w:szCs w:val="24"/>
        </w:rPr>
      </w:pPr>
    </w:p>
    <w:p w14:paraId="4E50F14A" w14:textId="77777777" w:rsidR="00BE3F3E" w:rsidRPr="00C417AE" w:rsidRDefault="00BE3F3E" w:rsidP="00676AD9">
      <w:pPr>
        <w:rPr>
          <w:rFonts w:ascii="Times New Roman" w:eastAsia="微軟正黑體" w:hAnsi="Times New Roman" w:cs="Times New Roman"/>
          <w:szCs w:val="24"/>
        </w:rPr>
      </w:pPr>
    </w:p>
    <w:tbl>
      <w:tblPr>
        <w:tblStyle w:val="1-30"/>
        <w:tblW w:w="5000" w:type="pct"/>
        <w:tblLook w:val="04A0" w:firstRow="1" w:lastRow="0" w:firstColumn="1" w:lastColumn="0" w:noHBand="0" w:noVBand="1"/>
      </w:tblPr>
      <w:tblGrid>
        <w:gridCol w:w="8545"/>
        <w:gridCol w:w="1659"/>
      </w:tblGrid>
      <w:tr w:rsidR="002E6D2B" w:rsidRPr="00C417AE" w14:paraId="0EBE5657" w14:textId="77777777" w:rsidTr="004F235B">
        <w:trPr>
          <w:cnfStyle w:val="100000000000" w:firstRow="1" w:lastRow="0" w:firstColumn="0" w:lastColumn="0" w:oddVBand="0" w:evenVBand="0" w:oddHBand="0"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12457C4D" w14:textId="77777777" w:rsidR="002E6D2B" w:rsidRPr="00B238F5" w:rsidRDefault="006462A3" w:rsidP="00676AD9">
            <w:pPr>
              <w:rPr>
                <w:rFonts w:ascii="Times New Roman" w:eastAsia="微軟正黑體" w:hAnsi="Times New Roman" w:cs="Times New Roman"/>
                <w:szCs w:val="24"/>
              </w:rPr>
            </w:pPr>
            <w:r w:rsidRPr="00B238F5">
              <w:rPr>
                <w:rFonts w:ascii="Times New Roman" w:eastAsia="微軟正黑體" w:hAnsi="Times New Roman" w:cs="Times New Roman"/>
                <w:szCs w:val="24"/>
              </w:rPr>
              <w:lastRenderedPageBreak/>
              <w:t>Assessment and Grade Distribution</w:t>
            </w:r>
          </w:p>
        </w:tc>
      </w:tr>
      <w:tr w:rsidR="00A649A9" w:rsidRPr="00C417AE" w14:paraId="6E5565B8" w14:textId="77777777" w:rsidTr="004F235B">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3702FC35" w14:textId="77777777" w:rsidR="002E6D2B" w:rsidRPr="00C417AE" w:rsidRDefault="006462A3"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Grade Distribution</w:t>
            </w:r>
          </w:p>
        </w:tc>
        <w:tc>
          <w:tcPr>
            <w:tcW w:w="813" w:type="pct"/>
            <w:vAlign w:val="center"/>
          </w:tcPr>
          <w:p w14:paraId="0892445D" w14:textId="77777777" w:rsidR="002E6D2B" w:rsidRPr="00C417AE" w:rsidRDefault="00154339"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P</w:t>
            </w:r>
            <w:r w:rsidR="00666B29" w:rsidRPr="00C417AE">
              <w:rPr>
                <w:rFonts w:ascii="Times New Roman" w:eastAsia="微軟正黑體" w:hAnsi="Times New Roman" w:cs="Times New Roman"/>
                <w:szCs w:val="24"/>
              </w:rPr>
              <w:t>ercentage</w:t>
            </w:r>
          </w:p>
        </w:tc>
      </w:tr>
      <w:tr w:rsidR="00A649A9" w:rsidRPr="00C417AE" w14:paraId="36C89EEA" w14:textId="77777777" w:rsidTr="004F235B">
        <w:trPr>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5D2C3E0D" w14:textId="77777777" w:rsidR="002E6D2B" w:rsidRPr="00C417AE" w:rsidRDefault="00484696" w:rsidP="00484696">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Attendance and participation</w:t>
            </w:r>
          </w:p>
        </w:tc>
        <w:tc>
          <w:tcPr>
            <w:tcW w:w="813" w:type="pct"/>
            <w:vAlign w:val="center"/>
          </w:tcPr>
          <w:p w14:paraId="05555C75" w14:textId="77777777" w:rsidR="002E6D2B" w:rsidRPr="00C417AE" w:rsidRDefault="006063FD"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20.0</w:t>
            </w:r>
          </w:p>
        </w:tc>
      </w:tr>
      <w:tr w:rsidR="00A649A9" w:rsidRPr="00C417AE" w14:paraId="5423B2F8" w14:textId="77777777" w:rsidTr="004F235B">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49854981" w14:textId="77777777" w:rsidR="002E6D2B" w:rsidRPr="00C417AE" w:rsidRDefault="00D47B24" w:rsidP="00D47B24">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Website proposal (Individual &amp; Group)</w:t>
            </w:r>
          </w:p>
        </w:tc>
        <w:tc>
          <w:tcPr>
            <w:tcW w:w="813" w:type="pct"/>
            <w:vAlign w:val="center"/>
          </w:tcPr>
          <w:p w14:paraId="1961B32E" w14:textId="77777777" w:rsidR="002E6D2B" w:rsidRPr="00C417AE" w:rsidRDefault="006063FD"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20.0</w:t>
            </w:r>
          </w:p>
        </w:tc>
      </w:tr>
      <w:tr w:rsidR="00A649A9" w:rsidRPr="00C417AE" w14:paraId="2A7F8D25" w14:textId="77777777" w:rsidTr="004F235B">
        <w:trPr>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7895A3F7" w14:textId="77777777" w:rsidR="002E6D2B" w:rsidRPr="00C417AE" w:rsidRDefault="00503727"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Module introduction (</w:t>
            </w:r>
            <w:r w:rsidR="00D47B24" w:rsidRPr="00C417AE">
              <w:rPr>
                <w:rFonts w:ascii="Times New Roman" w:eastAsia="微軟正黑體" w:hAnsi="Times New Roman" w:cs="Times New Roman"/>
                <w:b w:val="0"/>
                <w:szCs w:val="24"/>
              </w:rPr>
              <w:t>G</w:t>
            </w:r>
            <w:r w:rsidRPr="00C417AE">
              <w:rPr>
                <w:rFonts w:ascii="Times New Roman" w:eastAsia="微軟正黑體" w:hAnsi="Times New Roman" w:cs="Times New Roman"/>
                <w:b w:val="0"/>
                <w:szCs w:val="24"/>
              </w:rPr>
              <w:t>roup)</w:t>
            </w:r>
          </w:p>
        </w:tc>
        <w:tc>
          <w:tcPr>
            <w:tcW w:w="813" w:type="pct"/>
            <w:vAlign w:val="center"/>
          </w:tcPr>
          <w:p w14:paraId="1FC02CB3" w14:textId="77777777" w:rsidR="002E6D2B" w:rsidRPr="00C417AE" w:rsidRDefault="006063FD"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10.0</w:t>
            </w:r>
          </w:p>
        </w:tc>
      </w:tr>
      <w:tr w:rsidR="00A649A9" w:rsidRPr="00C417AE" w14:paraId="39470CFD" w14:textId="77777777" w:rsidTr="004F235B">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7A568E2B" w14:textId="77777777" w:rsidR="002E6D2B" w:rsidRPr="00C417AE" w:rsidRDefault="00CF4ECC" w:rsidP="00A23C2A">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Joomla</w:t>
            </w:r>
            <w:r w:rsidR="00A23C2A" w:rsidRPr="00C417AE">
              <w:rPr>
                <w:rFonts w:ascii="Times New Roman" w:eastAsia="微軟正黑體" w:hAnsi="Times New Roman" w:cs="Times New Roman"/>
                <w:b w:val="0"/>
                <w:szCs w:val="24"/>
              </w:rPr>
              <w:t xml:space="preserve"> website </w:t>
            </w:r>
            <w:r w:rsidR="0085342E" w:rsidRPr="00C417AE">
              <w:rPr>
                <w:rFonts w:ascii="Times New Roman" w:eastAsia="微軟正黑體" w:hAnsi="Times New Roman" w:cs="Times New Roman"/>
                <w:b w:val="0"/>
                <w:szCs w:val="24"/>
              </w:rPr>
              <w:t>building (Group)</w:t>
            </w:r>
          </w:p>
        </w:tc>
        <w:tc>
          <w:tcPr>
            <w:tcW w:w="813" w:type="pct"/>
            <w:vAlign w:val="center"/>
          </w:tcPr>
          <w:p w14:paraId="6598FDA2" w14:textId="77777777" w:rsidR="002E6D2B" w:rsidRPr="00C417AE" w:rsidRDefault="006063FD"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30.0</w:t>
            </w:r>
          </w:p>
        </w:tc>
      </w:tr>
      <w:tr w:rsidR="00A649A9" w:rsidRPr="00C417AE" w14:paraId="4E237D0E" w14:textId="77777777" w:rsidTr="004F235B">
        <w:trPr>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75CA1748" w14:textId="77777777" w:rsidR="002E6D2B" w:rsidRPr="00C417AE" w:rsidRDefault="00A23C2A"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F</w:t>
            </w:r>
            <w:r w:rsidR="00325744" w:rsidRPr="00C417AE">
              <w:rPr>
                <w:rFonts w:ascii="Times New Roman" w:eastAsia="微軟正黑體" w:hAnsi="Times New Roman" w:cs="Times New Roman"/>
                <w:b w:val="0"/>
                <w:szCs w:val="24"/>
              </w:rPr>
              <w:t>inal presentation</w:t>
            </w:r>
            <w:r w:rsidRPr="00C417AE">
              <w:rPr>
                <w:rFonts w:ascii="Times New Roman" w:eastAsia="微軟正黑體" w:hAnsi="Times New Roman" w:cs="Times New Roman"/>
                <w:b w:val="0"/>
                <w:szCs w:val="24"/>
              </w:rPr>
              <w:t xml:space="preserve"> (Group)</w:t>
            </w:r>
          </w:p>
        </w:tc>
        <w:tc>
          <w:tcPr>
            <w:tcW w:w="813" w:type="pct"/>
            <w:vAlign w:val="center"/>
          </w:tcPr>
          <w:p w14:paraId="64EC0909" w14:textId="77777777" w:rsidR="002E6D2B" w:rsidRPr="00C417AE" w:rsidRDefault="006063FD"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10.0</w:t>
            </w:r>
          </w:p>
        </w:tc>
      </w:tr>
      <w:tr w:rsidR="00A649A9" w:rsidRPr="00C417AE" w14:paraId="3B752188" w14:textId="77777777" w:rsidTr="004F235B">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4281534F" w14:textId="77777777" w:rsidR="002E6D2B" w:rsidRPr="00C417AE" w:rsidRDefault="007C42DC"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P</w:t>
            </w:r>
            <w:r w:rsidR="009261F0" w:rsidRPr="00C417AE">
              <w:rPr>
                <w:rFonts w:ascii="Times New Roman" w:eastAsia="微軟正黑體" w:hAnsi="Times New Roman" w:cs="Times New Roman"/>
                <w:b w:val="0"/>
                <w:szCs w:val="24"/>
              </w:rPr>
              <w:t>ersonal learning reflection</w:t>
            </w:r>
          </w:p>
        </w:tc>
        <w:tc>
          <w:tcPr>
            <w:tcW w:w="813" w:type="pct"/>
            <w:vAlign w:val="center"/>
          </w:tcPr>
          <w:p w14:paraId="7665D3A4" w14:textId="77777777" w:rsidR="002E6D2B" w:rsidRPr="00C417AE" w:rsidRDefault="006063FD" w:rsidP="00676AD9">
            <w:pPr>
              <w:cnfStyle w:val="000000100000" w:firstRow="0" w:lastRow="0" w:firstColumn="0" w:lastColumn="0" w:oddVBand="0" w:evenVBand="0" w:oddHBand="1"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10.0</w:t>
            </w:r>
          </w:p>
        </w:tc>
      </w:tr>
      <w:tr w:rsidR="00A649A9" w:rsidRPr="00C417AE" w14:paraId="6D52E0F4" w14:textId="77777777" w:rsidTr="004F235B">
        <w:trPr>
          <w:trHeight w:hRule="exact" w:val="340"/>
        </w:trPr>
        <w:tc>
          <w:tcPr>
            <w:cnfStyle w:val="001000000000" w:firstRow="0" w:lastRow="0" w:firstColumn="1" w:lastColumn="0" w:oddVBand="0" w:evenVBand="0" w:oddHBand="0" w:evenHBand="0" w:firstRowFirstColumn="0" w:firstRowLastColumn="0" w:lastRowFirstColumn="0" w:lastRowLastColumn="0"/>
            <w:tcW w:w="4187" w:type="pct"/>
            <w:vAlign w:val="center"/>
          </w:tcPr>
          <w:p w14:paraId="17942810" w14:textId="77777777" w:rsidR="002E6D2B" w:rsidRPr="00C417AE" w:rsidRDefault="006462A3" w:rsidP="00676AD9">
            <w:pPr>
              <w:rPr>
                <w:rFonts w:ascii="Times New Roman" w:eastAsia="微軟正黑體" w:hAnsi="Times New Roman" w:cs="Times New Roman"/>
                <w:b w:val="0"/>
                <w:szCs w:val="24"/>
              </w:rPr>
            </w:pPr>
            <w:r w:rsidRPr="00C417AE">
              <w:rPr>
                <w:rFonts w:ascii="Times New Roman" w:eastAsia="微軟正黑體" w:hAnsi="Times New Roman" w:cs="Times New Roman"/>
                <w:b w:val="0"/>
                <w:szCs w:val="24"/>
              </w:rPr>
              <w:t>Total</w:t>
            </w:r>
          </w:p>
        </w:tc>
        <w:tc>
          <w:tcPr>
            <w:tcW w:w="813" w:type="pct"/>
            <w:vAlign w:val="center"/>
          </w:tcPr>
          <w:p w14:paraId="29D1B67F" w14:textId="77777777" w:rsidR="002E6D2B" w:rsidRPr="00C417AE" w:rsidRDefault="006063FD" w:rsidP="00676AD9">
            <w:pPr>
              <w:cnfStyle w:val="000000000000" w:firstRow="0" w:lastRow="0" w:firstColumn="0" w:lastColumn="0" w:oddVBand="0" w:evenVBand="0" w:oddHBand="0" w:evenHBand="0" w:firstRowFirstColumn="0" w:firstRowLastColumn="0" w:lastRowFirstColumn="0" w:lastRowLastColumn="0"/>
              <w:rPr>
                <w:rFonts w:ascii="Times New Roman" w:eastAsia="微軟正黑體" w:hAnsi="Times New Roman" w:cs="Times New Roman"/>
                <w:szCs w:val="24"/>
              </w:rPr>
            </w:pPr>
            <w:r w:rsidRPr="00C417AE">
              <w:rPr>
                <w:rFonts w:ascii="Times New Roman" w:eastAsia="微軟正黑體" w:hAnsi="Times New Roman" w:cs="Times New Roman"/>
                <w:szCs w:val="24"/>
              </w:rPr>
              <w:t>100.0</w:t>
            </w:r>
          </w:p>
        </w:tc>
      </w:tr>
    </w:tbl>
    <w:p w14:paraId="1F8CE109" w14:textId="77777777" w:rsidR="00DB16DB" w:rsidRPr="00C417AE" w:rsidRDefault="00DB16DB" w:rsidP="00676AD9">
      <w:pPr>
        <w:rPr>
          <w:rFonts w:ascii="Times New Roman" w:eastAsia="微軟正黑體" w:hAnsi="Times New Roman" w:cs="Times New Roman"/>
          <w:szCs w:val="24"/>
        </w:rPr>
      </w:pPr>
    </w:p>
    <w:sectPr w:rsidR="00DB16DB" w:rsidRPr="00C417AE" w:rsidSect="002E6D2B">
      <w:pgSz w:w="11906" w:h="16838" w:code="9"/>
      <w:pgMar w:top="851" w:right="851" w:bottom="851"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20CE6" w14:textId="77777777" w:rsidR="009A48CC" w:rsidRDefault="009A48CC" w:rsidP="00ED6CCF">
      <w:r>
        <w:separator/>
      </w:r>
    </w:p>
  </w:endnote>
  <w:endnote w:type="continuationSeparator" w:id="0">
    <w:p w14:paraId="16D03B26" w14:textId="77777777" w:rsidR="009A48CC" w:rsidRDefault="009A48CC" w:rsidP="00ED6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BD78A" w14:textId="77777777" w:rsidR="009A48CC" w:rsidRDefault="009A48CC" w:rsidP="00ED6CCF">
      <w:r>
        <w:separator/>
      </w:r>
    </w:p>
  </w:footnote>
  <w:footnote w:type="continuationSeparator" w:id="0">
    <w:p w14:paraId="67C013EC" w14:textId="77777777" w:rsidR="009A48CC" w:rsidRDefault="009A48CC" w:rsidP="00ED6C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A0C83"/>
    <w:multiLevelType w:val="hybridMultilevel"/>
    <w:tmpl w:val="AF40D042"/>
    <w:lvl w:ilvl="0" w:tplc="945632B4">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BE76CEE"/>
    <w:multiLevelType w:val="hybridMultilevel"/>
    <w:tmpl w:val="ADBCAABC"/>
    <w:lvl w:ilvl="0" w:tplc="EAC88272">
      <w:start w:val="1"/>
      <w:numFmt w:val="taiwaneseCountingThousand"/>
      <w:lvlText w:val="%1、"/>
      <w:lvlJc w:val="left"/>
      <w:pPr>
        <w:ind w:left="495" w:hanging="49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F5208A7"/>
    <w:multiLevelType w:val="hybridMultilevel"/>
    <w:tmpl w:val="17D239EA"/>
    <w:lvl w:ilvl="0" w:tplc="5F6AF5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72057045">
    <w:abstractNumId w:val="1"/>
  </w:num>
  <w:num w:numId="2" w16cid:durableId="1018654832">
    <w:abstractNumId w:val="0"/>
  </w:num>
  <w:num w:numId="3" w16cid:durableId="1334450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D2B"/>
    <w:rsid w:val="000004E5"/>
    <w:rsid w:val="000121DF"/>
    <w:rsid w:val="000229E6"/>
    <w:rsid w:val="0003542C"/>
    <w:rsid w:val="00041213"/>
    <w:rsid w:val="00042C4F"/>
    <w:rsid w:val="00054AD2"/>
    <w:rsid w:val="000628DC"/>
    <w:rsid w:val="00091545"/>
    <w:rsid w:val="00093FE3"/>
    <w:rsid w:val="000A1BA4"/>
    <w:rsid w:val="000B239B"/>
    <w:rsid w:val="000C0D02"/>
    <w:rsid w:val="000C1121"/>
    <w:rsid w:val="000C5036"/>
    <w:rsid w:val="000D30AE"/>
    <w:rsid w:val="00124B2E"/>
    <w:rsid w:val="00130083"/>
    <w:rsid w:val="00131095"/>
    <w:rsid w:val="0013308E"/>
    <w:rsid w:val="00140E30"/>
    <w:rsid w:val="00145158"/>
    <w:rsid w:val="0015029B"/>
    <w:rsid w:val="00154339"/>
    <w:rsid w:val="00155183"/>
    <w:rsid w:val="00157B91"/>
    <w:rsid w:val="001679A0"/>
    <w:rsid w:val="00175536"/>
    <w:rsid w:val="00182BEC"/>
    <w:rsid w:val="001841E6"/>
    <w:rsid w:val="001A2888"/>
    <w:rsid w:val="001B1F15"/>
    <w:rsid w:val="001B39C2"/>
    <w:rsid w:val="001B43B0"/>
    <w:rsid w:val="001B6FD3"/>
    <w:rsid w:val="001C4861"/>
    <w:rsid w:val="001D0EF2"/>
    <w:rsid w:val="001D526E"/>
    <w:rsid w:val="001D636A"/>
    <w:rsid w:val="001F7C16"/>
    <w:rsid w:val="00206CED"/>
    <w:rsid w:val="00230A00"/>
    <w:rsid w:val="00232274"/>
    <w:rsid w:val="00236287"/>
    <w:rsid w:val="00237D82"/>
    <w:rsid w:val="00240A3C"/>
    <w:rsid w:val="00242EE3"/>
    <w:rsid w:val="00285628"/>
    <w:rsid w:val="002A621E"/>
    <w:rsid w:val="002B57C8"/>
    <w:rsid w:val="002C119D"/>
    <w:rsid w:val="002C4403"/>
    <w:rsid w:val="002C7173"/>
    <w:rsid w:val="002D7BC8"/>
    <w:rsid w:val="002E1C58"/>
    <w:rsid w:val="002E6D2B"/>
    <w:rsid w:val="002F5617"/>
    <w:rsid w:val="002F616C"/>
    <w:rsid w:val="00314007"/>
    <w:rsid w:val="003166AE"/>
    <w:rsid w:val="00324F02"/>
    <w:rsid w:val="00325744"/>
    <w:rsid w:val="00325999"/>
    <w:rsid w:val="003360F5"/>
    <w:rsid w:val="003411D4"/>
    <w:rsid w:val="00357510"/>
    <w:rsid w:val="0036436D"/>
    <w:rsid w:val="003721C9"/>
    <w:rsid w:val="00373708"/>
    <w:rsid w:val="003810C3"/>
    <w:rsid w:val="003815CE"/>
    <w:rsid w:val="003A410D"/>
    <w:rsid w:val="003B3DE1"/>
    <w:rsid w:val="003B44B5"/>
    <w:rsid w:val="003D53FE"/>
    <w:rsid w:val="003D65F2"/>
    <w:rsid w:val="003E0CAC"/>
    <w:rsid w:val="003F327D"/>
    <w:rsid w:val="004013CF"/>
    <w:rsid w:val="0040741B"/>
    <w:rsid w:val="004217AC"/>
    <w:rsid w:val="00426475"/>
    <w:rsid w:val="00441715"/>
    <w:rsid w:val="00444978"/>
    <w:rsid w:val="00460F21"/>
    <w:rsid w:val="00484696"/>
    <w:rsid w:val="00487981"/>
    <w:rsid w:val="004D20AC"/>
    <w:rsid w:val="004D7B1F"/>
    <w:rsid w:val="004E05AC"/>
    <w:rsid w:val="004E41D3"/>
    <w:rsid w:val="004F235B"/>
    <w:rsid w:val="00503727"/>
    <w:rsid w:val="00510EDB"/>
    <w:rsid w:val="0053028D"/>
    <w:rsid w:val="005428E8"/>
    <w:rsid w:val="005543E8"/>
    <w:rsid w:val="005601F5"/>
    <w:rsid w:val="00560985"/>
    <w:rsid w:val="005774BE"/>
    <w:rsid w:val="0058712A"/>
    <w:rsid w:val="00596563"/>
    <w:rsid w:val="005A2985"/>
    <w:rsid w:val="005C0EAF"/>
    <w:rsid w:val="005C24B9"/>
    <w:rsid w:val="005E36F9"/>
    <w:rsid w:val="005F7B1F"/>
    <w:rsid w:val="006063FD"/>
    <w:rsid w:val="00612E77"/>
    <w:rsid w:val="00623253"/>
    <w:rsid w:val="006301A6"/>
    <w:rsid w:val="00642911"/>
    <w:rsid w:val="00645F52"/>
    <w:rsid w:val="006462A3"/>
    <w:rsid w:val="00666B29"/>
    <w:rsid w:val="00670DCF"/>
    <w:rsid w:val="00676AD9"/>
    <w:rsid w:val="006835B8"/>
    <w:rsid w:val="006A214B"/>
    <w:rsid w:val="006A3D05"/>
    <w:rsid w:val="006A61A0"/>
    <w:rsid w:val="006A7C6E"/>
    <w:rsid w:val="006B601E"/>
    <w:rsid w:val="006C19A9"/>
    <w:rsid w:val="006D5A19"/>
    <w:rsid w:val="006E037A"/>
    <w:rsid w:val="006E1643"/>
    <w:rsid w:val="006E22B3"/>
    <w:rsid w:val="0070507D"/>
    <w:rsid w:val="00721942"/>
    <w:rsid w:val="007228B4"/>
    <w:rsid w:val="00762A03"/>
    <w:rsid w:val="0076740A"/>
    <w:rsid w:val="0079255B"/>
    <w:rsid w:val="007A0E00"/>
    <w:rsid w:val="007C42DC"/>
    <w:rsid w:val="007D64D4"/>
    <w:rsid w:val="007E0556"/>
    <w:rsid w:val="007F4C9F"/>
    <w:rsid w:val="0082108D"/>
    <w:rsid w:val="00824A82"/>
    <w:rsid w:val="008341C4"/>
    <w:rsid w:val="0085018B"/>
    <w:rsid w:val="0085032B"/>
    <w:rsid w:val="0085342E"/>
    <w:rsid w:val="00857E48"/>
    <w:rsid w:val="0086257A"/>
    <w:rsid w:val="00863D69"/>
    <w:rsid w:val="00877C52"/>
    <w:rsid w:val="008A053F"/>
    <w:rsid w:val="008A3722"/>
    <w:rsid w:val="008A4AC7"/>
    <w:rsid w:val="008A6CC4"/>
    <w:rsid w:val="008B0996"/>
    <w:rsid w:val="008C2E05"/>
    <w:rsid w:val="008D1142"/>
    <w:rsid w:val="00901335"/>
    <w:rsid w:val="009137AF"/>
    <w:rsid w:val="00917222"/>
    <w:rsid w:val="009203B7"/>
    <w:rsid w:val="00922E28"/>
    <w:rsid w:val="009237E4"/>
    <w:rsid w:val="009261F0"/>
    <w:rsid w:val="00932142"/>
    <w:rsid w:val="009370B1"/>
    <w:rsid w:val="00941005"/>
    <w:rsid w:val="00967C65"/>
    <w:rsid w:val="009726F7"/>
    <w:rsid w:val="00975E21"/>
    <w:rsid w:val="009A2885"/>
    <w:rsid w:val="009A48CC"/>
    <w:rsid w:val="009B0773"/>
    <w:rsid w:val="009C5D29"/>
    <w:rsid w:val="009E5D5A"/>
    <w:rsid w:val="00A0767B"/>
    <w:rsid w:val="00A10AC4"/>
    <w:rsid w:val="00A167A9"/>
    <w:rsid w:val="00A205E5"/>
    <w:rsid w:val="00A23C2A"/>
    <w:rsid w:val="00A3043C"/>
    <w:rsid w:val="00A33CBB"/>
    <w:rsid w:val="00A40A43"/>
    <w:rsid w:val="00A5241D"/>
    <w:rsid w:val="00A52E37"/>
    <w:rsid w:val="00A6470A"/>
    <w:rsid w:val="00A649A9"/>
    <w:rsid w:val="00A676C0"/>
    <w:rsid w:val="00A86883"/>
    <w:rsid w:val="00A917BD"/>
    <w:rsid w:val="00AA3FD5"/>
    <w:rsid w:val="00AB39D1"/>
    <w:rsid w:val="00AB3C53"/>
    <w:rsid w:val="00AC199E"/>
    <w:rsid w:val="00AC600F"/>
    <w:rsid w:val="00AE2266"/>
    <w:rsid w:val="00B03BCB"/>
    <w:rsid w:val="00B10ABA"/>
    <w:rsid w:val="00B21EFD"/>
    <w:rsid w:val="00B2269E"/>
    <w:rsid w:val="00B238F5"/>
    <w:rsid w:val="00B23FA8"/>
    <w:rsid w:val="00B40484"/>
    <w:rsid w:val="00B47E33"/>
    <w:rsid w:val="00B66A05"/>
    <w:rsid w:val="00B76FFC"/>
    <w:rsid w:val="00B80FA2"/>
    <w:rsid w:val="00B93DFB"/>
    <w:rsid w:val="00BA355A"/>
    <w:rsid w:val="00BD0D51"/>
    <w:rsid w:val="00BE3F3E"/>
    <w:rsid w:val="00BF55A4"/>
    <w:rsid w:val="00C07EE0"/>
    <w:rsid w:val="00C161CB"/>
    <w:rsid w:val="00C17E90"/>
    <w:rsid w:val="00C275CF"/>
    <w:rsid w:val="00C373A7"/>
    <w:rsid w:val="00C417AE"/>
    <w:rsid w:val="00C457F0"/>
    <w:rsid w:val="00C528E5"/>
    <w:rsid w:val="00C5518F"/>
    <w:rsid w:val="00C77061"/>
    <w:rsid w:val="00CD39F7"/>
    <w:rsid w:val="00CE7198"/>
    <w:rsid w:val="00CF01B0"/>
    <w:rsid w:val="00CF4ECC"/>
    <w:rsid w:val="00D022E8"/>
    <w:rsid w:val="00D11B04"/>
    <w:rsid w:val="00D13F14"/>
    <w:rsid w:val="00D16952"/>
    <w:rsid w:val="00D20222"/>
    <w:rsid w:val="00D35E7C"/>
    <w:rsid w:val="00D372E2"/>
    <w:rsid w:val="00D47B24"/>
    <w:rsid w:val="00D568EC"/>
    <w:rsid w:val="00D655F1"/>
    <w:rsid w:val="00D76D83"/>
    <w:rsid w:val="00D93BB8"/>
    <w:rsid w:val="00DA1635"/>
    <w:rsid w:val="00DA71CD"/>
    <w:rsid w:val="00DA7F57"/>
    <w:rsid w:val="00DB16DB"/>
    <w:rsid w:val="00DD713A"/>
    <w:rsid w:val="00DF5601"/>
    <w:rsid w:val="00DF6911"/>
    <w:rsid w:val="00E02C53"/>
    <w:rsid w:val="00E20463"/>
    <w:rsid w:val="00E42F3B"/>
    <w:rsid w:val="00E43AEF"/>
    <w:rsid w:val="00E52D11"/>
    <w:rsid w:val="00E544F7"/>
    <w:rsid w:val="00E567AD"/>
    <w:rsid w:val="00E567EC"/>
    <w:rsid w:val="00E602E1"/>
    <w:rsid w:val="00E6390F"/>
    <w:rsid w:val="00E72BE3"/>
    <w:rsid w:val="00E86D67"/>
    <w:rsid w:val="00E96542"/>
    <w:rsid w:val="00EA2A57"/>
    <w:rsid w:val="00EB2F4D"/>
    <w:rsid w:val="00EB6BA1"/>
    <w:rsid w:val="00EC0DE7"/>
    <w:rsid w:val="00EC7A98"/>
    <w:rsid w:val="00EC7DA5"/>
    <w:rsid w:val="00ED6CCF"/>
    <w:rsid w:val="00EE3626"/>
    <w:rsid w:val="00EF69EB"/>
    <w:rsid w:val="00F01E36"/>
    <w:rsid w:val="00F02145"/>
    <w:rsid w:val="00F347CF"/>
    <w:rsid w:val="00F37CD8"/>
    <w:rsid w:val="00F408FA"/>
    <w:rsid w:val="00F454DF"/>
    <w:rsid w:val="00F46146"/>
    <w:rsid w:val="00F51BFD"/>
    <w:rsid w:val="00F5404B"/>
    <w:rsid w:val="00F67532"/>
    <w:rsid w:val="00F67B0C"/>
    <w:rsid w:val="00F738C1"/>
    <w:rsid w:val="00F74337"/>
    <w:rsid w:val="00F77A6A"/>
    <w:rsid w:val="00F80DF5"/>
    <w:rsid w:val="00F826FA"/>
    <w:rsid w:val="00F85462"/>
    <w:rsid w:val="00F87842"/>
    <w:rsid w:val="00F92DBD"/>
    <w:rsid w:val="00F94E6B"/>
    <w:rsid w:val="00F94FBE"/>
    <w:rsid w:val="00FA1114"/>
    <w:rsid w:val="00FA71D4"/>
    <w:rsid w:val="00FD2EA2"/>
    <w:rsid w:val="00FF03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2122A0"/>
  <w15:docId w15:val="{4AC40A51-B019-48D8-8DF1-D9359B72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6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ght Shading Accent 2"/>
    <w:basedOn w:val="a1"/>
    <w:uiPriority w:val="60"/>
    <w:rsid w:val="002E6D2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
    <w:name w:val="淺色網底 - 輔色 11"/>
    <w:basedOn w:val="a1"/>
    <w:uiPriority w:val="60"/>
    <w:rsid w:val="002E6D2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
    <w:name w:val="淺色網底1"/>
    <w:basedOn w:val="a1"/>
    <w:uiPriority w:val="60"/>
    <w:rsid w:val="002E6D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3">
    <w:name w:val="Medium List 2 Accent 3"/>
    <w:basedOn w:val="a1"/>
    <w:uiPriority w:val="66"/>
    <w:rsid w:val="002E6D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Accent 3"/>
    <w:basedOn w:val="a1"/>
    <w:uiPriority w:val="67"/>
    <w:rsid w:val="002E6D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3">
    <w:name w:val="Colorful Grid Accent 3"/>
    <w:basedOn w:val="a1"/>
    <w:uiPriority w:val="73"/>
    <w:rsid w:val="002E6D2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5">
    <w:name w:val="Medium List 1 Accent 5"/>
    <w:basedOn w:val="a1"/>
    <w:uiPriority w:val="65"/>
    <w:rsid w:val="002E6D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30">
    <w:name w:val="Medium List 1 Accent 3"/>
    <w:basedOn w:val="a1"/>
    <w:uiPriority w:val="65"/>
    <w:rsid w:val="00DB16D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a4">
    <w:name w:val="header"/>
    <w:basedOn w:val="a"/>
    <w:link w:val="a5"/>
    <w:uiPriority w:val="99"/>
    <w:unhideWhenUsed/>
    <w:rsid w:val="00ED6CCF"/>
    <w:pPr>
      <w:tabs>
        <w:tab w:val="center" w:pos="4153"/>
        <w:tab w:val="right" w:pos="8306"/>
      </w:tabs>
      <w:snapToGrid w:val="0"/>
    </w:pPr>
    <w:rPr>
      <w:sz w:val="20"/>
      <w:szCs w:val="20"/>
    </w:rPr>
  </w:style>
  <w:style w:type="character" w:customStyle="1" w:styleId="a5">
    <w:name w:val="頁首 字元"/>
    <w:basedOn w:val="a0"/>
    <w:link w:val="a4"/>
    <w:uiPriority w:val="99"/>
    <w:rsid w:val="00ED6CCF"/>
    <w:rPr>
      <w:sz w:val="20"/>
      <w:szCs w:val="20"/>
    </w:rPr>
  </w:style>
  <w:style w:type="paragraph" w:styleId="a6">
    <w:name w:val="footer"/>
    <w:basedOn w:val="a"/>
    <w:link w:val="a7"/>
    <w:uiPriority w:val="99"/>
    <w:unhideWhenUsed/>
    <w:rsid w:val="00ED6CCF"/>
    <w:pPr>
      <w:tabs>
        <w:tab w:val="center" w:pos="4153"/>
        <w:tab w:val="right" w:pos="8306"/>
      </w:tabs>
      <w:snapToGrid w:val="0"/>
    </w:pPr>
    <w:rPr>
      <w:sz w:val="20"/>
      <w:szCs w:val="20"/>
    </w:rPr>
  </w:style>
  <w:style w:type="character" w:customStyle="1" w:styleId="a7">
    <w:name w:val="頁尾 字元"/>
    <w:basedOn w:val="a0"/>
    <w:link w:val="a6"/>
    <w:uiPriority w:val="99"/>
    <w:rsid w:val="00ED6CCF"/>
    <w:rPr>
      <w:sz w:val="20"/>
      <w:szCs w:val="20"/>
    </w:rPr>
  </w:style>
  <w:style w:type="paragraph" w:styleId="a8">
    <w:name w:val="List Paragraph"/>
    <w:basedOn w:val="a"/>
    <w:uiPriority w:val="34"/>
    <w:qFormat/>
    <w:rsid w:val="008341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70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41555-4DFC-4DEE-95DC-387896E81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u511517</dc:creator>
  <cp:lastModifiedBy>Administrator</cp:lastModifiedBy>
  <cp:revision>2</cp:revision>
  <dcterms:created xsi:type="dcterms:W3CDTF">2026-08-26T03:42:00Z</dcterms:created>
  <dcterms:modified xsi:type="dcterms:W3CDTF">2026-08-26T03:42:00Z</dcterms:modified>
</cp:coreProperties>
</file>