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Pr="00C94BCF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C94BCF">
        <w:rPr>
          <w:rFonts w:ascii="Times New Roman" w:eastAsia="標楷體" w:hAnsi="Times New Roman"/>
          <w:b/>
          <w:sz w:val="44"/>
          <w:szCs w:val="44"/>
        </w:rPr>
        <w:t>國立中正大學課程大綱</w:t>
      </w:r>
    </w:p>
    <w:p w14:paraId="697744FF" w14:textId="3AB364BC" w:rsidR="002023EC" w:rsidRPr="00C94BCF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C94BCF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2"/>
        <w:gridCol w:w="1080"/>
        <w:gridCol w:w="198"/>
        <w:gridCol w:w="2980"/>
        <w:gridCol w:w="1986"/>
        <w:gridCol w:w="3391"/>
      </w:tblGrid>
      <w:tr w:rsidR="00684438" w:rsidRPr="00C94BCF" w14:paraId="2CEA8368" w14:textId="77777777" w:rsidTr="00C70F0D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E0BDD7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ourse code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64A1F29" w:rsidR="002023EC" w:rsidRPr="006B7320" w:rsidRDefault="00AB6F90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 w:rsidRPr="00AB6F90">
              <w:rPr>
                <w:rFonts w:ascii="標楷體" w:eastAsia="標楷體" w:hAnsi="標楷體"/>
              </w:rPr>
              <w:t>1104224</w:t>
            </w:r>
          </w:p>
        </w:tc>
        <w:tc>
          <w:tcPr>
            <w:tcW w:w="923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B3B5566" w:rsidR="002023EC" w:rsidRPr="00C94BCF" w:rsidRDefault="004E4076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r w:rsidR="00CF5F3F" w:rsidRPr="00CF5F3F">
              <w:rPr>
                <w:rFonts w:ascii="標楷體" w:eastAsia="標楷體" w:hAnsi="標楷體"/>
              </w:rPr>
              <w:t>█</w:t>
            </w:r>
            <w:r w:rsidR="00CF5F3F">
              <w:rPr>
                <w:rFonts w:ascii="標楷體" w:eastAsia="標楷體" w:hAnsi="標楷體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0B3E3B" w:rsidRPr="00C94BCF" w14:paraId="78F7D95A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C94BCF" w:rsidRDefault="000B3E3B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0DEB0122" w:rsidR="005249FE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5249FE" w:rsidRPr="00C94BCF">
              <w:rPr>
                <w:rFonts w:ascii="Times New Roman" w:eastAsia="標楷體" w:hAnsi="Times New Roman"/>
                <w:lang w:eastAsia="zh-TW"/>
              </w:rPr>
              <w:t>ourse type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64B2F9C9" w:rsidR="000B3E3B" w:rsidRPr="00C94BCF" w:rsidRDefault="00C70F0D" w:rsidP="00D957F8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  <w:lang w:eastAsia="zh-TW"/>
              </w:rPr>
            </w:pPr>
            <w:r w:rsidRPr="00CF5F3F">
              <w:rPr>
                <w:rFonts w:ascii="標楷體" w:eastAsia="標楷體" w:hAnsi="標楷體"/>
              </w:rPr>
              <w:t>█</w:t>
            </w:r>
            <w:r w:rsidR="0096101D" w:rsidRPr="00C94BCF">
              <w:rPr>
                <w:rFonts w:ascii="標楷體" w:eastAsia="標楷體" w:hAnsi="標楷體"/>
                <w:spacing w:val="-4"/>
                <w:szCs w:val="24"/>
              </w:rPr>
              <w:t>人文關懷</w:t>
            </w:r>
            <w:r w:rsidR="0096101D" w:rsidRPr="00C94BCF">
              <w:rPr>
                <w:rFonts w:ascii="標楷體" w:eastAsia="標楷體" w:hAnsi="標楷體"/>
                <w:szCs w:val="24"/>
              </w:rPr>
              <w:t>課程</w:t>
            </w:r>
            <w:r w:rsidR="0096101D"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   </w:t>
            </w:r>
            <w:r w:rsidR="00F15A64"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pacing w:val="-4"/>
                <w:szCs w:val="24"/>
                <w:lang w:eastAsia="zh-TW"/>
              </w:rPr>
              <w:t xml:space="preserve">   </w:t>
            </w:r>
            <w:r w:rsidR="0096101D" w:rsidRPr="00C94BCF">
              <w:rPr>
                <w:rFonts w:ascii="標楷體" w:eastAsia="標楷體" w:hAnsi="標楷體"/>
              </w:rPr>
              <w:t>□競賽</w:t>
            </w:r>
            <w:r w:rsidR="0096101D" w:rsidRPr="00C94BCF">
              <w:rPr>
                <w:rFonts w:ascii="標楷體" w:eastAsia="標楷體" w:hAnsi="標楷體"/>
                <w:szCs w:val="24"/>
              </w:rPr>
              <w:t>專題</w:t>
            </w:r>
            <w:r w:rsidR="007B34D7" w:rsidRPr="00C94BCF">
              <w:rPr>
                <w:rFonts w:ascii="標楷體" w:eastAsia="標楷體" w:hAnsi="標楷體"/>
                <w:szCs w:val="24"/>
              </w:rPr>
              <w:t>課程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 </w:t>
            </w:r>
            <w:r w:rsidR="00F15A64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 w:rsidR="007B34D7" w:rsidRPr="00C94BCF">
              <w:rPr>
                <w:rFonts w:ascii="標楷體" w:eastAsia="標楷體" w:hAnsi="標楷體"/>
              </w:rPr>
              <w:t>□</w:t>
            </w:r>
            <w:r w:rsidR="007B34D7" w:rsidRPr="00C94BCF">
              <w:rPr>
                <w:rFonts w:ascii="標楷體" w:eastAsia="標楷體" w:hAnsi="標楷體"/>
                <w:szCs w:val="24"/>
              </w:rPr>
              <w:t>問題導向課程</w:t>
            </w:r>
          </w:p>
          <w:p w14:paraId="5547AFDC" w14:textId="77777777" w:rsidR="000B3E3B" w:rsidRPr="00C94BCF" w:rsidRDefault="0096101D" w:rsidP="00D957F8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>專</w:t>
            </w:r>
            <w:r w:rsidR="002F2160" w:rsidRPr="00C94BCF">
              <w:rPr>
                <w:rFonts w:ascii="標楷體" w:eastAsia="標楷體" w:hAnsi="標楷體"/>
                <w:szCs w:val="24"/>
                <w:lang w:eastAsia="zh-TW"/>
              </w:rPr>
              <w:t>題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>導</w:t>
            </w:r>
            <w:r w:rsidRPr="00C94BCF">
              <w:rPr>
                <w:rFonts w:ascii="標楷體" w:eastAsia="標楷體" w:hAnsi="標楷體"/>
                <w:szCs w:val="24"/>
              </w:rPr>
              <w:t>向課程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   </w:t>
            </w:r>
            <w:r w:rsidR="00F15A64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</w:rPr>
              <w:t>總整課程</w:t>
            </w:r>
            <w:r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 w:rsidR="005249FE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   </w:t>
            </w:r>
            <w:r w:rsidR="00F15A64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bCs/>
                <w:kern w:val="24"/>
                <w:szCs w:val="24"/>
              </w:rPr>
              <w:t>實作</w:t>
            </w:r>
            <w:r w:rsidRPr="00C94BCF">
              <w:rPr>
                <w:rFonts w:ascii="標楷體" w:eastAsia="標楷體" w:hAnsi="標楷體"/>
                <w:szCs w:val="24"/>
              </w:rPr>
              <w:t>課程</w:t>
            </w:r>
          </w:p>
          <w:p w14:paraId="0A2999A4" w14:textId="346C63DB" w:rsidR="00ED7269" w:rsidRPr="00C94BCF" w:rsidRDefault="00ED7269" w:rsidP="00D957F8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E35F40" w:rsidRPr="00C94BCF">
              <w:rPr>
                <w:rFonts w:ascii="標楷體" w:eastAsia="標楷體" w:hAnsi="標楷體"/>
              </w:rPr>
              <w:t>實習</w:t>
            </w:r>
            <w:r w:rsidR="00E35F40" w:rsidRPr="00C94BCF">
              <w:rPr>
                <w:rFonts w:ascii="標楷體" w:eastAsia="標楷體" w:hAnsi="標楷體"/>
                <w:lang w:eastAsia="zh-TW"/>
              </w:rPr>
              <w:t xml:space="preserve">                   </w:t>
            </w:r>
            <w:r w:rsidR="00E35F40"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2023EC" w:rsidRPr="00C94BCF" w14:paraId="69F99CC7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02652EC8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 w:rsidR="002023EC" w:rsidRPr="00C94BCF">
              <w:rPr>
                <w:rFonts w:ascii="Times New Roman" w:eastAsia="標楷體" w:hAnsi="Times New Roman"/>
              </w:rPr>
              <w:t>course nam</w:t>
            </w:r>
            <w:r w:rsidR="003A6442" w:rsidRPr="00C94BCF">
              <w:rPr>
                <w:rFonts w:ascii="Times New Roman" w:eastAsia="標楷體" w:hAnsi="Times New Roman"/>
              </w:rPr>
              <w:t>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6ED51788" w:rsidR="002023EC" w:rsidRPr="00C94BCF" w:rsidRDefault="000A5BA1" w:rsidP="006B7320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楚辭</w:t>
            </w:r>
          </w:p>
        </w:tc>
      </w:tr>
      <w:tr w:rsidR="002023EC" w:rsidRPr="00C94BCF" w14:paraId="30021486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261151CE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</w:t>
            </w:r>
            <w:r w:rsidR="002023EC" w:rsidRPr="00C94BCF">
              <w:rPr>
                <w:rFonts w:ascii="Times New Roman" w:eastAsia="標楷體" w:hAnsi="Times New Roman"/>
              </w:rPr>
              <w:t>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11EC39C2" w:rsidR="002023EC" w:rsidRPr="00C94BCF" w:rsidRDefault="000A5BA1" w:rsidP="006B7320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0A5BA1">
              <w:rPr>
                <w:rFonts w:ascii="Times New Roman" w:eastAsia="標楷體" w:hAnsi="Times New Roman"/>
              </w:rPr>
              <w:t>Ch'u Ts'u</w:t>
            </w:r>
            <w:r w:rsidRPr="000A5BA1">
              <w:rPr>
                <w:rFonts w:ascii="Times New Roman" w:eastAsia="標楷體" w:hAnsi="Times New Roman"/>
              </w:rPr>
              <w:t>（</w:t>
            </w:r>
            <w:r w:rsidRPr="000A5BA1">
              <w:rPr>
                <w:rFonts w:ascii="Times New Roman" w:eastAsia="標楷體" w:hAnsi="Times New Roman"/>
              </w:rPr>
              <w:t>Songs of Ch'u</w:t>
            </w:r>
            <w:r w:rsidRPr="000A5BA1">
              <w:rPr>
                <w:rFonts w:ascii="Times New Roman" w:eastAsia="標楷體" w:hAnsi="Times New Roman"/>
              </w:rPr>
              <w:t>）</w:t>
            </w:r>
          </w:p>
        </w:tc>
      </w:tr>
      <w:tr w:rsidR="00684438" w:rsidRPr="00C94BCF" w14:paraId="585712CF" w14:textId="77777777" w:rsidTr="00C70F0D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7E9A77F4" w14:textId="05984841" w:rsidR="002023EC" w:rsidRPr="00C94BCF" w:rsidRDefault="00022D6A" w:rsidP="00A37E9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</w:t>
            </w:r>
            <w:r w:rsidR="002023EC" w:rsidRPr="00C94BCF">
              <w:rPr>
                <w:rFonts w:ascii="Times New Roman" w:eastAsia="標楷體" w:hAnsi="Times New Roman"/>
              </w:rPr>
              <w:t>cademic year</w:t>
            </w:r>
            <w:r w:rsidRPr="00C94BCF">
              <w:rPr>
                <w:rFonts w:ascii="Times New Roman" w:eastAsia="標楷體" w:hAnsi="Times New Roman"/>
              </w:rPr>
              <w:t>/S</w:t>
            </w:r>
            <w:r w:rsidR="002023EC" w:rsidRPr="00C94BCF">
              <w:rPr>
                <w:rFonts w:ascii="Times New Roman" w:eastAsia="標楷體" w:hAnsi="Times New Roman"/>
              </w:rPr>
              <w:t>emester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7B69625" w:rsidR="002023EC" w:rsidRPr="00C94BCF" w:rsidRDefault="00D957F8" w:rsidP="00D957F8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11</w:t>
            </w:r>
            <w:r w:rsidR="0031757D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</w:rPr>
              <w:t>學年度第</w:t>
            </w:r>
            <w:r w:rsidR="0031757D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</w:rPr>
              <w:t>學期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5D246C2" w14:textId="5DAB7958" w:rsidR="002023EC" w:rsidRPr="00C94BCF" w:rsidRDefault="006062E2" w:rsidP="00897965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47A27EED" w:rsidR="002023EC" w:rsidRPr="00C94BCF" w:rsidRDefault="0031757D" w:rsidP="00022D6A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</w:p>
        </w:tc>
      </w:tr>
      <w:tr w:rsidR="00684438" w:rsidRPr="00C94BCF" w14:paraId="028A81B4" w14:textId="77777777" w:rsidTr="00C70F0D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0C628DE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  <w:r w:rsidR="00A37E96">
              <w:rPr>
                <w:rFonts w:ascii="Times New Roman" w:eastAsia="標楷體" w:hAnsi="Times New Roman" w:hint="eastAsia"/>
                <w:lang w:eastAsia="zh-TW"/>
              </w:rPr>
              <w:t>/</w:t>
            </w:r>
            <w:r w:rsidR="00A37E96">
              <w:rPr>
                <w:rFonts w:ascii="Times New Roman" w:eastAsia="標楷體" w:hAnsi="Times New Roman" w:hint="eastAsia"/>
              </w:rPr>
              <w:t>年級</w:t>
            </w:r>
          </w:p>
          <w:p w14:paraId="117462A6" w14:textId="7657139C" w:rsidR="002023EC" w:rsidRPr="00C94BCF" w:rsidRDefault="00A37E96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D</w:t>
            </w:r>
            <w:r w:rsidR="002023EC" w:rsidRPr="00C94BCF">
              <w:rPr>
                <w:rFonts w:ascii="Times New Roman" w:eastAsia="標楷體" w:hAnsi="Times New Roman"/>
              </w:rPr>
              <w:t>epartment</w:t>
            </w:r>
            <w:r>
              <w:rPr>
                <w:rFonts w:ascii="Times New Roman" w:eastAsia="標楷體" w:hAnsi="Times New Roman" w:hint="eastAsia"/>
                <w:lang w:eastAsia="zh-TW"/>
              </w:rPr>
              <w:t>/G</w:t>
            </w:r>
            <w:r>
              <w:rPr>
                <w:rFonts w:ascii="Times New Roman" w:eastAsia="標楷體" w:hAnsi="Times New Roman"/>
                <w:lang w:eastAsia="zh-TW"/>
              </w:rPr>
              <w:t>rade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4CA8B365" w:rsidR="00A37E96" w:rsidRPr="00C94BCF" w:rsidRDefault="002023EC" w:rsidP="00A37E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C94BCF">
              <w:rPr>
                <w:rFonts w:ascii="Times New Roman" w:eastAsia="標楷體" w:hAnsi="Times New Roman" w:hint="eastAsia"/>
              </w:rPr>
              <w:t>中國文學系</w:t>
            </w:r>
            <w:r w:rsidR="008D6076">
              <w:rPr>
                <w:rFonts w:ascii="Times New Roman" w:eastAsia="標楷體" w:hAnsi="Times New Roman" w:hint="eastAsia"/>
              </w:rPr>
              <w:t>四</w:t>
            </w:r>
            <w:r w:rsidR="001B2D97">
              <w:rPr>
                <w:rFonts w:ascii="Times New Roman" w:eastAsia="標楷體" w:hAnsi="Times New Roman" w:hint="eastAsia"/>
              </w:rPr>
              <w:t>年級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1FCE64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3175F5F3" w14:textId="02193C44" w:rsidR="002023EC" w:rsidRPr="00C94BCF" w:rsidRDefault="00022D6A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</w:t>
            </w:r>
            <w:r w:rsidR="002023EC" w:rsidRPr="00C94BCF">
              <w:rPr>
                <w:rFonts w:ascii="Times New Roman" w:eastAsia="標楷體" w:hAnsi="Times New Roman"/>
              </w:rPr>
              <w:t>equired/</w:t>
            </w:r>
            <w:r w:rsidRPr="00C94BCF">
              <w:rPr>
                <w:rFonts w:ascii="Times New Roman" w:eastAsia="標楷體" w:hAnsi="Times New Roman"/>
              </w:rPr>
              <w:t>S</w:t>
            </w:r>
            <w:r w:rsidR="002023EC" w:rsidRPr="00C94BCF">
              <w:rPr>
                <w:rFonts w:ascii="Times New Roman" w:eastAsia="標楷體" w:hAnsi="Times New Roman"/>
              </w:rPr>
              <w:t>elected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15C2335F" w:rsidR="002023EC" w:rsidRPr="00C94BCF" w:rsidRDefault="00977AA8" w:rsidP="00D957F8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必修</w:t>
            </w:r>
            <w:r w:rsidR="00CF5F3F">
              <w:rPr>
                <w:rFonts w:ascii="標楷體" w:eastAsia="標楷體" w:hAnsi="標楷體" w:hint="eastAsia"/>
              </w:rPr>
              <w:t xml:space="preserve"> </w:t>
            </w:r>
            <w:r w:rsidR="00CF5F3F">
              <w:rPr>
                <w:rFonts w:ascii="標楷體" w:eastAsia="標楷體" w:hAnsi="標楷體"/>
              </w:rPr>
              <w:t xml:space="preserve">  </w:t>
            </w:r>
            <w:r w:rsidR="00CF5F3F" w:rsidRPr="00CF5F3F">
              <w:rPr>
                <w:rFonts w:ascii="標楷體" w:eastAsia="標楷體" w:hAnsi="標楷體"/>
              </w:rPr>
              <w:t>█</w:t>
            </w:r>
            <w:r w:rsidR="00CF5F3F">
              <w:rPr>
                <w:rFonts w:ascii="標楷體" w:eastAsia="標楷體" w:hAnsi="標楷體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>選修</w:t>
            </w:r>
            <w:r w:rsidR="00A37E96"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</w:tc>
      </w:tr>
      <w:tr w:rsidR="00684438" w:rsidRPr="00C94BCF" w14:paraId="3B83ECC7" w14:textId="77777777" w:rsidTr="00C70F0D">
        <w:trPr>
          <w:trHeight w:val="519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 hours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4CDD7394" w:rsidR="002023EC" w:rsidRPr="006062E2" w:rsidRDefault="0031757D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3250D4">
              <w:rPr>
                <w:rFonts w:ascii="標楷體" w:eastAsia="標楷體" w:hAnsi="標楷體"/>
              </w:rPr>
              <w:t>每週</w:t>
            </w:r>
            <w:r>
              <w:rPr>
                <w:rFonts w:ascii="標楷體" w:eastAsia="標楷體" w:hAnsi="標楷體"/>
              </w:rPr>
              <w:t>一</w:t>
            </w:r>
            <w:r w:rsidRPr="003250D4">
              <w:rPr>
                <w:rFonts w:ascii="標楷體" w:eastAsia="標楷體" w:hAnsi="標楷體"/>
              </w:rPr>
              <w:t>，</w:t>
            </w: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>13:10-16:00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5A4983B0" w:rsidR="002023EC" w:rsidRPr="006B7320" w:rsidRDefault="0031757D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文學院，</w:t>
            </w:r>
            <w:r>
              <w:rPr>
                <w:rFonts w:ascii="標楷體" w:eastAsia="標楷體" w:hAnsi="標楷體" w:hint="eastAsia"/>
                <w:lang w:eastAsia="zh-TW"/>
              </w:rPr>
              <w:t>101教室</w:t>
            </w:r>
          </w:p>
        </w:tc>
      </w:tr>
      <w:tr w:rsidR="00684438" w:rsidRPr="00C94BCF" w14:paraId="326474A0" w14:textId="77777777" w:rsidTr="00C70F0D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 xml:space="preserve">nstructor 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0C4318DE" w:rsidR="002023EC" w:rsidRPr="00C94BCF" w:rsidRDefault="00CF5F3F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</w:rPr>
              <w:t>陳柏言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3799CD1F" w:rsidR="002023EC" w:rsidRPr="006B7320" w:rsidRDefault="006B7320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 w:rsidRPr="006B7320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cabbage.andy@gmail.com</w:t>
            </w:r>
          </w:p>
        </w:tc>
      </w:tr>
      <w:tr w:rsidR="00684438" w:rsidRPr="00C94BCF" w14:paraId="52671300" w14:textId="77777777" w:rsidTr="00C70F0D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78B58E6E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assistant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TA’s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C94BCF" w:rsidRDefault="002023E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1855F7A7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</w:t>
            </w:r>
            <w:r w:rsidR="002023EC" w:rsidRPr="00C94BCF">
              <w:rPr>
                <w:rFonts w:ascii="Times New Roman" w:eastAsia="標楷體" w:hAnsi="Times New Roman"/>
              </w:rPr>
              <w:t>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6FA505E0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AF4C5D" w14:paraId="2E121AC8" w14:textId="77777777" w:rsidTr="00A37E96">
        <w:trPr>
          <w:trHeight w:val="1268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15E1B18A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ourse descriptions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747F6DAF" w:rsidR="00647E3F" w:rsidRPr="006B7320" w:rsidRDefault="000B6D8B" w:rsidP="007B65C2">
            <w:pPr>
              <w:ind w:leftChars="0" w:lef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《楚辭》是先秦文學的</w:t>
            </w:r>
            <w:r w:rsidR="007C07A5">
              <w:rPr>
                <w:rFonts w:ascii="標楷體" w:eastAsia="標楷體" w:hAnsi="標楷體" w:hint="eastAsia"/>
                <w:lang w:eastAsia="zh-TW"/>
              </w:rPr>
              <w:t>奇葩</w:t>
            </w:r>
            <w:r>
              <w:rPr>
                <w:rFonts w:ascii="標楷體" w:eastAsia="標楷體" w:hAnsi="標楷體" w:hint="eastAsia"/>
                <w:lang w:eastAsia="zh-TW"/>
              </w:rPr>
              <w:t>，</w:t>
            </w:r>
            <w:r w:rsidR="00AF4C5D">
              <w:rPr>
                <w:rFonts w:ascii="標楷體" w:eastAsia="標楷體" w:hAnsi="標楷體" w:hint="eastAsia"/>
                <w:lang w:eastAsia="zh-TW"/>
              </w:rPr>
              <w:t>亦</w:t>
            </w:r>
            <w:r>
              <w:rPr>
                <w:rFonts w:ascii="標楷體" w:eastAsia="標楷體" w:hAnsi="標楷體" w:hint="eastAsia"/>
                <w:lang w:eastAsia="zh-TW"/>
              </w:rPr>
              <w:t>是中國</w:t>
            </w:r>
            <w:r w:rsidR="00AF4C5D">
              <w:rPr>
                <w:rFonts w:ascii="標楷體" w:eastAsia="標楷體" w:hAnsi="標楷體" w:hint="eastAsia"/>
                <w:lang w:eastAsia="zh-TW"/>
              </w:rPr>
              <w:t>古</w:t>
            </w:r>
            <w:r w:rsidR="007C07A5">
              <w:rPr>
                <w:rFonts w:ascii="標楷體" w:eastAsia="標楷體" w:hAnsi="標楷體" w:hint="eastAsia"/>
                <w:lang w:eastAsia="zh-TW"/>
              </w:rPr>
              <w:t>典</w:t>
            </w:r>
            <w:r>
              <w:rPr>
                <w:rFonts w:ascii="標楷體" w:eastAsia="標楷體" w:hAnsi="標楷體" w:hint="eastAsia"/>
                <w:lang w:eastAsia="zh-TW"/>
              </w:rPr>
              <w:t>文學最</w:t>
            </w:r>
            <w:r w:rsidR="00AF4C5D">
              <w:rPr>
                <w:rFonts w:ascii="標楷體" w:eastAsia="標楷體" w:hAnsi="標楷體" w:hint="eastAsia"/>
                <w:lang w:eastAsia="zh-TW"/>
              </w:rPr>
              <w:t>重要</w:t>
            </w:r>
            <w:r>
              <w:rPr>
                <w:rFonts w:ascii="標楷體" w:eastAsia="標楷體" w:hAnsi="標楷體" w:hint="eastAsia"/>
                <w:lang w:eastAsia="zh-TW"/>
              </w:rPr>
              <w:t>的源流</w:t>
            </w:r>
            <w:r w:rsidR="00AF4C5D">
              <w:rPr>
                <w:rFonts w:ascii="標楷體" w:eastAsia="標楷體" w:hAnsi="標楷體" w:hint="eastAsia"/>
                <w:lang w:eastAsia="zh-TW"/>
              </w:rPr>
              <w:t>之一</w:t>
            </w:r>
            <w:r>
              <w:rPr>
                <w:rFonts w:ascii="標楷體" w:eastAsia="標楷體" w:hAnsi="標楷體" w:hint="eastAsia"/>
                <w:lang w:eastAsia="zh-TW"/>
              </w:rPr>
              <w:t>。屈原生活</w:t>
            </w:r>
            <w:r w:rsidR="00BD4F48">
              <w:rPr>
                <w:rFonts w:ascii="標楷體" w:eastAsia="標楷體" w:hAnsi="標楷體" w:hint="eastAsia"/>
                <w:lang w:eastAsia="zh-TW"/>
              </w:rPr>
              <w:t>於</w:t>
            </w:r>
            <w:r>
              <w:rPr>
                <w:rFonts w:ascii="標楷體" w:eastAsia="標楷體" w:hAnsi="標楷體" w:hint="eastAsia"/>
                <w:lang w:eastAsia="zh-TW"/>
              </w:rPr>
              <w:t>「</w:t>
            </w:r>
            <w:r w:rsidRPr="000B6D8B">
              <w:rPr>
                <w:rFonts w:ascii="標楷體" w:eastAsia="標楷體" w:hAnsi="標楷體" w:hint="eastAsia"/>
                <w:lang w:eastAsia="zh-TW"/>
              </w:rPr>
              <w:t>王者之迹熄而詩亡</w:t>
            </w:r>
            <w:r>
              <w:rPr>
                <w:rFonts w:ascii="標楷體" w:eastAsia="標楷體" w:hAnsi="標楷體" w:hint="eastAsia"/>
                <w:lang w:eastAsia="zh-TW"/>
              </w:rPr>
              <w:t>」的</w:t>
            </w:r>
            <w:r w:rsidR="007C07A5">
              <w:rPr>
                <w:rFonts w:ascii="標楷體" w:eastAsia="標楷體" w:hAnsi="標楷體" w:hint="eastAsia"/>
                <w:lang w:eastAsia="zh-TW"/>
              </w:rPr>
              <w:t>戰國</w:t>
            </w:r>
            <w:r>
              <w:rPr>
                <w:rFonts w:ascii="標楷體" w:eastAsia="標楷體" w:hAnsi="標楷體" w:hint="eastAsia"/>
                <w:lang w:eastAsia="zh-TW"/>
              </w:rPr>
              <w:t>時代，</w:t>
            </w:r>
            <w:r w:rsidR="00AF4C5D">
              <w:rPr>
                <w:rFonts w:ascii="標楷體" w:eastAsia="標楷體" w:hAnsi="標楷體" w:hint="eastAsia"/>
                <w:lang w:eastAsia="zh-TW"/>
              </w:rPr>
              <w:t>卻透過瑰麗的文字，開展有別於</w:t>
            </w:r>
            <w:r>
              <w:rPr>
                <w:rFonts w:ascii="標楷體" w:eastAsia="標楷體" w:hAnsi="標楷體" w:hint="eastAsia"/>
                <w:lang w:eastAsia="zh-TW"/>
              </w:rPr>
              <w:t>《詩經》的</w:t>
            </w:r>
            <w:r w:rsidR="00AF4C5D">
              <w:rPr>
                <w:rFonts w:ascii="標楷體" w:eastAsia="標楷體" w:hAnsi="標楷體" w:hint="eastAsia"/>
                <w:lang w:eastAsia="zh-TW"/>
              </w:rPr>
              <w:t>南方</w:t>
            </w:r>
            <w:r w:rsidR="007C07A5">
              <w:rPr>
                <w:rFonts w:ascii="標楷體" w:eastAsia="標楷體" w:hAnsi="標楷體" w:hint="eastAsia"/>
                <w:lang w:eastAsia="zh-TW"/>
              </w:rPr>
              <w:t>詩</w:t>
            </w:r>
            <w:r w:rsidR="00AF4C5D">
              <w:rPr>
                <w:rFonts w:ascii="標楷體" w:eastAsia="標楷體" w:hAnsi="標楷體" w:hint="eastAsia"/>
                <w:lang w:eastAsia="zh-TW"/>
              </w:rPr>
              <w:t>學</w:t>
            </w:r>
            <w:r>
              <w:rPr>
                <w:rFonts w:ascii="標楷體" w:eastAsia="標楷體" w:hAnsi="標楷體" w:hint="eastAsia"/>
                <w:lang w:eastAsia="zh-TW"/>
              </w:rPr>
              <w:t>傳統。</w:t>
            </w:r>
            <w:r w:rsidR="007C07A5">
              <w:rPr>
                <w:rFonts w:ascii="標楷體" w:eastAsia="標楷體" w:hAnsi="標楷體" w:hint="eastAsia"/>
                <w:lang w:eastAsia="zh-TW"/>
              </w:rPr>
              <w:t>著名學者</w:t>
            </w:r>
            <w:r>
              <w:rPr>
                <w:rFonts w:ascii="標楷體" w:eastAsia="標楷體" w:hAnsi="標楷體" w:hint="eastAsia"/>
                <w:lang w:eastAsia="zh-TW"/>
              </w:rPr>
              <w:t>林庚曾說：</w:t>
            </w:r>
            <w:r w:rsidR="00BD4F48">
              <w:rPr>
                <w:rFonts w:ascii="標楷體" w:eastAsia="標楷體" w:hAnsi="標楷體" w:hint="eastAsia"/>
                <w:lang w:eastAsia="zh-TW"/>
              </w:rPr>
              <w:t>「</w:t>
            </w:r>
            <w:r>
              <w:rPr>
                <w:rFonts w:ascii="標楷體" w:eastAsia="標楷體" w:hAnsi="標楷體" w:hint="eastAsia"/>
                <w:lang w:eastAsia="zh-TW"/>
              </w:rPr>
              <w:t>（屈原）使得詩壇上從此有了詩人，他在詩之外爭取了人的地位；人不僅是詩的作者，而且人本身就是詩。</w:t>
            </w:r>
            <w:r w:rsidR="00BD4F48">
              <w:rPr>
                <w:rFonts w:ascii="標楷體" w:eastAsia="標楷體" w:hAnsi="標楷體" w:hint="eastAsia"/>
                <w:lang w:eastAsia="zh-TW"/>
              </w:rPr>
              <w:t>」</w:t>
            </w:r>
            <w:r>
              <w:rPr>
                <w:rFonts w:ascii="標楷體" w:eastAsia="標楷體" w:hAnsi="標楷體" w:hint="eastAsia"/>
                <w:lang w:eastAsia="zh-TW"/>
              </w:rPr>
              <w:t>本課程</w:t>
            </w:r>
            <w:r w:rsidR="00BD4F48">
              <w:rPr>
                <w:rFonts w:ascii="標楷體" w:eastAsia="標楷體" w:hAnsi="標楷體" w:hint="eastAsia"/>
                <w:lang w:eastAsia="zh-TW"/>
              </w:rPr>
              <w:t>將</w:t>
            </w:r>
            <w:r w:rsidR="00AF4C5D">
              <w:rPr>
                <w:rFonts w:ascii="標楷體" w:eastAsia="標楷體" w:hAnsi="標楷體" w:hint="eastAsia"/>
                <w:lang w:eastAsia="zh-TW"/>
              </w:rPr>
              <w:t>以屈原為中心，</w:t>
            </w:r>
            <w:r w:rsidR="00D94917">
              <w:rPr>
                <w:rFonts w:ascii="標楷體" w:eastAsia="標楷體" w:hAnsi="標楷體" w:hint="eastAsia"/>
                <w:lang w:eastAsia="zh-TW"/>
              </w:rPr>
              <w:t>細讀</w:t>
            </w:r>
            <w:r w:rsidR="00BD4F48">
              <w:rPr>
                <w:rFonts w:ascii="標楷體" w:eastAsia="標楷體" w:hAnsi="標楷體" w:hint="eastAsia"/>
                <w:lang w:eastAsia="zh-TW"/>
              </w:rPr>
              <w:t>《九歌》和《離騷》等</w:t>
            </w:r>
            <w:r w:rsidR="00D94917">
              <w:rPr>
                <w:rFonts w:ascii="標楷體" w:eastAsia="標楷體" w:hAnsi="標楷體" w:hint="eastAsia"/>
                <w:lang w:eastAsia="zh-TW"/>
              </w:rPr>
              <w:t>經典</w:t>
            </w:r>
            <w:r w:rsidR="00BD4F48">
              <w:rPr>
                <w:rFonts w:ascii="標楷體" w:eastAsia="標楷體" w:hAnsi="標楷體" w:hint="eastAsia"/>
                <w:lang w:eastAsia="zh-TW"/>
              </w:rPr>
              <w:t>篇章，把握屈原</w:t>
            </w:r>
            <w:r w:rsidR="00AF4C5D">
              <w:rPr>
                <w:rFonts w:ascii="標楷體" w:eastAsia="標楷體" w:hAnsi="標楷體" w:hint="eastAsia"/>
                <w:lang w:eastAsia="zh-TW"/>
              </w:rPr>
              <w:t>生</w:t>
            </w:r>
            <w:r w:rsidR="007C07A5">
              <w:rPr>
                <w:rFonts w:ascii="標楷體" w:eastAsia="標楷體" w:hAnsi="標楷體" w:hint="eastAsia"/>
                <w:lang w:eastAsia="zh-TW"/>
              </w:rPr>
              <w:t>活</w:t>
            </w:r>
            <w:r w:rsidR="00BD4F48">
              <w:rPr>
                <w:rFonts w:ascii="標楷體" w:eastAsia="標楷體" w:hAnsi="標楷體" w:hint="eastAsia"/>
                <w:lang w:eastAsia="zh-TW"/>
              </w:rPr>
              <w:t>的</w:t>
            </w:r>
            <w:r w:rsidR="00AF4C5D">
              <w:rPr>
                <w:rFonts w:ascii="標楷體" w:eastAsia="標楷體" w:hAnsi="標楷體" w:hint="eastAsia"/>
                <w:lang w:eastAsia="zh-TW"/>
              </w:rPr>
              <w:t>歷史語境與思想背景</w:t>
            </w:r>
            <w:r w:rsidR="00BD4F48">
              <w:rPr>
                <w:rFonts w:ascii="標楷體" w:eastAsia="標楷體" w:hAnsi="標楷體" w:hint="eastAsia"/>
                <w:lang w:eastAsia="zh-TW"/>
              </w:rPr>
              <w:t>，抉發《楚辭》</w:t>
            </w:r>
            <w:r w:rsidR="007C07A5">
              <w:rPr>
                <w:rFonts w:ascii="標楷體" w:eastAsia="標楷體" w:hAnsi="標楷體" w:hint="eastAsia"/>
                <w:lang w:eastAsia="zh-TW"/>
              </w:rPr>
              <w:t>的</w:t>
            </w:r>
            <w:r w:rsidR="00AF4C5D">
              <w:rPr>
                <w:rFonts w:ascii="標楷體" w:eastAsia="標楷體" w:hAnsi="標楷體" w:hint="eastAsia"/>
                <w:lang w:eastAsia="zh-TW"/>
              </w:rPr>
              <w:t>美學</w:t>
            </w:r>
            <w:r w:rsidR="00D94917">
              <w:rPr>
                <w:rFonts w:ascii="標楷體" w:eastAsia="標楷體" w:hAnsi="標楷體" w:hint="eastAsia"/>
                <w:lang w:eastAsia="zh-TW"/>
              </w:rPr>
              <w:t>特點</w:t>
            </w:r>
            <w:r w:rsidR="00AF4C5D">
              <w:rPr>
                <w:rFonts w:ascii="標楷體" w:eastAsia="標楷體" w:hAnsi="標楷體" w:hint="eastAsia"/>
                <w:lang w:eastAsia="zh-TW"/>
              </w:rPr>
              <w:t>與文化</w:t>
            </w:r>
            <w:r w:rsidR="00D94917">
              <w:rPr>
                <w:rFonts w:ascii="標楷體" w:eastAsia="標楷體" w:hAnsi="標楷體" w:hint="eastAsia"/>
                <w:lang w:eastAsia="zh-TW"/>
              </w:rPr>
              <w:t>價值</w:t>
            </w:r>
            <w:r w:rsidR="00BD4F48"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</w:tr>
      <w:tr w:rsidR="002023EC" w:rsidRPr="00D94917" w14:paraId="4E1DA0BC" w14:textId="77777777" w:rsidTr="00A37E96">
        <w:trPr>
          <w:trHeight w:val="1208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learning objectives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E79F51" w14:textId="0A0F192A" w:rsidR="00D94917" w:rsidRDefault="00772D42" w:rsidP="00772D42">
            <w:pPr>
              <w:snapToGrid w:val="0"/>
              <w:spacing w:before="0" w:beforeAutospacing="0" w:line="280" w:lineRule="exact"/>
              <w:ind w:leftChars="0" w:left="0"/>
              <w:jc w:val="left"/>
              <w:rPr>
                <w:rFonts w:ascii="Times New Roman" w:eastAsia="標楷體" w:hAnsi="Times New Roman"/>
                <w:color w:val="FF0000"/>
                <w:lang w:eastAsia="zh-TW"/>
              </w:rPr>
            </w:pPr>
            <w:r w:rsidRPr="00772D42">
              <w:rPr>
                <w:rFonts w:ascii="Times New Roman" w:eastAsia="標楷體" w:hAnsi="Times New Roman" w:hint="eastAsia"/>
                <w:color w:val="FF0000"/>
                <w:lang w:eastAsia="zh-TW"/>
              </w:rPr>
              <w:t>本課程將帶領同學細讀《</w:t>
            </w:r>
            <w:r w:rsidR="00683772">
              <w:rPr>
                <w:rFonts w:ascii="Times New Roman" w:eastAsia="標楷體" w:hAnsi="Times New Roman" w:hint="eastAsia"/>
                <w:color w:val="FF0000"/>
                <w:lang w:eastAsia="zh-TW"/>
              </w:rPr>
              <w:t>楚辭》</w:t>
            </w:r>
            <w:r w:rsidRPr="00772D42">
              <w:rPr>
                <w:rFonts w:ascii="Times New Roman" w:eastAsia="標楷體" w:hAnsi="Times New Roman" w:hint="eastAsia"/>
                <w:color w:val="FF0000"/>
                <w:lang w:eastAsia="zh-TW"/>
              </w:rPr>
              <w:t>，歡迎對古典文學與</w:t>
            </w:r>
            <w:r w:rsidR="00683772">
              <w:rPr>
                <w:rFonts w:ascii="Times New Roman" w:eastAsia="標楷體" w:hAnsi="Times New Roman" w:hint="eastAsia"/>
                <w:color w:val="FF0000"/>
                <w:lang w:eastAsia="zh-TW"/>
              </w:rPr>
              <w:t>傳統美學</w:t>
            </w:r>
            <w:r w:rsidRPr="00772D42">
              <w:rPr>
                <w:rFonts w:ascii="Times New Roman" w:eastAsia="標楷體" w:hAnsi="Times New Roman" w:hint="eastAsia"/>
                <w:color w:val="FF0000"/>
                <w:lang w:eastAsia="zh-TW"/>
              </w:rPr>
              <w:t>感興趣的同學選修。</w:t>
            </w:r>
          </w:p>
          <w:p w14:paraId="385E68D7" w14:textId="381209AE" w:rsidR="00D94917" w:rsidRPr="00683772" w:rsidRDefault="00D94917" w:rsidP="00772D42">
            <w:pPr>
              <w:snapToGrid w:val="0"/>
              <w:spacing w:before="0" w:beforeAutospacing="0" w:line="280" w:lineRule="exact"/>
              <w:ind w:leftChars="0" w:left="0"/>
              <w:jc w:val="left"/>
              <w:rPr>
                <w:rFonts w:ascii="Times New Roman" w:eastAsia="標楷體" w:hAnsi="Times New Roman"/>
                <w:color w:val="FF0000"/>
                <w:lang w:eastAsia="zh-TW"/>
              </w:rPr>
            </w:pPr>
          </w:p>
          <w:p w14:paraId="4078C454" w14:textId="27A4FE8F" w:rsidR="00A27D3D" w:rsidRDefault="00772D42" w:rsidP="00FC43AA">
            <w:pPr>
              <w:pStyle w:val="a5"/>
              <w:numPr>
                <w:ilvl w:val="0"/>
                <w:numId w:val="5"/>
              </w:numPr>
              <w:snapToGrid w:val="0"/>
              <w:spacing w:before="0" w:beforeAutospacing="0" w:line="280" w:lineRule="exact"/>
              <w:ind w:leftChars="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培養閱讀與分析能力，</w:t>
            </w:r>
            <w:r w:rsidR="00A27D3D">
              <w:rPr>
                <w:rFonts w:ascii="Times New Roman" w:eastAsia="標楷體" w:hAnsi="Times New Roman" w:hint="eastAsia"/>
                <w:lang w:eastAsia="zh-TW"/>
              </w:rPr>
              <w:t>建立古典文獻判讀與賞析之視野。</w:t>
            </w:r>
          </w:p>
          <w:p w14:paraId="41EE4EA8" w14:textId="27AD0D51" w:rsidR="00844A3B" w:rsidRDefault="00A27D3D" w:rsidP="00FC43AA">
            <w:pPr>
              <w:pStyle w:val="a5"/>
              <w:numPr>
                <w:ilvl w:val="0"/>
                <w:numId w:val="5"/>
              </w:numPr>
              <w:snapToGrid w:val="0"/>
              <w:spacing w:before="0" w:beforeAutospacing="0" w:line="280" w:lineRule="exact"/>
              <w:ind w:leftChars="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從文學史、文化史、宗教史等跨領域視角，</w:t>
            </w:r>
            <w:r w:rsidR="00AF4C5D">
              <w:rPr>
                <w:rFonts w:ascii="Times New Roman" w:eastAsia="標楷體" w:hAnsi="Times New Roman" w:hint="eastAsia"/>
                <w:lang w:eastAsia="zh-TW"/>
              </w:rPr>
              <w:t>把握</w:t>
            </w:r>
            <w:r w:rsidR="00BD4F48">
              <w:rPr>
                <w:rFonts w:ascii="Times New Roman" w:eastAsia="標楷體" w:hAnsi="Times New Roman" w:hint="eastAsia"/>
                <w:lang w:eastAsia="zh-TW"/>
              </w:rPr>
              <w:t>《楚辭》</w:t>
            </w:r>
            <w:r>
              <w:rPr>
                <w:rFonts w:ascii="Times New Roman" w:eastAsia="標楷體" w:hAnsi="Times New Roman" w:hint="eastAsia"/>
                <w:lang w:eastAsia="zh-TW"/>
              </w:rPr>
              <w:t>的深刻</w:t>
            </w:r>
            <w:r w:rsidR="0082385E">
              <w:rPr>
                <w:rFonts w:ascii="Times New Roman" w:eastAsia="標楷體" w:hAnsi="Times New Roman" w:hint="eastAsia"/>
                <w:lang w:eastAsia="zh-TW"/>
              </w:rPr>
              <w:t>意蘊</w:t>
            </w:r>
            <w:r w:rsidR="00BD4F48">
              <w:rPr>
                <w:rFonts w:ascii="Times New Roman" w:eastAsia="標楷體" w:hAnsi="Times New Roman" w:hint="eastAsia"/>
                <w:lang w:eastAsia="zh-TW"/>
              </w:rPr>
              <w:t>。</w:t>
            </w:r>
          </w:p>
          <w:p w14:paraId="56C6A6A7" w14:textId="3F56930A" w:rsidR="00BD4F48" w:rsidRPr="0082385E" w:rsidRDefault="00D94917" w:rsidP="0082385E">
            <w:pPr>
              <w:pStyle w:val="a5"/>
              <w:numPr>
                <w:ilvl w:val="0"/>
                <w:numId w:val="5"/>
              </w:numPr>
              <w:snapToGrid w:val="0"/>
              <w:spacing w:before="0" w:beforeAutospacing="0" w:line="280" w:lineRule="exact"/>
              <w:ind w:leftChars="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暸</w:t>
            </w:r>
            <w:r w:rsidR="0082385E">
              <w:rPr>
                <w:rFonts w:ascii="Times New Roman" w:eastAsia="標楷體" w:hAnsi="Times New Roman" w:hint="eastAsia"/>
                <w:lang w:eastAsia="zh-TW"/>
              </w:rPr>
              <w:t>解</w:t>
            </w:r>
            <w:r w:rsidR="00BD4F48">
              <w:rPr>
                <w:rFonts w:ascii="Times New Roman" w:eastAsia="標楷體" w:hAnsi="Times New Roman" w:hint="eastAsia"/>
                <w:lang w:eastAsia="zh-TW"/>
              </w:rPr>
              <w:t>屈原</w:t>
            </w:r>
            <w:r w:rsidR="00772D42">
              <w:rPr>
                <w:rFonts w:ascii="Times New Roman" w:eastAsia="標楷體" w:hAnsi="Times New Roman" w:hint="eastAsia"/>
                <w:lang w:eastAsia="zh-TW"/>
              </w:rPr>
              <w:t>的歷史境遇</w:t>
            </w:r>
            <w:r w:rsidR="0082385E">
              <w:rPr>
                <w:rFonts w:ascii="Times New Roman" w:eastAsia="標楷體" w:hAnsi="Times New Roman" w:hint="eastAsia"/>
                <w:lang w:eastAsia="zh-TW"/>
              </w:rPr>
              <w:t>與</w:t>
            </w:r>
            <w:r w:rsidR="00AF4C5D">
              <w:rPr>
                <w:rFonts w:ascii="Times New Roman" w:eastAsia="標楷體" w:hAnsi="Times New Roman" w:hint="eastAsia"/>
                <w:lang w:eastAsia="zh-TW"/>
              </w:rPr>
              <w:t>楚</w:t>
            </w:r>
            <w:r w:rsidR="00772D42">
              <w:rPr>
                <w:rFonts w:ascii="Times New Roman" w:eastAsia="標楷體" w:hAnsi="Times New Roman" w:hint="eastAsia"/>
                <w:lang w:eastAsia="zh-TW"/>
              </w:rPr>
              <w:t>地</w:t>
            </w:r>
            <w:r w:rsidR="0082385E">
              <w:rPr>
                <w:rFonts w:ascii="Times New Roman" w:eastAsia="標楷體" w:hAnsi="Times New Roman" w:hint="eastAsia"/>
                <w:lang w:eastAsia="zh-TW"/>
              </w:rPr>
              <w:t>文化</w:t>
            </w:r>
            <w:r w:rsidR="00BD4F48">
              <w:rPr>
                <w:rFonts w:ascii="Times New Roman" w:eastAsia="標楷體" w:hAnsi="Times New Roman" w:hint="eastAsia"/>
                <w:lang w:eastAsia="zh-TW"/>
              </w:rPr>
              <w:t>，</w:t>
            </w:r>
            <w:r>
              <w:rPr>
                <w:rFonts w:ascii="Times New Roman" w:eastAsia="標楷體" w:hAnsi="Times New Roman" w:hint="eastAsia"/>
                <w:lang w:eastAsia="zh-TW"/>
              </w:rPr>
              <w:t>探究</w:t>
            </w:r>
            <w:r w:rsidR="007C07A5">
              <w:rPr>
                <w:rFonts w:ascii="Times New Roman" w:eastAsia="標楷體" w:hAnsi="Times New Roman" w:hint="eastAsia"/>
                <w:lang w:eastAsia="zh-TW"/>
              </w:rPr>
              <w:t>文學背後的</w:t>
            </w:r>
            <w:r w:rsidR="0082385E" w:rsidRPr="0082385E">
              <w:rPr>
                <w:rFonts w:ascii="Times New Roman" w:eastAsia="標楷體" w:hAnsi="Times New Roman" w:hint="eastAsia"/>
                <w:lang w:eastAsia="zh-TW"/>
              </w:rPr>
              <w:t>政治</w:t>
            </w:r>
            <w:r w:rsidR="00772D42">
              <w:rPr>
                <w:rFonts w:ascii="Times New Roman" w:eastAsia="標楷體" w:hAnsi="Times New Roman" w:hint="eastAsia"/>
                <w:lang w:eastAsia="zh-TW"/>
              </w:rPr>
              <w:t>、思想</w:t>
            </w:r>
            <w:r w:rsidR="00AF4C5D">
              <w:rPr>
                <w:rFonts w:ascii="Times New Roman" w:eastAsia="標楷體" w:hAnsi="Times New Roman" w:hint="eastAsia"/>
                <w:lang w:eastAsia="zh-TW"/>
              </w:rPr>
              <w:t>與時代精神</w:t>
            </w:r>
            <w:r w:rsidR="00BD4F48" w:rsidRPr="0082385E">
              <w:rPr>
                <w:rFonts w:ascii="Times New Roman" w:eastAsia="標楷體" w:hAnsi="Times New Roman" w:hint="eastAsia"/>
                <w:lang w:eastAsia="zh-TW"/>
              </w:rPr>
              <w:t>。</w:t>
            </w:r>
          </w:p>
          <w:p w14:paraId="6FE56341" w14:textId="0CF41B75" w:rsidR="00772D42" w:rsidRPr="00772D42" w:rsidRDefault="00594321" w:rsidP="00772D42">
            <w:pPr>
              <w:pStyle w:val="a5"/>
              <w:numPr>
                <w:ilvl w:val="0"/>
                <w:numId w:val="5"/>
              </w:numPr>
              <w:snapToGrid w:val="0"/>
              <w:spacing w:before="0" w:beforeAutospacing="0" w:line="280" w:lineRule="exact"/>
              <w:ind w:leftChars="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7B65C2">
              <w:rPr>
                <w:rFonts w:ascii="標楷體" w:eastAsia="標楷體" w:hAnsi="標楷體" w:hint="eastAsia"/>
              </w:rPr>
              <w:t>透</w:t>
            </w:r>
            <w:r>
              <w:rPr>
                <w:rFonts w:ascii="標楷體" w:eastAsia="標楷體" w:hAnsi="標楷體" w:hint="eastAsia"/>
              </w:rPr>
              <w:t>過</w:t>
            </w:r>
            <w:r w:rsidR="00683772">
              <w:rPr>
                <w:rFonts w:ascii="標楷體" w:eastAsia="標楷體" w:hAnsi="標楷體" w:hint="eastAsia"/>
              </w:rPr>
              <w:t>課程</w:t>
            </w:r>
            <w:r w:rsidRPr="007B65C2">
              <w:rPr>
                <w:rFonts w:ascii="標楷體" w:eastAsia="標楷體" w:hAnsi="標楷體" w:hint="eastAsia"/>
              </w:rPr>
              <w:t>報告</w:t>
            </w:r>
            <w:r w:rsidR="00683772">
              <w:rPr>
                <w:rFonts w:ascii="標楷體" w:eastAsia="標楷體" w:hAnsi="標楷體" w:hint="eastAsia"/>
              </w:rPr>
              <w:t>的撰寫</w:t>
            </w:r>
            <w:r w:rsidRPr="007B65C2">
              <w:rPr>
                <w:rFonts w:ascii="標楷體" w:eastAsia="標楷體" w:hAnsi="標楷體" w:hint="eastAsia"/>
              </w:rPr>
              <w:t>，</w:t>
            </w:r>
            <w:r w:rsidR="00AF4C5D">
              <w:rPr>
                <w:rFonts w:ascii="標楷體" w:eastAsia="標楷體" w:hAnsi="標楷體" w:hint="eastAsia"/>
              </w:rPr>
              <w:t>促進學生自</w:t>
            </w:r>
            <w:r w:rsidR="007C07A5">
              <w:rPr>
                <w:rFonts w:ascii="標楷體" w:eastAsia="標楷體" w:hAnsi="標楷體" w:hint="eastAsia"/>
              </w:rPr>
              <w:t>主</w:t>
            </w:r>
            <w:r w:rsidR="00AF4C5D">
              <w:rPr>
                <w:rFonts w:ascii="標楷體" w:eastAsia="標楷體" w:hAnsi="標楷體" w:hint="eastAsia"/>
              </w:rPr>
              <w:t>學習，</w:t>
            </w:r>
            <w:r w:rsidRPr="007B65C2">
              <w:rPr>
                <w:rFonts w:ascii="標楷體" w:eastAsia="標楷體" w:hAnsi="標楷體" w:hint="eastAsia"/>
              </w:rPr>
              <w:t>建立思辨</w:t>
            </w:r>
            <w:r w:rsidR="00AF4C5D">
              <w:rPr>
                <w:rFonts w:ascii="標楷體" w:eastAsia="標楷體" w:hAnsi="標楷體" w:hint="eastAsia"/>
              </w:rPr>
              <w:t>與</w:t>
            </w:r>
            <w:r w:rsidRPr="007B65C2">
              <w:rPr>
                <w:rFonts w:ascii="標楷體" w:eastAsia="標楷體" w:hAnsi="標楷體" w:hint="eastAsia"/>
              </w:rPr>
              <w:t>論述能力。</w:t>
            </w:r>
          </w:p>
        </w:tc>
      </w:tr>
      <w:tr w:rsidR="002023EC" w:rsidRPr="00C94BCF" w14:paraId="07DFDDA4" w14:textId="77777777" w:rsidTr="00A37E96">
        <w:trPr>
          <w:trHeight w:val="1045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24E0D725" w14:textId="6BD5627F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extbooks and references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FE7D42" w14:textId="1EE842A1" w:rsidR="00E82AB3" w:rsidRDefault="006B7320" w:rsidP="00E82AB3">
            <w:pPr>
              <w:spacing w:before="0" w:beforeAutospacing="0"/>
              <w:ind w:leftChars="0"/>
              <w:rPr>
                <w:rFonts w:ascii="標楷體" w:eastAsia="標楷體" w:hAnsi="標楷體"/>
              </w:rPr>
            </w:pPr>
            <w:r w:rsidRPr="00184425">
              <w:rPr>
                <w:rFonts w:ascii="標楷體" w:eastAsia="標楷體" w:hAnsi="標楷體" w:hint="eastAsia"/>
              </w:rPr>
              <w:t>一、</w:t>
            </w:r>
            <w:r w:rsidR="00AF4C5D">
              <w:rPr>
                <w:rFonts w:ascii="標楷體" w:eastAsia="標楷體" w:hAnsi="標楷體" w:hint="eastAsia"/>
              </w:rPr>
              <w:t>指定</w:t>
            </w:r>
            <w:r w:rsidRPr="00184425">
              <w:rPr>
                <w:rFonts w:ascii="標楷體" w:eastAsia="標楷體" w:hAnsi="標楷體" w:hint="eastAsia"/>
              </w:rPr>
              <w:t>教科書</w:t>
            </w:r>
            <w:r w:rsidR="00E82AB3">
              <w:rPr>
                <w:rFonts w:ascii="標楷體" w:eastAsia="標楷體" w:hAnsi="標楷體" w:hint="eastAsia"/>
                <w:lang w:eastAsia="zh-TW"/>
              </w:rPr>
              <w:t>（</w:t>
            </w:r>
            <w:r w:rsidR="00E82AB3" w:rsidRPr="00E82AB3">
              <w:rPr>
                <w:rFonts w:ascii="標楷體" w:eastAsia="標楷體" w:hAnsi="標楷體" w:hint="eastAsia"/>
                <w:color w:val="FF0000"/>
                <w:lang w:eastAsia="zh-TW"/>
              </w:rPr>
              <w:t>每位同學都須</w:t>
            </w:r>
            <w:r w:rsidR="00E82AB3">
              <w:rPr>
                <w:rFonts w:ascii="標楷體" w:eastAsia="標楷體" w:hAnsi="標楷體" w:hint="eastAsia"/>
                <w:color w:val="FF0000"/>
                <w:lang w:eastAsia="zh-TW"/>
              </w:rPr>
              <w:t>先行</w:t>
            </w:r>
            <w:r w:rsidR="00E82AB3" w:rsidRPr="00E82AB3">
              <w:rPr>
                <w:rFonts w:ascii="標楷體" w:eastAsia="標楷體" w:hAnsi="標楷體" w:hint="eastAsia"/>
                <w:color w:val="FF0000"/>
                <w:lang w:eastAsia="zh-TW"/>
              </w:rPr>
              <w:t>自備</w:t>
            </w:r>
            <w:r w:rsidR="00E82AB3">
              <w:rPr>
                <w:rFonts w:ascii="標楷體" w:eastAsia="標楷體" w:hAnsi="標楷體" w:hint="eastAsia"/>
                <w:lang w:eastAsia="zh-TW"/>
              </w:rPr>
              <w:t>）</w:t>
            </w:r>
          </w:p>
          <w:p w14:paraId="5CBF6978" w14:textId="77777777" w:rsidR="00E82AB3" w:rsidRPr="00E82AB3" w:rsidRDefault="00E82AB3" w:rsidP="00E82AB3">
            <w:pPr>
              <w:spacing w:before="0" w:beforeAutospacing="0"/>
              <w:ind w:leftChars="0" w:left="0"/>
              <w:rPr>
                <w:rFonts w:ascii="標楷體" w:eastAsia="標楷體" w:hAnsi="標楷體"/>
                <w:lang w:eastAsia="zh-TW"/>
              </w:rPr>
            </w:pPr>
          </w:p>
          <w:p w14:paraId="710FADEB" w14:textId="5692C0E2" w:rsidR="00214CED" w:rsidRDefault="000A5BA1" w:rsidP="00214CED">
            <w:pPr>
              <w:spacing w:before="0" w:beforeAutospacing="0"/>
              <w:ind w:leftChars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漢．</w:t>
            </w:r>
            <w:r w:rsidRPr="000A5BA1">
              <w:rPr>
                <w:rFonts w:ascii="標楷體" w:eastAsia="標楷體" w:hAnsi="標楷體" w:hint="eastAsia"/>
              </w:rPr>
              <w:t>王逸注</w:t>
            </w:r>
            <w:r>
              <w:rPr>
                <w:rFonts w:ascii="標楷體" w:eastAsia="標楷體" w:hAnsi="標楷體" w:hint="eastAsia"/>
              </w:rPr>
              <w:t>，</w:t>
            </w:r>
            <w:r w:rsidR="00210E34" w:rsidRPr="00210E34">
              <w:rPr>
                <w:rFonts w:ascii="標楷體" w:eastAsia="標楷體" w:hAnsi="標楷體" w:hint="eastAsia"/>
              </w:rPr>
              <w:t>宋</w:t>
            </w:r>
            <w:r w:rsidR="00210E34">
              <w:rPr>
                <w:rFonts w:ascii="標楷體" w:eastAsia="標楷體" w:hAnsi="標楷體" w:hint="eastAsia"/>
              </w:rPr>
              <w:t>．</w:t>
            </w:r>
            <w:r w:rsidR="00210E34" w:rsidRPr="00210E34">
              <w:rPr>
                <w:rFonts w:ascii="標楷體" w:eastAsia="標楷體" w:hAnsi="標楷體" w:hint="eastAsia"/>
              </w:rPr>
              <w:t>洪興祖</w:t>
            </w:r>
            <w:r>
              <w:rPr>
                <w:rFonts w:ascii="標楷體" w:eastAsia="標楷體" w:hAnsi="標楷體" w:hint="eastAsia"/>
              </w:rPr>
              <w:t>補注</w:t>
            </w:r>
            <w:r w:rsidR="00210E34">
              <w:rPr>
                <w:rFonts w:ascii="標楷體" w:eastAsia="標楷體" w:hAnsi="標楷體" w:hint="eastAsia"/>
              </w:rPr>
              <w:t>：《</w:t>
            </w:r>
            <w:r w:rsidR="00210E34" w:rsidRPr="00210E34">
              <w:rPr>
                <w:rFonts w:ascii="標楷體" w:eastAsia="標楷體" w:hAnsi="標楷體" w:hint="eastAsia"/>
              </w:rPr>
              <w:t>楚辭補注</w:t>
            </w:r>
            <w:r w:rsidR="00210E34">
              <w:rPr>
                <w:rFonts w:ascii="標楷體" w:eastAsia="標楷體" w:hAnsi="標楷體" w:hint="eastAsia"/>
              </w:rPr>
              <w:t>》，臺北：</w:t>
            </w:r>
            <w:r w:rsidR="00210E34" w:rsidRPr="00210E34">
              <w:rPr>
                <w:rFonts w:ascii="標楷體" w:eastAsia="標楷體" w:hAnsi="標楷體" w:hint="eastAsia"/>
              </w:rPr>
              <w:t>國立臺灣大學出版中心</w:t>
            </w:r>
            <w:r w:rsidR="00210E34">
              <w:rPr>
                <w:rFonts w:ascii="標楷體" w:eastAsia="標楷體" w:hAnsi="標楷體" w:hint="eastAsia"/>
              </w:rPr>
              <w:t>，</w:t>
            </w:r>
            <w:r w:rsidR="00210E34" w:rsidRPr="00210E34">
              <w:rPr>
                <w:rFonts w:ascii="標楷體" w:eastAsia="標楷體" w:hAnsi="標楷體"/>
              </w:rPr>
              <w:t>2016</w:t>
            </w:r>
            <w:r w:rsidR="00210E34">
              <w:rPr>
                <w:rFonts w:ascii="標楷體" w:eastAsia="標楷體" w:hAnsi="標楷體" w:hint="eastAsia"/>
              </w:rPr>
              <w:t>年。</w:t>
            </w:r>
            <w:r w:rsidR="00E82AB3">
              <w:rPr>
                <w:rFonts w:ascii="標楷體" w:eastAsia="標楷體" w:hAnsi="標楷體" w:hint="eastAsia"/>
              </w:rPr>
              <w:t>【</w:t>
            </w:r>
            <w:r w:rsidR="00AF4C5D">
              <w:rPr>
                <w:rFonts w:ascii="標楷體" w:eastAsia="標楷體" w:hAnsi="標楷體" w:hint="eastAsia"/>
              </w:rPr>
              <w:t>亦可選擇大安出版社舊版，版次相同即可</w:t>
            </w:r>
            <w:r w:rsidR="00E82AB3">
              <w:rPr>
                <w:rFonts w:ascii="標楷體" w:eastAsia="標楷體" w:hAnsi="標楷體" w:hint="eastAsia"/>
              </w:rPr>
              <w:t>】</w:t>
            </w:r>
          </w:p>
          <w:p w14:paraId="34E5E652" w14:textId="77777777" w:rsidR="00214CED" w:rsidRPr="00E82AB3" w:rsidRDefault="00214CED" w:rsidP="0031757D">
            <w:pPr>
              <w:spacing w:before="0" w:beforeAutospacing="0"/>
              <w:ind w:leftChars="0" w:left="0"/>
              <w:rPr>
                <w:rFonts w:ascii="標楷體" w:eastAsia="標楷體" w:hAnsi="標楷體"/>
                <w:lang w:eastAsia="zh-TW"/>
              </w:rPr>
            </w:pPr>
          </w:p>
          <w:p w14:paraId="3F37C2BA" w14:textId="463E0B2A" w:rsidR="00FA7A0C" w:rsidRPr="00186E9C" w:rsidRDefault="00214CED" w:rsidP="00210E34">
            <w:pPr>
              <w:spacing w:before="0" w:beforeAutospacing="0"/>
              <w:ind w:leftChars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二</w:t>
            </w:r>
            <w:r w:rsidR="006B7320" w:rsidRPr="00184425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參考書</w:t>
            </w:r>
            <w:r w:rsidR="00CC0763">
              <w:rPr>
                <w:rFonts w:ascii="標楷體" w:eastAsia="標楷體" w:hAnsi="標楷體" w:hint="eastAsia"/>
              </w:rPr>
              <w:t>（視課程情況補充）</w:t>
            </w:r>
          </w:p>
          <w:p w14:paraId="41BEB40E" w14:textId="77777777" w:rsidR="00214CED" w:rsidRDefault="00214CED" w:rsidP="004D10AF">
            <w:pPr>
              <w:ind w:leftChars="0"/>
              <w:rPr>
                <w:rFonts w:ascii="標楷體" w:eastAsia="標楷體" w:hAnsi="標楷體"/>
                <w:lang w:eastAsia="zh-TW"/>
              </w:rPr>
            </w:pPr>
            <w:bookmarkStart w:id="0" w:name="_Hlk233994264"/>
            <w:r w:rsidRPr="00625FCF">
              <w:rPr>
                <w:rFonts w:ascii="標楷體" w:eastAsia="標楷體" w:hAnsi="標楷體" w:hint="eastAsia"/>
                <w:lang w:eastAsia="zh-TW"/>
              </w:rPr>
              <w:t>王家歆</w:t>
            </w:r>
            <w:r>
              <w:rPr>
                <w:rFonts w:ascii="標楷體" w:eastAsia="標楷體" w:hAnsi="標楷體" w:hint="eastAsia"/>
                <w:lang w:eastAsia="zh-TW"/>
              </w:rPr>
              <w:t>：《</w:t>
            </w:r>
            <w:r w:rsidRPr="00625FCF">
              <w:rPr>
                <w:rFonts w:ascii="標楷體" w:eastAsia="標楷體" w:hAnsi="標楷體" w:hint="eastAsia"/>
                <w:lang w:eastAsia="zh-TW"/>
              </w:rPr>
              <w:t>楚辭九章集釋</w:t>
            </w:r>
            <w:r>
              <w:rPr>
                <w:rFonts w:ascii="標楷體" w:eastAsia="標楷體" w:hAnsi="標楷體" w:hint="eastAsia"/>
                <w:lang w:eastAsia="zh-TW"/>
              </w:rPr>
              <w:t>》</w:t>
            </w:r>
            <w:bookmarkEnd w:id="0"/>
            <w:r>
              <w:rPr>
                <w:rFonts w:ascii="標楷體" w:eastAsia="標楷體" w:hAnsi="標楷體" w:hint="eastAsia"/>
                <w:lang w:eastAsia="zh-TW"/>
              </w:rPr>
              <w:t>，</w:t>
            </w:r>
            <w:r w:rsidRPr="00625FCF">
              <w:rPr>
                <w:rFonts w:ascii="標楷體" w:eastAsia="標楷體" w:hAnsi="標楷體" w:hint="eastAsia"/>
                <w:lang w:eastAsia="zh-TW"/>
              </w:rPr>
              <w:t>臺</w:t>
            </w:r>
            <w:r>
              <w:rPr>
                <w:rFonts w:ascii="標楷體" w:eastAsia="標楷體" w:hAnsi="標楷體" w:hint="eastAsia"/>
                <w:lang w:eastAsia="zh-TW"/>
              </w:rPr>
              <w:t>北：</w:t>
            </w:r>
            <w:r w:rsidRPr="00625FCF">
              <w:rPr>
                <w:rFonts w:ascii="標楷體" w:eastAsia="標楷體" w:hAnsi="標楷體"/>
                <w:lang w:eastAsia="zh-TW"/>
              </w:rPr>
              <w:t>臺灣商務</w:t>
            </w:r>
            <w:r>
              <w:rPr>
                <w:rFonts w:ascii="標楷體" w:eastAsia="標楷體" w:hAnsi="標楷體" w:hint="eastAsia"/>
                <w:lang w:eastAsia="zh-TW"/>
              </w:rPr>
              <w:t>，</w:t>
            </w:r>
            <w:r w:rsidRPr="00625FCF">
              <w:rPr>
                <w:rFonts w:ascii="標楷體" w:eastAsia="標楷體" w:hAnsi="標楷體"/>
                <w:lang w:eastAsia="zh-TW"/>
              </w:rPr>
              <w:t>2007年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</w:p>
          <w:p w14:paraId="4C0E56B3" w14:textId="77777777" w:rsidR="00214CED" w:rsidRDefault="00214CED" w:rsidP="00186E9C">
            <w:pPr>
              <w:ind w:leftChars="0"/>
              <w:rPr>
                <w:rFonts w:ascii="標楷體" w:eastAsia="標楷體" w:hAnsi="標楷體"/>
              </w:rPr>
            </w:pPr>
            <w:r w:rsidRPr="00186E9C">
              <w:rPr>
                <w:rFonts w:ascii="標楷體" w:eastAsia="標楷體" w:hAnsi="標楷體" w:hint="eastAsia"/>
              </w:rPr>
              <w:t>田曉菲：《神遊：早期中古時代與十九世紀中國的行旅寫作》，北京：生活．讀書．新知三聯書店，2</w:t>
            </w:r>
            <w:r w:rsidRPr="00186E9C">
              <w:rPr>
                <w:rFonts w:ascii="標楷體" w:eastAsia="標楷體" w:hAnsi="標楷體"/>
              </w:rPr>
              <w:t>015</w:t>
            </w:r>
            <w:r w:rsidRPr="00186E9C">
              <w:rPr>
                <w:rFonts w:ascii="標楷體" w:eastAsia="標楷體" w:hAnsi="標楷體" w:hint="eastAsia"/>
              </w:rPr>
              <w:t>年。</w:t>
            </w:r>
            <w:r w:rsidRPr="00186E9C">
              <w:rPr>
                <w:rFonts w:ascii="標楷體" w:eastAsia="標楷體" w:hAnsi="標楷體"/>
              </w:rPr>
              <w:t xml:space="preserve"> </w:t>
            </w:r>
          </w:p>
          <w:p w14:paraId="5D20F428" w14:textId="77777777" w:rsidR="00214CED" w:rsidRDefault="00214CED" w:rsidP="00210E34">
            <w:pPr>
              <w:ind w:leftChars="0"/>
              <w:rPr>
                <w:rFonts w:ascii="標楷體" w:eastAsia="標楷體" w:hAnsi="標楷體"/>
                <w:lang w:eastAsia="zh-TW"/>
              </w:rPr>
            </w:pPr>
            <w:bookmarkStart w:id="1" w:name="_Hlk233993772"/>
            <w:r w:rsidRPr="00210E34">
              <w:rPr>
                <w:rFonts w:ascii="標楷體" w:eastAsia="標楷體" w:hAnsi="標楷體"/>
                <w:lang w:eastAsia="zh-TW"/>
              </w:rPr>
              <w:t>吳宏一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210E34">
              <w:rPr>
                <w:rFonts w:ascii="標楷體" w:eastAsia="標楷體" w:hAnsi="標楷體"/>
                <w:lang w:eastAsia="zh-TW"/>
              </w:rPr>
              <w:t>《詩經與楚辭》</w:t>
            </w:r>
            <w:bookmarkEnd w:id="1"/>
            <w:r w:rsidRPr="00210E34">
              <w:rPr>
                <w:rFonts w:ascii="標楷體" w:eastAsia="標楷體" w:hAnsi="標楷體"/>
                <w:lang w:eastAsia="zh-TW"/>
              </w:rPr>
              <w:t xml:space="preserve">，臺北：聯經出版，2010年。 </w:t>
            </w:r>
          </w:p>
          <w:p w14:paraId="54438848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223BAA">
              <w:rPr>
                <w:rFonts w:ascii="標楷體" w:eastAsia="標楷體" w:hAnsi="標楷體"/>
                <w:lang w:eastAsia="zh-TW"/>
              </w:rPr>
              <w:lastRenderedPageBreak/>
              <w:t>吳旻旻</w:t>
            </w:r>
            <w:r>
              <w:rPr>
                <w:rFonts w:ascii="標楷體" w:eastAsia="標楷體" w:hAnsi="標楷體" w:hint="eastAsia"/>
                <w:lang w:eastAsia="zh-TW"/>
              </w:rPr>
              <w:t>：《</w:t>
            </w:r>
            <w:r w:rsidRPr="00AF4C5D">
              <w:rPr>
                <w:rFonts w:ascii="標楷體" w:eastAsia="標楷體" w:hAnsi="標楷體" w:hint="eastAsia"/>
                <w:lang w:eastAsia="zh-TW"/>
              </w:rPr>
              <w:t>香草美人文學傳統</w:t>
            </w:r>
            <w:r>
              <w:rPr>
                <w:rFonts w:ascii="標楷體" w:eastAsia="標楷體" w:hAnsi="標楷體" w:hint="eastAsia"/>
                <w:lang w:eastAsia="zh-TW"/>
              </w:rPr>
              <w:t>》，臺北：里仁書局，2006年。</w:t>
            </w:r>
          </w:p>
          <w:p w14:paraId="3DD0259F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223BAA">
              <w:rPr>
                <w:rFonts w:ascii="標楷體" w:eastAsia="標楷體" w:hAnsi="標楷體"/>
                <w:lang w:eastAsia="zh-TW"/>
              </w:rPr>
              <w:t>吳旻旻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223BAA">
              <w:rPr>
                <w:rFonts w:ascii="標楷體" w:eastAsia="標楷體" w:hAnsi="標楷體"/>
                <w:lang w:eastAsia="zh-TW"/>
              </w:rPr>
              <w:t>《漢代楚辭學研究：知識主體的心靈鏡像》，</w:t>
            </w:r>
            <w:r>
              <w:rPr>
                <w:rFonts w:ascii="標楷體" w:eastAsia="標楷體" w:hAnsi="標楷體" w:hint="eastAsia"/>
                <w:lang w:eastAsia="zh-TW"/>
              </w:rPr>
              <w:t>新</w:t>
            </w:r>
            <w:r w:rsidRPr="00223BAA">
              <w:rPr>
                <w:rFonts w:ascii="標楷體" w:eastAsia="標楷體" w:hAnsi="標楷體"/>
                <w:lang w:eastAsia="zh-TW"/>
              </w:rPr>
              <w:t>北：花木蘭文化出版社，2009年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</w:p>
          <w:p w14:paraId="75401B14" w14:textId="77777777" w:rsidR="00214CED" w:rsidRDefault="00214CED" w:rsidP="00210E34">
            <w:pPr>
              <w:ind w:leftChars="0"/>
              <w:rPr>
                <w:rFonts w:ascii="標楷體" w:eastAsia="標楷體" w:hAnsi="標楷體"/>
                <w:lang w:eastAsia="zh-TW"/>
              </w:rPr>
            </w:pPr>
            <w:bookmarkStart w:id="2" w:name="_Hlk233993732"/>
            <w:r w:rsidRPr="00210E34">
              <w:rPr>
                <w:rFonts w:ascii="標楷體" w:eastAsia="標楷體" w:hAnsi="標楷體"/>
                <w:lang w:eastAsia="zh-TW"/>
              </w:rPr>
              <w:t>呂正惠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210E34">
              <w:rPr>
                <w:rFonts w:ascii="標楷體" w:eastAsia="標楷體" w:hAnsi="標楷體"/>
                <w:lang w:eastAsia="zh-TW"/>
              </w:rPr>
              <w:t>《澤畔的悲歌：楚辭》</w:t>
            </w:r>
            <w:bookmarkEnd w:id="2"/>
            <w:r w:rsidRPr="00210E34">
              <w:rPr>
                <w:rFonts w:ascii="標楷體" w:eastAsia="標楷體" w:hAnsi="標楷體"/>
                <w:lang w:eastAsia="zh-TW"/>
              </w:rPr>
              <w:t>，臺北：時報文化出版公司，1981年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</w:p>
          <w:p w14:paraId="375BB1B2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bookmarkStart w:id="3" w:name="_Hlk233993935"/>
            <w:r w:rsidRPr="00223BAA">
              <w:rPr>
                <w:rFonts w:ascii="標楷體" w:eastAsia="標楷體" w:hAnsi="標楷體"/>
                <w:lang w:eastAsia="zh-TW"/>
              </w:rPr>
              <w:t>李溫良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223BAA">
              <w:rPr>
                <w:rFonts w:ascii="標楷體" w:eastAsia="標楷體" w:hAnsi="標楷體"/>
                <w:lang w:eastAsia="zh-TW"/>
              </w:rPr>
              <w:t>《</w:t>
            </w:r>
            <w:bookmarkStart w:id="4" w:name="_Hlk233993930"/>
            <w:r w:rsidRPr="00223BAA">
              <w:rPr>
                <w:rFonts w:ascii="標楷體" w:eastAsia="標楷體" w:hAnsi="標楷體"/>
                <w:lang w:eastAsia="zh-TW"/>
              </w:rPr>
              <w:t>洪興祖《楚辭補注》研究</w:t>
            </w:r>
            <w:bookmarkEnd w:id="4"/>
            <w:r w:rsidRPr="00223BAA">
              <w:rPr>
                <w:rFonts w:ascii="標楷體" w:eastAsia="標楷體" w:hAnsi="標楷體"/>
                <w:lang w:eastAsia="zh-TW"/>
              </w:rPr>
              <w:t>》</w:t>
            </w:r>
            <w:bookmarkEnd w:id="3"/>
            <w:r w:rsidRPr="00223BAA">
              <w:rPr>
                <w:rFonts w:ascii="標楷體" w:eastAsia="標楷體" w:hAnsi="標楷體"/>
                <w:lang w:eastAsia="zh-TW"/>
              </w:rPr>
              <w:t>，</w:t>
            </w:r>
            <w:r>
              <w:rPr>
                <w:rFonts w:ascii="標楷體" w:eastAsia="標楷體" w:hAnsi="標楷體" w:hint="eastAsia"/>
                <w:lang w:eastAsia="zh-TW"/>
              </w:rPr>
              <w:t>新北</w:t>
            </w:r>
            <w:r w:rsidRPr="00223BAA">
              <w:rPr>
                <w:rFonts w:ascii="標楷體" w:eastAsia="標楷體" w:hAnsi="標楷體"/>
                <w:lang w:eastAsia="zh-TW"/>
              </w:rPr>
              <w:t>：花木蘭文化出版社，2011年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</w:p>
          <w:p w14:paraId="53BCD500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6C2205">
              <w:rPr>
                <w:rFonts w:ascii="標楷體" w:eastAsia="標楷體" w:hAnsi="標楷體"/>
                <w:lang w:eastAsia="zh-TW"/>
              </w:rPr>
              <w:t xml:space="preserve">易重廉：《中國楚辭學史》，湖南：湖南出版社，1991年。 </w:t>
            </w:r>
          </w:p>
          <w:p w14:paraId="0E444AF4" w14:textId="77777777" w:rsidR="00214CED" w:rsidRPr="00186E9C" w:rsidRDefault="00214CED" w:rsidP="00AF4C5D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31757D">
              <w:rPr>
                <w:rFonts w:ascii="標楷體" w:eastAsia="標楷體" w:hAnsi="標楷體" w:hint="eastAsia"/>
                <w:lang w:eastAsia="zh-TW"/>
              </w:rPr>
              <w:t>林庚</w:t>
            </w:r>
            <w:r>
              <w:rPr>
                <w:rFonts w:ascii="標楷體" w:eastAsia="標楷體" w:hAnsi="標楷體" w:hint="eastAsia"/>
                <w:lang w:eastAsia="zh-TW"/>
              </w:rPr>
              <w:t>：《</w:t>
            </w:r>
            <w:r w:rsidRPr="0031757D">
              <w:rPr>
                <w:rFonts w:ascii="標楷體" w:eastAsia="標楷體" w:hAnsi="標楷體" w:hint="eastAsia"/>
                <w:lang w:eastAsia="zh-TW"/>
              </w:rPr>
              <w:t>屈原與《楚辭》</w:t>
            </w:r>
            <w:r>
              <w:rPr>
                <w:rFonts w:ascii="標楷體" w:eastAsia="標楷體" w:hAnsi="標楷體" w:hint="eastAsia"/>
                <w:lang w:eastAsia="zh-TW"/>
              </w:rPr>
              <w:t>》，四</w:t>
            </w:r>
            <w:r w:rsidRPr="0031757D">
              <w:rPr>
                <w:rFonts w:ascii="標楷體" w:eastAsia="標楷體" w:hAnsi="標楷體" w:hint="eastAsia"/>
                <w:lang w:eastAsia="zh-TW"/>
              </w:rPr>
              <w:t>川人民出版社</w:t>
            </w:r>
            <w:r>
              <w:rPr>
                <w:rFonts w:ascii="標楷體" w:eastAsia="標楷體" w:hAnsi="標楷體" w:hint="eastAsia"/>
                <w:lang w:eastAsia="zh-TW"/>
              </w:rPr>
              <w:t>，</w:t>
            </w:r>
            <w:r w:rsidRPr="0031757D">
              <w:rPr>
                <w:rFonts w:ascii="標楷體" w:eastAsia="標楷體" w:hAnsi="標楷體"/>
                <w:lang w:eastAsia="zh-TW"/>
              </w:rPr>
              <w:t>2026</w:t>
            </w:r>
            <w:r>
              <w:rPr>
                <w:rFonts w:ascii="標楷體" w:eastAsia="標楷體" w:hAnsi="標楷體" w:hint="eastAsia"/>
                <w:lang w:eastAsia="zh-TW"/>
              </w:rPr>
              <w:t>年。</w:t>
            </w:r>
          </w:p>
          <w:p w14:paraId="6CFC1FF8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6C2205">
              <w:rPr>
                <w:rFonts w:ascii="標楷體" w:eastAsia="標楷體" w:hAnsi="標楷體"/>
                <w:lang w:eastAsia="zh-TW"/>
              </w:rPr>
              <w:t xml:space="preserve">姜亮夫：《重訂屈原賦校注》，收錄於《姜亮夫全集》，昆南：雲南人民出版社，2003 年。 </w:t>
            </w:r>
          </w:p>
          <w:p w14:paraId="1F63692D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6C2205">
              <w:rPr>
                <w:rFonts w:ascii="標楷體" w:eastAsia="標楷體" w:hAnsi="標楷體"/>
                <w:lang w:eastAsia="zh-TW"/>
              </w:rPr>
              <w:t xml:space="preserve">姜亮夫：《楚辭書目五種》，收錄於《姜亮夫全集》，昆南：雲南人民出版社，2003 年。 </w:t>
            </w:r>
          </w:p>
          <w:p w14:paraId="43C6B565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6C2205">
              <w:rPr>
                <w:rFonts w:ascii="標楷體" w:eastAsia="標楷體" w:hAnsi="標楷體"/>
                <w:lang w:eastAsia="zh-TW"/>
              </w:rPr>
              <w:t>姜亮夫：《楚辭學論文集》，收錄於《姜亮夫全集》，昆南：雲南人民出版社，2003 年。</w:t>
            </w:r>
          </w:p>
          <w:p w14:paraId="3929B98F" w14:textId="77777777" w:rsidR="00214CED" w:rsidRDefault="00214CED" w:rsidP="00210E34">
            <w:pPr>
              <w:ind w:leftChars="0"/>
              <w:rPr>
                <w:rFonts w:ascii="標楷體" w:eastAsia="標楷體" w:hAnsi="標楷體"/>
                <w:lang w:eastAsia="zh-TW"/>
              </w:rPr>
            </w:pPr>
            <w:bookmarkStart w:id="5" w:name="_Hlk233993785"/>
            <w:r w:rsidRPr="0031757D">
              <w:rPr>
                <w:rFonts w:ascii="標楷體" w:eastAsia="標楷體" w:hAnsi="標楷體" w:hint="eastAsia"/>
                <w:lang w:eastAsia="zh-TW"/>
              </w:rPr>
              <w:t>許又方</w:t>
            </w:r>
            <w:r>
              <w:rPr>
                <w:rFonts w:ascii="標楷體" w:eastAsia="標楷體" w:hAnsi="標楷體" w:hint="eastAsia"/>
                <w:lang w:eastAsia="zh-TW"/>
              </w:rPr>
              <w:t>：《</w:t>
            </w:r>
            <w:r w:rsidRPr="0031757D">
              <w:rPr>
                <w:rFonts w:ascii="標楷體" w:eastAsia="標楷體" w:hAnsi="標楷體" w:hint="eastAsia"/>
                <w:lang w:eastAsia="zh-TW"/>
              </w:rPr>
              <w:t>楚辭雜論</w:t>
            </w:r>
            <w:r>
              <w:rPr>
                <w:rFonts w:ascii="標楷體" w:eastAsia="標楷體" w:hAnsi="標楷體" w:hint="eastAsia"/>
                <w:lang w:eastAsia="zh-TW"/>
              </w:rPr>
              <w:t>》</w:t>
            </w:r>
            <w:bookmarkEnd w:id="5"/>
            <w:r>
              <w:rPr>
                <w:rFonts w:ascii="標楷體" w:eastAsia="標楷體" w:hAnsi="標楷體" w:hint="eastAsia"/>
                <w:lang w:eastAsia="zh-TW"/>
              </w:rPr>
              <w:t>，臺北：文津出版，2014年。</w:t>
            </w:r>
          </w:p>
          <w:p w14:paraId="10C082F0" w14:textId="77777777" w:rsidR="00214CED" w:rsidRDefault="00214CED" w:rsidP="00210E34">
            <w:pPr>
              <w:ind w:leftChars="0"/>
              <w:rPr>
                <w:rFonts w:ascii="標楷體" w:eastAsia="標楷體" w:hAnsi="標楷體"/>
                <w:lang w:eastAsia="zh-TW"/>
              </w:rPr>
            </w:pPr>
            <w:bookmarkStart w:id="6" w:name="_Hlk233993747"/>
            <w:r w:rsidRPr="00210E34">
              <w:rPr>
                <w:rFonts w:ascii="標楷體" w:eastAsia="標楷體" w:hAnsi="標楷體"/>
                <w:lang w:eastAsia="zh-TW"/>
              </w:rPr>
              <w:t>陳怡良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210E34">
              <w:rPr>
                <w:rFonts w:ascii="標楷體" w:eastAsia="標楷體" w:hAnsi="標楷體"/>
                <w:lang w:eastAsia="zh-TW"/>
              </w:rPr>
              <w:t>《屈原文學論集》</w:t>
            </w:r>
            <w:bookmarkEnd w:id="6"/>
            <w:r w:rsidRPr="00210E34">
              <w:rPr>
                <w:rFonts w:ascii="標楷體" w:eastAsia="標楷體" w:hAnsi="標楷體"/>
                <w:lang w:eastAsia="zh-TW"/>
              </w:rPr>
              <w:t>，臺北：文津出版社，1992年。</w:t>
            </w:r>
          </w:p>
          <w:p w14:paraId="446BD873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bookmarkStart w:id="7" w:name="_Hlk233993898"/>
            <w:r w:rsidRPr="00223BAA">
              <w:rPr>
                <w:rFonts w:ascii="標楷體" w:eastAsia="標楷體" w:hAnsi="標楷體"/>
                <w:lang w:eastAsia="zh-TW"/>
              </w:rPr>
              <w:t>陳怡良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223BAA">
              <w:rPr>
                <w:rFonts w:ascii="標楷體" w:eastAsia="標楷體" w:hAnsi="標楷體"/>
                <w:lang w:eastAsia="zh-TW"/>
              </w:rPr>
              <w:t>《屈騷審美與修辭》</w:t>
            </w:r>
            <w:bookmarkEnd w:id="7"/>
            <w:r w:rsidRPr="00223BAA">
              <w:rPr>
                <w:rFonts w:ascii="標楷體" w:eastAsia="標楷體" w:hAnsi="標楷體"/>
                <w:lang w:eastAsia="zh-TW"/>
              </w:rPr>
              <w:t>，臺北：文津出版社，2008年。</w:t>
            </w:r>
          </w:p>
          <w:p w14:paraId="785B9482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223BAA">
              <w:rPr>
                <w:rFonts w:ascii="標楷體" w:eastAsia="標楷體" w:hAnsi="標楷體"/>
                <w:lang w:eastAsia="zh-TW"/>
              </w:rPr>
              <w:t>陳煒舜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223BAA">
              <w:rPr>
                <w:rFonts w:ascii="標楷體" w:eastAsia="標楷體" w:hAnsi="標楷體"/>
                <w:lang w:eastAsia="zh-TW"/>
              </w:rPr>
              <w:t xml:space="preserve">《屈騷纂緒：楚辭學研究論集》，臺北：學生書局，2008年。 121. </w:t>
            </w:r>
          </w:p>
          <w:p w14:paraId="6C5D2C2C" w14:textId="77777777" w:rsidR="00214CED" w:rsidRDefault="00214CED" w:rsidP="00210E34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210E34">
              <w:rPr>
                <w:rFonts w:ascii="標楷體" w:eastAsia="標楷體" w:hAnsi="標楷體"/>
                <w:lang w:eastAsia="zh-TW"/>
              </w:rPr>
              <w:t>傅錫壬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210E34">
              <w:rPr>
                <w:rFonts w:ascii="標楷體" w:eastAsia="標楷體" w:hAnsi="標楷體"/>
                <w:lang w:eastAsia="zh-TW"/>
              </w:rPr>
              <w:t>《新譯楚辭讀本》，臺北：三民書局，</w:t>
            </w:r>
            <w:r>
              <w:rPr>
                <w:rFonts w:ascii="標楷體" w:eastAsia="標楷體" w:hAnsi="標楷體" w:hint="eastAsia"/>
                <w:lang w:eastAsia="zh-TW"/>
              </w:rPr>
              <w:t>2023年。</w:t>
            </w:r>
          </w:p>
          <w:p w14:paraId="4D747205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6C2205">
              <w:rPr>
                <w:rFonts w:ascii="標楷體" w:eastAsia="標楷體" w:hAnsi="標楷體"/>
                <w:lang w:eastAsia="zh-TW"/>
              </w:rPr>
              <w:t>游國恩：《游國恩楚辭論著集》，北京：中華書局，2008年。</w:t>
            </w:r>
          </w:p>
          <w:p w14:paraId="07470229" w14:textId="77777777" w:rsidR="00214CED" w:rsidRDefault="00214CED" w:rsidP="00625FCF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6C2205">
              <w:rPr>
                <w:rFonts w:ascii="標楷體" w:eastAsia="標楷體" w:hAnsi="標楷體"/>
                <w:lang w:eastAsia="zh-TW"/>
              </w:rPr>
              <w:t>游國恩：《讀騷論微初集》，上海：商務印書館，1937年。</w:t>
            </w:r>
          </w:p>
          <w:p w14:paraId="4A2A984A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6C2205">
              <w:rPr>
                <w:rFonts w:ascii="標楷體" w:eastAsia="標楷體" w:hAnsi="標楷體"/>
                <w:lang w:eastAsia="zh-TW"/>
              </w:rPr>
              <w:t xml:space="preserve">游國恩編著：《天問纂義》，臺北：洪葉文化，1993年。 </w:t>
            </w:r>
          </w:p>
          <w:p w14:paraId="5F212DF7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bookmarkStart w:id="8" w:name="_Hlk233994066"/>
            <w:r w:rsidRPr="006C2205">
              <w:rPr>
                <w:rFonts w:ascii="標楷體" w:eastAsia="標楷體" w:hAnsi="標楷體"/>
                <w:lang w:eastAsia="zh-TW"/>
              </w:rPr>
              <w:t>游國恩編著：《楚辭集釋》</w:t>
            </w:r>
            <w:bookmarkEnd w:id="8"/>
            <w:r w:rsidRPr="006C2205">
              <w:rPr>
                <w:rFonts w:ascii="標楷體" w:eastAsia="標楷體" w:hAnsi="標楷體"/>
                <w:lang w:eastAsia="zh-TW"/>
              </w:rPr>
              <w:t xml:space="preserve">，臺北：新文豐，1989年。 </w:t>
            </w:r>
          </w:p>
          <w:p w14:paraId="16ED49D4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6C2205">
              <w:rPr>
                <w:rFonts w:ascii="標楷體" w:eastAsia="標楷體" w:hAnsi="標楷體"/>
                <w:lang w:eastAsia="zh-TW"/>
              </w:rPr>
              <w:t xml:space="preserve">黃靈庚疏證：《楚辭章句疏證》，北京：中華書局，2007年。 </w:t>
            </w:r>
          </w:p>
          <w:p w14:paraId="28360F7A" w14:textId="77777777" w:rsidR="00214CED" w:rsidRDefault="00214CED" w:rsidP="004D10AF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6C2205">
              <w:rPr>
                <w:rFonts w:ascii="標楷體" w:eastAsia="標楷體" w:hAnsi="標楷體"/>
                <w:lang w:eastAsia="zh-TW"/>
              </w:rPr>
              <w:t>楊義：《楚辭詩學》，北京：人民出版，1998年。</w:t>
            </w:r>
          </w:p>
          <w:p w14:paraId="3CFC7D68" w14:textId="77777777" w:rsidR="00214CED" w:rsidRDefault="00214CED" w:rsidP="00625FCF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過常寶：《</w:t>
            </w:r>
            <w:r w:rsidRPr="00625FCF">
              <w:rPr>
                <w:rFonts w:ascii="標楷體" w:eastAsia="標楷體" w:hAnsi="標楷體" w:hint="eastAsia"/>
                <w:lang w:eastAsia="zh-TW"/>
              </w:rPr>
              <w:t>楚辭與原始宗教</w:t>
            </w:r>
            <w:r>
              <w:rPr>
                <w:rFonts w:ascii="標楷體" w:eastAsia="標楷體" w:hAnsi="標楷體" w:hint="eastAsia"/>
                <w:lang w:eastAsia="zh-TW"/>
              </w:rPr>
              <w:t>》，北京：東方出版社，1997年。</w:t>
            </w:r>
            <w:r w:rsidRPr="006C2205">
              <w:rPr>
                <w:rFonts w:ascii="標楷體" w:eastAsia="標楷體" w:hAnsi="標楷體"/>
                <w:lang w:eastAsia="zh-TW"/>
              </w:rPr>
              <w:t xml:space="preserve"> </w:t>
            </w:r>
          </w:p>
          <w:p w14:paraId="3D63E090" w14:textId="77777777" w:rsidR="00214CED" w:rsidRDefault="00214CED" w:rsidP="00210E34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210E34">
              <w:rPr>
                <w:rFonts w:ascii="標楷體" w:eastAsia="標楷體" w:hAnsi="標楷體" w:hint="eastAsia"/>
                <w:lang w:eastAsia="zh-TW"/>
              </w:rPr>
              <w:t>廖棟樑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210E34">
              <w:rPr>
                <w:rFonts w:ascii="標楷體" w:eastAsia="標楷體" w:hAnsi="標楷體" w:hint="eastAsia"/>
                <w:lang w:eastAsia="zh-TW"/>
              </w:rPr>
              <w:t>《倫理</w:t>
            </w:r>
            <w:r>
              <w:rPr>
                <w:rFonts w:ascii="標楷體" w:eastAsia="標楷體" w:hAnsi="標楷體" w:hint="eastAsia"/>
                <w:lang w:eastAsia="zh-TW"/>
              </w:rPr>
              <w:t>．</w:t>
            </w:r>
            <w:r w:rsidRPr="00210E34">
              <w:rPr>
                <w:rFonts w:ascii="標楷體" w:eastAsia="標楷體" w:hAnsi="標楷體" w:hint="eastAsia"/>
                <w:lang w:eastAsia="zh-TW"/>
              </w:rPr>
              <w:t>歷史</w:t>
            </w:r>
            <w:r>
              <w:rPr>
                <w:rFonts w:ascii="標楷體" w:eastAsia="標楷體" w:hAnsi="標楷體" w:hint="eastAsia"/>
                <w:lang w:eastAsia="zh-TW"/>
              </w:rPr>
              <w:t>．</w:t>
            </w:r>
            <w:r w:rsidRPr="00210E34">
              <w:rPr>
                <w:rFonts w:ascii="標楷體" w:eastAsia="標楷體" w:hAnsi="標楷體" w:hint="eastAsia"/>
                <w:lang w:eastAsia="zh-TW"/>
              </w:rPr>
              <w:t>藝術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210E34">
              <w:rPr>
                <w:rFonts w:ascii="標楷體" w:eastAsia="標楷體" w:hAnsi="標楷體" w:hint="eastAsia"/>
                <w:lang w:eastAsia="zh-TW"/>
              </w:rPr>
              <w:t>古代楚辭學的建構》</w:t>
            </w:r>
            <w:r>
              <w:rPr>
                <w:rFonts w:ascii="標楷體" w:eastAsia="標楷體" w:hAnsi="標楷體" w:hint="eastAsia"/>
                <w:lang w:eastAsia="zh-TW"/>
              </w:rPr>
              <w:t>，臺北：</w:t>
            </w:r>
            <w:r w:rsidRPr="00210E34">
              <w:rPr>
                <w:rFonts w:ascii="標楷體" w:eastAsia="標楷體" w:hAnsi="標楷體" w:hint="eastAsia"/>
                <w:lang w:eastAsia="zh-TW"/>
              </w:rPr>
              <w:t>里仁書局</w:t>
            </w:r>
            <w:r>
              <w:rPr>
                <w:rFonts w:ascii="標楷體" w:eastAsia="標楷體" w:hAnsi="標楷體" w:hint="eastAsia"/>
                <w:lang w:eastAsia="zh-TW"/>
              </w:rPr>
              <w:t>，2008年。</w:t>
            </w:r>
          </w:p>
          <w:p w14:paraId="3BAACFBA" w14:textId="77777777" w:rsidR="00214CED" w:rsidRPr="00210E34" w:rsidRDefault="00214CED" w:rsidP="00210E34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210E34">
              <w:rPr>
                <w:rFonts w:ascii="標楷體" w:eastAsia="標楷體" w:hAnsi="標楷體" w:hint="eastAsia"/>
                <w:lang w:eastAsia="zh-TW"/>
              </w:rPr>
              <w:t>廖棟樑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210E34">
              <w:rPr>
                <w:rFonts w:ascii="標楷體" w:eastAsia="標楷體" w:hAnsi="標楷體" w:hint="eastAsia"/>
                <w:lang w:eastAsia="zh-TW"/>
              </w:rPr>
              <w:t>《靈均餘影——古代《楚辭》學論集》</w:t>
            </w:r>
            <w:r>
              <w:rPr>
                <w:rFonts w:ascii="標楷體" w:eastAsia="標楷體" w:hAnsi="標楷體" w:hint="eastAsia"/>
                <w:lang w:eastAsia="zh-TW"/>
              </w:rPr>
              <w:t>，臺北：</w:t>
            </w:r>
            <w:r w:rsidRPr="00210E34">
              <w:rPr>
                <w:rFonts w:ascii="標楷體" w:eastAsia="標楷體" w:hAnsi="標楷體" w:hint="eastAsia"/>
                <w:lang w:eastAsia="zh-TW"/>
              </w:rPr>
              <w:t>里仁書局</w:t>
            </w:r>
            <w:r>
              <w:rPr>
                <w:rFonts w:ascii="標楷體" w:eastAsia="標楷體" w:hAnsi="標楷體" w:hint="eastAsia"/>
                <w:lang w:eastAsia="zh-TW"/>
              </w:rPr>
              <w:t>，2010年。</w:t>
            </w:r>
          </w:p>
          <w:p w14:paraId="22EFDD20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214CED">
              <w:rPr>
                <w:rFonts w:ascii="標楷體" w:eastAsia="標楷體" w:hAnsi="標楷體" w:hint="eastAsia"/>
                <w:lang w:eastAsia="zh-TW"/>
              </w:rPr>
              <w:lastRenderedPageBreak/>
              <w:t>聞一多</w:t>
            </w:r>
            <w:r>
              <w:rPr>
                <w:rFonts w:ascii="標楷體" w:eastAsia="標楷體" w:hAnsi="標楷體" w:hint="eastAsia"/>
                <w:lang w:eastAsia="zh-TW"/>
              </w:rPr>
              <w:t>：《</w:t>
            </w:r>
            <w:r w:rsidRPr="00214CED">
              <w:rPr>
                <w:rFonts w:ascii="標楷體" w:eastAsia="標楷體" w:hAnsi="標楷體" w:hint="eastAsia"/>
                <w:lang w:eastAsia="zh-TW"/>
              </w:rPr>
              <w:t>神話與詩</w:t>
            </w:r>
            <w:r>
              <w:rPr>
                <w:rFonts w:ascii="標楷體" w:eastAsia="標楷體" w:hAnsi="標楷體" w:hint="eastAsia"/>
                <w:lang w:eastAsia="zh-TW"/>
              </w:rPr>
              <w:t>》，</w:t>
            </w:r>
            <w:r w:rsidRPr="00214CED">
              <w:rPr>
                <w:rFonts w:ascii="標楷體" w:eastAsia="標楷體" w:hAnsi="標楷體" w:hint="eastAsia"/>
                <w:lang w:eastAsia="zh-TW"/>
              </w:rPr>
              <w:t>北京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214CED">
              <w:rPr>
                <w:rFonts w:ascii="標楷體" w:eastAsia="標楷體" w:hAnsi="標楷體"/>
                <w:lang w:eastAsia="zh-TW"/>
              </w:rPr>
              <w:t>中華書局</w:t>
            </w:r>
            <w:r>
              <w:rPr>
                <w:rFonts w:ascii="標楷體" w:eastAsia="標楷體" w:hAnsi="標楷體" w:hint="eastAsia"/>
                <w:lang w:eastAsia="zh-TW"/>
              </w:rPr>
              <w:t>，</w:t>
            </w:r>
            <w:r w:rsidRPr="00214CED">
              <w:rPr>
                <w:rFonts w:ascii="標楷體" w:eastAsia="標楷體" w:hAnsi="標楷體"/>
                <w:lang w:eastAsia="zh-TW"/>
              </w:rPr>
              <w:t>1959年。</w:t>
            </w:r>
          </w:p>
          <w:p w14:paraId="6702E432" w14:textId="77777777" w:rsidR="00214CED" w:rsidRDefault="00214CED" w:rsidP="00210E34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210E34">
              <w:rPr>
                <w:rFonts w:ascii="標楷體" w:eastAsia="標楷體" w:hAnsi="標楷體" w:hint="eastAsia"/>
                <w:lang w:eastAsia="zh-TW"/>
              </w:rPr>
              <w:t>臺靜農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210E34">
              <w:rPr>
                <w:rFonts w:ascii="標楷體" w:eastAsia="標楷體" w:hAnsi="標楷體" w:hint="eastAsia"/>
                <w:lang w:eastAsia="zh-TW"/>
              </w:rPr>
              <w:t>《楚辭天問新箋》，臺北：藝文印書館，</w:t>
            </w:r>
            <w:r w:rsidRPr="00210E34">
              <w:rPr>
                <w:rFonts w:ascii="標楷體" w:eastAsia="標楷體" w:hAnsi="標楷體"/>
                <w:lang w:eastAsia="zh-TW"/>
              </w:rPr>
              <w:t>1972年。</w:t>
            </w:r>
          </w:p>
          <w:p w14:paraId="74F94E9E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6C2205">
              <w:rPr>
                <w:rFonts w:ascii="標楷體" w:eastAsia="標楷體" w:hAnsi="標楷體"/>
                <w:lang w:eastAsia="zh-TW"/>
              </w:rPr>
              <w:t>劉永濟：《屈賦通箋──附箋屈餘義》，北京：中華書局，2010年。</w:t>
            </w:r>
          </w:p>
          <w:p w14:paraId="1B49F84A" w14:textId="77777777" w:rsidR="00214CED" w:rsidRPr="00210E34" w:rsidRDefault="00214CED" w:rsidP="00210E34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223BAA">
              <w:rPr>
                <w:rFonts w:ascii="標楷體" w:eastAsia="標楷體" w:hAnsi="標楷體"/>
                <w:lang w:eastAsia="zh-TW"/>
              </w:rPr>
              <w:t>潘富俊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223BAA">
              <w:rPr>
                <w:rFonts w:ascii="標楷體" w:eastAsia="標楷體" w:hAnsi="標楷體"/>
                <w:lang w:eastAsia="zh-TW"/>
              </w:rPr>
              <w:t>《楚辭植物圖鑑》，臺北：貓頭鷹出版社，2002年2月。</w:t>
            </w:r>
          </w:p>
          <w:p w14:paraId="7FC6F024" w14:textId="77777777" w:rsidR="00214CED" w:rsidRDefault="00214CED" w:rsidP="00210E34">
            <w:pPr>
              <w:ind w:leftChars="0"/>
              <w:rPr>
                <w:rFonts w:ascii="標楷體" w:eastAsia="標楷體" w:hAnsi="標楷體"/>
                <w:lang w:eastAsia="zh-TW"/>
              </w:rPr>
            </w:pPr>
            <w:bookmarkStart w:id="9" w:name="_Hlk233993800"/>
            <w:r w:rsidRPr="00223BAA">
              <w:rPr>
                <w:rFonts w:ascii="標楷體" w:eastAsia="標楷體" w:hAnsi="標楷體"/>
                <w:lang w:eastAsia="zh-TW"/>
              </w:rPr>
              <w:t>魯瑞菁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223BAA">
              <w:rPr>
                <w:rFonts w:ascii="標楷體" w:eastAsia="標楷體" w:hAnsi="標楷體"/>
                <w:lang w:eastAsia="zh-TW"/>
              </w:rPr>
              <w:t>《諷諫抒情與神話儀式</w:t>
            </w:r>
            <w:r>
              <w:rPr>
                <w:rFonts w:ascii="標楷體" w:eastAsia="標楷體" w:hAnsi="標楷體" w:hint="eastAsia"/>
                <w:lang w:eastAsia="zh-TW"/>
              </w:rPr>
              <w:t>──</w:t>
            </w:r>
            <w:r w:rsidRPr="00223BAA">
              <w:rPr>
                <w:rFonts w:ascii="標楷體" w:eastAsia="標楷體" w:hAnsi="標楷體"/>
                <w:lang w:eastAsia="zh-TW"/>
              </w:rPr>
              <w:t>楚辭文心論》</w:t>
            </w:r>
            <w:bookmarkEnd w:id="9"/>
            <w:r w:rsidRPr="00223BAA">
              <w:rPr>
                <w:rFonts w:ascii="標楷體" w:eastAsia="標楷體" w:hAnsi="標楷體"/>
                <w:lang w:eastAsia="zh-TW"/>
              </w:rPr>
              <w:t>，臺北：里仁書局，2002</w:t>
            </w:r>
            <w:r>
              <w:rPr>
                <w:rFonts w:ascii="標楷體" w:eastAsia="標楷體" w:hAnsi="標楷體" w:hint="eastAsia"/>
                <w:lang w:eastAsia="zh-TW"/>
              </w:rPr>
              <w:t>年</w:t>
            </w:r>
            <w:r w:rsidRPr="00223BAA">
              <w:rPr>
                <w:rFonts w:ascii="標楷體" w:eastAsia="標楷體" w:hAnsi="標楷體"/>
                <w:lang w:eastAsia="zh-TW"/>
              </w:rPr>
              <w:t>。</w:t>
            </w:r>
          </w:p>
          <w:p w14:paraId="0DF79D4D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6C2205">
              <w:rPr>
                <w:rFonts w:ascii="標楷體" w:eastAsia="標楷體" w:hAnsi="標楷體"/>
                <w:lang w:eastAsia="zh-TW"/>
              </w:rPr>
              <w:t xml:space="preserve">蕭兵：《楚辭文化的破譯：一個微宏觀互滲的研究》，武漢：湖北人民出版社，1991 年。 </w:t>
            </w:r>
          </w:p>
          <w:p w14:paraId="6F5A4F23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6C2205">
              <w:rPr>
                <w:rFonts w:ascii="標楷體" w:eastAsia="標楷體" w:hAnsi="標楷體"/>
                <w:lang w:eastAsia="zh-TW"/>
              </w:rPr>
              <w:t xml:space="preserve">蕭兵：《楚辭新探》，天津：天津古籍出版社，1988年。 </w:t>
            </w:r>
          </w:p>
          <w:p w14:paraId="769AEC72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r w:rsidRPr="006C2205">
              <w:rPr>
                <w:rFonts w:ascii="標楷體" w:eastAsia="標楷體" w:hAnsi="標楷體"/>
                <w:lang w:eastAsia="zh-TW"/>
              </w:rPr>
              <w:t>蘇雪林：《天問正簡》，臺北：文津出版社，1992年。</w:t>
            </w:r>
          </w:p>
          <w:p w14:paraId="306DBFA3" w14:textId="77777777" w:rsidR="00214CED" w:rsidRPr="00625FCF" w:rsidRDefault="00214CED" w:rsidP="00625FCF">
            <w:pPr>
              <w:ind w:leftChars="0"/>
              <w:rPr>
                <w:rFonts w:ascii="標楷體" w:eastAsia="標楷體" w:hAnsi="標楷體"/>
                <w:lang w:eastAsia="zh-TW"/>
              </w:rPr>
            </w:pPr>
            <w:bookmarkStart w:id="10" w:name="_Hlk233994307"/>
            <w:r w:rsidRPr="00625FCF">
              <w:rPr>
                <w:rFonts w:ascii="標楷體" w:eastAsia="標楷體" w:hAnsi="標楷體" w:hint="eastAsia"/>
                <w:lang w:eastAsia="zh-TW"/>
              </w:rPr>
              <w:t>蘇慧霜</w:t>
            </w:r>
            <w:r>
              <w:rPr>
                <w:rFonts w:ascii="標楷體" w:eastAsia="標楷體" w:hAnsi="標楷體" w:hint="eastAsia"/>
                <w:lang w:eastAsia="zh-TW"/>
              </w:rPr>
              <w:t>：《</w:t>
            </w:r>
            <w:r w:rsidRPr="00625FCF">
              <w:rPr>
                <w:rFonts w:ascii="標楷體" w:eastAsia="標楷體" w:hAnsi="標楷體" w:hint="eastAsia"/>
                <w:lang w:eastAsia="zh-TW"/>
              </w:rPr>
              <w:t>二南與屈賦</w:t>
            </w:r>
            <w:r>
              <w:rPr>
                <w:rFonts w:ascii="標楷體" w:eastAsia="標楷體" w:hAnsi="標楷體" w:hint="eastAsia"/>
                <w:lang w:eastAsia="zh-TW"/>
              </w:rPr>
              <w:t>》</w:t>
            </w:r>
            <w:bookmarkEnd w:id="10"/>
            <w:r>
              <w:rPr>
                <w:rFonts w:ascii="標楷體" w:eastAsia="標楷體" w:hAnsi="標楷體" w:hint="eastAsia"/>
                <w:lang w:eastAsia="zh-TW"/>
              </w:rPr>
              <w:t>，臺北</w:t>
            </w:r>
            <w:r w:rsidRPr="00223BAA">
              <w:rPr>
                <w:rFonts w:ascii="標楷體" w:eastAsia="標楷體" w:hAnsi="標楷體"/>
                <w:lang w:eastAsia="zh-TW"/>
              </w:rPr>
              <w:t>：文津出版社，200</w:t>
            </w:r>
            <w:r>
              <w:rPr>
                <w:rFonts w:ascii="標楷體" w:eastAsia="標楷體" w:hAnsi="標楷體" w:hint="eastAsia"/>
                <w:lang w:eastAsia="zh-TW"/>
              </w:rPr>
              <w:t>9</w:t>
            </w:r>
            <w:r w:rsidRPr="00223BAA">
              <w:rPr>
                <w:rFonts w:ascii="標楷體" w:eastAsia="標楷體" w:hAnsi="標楷體"/>
                <w:lang w:eastAsia="zh-TW"/>
              </w:rPr>
              <w:t>年。</w:t>
            </w:r>
          </w:p>
          <w:p w14:paraId="7D5D8B2E" w14:textId="77777777" w:rsidR="00214CED" w:rsidRDefault="00214CED" w:rsidP="00186E9C">
            <w:pPr>
              <w:ind w:leftChars="0"/>
              <w:rPr>
                <w:rFonts w:ascii="標楷體" w:eastAsia="標楷體" w:hAnsi="標楷體"/>
                <w:lang w:eastAsia="zh-TW"/>
              </w:rPr>
            </w:pPr>
            <w:bookmarkStart w:id="11" w:name="_Hlk233993823"/>
            <w:r w:rsidRPr="00223BAA">
              <w:rPr>
                <w:rFonts w:ascii="標楷體" w:eastAsia="標楷體" w:hAnsi="標楷體"/>
                <w:lang w:eastAsia="zh-TW"/>
              </w:rPr>
              <w:t>蘇慧霜</w:t>
            </w:r>
            <w:r>
              <w:rPr>
                <w:rFonts w:ascii="標楷體" w:eastAsia="標楷體" w:hAnsi="標楷體" w:hint="eastAsia"/>
                <w:lang w:eastAsia="zh-TW"/>
              </w:rPr>
              <w:t>：</w:t>
            </w:r>
            <w:r w:rsidRPr="00223BAA">
              <w:rPr>
                <w:rFonts w:ascii="標楷體" w:eastAsia="標楷體" w:hAnsi="標楷體"/>
                <w:lang w:eastAsia="zh-TW"/>
              </w:rPr>
              <w:t>《騷體的發展與衍變：從漢到唐的觀察》</w:t>
            </w:r>
            <w:bookmarkEnd w:id="11"/>
            <w:r w:rsidRPr="00223BAA">
              <w:rPr>
                <w:rFonts w:ascii="標楷體" w:eastAsia="標楷體" w:hAnsi="標楷體"/>
                <w:lang w:eastAsia="zh-TW"/>
              </w:rPr>
              <w:t>，臺北：文津出版社，2007 年。</w:t>
            </w:r>
          </w:p>
          <w:p w14:paraId="60AA7F3B" w14:textId="77797F11" w:rsidR="004B5B45" w:rsidRPr="00184425" w:rsidRDefault="004B5B45" w:rsidP="004B5B45">
            <w:pPr>
              <w:spacing w:before="0" w:beforeAutospacing="0"/>
              <w:ind w:leftChars="0"/>
              <w:jc w:val="right"/>
              <w:rPr>
                <w:rFonts w:ascii="標楷體" w:eastAsia="標楷體" w:hAnsi="標楷體"/>
              </w:rPr>
            </w:pPr>
            <w:r w:rsidRPr="00943264">
              <w:rPr>
                <w:rFonts w:eastAsia="標楷體" w:hint="eastAsia"/>
                <w:color w:val="FF0000"/>
                <w:lang w:eastAsia="zh-TW"/>
              </w:rPr>
              <w:t>請「尊重智慧財產權」及「使用正版教科書」</w:t>
            </w:r>
          </w:p>
        </w:tc>
      </w:tr>
      <w:tr w:rsidR="002023EC" w:rsidRPr="00C94BCF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C94BCF" w:rsidRDefault="002023EC" w:rsidP="002F18F8">
            <w:pPr>
              <w:spacing w:line="320" w:lineRule="exact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教學要點概述</w:t>
            </w:r>
          </w:p>
        </w:tc>
      </w:tr>
      <w:tr w:rsidR="002023EC" w:rsidRPr="00C94BCF" w14:paraId="68A248FE" w14:textId="77777777" w:rsidTr="00C94BCF">
        <w:trPr>
          <w:trHeight w:val="23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221AD8D9" w:rsidR="002023EC" w:rsidRPr="00C94BCF" w:rsidRDefault="00022D6A" w:rsidP="00C94BCF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2023EC" w:rsidRPr="00C94BCF">
              <w:rPr>
                <w:rFonts w:ascii="Times New Roman" w:eastAsia="標楷體" w:hAnsi="Times New Roman"/>
              </w:rPr>
              <w:t>materials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5FC5A388" w:rsidR="002023EC" w:rsidRPr="00C94BCF" w:rsidRDefault="00C70F0D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F5F3F">
              <w:rPr>
                <w:rFonts w:ascii="標楷體" w:eastAsia="標楷體" w:hAnsi="標楷體"/>
              </w:rPr>
              <w:t>█</w:t>
            </w:r>
            <w:r w:rsidR="002023EC" w:rsidRPr="00C94BCF">
              <w:rPr>
                <w:rFonts w:ascii="標楷體" w:eastAsia="標楷體" w:hAnsi="標楷體"/>
              </w:rPr>
              <w:t>自製簡報</w:t>
            </w:r>
            <w:r w:rsidR="002023EC" w:rsidRPr="00C94BCF">
              <w:rPr>
                <w:rFonts w:ascii="Times New Roman" w:eastAsia="標楷體" w:hAnsi="Times New Roman"/>
              </w:rPr>
              <w:t>(ppt)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 w:rsidRPr="00CF5F3F">
              <w:rPr>
                <w:rFonts w:ascii="標楷體" w:eastAsia="標楷體" w:hAnsi="標楷體"/>
              </w:rPr>
              <w:t>█</w:t>
            </w:r>
            <w:r w:rsidR="002023EC" w:rsidRPr="00C94BCF">
              <w:rPr>
                <w:rFonts w:ascii="標楷體" w:eastAsia="標楷體" w:hAnsi="標楷體"/>
              </w:rPr>
              <w:t>課程講義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="00450DAF" w:rsidRPr="00CF5F3F">
              <w:rPr>
                <w:rFonts w:ascii="標楷體" w:eastAsia="標楷體" w:hAnsi="標楷體"/>
              </w:rPr>
              <w:t>█</w:t>
            </w:r>
            <w:r w:rsidR="002023EC" w:rsidRPr="00C94BCF">
              <w:rPr>
                <w:rFonts w:ascii="標楷體" w:eastAsia="標楷體" w:hAnsi="標楷體"/>
              </w:rPr>
              <w:t>自編教科書</w:t>
            </w:r>
          </w:p>
          <w:p w14:paraId="1175A0B0" w14:textId="693EF5DC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教學程式 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自製教學影片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285EAB32" w14:textId="77777777" w:rsidTr="00C94BCF">
        <w:trPr>
          <w:trHeight w:val="27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24FAC619" w:rsidR="002023EC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method</w:t>
            </w:r>
            <w:r w:rsidR="00F66AEE" w:rsidRPr="00C94BCF">
              <w:rPr>
                <w:rFonts w:ascii="Times New Roman" w:eastAsia="標楷體" w:hAnsi="Times New Roman"/>
              </w:rPr>
              <w:t>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23890FA8" w:rsidR="002023EC" w:rsidRPr="00C94BCF" w:rsidRDefault="00C70F0D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F5F3F">
              <w:rPr>
                <w:rFonts w:ascii="標楷體" w:eastAsia="標楷體" w:hAnsi="標楷體"/>
              </w:rPr>
              <w:t>█</w:t>
            </w:r>
            <w:r w:rsidR="002023EC" w:rsidRPr="00C94BCF">
              <w:rPr>
                <w:rFonts w:ascii="標楷體" w:eastAsia="標楷體" w:hAnsi="標楷體"/>
              </w:rPr>
              <w:t xml:space="preserve">講述  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</w:t>
            </w:r>
            <w:r w:rsidRPr="00CF5F3F">
              <w:rPr>
                <w:rFonts w:ascii="標楷體" w:eastAsia="標楷體" w:hAnsi="標楷體"/>
              </w:rPr>
              <w:t>█</w:t>
            </w:r>
            <w:r w:rsidR="002023EC" w:rsidRPr="00C94BCF">
              <w:rPr>
                <w:rFonts w:ascii="標楷體" w:eastAsia="標楷體" w:hAnsi="標楷體"/>
              </w:rPr>
              <w:t xml:space="preserve">小組討論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="006B7320" w:rsidRPr="00CF5F3F">
              <w:rPr>
                <w:rFonts w:ascii="標楷體" w:eastAsia="標楷體" w:hAnsi="標楷體"/>
              </w:rPr>
              <w:t>█</w:t>
            </w:r>
            <w:r w:rsidR="002023EC" w:rsidRPr="00C94BCF">
              <w:rPr>
                <w:rFonts w:ascii="標楷體" w:eastAsia="標楷體" w:hAnsi="標楷體"/>
              </w:rPr>
              <w:t xml:space="preserve">學生口頭報告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問題導向學習</w:t>
            </w:r>
          </w:p>
          <w:p w14:paraId="56A23882" w14:textId="167C4562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個案研究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7A7DFB0B" w14:textId="77777777" w:rsidTr="00C94BCF">
        <w:trPr>
          <w:trHeight w:val="12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評量工具</w:t>
            </w:r>
          </w:p>
          <w:p w14:paraId="1DBEA4F5" w14:textId="1838AEB8" w:rsidR="002023EC" w:rsidRPr="00C94BCF" w:rsidRDefault="00223A71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</w:t>
            </w:r>
            <w:r w:rsidR="002023EC" w:rsidRPr="00C94BCF">
              <w:rPr>
                <w:rFonts w:ascii="Times New Roman" w:eastAsia="標楷體" w:hAnsi="Times New Roman"/>
              </w:rPr>
              <w:t>valuation</w:t>
            </w:r>
            <w:r w:rsidR="00022D6A" w:rsidRPr="00C94BCF">
              <w:rPr>
                <w:rFonts w:ascii="Times New Roman" w:eastAsia="標楷體" w:hAnsi="Times New Roman"/>
              </w:rPr>
              <w:t xml:space="preserve"> </w:t>
            </w:r>
            <w:r w:rsidR="00F66AEE" w:rsidRPr="00C94BCF">
              <w:rPr>
                <w:rFonts w:ascii="Times New Roman" w:eastAsia="標楷體" w:hAnsi="Times New Roman"/>
              </w:rPr>
              <w:t>tools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64618C93" w:rsidR="002023EC" w:rsidRPr="00C94BCF" w:rsidRDefault="004F01A7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期中考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F66AEE" w:rsidRPr="00C94BCF">
              <w:rPr>
                <w:rFonts w:ascii="標楷體" w:eastAsia="標楷體" w:hAnsi="標楷體"/>
              </w:rPr>
              <w:t xml:space="preserve">  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C70F0D" w:rsidRPr="00CF5F3F">
              <w:rPr>
                <w:rFonts w:ascii="標楷體" w:eastAsia="標楷體" w:hAnsi="標楷體"/>
              </w:rPr>
              <w:t>█</w:t>
            </w:r>
            <w:r w:rsidR="002023EC" w:rsidRPr="00C94BCF">
              <w:rPr>
                <w:rFonts w:ascii="標楷體" w:eastAsia="標楷體" w:hAnsi="標楷體"/>
              </w:rPr>
              <w:t xml:space="preserve">期末考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隨堂測驗 </w:t>
            </w:r>
            <w:r w:rsidR="002023EC" w:rsidRPr="00C94BCF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="00F66AEE" w:rsidRPr="00C94BCF">
              <w:rPr>
                <w:rFonts w:ascii="標楷體" w:eastAsia="標楷體" w:hAnsi="標楷體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66AEE" w:rsidRPr="00C94BCF">
              <w:rPr>
                <w:rFonts w:ascii="標楷體" w:eastAsia="標楷體" w:hAnsi="標楷體"/>
              </w:rPr>
              <w:t xml:space="preserve">  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隨堂作業</w:t>
            </w:r>
          </w:p>
          <w:p w14:paraId="4A2C685A" w14:textId="5F5A5D34" w:rsidR="002023EC" w:rsidRPr="00C94BCF" w:rsidRDefault="00D327F1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課後作業  </w:t>
            </w:r>
            <w:r w:rsidR="00F66AEE" w:rsidRPr="00C94BCF">
              <w:rPr>
                <w:rFonts w:ascii="標楷體" w:eastAsia="標楷體" w:hAnsi="標楷體"/>
              </w:rPr>
              <w:t xml:space="preserve">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Pr="00CF5F3F">
              <w:rPr>
                <w:rFonts w:ascii="標楷體" w:eastAsia="標楷體" w:hAnsi="標楷體"/>
              </w:rPr>
              <w:t>█</w:t>
            </w:r>
            <w:r w:rsidR="002023EC" w:rsidRPr="00C94BCF">
              <w:rPr>
                <w:rFonts w:ascii="標楷體" w:eastAsia="標楷體" w:hAnsi="標楷體"/>
              </w:rPr>
              <w:t xml:space="preserve">期中報告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4F01A7" w:rsidRPr="00CF5F3F">
              <w:rPr>
                <w:rFonts w:ascii="標楷體" w:eastAsia="標楷體" w:hAnsi="標楷體"/>
              </w:rPr>
              <w:t>█</w:t>
            </w:r>
            <w:r w:rsidR="002023EC" w:rsidRPr="00C94BCF">
              <w:rPr>
                <w:rFonts w:ascii="標楷體" w:eastAsia="標楷體" w:hAnsi="標楷體" w:hint="eastAsia"/>
              </w:rPr>
              <w:t>期</w:t>
            </w:r>
            <w:r w:rsidR="002023EC" w:rsidRPr="00C94BCF">
              <w:rPr>
                <w:rFonts w:ascii="標楷體" w:eastAsia="標楷體" w:hAnsi="標楷體"/>
              </w:rPr>
              <w:t xml:space="preserve">末報告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F66AEE" w:rsidRPr="00C94BCF">
              <w:rPr>
                <w:rFonts w:ascii="標楷體" w:eastAsia="標楷體" w:hAnsi="標楷體"/>
              </w:rPr>
              <w:t xml:space="preserve"> 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專題報告</w:t>
            </w:r>
          </w:p>
          <w:p w14:paraId="24AC2115" w14:textId="498800E4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評量尺規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66AEE" w:rsidRPr="00C94BCF">
              <w:rPr>
                <w:rFonts w:ascii="標楷體" w:eastAsia="標楷體" w:hAnsi="標楷體"/>
              </w:rPr>
              <w:t xml:space="preserve">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4D1A228C" w14:textId="77777777" w:rsidTr="00C94BCF">
        <w:trPr>
          <w:trHeight w:val="82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0C728340" w14:textId="7D060AB3" w:rsidR="002023EC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</w:t>
            </w:r>
            <w:r w:rsidR="00C94BCF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2023EC" w:rsidRPr="00C94BCF">
              <w:rPr>
                <w:rFonts w:ascii="Times New Roman" w:eastAsia="標楷體" w:hAnsi="Times New Roman"/>
              </w:rPr>
              <w:t>resources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38F9A8B4" w:rsidR="002023EC" w:rsidRPr="00C94BCF" w:rsidRDefault="00C70F0D" w:rsidP="00022D6A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 w:rsidRPr="00CF5F3F">
              <w:rPr>
                <w:rFonts w:ascii="標楷體" w:eastAsia="標楷體" w:hAnsi="標楷體"/>
              </w:rPr>
              <w:t>█</w:t>
            </w:r>
            <w:r w:rsidR="002023EC" w:rsidRPr="00C94BCF">
              <w:rPr>
                <w:rFonts w:ascii="標楷體" w:eastAsia="標楷體" w:hAnsi="標楷體"/>
              </w:rPr>
              <w:t xml:space="preserve">課程網站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教材電子檔供下載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實習網站</w:t>
            </w:r>
          </w:p>
        </w:tc>
      </w:tr>
      <w:tr w:rsidR="002023EC" w:rsidRPr="00C94BCF" w14:paraId="324CD86F" w14:textId="77777777" w:rsidTr="007A1171">
        <w:trPr>
          <w:trHeight w:val="377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B59B033" w14:textId="3287ACA8" w:rsidR="002F18F8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>nstructor’s</w:t>
            </w:r>
          </w:p>
          <w:p w14:paraId="5D09CF05" w14:textId="6B41835E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information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BF875F" w14:textId="401D58BA" w:rsidR="004B4C01" w:rsidRDefault="004B4C01" w:rsidP="005E34DD">
            <w:pPr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</w:rPr>
              <w:t>評量方式：</w:t>
            </w:r>
          </w:p>
          <w:p w14:paraId="03D61120" w14:textId="22C16EE7" w:rsidR="001F0298" w:rsidRPr="001F0298" w:rsidRDefault="00312B89" w:rsidP="001F0298">
            <w:pPr>
              <w:pStyle w:val="a5"/>
              <w:numPr>
                <w:ilvl w:val="0"/>
                <w:numId w:val="28"/>
              </w:numPr>
              <w:ind w:leftChars="0"/>
              <w:rPr>
                <w:rFonts w:ascii="標楷體" w:eastAsia="標楷體" w:hAnsi="標楷體" w:hint="eastAsia"/>
                <w:lang w:eastAsia="zh-TW"/>
              </w:rPr>
            </w:pPr>
            <w:r w:rsidRPr="00312B89">
              <w:rPr>
                <w:rFonts w:ascii="標楷體" w:eastAsia="標楷體" w:hAnsi="標楷體" w:hint="eastAsia"/>
                <w:b/>
                <w:bCs/>
              </w:rPr>
              <w:t>平時表現</w:t>
            </w:r>
            <w:r w:rsidRPr="00312B89">
              <w:rPr>
                <w:rFonts w:ascii="標楷體" w:eastAsia="標楷體" w:hAnsi="標楷體" w:hint="eastAsia"/>
                <w:b/>
                <w:bCs/>
              </w:rPr>
              <w:t>與</w:t>
            </w:r>
            <w:r w:rsidR="00680F30" w:rsidRPr="001F0298">
              <w:rPr>
                <w:rFonts w:ascii="標楷體" w:eastAsia="標楷體" w:hAnsi="標楷體" w:hint="eastAsia"/>
                <w:b/>
                <w:bCs/>
                <w:lang w:eastAsia="zh-TW"/>
              </w:rPr>
              <w:t>出席成績</w:t>
            </w:r>
            <w:r w:rsidR="001F0298" w:rsidRPr="001F0298">
              <w:rPr>
                <w:rFonts w:ascii="標楷體" w:eastAsia="標楷體" w:hAnsi="標楷體" w:hint="eastAsia"/>
                <w:b/>
                <w:bCs/>
                <w:lang w:eastAsia="zh-TW"/>
              </w:rPr>
              <w:t>（2</w:t>
            </w:r>
            <w:r w:rsidR="00680F30" w:rsidRPr="001F0298">
              <w:rPr>
                <w:rFonts w:ascii="標楷體" w:eastAsia="標楷體" w:hAnsi="標楷體" w:hint="eastAsia"/>
                <w:b/>
                <w:bCs/>
                <w:lang w:eastAsia="zh-TW"/>
              </w:rPr>
              <w:t>0%</w:t>
            </w:r>
            <w:r w:rsidR="001F0298" w:rsidRPr="001F0298">
              <w:rPr>
                <w:rFonts w:ascii="標楷體" w:eastAsia="標楷體" w:hAnsi="標楷體" w:hint="eastAsia"/>
                <w:b/>
                <w:bCs/>
                <w:lang w:eastAsia="zh-TW"/>
              </w:rPr>
              <w:t>）</w:t>
            </w:r>
            <w:r w:rsidR="005E34DD">
              <w:rPr>
                <w:rFonts w:ascii="標楷體" w:eastAsia="標楷體" w:hAnsi="標楷體" w:hint="eastAsia"/>
                <w:lang w:eastAsia="zh-TW"/>
              </w:rPr>
              <w:t>：</w:t>
            </w:r>
            <w:r w:rsidR="00680F30" w:rsidRPr="00680F30">
              <w:rPr>
                <w:rFonts w:ascii="標楷體" w:eastAsia="標楷體" w:hAnsi="標楷體" w:hint="eastAsia"/>
              </w:rPr>
              <w:t>本課程重視出席</w:t>
            </w:r>
            <w:r>
              <w:rPr>
                <w:rFonts w:ascii="標楷體" w:eastAsia="標楷體" w:hAnsi="標楷體" w:hint="eastAsia"/>
              </w:rPr>
              <w:t>狀況</w:t>
            </w:r>
            <w:r w:rsidR="00680F30" w:rsidRPr="00680F30">
              <w:rPr>
                <w:rFonts w:ascii="標楷體" w:eastAsia="標楷體" w:hAnsi="標楷體" w:hint="eastAsia"/>
              </w:rPr>
              <w:t>，缺席一節課扣總分</w:t>
            </w:r>
            <w:r w:rsidR="00680F30" w:rsidRPr="00680F30">
              <w:rPr>
                <w:rFonts w:ascii="標楷體" w:eastAsia="標楷體" w:hAnsi="標楷體" w:hint="eastAsia"/>
                <w:lang w:eastAsia="zh-TW"/>
              </w:rPr>
              <w:t>3分，若有請假則斟酌扣分</w:t>
            </w:r>
            <w:r w:rsidR="00DF07AA">
              <w:rPr>
                <w:rFonts w:ascii="標楷體" w:eastAsia="標楷體" w:hAnsi="標楷體" w:hint="eastAsia"/>
                <w:lang w:eastAsia="zh-TW"/>
              </w:rPr>
              <w:t>（請按照正常程序請假</w:t>
            </w:r>
            <w:r w:rsidR="001F0298" w:rsidRPr="002B0D7D">
              <w:rPr>
                <w:rFonts w:ascii="標楷體" w:eastAsia="標楷體" w:hAnsi="標楷體" w:hint="eastAsia"/>
                <w:lang w:eastAsia="zh-TW"/>
              </w:rPr>
              <w:t>：事假最晚在課前一天提出，病假須隔週</w:t>
            </w:r>
            <w:r w:rsidR="001F0298">
              <w:rPr>
                <w:rFonts w:ascii="標楷體" w:eastAsia="標楷體" w:hAnsi="標楷體" w:hint="eastAsia"/>
                <w:lang w:eastAsia="zh-TW"/>
              </w:rPr>
              <w:t>課前</w:t>
            </w:r>
            <w:r w:rsidR="001F0298" w:rsidRPr="002B0D7D">
              <w:rPr>
                <w:rFonts w:ascii="標楷體" w:eastAsia="標楷體" w:hAnsi="標楷體" w:hint="eastAsia"/>
                <w:lang w:eastAsia="zh-TW"/>
              </w:rPr>
              <w:t>提出證明</w:t>
            </w:r>
            <w:r w:rsidR="00DF07AA">
              <w:rPr>
                <w:rFonts w:ascii="標楷體" w:eastAsia="標楷體" w:hAnsi="標楷體" w:hint="eastAsia"/>
                <w:lang w:eastAsia="zh-TW"/>
              </w:rPr>
              <w:t>）。</w:t>
            </w:r>
          </w:p>
          <w:p w14:paraId="76B11DED" w14:textId="266A81EE" w:rsidR="001F0298" w:rsidRPr="001F0298" w:rsidRDefault="001F0298" w:rsidP="001F0298">
            <w:pPr>
              <w:ind w:leftChars="0" w:left="0"/>
              <w:rPr>
                <w:rFonts w:ascii="標楷體" w:eastAsia="標楷體" w:hAnsi="標楷體" w:hint="eastAsia"/>
                <w:lang w:eastAsia="zh-TW"/>
              </w:rPr>
            </w:pPr>
            <w:r w:rsidRPr="001F0298">
              <w:rPr>
                <w:rFonts w:ascii="標楷體" w:eastAsia="標楷體" w:hAnsi="標楷體" w:hint="eastAsia"/>
                <w:lang w:eastAsia="zh-TW"/>
              </w:rPr>
              <w:t>．</w:t>
            </w:r>
            <w:r w:rsidRPr="001F0298">
              <w:rPr>
                <w:rFonts w:ascii="標楷體" w:eastAsia="標楷體" w:hAnsi="標楷體" w:hint="eastAsia"/>
                <w:color w:val="FF0000"/>
                <w:lang w:eastAsia="zh-TW"/>
              </w:rPr>
              <w:t>缺席</w:t>
            </w:r>
            <w:r w:rsidRPr="001F0298">
              <w:rPr>
                <w:rFonts w:eastAsia="標楷體" w:hint="eastAsia"/>
                <w:color w:val="FF0000"/>
              </w:rPr>
              <w:t>次數</w:t>
            </w:r>
            <w:r w:rsidRPr="001F0298">
              <w:rPr>
                <w:rFonts w:eastAsia="標楷體"/>
                <w:color w:val="FF0000"/>
              </w:rPr>
              <w:t>（</w:t>
            </w:r>
            <w:r w:rsidRPr="001F0298">
              <w:rPr>
                <w:rFonts w:eastAsia="標楷體" w:hint="eastAsia"/>
                <w:color w:val="FF0000"/>
              </w:rPr>
              <w:t>包括請假</w:t>
            </w:r>
            <w:r w:rsidRPr="001F0298">
              <w:rPr>
                <w:rFonts w:eastAsia="標楷體"/>
                <w:color w:val="FF0000"/>
              </w:rPr>
              <w:t>）</w:t>
            </w:r>
            <w:r w:rsidRPr="001F0298">
              <w:rPr>
                <w:rFonts w:eastAsia="標楷體" w:hAnsi="標楷體" w:hint="eastAsia"/>
                <w:color w:val="FF0000"/>
              </w:rPr>
              <w:t>超過五次者，</w:t>
            </w:r>
            <w:r w:rsidRPr="001F0298">
              <w:rPr>
                <w:rFonts w:eastAsia="標楷體"/>
                <w:color w:val="FF0000"/>
              </w:rPr>
              <w:t>學期成績以</w:t>
            </w:r>
            <w:r w:rsidRPr="001F0298">
              <w:rPr>
                <w:rFonts w:eastAsia="標楷體"/>
                <w:color w:val="FF0000"/>
              </w:rPr>
              <w:t>0</w:t>
            </w:r>
            <w:r w:rsidRPr="001F0298">
              <w:rPr>
                <w:rFonts w:eastAsia="標楷體"/>
                <w:color w:val="FF0000"/>
              </w:rPr>
              <w:t>分計</w:t>
            </w:r>
          </w:p>
          <w:p w14:paraId="7BAD8F5E" w14:textId="62EA86E4" w:rsidR="001F0298" w:rsidRPr="001F0298" w:rsidRDefault="00680F30" w:rsidP="001F0298">
            <w:pPr>
              <w:pStyle w:val="a5"/>
              <w:numPr>
                <w:ilvl w:val="0"/>
                <w:numId w:val="28"/>
              </w:numPr>
              <w:ind w:leftChars="0"/>
              <w:rPr>
                <w:rFonts w:ascii="標楷體" w:eastAsia="標楷體" w:hAnsi="標楷體" w:hint="eastAsia"/>
                <w:lang w:eastAsia="zh-TW"/>
              </w:rPr>
            </w:pPr>
            <w:r w:rsidRPr="001F0298">
              <w:rPr>
                <w:rFonts w:ascii="標楷體" w:eastAsia="標楷體" w:hAnsi="標楷體" w:hint="eastAsia"/>
                <w:b/>
                <w:bCs/>
              </w:rPr>
              <w:t>課堂</w:t>
            </w:r>
            <w:r w:rsidR="005E34DD" w:rsidRPr="001F0298">
              <w:rPr>
                <w:rFonts w:ascii="標楷體" w:eastAsia="標楷體" w:hAnsi="標楷體" w:hint="eastAsia"/>
                <w:b/>
                <w:bCs/>
              </w:rPr>
              <w:t>報告</w:t>
            </w:r>
            <w:r w:rsidR="001F0298" w:rsidRPr="001F0298">
              <w:rPr>
                <w:rFonts w:ascii="標楷體" w:eastAsia="標楷體" w:hAnsi="標楷體" w:hint="eastAsia"/>
                <w:b/>
                <w:bCs/>
              </w:rPr>
              <w:t>（</w:t>
            </w:r>
            <w:r w:rsidR="001F0298" w:rsidRPr="001F0298">
              <w:rPr>
                <w:rFonts w:ascii="標楷體" w:eastAsia="標楷體" w:hAnsi="標楷體" w:hint="eastAsia"/>
                <w:b/>
                <w:bCs/>
                <w:lang w:eastAsia="zh-TW"/>
              </w:rPr>
              <w:t>20</w:t>
            </w:r>
            <w:r w:rsidR="004B4C01" w:rsidRPr="001F0298">
              <w:rPr>
                <w:rFonts w:ascii="標楷體" w:eastAsia="標楷體" w:hAnsi="標楷體" w:hint="eastAsia"/>
                <w:b/>
                <w:bCs/>
              </w:rPr>
              <w:t>%</w:t>
            </w:r>
            <w:r w:rsidR="001F0298" w:rsidRPr="001F0298">
              <w:rPr>
                <w:rFonts w:ascii="標楷體" w:eastAsia="標楷體" w:hAnsi="標楷體" w:hint="eastAsia"/>
                <w:b/>
                <w:bCs/>
              </w:rPr>
              <w:t>）</w:t>
            </w:r>
            <w:r w:rsidR="00312B89">
              <w:rPr>
                <w:rFonts w:ascii="標楷體" w:eastAsia="標楷體" w:hAnsi="標楷體" w:hint="eastAsia"/>
                <w:b/>
                <w:bCs/>
              </w:rPr>
              <w:t>：</w:t>
            </w:r>
            <w:r w:rsidR="004B4C01" w:rsidRPr="00680F30">
              <w:rPr>
                <w:rFonts w:ascii="標楷體" w:eastAsia="標楷體" w:hAnsi="標楷體" w:hint="eastAsia"/>
              </w:rPr>
              <w:t>據教師要求，</w:t>
            </w:r>
            <w:r w:rsidR="000B3093" w:rsidRPr="00680F30">
              <w:rPr>
                <w:rFonts w:ascii="標楷體" w:eastAsia="標楷體" w:hAnsi="標楷體" w:hint="eastAsia"/>
              </w:rPr>
              <w:t>進行</w:t>
            </w:r>
            <w:r w:rsidR="004B4C01" w:rsidRPr="00680F30">
              <w:rPr>
                <w:rFonts w:ascii="標楷體" w:eastAsia="標楷體" w:hAnsi="標楷體" w:hint="eastAsia"/>
              </w:rPr>
              <w:t>課</w:t>
            </w:r>
            <w:r w:rsidR="00705B72" w:rsidRPr="00680F30">
              <w:rPr>
                <w:rFonts w:ascii="標楷體" w:eastAsia="標楷體" w:hAnsi="標楷體" w:hint="eastAsia"/>
              </w:rPr>
              <w:t>堂</w:t>
            </w:r>
            <w:r w:rsidR="000B3093" w:rsidRPr="00680F30">
              <w:rPr>
                <w:rFonts w:ascii="標楷體" w:eastAsia="標楷體" w:hAnsi="標楷體" w:hint="eastAsia"/>
              </w:rPr>
              <w:t>報告</w:t>
            </w:r>
            <w:r w:rsidR="00FC551B">
              <w:rPr>
                <w:rFonts w:ascii="標楷體" w:eastAsia="標楷體" w:hAnsi="標楷體" w:hint="eastAsia"/>
              </w:rPr>
              <w:t>（每組</w:t>
            </w:r>
            <w:r w:rsidR="00FC551B">
              <w:rPr>
                <w:rFonts w:ascii="標楷體" w:eastAsia="標楷體" w:hAnsi="標楷體" w:hint="eastAsia"/>
                <w:lang w:eastAsia="zh-TW"/>
              </w:rPr>
              <w:t>20分鐘</w:t>
            </w:r>
            <w:r w:rsidR="00FC551B">
              <w:rPr>
                <w:rFonts w:ascii="標楷體" w:eastAsia="標楷體" w:hAnsi="標楷體" w:hint="eastAsia"/>
              </w:rPr>
              <w:t>）</w:t>
            </w:r>
            <w:r w:rsidR="00276C9A">
              <w:rPr>
                <w:rFonts w:ascii="標楷體" w:eastAsia="標楷體" w:hAnsi="標楷體" w:hint="eastAsia"/>
              </w:rPr>
              <w:t>，</w:t>
            </w:r>
            <w:r w:rsidR="00276C9A" w:rsidRPr="00680F30">
              <w:rPr>
                <w:rFonts w:ascii="標楷體" w:eastAsia="標楷體" w:hAnsi="標楷體" w:hint="eastAsia"/>
              </w:rPr>
              <w:t>並由其他同學進行提問</w:t>
            </w:r>
            <w:r w:rsidR="00276C9A">
              <w:rPr>
                <w:rFonts w:ascii="標楷體" w:eastAsia="標楷體" w:hAnsi="標楷體" w:hint="eastAsia"/>
              </w:rPr>
              <w:t>。文本範疇為《九章》選篇，</w:t>
            </w:r>
            <w:r w:rsidR="001F0298">
              <w:rPr>
                <w:rFonts w:ascii="標楷體" w:eastAsia="標楷體" w:hAnsi="標楷體" w:hint="eastAsia"/>
              </w:rPr>
              <w:t>報告內容</w:t>
            </w:r>
            <w:r w:rsidR="00276C9A">
              <w:rPr>
                <w:rFonts w:ascii="標楷體" w:eastAsia="標楷體" w:hAnsi="標楷體" w:hint="eastAsia"/>
              </w:rPr>
              <w:t>必須</w:t>
            </w:r>
            <w:r w:rsidR="00FC551B">
              <w:rPr>
                <w:rFonts w:ascii="標楷體" w:eastAsia="標楷體" w:hAnsi="標楷體" w:hint="eastAsia"/>
              </w:rPr>
              <w:t>包含</w:t>
            </w:r>
            <w:r w:rsidR="00276C9A">
              <w:rPr>
                <w:rFonts w:ascii="標楷體" w:eastAsia="標楷體" w:hAnsi="標楷體" w:hint="eastAsia"/>
              </w:rPr>
              <w:t>解題與傳統注疏分析（至少引述五種），並提出小組問題和評議</w:t>
            </w:r>
            <w:r w:rsidR="00721982" w:rsidRPr="00276C9A">
              <w:rPr>
                <w:rFonts w:ascii="標楷體" w:eastAsia="標楷體" w:hAnsi="標楷體" w:hint="eastAsia"/>
              </w:rPr>
              <w:t>。</w:t>
            </w:r>
          </w:p>
          <w:p w14:paraId="48987D21" w14:textId="01D0A89C" w:rsidR="00680F30" w:rsidRPr="001F0298" w:rsidRDefault="001F0298" w:rsidP="001F0298">
            <w:pPr>
              <w:pStyle w:val="a5"/>
              <w:numPr>
                <w:ilvl w:val="0"/>
                <w:numId w:val="28"/>
              </w:numPr>
              <w:ind w:leftChars="0"/>
              <w:rPr>
                <w:rFonts w:ascii="標楷體" w:eastAsia="標楷體" w:hAnsi="標楷體"/>
                <w:lang w:eastAsia="zh-TW"/>
              </w:rPr>
            </w:pPr>
            <w:r w:rsidRPr="001F0298">
              <w:rPr>
                <w:rFonts w:ascii="標楷體" w:eastAsia="標楷體" w:hAnsi="標楷體" w:hint="eastAsia"/>
                <w:b/>
                <w:bCs/>
              </w:rPr>
              <w:t>期末報告（</w:t>
            </w:r>
            <w:r w:rsidR="00683772">
              <w:rPr>
                <w:rFonts w:ascii="標楷體" w:eastAsia="標楷體" w:hAnsi="標楷體" w:hint="eastAsia"/>
                <w:b/>
                <w:bCs/>
                <w:lang w:eastAsia="zh-TW"/>
              </w:rPr>
              <w:t>3</w:t>
            </w:r>
            <w:r w:rsidRPr="001F0298">
              <w:rPr>
                <w:rFonts w:ascii="標楷體" w:eastAsia="標楷體" w:hAnsi="標楷體" w:hint="eastAsia"/>
                <w:b/>
                <w:bCs/>
                <w:lang w:eastAsia="zh-TW"/>
              </w:rPr>
              <w:t>0%</w:t>
            </w:r>
            <w:r w:rsidRPr="001F0298">
              <w:rPr>
                <w:rFonts w:ascii="標楷體" w:eastAsia="標楷體" w:hAnsi="標楷體" w:hint="eastAsia"/>
                <w:b/>
                <w:bCs/>
                <w:lang w:eastAsia="zh-TW"/>
              </w:rPr>
              <w:t>）</w:t>
            </w:r>
            <w:r>
              <w:rPr>
                <w:rFonts w:ascii="標楷體" w:eastAsia="標楷體" w:hAnsi="標楷體" w:hint="eastAsia"/>
              </w:rPr>
              <w:t>：</w:t>
            </w:r>
            <w:r w:rsidR="00683772">
              <w:rPr>
                <w:rFonts w:ascii="標楷體" w:eastAsia="標楷體" w:hAnsi="標楷體" w:hint="eastAsia"/>
              </w:rPr>
              <w:t>以</w:t>
            </w:r>
            <w:r>
              <w:rPr>
                <w:rFonts w:ascii="標楷體" w:eastAsia="標楷體" w:hAnsi="標楷體" w:hint="eastAsia"/>
              </w:rPr>
              <w:t>課堂報告</w:t>
            </w:r>
            <w:r w:rsidR="00FC551B" w:rsidRPr="001F0298">
              <w:rPr>
                <w:rFonts w:ascii="標楷體" w:eastAsia="標楷體" w:hAnsi="標楷體" w:hint="eastAsia"/>
              </w:rPr>
              <w:t>為基礎，</w:t>
            </w:r>
            <w:r w:rsidR="00276C9A" w:rsidRPr="001F0298">
              <w:rPr>
                <w:rFonts w:ascii="標楷體" w:eastAsia="標楷體" w:hAnsi="標楷體" w:hint="eastAsia"/>
              </w:rPr>
              <w:t>撰</w:t>
            </w:r>
            <w:r w:rsidR="00FC551B" w:rsidRPr="001F0298">
              <w:rPr>
                <w:rFonts w:ascii="標楷體" w:eastAsia="標楷體" w:hAnsi="標楷體" w:hint="eastAsia"/>
              </w:rPr>
              <w:t>寫</w:t>
            </w:r>
            <w:r>
              <w:rPr>
                <w:rFonts w:ascii="標楷體" w:eastAsia="標楷體" w:hAnsi="標楷體" w:hint="eastAsia"/>
              </w:rPr>
              <w:t>一篇具問題意識和論述架構的</w:t>
            </w:r>
            <w:r w:rsidRPr="001F0298">
              <w:rPr>
                <w:rFonts w:ascii="標楷體" w:eastAsia="標楷體" w:hAnsi="標楷體" w:hint="eastAsia"/>
              </w:rPr>
              <w:t>期末</w:t>
            </w:r>
            <w:r w:rsidR="00680F30" w:rsidRPr="001F0298">
              <w:rPr>
                <w:rFonts w:ascii="標楷體" w:eastAsia="標楷體" w:hAnsi="標楷體" w:hint="eastAsia"/>
              </w:rPr>
              <w:t>報告。</w:t>
            </w:r>
          </w:p>
          <w:p w14:paraId="4D5A5A1C" w14:textId="336564E6" w:rsidR="00FC551B" w:rsidRPr="001F0298" w:rsidRDefault="004B4C01" w:rsidP="00FC551B">
            <w:pPr>
              <w:pStyle w:val="a5"/>
              <w:numPr>
                <w:ilvl w:val="0"/>
                <w:numId w:val="28"/>
              </w:numPr>
              <w:ind w:leftChars="0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1F0298">
              <w:rPr>
                <w:rFonts w:ascii="標楷體" w:eastAsia="標楷體" w:hAnsi="標楷體" w:hint="eastAsia"/>
                <w:b/>
                <w:bCs/>
              </w:rPr>
              <w:t>期末</w:t>
            </w:r>
            <w:r w:rsidR="00705B72" w:rsidRPr="001F0298">
              <w:rPr>
                <w:rFonts w:ascii="標楷體" w:eastAsia="標楷體" w:hAnsi="標楷體" w:hint="eastAsia"/>
                <w:b/>
                <w:bCs/>
              </w:rPr>
              <w:t>考</w:t>
            </w:r>
            <w:r w:rsidR="00FC551B" w:rsidRPr="001F0298">
              <w:rPr>
                <w:rFonts w:ascii="標楷體" w:eastAsia="標楷體" w:hAnsi="標楷體" w:hint="eastAsia"/>
                <w:b/>
                <w:bCs/>
                <w:lang w:eastAsia="zh-TW"/>
              </w:rPr>
              <w:t>（</w:t>
            </w:r>
            <w:r w:rsidR="00683772">
              <w:rPr>
                <w:rFonts w:ascii="標楷體" w:eastAsia="標楷體" w:hAnsi="標楷體" w:hint="eastAsia"/>
                <w:b/>
                <w:bCs/>
                <w:lang w:eastAsia="zh-TW"/>
              </w:rPr>
              <w:t>3</w:t>
            </w:r>
            <w:r w:rsidRPr="001F0298">
              <w:rPr>
                <w:rFonts w:ascii="標楷體" w:eastAsia="標楷體" w:hAnsi="標楷體"/>
                <w:b/>
                <w:bCs/>
              </w:rPr>
              <w:t>0</w:t>
            </w:r>
            <w:r w:rsidRPr="001F0298">
              <w:rPr>
                <w:rFonts w:ascii="標楷體" w:eastAsia="標楷體" w:hAnsi="標楷體" w:hint="eastAsia"/>
                <w:b/>
                <w:bCs/>
                <w:lang w:eastAsia="zh-TW"/>
              </w:rPr>
              <w:t>%</w:t>
            </w:r>
            <w:r w:rsidR="00FC551B" w:rsidRPr="001F0298">
              <w:rPr>
                <w:rFonts w:ascii="標楷體" w:eastAsia="標楷體" w:hAnsi="標楷體" w:hint="eastAsia"/>
                <w:b/>
                <w:bCs/>
                <w:lang w:eastAsia="zh-TW"/>
              </w:rPr>
              <w:t>）</w:t>
            </w:r>
          </w:p>
          <w:p w14:paraId="60BAD633" w14:textId="77777777" w:rsidR="00FC551B" w:rsidRPr="00FC551B" w:rsidRDefault="00FC551B" w:rsidP="00FC551B">
            <w:pPr>
              <w:pStyle w:val="a5"/>
              <w:ind w:leftChars="0" w:left="360"/>
              <w:rPr>
                <w:rFonts w:ascii="標楷體" w:eastAsia="標楷體" w:hAnsi="標楷體"/>
                <w:lang w:eastAsia="zh-TW"/>
              </w:rPr>
            </w:pPr>
          </w:p>
          <w:p w14:paraId="60A84EDA" w14:textId="7B76FBCD" w:rsidR="00680F30" w:rsidRPr="001F0298" w:rsidRDefault="008B6624" w:rsidP="008B6624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0" w:left="0"/>
              <w:jc w:val="left"/>
              <w:rPr>
                <w:rFonts w:eastAsia="標楷體"/>
                <w:color w:val="FF0000"/>
                <w:lang w:eastAsia="zh-TW"/>
              </w:rPr>
            </w:pPr>
            <w:r w:rsidRPr="001F0298">
              <w:rPr>
                <w:rFonts w:eastAsia="標楷體" w:hint="eastAsia"/>
                <w:color w:val="FF0000"/>
                <w:lang w:eastAsia="zh-TW"/>
              </w:rPr>
              <w:t>備註：分組</w:t>
            </w:r>
            <w:r w:rsidR="00647E3F" w:rsidRPr="001F0298">
              <w:rPr>
                <w:rFonts w:eastAsia="標楷體" w:hint="eastAsia"/>
                <w:color w:val="FF0000"/>
                <w:lang w:eastAsia="zh-TW"/>
              </w:rPr>
              <w:t>報告</w:t>
            </w:r>
            <w:r w:rsidRPr="001F0298">
              <w:rPr>
                <w:rFonts w:eastAsia="標楷體" w:hint="eastAsia"/>
                <w:color w:val="FF0000"/>
                <w:lang w:eastAsia="zh-TW"/>
              </w:rPr>
              <w:t>時務必在場，否則</w:t>
            </w:r>
            <w:r w:rsidR="00FC551B" w:rsidRPr="001F0298">
              <w:rPr>
                <w:rFonts w:eastAsia="標楷體" w:hint="eastAsia"/>
                <w:color w:val="FF0000"/>
                <w:lang w:eastAsia="zh-TW"/>
              </w:rPr>
              <w:t>扣除</w:t>
            </w:r>
            <w:r w:rsidRPr="001F0298">
              <w:rPr>
                <w:rFonts w:eastAsia="標楷體" w:hint="eastAsia"/>
                <w:color w:val="FF0000"/>
                <w:lang w:eastAsia="zh-TW"/>
              </w:rPr>
              <w:t>「</w:t>
            </w:r>
            <w:r w:rsidR="00DF07AA" w:rsidRPr="001F0298">
              <w:rPr>
                <w:rFonts w:eastAsia="標楷體" w:hint="eastAsia"/>
                <w:color w:val="FF0000"/>
                <w:lang w:eastAsia="zh-TW"/>
              </w:rPr>
              <w:t>課堂報告</w:t>
            </w:r>
            <w:r w:rsidRPr="001F0298">
              <w:rPr>
                <w:rFonts w:eastAsia="標楷體" w:hint="eastAsia"/>
                <w:color w:val="FF0000"/>
                <w:lang w:eastAsia="zh-TW"/>
              </w:rPr>
              <w:t>成績」</w:t>
            </w:r>
            <w:r w:rsidR="00FC551B" w:rsidRPr="001F0298">
              <w:rPr>
                <w:rFonts w:eastAsia="標楷體" w:hint="eastAsia"/>
                <w:color w:val="FF0000"/>
                <w:lang w:eastAsia="zh-TW"/>
              </w:rPr>
              <w:t>20</w:t>
            </w:r>
            <w:r w:rsidR="00FC551B" w:rsidRPr="001F0298">
              <w:rPr>
                <w:rFonts w:eastAsia="標楷體" w:hint="eastAsia"/>
                <w:color w:val="FF0000"/>
                <w:lang w:eastAsia="zh-TW"/>
              </w:rPr>
              <w:t>分</w:t>
            </w:r>
            <w:r w:rsidRPr="001F0298">
              <w:rPr>
                <w:rFonts w:eastAsia="標楷體" w:hint="eastAsia"/>
                <w:color w:val="FF0000"/>
                <w:lang w:eastAsia="zh-TW"/>
              </w:rPr>
              <w:t>。</w:t>
            </w:r>
          </w:p>
          <w:p w14:paraId="1E3CDCAA" w14:textId="77777777" w:rsidR="005E34DD" w:rsidRPr="00FC551B" w:rsidRDefault="005E34DD" w:rsidP="008B6624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0" w:left="0"/>
              <w:jc w:val="left"/>
              <w:rPr>
                <w:rFonts w:eastAsia="標楷體"/>
                <w:lang w:eastAsia="zh-TW"/>
              </w:rPr>
            </w:pPr>
          </w:p>
          <w:p w14:paraId="4FCDB260" w14:textId="654E4522" w:rsidR="00C152CB" w:rsidRDefault="00C152CB" w:rsidP="00C152CB">
            <w:pPr>
              <w:pStyle w:val="Default"/>
              <w:jc w:val="right"/>
              <w:rPr>
                <w:color w:val="FF0000"/>
                <w:sz w:val="23"/>
                <w:szCs w:val="23"/>
              </w:rPr>
            </w:pPr>
            <w:r>
              <w:rPr>
                <w:rFonts w:hint="eastAsia"/>
                <w:color w:val="FF0000"/>
                <w:sz w:val="23"/>
                <w:szCs w:val="23"/>
              </w:rPr>
              <w:t>本課程作業</w:t>
            </w:r>
            <w:r w:rsidR="00044807">
              <w:rPr>
                <w:rFonts w:hint="eastAsia"/>
                <w:color w:val="FF0000"/>
                <w:sz w:val="23"/>
                <w:szCs w:val="23"/>
              </w:rPr>
              <w:t>、報告</w:t>
            </w:r>
            <w:r>
              <w:rPr>
                <w:rFonts w:hint="eastAsia"/>
                <w:color w:val="FF0000"/>
                <w:sz w:val="23"/>
                <w:szCs w:val="23"/>
              </w:rPr>
              <w:t>，皆禁止抄襲，也</w:t>
            </w:r>
            <w:r w:rsidRPr="00FC551B">
              <w:rPr>
                <w:rFonts w:hint="eastAsia"/>
                <w:color w:val="FF0000"/>
                <w:sz w:val="23"/>
                <w:szCs w:val="23"/>
                <w:highlight w:val="yellow"/>
              </w:rPr>
              <w:t>禁止AI直接生成</w:t>
            </w:r>
            <w:r>
              <w:rPr>
                <w:rFonts w:hint="eastAsia"/>
                <w:color w:val="FF0000"/>
                <w:sz w:val="23"/>
                <w:szCs w:val="23"/>
              </w:rPr>
              <w:t>。</w:t>
            </w:r>
          </w:p>
          <w:p w14:paraId="45C689E2" w14:textId="196E1C54" w:rsidR="00C152CB" w:rsidRDefault="00C152CB" w:rsidP="00C152CB">
            <w:pPr>
              <w:pStyle w:val="Default"/>
              <w:jc w:val="right"/>
              <w:rPr>
                <w:color w:val="FF0000"/>
                <w:sz w:val="23"/>
                <w:szCs w:val="23"/>
              </w:rPr>
            </w:pPr>
            <w:r>
              <w:rPr>
                <w:rFonts w:hint="eastAsia"/>
                <w:color w:val="FF0000"/>
                <w:sz w:val="23"/>
                <w:szCs w:val="23"/>
              </w:rPr>
              <w:t>若使用</w:t>
            </w:r>
            <w:r>
              <w:rPr>
                <w:rFonts w:ascii="新細明體" w:eastAsia="新細明體" w:cs="新細明體"/>
                <w:color w:val="FF0000"/>
                <w:sz w:val="23"/>
                <w:szCs w:val="23"/>
              </w:rPr>
              <w:t>AI</w:t>
            </w:r>
            <w:r>
              <w:rPr>
                <w:rFonts w:hint="eastAsia"/>
                <w:color w:val="FF0000"/>
                <w:sz w:val="23"/>
                <w:szCs w:val="23"/>
              </w:rPr>
              <w:t>輔助，應揭示輔助指令與修改實情。</w:t>
            </w:r>
            <w:r>
              <w:rPr>
                <w:color w:val="FF0000"/>
                <w:sz w:val="23"/>
                <w:szCs w:val="23"/>
              </w:rPr>
              <w:t xml:space="preserve"> </w:t>
            </w:r>
          </w:p>
          <w:p w14:paraId="5C57E083" w14:textId="07C42559" w:rsidR="004D61BE" w:rsidRPr="00C152CB" w:rsidRDefault="004D61BE" w:rsidP="00C152CB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0" w:left="0"/>
              <w:jc w:val="right"/>
              <w:rPr>
                <w:rFonts w:ascii="標楷體" w:eastAsia="標楷體" w:hAnsi="標楷體"/>
              </w:rPr>
            </w:pPr>
          </w:p>
        </w:tc>
      </w:tr>
      <w:tr w:rsidR="002023EC" w:rsidRPr="00C94BCF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773C29A8" w:rsidR="002023EC" w:rsidRPr="00C94BCF" w:rsidRDefault="002023EC" w:rsidP="00C94BCF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每週課程內容</w:t>
            </w:r>
            <w:r w:rsidR="00C94BCF">
              <w:rPr>
                <w:rFonts w:ascii="Times New Roman" w:eastAsia="標楷體" w:hAnsi="Times New Roman" w:hint="eastAsia"/>
                <w:lang w:eastAsia="zh-TW"/>
              </w:rPr>
              <w:t>W</w:t>
            </w:r>
            <w:r w:rsid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ekly scheduled contents</w:t>
            </w:r>
          </w:p>
        </w:tc>
      </w:tr>
      <w:tr w:rsidR="00C70F0D" w:rsidRPr="00C94BCF" w14:paraId="22716D96" w14:textId="44BB600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00B8E4AD" w:rsidR="00C70F0D" w:rsidRPr="00C94BCF" w:rsidRDefault="00C70F0D" w:rsidP="00C70F0D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Week 1</w:t>
            </w:r>
            <w:r w:rsidR="0031757D">
              <w:rPr>
                <w:rFonts w:ascii="Times New Roman" w:eastAsia="標楷體" w:hAnsi="Times New Roman"/>
              </w:rPr>
              <w:br/>
            </w:r>
            <w:r w:rsidR="0031757D">
              <w:rPr>
                <w:rFonts w:ascii="Times New Roman" w:eastAsia="標楷體" w:hAnsi="Times New Roman" w:hint="eastAsia"/>
                <w:lang w:eastAsia="zh-TW"/>
              </w:rPr>
              <w:t>9/7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33CE65" w14:textId="4C81D142" w:rsidR="001F0298" w:rsidRDefault="001F0298" w:rsidP="001F0298">
            <w:pPr>
              <w:spacing w:before="0" w:beforeAutospacing="0"/>
              <w:ind w:leftChars="50" w:left="120"/>
              <w:jc w:val="right"/>
              <w:rPr>
                <w:rFonts w:ascii="Times New Roman" w:eastAsia="標楷體" w:hAnsi="Times New Roman"/>
                <w:lang w:eastAsia="zh-TW"/>
              </w:rPr>
            </w:pPr>
            <w:r w:rsidRPr="00C152CB">
              <w:rPr>
                <w:rFonts w:ascii="標楷體" w:eastAsia="標楷體" w:hAnsi="標楷體" w:hint="eastAsia"/>
                <w:color w:val="FF0000"/>
                <w:szCs w:val="24"/>
              </w:rPr>
              <w:t>課程進度，將根據上課實際狀況進行調整</w:t>
            </w:r>
          </w:p>
          <w:p w14:paraId="635F1B8B" w14:textId="2B459F47" w:rsidR="00647E3F" w:rsidRPr="001F0298" w:rsidRDefault="006C49CA" w:rsidP="001F0298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 w:hint="eastAsia"/>
                <w:color w:val="FF0000"/>
                <w:lang w:eastAsia="zh-TW"/>
              </w:rPr>
            </w:pPr>
            <w:r>
              <w:rPr>
                <w:rFonts w:ascii="Times New Roman" w:eastAsia="標楷體" w:hAnsi="Times New Roman" w:hint="eastAsia"/>
              </w:rPr>
              <w:t>課程介紹</w:t>
            </w:r>
            <w:r w:rsidR="00A27D3D">
              <w:rPr>
                <w:rFonts w:ascii="Times New Roman" w:eastAsia="標楷體" w:hAnsi="Times New Roman" w:hint="eastAsia"/>
              </w:rPr>
              <w:t>與諮詢</w:t>
            </w:r>
          </w:p>
        </w:tc>
      </w:tr>
      <w:tr w:rsidR="00C70F0D" w:rsidRPr="000A5BA1" w14:paraId="4C821A81" w14:textId="1C8EB30C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DB627" w14:textId="77777777" w:rsidR="00C70F0D" w:rsidRDefault="00C70F0D" w:rsidP="00C70F0D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2</w:t>
            </w:r>
          </w:p>
          <w:p w14:paraId="7485CFCE" w14:textId="46D6EBDD" w:rsidR="0031757D" w:rsidRPr="00C94BCF" w:rsidRDefault="0031757D" w:rsidP="00C70F0D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9/14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01A971" w14:textId="45821128" w:rsidR="00E10E74" w:rsidRDefault="00E10E74" w:rsidP="005E34DD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1. </w:t>
            </w:r>
            <w:bookmarkStart w:id="12" w:name="_Hlk232427412"/>
            <w:r w:rsidR="005E34DD">
              <w:rPr>
                <w:rFonts w:ascii="Times New Roman" w:eastAsia="標楷體" w:hAnsi="Times New Roman" w:hint="eastAsia"/>
                <w:lang w:eastAsia="zh-TW"/>
              </w:rPr>
              <w:t>何謂楚辭</w:t>
            </w:r>
            <w:bookmarkEnd w:id="12"/>
          </w:p>
          <w:p w14:paraId="0DAB02AB" w14:textId="2CD0811C" w:rsidR="00D95479" w:rsidRDefault="00E10E74" w:rsidP="00BD4F48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bookmarkStart w:id="13" w:name="_Hlk232427466"/>
            <w:r>
              <w:rPr>
                <w:rFonts w:ascii="Times New Roman" w:eastAsia="標楷體" w:hAnsi="Times New Roman" w:hint="eastAsia"/>
                <w:lang w:eastAsia="zh-TW"/>
              </w:rPr>
              <w:t>2</w:t>
            </w:r>
            <w:r w:rsidR="00D95479">
              <w:rPr>
                <w:rFonts w:ascii="Times New Roman" w:eastAsia="標楷體" w:hAnsi="Times New Roman" w:hint="eastAsia"/>
                <w:lang w:eastAsia="zh-TW"/>
              </w:rPr>
              <w:t>.</w:t>
            </w:r>
            <w:r w:rsidR="005E34DD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A27D3D">
              <w:rPr>
                <w:rFonts w:ascii="Times New Roman" w:eastAsia="標楷體" w:hAnsi="Times New Roman" w:hint="eastAsia"/>
                <w:lang w:eastAsia="zh-TW"/>
              </w:rPr>
              <w:t>「我蠻夷也」：</w:t>
            </w:r>
            <w:r w:rsidR="00D95479">
              <w:rPr>
                <w:rFonts w:ascii="Times New Roman" w:eastAsia="標楷體" w:hAnsi="Times New Roman" w:hint="eastAsia"/>
                <w:lang w:eastAsia="zh-TW"/>
              </w:rPr>
              <w:t>楚</w:t>
            </w:r>
            <w:r>
              <w:rPr>
                <w:rFonts w:ascii="Times New Roman" w:eastAsia="標楷體" w:hAnsi="Times New Roman" w:hint="eastAsia"/>
                <w:lang w:eastAsia="zh-TW"/>
              </w:rPr>
              <w:t>文化概說</w:t>
            </w:r>
            <w:bookmarkEnd w:id="13"/>
          </w:p>
          <w:p w14:paraId="7C9E2474" w14:textId="5690A8D0" w:rsidR="00D95479" w:rsidRDefault="00E10E74" w:rsidP="00D95479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  <w:r w:rsidR="00D95479">
              <w:rPr>
                <w:rFonts w:ascii="Times New Roman" w:eastAsia="標楷體" w:hAnsi="Times New Roman" w:hint="eastAsia"/>
                <w:lang w:eastAsia="zh-TW"/>
              </w:rPr>
              <w:t>.</w:t>
            </w:r>
            <w:bookmarkStart w:id="14" w:name="_Hlk232427511"/>
            <w:r w:rsidR="00647E3F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="00A27D3D">
              <w:rPr>
                <w:rFonts w:ascii="Times New Roman" w:eastAsia="標楷體" w:hAnsi="Times New Roman" w:hint="eastAsia"/>
                <w:lang w:eastAsia="zh-TW"/>
              </w:rPr>
              <w:t>從《詩經》到《楚辭》：</w:t>
            </w:r>
            <w:r>
              <w:rPr>
                <w:rFonts w:ascii="Times New Roman" w:eastAsia="標楷體" w:hAnsi="Times New Roman" w:hint="eastAsia"/>
              </w:rPr>
              <w:t>文學史中的</w:t>
            </w:r>
            <w:r w:rsidR="005E34DD">
              <w:rPr>
                <w:rFonts w:ascii="Times New Roman" w:eastAsia="標楷體" w:hAnsi="Times New Roman" w:hint="eastAsia"/>
              </w:rPr>
              <w:t>《</w:t>
            </w:r>
            <w:r>
              <w:rPr>
                <w:rFonts w:ascii="Times New Roman" w:eastAsia="標楷體" w:hAnsi="Times New Roman" w:hint="eastAsia"/>
              </w:rPr>
              <w:t>楚辭</w:t>
            </w:r>
            <w:bookmarkEnd w:id="14"/>
            <w:r w:rsidR="005E34DD">
              <w:rPr>
                <w:rFonts w:ascii="Times New Roman" w:eastAsia="標楷體" w:hAnsi="Times New Roman" w:hint="eastAsia"/>
              </w:rPr>
              <w:t>》</w:t>
            </w:r>
          </w:p>
          <w:p w14:paraId="7198C62D" w14:textId="403F1883" w:rsidR="00C9398F" w:rsidRDefault="00C9398F" w:rsidP="00D95479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4. </w:t>
            </w:r>
            <w:r>
              <w:rPr>
                <w:rFonts w:ascii="Times New Roman" w:eastAsia="標楷體" w:hAnsi="Times New Roman" w:hint="eastAsia"/>
                <w:lang w:eastAsia="zh-TW"/>
              </w:rPr>
              <w:t>《文心雕龍．辨騷》</w:t>
            </w:r>
            <w:r>
              <w:rPr>
                <w:rFonts w:ascii="Times New Roman" w:eastAsia="標楷體" w:hAnsi="Times New Roman" w:hint="eastAsia"/>
                <w:lang w:eastAsia="zh-TW"/>
              </w:rPr>
              <w:t>講解</w:t>
            </w:r>
          </w:p>
          <w:p w14:paraId="2977A7CE" w14:textId="018D4B78" w:rsidR="00044807" w:rsidRPr="00C94BCF" w:rsidRDefault="00044807" w:rsidP="00D95479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044807">
              <w:rPr>
                <w:rFonts w:ascii="Times New Roman" w:eastAsia="標楷體" w:hAnsi="Times New Roman" w:hint="eastAsia"/>
                <w:color w:val="FF0000"/>
                <w:lang w:eastAsia="zh-TW"/>
              </w:rPr>
              <w:t>＊完成分組＊</w:t>
            </w:r>
          </w:p>
        </w:tc>
      </w:tr>
      <w:tr w:rsidR="00C70F0D" w:rsidRPr="00461A18" w14:paraId="43D0D65F" w14:textId="618939B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5238E" w14:textId="77777777" w:rsidR="00C70F0D" w:rsidRDefault="00C70F0D" w:rsidP="00C70F0D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3</w:t>
            </w:r>
          </w:p>
          <w:p w14:paraId="363FACB1" w14:textId="2B098583" w:rsidR="0031757D" w:rsidRPr="00C94BCF" w:rsidRDefault="0031757D" w:rsidP="00C70F0D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9/21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7382EA" w14:textId="37991766" w:rsidR="00683772" w:rsidRDefault="00683772" w:rsidP="005E34DD">
            <w:pPr>
              <w:pStyle w:val="a5"/>
              <w:numPr>
                <w:ilvl w:val="0"/>
                <w:numId w:val="29"/>
              </w:numPr>
              <w:spacing w:before="0" w:beforeAutospacing="0"/>
              <w:ind w:leftChars="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誰是屈原？</w:t>
            </w:r>
            <w:r w:rsidRPr="005E34DD">
              <w:rPr>
                <w:rFonts w:ascii="Times New Roman" w:eastAsia="標楷體" w:hAnsi="Times New Roman" w:hint="eastAsia"/>
                <w:lang w:eastAsia="zh-TW"/>
              </w:rPr>
              <w:t>《史記．屈原賈生列傳》</w:t>
            </w:r>
            <w:r>
              <w:rPr>
                <w:rFonts w:ascii="Times New Roman" w:eastAsia="標楷體" w:hAnsi="Times New Roman" w:hint="eastAsia"/>
                <w:lang w:eastAsia="zh-TW"/>
              </w:rPr>
              <w:t>與屈原畫像</w:t>
            </w:r>
          </w:p>
          <w:p w14:paraId="22959880" w14:textId="070CD405" w:rsidR="0062716F" w:rsidRPr="005E34DD" w:rsidRDefault="00E10E74" w:rsidP="005E34DD">
            <w:pPr>
              <w:pStyle w:val="a5"/>
              <w:numPr>
                <w:ilvl w:val="0"/>
                <w:numId w:val="29"/>
              </w:numPr>
              <w:spacing w:before="0" w:beforeAutospacing="0"/>
              <w:ind w:leftChars="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5E34DD">
              <w:rPr>
                <w:rFonts w:ascii="Times New Roman" w:eastAsia="標楷體" w:hAnsi="Times New Roman" w:hint="eastAsia"/>
                <w:lang w:eastAsia="zh-TW"/>
              </w:rPr>
              <w:t>分裂的</w:t>
            </w:r>
            <w:r w:rsidR="00683772">
              <w:rPr>
                <w:rFonts w:ascii="Times New Roman" w:eastAsia="標楷體" w:hAnsi="Times New Roman" w:hint="eastAsia"/>
                <w:lang w:eastAsia="zh-TW"/>
              </w:rPr>
              <w:t>「自</w:t>
            </w:r>
            <w:r w:rsidRPr="005E34DD">
              <w:rPr>
                <w:rFonts w:ascii="Times New Roman" w:eastAsia="標楷體" w:hAnsi="Times New Roman" w:hint="eastAsia"/>
                <w:lang w:eastAsia="zh-TW"/>
              </w:rPr>
              <w:t>我」：〈漁父〉</w:t>
            </w:r>
          </w:p>
          <w:p w14:paraId="68781132" w14:textId="195EA40B" w:rsidR="00C9398F" w:rsidRPr="00C9398F" w:rsidRDefault="00A27D3D" w:rsidP="00C9398F">
            <w:pPr>
              <w:pStyle w:val="a5"/>
              <w:numPr>
                <w:ilvl w:val="0"/>
                <w:numId w:val="29"/>
              </w:numPr>
              <w:spacing w:before="0" w:beforeAutospacing="0"/>
              <w:ind w:leftChars="0"/>
              <w:jc w:val="left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建構與流變：</w:t>
            </w:r>
            <w:r w:rsidR="005E34DD">
              <w:rPr>
                <w:rFonts w:ascii="Times New Roman" w:eastAsia="標楷體" w:hAnsi="Times New Roman" w:hint="eastAsia"/>
                <w:lang w:eastAsia="zh-TW"/>
              </w:rPr>
              <w:t>《楚辭》學史概</w:t>
            </w:r>
            <w:r>
              <w:rPr>
                <w:rFonts w:ascii="Times New Roman" w:eastAsia="標楷體" w:hAnsi="Times New Roman" w:hint="eastAsia"/>
                <w:lang w:eastAsia="zh-TW"/>
              </w:rPr>
              <w:t>說</w:t>
            </w:r>
          </w:p>
        </w:tc>
      </w:tr>
      <w:tr w:rsidR="00C70F0D" w:rsidRPr="00C94BCF" w14:paraId="0F061F90" w14:textId="6960289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FE2CB" w14:textId="77777777" w:rsidR="00C70F0D" w:rsidRPr="006D0A04" w:rsidRDefault="00C70F0D" w:rsidP="00C70F0D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6D0A04">
              <w:rPr>
                <w:rFonts w:ascii="Times New Roman" w:eastAsia="標楷體" w:hAnsi="Times New Roman"/>
                <w:color w:val="FF0000"/>
              </w:rPr>
              <w:t>Week 4</w:t>
            </w:r>
          </w:p>
          <w:p w14:paraId="3DBCCCB5" w14:textId="68C64C09" w:rsidR="0031757D" w:rsidRPr="006D0A04" w:rsidRDefault="0031757D" w:rsidP="00C70F0D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6D0A04">
              <w:rPr>
                <w:rFonts w:ascii="Times New Roman" w:eastAsia="標楷體" w:hAnsi="Times New Roman" w:hint="eastAsia"/>
                <w:color w:val="FF0000"/>
                <w:lang w:eastAsia="zh-TW"/>
              </w:rPr>
              <w:t>9/28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02605C" w14:textId="48DDC57B" w:rsidR="006A7558" w:rsidRPr="006D0A04" w:rsidRDefault="00F831CD" w:rsidP="00275FAC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color w:val="FF0000"/>
                <w:lang w:eastAsia="zh-TW"/>
              </w:rPr>
            </w:pPr>
            <w:r w:rsidRPr="006D0A04">
              <w:rPr>
                <w:rFonts w:ascii="Times New Roman" w:eastAsia="標楷體" w:hAnsi="Times New Roman" w:hint="eastAsia"/>
                <w:color w:val="FF0000"/>
                <w:lang w:eastAsia="zh-TW"/>
              </w:rPr>
              <w:t xml:space="preserve"> </w:t>
            </w:r>
            <w:r w:rsidR="006B60D0" w:rsidRPr="006D0A04">
              <w:rPr>
                <w:rFonts w:ascii="Times New Roman" w:eastAsia="標楷體" w:hAnsi="Times New Roman" w:hint="eastAsia"/>
                <w:color w:val="FF0000"/>
                <w:lang w:eastAsia="zh-TW"/>
              </w:rPr>
              <w:t>教師節放假，停課一次。</w:t>
            </w:r>
          </w:p>
        </w:tc>
      </w:tr>
      <w:tr w:rsidR="00C70F0D" w:rsidRPr="00C94BCF" w14:paraId="7E89BCAC" w14:textId="4B6702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F7737" w14:textId="77777777" w:rsidR="00C70F0D" w:rsidRDefault="00C70F0D" w:rsidP="00C70F0D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5</w:t>
            </w:r>
          </w:p>
          <w:p w14:paraId="78F588B0" w14:textId="17FE41CA" w:rsidR="0031757D" w:rsidRPr="00C94BCF" w:rsidRDefault="0031757D" w:rsidP="00C70F0D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10/5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C84E1C" w14:textId="3C22B359" w:rsidR="006D0A04" w:rsidRPr="00C17432" w:rsidRDefault="006B60D0" w:rsidP="00C17432">
            <w:pPr>
              <w:pStyle w:val="a5"/>
              <w:numPr>
                <w:ilvl w:val="0"/>
                <w:numId w:val="19"/>
              </w:numPr>
              <w:spacing w:before="0" w:beforeAutospacing="0"/>
              <w:ind w:leftChars="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C17432">
              <w:rPr>
                <w:rFonts w:ascii="Times New Roman" w:eastAsia="標楷體" w:hAnsi="Times New Roman" w:hint="eastAsia"/>
                <w:lang w:eastAsia="zh-TW"/>
              </w:rPr>
              <w:t>《九歌》</w:t>
            </w:r>
            <w:r w:rsidR="005E34DD">
              <w:rPr>
                <w:rFonts w:ascii="Times New Roman" w:eastAsia="標楷體" w:hAnsi="Times New Roman" w:hint="eastAsia"/>
                <w:lang w:eastAsia="zh-TW"/>
              </w:rPr>
              <w:t>、《九章》</w:t>
            </w:r>
            <w:r w:rsidRPr="00C17432">
              <w:rPr>
                <w:rFonts w:ascii="Times New Roman" w:eastAsia="標楷體" w:hAnsi="Times New Roman" w:hint="eastAsia"/>
                <w:lang w:eastAsia="zh-TW"/>
              </w:rPr>
              <w:t>概說</w:t>
            </w:r>
          </w:p>
          <w:p w14:paraId="49EAD2DE" w14:textId="08DB85DC" w:rsidR="00C70F0D" w:rsidRPr="001F0298" w:rsidRDefault="006D0A04" w:rsidP="001F0298">
            <w:pPr>
              <w:pStyle w:val="a5"/>
              <w:numPr>
                <w:ilvl w:val="0"/>
                <w:numId w:val="19"/>
              </w:numPr>
              <w:spacing w:before="0" w:beforeAutospacing="0"/>
              <w:ind w:leftChars="0"/>
              <w:jc w:val="left"/>
              <w:rPr>
                <w:rFonts w:ascii="Times New Roman" w:eastAsia="標楷體" w:hAnsi="Times New Roman" w:hint="eastAsia"/>
                <w:color w:val="000000" w:themeColor="text1"/>
                <w:lang w:eastAsia="zh-TW"/>
              </w:rPr>
            </w:pPr>
            <w:r w:rsidRPr="005E34DD">
              <w:rPr>
                <w:rFonts w:ascii="Times New Roman" w:eastAsia="標楷體" w:hAnsi="Times New Roman" w:hint="eastAsia"/>
                <w:color w:val="000000" w:themeColor="text1"/>
                <w:lang w:eastAsia="zh-TW"/>
              </w:rPr>
              <w:t>《九歌》</w:t>
            </w:r>
            <w:r w:rsidRPr="005E34DD">
              <w:rPr>
                <w:rFonts w:ascii="Times New Roman" w:eastAsia="標楷體" w:hAnsi="Times New Roman" w:hint="eastAsia"/>
                <w:color w:val="000000" w:themeColor="text1"/>
                <w:lang w:eastAsia="zh-TW"/>
              </w:rPr>
              <w:t>I</w:t>
            </w:r>
            <w:r w:rsidRPr="005E34DD">
              <w:rPr>
                <w:rFonts w:ascii="Times New Roman" w:eastAsia="標楷體" w:hAnsi="Times New Roman" w:hint="eastAsia"/>
                <w:color w:val="000000" w:themeColor="text1"/>
                <w:lang w:eastAsia="zh-TW"/>
              </w:rPr>
              <w:t>：〈東皇太一〉</w:t>
            </w:r>
          </w:p>
        </w:tc>
      </w:tr>
      <w:tr w:rsidR="00C70F0D" w:rsidRPr="00451709" w14:paraId="0791BBB0" w14:textId="7E144578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4CF67" w14:textId="77777777" w:rsidR="00C70F0D" w:rsidRDefault="00C70F0D" w:rsidP="00C70F0D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6</w:t>
            </w:r>
          </w:p>
          <w:p w14:paraId="051812B1" w14:textId="43CD56EB" w:rsidR="0031757D" w:rsidRPr="00C94BCF" w:rsidRDefault="0031757D" w:rsidP="00C70F0D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10/12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8BBECA" w14:textId="45F36647" w:rsidR="006D0A04" w:rsidRPr="005E34DD" w:rsidRDefault="006D0A04" w:rsidP="005E34DD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5E34DD">
              <w:rPr>
                <w:rFonts w:ascii="Times New Roman" w:eastAsia="標楷體" w:hAnsi="Times New Roman" w:hint="eastAsia"/>
                <w:lang w:eastAsia="zh-TW"/>
              </w:rPr>
              <w:t>《九歌》</w:t>
            </w:r>
            <w:r w:rsidRPr="005E34DD">
              <w:rPr>
                <w:rFonts w:ascii="Times New Roman" w:eastAsia="標楷體" w:hAnsi="Times New Roman" w:hint="eastAsia"/>
                <w:lang w:eastAsia="zh-TW"/>
              </w:rPr>
              <w:t>I</w:t>
            </w:r>
            <w:r w:rsidR="005E34DD">
              <w:rPr>
                <w:rFonts w:ascii="Times New Roman" w:eastAsia="標楷體" w:hAnsi="Times New Roman" w:hint="eastAsia"/>
                <w:lang w:eastAsia="zh-TW"/>
              </w:rPr>
              <w:t>I</w:t>
            </w:r>
            <w:r w:rsidRPr="005E34DD">
              <w:rPr>
                <w:rFonts w:ascii="Times New Roman" w:eastAsia="標楷體" w:hAnsi="Times New Roman" w:hint="eastAsia"/>
                <w:lang w:eastAsia="zh-TW"/>
              </w:rPr>
              <w:t>：</w:t>
            </w:r>
            <w:r w:rsidR="005E34DD" w:rsidRPr="005E34DD">
              <w:rPr>
                <w:rFonts w:ascii="Times New Roman" w:eastAsia="標楷體" w:hAnsi="Times New Roman" w:hint="eastAsia"/>
                <w:lang w:eastAsia="zh-TW"/>
              </w:rPr>
              <w:t>〈東君〉、</w:t>
            </w:r>
            <w:r w:rsidRPr="005E34DD">
              <w:rPr>
                <w:rFonts w:ascii="Times New Roman" w:eastAsia="標楷體" w:hAnsi="Times New Roman" w:hint="eastAsia"/>
                <w:lang w:eastAsia="zh-TW"/>
              </w:rPr>
              <w:t>〈雲中君〉</w:t>
            </w:r>
          </w:p>
          <w:p w14:paraId="6AB9FF75" w14:textId="41137639" w:rsidR="000A5BA1" w:rsidRPr="000A5BA1" w:rsidRDefault="001F0298" w:rsidP="00765DD4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b/>
                <w:bCs/>
              </w:rPr>
            </w:pPr>
            <w:r w:rsidRPr="005E34DD">
              <w:rPr>
                <w:rFonts w:ascii="Times New Roman" w:eastAsia="標楷體" w:hAnsi="Times New Roman" w:hint="eastAsia"/>
                <w:color w:val="FF0000"/>
                <w:lang w:eastAsia="zh-TW"/>
              </w:rPr>
              <w:t>＊分組報告：第一組：《楚辭．九章．惜誦》＊</w:t>
            </w:r>
          </w:p>
        </w:tc>
      </w:tr>
      <w:tr w:rsidR="000B3093" w:rsidRPr="00D13350" w14:paraId="539582ED" w14:textId="7B2DEFE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9C9DF" w14:textId="77777777" w:rsidR="000B3093" w:rsidRDefault="000B3093" w:rsidP="000B3093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7</w:t>
            </w:r>
          </w:p>
          <w:p w14:paraId="7CDA08EE" w14:textId="317A8654" w:rsidR="0031757D" w:rsidRPr="00C94BCF" w:rsidRDefault="0031757D" w:rsidP="000B3093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10/19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1CB5B6" w14:textId="25BECD62" w:rsidR="006A7558" w:rsidRPr="001C40A8" w:rsidRDefault="0068674E" w:rsidP="001C40A8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color w:val="FF0000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《九歌》</w:t>
            </w:r>
            <w:r>
              <w:rPr>
                <w:rFonts w:ascii="Times New Roman" w:eastAsia="標楷體" w:hAnsi="Times New Roman" w:hint="eastAsia"/>
                <w:lang w:eastAsia="zh-TW"/>
              </w:rPr>
              <w:t>III</w:t>
            </w:r>
            <w:r w:rsidR="001C40A8" w:rsidRPr="001C40A8">
              <w:rPr>
                <w:rFonts w:ascii="Times New Roman" w:eastAsia="標楷體" w:hAnsi="Times New Roman" w:hint="eastAsia"/>
                <w:lang w:eastAsia="zh-TW"/>
              </w:rPr>
              <w:t>：</w:t>
            </w:r>
            <w:r>
              <w:rPr>
                <w:rFonts w:ascii="Times New Roman" w:eastAsia="標楷體" w:hAnsi="Times New Roman" w:hint="eastAsia"/>
                <w:lang w:eastAsia="zh-TW"/>
              </w:rPr>
              <w:t>〈湘君〉、〈湘夫人〉</w:t>
            </w:r>
          </w:p>
          <w:p w14:paraId="2C58AF95" w14:textId="02B63C9D" w:rsidR="000A5BA1" w:rsidRPr="00C94BCF" w:rsidRDefault="001F0298" w:rsidP="004D61BE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0B3093">
              <w:rPr>
                <w:rFonts w:ascii="Times New Roman" w:eastAsia="標楷體" w:hAnsi="Times New Roman" w:hint="eastAsia"/>
                <w:color w:val="FF0000"/>
                <w:lang w:eastAsia="zh-TW"/>
              </w:rPr>
              <w:t>＊</w:t>
            </w:r>
            <w:r>
              <w:rPr>
                <w:rFonts w:ascii="Times New Roman" w:eastAsia="標楷體" w:hAnsi="Times New Roman" w:hint="eastAsia"/>
                <w:color w:val="FF0000"/>
                <w:lang w:eastAsia="zh-TW"/>
              </w:rPr>
              <w:t>分組報告：第二組：《楚辭．九章．涉江》</w:t>
            </w:r>
            <w:r w:rsidRPr="000B3093">
              <w:rPr>
                <w:rFonts w:ascii="Times New Roman" w:eastAsia="標楷體" w:hAnsi="Times New Roman" w:hint="eastAsia"/>
                <w:color w:val="FF0000"/>
                <w:lang w:eastAsia="zh-TW"/>
              </w:rPr>
              <w:t>＊</w:t>
            </w:r>
          </w:p>
        </w:tc>
      </w:tr>
      <w:tr w:rsidR="000B3093" w:rsidRPr="00C94BCF" w14:paraId="2CA2392F" w14:textId="5D815F5E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449A8" w14:textId="77777777" w:rsidR="000B3093" w:rsidRDefault="000B3093" w:rsidP="000B3093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8</w:t>
            </w:r>
          </w:p>
          <w:p w14:paraId="29CCB0AA" w14:textId="23FC97B6" w:rsidR="0031757D" w:rsidRPr="00C94BCF" w:rsidRDefault="0031757D" w:rsidP="000B3093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10/</w:t>
            </w:r>
            <w:r w:rsidR="006B60D0">
              <w:rPr>
                <w:rFonts w:ascii="Times New Roman" w:eastAsia="標楷體" w:hAnsi="Times New Roman" w:hint="eastAsia"/>
                <w:lang w:eastAsia="zh-TW"/>
              </w:rPr>
              <w:t>26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34754F" w14:textId="0AB62C30" w:rsidR="000A5BA1" w:rsidRPr="00C94BCF" w:rsidRDefault="006B60D0" w:rsidP="000B3093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 w:rsidRPr="006D0A04">
              <w:rPr>
                <w:rFonts w:ascii="Times New Roman" w:eastAsia="標楷體" w:hAnsi="Times New Roman" w:hint="eastAsia"/>
                <w:color w:val="FF0000"/>
                <w:lang w:eastAsia="zh-TW"/>
              </w:rPr>
              <w:t>光復節補假</w:t>
            </w:r>
            <w:r w:rsidR="001C40A8" w:rsidRPr="006D0A04">
              <w:rPr>
                <w:rFonts w:ascii="Times New Roman" w:eastAsia="標楷體" w:hAnsi="Times New Roman" w:hint="eastAsia"/>
                <w:color w:val="FF0000"/>
                <w:lang w:eastAsia="zh-TW"/>
              </w:rPr>
              <w:t xml:space="preserve"> </w:t>
            </w:r>
            <w:r w:rsidRPr="006D0A04">
              <w:rPr>
                <w:rFonts w:ascii="Times New Roman" w:eastAsia="標楷體" w:hAnsi="Times New Roman" w:hint="eastAsia"/>
                <w:color w:val="FF0000"/>
                <w:lang w:eastAsia="zh-TW"/>
              </w:rPr>
              <w:t>，停課一次。</w:t>
            </w:r>
          </w:p>
        </w:tc>
      </w:tr>
      <w:tr w:rsidR="000B3093" w:rsidRPr="00C94BCF" w14:paraId="390F1634" w14:textId="76B44F5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3B0A9" w14:textId="77777777" w:rsidR="000B3093" w:rsidRDefault="000B3093" w:rsidP="000B3093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9</w:t>
            </w:r>
          </w:p>
          <w:p w14:paraId="6678883A" w14:textId="15718994" w:rsidR="006B60D0" w:rsidRPr="00C94BCF" w:rsidRDefault="006B60D0" w:rsidP="000B3093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11/2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52EA5F" w14:textId="77777777" w:rsidR="000A5BA1" w:rsidRDefault="001F0298" w:rsidP="005E34DD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5E34DD">
              <w:rPr>
                <w:rFonts w:ascii="Times New Roman" w:eastAsia="標楷體" w:hAnsi="Times New Roman" w:hint="eastAsia"/>
                <w:lang w:eastAsia="zh-TW"/>
              </w:rPr>
              <w:t>《九歌》</w:t>
            </w:r>
            <w:r w:rsidRPr="005E34DD">
              <w:rPr>
                <w:rFonts w:ascii="Times New Roman" w:eastAsia="標楷體" w:hAnsi="Times New Roman" w:hint="eastAsia"/>
                <w:lang w:eastAsia="zh-TW"/>
              </w:rPr>
              <w:t>IV</w:t>
            </w:r>
            <w:r w:rsidRPr="005E34DD">
              <w:rPr>
                <w:rFonts w:ascii="Times New Roman" w:eastAsia="標楷體" w:hAnsi="Times New Roman" w:hint="eastAsia"/>
                <w:lang w:eastAsia="zh-TW"/>
              </w:rPr>
              <w:t>：〈河伯〉</w:t>
            </w:r>
          </w:p>
          <w:p w14:paraId="7E5417BD" w14:textId="6D63EF0B" w:rsidR="001F0298" w:rsidRPr="001F0298" w:rsidRDefault="001F0298" w:rsidP="005E34DD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 w:hint="eastAsia"/>
                <w:color w:val="FF0000"/>
                <w:lang w:eastAsia="zh-TW"/>
              </w:rPr>
            </w:pPr>
            <w:r w:rsidRPr="000B3093">
              <w:rPr>
                <w:rFonts w:ascii="Times New Roman" w:eastAsia="標楷體" w:hAnsi="Times New Roman" w:hint="eastAsia"/>
                <w:color w:val="FF0000"/>
                <w:lang w:eastAsia="zh-TW"/>
              </w:rPr>
              <w:t>＊</w:t>
            </w:r>
            <w:r>
              <w:rPr>
                <w:rFonts w:ascii="Times New Roman" w:eastAsia="標楷體" w:hAnsi="Times New Roman" w:hint="eastAsia"/>
                <w:color w:val="FF0000"/>
                <w:lang w:eastAsia="zh-TW"/>
              </w:rPr>
              <w:t>分組報告：第三組：</w:t>
            </w:r>
            <w:r w:rsidRPr="005E34DD">
              <w:rPr>
                <w:rFonts w:ascii="Times New Roman" w:eastAsia="標楷體" w:hAnsi="Times New Roman" w:hint="eastAsia"/>
                <w:color w:val="FF0000"/>
                <w:lang w:eastAsia="zh-TW"/>
              </w:rPr>
              <w:t>《楚辭．九章．</w:t>
            </w:r>
            <w:r w:rsidRPr="005E34DD">
              <w:rPr>
                <w:rFonts w:ascii="Times New Roman" w:eastAsia="標楷體" w:hAnsi="Times New Roman"/>
                <w:color w:val="FF0000"/>
                <w:lang w:eastAsia="zh-TW"/>
              </w:rPr>
              <w:t>抽思</w:t>
            </w:r>
            <w:r w:rsidRPr="005E34DD">
              <w:rPr>
                <w:rFonts w:ascii="Times New Roman" w:eastAsia="標楷體" w:hAnsi="Times New Roman" w:hint="eastAsia"/>
                <w:color w:val="FF0000"/>
                <w:lang w:eastAsia="zh-TW"/>
              </w:rPr>
              <w:t>》＊</w:t>
            </w:r>
          </w:p>
        </w:tc>
      </w:tr>
      <w:tr w:rsidR="000B3093" w:rsidRPr="00C94BCF" w14:paraId="584B1D51" w14:textId="59B9BB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4183B" w14:textId="77777777" w:rsidR="000B3093" w:rsidRDefault="000B3093" w:rsidP="000B3093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10</w:t>
            </w:r>
          </w:p>
          <w:p w14:paraId="12D38968" w14:textId="1432C6E7" w:rsidR="006B60D0" w:rsidRPr="00C94BCF" w:rsidRDefault="006B60D0" w:rsidP="000B3093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11/9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B0E63D" w14:textId="43131A99" w:rsidR="00D95479" w:rsidRPr="005E34DD" w:rsidRDefault="00D95479" w:rsidP="005E34DD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5E34DD">
              <w:rPr>
                <w:rFonts w:ascii="Times New Roman" w:eastAsia="標楷體" w:hAnsi="Times New Roman" w:hint="eastAsia"/>
                <w:lang w:eastAsia="zh-TW"/>
              </w:rPr>
              <w:t>《九歌》</w:t>
            </w:r>
            <w:r w:rsidRPr="005E34DD">
              <w:rPr>
                <w:rFonts w:ascii="Times New Roman" w:eastAsia="標楷體" w:hAnsi="Times New Roman" w:hint="eastAsia"/>
                <w:lang w:eastAsia="zh-TW"/>
              </w:rPr>
              <w:t>IV</w:t>
            </w:r>
            <w:r w:rsidRPr="005E34DD">
              <w:rPr>
                <w:rFonts w:ascii="Times New Roman" w:eastAsia="標楷體" w:hAnsi="Times New Roman" w:hint="eastAsia"/>
                <w:lang w:eastAsia="zh-TW"/>
              </w:rPr>
              <w:t>：〈山鬼〉</w:t>
            </w:r>
          </w:p>
          <w:p w14:paraId="456DFB81" w14:textId="621FEC73" w:rsidR="000A5BA1" w:rsidRPr="005E34DD" w:rsidRDefault="001F0298" w:rsidP="005E34DD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0B3093">
              <w:rPr>
                <w:rFonts w:ascii="Times New Roman" w:eastAsia="標楷體" w:hAnsi="Times New Roman" w:hint="eastAsia"/>
                <w:color w:val="FF0000"/>
                <w:lang w:eastAsia="zh-TW"/>
              </w:rPr>
              <w:t>＊</w:t>
            </w:r>
            <w:r>
              <w:rPr>
                <w:rFonts w:ascii="Times New Roman" w:eastAsia="標楷體" w:hAnsi="Times New Roman" w:hint="eastAsia"/>
                <w:color w:val="FF0000"/>
                <w:lang w:eastAsia="zh-TW"/>
              </w:rPr>
              <w:t>分組報告：第</w:t>
            </w:r>
            <w:r>
              <w:rPr>
                <w:rFonts w:ascii="Times New Roman" w:eastAsia="標楷體" w:hAnsi="Times New Roman" w:hint="eastAsia"/>
                <w:color w:val="FF0000"/>
                <w:lang w:eastAsia="zh-TW"/>
              </w:rPr>
              <w:t>四</w:t>
            </w:r>
            <w:r>
              <w:rPr>
                <w:rFonts w:ascii="Times New Roman" w:eastAsia="標楷體" w:hAnsi="Times New Roman" w:hint="eastAsia"/>
                <w:color w:val="FF0000"/>
                <w:lang w:eastAsia="zh-TW"/>
              </w:rPr>
              <w:t>組：《楚辭．九章．</w:t>
            </w:r>
            <w:r w:rsidRPr="006A7558">
              <w:rPr>
                <w:rFonts w:ascii="Times New Roman" w:eastAsia="標楷體" w:hAnsi="Times New Roman"/>
                <w:color w:val="FF0000"/>
                <w:lang w:eastAsia="zh-TW"/>
              </w:rPr>
              <w:t>懷沙</w:t>
            </w:r>
            <w:r>
              <w:rPr>
                <w:rFonts w:ascii="Times New Roman" w:eastAsia="標楷體" w:hAnsi="Times New Roman" w:hint="eastAsia"/>
                <w:color w:val="FF0000"/>
                <w:lang w:eastAsia="zh-TW"/>
              </w:rPr>
              <w:t>》</w:t>
            </w:r>
            <w:r w:rsidRPr="000B3093">
              <w:rPr>
                <w:rFonts w:ascii="Times New Roman" w:eastAsia="標楷體" w:hAnsi="Times New Roman" w:hint="eastAsia"/>
                <w:color w:val="FF0000"/>
                <w:lang w:eastAsia="zh-TW"/>
              </w:rPr>
              <w:t>＊</w:t>
            </w:r>
          </w:p>
        </w:tc>
      </w:tr>
      <w:tr w:rsidR="008A1C70" w:rsidRPr="00C94BCF" w14:paraId="14D09CB8" w14:textId="0D8F36E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5B422" w14:textId="77777777" w:rsidR="008A1C70" w:rsidRDefault="008A1C70" w:rsidP="008A1C7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11</w:t>
            </w:r>
          </w:p>
          <w:p w14:paraId="54B091A7" w14:textId="6CB4AA5F" w:rsidR="006B60D0" w:rsidRPr="00C94BCF" w:rsidRDefault="006B60D0" w:rsidP="008A1C7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11/16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9D48FD" w14:textId="6F56873C" w:rsidR="005E34DD" w:rsidRPr="005E34DD" w:rsidRDefault="005E34DD" w:rsidP="005E34DD">
            <w:pPr>
              <w:pStyle w:val="a5"/>
              <w:numPr>
                <w:ilvl w:val="0"/>
                <w:numId w:val="30"/>
              </w:numPr>
              <w:spacing w:before="0" w:beforeAutospacing="0"/>
              <w:ind w:leftChars="0"/>
              <w:jc w:val="left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D95479">
              <w:rPr>
                <w:rFonts w:ascii="Times New Roman" w:eastAsia="標楷體" w:hAnsi="Times New Roman" w:hint="eastAsia"/>
                <w:lang w:eastAsia="zh-TW"/>
              </w:rPr>
              <w:t>《九歌》</w:t>
            </w:r>
            <w:r w:rsidRPr="00D95479">
              <w:rPr>
                <w:rFonts w:ascii="Times New Roman" w:eastAsia="標楷體" w:hAnsi="Times New Roman" w:hint="eastAsia"/>
                <w:lang w:eastAsia="zh-TW"/>
              </w:rPr>
              <w:t>V</w:t>
            </w:r>
            <w:r w:rsidRPr="00D95479">
              <w:rPr>
                <w:rFonts w:ascii="Times New Roman" w:eastAsia="標楷體" w:hAnsi="Times New Roman" w:hint="eastAsia"/>
                <w:lang w:eastAsia="zh-TW"/>
              </w:rPr>
              <w:t>：</w:t>
            </w:r>
            <w:r w:rsidRPr="005E34DD">
              <w:rPr>
                <w:rFonts w:ascii="Times New Roman" w:eastAsia="標楷體" w:hAnsi="Times New Roman" w:hint="eastAsia"/>
                <w:lang w:eastAsia="zh-TW"/>
              </w:rPr>
              <w:t>〈國殤〉、〈禮魂〉</w:t>
            </w:r>
          </w:p>
          <w:p w14:paraId="52CF79F6" w14:textId="77777777" w:rsidR="000A5BA1" w:rsidRDefault="005E34DD" w:rsidP="001F0298">
            <w:pPr>
              <w:pStyle w:val="a5"/>
              <w:numPr>
                <w:ilvl w:val="0"/>
                <w:numId w:val="30"/>
              </w:numPr>
              <w:spacing w:before="0" w:beforeAutospacing="0"/>
              <w:ind w:leftChars="0"/>
              <w:jc w:val="left"/>
              <w:rPr>
                <w:rFonts w:ascii="Times New Roman" w:eastAsia="標楷體" w:hAnsi="Times New Roman"/>
              </w:rPr>
            </w:pPr>
            <w:r w:rsidRPr="005E34DD">
              <w:rPr>
                <w:rFonts w:ascii="Times New Roman" w:eastAsia="標楷體" w:hAnsi="Times New Roman" w:hint="eastAsia"/>
                <w:lang w:eastAsia="zh-TW"/>
              </w:rPr>
              <w:t>《九歌》總結</w:t>
            </w:r>
          </w:p>
          <w:p w14:paraId="4A3A52F9" w14:textId="7C86A1A3" w:rsidR="00C9398F" w:rsidRPr="00C9398F" w:rsidRDefault="00C9398F" w:rsidP="00C9398F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 w:hint="eastAsia"/>
              </w:rPr>
            </w:pPr>
            <w:r w:rsidRPr="00C9398F">
              <w:rPr>
                <w:rFonts w:ascii="Times New Roman" w:eastAsia="標楷體" w:hAnsi="Times New Roman" w:hint="eastAsia"/>
                <w:color w:val="FF0000"/>
                <w:lang w:eastAsia="zh-TW"/>
              </w:rPr>
              <w:t>＊分組報告：第五組：《楚辭．九章．思美人》＊</w:t>
            </w:r>
          </w:p>
        </w:tc>
      </w:tr>
      <w:tr w:rsidR="008A1C70" w:rsidRPr="00C94BCF" w14:paraId="35E099C0" w14:textId="5756F80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B1C1" w14:textId="77777777" w:rsidR="008A1C70" w:rsidRDefault="008A1C70" w:rsidP="008A1C7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12</w:t>
            </w:r>
          </w:p>
          <w:p w14:paraId="22190BA6" w14:textId="655500B9" w:rsidR="006B60D0" w:rsidRPr="00C94BCF" w:rsidRDefault="006B60D0" w:rsidP="008A1C7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11/23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450BE5" w14:textId="454760D4" w:rsidR="005E34DD" w:rsidRPr="00D95479" w:rsidRDefault="005E34DD" w:rsidP="005E34DD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 xml:space="preserve"> </w:t>
            </w:r>
            <w:r w:rsidRPr="00D95479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1.《離騷》概說</w:t>
            </w:r>
          </w:p>
          <w:p w14:paraId="6AF96560" w14:textId="77777777" w:rsidR="000A5BA1" w:rsidRDefault="005E34DD" w:rsidP="00C9398F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2.《離騷》</w:t>
            </w:r>
            <w:r w:rsidR="00FC551B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I</w:t>
            </w:r>
            <w:r>
              <w:rPr>
                <w:rFonts w:ascii="Times New Roman" w:eastAsia="標楷體" w:hAnsi="Times New Roman"/>
                <w:lang w:eastAsia="zh-TW"/>
              </w:rPr>
              <w:t xml:space="preserve"> </w:t>
            </w:r>
          </w:p>
          <w:p w14:paraId="3E767046" w14:textId="7CB2F5CE" w:rsidR="00C9398F" w:rsidRPr="00C9398F" w:rsidRDefault="00C9398F" w:rsidP="00C9398F">
            <w:pPr>
              <w:spacing w:before="0" w:beforeAutospacing="0"/>
              <w:ind w:leftChars="50" w:left="120"/>
              <w:jc w:val="left"/>
              <w:rPr>
                <w:rFonts w:ascii="標楷體" w:eastAsia="標楷體" w:hAnsi="標楷體" w:hint="eastAsia"/>
                <w:color w:val="000000" w:themeColor="text1"/>
                <w:lang w:eastAsia="zh-TW"/>
              </w:rPr>
            </w:pPr>
            <w:r w:rsidRPr="000B3093">
              <w:rPr>
                <w:rFonts w:ascii="Times New Roman" w:eastAsia="標楷體" w:hAnsi="Times New Roman" w:hint="eastAsia"/>
                <w:color w:val="FF0000"/>
                <w:lang w:eastAsia="zh-TW"/>
              </w:rPr>
              <w:t>＊</w:t>
            </w:r>
            <w:r>
              <w:rPr>
                <w:rFonts w:ascii="Times New Roman" w:eastAsia="標楷體" w:hAnsi="Times New Roman" w:hint="eastAsia"/>
                <w:color w:val="FF0000"/>
                <w:lang w:eastAsia="zh-TW"/>
              </w:rPr>
              <w:t>分組報告：第六組：《楚辭．九章．</w:t>
            </w:r>
            <w:r w:rsidRPr="006A7558">
              <w:rPr>
                <w:rFonts w:ascii="Times New Roman" w:eastAsia="標楷體" w:hAnsi="Times New Roman"/>
                <w:color w:val="FF0000"/>
                <w:lang w:eastAsia="zh-TW"/>
              </w:rPr>
              <w:t>惜往日</w:t>
            </w:r>
            <w:r>
              <w:rPr>
                <w:rFonts w:ascii="Times New Roman" w:eastAsia="標楷體" w:hAnsi="Times New Roman" w:hint="eastAsia"/>
                <w:color w:val="FF0000"/>
                <w:lang w:eastAsia="zh-TW"/>
              </w:rPr>
              <w:t>》</w:t>
            </w:r>
          </w:p>
        </w:tc>
      </w:tr>
      <w:tr w:rsidR="008A1C70" w:rsidRPr="00100189" w14:paraId="6A51EBBC" w14:textId="7F31AF85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E86A4" w14:textId="77777777" w:rsidR="008A1C70" w:rsidRDefault="008A1C70" w:rsidP="008A1C7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13</w:t>
            </w:r>
          </w:p>
          <w:p w14:paraId="0477284E" w14:textId="0FDBBB5B" w:rsidR="006B60D0" w:rsidRPr="00C94BCF" w:rsidRDefault="006B60D0" w:rsidP="008A1C7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11/30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3CF220" w14:textId="77777777" w:rsidR="000A5BA1" w:rsidRDefault="005E34DD" w:rsidP="00E5596E">
            <w:pPr>
              <w:spacing w:before="0" w:beforeAutospacing="0"/>
              <w:ind w:leftChars="0" w:left="0"/>
              <w:jc w:val="left"/>
              <w:rPr>
                <w:rFonts w:eastAsia="標楷體"/>
                <w:lang w:eastAsia="zh-TW"/>
              </w:rPr>
            </w:pPr>
            <w:r w:rsidRPr="006D0A04">
              <w:rPr>
                <w:rFonts w:eastAsia="標楷體" w:hint="eastAsia"/>
                <w:lang w:eastAsia="zh-TW"/>
              </w:rPr>
              <w:t>《離騷》</w:t>
            </w:r>
            <w:r w:rsidR="00FC551B">
              <w:rPr>
                <w:rFonts w:eastAsia="標楷體" w:hint="eastAsia"/>
                <w:lang w:eastAsia="zh-TW"/>
              </w:rPr>
              <w:t>II</w:t>
            </w:r>
          </w:p>
          <w:p w14:paraId="30276A98" w14:textId="13218726" w:rsidR="00C9398F" w:rsidRPr="00C9398F" w:rsidRDefault="00C9398F" w:rsidP="00E5596E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 w:hint="eastAsia"/>
                <w:color w:val="FF0000"/>
                <w:lang w:eastAsia="zh-TW"/>
              </w:rPr>
            </w:pPr>
            <w:r w:rsidRPr="005E34DD">
              <w:rPr>
                <w:rFonts w:ascii="Times New Roman" w:eastAsia="標楷體" w:hAnsi="Times New Roman" w:hint="eastAsia"/>
                <w:color w:val="FF0000"/>
                <w:lang w:eastAsia="zh-TW"/>
              </w:rPr>
              <w:t>＊分組報告：第</w:t>
            </w:r>
            <w:r>
              <w:rPr>
                <w:rFonts w:ascii="Times New Roman" w:eastAsia="標楷體" w:hAnsi="Times New Roman" w:hint="eastAsia"/>
                <w:color w:val="FF0000"/>
                <w:lang w:eastAsia="zh-TW"/>
              </w:rPr>
              <w:t>七</w:t>
            </w:r>
            <w:r w:rsidRPr="005E34DD">
              <w:rPr>
                <w:rFonts w:ascii="Times New Roman" w:eastAsia="標楷體" w:hAnsi="Times New Roman" w:hint="eastAsia"/>
                <w:color w:val="FF0000"/>
                <w:lang w:eastAsia="zh-TW"/>
              </w:rPr>
              <w:t>組：</w:t>
            </w:r>
            <w:r w:rsidRPr="005E34DD">
              <w:rPr>
                <w:rFonts w:ascii="標楷體" w:eastAsia="標楷體" w:hAnsi="標楷體" w:hint="eastAsia"/>
                <w:color w:val="FF0000"/>
                <w:lang w:eastAsia="zh-TW"/>
              </w:rPr>
              <w:t>《</w:t>
            </w:r>
            <w:r w:rsidRPr="005E34DD">
              <w:rPr>
                <w:rFonts w:ascii="Times New Roman" w:eastAsia="標楷體" w:hAnsi="Times New Roman" w:hint="eastAsia"/>
                <w:color w:val="FF0000"/>
                <w:lang w:eastAsia="zh-TW"/>
              </w:rPr>
              <w:t>楚辭．九章．</w:t>
            </w:r>
            <w:r w:rsidRPr="005E34DD">
              <w:rPr>
                <w:rFonts w:ascii="標楷體" w:eastAsia="標楷體" w:hAnsi="標楷體" w:hint="eastAsia"/>
                <w:color w:val="FF0000"/>
                <w:lang w:eastAsia="zh-TW"/>
              </w:rPr>
              <w:t>悲迴風》</w:t>
            </w:r>
            <w:r w:rsidRPr="005E34DD">
              <w:rPr>
                <w:rFonts w:ascii="Times New Roman" w:eastAsia="標楷體" w:hAnsi="Times New Roman" w:hint="eastAsia"/>
                <w:color w:val="FF0000"/>
                <w:lang w:eastAsia="zh-TW"/>
              </w:rPr>
              <w:t>＊</w:t>
            </w:r>
          </w:p>
        </w:tc>
      </w:tr>
      <w:tr w:rsidR="008A1C70" w:rsidRPr="00C94BCF" w14:paraId="5D28D94B" w14:textId="3ED7672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88A93" w14:textId="77777777" w:rsidR="008A1C70" w:rsidRDefault="008A1C70" w:rsidP="008A1C7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14</w:t>
            </w:r>
          </w:p>
          <w:p w14:paraId="63CD7C5D" w14:textId="5CB3FE22" w:rsidR="006B60D0" w:rsidRPr="00C94BCF" w:rsidRDefault="006B60D0" w:rsidP="008A1C7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12/7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9C51E0" w14:textId="604B2B92" w:rsidR="00DA407F" w:rsidRPr="00C9398F" w:rsidRDefault="005E34DD" w:rsidP="005E34DD">
            <w:pPr>
              <w:pStyle w:val="a5"/>
              <w:numPr>
                <w:ilvl w:val="0"/>
                <w:numId w:val="32"/>
              </w:numPr>
              <w:spacing w:before="0" w:beforeAutospacing="0"/>
              <w:ind w:leftChars="0" w:left="0"/>
              <w:jc w:val="left"/>
              <w:rPr>
                <w:rFonts w:eastAsia="標楷體"/>
                <w:lang w:eastAsia="zh-TW"/>
              </w:rPr>
            </w:pPr>
            <w:r w:rsidRPr="00FC551B">
              <w:rPr>
                <w:rFonts w:eastAsia="標楷體" w:hint="eastAsia"/>
                <w:lang w:eastAsia="zh-TW"/>
              </w:rPr>
              <w:t>《離騷》</w:t>
            </w:r>
            <w:r w:rsidRPr="00FC551B">
              <w:rPr>
                <w:rFonts w:eastAsia="標楷體" w:hint="eastAsia"/>
                <w:lang w:eastAsia="zh-TW"/>
              </w:rPr>
              <w:t>III</w:t>
            </w:r>
          </w:p>
        </w:tc>
      </w:tr>
      <w:tr w:rsidR="008A1C70" w:rsidRPr="00C94BCF" w14:paraId="3E75AC24" w14:textId="1E8AC07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CBEA1" w14:textId="77777777" w:rsidR="008A1C70" w:rsidRDefault="008A1C70" w:rsidP="008A1C7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15</w:t>
            </w:r>
          </w:p>
          <w:p w14:paraId="03250677" w14:textId="77FDDF3A" w:rsidR="006B60D0" w:rsidRPr="00C94BCF" w:rsidRDefault="006B60D0" w:rsidP="008A1C7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12/14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892B9E" w14:textId="2560E1FC" w:rsidR="00FC551B" w:rsidRPr="00FC551B" w:rsidRDefault="00FC551B" w:rsidP="00F508DA">
            <w:pPr>
              <w:pStyle w:val="a5"/>
              <w:numPr>
                <w:ilvl w:val="0"/>
                <w:numId w:val="31"/>
              </w:numPr>
              <w:spacing w:before="0" w:beforeAutospacing="0"/>
              <w:ind w:leftChars="0" w:left="0"/>
              <w:jc w:val="left"/>
              <w:rPr>
                <w:rFonts w:ascii="標楷體" w:eastAsia="標楷體" w:hAnsi="標楷體"/>
                <w:lang w:eastAsia="zh-TW"/>
              </w:rPr>
            </w:pPr>
            <w:r>
              <w:rPr>
                <w:rFonts w:eastAsia="標楷體" w:hint="eastAsia"/>
                <w:lang w:eastAsia="zh-TW"/>
              </w:rPr>
              <w:t xml:space="preserve">1. </w:t>
            </w:r>
            <w:r w:rsidR="005E34DD" w:rsidRPr="00FC551B">
              <w:rPr>
                <w:rFonts w:eastAsia="標楷體" w:hint="eastAsia"/>
                <w:lang w:eastAsia="zh-TW"/>
              </w:rPr>
              <w:t>《離騷》</w:t>
            </w:r>
            <w:r w:rsidR="005E34DD" w:rsidRPr="00FC551B">
              <w:rPr>
                <w:rFonts w:eastAsia="標楷體" w:hint="eastAsia"/>
                <w:lang w:eastAsia="zh-TW"/>
              </w:rPr>
              <w:t>IV</w:t>
            </w:r>
          </w:p>
          <w:p w14:paraId="4C079AB5" w14:textId="4634B2FE" w:rsidR="00B815C6" w:rsidRPr="001F0298" w:rsidRDefault="005E34DD" w:rsidP="005E34DD">
            <w:pPr>
              <w:pStyle w:val="a5"/>
              <w:numPr>
                <w:ilvl w:val="0"/>
                <w:numId w:val="31"/>
              </w:numPr>
              <w:spacing w:before="0" w:beforeAutospacing="0"/>
              <w:ind w:leftChars="0" w:left="0"/>
              <w:jc w:val="left"/>
              <w:rPr>
                <w:rFonts w:ascii="標楷體" w:eastAsia="標楷體" w:hAnsi="標楷體"/>
                <w:lang w:eastAsia="zh-TW"/>
              </w:rPr>
            </w:pPr>
            <w:r w:rsidRPr="00FC551B">
              <w:rPr>
                <w:rFonts w:ascii="標楷體" w:eastAsia="標楷體" w:hAnsi="標楷體" w:hint="eastAsia"/>
                <w:lang w:eastAsia="zh-TW"/>
              </w:rPr>
              <w:t>2. 《離騷》總結</w:t>
            </w:r>
          </w:p>
        </w:tc>
      </w:tr>
      <w:tr w:rsidR="008A1C70" w:rsidRPr="00C94BCF" w14:paraId="65676668" w14:textId="7E8D2786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3B11C" w14:textId="77777777" w:rsidR="008A1C70" w:rsidRDefault="008A1C70" w:rsidP="008A1C7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 xml:space="preserve">Week </w:t>
            </w:r>
            <w:r w:rsidRPr="00C94BCF">
              <w:rPr>
                <w:rFonts w:ascii="Times New Roman" w:eastAsia="標楷體" w:hAnsi="Times New Roman"/>
                <w:lang w:eastAsia="zh-TW"/>
              </w:rPr>
              <w:t>16</w:t>
            </w:r>
          </w:p>
          <w:p w14:paraId="4359C1AA" w14:textId="7BAEC875" w:rsidR="006B60D0" w:rsidRPr="00C94BCF" w:rsidRDefault="006B60D0" w:rsidP="008A1C7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12/21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322AC2" w14:textId="4EF1F2DD" w:rsidR="008A1C70" w:rsidRPr="00C70F0D" w:rsidRDefault="008A1C70" w:rsidP="008A1C70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772D42">
              <w:rPr>
                <w:rFonts w:ascii="Times New Roman" w:eastAsia="標楷體" w:hAnsi="Times New Roman" w:hint="eastAsia"/>
                <w:highlight w:val="yellow"/>
              </w:rPr>
              <w:t>期末考</w:t>
            </w:r>
          </w:p>
        </w:tc>
      </w:tr>
      <w:tr w:rsidR="008A1C70" w:rsidRPr="00C94BCF" w14:paraId="3BEBA8E0" w14:textId="6E6514D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753E2" w14:textId="77777777" w:rsidR="008A1C70" w:rsidRDefault="008A1C70" w:rsidP="008A1C7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17</w:t>
            </w:r>
          </w:p>
          <w:p w14:paraId="4AD080D8" w14:textId="0B015210" w:rsidR="006B60D0" w:rsidRPr="00C94BCF" w:rsidRDefault="006B60D0" w:rsidP="008A1C7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12/28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DE68F" w14:textId="370401E6" w:rsidR="00DA407F" w:rsidRPr="00C94BCF" w:rsidRDefault="008A1C70" w:rsidP="00772D42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</w:rPr>
              <w:t>彈性教學</w:t>
            </w:r>
            <w:r w:rsidR="005751C5">
              <w:rPr>
                <w:rFonts w:ascii="Times New Roman" w:eastAsia="標楷體" w:hAnsi="Times New Roman" w:hint="eastAsia"/>
              </w:rPr>
              <w:t xml:space="preserve">　</w:t>
            </w:r>
          </w:p>
        </w:tc>
      </w:tr>
      <w:tr w:rsidR="008A1C70" w:rsidRPr="00C94BCF" w14:paraId="3A42606D" w14:textId="69737ED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E17FF" w14:textId="77777777" w:rsidR="008A1C70" w:rsidRDefault="008A1C70" w:rsidP="008A1C7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18</w:t>
            </w:r>
          </w:p>
          <w:p w14:paraId="5ABA5B03" w14:textId="5FB248E2" w:rsidR="006B60D0" w:rsidRPr="00C94BCF" w:rsidRDefault="006B60D0" w:rsidP="008A1C70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1/4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D5F9E4" w14:textId="668A91FE" w:rsidR="008A1C70" w:rsidRPr="00C94BCF" w:rsidRDefault="008A1C70" w:rsidP="00772D42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</w:rPr>
              <w:t>彈性教學</w:t>
            </w:r>
          </w:p>
        </w:tc>
      </w:tr>
      <w:tr w:rsidR="008A1C70" w:rsidRPr="00C94BCF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415573DE" w:rsidR="008A1C70" w:rsidRPr="00C94BCF" w:rsidRDefault="008A1C70" w:rsidP="008A1C70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核心能力</w:t>
            </w:r>
            <w:r w:rsidRPr="00C94BCF">
              <w:rPr>
                <w:rFonts w:ascii="Times New Roman" w:eastAsia="標楷體" w:hAnsi="Times New Roman"/>
              </w:rPr>
              <w:t xml:space="preserve">core competencies </w:t>
            </w:r>
          </w:p>
        </w:tc>
      </w:tr>
      <w:tr w:rsidR="008A1C70" w:rsidRPr="00C94BCF" w14:paraId="6A0986BA" w14:textId="77777777" w:rsidTr="007A1171">
        <w:trPr>
          <w:trHeight w:val="3520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0"/>
              <w:gridCol w:w="6076"/>
              <w:gridCol w:w="595"/>
              <w:gridCol w:w="595"/>
              <w:gridCol w:w="596"/>
              <w:gridCol w:w="595"/>
              <w:gridCol w:w="596"/>
            </w:tblGrid>
            <w:tr w:rsidR="008A1C70" w:rsidRPr="00C94BCF" w14:paraId="3097E665" w14:textId="77777777" w:rsidTr="007A1171">
              <w:tc>
                <w:tcPr>
                  <w:tcW w:w="750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</w:p>
                <w:p w14:paraId="23963A64" w14:textId="443EEC8B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7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本課程與核心能力關聯強度</w:t>
                  </w:r>
                </w:p>
                <w:p w14:paraId="554AC5ED" w14:textId="3CA55939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Degrees of related to core competenc</w:t>
                  </w:r>
                  <w:r w:rsidRPr="00C94BCF"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8A1C70" w:rsidRPr="00C94BCF" w14:paraId="7298D24A" w14:textId="77777777" w:rsidTr="007A1171">
              <w:tc>
                <w:tcPr>
                  <w:tcW w:w="7506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8A1C70" w:rsidRPr="00C94BCF" w14:paraId="47C89C79" w14:textId="77777777" w:rsidTr="007A1171">
              <w:tc>
                <w:tcPr>
                  <w:tcW w:w="1430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22BE0812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6BC862BB" w14:textId="25254B14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07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8097E6" w14:textId="732C0614" w:rsidR="008A1C70" w:rsidRPr="002C61D4" w:rsidRDefault="008A1C70" w:rsidP="008A1C70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對中國語言文字、文學和文化具詮釋、思辨、研究能力</w:t>
                  </w: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04EA66D5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</w:rPr>
                    <w:t>v</w:t>
                  </w:r>
                </w:p>
              </w:tc>
            </w:tr>
            <w:tr w:rsidR="008A1C70" w:rsidRPr="00C94BCF" w14:paraId="5250D8D2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8A1C70" w:rsidRPr="00C94BCF" w:rsidRDefault="008A1C70" w:rsidP="008A1C70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BC73E7C" w14:textId="3693AB2F" w:rsidR="008A1C70" w:rsidRPr="002C61D4" w:rsidRDefault="008A1C70" w:rsidP="008A1C70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深化自我認識與人際溝通之語文深描能力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02D0CEF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0B561940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</w:rPr>
                    <w:t>v</w:t>
                  </w:r>
                </w:p>
              </w:tc>
            </w:tr>
            <w:tr w:rsidR="008A1C70" w:rsidRPr="00C94BCF" w14:paraId="3CFF1E25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8A1C70" w:rsidRPr="00C94BCF" w:rsidRDefault="008A1C70" w:rsidP="008A1C70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723C758" w14:textId="562A9F71" w:rsidR="008A1C70" w:rsidRPr="002C61D4" w:rsidRDefault="008A1C70" w:rsidP="008A1C70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開發古典新義以面對時代處境之創造能力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5E5ABF1B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</w:rPr>
                    <w:t>v</w:t>
                  </w:r>
                </w:p>
              </w:tc>
            </w:tr>
            <w:tr w:rsidR="008A1C70" w:rsidRPr="00C94BCF" w14:paraId="5A8990EF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8A1C70" w:rsidRPr="00C94BCF" w:rsidRDefault="008A1C70" w:rsidP="008A1C70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B2F5CC4" w14:textId="2295A3F7" w:rsidR="008A1C70" w:rsidRPr="002C61D4" w:rsidRDefault="008A1C70" w:rsidP="008A1C70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涵育博雅人格以融合古今中外人文視域能力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079B24AB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</w:rPr>
                    <w:t>v</w:t>
                  </w:r>
                </w:p>
              </w:tc>
            </w:tr>
            <w:tr w:rsidR="008A1C70" w:rsidRPr="00C94BCF" w14:paraId="26F7C600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8A1C70" w:rsidRPr="00C94BCF" w:rsidRDefault="008A1C70" w:rsidP="008A1C70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8EE7536" w14:textId="1DA61BF6" w:rsidR="008A1C70" w:rsidRPr="002C61D4" w:rsidRDefault="008A1C70" w:rsidP="008A1C70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落實人文關懷於產業應用能力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7F136EB5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78B0AA5" w14:textId="5E2EC2FE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C241D35" w14:textId="44185525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08135C0" w14:textId="77777777" w:rsidR="008A1C70" w:rsidRPr="00C94BCF" w:rsidRDefault="008A1C70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7F7C2C4" w14:textId="047D8B62" w:rsidR="008A1C70" w:rsidRPr="00C94BCF" w:rsidRDefault="00462DE1" w:rsidP="008A1C7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</w:rPr>
                    <w:t>v</w:t>
                  </w:r>
                </w:p>
              </w:tc>
            </w:tr>
          </w:tbl>
          <w:p w14:paraId="35F09825" w14:textId="3624BF11" w:rsidR="008A1C70" w:rsidRPr="00C94BCF" w:rsidRDefault="008A1C70" w:rsidP="008A1C70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註：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表示沒有關聯，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表示非常有關聯。</w:t>
            </w:r>
          </w:p>
        </w:tc>
      </w:tr>
    </w:tbl>
    <w:p w14:paraId="0CDB40FA" w14:textId="77777777" w:rsidR="002023EC" w:rsidRPr="003E7C8A" w:rsidRDefault="002023EC" w:rsidP="00E66561">
      <w:pPr>
        <w:spacing w:before="0" w:beforeAutospacing="0"/>
        <w:ind w:leftChars="0" w:left="0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2E69A" w14:textId="77777777" w:rsidR="00F835ED" w:rsidRDefault="00F835ED" w:rsidP="00E9068E">
      <w:pPr>
        <w:spacing w:before="0"/>
      </w:pPr>
      <w:r>
        <w:separator/>
      </w:r>
    </w:p>
  </w:endnote>
  <w:endnote w:type="continuationSeparator" w:id="0">
    <w:p w14:paraId="511429B4" w14:textId="77777777" w:rsidR="00F835ED" w:rsidRDefault="00F835ED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9784E" w14:textId="77777777" w:rsidR="00F835ED" w:rsidRDefault="00F835ED" w:rsidP="00E9068E">
      <w:pPr>
        <w:spacing w:before="0"/>
      </w:pPr>
      <w:r>
        <w:separator/>
      </w:r>
    </w:p>
  </w:footnote>
  <w:footnote w:type="continuationSeparator" w:id="0">
    <w:p w14:paraId="52E04C9B" w14:textId="77777777" w:rsidR="00F835ED" w:rsidRDefault="00F835ED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2E27"/>
    <w:multiLevelType w:val="hybridMultilevel"/>
    <w:tmpl w:val="ADFE999A"/>
    <w:lvl w:ilvl="0" w:tplc="4BE03B9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F96D6E"/>
    <w:multiLevelType w:val="hybridMultilevel"/>
    <w:tmpl w:val="125A7236"/>
    <w:lvl w:ilvl="0" w:tplc="09EE2E32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1C927056">
      <w:start w:val="3"/>
      <w:numFmt w:val="decimal"/>
      <w:lvlText w:val="%2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7F6132"/>
    <w:multiLevelType w:val="hybridMultilevel"/>
    <w:tmpl w:val="0F626C7E"/>
    <w:lvl w:ilvl="0" w:tplc="BA5CE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967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5C8F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A0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F40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AAD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E2F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6856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2A00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5275A4"/>
    <w:multiLevelType w:val="hybridMultilevel"/>
    <w:tmpl w:val="C4D21E90"/>
    <w:lvl w:ilvl="0" w:tplc="89E0DB4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113B49D9"/>
    <w:multiLevelType w:val="hybridMultilevel"/>
    <w:tmpl w:val="EA7E7D92"/>
    <w:lvl w:ilvl="0" w:tplc="5096172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11C85872"/>
    <w:multiLevelType w:val="hybridMultilevel"/>
    <w:tmpl w:val="C33C5AB4"/>
    <w:lvl w:ilvl="0" w:tplc="B1045D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C109BF"/>
    <w:multiLevelType w:val="hybridMultilevel"/>
    <w:tmpl w:val="0CF44266"/>
    <w:lvl w:ilvl="0" w:tplc="D5B2C07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E00669"/>
    <w:multiLevelType w:val="hybridMultilevel"/>
    <w:tmpl w:val="33B06626"/>
    <w:lvl w:ilvl="0" w:tplc="F580D05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23C02A04"/>
    <w:multiLevelType w:val="hybridMultilevel"/>
    <w:tmpl w:val="1F7423AA"/>
    <w:lvl w:ilvl="0" w:tplc="3830F35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250B4DCD"/>
    <w:multiLevelType w:val="hybridMultilevel"/>
    <w:tmpl w:val="519087E2"/>
    <w:lvl w:ilvl="0" w:tplc="FCC4A5C0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1368C5"/>
    <w:multiLevelType w:val="hybridMultilevel"/>
    <w:tmpl w:val="AB1A9726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080" w:hanging="480"/>
      </w:pPr>
    </w:lvl>
    <w:lvl w:ilvl="2" w:tplc="FFFFFFFF" w:tentative="1">
      <w:start w:val="1"/>
      <w:numFmt w:val="lowerRoman"/>
      <w:lvlText w:val="%3."/>
      <w:lvlJc w:val="right"/>
      <w:pPr>
        <w:ind w:left="1560" w:hanging="480"/>
      </w:p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1" w15:restartNumberingAfterBreak="0">
    <w:nsid w:val="2CB71323"/>
    <w:multiLevelType w:val="hybridMultilevel"/>
    <w:tmpl w:val="9E7C8044"/>
    <w:lvl w:ilvl="0" w:tplc="DB086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117D45"/>
    <w:multiLevelType w:val="hybridMultilevel"/>
    <w:tmpl w:val="4A7AC07A"/>
    <w:lvl w:ilvl="0" w:tplc="BF989E1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3" w15:restartNumberingAfterBreak="0">
    <w:nsid w:val="343E6992"/>
    <w:multiLevelType w:val="hybridMultilevel"/>
    <w:tmpl w:val="C060C140"/>
    <w:lvl w:ilvl="0" w:tplc="83EA33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7C8227A"/>
    <w:multiLevelType w:val="hybridMultilevel"/>
    <w:tmpl w:val="42F29F7A"/>
    <w:lvl w:ilvl="0" w:tplc="F3A48ADA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5" w15:restartNumberingAfterBreak="0">
    <w:nsid w:val="3B264DA0"/>
    <w:multiLevelType w:val="hybridMultilevel"/>
    <w:tmpl w:val="B18A6CE6"/>
    <w:lvl w:ilvl="0" w:tplc="E0E079E4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42A91690"/>
    <w:multiLevelType w:val="hybridMultilevel"/>
    <w:tmpl w:val="B34CFFE2"/>
    <w:lvl w:ilvl="0" w:tplc="D5628812">
      <w:start w:val="1"/>
      <w:numFmt w:val="decimal"/>
      <w:lvlText w:val="%1."/>
      <w:lvlJc w:val="left"/>
      <w:pPr>
        <w:ind w:left="682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18" w15:restartNumberingAfterBreak="0">
    <w:nsid w:val="43A43B9A"/>
    <w:multiLevelType w:val="hybridMultilevel"/>
    <w:tmpl w:val="5596D040"/>
    <w:lvl w:ilvl="0" w:tplc="C98A31D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6C933BE"/>
    <w:multiLevelType w:val="hybridMultilevel"/>
    <w:tmpl w:val="24FA06AC"/>
    <w:lvl w:ilvl="0" w:tplc="9D962A96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BAB6650"/>
    <w:multiLevelType w:val="hybridMultilevel"/>
    <w:tmpl w:val="AEE2B608"/>
    <w:lvl w:ilvl="0" w:tplc="12E07A4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3" w15:restartNumberingAfterBreak="0">
    <w:nsid w:val="5D8A3C7A"/>
    <w:multiLevelType w:val="hybridMultilevel"/>
    <w:tmpl w:val="8340D362"/>
    <w:lvl w:ilvl="0" w:tplc="DB420E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542590D"/>
    <w:multiLevelType w:val="hybridMultilevel"/>
    <w:tmpl w:val="628E5D9E"/>
    <w:lvl w:ilvl="0" w:tplc="4FEC9AD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5" w15:restartNumberingAfterBreak="0">
    <w:nsid w:val="671D2397"/>
    <w:multiLevelType w:val="hybridMultilevel"/>
    <w:tmpl w:val="9224DF7E"/>
    <w:lvl w:ilvl="0" w:tplc="443072F4">
      <w:start w:val="1"/>
      <w:numFmt w:val="decimal"/>
      <w:lvlText w:val="(%1)"/>
      <w:lvlJc w:val="left"/>
      <w:pPr>
        <w:ind w:left="1042" w:hanging="360"/>
      </w:pPr>
      <w:rPr>
        <w:rFonts w:asciiTheme="minorEastAsia" w:eastAsiaTheme="minorEastAsia" w:hAnsiTheme="minorEastAsia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42" w:hanging="480"/>
      </w:pPr>
    </w:lvl>
    <w:lvl w:ilvl="2" w:tplc="0409001B" w:tentative="1">
      <w:start w:val="1"/>
      <w:numFmt w:val="lowerRoman"/>
      <w:lvlText w:val="%3."/>
      <w:lvlJc w:val="right"/>
      <w:pPr>
        <w:ind w:left="2122" w:hanging="480"/>
      </w:pPr>
    </w:lvl>
    <w:lvl w:ilvl="3" w:tplc="0409000F" w:tentative="1">
      <w:start w:val="1"/>
      <w:numFmt w:val="decimal"/>
      <w:lvlText w:val="%4."/>
      <w:lvlJc w:val="left"/>
      <w:pPr>
        <w:ind w:left="26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2" w:hanging="480"/>
      </w:pPr>
    </w:lvl>
    <w:lvl w:ilvl="5" w:tplc="0409001B" w:tentative="1">
      <w:start w:val="1"/>
      <w:numFmt w:val="lowerRoman"/>
      <w:lvlText w:val="%6."/>
      <w:lvlJc w:val="right"/>
      <w:pPr>
        <w:ind w:left="3562" w:hanging="480"/>
      </w:pPr>
    </w:lvl>
    <w:lvl w:ilvl="6" w:tplc="0409000F" w:tentative="1">
      <w:start w:val="1"/>
      <w:numFmt w:val="decimal"/>
      <w:lvlText w:val="%7."/>
      <w:lvlJc w:val="left"/>
      <w:pPr>
        <w:ind w:left="40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2" w:hanging="480"/>
      </w:pPr>
    </w:lvl>
    <w:lvl w:ilvl="8" w:tplc="0409001B" w:tentative="1">
      <w:start w:val="1"/>
      <w:numFmt w:val="lowerRoman"/>
      <w:lvlText w:val="%9."/>
      <w:lvlJc w:val="right"/>
      <w:pPr>
        <w:ind w:left="5002" w:hanging="480"/>
      </w:pPr>
    </w:lvl>
  </w:abstractNum>
  <w:abstractNum w:abstractNumId="26" w15:restartNumberingAfterBreak="0">
    <w:nsid w:val="67CA78C4"/>
    <w:multiLevelType w:val="multilevel"/>
    <w:tmpl w:val="88C42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DB1460"/>
    <w:multiLevelType w:val="hybridMultilevel"/>
    <w:tmpl w:val="B28A0ED0"/>
    <w:lvl w:ilvl="0" w:tplc="DF346E6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F113CAD"/>
    <w:multiLevelType w:val="hybridMultilevel"/>
    <w:tmpl w:val="4B8EFED6"/>
    <w:lvl w:ilvl="0" w:tplc="832EEC70">
      <w:start w:val="1"/>
      <w:numFmt w:val="decimal"/>
      <w:lvlText w:val="%1."/>
      <w:lvlJc w:val="left"/>
      <w:pPr>
        <w:ind w:left="48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9" w15:restartNumberingAfterBreak="0">
    <w:nsid w:val="764D2FB7"/>
    <w:multiLevelType w:val="hybridMultilevel"/>
    <w:tmpl w:val="F4DEA24E"/>
    <w:lvl w:ilvl="0" w:tplc="6DE218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88562D6"/>
    <w:multiLevelType w:val="hybridMultilevel"/>
    <w:tmpl w:val="AB1A9726"/>
    <w:lvl w:ilvl="0" w:tplc="3830F35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1" w15:restartNumberingAfterBreak="0">
    <w:nsid w:val="7F9428C1"/>
    <w:multiLevelType w:val="hybridMultilevel"/>
    <w:tmpl w:val="8BD87258"/>
    <w:lvl w:ilvl="0" w:tplc="551C7E1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 w16cid:durableId="1280531064">
    <w:abstractNumId w:val="20"/>
  </w:num>
  <w:num w:numId="2" w16cid:durableId="838426929">
    <w:abstractNumId w:val="16"/>
  </w:num>
  <w:num w:numId="3" w16cid:durableId="482282392">
    <w:abstractNumId w:val="19"/>
  </w:num>
  <w:num w:numId="4" w16cid:durableId="505175589">
    <w:abstractNumId w:val="4"/>
  </w:num>
  <w:num w:numId="5" w16cid:durableId="2062636370">
    <w:abstractNumId w:val="5"/>
  </w:num>
  <w:num w:numId="6" w16cid:durableId="1252666954">
    <w:abstractNumId w:val="17"/>
  </w:num>
  <w:num w:numId="7" w16cid:durableId="1950431604">
    <w:abstractNumId w:val="2"/>
  </w:num>
  <w:num w:numId="8" w16cid:durableId="908005123">
    <w:abstractNumId w:val="25"/>
  </w:num>
  <w:num w:numId="9" w16cid:durableId="1670402058">
    <w:abstractNumId w:val="26"/>
  </w:num>
  <w:num w:numId="10" w16cid:durableId="720861539">
    <w:abstractNumId w:val="0"/>
  </w:num>
  <w:num w:numId="11" w16cid:durableId="403259649">
    <w:abstractNumId w:val="22"/>
  </w:num>
  <w:num w:numId="12" w16cid:durableId="1759205581">
    <w:abstractNumId w:val="7"/>
  </w:num>
  <w:num w:numId="13" w16cid:durableId="617028896">
    <w:abstractNumId w:val="14"/>
  </w:num>
  <w:num w:numId="14" w16cid:durableId="177543406">
    <w:abstractNumId w:val="18"/>
  </w:num>
  <w:num w:numId="15" w16cid:durableId="1160775077">
    <w:abstractNumId w:val="28"/>
  </w:num>
  <w:num w:numId="16" w16cid:durableId="290672971">
    <w:abstractNumId w:val="9"/>
  </w:num>
  <w:num w:numId="17" w16cid:durableId="419521408">
    <w:abstractNumId w:val="6"/>
  </w:num>
  <w:num w:numId="18" w16cid:durableId="628560077">
    <w:abstractNumId w:val="31"/>
  </w:num>
  <w:num w:numId="19" w16cid:durableId="1278831751">
    <w:abstractNumId w:val="3"/>
  </w:num>
  <w:num w:numId="20" w16cid:durableId="2008825196">
    <w:abstractNumId w:val="30"/>
  </w:num>
  <w:num w:numId="21" w16cid:durableId="587429339">
    <w:abstractNumId w:val="10"/>
  </w:num>
  <w:num w:numId="22" w16cid:durableId="2056538741">
    <w:abstractNumId w:val="29"/>
  </w:num>
  <w:num w:numId="23" w16cid:durableId="2090612189">
    <w:abstractNumId w:val="8"/>
  </w:num>
  <w:num w:numId="24" w16cid:durableId="131023121">
    <w:abstractNumId w:val="23"/>
  </w:num>
  <w:num w:numId="25" w16cid:durableId="1172715676">
    <w:abstractNumId w:val="11"/>
  </w:num>
  <w:num w:numId="26" w16cid:durableId="16195828">
    <w:abstractNumId w:val="12"/>
  </w:num>
  <w:num w:numId="27" w16cid:durableId="572551370">
    <w:abstractNumId w:val="21"/>
  </w:num>
  <w:num w:numId="28" w16cid:durableId="1738743649">
    <w:abstractNumId w:val="1"/>
  </w:num>
  <w:num w:numId="29" w16cid:durableId="1012879305">
    <w:abstractNumId w:val="24"/>
  </w:num>
  <w:num w:numId="30" w16cid:durableId="874082644">
    <w:abstractNumId w:val="27"/>
  </w:num>
  <w:num w:numId="31" w16cid:durableId="483204066">
    <w:abstractNumId w:val="15"/>
  </w:num>
  <w:num w:numId="32" w16cid:durableId="5435633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47A7"/>
    <w:rsid w:val="00017B0B"/>
    <w:rsid w:val="00022D6A"/>
    <w:rsid w:val="00031690"/>
    <w:rsid w:val="0003397F"/>
    <w:rsid w:val="00035BFF"/>
    <w:rsid w:val="00043241"/>
    <w:rsid w:val="00043842"/>
    <w:rsid w:val="00044807"/>
    <w:rsid w:val="00055A17"/>
    <w:rsid w:val="0006244B"/>
    <w:rsid w:val="0008209B"/>
    <w:rsid w:val="000A4CF7"/>
    <w:rsid w:val="000A5BA1"/>
    <w:rsid w:val="000B2C15"/>
    <w:rsid w:val="000B3093"/>
    <w:rsid w:val="000B3E3B"/>
    <w:rsid w:val="000B5D10"/>
    <w:rsid w:val="000B6D8B"/>
    <w:rsid w:val="000C472E"/>
    <w:rsid w:val="000D4B32"/>
    <w:rsid w:val="000D7AC3"/>
    <w:rsid w:val="000E0C0F"/>
    <w:rsid w:val="000F085A"/>
    <w:rsid w:val="00100189"/>
    <w:rsid w:val="00103B4A"/>
    <w:rsid w:val="001271CA"/>
    <w:rsid w:val="001424D0"/>
    <w:rsid w:val="00152B03"/>
    <w:rsid w:val="00156A09"/>
    <w:rsid w:val="00164F0E"/>
    <w:rsid w:val="00181BB1"/>
    <w:rsid w:val="001833AE"/>
    <w:rsid w:val="00184425"/>
    <w:rsid w:val="00185033"/>
    <w:rsid w:val="00186E9C"/>
    <w:rsid w:val="001A3D56"/>
    <w:rsid w:val="001B084E"/>
    <w:rsid w:val="001B2D97"/>
    <w:rsid w:val="001B416E"/>
    <w:rsid w:val="001B56F5"/>
    <w:rsid w:val="001B649A"/>
    <w:rsid w:val="001C40A8"/>
    <w:rsid w:val="001C49B5"/>
    <w:rsid w:val="001C7A85"/>
    <w:rsid w:val="001C7E3F"/>
    <w:rsid w:val="001D03F8"/>
    <w:rsid w:val="001D3110"/>
    <w:rsid w:val="001E2DE7"/>
    <w:rsid w:val="001E41B1"/>
    <w:rsid w:val="001F0298"/>
    <w:rsid w:val="001F05F0"/>
    <w:rsid w:val="001F180C"/>
    <w:rsid w:val="002023EC"/>
    <w:rsid w:val="00210E34"/>
    <w:rsid w:val="00210E36"/>
    <w:rsid w:val="00211112"/>
    <w:rsid w:val="00214CED"/>
    <w:rsid w:val="00214F43"/>
    <w:rsid w:val="002177BE"/>
    <w:rsid w:val="00223A71"/>
    <w:rsid w:val="00223BAA"/>
    <w:rsid w:val="00226839"/>
    <w:rsid w:val="00231672"/>
    <w:rsid w:val="002353F2"/>
    <w:rsid w:val="00242C9E"/>
    <w:rsid w:val="002554DD"/>
    <w:rsid w:val="002712DA"/>
    <w:rsid w:val="00275662"/>
    <w:rsid w:val="00275FAC"/>
    <w:rsid w:val="00276C9A"/>
    <w:rsid w:val="0028391E"/>
    <w:rsid w:val="00286DDE"/>
    <w:rsid w:val="002C61D4"/>
    <w:rsid w:val="002C7E18"/>
    <w:rsid w:val="002D28B7"/>
    <w:rsid w:val="002D309E"/>
    <w:rsid w:val="002D3E62"/>
    <w:rsid w:val="002D5A2C"/>
    <w:rsid w:val="002D643E"/>
    <w:rsid w:val="002F18F8"/>
    <w:rsid w:val="002F2160"/>
    <w:rsid w:val="002F7236"/>
    <w:rsid w:val="0030074F"/>
    <w:rsid w:val="00312B89"/>
    <w:rsid w:val="00315BF1"/>
    <w:rsid w:val="0031757D"/>
    <w:rsid w:val="00341D0B"/>
    <w:rsid w:val="00342694"/>
    <w:rsid w:val="00347BFD"/>
    <w:rsid w:val="003512DA"/>
    <w:rsid w:val="00352172"/>
    <w:rsid w:val="003866FE"/>
    <w:rsid w:val="003A2A12"/>
    <w:rsid w:val="003A4DF0"/>
    <w:rsid w:val="003A6442"/>
    <w:rsid w:val="003B04CD"/>
    <w:rsid w:val="003B2943"/>
    <w:rsid w:val="003B412D"/>
    <w:rsid w:val="003C0814"/>
    <w:rsid w:val="003C19DC"/>
    <w:rsid w:val="003D7843"/>
    <w:rsid w:val="003E0932"/>
    <w:rsid w:val="003E1A15"/>
    <w:rsid w:val="003E58AB"/>
    <w:rsid w:val="003E7C8A"/>
    <w:rsid w:val="003F0401"/>
    <w:rsid w:val="003F079B"/>
    <w:rsid w:val="003F0A75"/>
    <w:rsid w:val="003F7C77"/>
    <w:rsid w:val="00400B5D"/>
    <w:rsid w:val="00423EE5"/>
    <w:rsid w:val="004255C4"/>
    <w:rsid w:val="00427FF9"/>
    <w:rsid w:val="00430CF5"/>
    <w:rsid w:val="00433824"/>
    <w:rsid w:val="004351F3"/>
    <w:rsid w:val="004424E7"/>
    <w:rsid w:val="00450DAF"/>
    <w:rsid w:val="00451709"/>
    <w:rsid w:val="00461A18"/>
    <w:rsid w:val="00462230"/>
    <w:rsid w:val="00462DE1"/>
    <w:rsid w:val="00476518"/>
    <w:rsid w:val="004A22ED"/>
    <w:rsid w:val="004A4A81"/>
    <w:rsid w:val="004B4C01"/>
    <w:rsid w:val="004B5B45"/>
    <w:rsid w:val="004C1CF5"/>
    <w:rsid w:val="004C5AD9"/>
    <w:rsid w:val="004D044D"/>
    <w:rsid w:val="004D10AF"/>
    <w:rsid w:val="004D40CB"/>
    <w:rsid w:val="004D540E"/>
    <w:rsid w:val="004D61BE"/>
    <w:rsid w:val="004E4076"/>
    <w:rsid w:val="004F01A7"/>
    <w:rsid w:val="004F062D"/>
    <w:rsid w:val="004F4DFA"/>
    <w:rsid w:val="004F517A"/>
    <w:rsid w:val="00505BE8"/>
    <w:rsid w:val="00505EBF"/>
    <w:rsid w:val="00512F7B"/>
    <w:rsid w:val="005249FE"/>
    <w:rsid w:val="005363DA"/>
    <w:rsid w:val="005478D7"/>
    <w:rsid w:val="005506B1"/>
    <w:rsid w:val="00554B7B"/>
    <w:rsid w:val="005557DE"/>
    <w:rsid w:val="00563CB8"/>
    <w:rsid w:val="00564E45"/>
    <w:rsid w:val="005751C5"/>
    <w:rsid w:val="00577B4A"/>
    <w:rsid w:val="00577C88"/>
    <w:rsid w:val="00582B3E"/>
    <w:rsid w:val="00587AE9"/>
    <w:rsid w:val="00594321"/>
    <w:rsid w:val="005B0574"/>
    <w:rsid w:val="005B2DC9"/>
    <w:rsid w:val="005B7B0D"/>
    <w:rsid w:val="005D00B8"/>
    <w:rsid w:val="005D24AD"/>
    <w:rsid w:val="005E34DD"/>
    <w:rsid w:val="005E5E9E"/>
    <w:rsid w:val="005F0384"/>
    <w:rsid w:val="005F259C"/>
    <w:rsid w:val="006062E2"/>
    <w:rsid w:val="00613921"/>
    <w:rsid w:val="006202DB"/>
    <w:rsid w:val="00622350"/>
    <w:rsid w:val="00625FCF"/>
    <w:rsid w:val="0062716F"/>
    <w:rsid w:val="006277E7"/>
    <w:rsid w:val="0063066A"/>
    <w:rsid w:val="00647E3F"/>
    <w:rsid w:val="00656E5E"/>
    <w:rsid w:val="006620EE"/>
    <w:rsid w:val="006657C8"/>
    <w:rsid w:val="00680F30"/>
    <w:rsid w:val="006827BB"/>
    <w:rsid w:val="00683772"/>
    <w:rsid w:val="00684438"/>
    <w:rsid w:val="0068674E"/>
    <w:rsid w:val="006910AD"/>
    <w:rsid w:val="006A011B"/>
    <w:rsid w:val="006A7558"/>
    <w:rsid w:val="006B376A"/>
    <w:rsid w:val="006B60D0"/>
    <w:rsid w:val="006B7320"/>
    <w:rsid w:val="006C2205"/>
    <w:rsid w:val="006C49CA"/>
    <w:rsid w:val="006D0A04"/>
    <w:rsid w:val="006E10F8"/>
    <w:rsid w:val="006F1F97"/>
    <w:rsid w:val="006F43C2"/>
    <w:rsid w:val="00705B72"/>
    <w:rsid w:val="00721982"/>
    <w:rsid w:val="0072254F"/>
    <w:rsid w:val="00750534"/>
    <w:rsid w:val="0075075A"/>
    <w:rsid w:val="00751A3E"/>
    <w:rsid w:val="007607E9"/>
    <w:rsid w:val="00765DD4"/>
    <w:rsid w:val="00772D42"/>
    <w:rsid w:val="0079477A"/>
    <w:rsid w:val="007A1171"/>
    <w:rsid w:val="007B34D7"/>
    <w:rsid w:val="007B65C2"/>
    <w:rsid w:val="007C04DC"/>
    <w:rsid w:val="007C07A5"/>
    <w:rsid w:val="007D4DC5"/>
    <w:rsid w:val="007F1089"/>
    <w:rsid w:val="007F15E2"/>
    <w:rsid w:val="007F4C37"/>
    <w:rsid w:val="007F645B"/>
    <w:rsid w:val="00807597"/>
    <w:rsid w:val="0082385E"/>
    <w:rsid w:val="008324AE"/>
    <w:rsid w:val="008436AF"/>
    <w:rsid w:val="0084469D"/>
    <w:rsid w:val="00844A3B"/>
    <w:rsid w:val="0085557E"/>
    <w:rsid w:val="00862641"/>
    <w:rsid w:val="008675FE"/>
    <w:rsid w:val="0087160C"/>
    <w:rsid w:val="0087334F"/>
    <w:rsid w:val="008758A6"/>
    <w:rsid w:val="00880AF7"/>
    <w:rsid w:val="008908BB"/>
    <w:rsid w:val="00897965"/>
    <w:rsid w:val="008A1174"/>
    <w:rsid w:val="008A1C70"/>
    <w:rsid w:val="008A5A3D"/>
    <w:rsid w:val="008A74BE"/>
    <w:rsid w:val="008B1044"/>
    <w:rsid w:val="008B30BD"/>
    <w:rsid w:val="008B6624"/>
    <w:rsid w:val="008D29F6"/>
    <w:rsid w:val="008D2ECD"/>
    <w:rsid w:val="008D6076"/>
    <w:rsid w:val="008E20A7"/>
    <w:rsid w:val="008F0127"/>
    <w:rsid w:val="008F28CD"/>
    <w:rsid w:val="008F2E1B"/>
    <w:rsid w:val="008F373A"/>
    <w:rsid w:val="0091058B"/>
    <w:rsid w:val="00915A5F"/>
    <w:rsid w:val="00931BD0"/>
    <w:rsid w:val="009323A7"/>
    <w:rsid w:val="00937BDA"/>
    <w:rsid w:val="009533AF"/>
    <w:rsid w:val="009538C7"/>
    <w:rsid w:val="0096101D"/>
    <w:rsid w:val="009636D0"/>
    <w:rsid w:val="00965BE9"/>
    <w:rsid w:val="00977AA8"/>
    <w:rsid w:val="0099199D"/>
    <w:rsid w:val="009A17F2"/>
    <w:rsid w:val="009B5142"/>
    <w:rsid w:val="009B74DD"/>
    <w:rsid w:val="009C5B9C"/>
    <w:rsid w:val="009D5B83"/>
    <w:rsid w:val="009E48E1"/>
    <w:rsid w:val="009F1228"/>
    <w:rsid w:val="009F53E0"/>
    <w:rsid w:val="00A005E5"/>
    <w:rsid w:val="00A07FB3"/>
    <w:rsid w:val="00A27D3D"/>
    <w:rsid w:val="00A336D5"/>
    <w:rsid w:val="00A37E96"/>
    <w:rsid w:val="00A41B7F"/>
    <w:rsid w:val="00A5210C"/>
    <w:rsid w:val="00A63746"/>
    <w:rsid w:val="00A642A3"/>
    <w:rsid w:val="00A85DF9"/>
    <w:rsid w:val="00A92675"/>
    <w:rsid w:val="00A94058"/>
    <w:rsid w:val="00AA0E77"/>
    <w:rsid w:val="00AA5F4C"/>
    <w:rsid w:val="00AB272B"/>
    <w:rsid w:val="00AB6F90"/>
    <w:rsid w:val="00AD0C1B"/>
    <w:rsid w:val="00AD7E8F"/>
    <w:rsid w:val="00AF28C3"/>
    <w:rsid w:val="00AF4C5D"/>
    <w:rsid w:val="00B0647A"/>
    <w:rsid w:val="00B23992"/>
    <w:rsid w:val="00B3289C"/>
    <w:rsid w:val="00B41D5C"/>
    <w:rsid w:val="00B46395"/>
    <w:rsid w:val="00B52E01"/>
    <w:rsid w:val="00B644D9"/>
    <w:rsid w:val="00B774C9"/>
    <w:rsid w:val="00B815C6"/>
    <w:rsid w:val="00BA0BD9"/>
    <w:rsid w:val="00BA1DC7"/>
    <w:rsid w:val="00BA3B3C"/>
    <w:rsid w:val="00BA50B5"/>
    <w:rsid w:val="00BA6944"/>
    <w:rsid w:val="00BA7E41"/>
    <w:rsid w:val="00BB3197"/>
    <w:rsid w:val="00BB5DA6"/>
    <w:rsid w:val="00BB7AC8"/>
    <w:rsid w:val="00BC72ED"/>
    <w:rsid w:val="00BD4F48"/>
    <w:rsid w:val="00BD6974"/>
    <w:rsid w:val="00BE01CD"/>
    <w:rsid w:val="00C1275C"/>
    <w:rsid w:val="00C12D8D"/>
    <w:rsid w:val="00C152CB"/>
    <w:rsid w:val="00C171FD"/>
    <w:rsid w:val="00C17432"/>
    <w:rsid w:val="00C41496"/>
    <w:rsid w:val="00C45345"/>
    <w:rsid w:val="00C453F1"/>
    <w:rsid w:val="00C55C6C"/>
    <w:rsid w:val="00C66749"/>
    <w:rsid w:val="00C704D2"/>
    <w:rsid w:val="00C70F0D"/>
    <w:rsid w:val="00C738B4"/>
    <w:rsid w:val="00C846C9"/>
    <w:rsid w:val="00C9398F"/>
    <w:rsid w:val="00C94BCF"/>
    <w:rsid w:val="00CB20DF"/>
    <w:rsid w:val="00CC0763"/>
    <w:rsid w:val="00CC4933"/>
    <w:rsid w:val="00CC533D"/>
    <w:rsid w:val="00CE4D34"/>
    <w:rsid w:val="00CE72FE"/>
    <w:rsid w:val="00CF35E1"/>
    <w:rsid w:val="00CF5F3F"/>
    <w:rsid w:val="00D13350"/>
    <w:rsid w:val="00D30B0E"/>
    <w:rsid w:val="00D3209B"/>
    <w:rsid w:val="00D327F1"/>
    <w:rsid w:val="00D33C02"/>
    <w:rsid w:val="00D346A1"/>
    <w:rsid w:val="00D347B7"/>
    <w:rsid w:val="00D40304"/>
    <w:rsid w:val="00D55B6C"/>
    <w:rsid w:val="00D60A18"/>
    <w:rsid w:val="00D70084"/>
    <w:rsid w:val="00D72526"/>
    <w:rsid w:val="00D83835"/>
    <w:rsid w:val="00D83DB5"/>
    <w:rsid w:val="00D94917"/>
    <w:rsid w:val="00D95479"/>
    <w:rsid w:val="00D957F8"/>
    <w:rsid w:val="00DA407F"/>
    <w:rsid w:val="00DC22D8"/>
    <w:rsid w:val="00DD4F0C"/>
    <w:rsid w:val="00DE18A3"/>
    <w:rsid w:val="00DE3C0B"/>
    <w:rsid w:val="00DF07AA"/>
    <w:rsid w:val="00DF0ED6"/>
    <w:rsid w:val="00DF21F8"/>
    <w:rsid w:val="00DF7786"/>
    <w:rsid w:val="00E0163D"/>
    <w:rsid w:val="00E02892"/>
    <w:rsid w:val="00E10E74"/>
    <w:rsid w:val="00E15F38"/>
    <w:rsid w:val="00E35F40"/>
    <w:rsid w:val="00E5596E"/>
    <w:rsid w:val="00E64B46"/>
    <w:rsid w:val="00E66561"/>
    <w:rsid w:val="00E70A19"/>
    <w:rsid w:val="00E7201F"/>
    <w:rsid w:val="00E75CED"/>
    <w:rsid w:val="00E76AE1"/>
    <w:rsid w:val="00E82AB3"/>
    <w:rsid w:val="00E8343F"/>
    <w:rsid w:val="00E83D59"/>
    <w:rsid w:val="00E9068E"/>
    <w:rsid w:val="00EA4198"/>
    <w:rsid w:val="00EC360C"/>
    <w:rsid w:val="00EC37FF"/>
    <w:rsid w:val="00ED7269"/>
    <w:rsid w:val="00EE6839"/>
    <w:rsid w:val="00F0151F"/>
    <w:rsid w:val="00F15A64"/>
    <w:rsid w:val="00F200D3"/>
    <w:rsid w:val="00F215AE"/>
    <w:rsid w:val="00F22674"/>
    <w:rsid w:val="00F26E4B"/>
    <w:rsid w:val="00F345EA"/>
    <w:rsid w:val="00F437D7"/>
    <w:rsid w:val="00F60ACC"/>
    <w:rsid w:val="00F64F01"/>
    <w:rsid w:val="00F66AEE"/>
    <w:rsid w:val="00F75052"/>
    <w:rsid w:val="00F831CD"/>
    <w:rsid w:val="00F835ED"/>
    <w:rsid w:val="00FA7A0C"/>
    <w:rsid w:val="00FB46E1"/>
    <w:rsid w:val="00FB4C3A"/>
    <w:rsid w:val="00FB5A31"/>
    <w:rsid w:val="00FC3432"/>
    <w:rsid w:val="00FC43AA"/>
    <w:rsid w:val="00FC551B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5E1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notion-enable-hover">
    <w:name w:val="notion-enable-hover"/>
    <w:basedOn w:val="a0"/>
    <w:rsid w:val="00765DD4"/>
  </w:style>
  <w:style w:type="character" w:styleId="ab">
    <w:name w:val="Hyperlink"/>
    <w:basedOn w:val="a0"/>
    <w:uiPriority w:val="99"/>
    <w:unhideWhenUsed/>
    <w:rsid w:val="00625FCF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25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67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0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3BFE9-BCE8-4764-B590-C718EE62B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5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55</cp:revision>
  <cp:lastPrinted>2026-07-22T10:01:00Z</cp:lastPrinted>
  <dcterms:created xsi:type="dcterms:W3CDTF">2025-09-19T14:09:00Z</dcterms:created>
  <dcterms:modified xsi:type="dcterms:W3CDTF">2026-08-12T04:59:00Z</dcterms:modified>
</cp:coreProperties>
</file>