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701A7" w14:textId="100D1662" w:rsidR="002023EC" w:rsidRDefault="002023EC" w:rsidP="002023EC">
      <w:pPr>
        <w:spacing w:before="0" w:beforeAutospacing="0" w:line="240" w:lineRule="atLeast"/>
        <w:ind w:leftChars="0" w:left="0"/>
        <w:jc w:val="center"/>
        <w:rPr>
          <w:rFonts w:ascii="微軟正黑體" w:eastAsia="微軟正黑體" w:hAnsi="微軟正黑體" w:cs="新細明體"/>
          <w:b/>
          <w:sz w:val="44"/>
          <w:szCs w:val="44"/>
        </w:rPr>
      </w:pPr>
      <w:r w:rsidRPr="00EC7545">
        <w:rPr>
          <w:rFonts w:ascii="微軟正黑體" w:eastAsia="微軟正黑體" w:hAnsi="微軟正黑體" w:cs="新細明體" w:hint="eastAsia"/>
          <w:b/>
          <w:sz w:val="44"/>
          <w:szCs w:val="44"/>
        </w:rPr>
        <w:t>國立</w:t>
      </w:r>
      <w:r w:rsidRPr="00EC7545">
        <w:rPr>
          <w:rFonts w:ascii="微軟正黑體" w:eastAsia="微軟正黑體" w:hAnsi="微軟正黑體" w:cs="新細明體"/>
          <w:b/>
          <w:sz w:val="44"/>
          <w:szCs w:val="44"/>
        </w:rPr>
        <w:t>中正大學課程大綱</w:t>
      </w:r>
    </w:p>
    <w:p w14:paraId="697744FF" w14:textId="3AB364BC" w:rsidR="002023EC" w:rsidRPr="00A5210C" w:rsidRDefault="002023EC" w:rsidP="002023EC">
      <w:pPr>
        <w:snapToGrid w:val="0"/>
        <w:spacing w:before="0" w:beforeAutospacing="0" w:line="240" w:lineRule="atLeast"/>
        <w:ind w:leftChars="0" w:left="0"/>
        <w:jc w:val="center"/>
        <w:rPr>
          <w:rFonts w:ascii="微軟正黑體" w:eastAsia="微軟正黑體" w:hAnsi="微軟正黑體"/>
          <w:b/>
          <w:sz w:val="28"/>
          <w:szCs w:val="28"/>
        </w:rPr>
      </w:pPr>
      <w:r w:rsidRPr="00A5210C">
        <w:rPr>
          <w:rFonts w:ascii="微軟正黑體" w:eastAsia="微軟正黑體" w:hAnsi="微軟正黑體"/>
          <w:b/>
          <w:sz w:val="28"/>
          <w:szCs w:val="28"/>
        </w:rPr>
        <w:t>National Chung Cheng University Syllabus</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611"/>
        <w:gridCol w:w="577"/>
        <w:gridCol w:w="3436"/>
        <w:gridCol w:w="32"/>
        <w:gridCol w:w="2274"/>
        <w:gridCol w:w="2827"/>
      </w:tblGrid>
      <w:tr w:rsidR="002023EC" w:rsidRPr="001C052A" w14:paraId="2CEA8368"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F9EE90B"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課號</w:t>
            </w:r>
          </w:p>
          <w:p w14:paraId="2E5F0EE2" w14:textId="492DD992"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course code</w:t>
            </w:r>
          </w:p>
        </w:tc>
        <w:tc>
          <w:tcPr>
            <w:tcW w:w="1597" w:type="pct"/>
            <w:tcBorders>
              <w:top w:val="outset" w:sz="6" w:space="0" w:color="000000"/>
              <w:left w:val="outset" w:sz="6" w:space="0" w:color="000000"/>
              <w:bottom w:val="outset" w:sz="6" w:space="0" w:color="000000"/>
              <w:right w:val="outset" w:sz="6" w:space="0" w:color="auto"/>
            </w:tcBorders>
            <w:vAlign w:val="center"/>
          </w:tcPr>
          <w:p w14:paraId="0FCABD4F" w14:textId="03BB32EC" w:rsidR="002023EC" w:rsidRPr="001C052A" w:rsidRDefault="00276F97" w:rsidP="001B56F5">
            <w:pPr>
              <w:spacing w:before="0" w:beforeAutospacing="0" w:line="320" w:lineRule="exact"/>
              <w:ind w:firstLineChars="100" w:firstLine="240"/>
              <w:rPr>
                <w:rFonts w:eastAsia="微軟正黑體"/>
                <w:lang w:eastAsia="zh-TW"/>
              </w:rPr>
            </w:pPr>
            <w:r>
              <w:rPr>
                <w:rFonts w:eastAsia="微軟正黑體" w:hint="eastAsia"/>
                <w:lang w:eastAsia="zh-TW"/>
              </w:rPr>
              <w:t>2201008_011</w:t>
            </w:r>
          </w:p>
        </w:tc>
        <w:tc>
          <w:tcPr>
            <w:tcW w:w="1072" w:type="pct"/>
            <w:gridSpan w:val="2"/>
            <w:tcBorders>
              <w:top w:val="outset" w:sz="6" w:space="0" w:color="000000"/>
              <w:left w:val="single" w:sz="8" w:space="0" w:color="auto"/>
              <w:bottom w:val="outset" w:sz="6" w:space="0" w:color="000000"/>
              <w:right w:val="single" w:sz="8" w:space="0" w:color="auto"/>
            </w:tcBorders>
            <w:vAlign w:val="center"/>
          </w:tcPr>
          <w:p w14:paraId="6FCD44EE" w14:textId="77777777" w:rsidR="002023EC" w:rsidRPr="00F66AEE" w:rsidRDefault="002023EC" w:rsidP="001B56F5">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全英文授課</w:t>
            </w:r>
          </w:p>
          <w:p w14:paraId="30DA585F" w14:textId="77777777" w:rsidR="002023EC" w:rsidRPr="00F66AEE" w:rsidRDefault="002023EC" w:rsidP="001B56F5">
            <w:pPr>
              <w:spacing w:before="0" w:beforeAutospacing="0" w:line="320" w:lineRule="exact"/>
              <w:jc w:val="center"/>
              <w:rPr>
                <w:rFonts w:ascii="Times New Roman" w:eastAsia="微軟正黑體" w:hAnsi="Times New Roman"/>
              </w:rPr>
            </w:pPr>
            <w:r w:rsidRPr="00F66AEE">
              <w:rPr>
                <w:rFonts w:ascii="Times New Roman" w:eastAsia="微軟正黑體" w:hAnsi="Times New Roman"/>
                <w:b/>
              </w:rPr>
              <w:t>EMI</w:t>
            </w:r>
          </w:p>
        </w:tc>
        <w:tc>
          <w:tcPr>
            <w:tcW w:w="1314" w:type="pct"/>
            <w:tcBorders>
              <w:top w:val="outset" w:sz="6" w:space="0" w:color="000000"/>
              <w:left w:val="outset" w:sz="6" w:space="0" w:color="auto"/>
              <w:bottom w:val="outset" w:sz="6" w:space="0" w:color="000000"/>
              <w:right w:val="outset" w:sz="6" w:space="0" w:color="000000"/>
            </w:tcBorders>
            <w:vAlign w:val="center"/>
          </w:tcPr>
          <w:p w14:paraId="437CFC5E" w14:textId="2D935199" w:rsidR="002023EC" w:rsidRPr="00AA5F4C" w:rsidRDefault="004E4076" w:rsidP="002F18F8">
            <w:pPr>
              <w:spacing w:line="320" w:lineRule="exact"/>
              <w:ind w:firstLineChars="100" w:firstLine="240"/>
              <w:rPr>
                <w:rFonts w:ascii="微軟正黑體" w:eastAsia="微軟正黑體" w:hAnsi="微軟正黑體"/>
                <w:b/>
              </w:rPr>
            </w:pPr>
            <w:r w:rsidRPr="00AA5F4C">
              <w:rPr>
                <w:rFonts w:ascii="新細明體" w:hAnsi="新細明體"/>
                <w:b/>
              </w:rPr>
              <w:t>□</w:t>
            </w:r>
            <w:r w:rsidR="002023EC" w:rsidRPr="00AA5F4C">
              <w:rPr>
                <w:rFonts w:ascii="微軟正黑體" w:eastAsia="微軟正黑體" w:hAnsi="微軟正黑體"/>
                <w:b/>
              </w:rPr>
              <w:t xml:space="preserve">是      </w:t>
            </w:r>
            <w:r w:rsidR="00276F97">
              <w:rPr>
                <w:rFonts w:ascii="新細明體" w:eastAsia="新細明體" w:hAnsi="新細明體" w:hint="eastAsia"/>
                <w:b/>
              </w:rPr>
              <w:t>■</w:t>
            </w:r>
            <w:r w:rsidR="002023EC" w:rsidRPr="00AA5F4C">
              <w:rPr>
                <w:rFonts w:ascii="微軟正黑體" w:eastAsia="微軟正黑體" w:hAnsi="微軟正黑體"/>
                <w:b/>
              </w:rPr>
              <w:t>否</w:t>
            </w:r>
          </w:p>
        </w:tc>
      </w:tr>
      <w:tr w:rsidR="000B3E3B" w:rsidRPr="001C052A" w14:paraId="78F7D95A"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0F2B789B" w14:textId="77777777" w:rsidR="000B3E3B" w:rsidRDefault="000B3E3B" w:rsidP="00A5210C">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課程類別</w:t>
            </w:r>
          </w:p>
          <w:p w14:paraId="65585E61" w14:textId="1F4C18C5" w:rsidR="005249FE" w:rsidRPr="00F66AEE" w:rsidRDefault="005249FE" w:rsidP="00A5210C">
            <w:pPr>
              <w:spacing w:before="0" w:beforeAutospacing="0" w:line="320" w:lineRule="exact"/>
              <w:ind w:leftChars="0" w:hangingChars="134" w:hanging="322"/>
              <w:jc w:val="center"/>
              <w:rPr>
                <w:rFonts w:ascii="Times New Roman" w:eastAsia="微軟正黑體" w:hAnsi="Times New Roman"/>
                <w:b/>
                <w:lang w:eastAsia="zh-TW"/>
              </w:rPr>
            </w:pPr>
            <w:r>
              <w:rPr>
                <w:rFonts w:ascii="Times New Roman" w:eastAsia="微軟正黑體" w:hAnsi="Times New Roman"/>
                <w:b/>
                <w:lang w:eastAsia="zh-TW"/>
              </w:rPr>
              <w:t>course type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BD244D9" w14:textId="385F82A8" w:rsidR="000B3E3B" w:rsidRPr="00AA5F4C" w:rsidRDefault="0096101D" w:rsidP="007B34D7">
            <w:pPr>
              <w:spacing w:before="0" w:beforeAutospacing="0" w:line="320" w:lineRule="exact"/>
              <w:ind w:leftChars="0" w:left="0" w:firstLineChars="100" w:firstLine="240"/>
              <w:jc w:val="left"/>
              <w:rPr>
                <w:rFonts w:ascii="Times New Roman" w:eastAsia="標楷體" w:hAnsi="Times New Roman"/>
                <w:b/>
                <w:szCs w:val="24"/>
                <w:lang w:eastAsia="zh-TW"/>
              </w:rPr>
            </w:pPr>
            <w:r w:rsidRPr="00AA5F4C">
              <w:rPr>
                <w:rFonts w:ascii="新細明體" w:hAnsi="新細明體"/>
                <w:b/>
              </w:rPr>
              <w:t>□</w:t>
            </w:r>
            <w:r w:rsidRPr="00AA5F4C">
              <w:rPr>
                <w:rFonts w:ascii="微軟正黑體" w:eastAsia="微軟正黑體" w:hAnsi="微軟正黑體"/>
                <w:b/>
                <w:spacing w:val="-4"/>
                <w:szCs w:val="24"/>
              </w:rPr>
              <w:t>人文關懷</w:t>
            </w:r>
            <w:r w:rsidRPr="00AA5F4C">
              <w:rPr>
                <w:rFonts w:ascii="微軟正黑體" w:eastAsia="微軟正黑體" w:hAnsi="微軟正黑體" w:hint="eastAsia"/>
                <w:b/>
                <w:szCs w:val="24"/>
              </w:rPr>
              <w:t>課程</w:t>
            </w:r>
            <w:r w:rsidRPr="00AA5F4C">
              <w:rPr>
                <w:rFonts w:ascii="Times New Roman" w:eastAsia="標楷體" w:hAnsi="Times New Roman" w:hint="eastAsia"/>
                <w:b/>
                <w:spacing w:val="-4"/>
                <w:szCs w:val="24"/>
                <w:lang w:eastAsia="zh-TW"/>
              </w:rPr>
              <w:t xml:space="preserve"> </w:t>
            </w:r>
            <w:r w:rsidRPr="00AA5F4C">
              <w:rPr>
                <w:rFonts w:ascii="Times New Roman" w:eastAsia="標楷體" w:hAnsi="Times New Roman"/>
                <w:b/>
                <w:spacing w:val="-4"/>
                <w:szCs w:val="24"/>
                <w:lang w:eastAsia="zh-TW"/>
              </w:rPr>
              <w:t xml:space="preserve"> </w:t>
            </w:r>
            <w:r w:rsidR="007B34D7" w:rsidRPr="00AA5F4C">
              <w:rPr>
                <w:rFonts w:ascii="Times New Roman" w:eastAsia="標楷體" w:hAnsi="Times New Roman" w:hint="eastAsia"/>
                <w:b/>
                <w:spacing w:val="-4"/>
                <w:szCs w:val="24"/>
                <w:lang w:eastAsia="zh-TW"/>
              </w:rPr>
              <w:t xml:space="preserve">     </w:t>
            </w:r>
            <w:r w:rsidR="00F15A64">
              <w:rPr>
                <w:rFonts w:ascii="Times New Roman" w:eastAsia="標楷體" w:hAnsi="Times New Roman" w:hint="eastAsia"/>
                <w:b/>
                <w:spacing w:val="-4"/>
                <w:szCs w:val="24"/>
                <w:lang w:eastAsia="zh-TW"/>
              </w:rPr>
              <w:t xml:space="preserve">  </w:t>
            </w:r>
            <w:r w:rsidR="007B34D7" w:rsidRPr="00AA5F4C">
              <w:rPr>
                <w:rFonts w:ascii="Times New Roman" w:eastAsia="標楷體" w:hAnsi="Times New Roman" w:hint="eastAsia"/>
                <w:b/>
                <w:spacing w:val="-4"/>
                <w:szCs w:val="24"/>
                <w:lang w:eastAsia="zh-TW"/>
              </w:rPr>
              <w:t xml:space="preserve">   </w:t>
            </w:r>
            <w:r w:rsidRPr="00AA5F4C">
              <w:rPr>
                <w:rFonts w:ascii="新細明體" w:hAnsi="新細明體"/>
                <w:b/>
              </w:rPr>
              <w:t>□</w:t>
            </w:r>
            <w:r w:rsidRPr="00AA5F4C">
              <w:rPr>
                <w:rFonts w:ascii="微軟正黑體" w:eastAsia="微軟正黑體" w:hAnsi="微軟正黑體" w:hint="eastAsia"/>
                <w:b/>
              </w:rPr>
              <w:t>競賽</w:t>
            </w:r>
            <w:r w:rsidRPr="00AA5F4C">
              <w:rPr>
                <w:rFonts w:ascii="微軟正黑體" w:eastAsia="微軟正黑體" w:hAnsi="微軟正黑體" w:hint="eastAsia"/>
                <w:b/>
                <w:szCs w:val="24"/>
              </w:rPr>
              <w:t>專題</w:t>
            </w:r>
            <w:r w:rsidR="007B34D7" w:rsidRPr="00AA5F4C">
              <w:rPr>
                <w:rFonts w:ascii="微軟正黑體" w:eastAsia="微軟正黑體" w:hAnsi="微軟正黑體" w:hint="eastAsia"/>
                <w:b/>
                <w:szCs w:val="24"/>
              </w:rPr>
              <w:t>課程</w:t>
            </w:r>
            <w:r w:rsidR="007B34D7" w:rsidRPr="00AA5F4C">
              <w:rPr>
                <w:rFonts w:ascii="Times New Roman" w:eastAsia="標楷體" w:hAnsi="Times New Roman" w:hint="eastAsia"/>
                <w:b/>
                <w:szCs w:val="24"/>
                <w:lang w:eastAsia="zh-TW"/>
              </w:rPr>
              <w:t xml:space="preserve">    </w:t>
            </w:r>
            <w:r w:rsidR="00F15A64">
              <w:rPr>
                <w:rFonts w:ascii="Times New Roman" w:eastAsia="標楷體" w:hAnsi="Times New Roman" w:hint="eastAsia"/>
                <w:b/>
                <w:szCs w:val="24"/>
                <w:lang w:eastAsia="zh-TW"/>
              </w:rPr>
              <w:t xml:space="preserve">  </w:t>
            </w:r>
            <w:r w:rsidR="007B34D7" w:rsidRPr="00AA5F4C">
              <w:rPr>
                <w:rFonts w:ascii="Times New Roman" w:eastAsia="標楷體" w:hAnsi="Times New Roman" w:hint="eastAsia"/>
                <w:b/>
                <w:szCs w:val="24"/>
                <w:lang w:eastAsia="zh-TW"/>
              </w:rPr>
              <w:t xml:space="preserve">   </w:t>
            </w:r>
            <w:r w:rsidR="00276F97">
              <w:rPr>
                <w:rFonts w:ascii="新細明體" w:eastAsia="新細明體" w:hAnsi="新細明體" w:hint="eastAsia"/>
                <w:b/>
              </w:rPr>
              <w:t>■</w:t>
            </w:r>
            <w:r w:rsidR="007B34D7" w:rsidRPr="00AA5F4C">
              <w:rPr>
                <w:rFonts w:ascii="微軟正黑體" w:eastAsia="微軟正黑體" w:hAnsi="微軟正黑體" w:hint="eastAsia"/>
                <w:b/>
                <w:szCs w:val="24"/>
              </w:rPr>
              <w:t>問題導向課程</w:t>
            </w:r>
          </w:p>
          <w:p w14:paraId="5547AFDC" w14:textId="1D3CF654" w:rsidR="000B3E3B" w:rsidRDefault="0096101D" w:rsidP="007B34D7">
            <w:pPr>
              <w:spacing w:before="0" w:beforeAutospacing="0" w:line="320" w:lineRule="exact"/>
              <w:ind w:leftChars="0" w:left="0" w:firstLineChars="100" w:firstLine="240"/>
              <w:jc w:val="left"/>
              <w:rPr>
                <w:rFonts w:ascii="微軟正黑體" w:eastAsia="微軟正黑體" w:hAnsi="微軟正黑體"/>
                <w:b/>
                <w:szCs w:val="24"/>
              </w:rPr>
            </w:pPr>
            <w:r w:rsidRPr="00AA5F4C">
              <w:rPr>
                <w:rFonts w:ascii="新細明體" w:hAnsi="新細明體"/>
                <w:b/>
              </w:rPr>
              <w:t>□</w:t>
            </w:r>
            <w:r w:rsidRPr="00AA5F4C">
              <w:rPr>
                <w:rFonts w:ascii="微軟正黑體" w:eastAsia="微軟正黑體" w:hAnsi="微軟正黑體"/>
                <w:b/>
                <w:szCs w:val="24"/>
                <w:lang w:eastAsia="zh-TW"/>
              </w:rPr>
              <w:t>專</w:t>
            </w:r>
            <w:r w:rsidR="002F2160" w:rsidRPr="00AA5F4C">
              <w:rPr>
                <w:rFonts w:ascii="微軟正黑體" w:eastAsia="微軟正黑體" w:hAnsi="微軟正黑體" w:hint="eastAsia"/>
                <w:b/>
                <w:szCs w:val="24"/>
                <w:lang w:eastAsia="zh-TW"/>
              </w:rPr>
              <w:t>題</w:t>
            </w:r>
            <w:r w:rsidRPr="00AA5F4C">
              <w:rPr>
                <w:rFonts w:ascii="微軟正黑體" w:eastAsia="微軟正黑體" w:hAnsi="微軟正黑體"/>
                <w:b/>
                <w:szCs w:val="24"/>
                <w:lang w:eastAsia="zh-TW"/>
              </w:rPr>
              <w:t>導</w:t>
            </w:r>
            <w:r w:rsidRPr="00AA5F4C">
              <w:rPr>
                <w:rFonts w:ascii="微軟正黑體" w:eastAsia="微軟正黑體" w:hAnsi="微軟正黑體" w:hint="eastAsia"/>
                <w:b/>
                <w:szCs w:val="24"/>
              </w:rPr>
              <w:t>向課程</w:t>
            </w:r>
            <w:r w:rsidR="007B34D7" w:rsidRPr="00AA5F4C">
              <w:rPr>
                <w:rFonts w:ascii="Times New Roman" w:eastAsia="標楷體" w:hAnsi="Times New Roman" w:hint="eastAsia"/>
                <w:b/>
                <w:szCs w:val="24"/>
                <w:lang w:eastAsia="zh-TW"/>
              </w:rPr>
              <w:t xml:space="preserve">      </w:t>
            </w:r>
            <w:r w:rsidR="00F15A64">
              <w:rPr>
                <w:rFonts w:ascii="Times New Roman" w:eastAsia="標楷體" w:hAnsi="Times New Roman" w:hint="eastAsia"/>
                <w:b/>
                <w:szCs w:val="24"/>
                <w:lang w:eastAsia="zh-TW"/>
              </w:rPr>
              <w:t xml:space="preserve">  </w:t>
            </w:r>
            <w:r w:rsidR="007B34D7" w:rsidRPr="00AA5F4C">
              <w:rPr>
                <w:rFonts w:ascii="Times New Roman" w:eastAsia="標楷體" w:hAnsi="Times New Roman" w:hint="eastAsia"/>
                <w:b/>
                <w:szCs w:val="24"/>
                <w:lang w:eastAsia="zh-TW"/>
              </w:rPr>
              <w:t xml:space="preserve">  </w:t>
            </w:r>
            <w:r w:rsidRPr="00AA5F4C">
              <w:rPr>
                <w:rFonts w:ascii="Times New Roman" w:eastAsia="標楷體" w:hAnsi="Times New Roman"/>
                <w:b/>
                <w:szCs w:val="24"/>
                <w:lang w:eastAsia="zh-TW"/>
              </w:rPr>
              <w:t xml:space="preserve"> </w:t>
            </w:r>
            <w:r w:rsidRPr="00AA5F4C">
              <w:rPr>
                <w:rFonts w:ascii="新細明體" w:hAnsi="新細明體"/>
                <w:b/>
              </w:rPr>
              <w:t>□</w:t>
            </w:r>
            <w:r w:rsidRPr="00AA5F4C">
              <w:rPr>
                <w:rFonts w:ascii="微軟正黑體" w:eastAsia="微軟正黑體" w:hAnsi="微軟正黑體" w:hint="eastAsia"/>
                <w:b/>
                <w:szCs w:val="24"/>
              </w:rPr>
              <w:t>總整課程</w:t>
            </w:r>
            <w:r w:rsidRPr="00AA5F4C">
              <w:rPr>
                <w:rFonts w:ascii="Times New Roman" w:eastAsia="標楷體" w:hAnsi="Times New Roman" w:hint="eastAsia"/>
                <w:b/>
                <w:szCs w:val="24"/>
                <w:lang w:eastAsia="zh-TW"/>
              </w:rPr>
              <w:t xml:space="preserve"> </w:t>
            </w:r>
            <w:r w:rsidRPr="00AA5F4C">
              <w:rPr>
                <w:rFonts w:ascii="Times New Roman" w:eastAsia="標楷體" w:hAnsi="Times New Roman"/>
                <w:b/>
                <w:szCs w:val="24"/>
                <w:lang w:eastAsia="zh-TW"/>
              </w:rPr>
              <w:t xml:space="preserve">  </w:t>
            </w:r>
            <w:r w:rsidR="005249FE" w:rsidRPr="00AA5F4C">
              <w:rPr>
                <w:rFonts w:ascii="Times New Roman" w:eastAsia="標楷體" w:hAnsi="Times New Roman"/>
                <w:b/>
                <w:szCs w:val="24"/>
                <w:lang w:eastAsia="zh-TW"/>
              </w:rPr>
              <w:t xml:space="preserve"> </w:t>
            </w:r>
            <w:r w:rsidR="007B34D7" w:rsidRPr="00AA5F4C">
              <w:rPr>
                <w:rFonts w:ascii="Times New Roman" w:eastAsia="標楷體" w:hAnsi="Times New Roman" w:hint="eastAsia"/>
                <w:b/>
                <w:szCs w:val="24"/>
                <w:lang w:eastAsia="zh-TW"/>
              </w:rPr>
              <w:t xml:space="preserve">     </w:t>
            </w:r>
            <w:r w:rsidR="00F15A64">
              <w:rPr>
                <w:rFonts w:ascii="Times New Roman" w:eastAsia="標楷體" w:hAnsi="Times New Roman" w:hint="eastAsia"/>
                <w:b/>
                <w:szCs w:val="24"/>
                <w:lang w:eastAsia="zh-TW"/>
              </w:rPr>
              <w:t xml:space="preserve">  </w:t>
            </w:r>
            <w:r w:rsidR="007B34D7" w:rsidRPr="00AA5F4C">
              <w:rPr>
                <w:rFonts w:ascii="Times New Roman" w:eastAsia="標楷體" w:hAnsi="Times New Roman" w:hint="eastAsia"/>
                <w:b/>
                <w:szCs w:val="24"/>
                <w:lang w:eastAsia="zh-TW"/>
              </w:rPr>
              <w:t xml:space="preserve">  </w:t>
            </w:r>
            <w:r w:rsidR="00276F97">
              <w:rPr>
                <w:rFonts w:ascii="新細明體" w:eastAsia="新細明體" w:hAnsi="新細明體" w:hint="eastAsia"/>
                <w:b/>
              </w:rPr>
              <w:t>■</w:t>
            </w:r>
            <w:r w:rsidRPr="00AA5F4C">
              <w:rPr>
                <w:rFonts w:ascii="微軟正黑體" w:eastAsia="微軟正黑體" w:hAnsi="微軟正黑體" w:hint="eastAsia"/>
                <w:b/>
                <w:bCs/>
                <w:kern w:val="24"/>
                <w:szCs w:val="24"/>
              </w:rPr>
              <w:t>實作</w:t>
            </w:r>
            <w:r w:rsidRPr="00AA5F4C">
              <w:rPr>
                <w:rFonts w:ascii="微軟正黑體" w:eastAsia="微軟正黑體" w:hAnsi="微軟正黑體" w:hint="eastAsia"/>
                <w:b/>
                <w:szCs w:val="24"/>
              </w:rPr>
              <w:t>課程</w:t>
            </w:r>
          </w:p>
          <w:p w14:paraId="0A2999A4" w14:textId="1BE811EF" w:rsidR="00ED7269" w:rsidRPr="00F66AEE" w:rsidRDefault="00ED7269" w:rsidP="007B34D7">
            <w:pPr>
              <w:spacing w:before="0" w:beforeAutospacing="0" w:line="320" w:lineRule="exact"/>
              <w:ind w:leftChars="0" w:left="0" w:firstLineChars="100" w:firstLine="240"/>
              <w:jc w:val="left"/>
              <w:rPr>
                <w:rFonts w:ascii="Times New Roman" w:eastAsia="微軟正黑體" w:hAnsi="Times New Roman"/>
              </w:rPr>
            </w:pPr>
            <w:r w:rsidRPr="00AA5F4C">
              <w:rPr>
                <w:rFonts w:ascii="新細明體" w:hAnsi="新細明體"/>
                <w:b/>
              </w:rPr>
              <w:t>□</w:t>
            </w:r>
            <w:r w:rsidR="00E35F40" w:rsidRPr="00E35F40">
              <w:rPr>
                <w:rFonts w:ascii="微軟正黑體" w:eastAsia="微軟正黑體" w:hAnsi="微軟正黑體" w:hint="eastAsia"/>
                <w:b/>
              </w:rPr>
              <w:t>實習</w:t>
            </w:r>
            <w:r w:rsidR="00E35F40">
              <w:rPr>
                <w:rFonts w:ascii="微軟正黑體" w:eastAsia="微軟正黑體" w:hAnsi="微軟正黑體" w:hint="eastAsia"/>
                <w:b/>
                <w:lang w:eastAsia="zh-TW"/>
              </w:rPr>
              <w:t xml:space="preserve">                   </w:t>
            </w:r>
            <w:r w:rsidR="00E35F40" w:rsidRPr="00AA5F4C">
              <w:rPr>
                <w:rFonts w:ascii="新細明體" w:hAnsi="新細明體"/>
                <w:b/>
              </w:rPr>
              <w:t>□</w:t>
            </w:r>
            <w:r w:rsidR="00E35F40" w:rsidRPr="00ED7269">
              <w:rPr>
                <w:rFonts w:ascii="微軟正黑體" w:eastAsia="微軟正黑體" w:hAnsi="微軟正黑體" w:hint="eastAsia"/>
                <w:b/>
              </w:rPr>
              <w:t>其他</w:t>
            </w:r>
            <w:r w:rsidR="00E35F40">
              <w:rPr>
                <w:rFonts w:ascii="微軟正黑體" w:eastAsia="微軟正黑體" w:hAnsi="微軟正黑體" w:hint="eastAsia"/>
                <w:b/>
                <w:lang w:eastAsia="zh-TW"/>
              </w:rPr>
              <w:t xml:space="preserve">  </w:t>
            </w:r>
          </w:p>
        </w:tc>
      </w:tr>
      <w:tr w:rsidR="002023EC" w:rsidRPr="001C052A" w14:paraId="69F99CC7"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3BBFFDC8"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課程名稱（中文）</w:t>
            </w:r>
          </w:p>
          <w:p w14:paraId="4F77A2B2" w14:textId="02652EC8" w:rsidR="002023EC" w:rsidRPr="00F66AEE" w:rsidRDefault="003A4DF0" w:rsidP="003A4DF0">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Chinese </w:t>
            </w:r>
            <w:r w:rsidR="002023EC" w:rsidRPr="00F66AEE">
              <w:rPr>
                <w:rFonts w:ascii="Times New Roman" w:eastAsia="微軟正黑體" w:hAnsi="Times New Roman"/>
                <w:b/>
              </w:rPr>
              <w:t>course nam</w:t>
            </w:r>
            <w:r w:rsidR="003A6442" w:rsidRPr="00F66AEE">
              <w:rPr>
                <w:rFonts w:ascii="Times New Roman" w:eastAsia="微軟正黑體" w:hAnsi="Times New Roman"/>
                <w:b/>
              </w:rPr>
              <w:t>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3BA9539E" w14:textId="321599CF" w:rsidR="002023EC" w:rsidRPr="00276F97" w:rsidRDefault="00276F97" w:rsidP="001B56F5">
            <w:pPr>
              <w:spacing w:before="0" w:beforeAutospacing="0" w:line="320" w:lineRule="exact"/>
              <w:ind w:firstLineChars="100" w:firstLine="240"/>
              <w:rPr>
                <w:rFonts w:ascii="Times New Roman" w:eastAsia="微軟正黑體" w:hAnsi="Times New Roman"/>
                <w:lang w:eastAsia="zh-TW"/>
              </w:rPr>
            </w:pPr>
            <w:r w:rsidRPr="00276F97">
              <w:rPr>
                <w:rFonts w:ascii="Times New Roman" w:eastAsia="微軟正黑體" w:hAnsi="Times New Roman" w:hint="eastAsia"/>
              </w:rPr>
              <w:t>基礎物理實驗學（一</w:t>
            </w:r>
            <w:r>
              <w:rPr>
                <w:rFonts w:ascii="Times New Roman" w:eastAsia="微軟正黑體" w:hAnsi="Times New Roman" w:hint="eastAsia"/>
                <w:lang w:eastAsia="zh-TW"/>
              </w:rPr>
              <w:t>）</w:t>
            </w:r>
          </w:p>
        </w:tc>
      </w:tr>
      <w:tr w:rsidR="002023EC" w:rsidRPr="00B836C3" w14:paraId="30021486"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F774B4B" w14:textId="7E9059D4" w:rsidR="00A5210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課程名稱（英文）</w:t>
            </w:r>
          </w:p>
          <w:p w14:paraId="09421901" w14:textId="26D988E3" w:rsidR="004D40CB" w:rsidRPr="00F66AEE" w:rsidRDefault="003A4DF0"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English </w:t>
            </w:r>
            <w:r w:rsidR="002023EC" w:rsidRPr="00F66AEE">
              <w:rPr>
                <w:rFonts w:ascii="Times New Roman" w:eastAsia="微軟正黑體" w:hAnsi="Times New Roman"/>
                <w:b/>
              </w:rPr>
              <w:t>course name</w:t>
            </w:r>
          </w:p>
          <w:p w14:paraId="32EE033F" w14:textId="2B2704FC"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FFF4B8B" w14:textId="09C3DE5C" w:rsidR="002023EC" w:rsidRPr="00F66AEE" w:rsidRDefault="00276F97" w:rsidP="001B56F5">
            <w:pPr>
              <w:spacing w:before="0" w:beforeAutospacing="0" w:line="320" w:lineRule="exact"/>
              <w:ind w:firstLineChars="100" w:firstLine="240"/>
              <w:rPr>
                <w:rFonts w:ascii="Times New Roman" w:eastAsia="微軟正黑體" w:hAnsi="Times New Roman"/>
              </w:rPr>
            </w:pPr>
            <w:r w:rsidRPr="00276F97">
              <w:rPr>
                <w:rFonts w:ascii="Times New Roman" w:eastAsia="微軟正黑體" w:hAnsi="Times New Roman"/>
              </w:rPr>
              <w:t>Experiments on Fundamental Physics (I)</w:t>
            </w:r>
          </w:p>
        </w:tc>
      </w:tr>
      <w:tr w:rsidR="002023EC" w:rsidRPr="001C052A" w14:paraId="585712CF"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ADA2A6D" w14:textId="6A6A0D64"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lang w:eastAsia="zh-TW"/>
              </w:rPr>
            </w:pPr>
            <w:r w:rsidRPr="00F66AEE">
              <w:rPr>
                <w:rFonts w:ascii="Times New Roman" w:eastAsia="微軟正黑體" w:hAnsi="Times New Roman"/>
                <w:b/>
              </w:rPr>
              <w:t>學年</w:t>
            </w:r>
            <w:r w:rsidR="003A6442" w:rsidRPr="00F66AEE">
              <w:rPr>
                <w:rFonts w:ascii="Times New Roman" w:eastAsia="微軟正黑體" w:hAnsi="Times New Roman"/>
                <w:b/>
                <w:lang w:eastAsia="zh-TW"/>
              </w:rPr>
              <w:t>/</w:t>
            </w:r>
            <w:r w:rsidR="003A6442" w:rsidRPr="00F66AEE">
              <w:rPr>
                <w:rFonts w:ascii="Times New Roman" w:eastAsia="微軟正黑體" w:hAnsi="Times New Roman"/>
                <w:b/>
                <w:lang w:eastAsia="zh-TW"/>
              </w:rPr>
              <w:t>學期</w:t>
            </w:r>
          </w:p>
          <w:p w14:paraId="7E9A77F4"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academic year /semester</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06F8BC1D" w14:textId="1099C02A" w:rsidR="002023EC" w:rsidRPr="00A5210C" w:rsidRDefault="002023EC" w:rsidP="001B56F5">
            <w:pPr>
              <w:spacing w:before="0" w:beforeAutospacing="0" w:line="320" w:lineRule="exact"/>
              <w:rPr>
                <w:rFonts w:ascii="微軟正黑體" w:eastAsia="微軟正黑體" w:hAnsi="微軟正黑體"/>
                <w:lang w:eastAsia="zh-TW"/>
              </w:rPr>
            </w:pPr>
            <w:r w:rsidRPr="00A5210C">
              <w:rPr>
                <w:rFonts w:ascii="微軟正黑體" w:eastAsia="微軟正黑體" w:hAnsi="微軟正黑體" w:hint="eastAsia"/>
              </w:rPr>
              <w:t xml:space="preserve"> </w:t>
            </w:r>
            <w:r w:rsidR="00276F97">
              <w:rPr>
                <w:rFonts w:ascii="微軟正黑體" w:eastAsia="微軟正黑體" w:hAnsi="微軟正黑體" w:hint="eastAsia"/>
                <w:lang w:eastAsia="zh-TW"/>
              </w:rPr>
              <w:t>115-1</w:t>
            </w:r>
          </w:p>
        </w:tc>
        <w:tc>
          <w:tcPr>
            <w:tcW w:w="1057" w:type="pct"/>
            <w:tcBorders>
              <w:top w:val="outset" w:sz="6" w:space="0" w:color="000000"/>
              <w:left w:val="outset" w:sz="6" w:space="0" w:color="auto"/>
              <w:bottom w:val="outset" w:sz="6" w:space="0" w:color="000000"/>
              <w:right w:val="single" w:sz="8"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2058"/>
            </w:tblGrid>
            <w:tr w:rsidR="002023EC" w:rsidRPr="00F66AEE" w14:paraId="34FE9621" w14:textId="77777777" w:rsidTr="002F18F8">
              <w:trPr>
                <w:trHeight w:val="309"/>
              </w:trPr>
              <w:tc>
                <w:tcPr>
                  <w:tcW w:w="2058" w:type="dxa"/>
                </w:tcPr>
                <w:p w14:paraId="0F554A61"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學分</w:t>
                  </w:r>
                </w:p>
                <w:p w14:paraId="5613144C" w14:textId="77777777" w:rsidR="002023EC" w:rsidRPr="00F66AEE" w:rsidRDefault="002023EC" w:rsidP="001B56F5">
                  <w:pPr>
                    <w:spacing w:before="0" w:beforeAutospacing="0" w:line="320" w:lineRule="exact"/>
                    <w:ind w:leftChars="5" w:hangingChars="129" w:hanging="310"/>
                    <w:jc w:val="center"/>
                    <w:rPr>
                      <w:rFonts w:ascii="Times New Roman" w:eastAsia="微軟正黑體" w:hAnsi="Times New Roman"/>
                      <w:b/>
                    </w:rPr>
                  </w:pPr>
                  <w:r w:rsidRPr="00F66AEE">
                    <w:rPr>
                      <w:rFonts w:ascii="Times New Roman" w:eastAsia="微軟正黑體" w:hAnsi="Times New Roman"/>
                      <w:b/>
                    </w:rPr>
                    <w:t>credits</w:t>
                  </w:r>
                </w:p>
              </w:tc>
            </w:tr>
          </w:tbl>
          <w:p w14:paraId="25D246C2" w14:textId="77777777" w:rsidR="002023EC" w:rsidRPr="00F66AEE" w:rsidRDefault="002023EC" w:rsidP="001B56F5">
            <w:pPr>
              <w:spacing w:before="0" w:beforeAutospacing="0" w:line="320" w:lineRule="exact"/>
              <w:jc w:val="center"/>
              <w:rPr>
                <w:rFonts w:ascii="Times New Roman" w:eastAsia="微軟正黑體" w:hAnsi="Times New Roman"/>
              </w:rPr>
            </w:pPr>
          </w:p>
        </w:tc>
        <w:tc>
          <w:tcPr>
            <w:tcW w:w="1314" w:type="pct"/>
            <w:tcBorders>
              <w:top w:val="outset" w:sz="6" w:space="0" w:color="000000"/>
              <w:left w:val="outset" w:sz="6" w:space="0" w:color="auto"/>
              <w:bottom w:val="outset" w:sz="6" w:space="0" w:color="000000"/>
              <w:right w:val="outset" w:sz="6" w:space="0" w:color="000000"/>
            </w:tcBorders>
            <w:vAlign w:val="center"/>
          </w:tcPr>
          <w:p w14:paraId="0EF140FE" w14:textId="756DC912" w:rsidR="002023EC" w:rsidRPr="001C052A" w:rsidRDefault="00276F97" w:rsidP="002F18F8">
            <w:pPr>
              <w:spacing w:line="320" w:lineRule="exact"/>
              <w:ind w:firstLineChars="50" w:firstLine="120"/>
              <w:rPr>
                <w:rFonts w:eastAsia="微軟正黑體"/>
                <w:lang w:eastAsia="zh-TW"/>
              </w:rPr>
            </w:pPr>
            <w:r>
              <w:rPr>
                <w:rFonts w:eastAsia="微軟正黑體" w:hint="eastAsia"/>
                <w:lang w:eastAsia="zh-TW"/>
              </w:rPr>
              <w:t>4</w:t>
            </w:r>
          </w:p>
        </w:tc>
      </w:tr>
      <w:tr w:rsidR="002023EC" w:rsidRPr="001C052A" w14:paraId="028A81B4"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F79746E"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學系（所）</w:t>
            </w:r>
          </w:p>
          <w:p w14:paraId="117462A6"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department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38F9471B" w14:textId="17C59173" w:rsidR="002023EC" w:rsidRPr="00A5210C" w:rsidRDefault="002023EC" w:rsidP="001B56F5">
            <w:pPr>
              <w:spacing w:before="0" w:beforeAutospacing="0" w:line="320" w:lineRule="exact"/>
              <w:ind w:left="562" w:hangingChars="100" w:hanging="240"/>
              <w:rPr>
                <w:rFonts w:ascii="微軟正黑體" w:eastAsia="微軟正黑體" w:hAnsi="微軟正黑體"/>
              </w:rPr>
            </w:pPr>
            <w:r w:rsidRPr="00A5210C">
              <w:rPr>
                <w:rFonts w:ascii="微軟正黑體" w:eastAsia="微軟正黑體" w:hAnsi="微軟正黑體" w:hint="eastAsia"/>
              </w:rPr>
              <w:t xml:space="preserve"> </w:t>
            </w:r>
            <w:r w:rsidR="00276F97">
              <w:rPr>
                <w:rFonts w:ascii="微軟正黑體" w:eastAsia="微軟正黑體" w:hAnsi="微軟正黑體" w:hint="eastAsia"/>
              </w:rPr>
              <w:t>物理學系</w:t>
            </w:r>
          </w:p>
        </w:tc>
        <w:tc>
          <w:tcPr>
            <w:tcW w:w="1057" w:type="pct"/>
            <w:tcBorders>
              <w:top w:val="outset" w:sz="6" w:space="0" w:color="000000"/>
              <w:left w:val="outset" w:sz="6" w:space="0" w:color="auto"/>
              <w:bottom w:val="outset" w:sz="6" w:space="0" w:color="000000"/>
              <w:right w:val="single" w:sz="8" w:space="0" w:color="auto"/>
            </w:tcBorders>
            <w:vAlign w:val="center"/>
          </w:tcPr>
          <w:p w14:paraId="4E29B79E"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必選修</w:t>
            </w:r>
          </w:p>
          <w:p w14:paraId="3175F5F3"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required/selected</w:t>
            </w:r>
          </w:p>
        </w:tc>
        <w:tc>
          <w:tcPr>
            <w:tcW w:w="1314" w:type="pct"/>
            <w:tcBorders>
              <w:top w:val="outset" w:sz="6" w:space="0" w:color="000000"/>
              <w:left w:val="outset" w:sz="6" w:space="0" w:color="auto"/>
              <w:bottom w:val="outset" w:sz="6" w:space="0" w:color="000000"/>
              <w:right w:val="outset" w:sz="6" w:space="0" w:color="000000"/>
            </w:tcBorders>
            <w:vAlign w:val="center"/>
          </w:tcPr>
          <w:p w14:paraId="1569450B" w14:textId="0DC489DD" w:rsidR="002023EC" w:rsidRPr="007B34D7" w:rsidRDefault="00276F97" w:rsidP="002F18F8">
            <w:pPr>
              <w:spacing w:line="320" w:lineRule="exact"/>
              <w:ind w:firstLineChars="100" w:firstLine="240"/>
              <w:rPr>
                <w:rFonts w:ascii="微軟正黑體" w:eastAsia="微軟正黑體" w:hAnsi="微軟正黑體"/>
                <w:b/>
              </w:rPr>
            </w:pPr>
            <w:r>
              <w:rPr>
                <w:rFonts w:ascii="新細明體" w:eastAsia="新細明體" w:hAnsi="新細明體" w:hint="eastAsia"/>
                <w:b/>
              </w:rPr>
              <w:t>■</w:t>
            </w:r>
            <w:r w:rsidR="002023EC" w:rsidRPr="007B34D7">
              <w:rPr>
                <w:rFonts w:ascii="微軟正黑體" w:eastAsia="微軟正黑體" w:hAnsi="微軟正黑體"/>
                <w:b/>
              </w:rPr>
              <w:t xml:space="preserve">必修    </w:t>
            </w:r>
            <w:r w:rsidR="00977AA8" w:rsidRPr="007B34D7">
              <w:rPr>
                <w:rFonts w:ascii="新細明體" w:hAnsi="新細明體"/>
                <w:b/>
              </w:rPr>
              <w:t>□</w:t>
            </w:r>
            <w:r w:rsidR="002023EC" w:rsidRPr="007B34D7">
              <w:rPr>
                <w:rFonts w:ascii="微軟正黑體" w:eastAsia="微軟正黑體" w:hAnsi="微軟正黑體"/>
                <w:b/>
              </w:rPr>
              <w:t>選修</w:t>
            </w:r>
          </w:p>
        </w:tc>
      </w:tr>
      <w:tr w:rsidR="002023EC" w:rsidRPr="001C052A" w14:paraId="3B83ECC7"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69E8D8A"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上課時間</w:t>
            </w:r>
          </w:p>
          <w:p w14:paraId="5BA8B4FC"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class hours</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72340DD2" w14:textId="2E2CFEC4" w:rsidR="002023EC" w:rsidRPr="00A5210C" w:rsidRDefault="002023EC" w:rsidP="001B56F5">
            <w:pPr>
              <w:spacing w:before="0" w:beforeAutospacing="0" w:line="320" w:lineRule="exact"/>
              <w:rPr>
                <w:rFonts w:ascii="微軟正黑體" w:eastAsia="微軟正黑體" w:hAnsi="微軟正黑體"/>
              </w:rPr>
            </w:pPr>
            <w:r w:rsidRPr="00A5210C">
              <w:rPr>
                <w:rFonts w:ascii="微軟正黑體" w:eastAsia="微軟正黑體" w:hAnsi="微軟正黑體" w:hint="eastAsia"/>
              </w:rPr>
              <w:t xml:space="preserve"> </w:t>
            </w:r>
            <w:r w:rsidR="00276F97" w:rsidRPr="00276F97">
              <w:rPr>
                <w:rFonts w:ascii="微軟正黑體" w:eastAsia="微軟正黑體" w:hAnsi="微軟正黑體" w:hint="eastAsia"/>
              </w:rPr>
              <w:t>四7,8,9,10</w:t>
            </w:r>
          </w:p>
        </w:tc>
        <w:tc>
          <w:tcPr>
            <w:tcW w:w="1057" w:type="pct"/>
            <w:tcBorders>
              <w:top w:val="outset" w:sz="6" w:space="0" w:color="000000"/>
              <w:left w:val="outset" w:sz="6" w:space="0" w:color="auto"/>
              <w:bottom w:val="outset" w:sz="6" w:space="0" w:color="000000"/>
              <w:right w:val="single" w:sz="8" w:space="0" w:color="auto"/>
            </w:tcBorders>
            <w:vAlign w:val="center"/>
          </w:tcPr>
          <w:p w14:paraId="52032F2B"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上課地點</w:t>
            </w:r>
          </w:p>
          <w:p w14:paraId="5F356474"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classroom</w:t>
            </w:r>
          </w:p>
        </w:tc>
        <w:tc>
          <w:tcPr>
            <w:tcW w:w="1314" w:type="pct"/>
            <w:tcBorders>
              <w:top w:val="outset" w:sz="6" w:space="0" w:color="000000"/>
              <w:left w:val="outset" w:sz="6" w:space="0" w:color="auto"/>
              <w:bottom w:val="outset" w:sz="6" w:space="0" w:color="000000"/>
              <w:right w:val="outset" w:sz="6" w:space="0" w:color="000000"/>
            </w:tcBorders>
            <w:vAlign w:val="center"/>
          </w:tcPr>
          <w:p w14:paraId="1E5B9C32" w14:textId="42F2651F" w:rsidR="002023EC" w:rsidRDefault="00276F97" w:rsidP="002F18F8">
            <w:pPr>
              <w:spacing w:line="320" w:lineRule="exact"/>
              <w:ind w:leftChars="100" w:left="240"/>
              <w:rPr>
                <w:rFonts w:eastAsia="微軟正黑體"/>
              </w:rPr>
            </w:pPr>
            <w:r w:rsidRPr="00276F97">
              <w:rPr>
                <w:rFonts w:eastAsia="微軟正黑體" w:hint="eastAsia"/>
              </w:rPr>
              <w:t>物理館</w:t>
            </w:r>
            <w:r w:rsidRPr="00276F97">
              <w:rPr>
                <w:rFonts w:eastAsia="微軟正黑體" w:hint="eastAsia"/>
              </w:rPr>
              <w:t>525</w:t>
            </w:r>
          </w:p>
        </w:tc>
      </w:tr>
      <w:tr w:rsidR="002023EC" w:rsidRPr="001C052A" w14:paraId="326474A0"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4F1F5420"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教師</w:t>
            </w:r>
          </w:p>
          <w:p w14:paraId="7FEB348D"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instructor </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7D4BF8C2" w14:textId="7EBE3180" w:rsidR="002023EC" w:rsidRPr="00A5210C" w:rsidRDefault="002023EC" w:rsidP="001B56F5">
            <w:pPr>
              <w:spacing w:before="0" w:beforeAutospacing="0" w:line="320" w:lineRule="exact"/>
              <w:rPr>
                <w:rFonts w:ascii="微軟正黑體" w:eastAsia="微軟正黑體" w:hAnsi="微軟正黑體"/>
              </w:rPr>
            </w:pPr>
            <w:r w:rsidRPr="00A5210C">
              <w:rPr>
                <w:rFonts w:ascii="微軟正黑體" w:eastAsia="微軟正黑體" w:hAnsi="微軟正黑體" w:hint="eastAsia"/>
              </w:rPr>
              <w:t xml:space="preserve"> </w:t>
            </w:r>
            <w:r w:rsidR="00276F97">
              <w:rPr>
                <w:rFonts w:ascii="微軟正黑體" w:eastAsia="微軟正黑體" w:hAnsi="微軟正黑體" w:hint="eastAsia"/>
              </w:rPr>
              <w:t>姚松偉</w:t>
            </w:r>
          </w:p>
        </w:tc>
        <w:tc>
          <w:tcPr>
            <w:tcW w:w="1057" w:type="pct"/>
            <w:tcBorders>
              <w:top w:val="outset" w:sz="6" w:space="0" w:color="000000"/>
              <w:left w:val="outset" w:sz="6" w:space="0" w:color="auto"/>
              <w:bottom w:val="outset" w:sz="6" w:space="0" w:color="000000"/>
              <w:right w:val="single" w:sz="8" w:space="0" w:color="auto"/>
            </w:tcBorders>
            <w:vAlign w:val="center"/>
          </w:tcPr>
          <w:p w14:paraId="66932E46"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教師</w:t>
            </w:r>
            <w:r w:rsidRPr="00F66AEE">
              <w:rPr>
                <w:rFonts w:ascii="Times New Roman" w:eastAsia="微軟正黑體" w:hAnsi="Times New Roman"/>
                <w:b/>
              </w:rPr>
              <w:t xml:space="preserve"> email</w:t>
            </w:r>
          </w:p>
          <w:p w14:paraId="376320C0"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Instructor’s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70EC401C" w14:textId="6EEF1421" w:rsidR="002023EC" w:rsidRPr="001C052A" w:rsidRDefault="00000000" w:rsidP="002F18F8">
            <w:pPr>
              <w:spacing w:line="320" w:lineRule="exact"/>
              <w:rPr>
                <w:rFonts w:eastAsia="微軟正黑體"/>
                <w:lang w:eastAsia="zh-TW"/>
              </w:rPr>
            </w:pPr>
            <w:hyperlink r:id="rId8" w:history="1">
              <w:r w:rsidR="00276F97" w:rsidRPr="004A73D1">
                <w:rPr>
                  <w:rStyle w:val="ab"/>
                  <w:rFonts w:eastAsia="微軟正黑體" w:hint="eastAsia"/>
                  <w:lang w:eastAsia="zh-TW"/>
                </w:rPr>
                <w:t>phycwio@ccu.edu.tw</w:t>
              </w:r>
            </w:hyperlink>
          </w:p>
        </w:tc>
      </w:tr>
      <w:tr w:rsidR="002023EC" w:rsidRPr="001C052A" w14:paraId="52671300"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2DADABE"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助教</w:t>
            </w:r>
          </w:p>
          <w:p w14:paraId="310682D7"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teaching assistant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61D64772" w14:textId="791A1B23" w:rsidR="002023EC" w:rsidRPr="00A5210C" w:rsidRDefault="00276F97" w:rsidP="001B56F5">
            <w:pPr>
              <w:spacing w:before="0" w:beforeAutospacing="0" w:line="320" w:lineRule="exact"/>
              <w:rPr>
                <w:rFonts w:ascii="微軟正黑體" w:eastAsia="微軟正黑體" w:hAnsi="微軟正黑體"/>
                <w:lang w:eastAsia="zh-TW"/>
              </w:rPr>
            </w:pPr>
            <w:r>
              <w:rPr>
                <w:rFonts w:ascii="微軟正黑體" w:eastAsia="微軟正黑體" w:hAnsi="微軟正黑體" w:hint="eastAsia"/>
                <w:lang w:eastAsia="zh-TW"/>
              </w:rPr>
              <w:t>卓明杰,呂凱豐</w:t>
            </w:r>
          </w:p>
        </w:tc>
        <w:tc>
          <w:tcPr>
            <w:tcW w:w="1057" w:type="pct"/>
            <w:tcBorders>
              <w:top w:val="outset" w:sz="6" w:space="0" w:color="000000"/>
              <w:left w:val="outset" w:sz="6" w:space="0" w:color="auto"/>
              <w:bottom w:val="outset" w:sz="6" w:space="0" w:color="000000"/>
              <w:right w:val="single" w:sz="8" w:space="0" w:color="auto"/>
            </w:tcBorders>
            <w:vAlign w:val="center"/>
          </w:tcPr>
          <w:p w14:paraId="747FDC58"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助教</w:t>
            </w:r>
            <w:r w:rsidRPr="00F66AEE">
              <w:rPr>
                <w:rFonts w:ascii="Times New Roman" w:eastAsia="微軟正黑體" w:hAnsi="Times New Roman"/>
                <w:b/>
              </w:rPr>
              <w:t>email</w:t>
            </w:r>
          </w:p>
          <w:p w14:paraId="68350671"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TA’s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5544FB3C" w14:textId="44CE3C18" w:rsidR="002023EC" w:rsidRPr="001C052A" w:rsidRDefault="002023EC" w:rsidP="002F18F8">
            <w:pPr>
              <w:spacing w:line="320" w:lineRule="exact"/>
              <w:rPr>
                <w:rFonts w:eastAsia="微軟正黑體"/>
                <w:lang w:eastAsia="zh-TW"/>
              </w:rPr>
            </w:pPr>
          </w:p>
        </w:tc>
      </w:tr>
      <w:tr w:rsidR="002023EC" w:rsidRPr="001C052A" w14:paraId="1855F7A7"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750B78C"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先修科目或</w:t>
            </w:r>
          </w:p>
          <w:p w14:paraId="4E9E59D0"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先備能力</w:t>
            </w:r>
          </w:p>
          <w:p w14:paraId="2BE8663E"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prerequisites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0DA71EA9" w14:textId="59941C16" w:rsidR="002023EC" w:rsidRPr="001C052A" w:rsidRDefault="00276F97" w:rsidP="001B56F5">
            <w:pPr>
              <w:spacing w:before="0" w:beforeAutospacing="0" w:line="320" w:lineRule="exact"/>
              <w:rPr>
                <w:rFonts w:eastAsia="微軟正黑體"/>
                <w:lang w:eastAsia="zh-TW"/>
              </w:rPr>
            </w:pPr>
            <w:r>
              <w:rPr>
                <w:rFonts w:eastAsia="微軟正黑體" w:hint="eastAsia"/>
                <w:lang w:eastAsia="zh-TW"/>
              </w:rPr>
              <w:t>無</w:t>
            </w:r>
          </w:p>
          <w:p w14:paraId="5F4FED78" w14:textId="77777777" w:rsidR="002023EC" w:rsidRPr="001C052A" w:rsidRDefault="002023EC" w:rsidP="001B56F5">
            <w:pPr>
              <w:spacing w:before="0" w:beforeAutospacing="0" w:line="320" w:lineRule="exact"/>
              <w:rPr>
                <w:rFonts w:eastAsia="微軟正黑體"/>
              </w:rPr>
            </w:pPr>
          </w:p>
        </w:tc>
      </w:tr>
      <w:tr w:rsidR="002023EC" w:rsidRPr="001C052A" w14:paraId="2E121AC8" w14:textId="77777777" w:rsidTr="002F18F8">
        <w:trPr>
          <w:trHeight w:val="126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350A7A17"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課程概述</w:t>
            </w:r>
          </w:p>
          <w:p w14:paraId="6DFA9593"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course descriptions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49634F57" w14:textId="77777777" w:rsidR="00B81ABA" w:rsidRPr="00B81ABA" w:rsidRDefault="00B81ABA" w:rsidP="00B81ABA">
            <w:pPr>
              <w:spacing w:before="0" w:beforeAutospacing="0" w:line="320" w:lineRule="exact"/>
              <w:ind w:firstLineChars="200" w:firstLine="480"/>
              <w:rPr>
                <w:rFonts w:eastAsia="微軟正黑體"/>
              </w:rPr>
            </w:pPr>
            <w:r w:rsidRPr="00B81ABA">
              <w:rPr>
                <w:rFonts w:eastAsia="微軟正黑體" w:hint="eastAsia"/>
              </w:rPr>
              <w:t>本課程旨在培養物理系學生運用程式設計、數值計算、資料分析與電子控制解決實際問題的基礎能力，並建立後續進行物理實驗與專題研究所需的計算及系統整合能力。</w:t>
            </w:r>
          </w:p>
          <w:p w14:paraId="01E788F6" w14:textId="77777777" w:rsidR="00B81ABA" w:rsidRPr="00B81ABA" w:rsidRDefault="00B81ABA" w:rsidP="00B81ABA">
            <w:pPr>
              <w:spacing w:before="0" w:beforeAutospacing="0" w:line="320" w:lineRule="exact"/>
              <w:ind w:firstLineChars="200" w:firstLine="480"/>
              <w:rPr>
                <w:rFonts w:eastAsia="微軟正黑體"/>
              </w:rPr>
            </w:pPr>
          </w:p>
          <w:p w14:paraId="2A7E07D5" w14:textId="77777777" w:rsidR="00B81ABA" w:rsidRPr="00B81ABA" w:rsidRDefault="00B81ABA" w:rsidP="00B81ABA">
            <w:pPr>
              <w:spacing w:before="0" w:beforeAutospacing="0" w:line="320" w:lineRule="exact"/>
              <w:ind w:firstLineChars="200" w:firstLine="480"/>
              <w:rPr>
                <w:rFonts w:eastAsia="微軟正黑體"/>
              </w:rPr>
            </w:pPr>
            <w:r w:rsidRPr="00B81ABA">
              <w:rPr>
                <w:rFonts w:eastAsia="微軟正黑體" w:hint="eastAsia"/>
              </w:rPr>
              <w:t>課程前半段以</w:t>
            </w:r>
            <w:r w:rsidRPr="00B81ABA">
              <w:rPr>
                <w:rFonts w:eastAsia="微軟正黑體"/>
              </w:rPr>
              <w:t xml:space="preserve"> MATLAB </w:t>
            </w:r>
            <w:r w:rsidRPr="00B81ABA">
              <w:rPr>
                <w:rFonts w:eastAsia="微軟正黑體"/>
              </w:rPr>
              <w:t>為主要工具，從基本程式設計概念開始，包括變數、陣列、資料型態、條件判斷、</w:t>
            </w:r>
            <w:proofErr w:type="gramStart"/>
            <w:r w:rsidRPr="00B81ABA">
              <w:rPr>
                <w:rFonts w:eastAsia="微軟正黑體"/>
              </w:rPr>
              <w:t>迴</w:t>
            </w:r>
            <w:proofErr w:type="gramEnd"/>
            <w:r w:rsidRPr="00B81ABA">
              <w:rPr>
                <w:rFonts w:eastAsia="微軟正黑體"/>
              </w:rPr>
              <w:t>圈、函數及檔案輸入輸出，逐步延伸至資料視覺化、數值方法、曲線擬合、影像處理及圖形化使用者介面（</w:t>
            </w:r>
            <w:r w:rsidRPr="00B81ABA">
              <w:rPr>
                <w:rFonts w:eastAsia="微軟正黑體"/>
              </w:rPr>
              <w:t>GUI</w:t>
            </w:r>
            <w:r w:rsidRPr="00B81ABA">
              <w:rPr>
                <w:rFonts w:eastAsia="微軟正黑體"/>
              </w:rPr>
              <w:t>）。學生亦將學習</w:t>
            </w:r>
            <w:r w:rsidRPr="00B81ABA">
              <w:rPr>
                <w:rFonts w:eastAsia="微軟正黑體"/>
              </w:rPr>
              <w:t xml:space="preserve"> Euler method </w:t>
            </w:r>
            <w:r w:rsidRPr="00B81ABA">
              <w:rPr>
                <w:rFonts w:eastAsia="微軟正黑體"/>
              </w:rPr>
              <w:t>與</w:t>
            </w:r>
            <w:r w:rsidRPr="00B81ABA">
              <w:rPr>
                <w:rFonts w:eastAsia="微軟正黑體"/>
              </w:rPr>
              <w:t xml:space="preserve"> Runge</w:t>
            </w:r>
            <w:proofErr w:type="gramStart"/>
            <w:r w:rsidRPr="00B81ABA">
              <w:rPr>
                <w:rFonts w:eastAsia="微軟正黑體"/>
              </w:rPr>
              <w:t>–</w:t>
            </w:r>
            <w:proofErr w:type="spellStart"/>
            <w:proofErr w:type="gramEnd"/>
            <w:r w:rsidRPr="00B81ABA">
              <w:rPr>
                <w:rFonts w:eastAsia="微軟正黑體"/>
              </w:rPr>
              <w:t>Kutta</w:t>
            </w:r>
            <w:proofErr w:type="spellEnd"/>
            <w:r w:rsidRPr="00B81ABA">
              <w:rPr>
                <w:rFonts w:eastAsia="微軟正黑體"/>
              </w:rPr>
              <w:t xml:space="preserve"> method </w:t>
            </w:r>
            <w:r w:rsidRPr="00B81ABA">
              <w:rPr>
                <w:rFonts w:eastAsia="微軟正黑體"/>
              </w:rPr>
              <w:t>等基本數值方法，了解如何利用程式求解物理問題，並培養良好的程式設計習慣與計算效率概念。</w:t>
            </w:r>
          </w:p>
          <w:p w14:paraId="3FFF2E47" w14:textId="77777777" w:rsidR="00B81ABA" w:rsidRPr="00B81ABA" w:rsidRDefault="00B81ABA" w:rsidP="00B81ABA">
            <w:pPr>
              <w:spacing w:before="0" w:beforeAutospacing="0" w:line="320" w:lineRule="exact"/>
              <w:ind w:firstLineChars="200" w:firstLine="480"/>
              <w:rPr>
                <w:rFonts w:eastAsia="微軟正黑體"/>
              </w:rPr>
            </w:pPr>
          </w:p>
          <w:p w14:paraId="3B9F379B" w14:textId="77777777" w:rsidR="00B81ABA" w:rsidRPr="00B81ABA" w:rsidRDefault="00B81ABA" w:rsidP="00B81ABA">
            <w:pPr>
              <w:spacing w:before="0" w:beforeAutospacing="0" w:line="320" w:lineRule="exact"/>
              <w:ind w:firstLineChars="200" w:firstLine="480"/>
              <w:rPr>
                <w:rFonts w:eastAsia="微軟正黑體"/>
              </w:rPr>
            </w:pPr>
            <w:r w:rsidRPr="00B81ABA">
              <w:rPr>
                <w:rFonts w:eastAsia="微軟正黑體" w:hint="eastAsia"/>
              </w:rPr>
              <w:t>課程後半段將程式設計延伸至實際量測與硬體控制。學生將從基本電學量測與歐姆定律開始，學習</w:t>
            </w:r>
            <w:r w:rsidRPr="00B81ABA">
              <w:rPr>
                <w:rFonts w:eastAsia="微軟正黑體"/>
              </w:rPr>
              <w:t xml:space="preserve"> Arduino </w:t>
            </w:r>
            <w:r w:rsidRPr="00B81ABA">
              <w:rPr>
                <w:rFonts w:eastAsia="微軟正黑體"/>
              </w:rPr>
              <w:t>的類比數位轉換（</w:t>
            </w:r>
            <w:r w:rsidRPr="00B81ABA">
              <w:rPr>
                <w:rFonts w:eastAsia="微軟正黑體"/>
              </w:rPr>
              <w:t>ADC</w:t>
            </w:r>
            <w:r w:rsidRPr="00B81ABA">
              <w:rPr>
                <w:rFonts w:eastAsia="微軟正黑體"/>
              </w:rPr>
              <w:t>），並實際操作超音波距離感測器、伺服馬達、直流馬達、步進馬達及各類感測器與致動器。同時介紹</w:t>
            </w:r>
            <w:r w:rsidRPr="00B81ABA">
              <w:rPr>
                <w:rFonts w:eastAsia="微軟正黑體"/>
              </w:rPr>
              <w:t xml:space="preserve"> 3D </w:t>
            </w:r>
            <w:r w:rsidRPr="00B81ABA">
              <w:rPr>
                <w:rFonts w:eastAsia="微軟正黑體"/>
              </w:rPr>
              <w:t>列印、</w:t>
            </w:r>
            <w:r w:rsidRPr="00B81ABA">
              <w:rPr>
                <w:rFonts w:eastAsia="微軟正黑體"/>
              </w:rPr>
              <w:t xml:space="preserve">ESP8266 </w:t>
            </w:r>
            <w:r w:rsidRPr="00B81ABA">
              <w:rPr>
                <w:rFonts w:eastAsia="微軟正黑體"/>
              </w:rPr>
              <w:t>及</w:t>
            </w:r>
            <w:r w:rsidRPr="00B81ABA">
              <w:rPr>
                <w:rFonts w:eastAsia="微軟正黑體"/>
              </w:rPr>
              <w:t xml:space="preserve"> TCP/IP </w:t>
            </w:r>
            <w:r w:rsidRPr="00B81ABA">
              <w:rPr>
                <w:rFonts w:eastAsia="微軟正黑體"/>
              </w:rPr>
              <w:t>通訊，使學生逐步建立從「感測、資料取得、分析、控制」到「通訊」的完整概念。</w:t>
            </w:r>
          </w:p>
          <w:p w14:paraId="6624F8AB" w14:textId="77777777" w:rsidR="00B81ABA" w:rsidRPr="00B81ABA" w:rsidRDefault="00B81ABA" w:rsidP="00B81ABA">
            <w:pPr>
              <w:spacing w:before="0" w:beforeAutospacing="0" w:line="320" w:lineRule="exact"/>
              <w:ind w:firstLineChars="200" w:firstLine="480"/>
              <w:rPr>
                <w:rFonts w:eastAsia="微軟正黑體"/>
              </w:rPr>
            </w:pPr>
          </w:p>
          <w:p w14:paraId="414924B5" w14:textId="3FE8BC90" w:rsidR="002023EC" w:rsidRPr="001C052A" w:rsidRDefault="00B81ABA" w:rsidP="00B81ABA">
            <w:pPr>
              <w:spacing w:before="0" w:beforeAutospacing="0" w:line="320" w:lineRule="exact"/>
              <w:ind w:firstLineChars="200" w:firstLine="480"/>
              <w:rPr>
                <w:rFonts w:eastAsia="微軟正黑體"/>
              </w:rPr>
            </w:pPr>
            <w:r w:rsidRPr="00B81ABA">
              <w:rPr>
                <w:rFonts w:eastAsia="微軟正黑體" w:hint="eastAsia"/>
              </w:rPr>
              <w:t>本課程強調實作、問題解決與系統整合。期末將以</w:t>
            </w:r>
            <w:r>
              <w:rPr>
                <w:rFonts w:eastAsia="微軟正黑體" w:hint="eastAsia"/>
              </w:rPr>
              <w:t>智能車競賽</w:t>
            </w:r>
            <w:r w:rsidRPr="00B81ABA">
              <w:rPr>
                <w:rFonts w:eastAsia="微軟正黑體"/>
              </w:rPr>
              <w:t>作為整合性專題，學生需要綜合運用一學期所學的程式設計、感測、馬達控制及系統整合</w:t>
            </w:r>
            <w:r w:rsidRPr="00B81ABA">
              <w:rPr>
                <w:rFonts w:eastAsia="微軟正黑體"/>
              </w:rPr>
              <w:lastRenderedPageBreak/>
              <w:t>能力完成任務。透過本課程，希望學生不僅能「寫程式」，更能學會如何將程式設計與物理知識轉化為解決實際問題的工具，為後續的物理實驗、專題研究及跨領域應用建立基礎。</w:t>
            </w:r>
          </w:p>
        </w:tc>
      </w:tr>
      <w:tr w:rsidR="005053E3" w:rsidRPr="005053E3" w14:paraId="795829B6" w14:textId="77777777" w:rsidTr="002F18F8">
        <w:trPr>
          <w:trHeight w:val="126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2615C1A9" w14:textId="6B2041D6" w:rsidR="000630F7" w:rsidRPr="005053E3" w:rsidRDefault="000630F7" w:rsidP="000630F7">
            <w:pPr>
              <w:spacing w:before="0" w:beforeAutospacing="0" w:line="320" w:lineRule="exact"/>
              <w:ind w:leftChars="0" w:hangingChars="134" w:hanging="322"/>
              <w:jc w:val="center"/>
              <w:rPr>
                <w:rFonts w:ascii="Times New Roman" w:eastAsia="微軟正黑體" w:hAnsi="Times New Roman"/>
                <w:b/>
              </w:rPr>
            </w:pPr>
            <w:r w:rsidRPr="005053E3">
              <w:rPr>
                <w:rFonts w:ascii="Times New Roman" w:eastAsia="微軟正黑體" w:hAnsi="Times New Roman"/>
                <w:b/>
              </w:rPr>
              <w:lastRenderedPageBreak/>
              <w:t>課程概述</w:t>
            </w:r>
            <w:r w:rsidRPr="005053E3">
              <w:rPr>
                <w:rFonts w:ascii="Times New Roman" w:eastAsia="微軟正黑體" w:hAnsi="Times New Roman" w:hint="eastAsia"/>
                <w:b/>
              </w:rPr>
              <w:t>（英文）</w:t>
            </w:r>
          </w:p>
          <w:p w14:paraId="6A848A1E" w14:textId="2BB3431E" w:rsidR="000630F7" w:rsidRPr="005053E3" w:rsidRDefault="000630F7" w:rsidP="000630F7">
            <w:pPr>
              <w:spacing w:before="0" w:beforeAutospacing="0" w:line="320" w:lineRule="exact"/>
              <w:ind w:leftChars="0" w:hangingChars="134" w:hanging="322"/>
              <w:jc w:val="center"/>
              <w:rPr>
                <w:rFonts w:ascii="Times New Roman" w:eastAsia="微軟正黑體" w:hAnsi="Times New Roman"/>
                <w:b/>
              </w:rPr>
            </w:pPr>
            <w:r w:rsidRPr="005053E3">
              <w:rPr>
                <w:rFonts w:ascii="Times New Roman" w:eastAsia="微軟正黑體" w:hAnsi="Times New Roman"/>
                <w:b/>
              </w:rPr>
              <w:t>course descriptions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4B2B285A" w14:textId="77777777" w:rsidR="00B81ABA" w:rsidRPr="00B81ABA" w:rsidRDefault="00B81ABA" w:rsidP="00B81ABA">
            <w:pPr>
              <w:spacing w:before="0" w:beforeAutospacing="0" w:line="320" w:lineRule="exact"/>
              <w:ind w:firstLineChars="200" w:firstLine="480"/>
              <w:rPr>
                <w:rFonts w:eastAsia="微軟正黑體"/>
              </w:rPr>
            </w:pPr>
            <w:r w:rsidRPr="00B81ABA">
              <w:rPr>
                <w:rFonts w:eastAsia="微軟正黑體"/>
              </w:rPr>
              <w:t>This course aims to develop fundamental skills in programming, numerical computation, data analysis, and electronic control for first-year physics students. The course emphasizes the application of computational tools to practical problems and provides students with essential skills for future physics experiments and research projects.</w:t>
            </w:r>
          </w:p>
          <w:p w14:paraId="51B7EBDF" w14:textId="77777777" w:rsidR="00B81ABA" w:rsidRPr="00B81ABA" w:rsidRDefault="00B81ABA" w:rsidP="00B81ABA">
            <w:pPr>
              <w:spacing w:before="0" w:beforeAutospacing="0" w:line="320" w:lineRule="exact"/>
              <w:ind w:firstLineChars="200" w:firstLine="480"/>
              <w:rPr>
                <w:rFonts w:eastAsia="微軟正黑體"/>
              </w:rPr>
            </w:pPr>
          </w:p>
          <w:p w14:paraId="17E0A86D" w14:textId="77777777" w:rsidR="00B81ABA" w:rsidRPr="00B81ABA" w:rsidRDefault="00B81ABA" w:rsidP="00B81ABA">
            <w:pPr>
              <w:spacing w:before="0" w:beforeAutospacing="0" w:line="320" w:lineRule="exact"/>
              <w:ind w:firstLineChars="200" w:firstLine="480"/>
              <w:rPr>
                <w:rFonts w:eastAsia="微軟正黑體"/>
              </w:rPr>
            </w:pPr>
            <w:r w:rsidRPr="00B81ABA">
              <w:rPr>
                <w:rFonts w:eastAsia="微軟正黑體"/>
              </w:rPr>
              <w:t>The first half of the course focuses on MATLAB programming and scientific computing. Starting from fundamental programming concepts, students will learn variables, arrays, data types, conditional statements, loops, functions, and file input/output. These concepts will then be extended to data visualization, numerical methods, curve fitting, image processing, and graphical user interfaces (GUIs). Basic numerical techniques, including the Euler and Runge–</w:t>
            </w:r>
            <w:proofErr w:type="spellStart"/>
            <w:r w:rsidRPr="00B81ABA">
              <w:rPr>
                <w:rFonts w:eastAsia="微軟正黑體"/>
              </w:rPr>
              <w:t>Kutta</w:t>
            </w:r>
            <w:proofErr w:type="spellEnd"/>
            <w:r w:rsidRPr="00B81ABA">
              <w:rPr>
                <w:rFonts w:eastAsia="微軟正黑體"/>
              </w:rPr>
              <w:t xml:space="preserve"> methods, will be introduced to demonstrate how computational methods can be used to solve physical problems. Good programming practices and computational efficiency will also be emphasized.</w:t>
            </w:r>
          </w:p>
          <w:p w14:paraId="20AA0BFB" w14:textId="77777777" w:rsidR="00B81ABA" w:rsidRPr="00B81ABA" w:rsidRDefault="00B81ABA" w:rsidP="00B81ABA">
            <w:pPr>
              <w:spacing w:before="0" w:beforeAutospacing="0" w:line="320" w:lineRule="exact"/>
              <w:ind w:firstLineChars="200" w:firstLine="480"/>
              <w:rPr>
                <w:rFonts w:eastAsia="微軟正黑體"/>
              </w:rPr>
            </w:pPr>
          </w:p>
          <w:p w14:paraId="369A605F" w14:textId="77777777" w:rsidR="00B81ABA" w:rsidRPr="00B81ABA" w:rsidRDefault="00B81ABA" w:rsidP="00B81ABA">
            <w:pPr>
              <w:spacing w:before="0" w:beforeAutospacing="0" w:line="320" w:lineRule="exact"/>
              <w:ind w:firstLineChars="200" w:firstLine="480"/>
              <w:rPr>
                <w:rFonts w:eastAsia="微軟正黑體"/>
              </w:rPr>
            </w:pPr>
            <w:r w:rsidRPr="00B81ABA">
              <w:rPr>
                <w:rFonts w:eastAsia="微軟正黑體"/>
              </w:rPr>
              <w:t>In the second half of the course, programming will be extended to physical measurements and hardware control. Beginning with basic electrical measurements and Ohm's law, students will learn analog-to-digital conversion (ADC) using Arduino and gain hands-on experience with ultrasonic distance sensors, servo motors, DC motors, stepper motors, and various transducers. Topics such as 3D printing, ESP8266, and TCP/IP communication will further introduce students to the integration of sensing, data acquisition, analysis, control, and communication.</w:t>
            </w:r>
          </w:p>
          <w:p w14:paraId="5B6FDB3A" w14:textId="77777777" w:rsidR="00B81ABA" w:rsidRPr="00B81ABA" w:rsidRDefault="00B81ABA" w:rsidP="00B81ABA">
            <w:pPr>
              <w:spacing w:before="0" w:beforeAutospacing="0" w:line="320" w:lineRule="exact"/>
              <w:ind w:firstLineChars="200" w:firstLine="480"/>
              <w:rPr>
                <w:rFonts w:eastAsia="微軟正黑體"/>
              </w:rPr>
            </w:pPr>
          </w:p>
          <w:p w14:paraId="79B39496" w14:textId="6D3A1B2E" w:rsidR="000630F7" w:rsidRPr="005053E3" w:rsidRDefault="00B81ABA" w:rsidP="00B81ABA">
            <w:pPr>
              <w:spacing w:before="0" w:beforeAutospacing="0" w:line="320" w:lineRule="exact"/>
              <w:ind w:firstLineChars="200" w:firstLine="480"/>
              <w:rPr>
                <w:rFonts w:eastAsia="微軟正黑體"/>
              </w:rPr>
            </w:pPr>
            <w:r w:rsidRPr="00B81ABA">
              <w:rPr>
                <w:rFonts w:eastAsia="微軟正黑體"/>
              </w:rPr>
              <w:t>The course strongly emphasizes hands-on practice, problem solving, and system integration. At the end of the semester, students will participate in a Kart Competition as an integrated final project, in which they are expected to combine programming, sensing, motor control, and system integration skills acquired throughout the course.</w:t>
            </w:r>
          </w:p>
        </w:tc>
      </w:tr>
      <w:tr w:rsidR="000630F7" w:rsidRPr="001C052A" w14:paraId="4E1DA0BC" w14:textId="77777777" w:rsidTr="002F18F8">
        <w:trPr>
          <w:trHeight w:val="120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079A3B22"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學習目標</w:t>
            </w:r>
          </w:p>
          <w:p w14:paraId="42DB3DF9"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learning objectives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FE56341" w14:textId="04AD01DE" w:rsidR="000630F7" w:rsidRPr="00B836C3" w:rsidRDefault="00B81ABA" w:rsidP="00B81ABA">
            <w:pPr>
              <w:pStyle w:val="a5"/>
              <w:spacing w:before="0" w:beforeAutospacing="0"/>
              <w:ind w:leftChars="0"/>
              <w:rPr>
                <w:rFonts w:eastAsia="微軟正黑體"/>
              </w:rPr>
            </w:pPr>
            <w:r w:rsidRPr="00B81ABA">
              <w:rPr>
                <w:rFonts w:eastAsia="微軟正黑體"/>
              </w:rPr>
              <w:t>本課程為物理系四學期實驗課程的第一學期，旨在建立學生進行物理實驗與研究所需的基礎能力。透過程式設計、數值分析、資料處理、感測與硬體控制等訓練，使學生逐步學習如何將物理問題轉化為可量測、可分析及可驗證的實驗問題，作為後續實驗課程與物理研究的基礎。</w:t>
            </w:r>
          </w:p>
        </w:tc>
      </w:tr>
      <w:tr w:rsidR="000630F7" w:rsidRPr="001C052A" w14:paraId="07DFDDA4" w14:textId="77777777" w:rsidTr="002F18F8">
        <w:trPr>
          <w:trHeight w:val="1377"/>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61AC2A55"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教科書及參考書</w:t>
            </w:r>
          </w:p>
          <w:p w14:paraId="46103E71"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textbooks and </w:t>
            </w:r>
          </w:p>
          <w:p w14:paraId="24E0D725" w14:textId="489638DC"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references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0AA7F3B" w14:textId="63A06402" w:rsidR="000630F7" w:rsidRPr="001C052A" w:rsidRDefault="00FA11EC" w:rsidP="000630F7">
            <w:pPr>
              <w:spacing w:before="0" w:beforeAutospacing="0" w:line="320" w:lineRule="exact"/>
              <w:jc w:val="center"/>
              <w:rPr>
                <w:rFonts w:eastAsia="微軟正黑體"/>
              </w:rPr>
            </w:pPr>
            <w:r>
              <w:rPr>
                <w:rFonts w:eastAsia="微軟正黑體" w:hint="eastAsia"/>
              </w:rPr>
              <w:t>自編講議</w:t>
            </w:r>
          </w:p>
        </w:tc>
      </w:tr>
      <w:tr w:rsidR="000630F7" w:rsidRPr="001C052A" w14:paraId="35583A50" w14:textId="77777777" w:rsidTr="002F18F8">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5AE59A2B" w14:textId="6F957EAC" w:rsidR="000630F7" w:rsidRPr="001C052A" w:rsidRDefault="000630F7" w:rsidP="000630F7">
            <w:pPr>
              <w:spacing w:line="320" w:lineRule="exact"/>
              <w:jc w:val="center"/>
              <w:rPr>
                <w:rFonts w:eastAsia="微軟正黑體"/>
                <w:b/>
              </w:rPr>
            </w:pPr>
            <w:r w:rsidRPr="001C052A">
              <w:rPr>
                <w:rFonts w:eastAsia="微軟正黑體"/>
                <w:b/>
              </w:rPr>
              <w:t>教學要點概述</w:t>
            </w:r>
          </w:p>
        </w:tc>
      </w:tr>
      <w:tr w:rsidR="000630F7" w:rsidRPr="001C052A" w14:paraId="68A248FE" w14:textId="77777777" w:rsidTr="007B34D7">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14C1EEF9"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教材編選</w:t>
            </w:r>
          </w:p>
          <w:p w14:paraId="1EE32A85" w14:textId="77777777" w:rsidR="000630F7" w:rsidRPr="00F66AEE" w:rsidRDefault="000630F7" w:rsidP="000630F7">
            <w:pPr>
              <w:spacing w:before="0" w:beforeAutospacing="0" w:line="320" w:lineRule="exact"/>
              <w:ind w:leftChars="0" w:left="360" w:hangingChars="150" w:hanging="360"/>
              <w:jc w:val="center"/>
              <w:rPr>
                <w:rFonts w:ascii="Times New Roman" w:eastAsia="微軟正黑體" w:hAnsi="Times New Roman"/>
                <w:b/>
              </w:rPr>
            </w:pPr>
            <w:r w:rsidRPr="00F66AEE">
              <w:rPr>
                <w:rFonts w:ascii="Times New Roman" w:eastAsia="微軟正黑體" w:hAnsi="Times New Roman"/>
                <w:b/>
              </w:rPr>
              <w:t xml:space="preserve">teaching </w:t>
            </w:r>
          </w:p>
          <w:p w14:paraId="6EF98D1D" w14:textId="24C46F00" w:rsidR="000630F7" w:rsidRPr="00F66AEE" w:rsidRDefault="000630F7" w:rsidP="000630F7">
            <w:pPr>
              <w:spacing w:before="0" w:beforeAutospacing="0" w:line="320" w:lineRule="exact"/>
              <w:ind w:leftChars="0" w:left="360" w:hangingChars="150" w:hanging="360"/>
              <w:jc w:val="center"/>
              <w:rPr>
                <w:rFonts w:ascii="Times New Roman" w:eastAsia="微軟正黑體" w:hAnsi="Times New Roman"/>
                <w:b/>
              </w:rPr>
            </w:pPr>
            <w:r w:rsidRPr="00F66AEE">
              <w:rPr>
                <w:rFonts w:ascii="Times New Roman" w:eastAsia="微軟正黑體" w:hAnsi="Times New Roman"/>
                <w:b/>
              </w:rPr>
              <w:t>materials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76A77663" w14:textId="2474BA23" w:rsidR="000630F7" w:rsidRPr="00AA5F4C" w:rsidRDefault="00FA11EC" w:rsidP="000630F7">
            <w:pPr>
              <w:spacing w:line="320" w:lineRule="exact"/>
              <w:rPr>
                <w:rFonts w:ascii="微軟正黑體" w:eastAsia="微軟正黑體" w:hAnsi="微軟正黑體"/>
                <w:b/>
              </w:rPr>
            </w:pPr>
            <w:r>
              <w:rPr>
                <w:rFonts w:ascii="新細明體" w:eastAsia="新細明體" w:hAnsi="新細明體" w:hint="eastAsia"/>
                <w:b/>
              </w:rPr>
              <w:t>■</w:t>
            </w:r>
            <w:r w:rsidR="000630F7" w:rsidRPr="00AA5F4C">
              <w:rPr>
                <w:rFonts w:ascii="微軟正黑體" w:eastAsia="微軟正黑體" w:hAnsi="微軟正黑體" w:hint="eastAsia"/>
                <w:b/>
              </w:rPr>
              <w:t>自製簡報(ppt)</w:t>
            </w:r>
            <w:r w:rsidR="000630F7" w:rsidRPr="00AA5F4C">
              <w:rPr>
                <w:rFonts w:ascii="微軟正黑體" w:eastAsia="微軟正黑體" w:hAnsi="微軟正黑體" w:hint="eastAsia"/>
                <w:b/>
                <w:lang w:eastAsia="zh-TW"/>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hint="eastAsia"/>
                <w:b/>
                <w:lang w:eastAsia="zh-TW"/>
              </w:rPr>
              <w:t xml:space="preserve">  </w:t>
            </w:r>
            <w:r w:rsidR="000630F7" w:rsidRPr="00AA5F4C">
              <w:rPr>
                <w:rFonts w:ascii="新細明體" w:hAnsi="新細明體"/>
                <w:b/>
              </w:rPr>
              <w:t>□</w:t>
            </w:r>
            <w:r w:rsidR="000630F7" w:rsidRPr="00AA5F4C">
              <w:rPr>
                <w:rFonts w:ascii="微軟正黑體" w:eastAsia="微軟正黑體" w:hAnsi="微軟正黑體" w:hint="eastAsia"/>
                <w:b/>
              </w:rPr>
              <w:t>課程講義</w:t>
            </w:r>
            <w:r w:rsidR="000630F7" w:rsidRPr="00AA5F4C">
              <w:rPr>
                <w:rFonts w:ascii="微軟正黑體" w:eastAsia="微軟正黑體" w:hAnsi="微軟正黑體" w:hint="eastAsia"/>
                <w:b/>
                <w:lang w:eastAsia="zh-TW"/>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hint="eastAsia"/>
                <w:b/>
                <w:lang w:eastAsia="zh-TW"/>
              </w:rPr>
              <w:t xml:space="preserve">    </w:t>
            </w:r>
            <w:r w:rsidR="000630F7" w:rsidRPr="00AA5F4C">
              <w:rPr>
                <w:rFonts w:ascii="新細明體" w:hAnsi="新細明體"/>
                <w:b/>
              </w:rPr>
              <w:t>□</w:t>
            </w:r>
            <w:r w:rsidR="000630F7" w:rsidRPr="00AA5F4C">
              <w:rPr>
                <w:rFonts w:ascii="微軟正黑體" w:eastAsia="微軟正黑體" w:hAnsi="微軟正黑體"/>
                <w:b/>
              </w:rPr>
              <w:t>自編</w:t>
            </w:r>
            <w:r w:rsidR="000630F7" w:rsidRPr="00AA5F4C">
              <w:rPr>
                <w:rFonts w:ascii="微軟正黑體" w:eastAsia="微軟正黑體" w:hAnsi="微軟正黑體" w:hint="eastAsia"/>
                <w:b/>
              </w:rPr>
              <w:t>教科書</w:t>
            </w:r>
          </w:p>
          <w:p w14:paraId="1175A0B0" w14:textId="79C8A578" w:rsidR="000630F7" w:rsidRPr="00730AA7" w:rsidRDefault="000630F7" w:rsidP="000630F7">
            <w:pPr>
              <w:spacing w:line="320" w:lineRule="exact"/>
              <w:rPr>
                <w:rFonts w:ascii="新細明體" w:hAnsi="新細明體"/>
              </w:rPr>
            </w:pPr>
            <w:r w:rsidRPr="00AA5F4C">
              <w:rPr>
                <w:rFonts w:ascii="新細明體" w:hAnsi="新細明體"/>
                <w:b/>
              </w:rPr>
              <w:t>□</w:t>
            </w:r>
            <w:r w:rsidRPr="00AA5F4C">
              <w:rPr>
                <w:rFonts w:ascii="微軟正黑體" w:eastAsia="微軟正黑體" w:hAnsi="微軟正黑體" w:hint="eastAsia"/>
                <w:b/>
              </w:rPr>
              <w:t>教學程式</w:t>
            </w:r>
            <w:r w:rsidRPr="00AA5F4C">
              <w:rPr>
                <w:rFonts w:ascii="微軟正黑體" w:eastAsia="微軟正黑體" w:hAnsi="微軟正黑體"/>
                <w:b/>
              </w:rPr>
              <w:t xml:space="preserve">     </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hint="eastAsia"/>
                <w:b/>
              </w:rPr>
              <w:t>自製教學影片</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b/>
              </w:rPr>
              <w:t>其他</w:t>
            </w:r>
          </w:p>
        </w:tc>
      </w:tr>
      <w:tr w:rsidR="000630F7" w:rsidRPr="001C052A" w14:paraId="285EAB32" w14:textId="77777777" w:rsidTr="007B34D7">
        <w:trPr>
          <w:trHeight w:val="739"/>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34D715EF" w14:textId="55D2C2EF"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教學方法</w:t>
            </w:r>
          </w:p>
          <w:p w14:paraId="1B2FAA13"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teaching </w:t>
            </w:r>
          </w:p>
          <w:p w14:paraId="3A714D9D" w14:textId="0F0E4DEC"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methods </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27BB4712" w14:textId="1FF6DB4F" w:rsidR="000630F7" w:rsidRPr="00AA5F4C" w:rsidRDefault="00FA11EC" w:rsidP="000630F7">
            <w:pPr>
              <w:spacing w:line="320" w:lineRule="exact"/>
              <w:rPr>
                <w:rFonts w:ascii="微軟正黑體" w:eastAsia="微軟正黑體" w:hAnsi="微軟正黑體"/>
                <w:b/>
              </w:rPr>
            </w:pPr>
            <w:r>
              <w:rPr>
                <w:rFonts w:ascii="新細明體" w:eastAsia="新細明體" w:hAnsi="新細明體" w:hint="eastAsia"/>
                <w:b/>
              </w:rPr>
              <w:t>■</w:t>
            </w:r>
            <w:r w:rsidR="000630F7" w:rsidRPr="00AA5F4C">
              <w:rPr>
                <w:rFonts w:ascii="微軟正黑體" w:eastAsia="微軟正黑體" w:hAnsi="微軟正黑體"/>
                <w:b/>
              </w:rPr>
              <w:t xml:space="preserve">講述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Pr>
                <w:rFonts w:ascii="新細明體" w:eastAsia="新細明體" w:hAnsi="新細明體" w:hint="eastAsia"/>
                <w:b/>
              </w:rPr>
              <w:t>■</w:t>
            </w:r>
            <w:r w:rsidR="000630F7" w:rsidRPr="00AA5F4C">
              <w:rPr>
                <w:rFonts w:ascii="微軟正黑體" w:eastAsia="微軟正黑體" w:hAnsi="微軟正黑體"/>
                <w:b/>
              </w:rPr>
              <w:t xml:space="preserve">小組討論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Pr>
                <w:rFonts w:ascii="新細明體" w:eastAsia="新細明體" w:hAnsi="新細明體" w:hint="eastAsia"/>
                <w:b/>
              </w:rPr>
              <w:t>■</w:t>
            </w:r>
            <w:r w:rsidR="000630F7" w:rsidRPr="00AA5F4C">
              <w:rPr>
                <w:rFonts w:ascii="微軟正黑體" w:eastAsia="微軟正黑體" w:hAnsi="微軟正黑體" w:hint="eastAsia"/>
                <w:b/>
              </w:rPr>
              <w:t xml:space="preserve">學生口頭報告  </w:t>
            </w:r>
            <w:r w:rsidR="000630F7" w:rsidRPr="00AA5F4C">
              <w:rPr>
                <w:rFonts w:ascii="微軟正黑體" w:eastAsia="微軟正黑體" w:hAnsi="微軟正黑體" w:hint="eastAsia"/>
                <w:b/>
                <w:lang w:eastAsia="zh-TW"/>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Pr>
                <w:rFonts w:ascii="新細明體" w:eastAsia="新細明體" w:hAnsi="新細明體" w:hint="eastAsia"/>
                <w:b/>
              </w:rPr>
              <w:t>■</w:t>
            </w:r>
            <w:r w:rsidR="000630F7" w:rsidRPr="00AA5F4C">
              <w:rPr>
                <w:rFonts w:ascii="微軟正黑體" w:eastAsia="微軟正黑體" w:hAnsi="微軟正黑體"/>
                <w:b/>
              </w:rPr>
              <w:t>問題導向學習</w:t>
            </w:r>
          </w:p>
          <w:p w14:paraId="56A23882" w14:textId="167C4562" w:rsidR="000630F7" w:rsidRPr="00730AA7" w:rsidRDefault="000630F7" w:rsidP="000630F7">
            <w:pPr>
              <w:spacing w:line="320" w:lineRule="exact"/>
              <w:rPr>
                <w:rFonts w:ascii="新細明體" w:hAnsi="新細明體"/>
              </w:rPr>
            </w:pPr>
            <w:r w:rsidRPr="00AA5F4C">
              <w:rPr>
                <w:rFonts w:ascii="新細明體" w:hAnsi="新細明體"/>
                <w:b/>
              </w:rPr>
              <w:t>□</w:t>
            </w:r>
            <w:r w:rsidRPr="00AA5F4C">
              <w:rPr>
                <w:rFonts w:ascii="微軟正黑體" w:eastAsia="微軟正黑體" w:hAnsi="微軟正黑體"/>
                <w:b/>
              </w:rPr>
              <w:t xml:space="preserve">個案研究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其他</w:t>
            </w:r>
          </w:p>
        </w:tc>
      </w:tr>
      <w:tr w:rsidR="000630F7" w:rsidRPr="001C052A" w14:paraId="7A7DFB0B" w14:textId="77777777" w:rsidTr="007B34D7">
        <w:trPr>
          <w:trHeight w:val="1246"/>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52DA5A14"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lastRenderedPageBreak/>
              <w:t>評量工具</w:t>
            </w:r>
          </w:p>
          <w:p w14:paraId="380DD521" w14:textId="38FC7186" w:rsidR="000630F7"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Evaluation</w:t>
            </w:r>
          </w:p>
          <w:p w14:paraId="1DBEA4F5" w14:textId="462C8D91"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tools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35CB0FDD" w14:textId="3C8B76A4" w:rsidR="000630F7" w:rsidRPr="00AA5F4C" w:rsidRDefault="00FA11EC" w:rsidP="000630F7">
            <w:pPr>
              <w:spacing w:line="320" w:lineRule="exact"/>
              <w:rPr>
                <w:rFonts w:ascii="微軟正黑體" w:eastAsia="微軟正黑體" w:hAnsi="微軟正黑體"/>
                <w:b/>
              </w:rPr>
            </w:pPr>
            <w:r>
              <w:rPr>
                <w:rFonts w:ascii="新細明體" w:eastAsia="新細明體" w:hAnsi="新細明體" w:hint="eastAsia"/>
                <w:b/>
              </w:rPr>
              <w:t>■</w:t>
            </w:r>
            <w:r w:rsidR="000630F7" w:rsidRPr="00AA5F4C">
              <w:rPr>
                <w:rFonts w:ascii="微軟正黑體" w:eastAsia="微軟正黑體" w:hAnsi="微軟正黑體"/>
                <w:b/>
              </w:rPr>
              <w:t>期中考</w:t>
            </w:r>
            <w:r w:rsidR="000630F7" w:rsidRPr="00AA5F4C">
              <w:rPr>
                <w:rFonts w:ascii="微軟正黑體" w:eastAsia="微軟正黑體" w:hAnsi="微軟正黑體" w:hint="eastAsia"/>
                <w:b/>
                <w:lang w:eastAsia="zh-TW"/>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Pr>
                <w:rFonts w:ascii="新細明體" w:eastAsia="新細明體" w:hAnsi="新細明體" w:hint="eastAsia"/>
                <w:b/>
              </w:rPr>
              <w:t>■</w:t>
            </w:r>
            <w:r w:rsidR="000630F7" w:rsidRPr="00AA5F4C">
              <w:rPr>
                <w:rFonts w:ascii="微軟正黑體" w:eastAsia="微軟正黑體" w:hAnsi="微軟正黑體"/>
                <w:b/>
              </w:rPr>
              <w:t xml:space="preserve">期末考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sidR="000630F7" w:rsidRPr="00AA5F4C">
              <w:rPr>
                <w:rFonts w:ascii="新細明體" w:hAnsi="新細明體"/>
                <w:b/>
              </w:rPr>
              <w:t>□</w:t>
            </w:r>
            <w:r w:rsidR="000630F7" w:rsidRPr="00AA5F4C">
              <w:rPr>
                <w:rFonts w:ascii="微軟正黑體" w:eastAsia="微軟正黑體" w:hAnsi="微軟正黑體" w:hint="eastAsia"/>
                <w:b/>
              </w:rPr>
              <w:t>隨堂測驗</w:t>
            </w:r>
            <w:r w:rsidR="000630F7" w:rsidRPr="00AA5F4C">
              <w:rPr>
                <w:rFonts w:ascii="微軟正黑體" w:eastAsia="微軟正黑體" w:hAnsi="微軟正黑體"/>
                <w:b/>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sidR="000630F7" w:rsidRPr="00AA5F4C">
              <w:rPr>
                <w:rFonts w:ascii="新細明體" w:hAnsi="新細明體"/>
                <w:b/>
              </w:rPr>
              <w:t>□</w:t>
            </w:r>
            <w:r w:rsidR="000630F7" w:rsidRPr="00AA5F4C">
              <w:rPr>
                <w:rFonts w:ascii="微軟正黑體" w:eastAsia="微軟正黑體" w:hAnsi="微軟正黑體" w:hint="eastAsia"/>
                <w:b/>
              </w:rPr>
              <w:t>隨堂作業</w:t>
            </w:r>
          </w:p>
          <w:p w14:paraId="4A2C685A" w14:textId="0FF41460" w:rsidR="000630F7" w:rsidRPr="00AA5F4C" w:rsidRDefault="00FA11EC" w:rsidP="000630F7">
            <w:pPr>
              <w:spacing w:line="320" w:lineRule="exact"/>
              <w:rPr>
                <w:rFonts w:ascii="微軟正黑體" w:eastAsia="微軟正黑體" w:hAnsi="微軟正黑體"/>
                <w:b/>
              </w:rPr>
            </w:pPr>
            <w:r>
              <w:rPr>
                <w:rFonts w:ascii="新細明體" w:eastAsia="新細明體" w:hAnsi="新細明體" w:hint="eastAsia"/>
                <w:b/>
              </w:rPr>
              <w:t>■</w:t>
            </w:r>
            <w:r w:rsidR="000630F7" w:rsidRPr="00AA5F4C">
              <w:rPr>
                <w:rFonts w:ascii="微軟正黑體" w:eastAsia="微軟正黑體" w:hAnsi="微軟正黑體" w:hint="eastAsia"/>
                <w:b/>
              </w:rPr>
              <w:t>課後作業</w:t>
            </w:r>
            <w:r w:rsidR="000630F7" w:rsidRPr="00AA5F4C">
              <w:rPr>
                <w:rFonts w:ascii="微軟正黑體" w:eastAsia="微軟正黑體" w:hAnsi="微軟正黑體"/>
                <w:b/>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sidR="000630F7" w:rsidRPr="00AA5F4C">
              <w:rPr>
                <w:rFonts w:ascii="新細明體" w:hAnsi="新細明體"/>
                <w:b/>
              </w:rPr>
              <w:t>□</w:t>
            </w:r>
            <w:r w:rsidR="000630F7" w:rsidRPr="00AA5F4C">
              <w:rPr>
                <w:rFonts w:ascii="微軟正黑體" w:eastAsia="微軟正黑體" w:hAnsi="微軟正黑體"/>
                <w:b/>
              </w:rPr>
              <w:t>期</w:t>
            </w:r>
            <w:r w:rsidR="000630F7" w:rsidRPr="00AA5F4C">
              <w:rPr>
                <w:rFonts w:ascii="微軟正黑體" w:eastAsia="微軟正黑體" w:hAnsi="微軟正黑體" w:hint="eastAsia"/>
                <w:b/>
              </w:rPr>
              <w:t>中</w:t>
            </w:r>
            <w:r w:rsidR="000630F7" w:rsidRPr="00AA5F4C">
              <w:rPr>
                <w:rFonts w:ascii="微軟正黑體" w:eastAsia="微軟正黑體" w:hAnsi="微軟正黑體"/>
                <w:b/>
              </w:rPr>
              <w:t xml:space="preserve">報告 </w:t>
            </w:r>
            <w:r w:rsidR="000630F7" w:rsidRPr="00AA5F4C">
              <w:rPr>
                <w:rFonts w:ascii="微軟正黑體" w:eastAsia="微軟正黑體" w:hAnsi="微軟正黑體" w:hint="eastAsia"/>
                <w:b/>
                <w:lang w:eastAsia="zh-TW"/>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hint="eastAsia"/>
                <w:b/>
                <w:lang w:eastAsia="zh-TW"/>
              </w:rPr>
              <w:t xml:space="preserve">  </w:t>
            </w:r>
            <w:r w:rsidR="000630F7" w:rsidRPr="00AA5F4C">
              <w:rPr>
                <w:rFonts w:ascii="新細明體" w:hAnsi="新細明體"/>
                <w:b/>
              </w:rPr>
              <w:t>□</w:t>
            </w:r>
            <w:r w:rsidR="000630F7" w:rsidRPr="00AA5F4C">
              <w:rPr>
                <w:rFonts w:ascii="微軟正黑體" w:eastAsia="微軟正黑體" w:hAnsi="微軟正黑體"/>
                <w:b/>
              </w:rPr>
              <w:t>期</w:t>
            </w:r>
            <w:r w:rsidR="000630F7" w:rsidRPr="00AA5F4C">
              <w:rPr>
                <w:rFonts w:ascii="微軟正黑體" w:eastAsia="微軟正黑體" w:hAnsi="微軟正黑體" w:hint="eastAsia"/>
                <w:b/>
              </w:rPr>
              <w:t>末報告</w:t>
            </w:r>
            <w:r w:rsidR="000630F7" w:rsidRPr="00AA5F4C">
              <w:rPr>
                <w:rFonts w:ascii="微軟正黑體" w:eastAsia="微軟正黑體" w:hAnsi="微軟正黑體"/>
                <w:b/>
              </w:rPr>
              <w:t xml:space="preserve">    </w:t>
            </w:r>
            <w:r w:rsidR="000630F7" w:rsidRPr="00AA5F4C">
              <w:rPr>
                <w:rFonts w:ascii="微軟正黑體" w:eastAsia="微軟正黑體" w:hAnsi="微軟正黑體" w:hint="eastAsia"/>
                <w:b/>
                <w:lang w:eastAsia="zh-TW"/>
              </w:rPr>
              <w:t xml:space="preserve"> </w:t>
            </w:r>
            <w:r w:rsidR="000630F7">
              <w:rPr>
                <w:rFonts w:ascii="微軟正黑體" w:eastAsia="微軟正黑體" w:hAnsi="微軟正黑體" w:hint="eastAsia"/>
                <w:b/>
                <w:lang w:eastAsia="zh-TW"/>
              </w:rPr>
              <w:t xml:space="preserve"> </w:t>
            </w:r>
            <w:r w:rsidR="000630F7" w:rsidRPr="00AA5F4C">
              <w:rPr>
                <w:rFonts w:ascii="微軟正黑體" w:eastAsia="微軟正黑體" w:hAnsi="微軟正黑體"/>
                <w:b/>
              </w:rPr>
              <w:t xml:space="preserve">    </w:t>
            </w:r>
            <w:r w:rsidR="000630F7" w:rsidRPr="00AA5F4C">
              <w:rPr>
                <w:rFonts w:ascii="新細明體" w:hAnsi="新細明體"/>
                <w:b/>
              </w:rPr>
              <w:t>□</w:t>
            </w:r>
            <w:r w:rsidR="000630F7" w:rsidRPr="00AA5F4C">
              <w:rPr>
                <w:rFonts w:ascii="微軟正黑體" w:eastAsia="微軟正黑體" w:hAnsi="微軟正黑體" w:hint="eastAsia"/>
                <w:b/>
              </w:rPr>
              <w:t>專題報告</w:t>
            </w:r>
          </w:p>
          <w:p w14:paraId="24AC2115" w14:textId="498800E4" w:rsidR="000630F7" w:rsidRPr="006F176E" w:rsidRDefault="000630F7" w:rsidP="000630F7">
            <w:pPr>
              <w:spacing w:line="320" w:lineRule="exact"/>
              <w:ind w:leftChars="0" w:left="0" w:firstLineChars="123" w:firstLine="295"/>
              <w:rPr>
                <w:rFonts w:ascii="新細明體" w:hAnsi="新細明體"/>
              </w:rPr>
            </w:pPr>
            <w:r w:rsidRPr="00AA5F4C">
              <w:rPr>
                <w:rFonts w:ascii="新細明體" w:hAnsi="新細明體"/>
                <w:b/>
              </w:rPr>
              <w:t>□</w:t>
            </w:r>
            <w:r w:rsidRPr="00AA5F4C">
              <w:rPr>
                <w:rFonts w:ascii="微軟正黑體" w:eastAsia="微軟正黑體" w:hAnsi="微軟正黑體" w:hint="eastAsia"/>
                <w:b/>
              </w:rPr>
              <w:t>評量尺規</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b/>
              </w:rPr>
              <w:t>其他</w:t>
            </w:r>
          </w:p>
        </w:tc>
      </w:tr>
      <w:tr w:rsidR="000630F7" w:rsidRPr="001C052A" w14:paraId="4D1A228C" w14:textId="77777777" w:rsidTr="007B34D7">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4E14BBB9"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教學資源</w:t>
            </w:r>
          </w:p>
          <w:p w14:paraId="1FBC56CA" w14:textId="4859279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t</w:t>
            </w:r>
            <w:r w:rsidRPr="00F66AEE">
              <w:rPr>
                <w:rFonts w:ascii="Times New Roman" w:eastAsia="微軟正黑體" w:hAnsi="Times New Roman"/>
                <w:b/>
              </w:rPr>
              <w:t>eaching</w:t>
            </w:r>
          </w:p>
          <w:p w14:paraId="0C728340" w14:textId="0E9C5D84"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 resources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2021D5F7" w14:textId="1CD6D4CE" w:rsidR="000630F7" w:rsidRPr="00AA5F4C" w:rsidRDefault="000630F7" w:rsidP="000630F7">
            <w:pPr>
              <w:spacing w:line="320" w:lineRule="exact"/>
              <w:rPr>
                <w:rFonts w:ascii="微軟正黑體" w:eastAsia="微軟正黑體" w:hAnsi="微軟正黑體"/>
                <w:b/>
                <w:color w:val="FF0000"/>
              </w:rPr>
            </w:pPr>
            <w:r w:rsidRPr="00AA5F4C">
              <w:rPr>
                <w:rFonts w:ascii="新細明體" w:hAnsi="新細明體"/>
                <w:b/>
              </w:rPr>
              <w:t>□</w:t>
            </w:r>
            <w:r w:rsidRPr="00AA5F4C">
              <w:rPr>
                <w:rFonts w:ascii="微軟正黑體" w:eastAsia="微軟正黑體" w:hAnsi="微軟正黑體"/>
                <w:b/>
              </w:rPr>
              <w:t xml:space="preserve">課程網站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00FA11EC">
              <w:rPr>
                <w:rFonts w:ascii="新細明體" w:eastAsia="新細明體" w:hAnsi="新細明體" w:hint="eastAsia"/>
                <w:b/>
              </w:rPr>
              <w:t>■</w:t>
            </w:r>
            <w:r w:rsidRPr="00AA5F4C">
              <w:rPr>
                <w:rFonts w:ascii="微軟正黑體" w:eastAsia="微軟正黑體" w:hAnsi="微軟正黑體"/>
                <w:b/>
              </w:rPr>
              <w:t xml:space="preserve">教材電子檔供下載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實習網站</w:t>
            </w:r>
          </w:p>
        </w:tc>
      </w:tr>
      <w:tr w:rsidR="000630F7" w:rsidRPr="001C052A" w14:paraId="324CD86F" w14:textId="77777777" w:rsidTr="007B34D7">
        <w:trPr>
          <w:trHeight w:val="377"/>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6DA77D00"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教師</w:t>
            </w:r>
          </w:p>
          <w:p w14:paraId="4D735828"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相關訊息</w:t>
            </w:r>
          </w:p>
          <w:p w14:paraId="4B59B033" w14:textId="77777777"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instructor’s</w:t>
            </w:r>
          </w:p>
          <w:p w14:paraId="5D09CF05" w14:textId="6B41835E" w:rsidR="000630F7" w:rsidRPr="00F66AEE" w:rsidRDefault="000630F7" w:rsidP="000630F7">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 information</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5C57E083" w14:textId="77777777" w:rsidR="000630F7" w:rsidRPr="001C052A" w:rsidRDefault="000630F7" w:rsidP="000630F7">
            <w:pPr>
              <w:autoSpaceDE w:val="0"/>
              <w:autoSpaceDN w:val="0"/>
              <w:adjustRightInd w:val="0"/>
              <w:snapToGrid w:val="0"/>
              <w:ind w:leftChars="0" w:left="0"/>
              <w:rPr>
                <w:rFonts w:eastAsia="微軟正黑體"/>
              </w:rPr>
            </w:pPr>
          </w:p>
        </w:tc>
      </w:tr>
      <w:tr w:rsidR="000630F7" w:rsidRPr="001C052A" w14:paraId="5CD8ECA3" w14:textId="77777777" w:rsidTr="002F18F8">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4917E1CE" w14:textId="77777777" w:rsidR="000630F7" w:rsidRPr="00F66AEE" w:rsidRDefault="000630F7" w:rsidP="000630F7">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每週課程內容</w:t>
            </w:r>
          </w:p>
          <w:p w14:paraId="343E809E" w14:textId="77777777" w:rsidR="000630F7" w:rsidRPr="00F66AEE" w:rsidRDefault="000630F7" w:rsidP="000630F7">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weekly scheduled contents</w:t>
            </w:r>
          </w:p>
        </w:tc>
      </w:tr>
      <w:tr w:rsidR="000630F7" w:rsidRPr="001C052A" w14:paraId="22716D96"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8FB0EBF" w14:textId="73F8A6D0" w:rsidR="000630F7" w:rsidRPr="00F66AEE" w:rsidRDefault="000630F7" w:rsidP="000630F7">
            <w:pPr>
              <w:spacing w:line="320" w:lineRule="exact"/>
              <w:ind w:leftChars="0" w:left="0"/>
              <w:rPr>
                <w:rFonts w:ascii="Times New Roman" w:eastAsia="微軟正黑體" w:hAnsi="Times New Roman" w:hint="eastAsia"/>
                <w:lang w:eastAsia="zh-TW"/>
              </w:rPr>
            </w:pPr>
            <w:r w:rsidRPr="00F66AEE">
              <w:rPr>
                <w:rFonts w:ascii="Times New Roman" w:eastAsia="微軟正黑體" w:hAnsi="Times New Roman"/>
              </w:rPr>
              <w:t>Week 1</w:t>
            </w:r>
            <w:r w:rsidR="006535B9">
              <w:rPr>
                <w:rFonts w:ascii="Times New Roman" w:eastAsia="微軟正黑體" w:hAnsi="Times New Roman" w:hint="eastAsia"/>
                <w:lang w:eastAsia="zh-TW"/>
              </w:rPr>
              <w:t xml:space="preserve">  </w:t>
            </w:r>
            <w:r w:rsidR="006535B9">
              <w:rPr>
                <w:rFonts w:ascii="Times New Roman" w:eastAsia="微軟正黑體" w:hAnsi="Times New Roman" w:hint="eastAsia"/>
                <w:lang w:eastAsia="zh-TW"/>
              </w:rPr>
              <w:t>課程及實驗室守則說明</w:t>
            </w:r>
            <w:r w:rsidR="006535B9">
              <w:rPr>
                <w:rFonts w:ascii="Times New Roman" w:eastAsia="微軟正黑體" w:hAnsi="Times New Roman" w:hint="eastAsia"/>
                <w:lang w:eastAsia="zh-TW"/>
              </w:rPr>
              <w:t>,</w:t>
            </w:r>
            <w:r w:rsidR="006535B9">
              <w:rPr>
                <w:rFonts w:ascii="Times New Roman" w:eastAsia="微軟正黑體" w:hAnsi="Times New Roman" w:hint="eastAsia"/>
                <w:lang w:eastAsia="zh-TW"/>
              </w:rPr>
              <w:t>分組</w:t>
            </w:r>
            <w:r w:rsidR="006535B9">
              <w:rPr>
                <w:rFonts w:ascii="Times New Roman" w:eastAsia="微軟正黑體" w:hAnsi="Times New Roman" w:hint="eastAsia"/>
                <w:lang w:eastAsia="zh-TW"/>
              </w:rPr>
              <w:t>,</w:t>
            </w:r>
            <w:proofErr w:type="spellStart"/>
            <w:r w:rsidR="0072746D">
              <w:rPr>
                <w:rFonts w:ascii="Times New Roman" w:eastAsia="微軟正黑體" w:hAnsi="Times New Roman" w:hint="eastAsia"/>
                <w:lang w:eastAsia="zh-TW"/>
              </w:rPr>
              <w:t>MatLab</w:t>
            </w:r>
            <w:proofErr w:type="spellEnd"/>
            <w:r w:rsidR="0072746D">
              <w:rPr>
                <w:rFonts w:ascii="Times New Roman" w:eastAsia="微軟正黑體" w:hAnsi="Times New Roman" w:hint="eastAsia"/>
                <w:lang w:eastAsia="zh-TW"/>
              </w:rPr>
              <w:t>基礎介紹</w:t>
            </w:r>
          </w:p>
        </w:tc>
      </w:tr>
      <w:tr w:rsidR="000630F7" w:rsidRPr="001C052A" w14:paraId="4C821A81"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485CFCE" w14:textId="4C139114" w:rsidR="000630F7" w:rsidRPr="00F66AEE" w:rsidRDefault="000630F7" w:rsidP="000630F7">
            <w:pPr>
              <w:spacing w:line="320" w:lineRule="exact"/>
              <w:ind w:leftChars="0" w:left="0"/>
              <w:rPr>
                <w:rFonts w:ascii="Times New Roman" w:eastAsia="微軟正黑體" w:hAnsi="Times New Roman" w:hint="eastAsia"/>
                <w:lang w:eastAsia="zh-TW"/>
              </w:rPr>
            </w:pPr>
            <w:r w:rsidRPr="00F66AEE">
              <w:rPr>
                <w:rFonts w:ascii="Times New Roman" w:eastAsia="微軟正黑體" w:hAnsi="Times New Roman"/>
              </w:rPr>
              <w:t>Week 2</w:t>
            </w:r>
            <w:r w:rsidR="0072746D">
              <w:rPr>
                <w:rFonts w:ascii="Times New Roman" w:eastAsia="微軟正黑體" w:hAnsi="Times New Roman" w:hint="eastAsia"/>
                <w:lang w:eastAsia="zh-TW"/>
              </w:rPr>
              <w:t xml:space="preserve">  Script</w:t>
            </w:r>
            <w:r w:rsidR="0072746D">
              <w:rPr>
                <w:rFonts w:ascii="Times New Roman" w:eastAsia="微軟正黑體" w:hAnsi="Times New Roman" w:hint="eastAsia"/>
                <w:lang w:eastAsia="zh-TW"/>
              </w:rPr>
              <w:t>撰寫</w:t>
            </w:r>
            <w:r w:rsidR="0072746D">
              <w:rPr>
                <w:rFonts w:ascii="Times New Roman" w:eastAsia="微軟正黑體" w:hAnsi="Times New Roman" w:hint="eastAsia"/>
                <w:lang w:eastAsia="zh-TW"/>
              </w:rPr>
              <w:t>,</w:t>
            </w:r>
            <w:r w:rsidR="0072746D">
              <w:rPr>
                <w:rFonts w:ascii="Times New Roman" w:eastAsia="微軟正黑體" w:hAnsi="Times New Roman" w:hint="eastAsia"/>
                <w:lang w:eastAsia="zh-TW"/>
              </w:rPr>
              <w:t>編程習慣</w:t>
            </w:r>
            <w:r w:rsidR="0072746D">
              <w:rPr>
                <w:rFonts w:ascii="Times New Roman" w:eastAsia="微軟正黑體" w:hAnsi="Times New Roman" w:hint="eastAsia"/>
                <w:lang w:eastAsia="zh-TW"/>
              </w:rPr>
              <w:t>,</w:t>
            </w:r>
            <w:r w:rsidR="0072746D">
              <w:rPr>
                <w:rFonts w:ascii="Times New Roman" w:eastAsia="微軟正黑體" w:hAnsi="Times New Roman" w:hint="eastAsia"/>
                <w:lang w:eastAsia="zh-TW"/>
              </w:rPr>
              <w:t>數據作圖</w:t>
            </w:r>
          </w:p>
        </w:tc>
      </w:tr>
      <w:tr w:rsidR="000630F7" w:rsidRPr="001C052A" w14:paraId="43D0D65F"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63FACB1" w14:textId="36F97DD2" w:rsidR="000630F7" w:rsidRPr="00F66AEE" w:rsidRDefault="000630F7" w:rsidP="000630F7">
            <w:pPr>
              <w:spacing w:line="320" w:lineRule="exact"/>
              <w:ind w:leftChars="0" w:left="0"/>
              <w:rPr>
                <w:rFonts w:ascii="Times New Roman" w:eastAsia="微軟正黑體" w:hAnsi="Times New Roman" w:hint="eastAsia"/>
                <w:lang w:eastAsia="zh-TW"/>
              </w:rPr>
            </w:pPr>
            <w:r w:rsidRPr="00F66AEE">
              <w:rPr>
                <w:rFonts w:ascii="Times New Roman" w:eastAsia="微軟正黑體" w:hAnsi="Times New Roman"/>
              </w:rPr>
              <w:t xml:space="preserve">Week 3 </w:t>
            </w:r>
            <w:r w:rsidR="0072746D">
              <w:rPr>
                <w:rFonts w:ascii="Times New Roman" w:eastAsia="微軟正黑體" w:hAnsi="Times New Roman" w:hint="eastAsia"/>
                <w:lang w:eastAsia="zh-TW"/>
              </w:rPr>
              <w:t xml:space="preserve"> </w:t>
            </w:r>
            <w:r w:rsidR="0072746D">
              <w:rPr>
                <w:rFonts w:ascii="Times New Roman" w:eastAsia="微軟正黑體" w:hAnsi="Times New Roman" w:hint="eastAsia"/>
                <w:lang w:eastAsia="zh-TW"/>
              </w:rPr>
              <w:t>條件判別及迴圈</w:t>
            </w:r>
            <w:r w:rsidR="0072746D">
              <w:rPr>
                <w:rFonts w:ascii="Times New Roman" w:eastAsia="微軟正黑體" w:hAnsi="Times New Roman" w:hint="eastAsia"/>
                <w:lang w:eastAsia="zh-TW"/>
              </w:rPr>
              <w:t>(1)</w:t>
            </w:r>
          </w:p>
        </w:tc>
      </w:tr>
      <w:tr w:rsidR="000630F7" w:rsidRPr="001C052A" w14:paraId="0F061F9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DBCCCB5" w14:textId="5B64CDF1" w:rsidR="000630F7" w:rsidRPr="00F66AEE" w:rsidRDefault="000630F7" w:rsidP="000630F7">
            <w:pPr>
              <w:spacing w:line="320" w:lineRule="exact"/>
              <w:ind w:leftChars="0" w:left="0"/>
              <w:rPr>
                <w:rFonts w:ascii="Times New Roman" w:eastAsia="微軟正黑體" w:hAnsi="Times New Roman" w:hint="eastAsia"/>
                <w:lang w:eastAsia="zh-TW"/>
              </w:rPr>
            </w:pPr>
            <w:r w:rsidRPr="00F66AEE">
              <w:rPr>
                <w:rFonts w:ascii="Times New Roman" w:eastAsia="微軟正黑體" w:hAnsi="Times New Roman"/>
              </w:rPr>
              <w:t xml:space="preserve">Week 4 </w:t>
            </w:r>
            <w:r w:rsidR="0072746D">
              <w:rPr>
                <w:rFonts w:ascii="Times New Roman" w:eastAsia="微軟正黑體" w:hAnsi="Times New Roman" w:hint="eastAsia"/>
                <w:lang w:eastAsia="zh-TW"/>
              </w:rPr>
              <w:t xml:space="preserve"> </w:t>
            </w:r>
            <w:r w:rsidR="0072746D">
              <w:rPr>
                <w:rFonts w:ascii="Times New Roman" w:eastAsia="微軟正黑體" w:hAnsi="Times New Roman" w:hint="eastAsia"/>
                <w:lang w:eastAsia="zh-TW"/>
              </w:rPr>
              <w:t>條件判別及迴圈</w:t>
            </w:r>
            <w:r w:rsidR="0072746D">
              <w:rPr>
                <w:rFonts w:ascii="Times New Roman" w:eastAsia="微軟正黑體" w:hAnsi="Times New Roman" w:hint="eastAsia"/>
                <w:lang w:eastAsia="zh-TW"/>
              </w:rPr>
              <w:t>(</w:t>
            </w:r>
            <w:r w:rsidR="0072746D">
              <w:rPr>
                <w:rFonts w:ascii="Times New Roman" w:eastAsia="微軟正黑體" w:hAnsi="Times New Roman" w:hint="eastAsia"/>
                <w:lang w:eastAsia="zh-TW"/>
              </w:rPr>
              <w:t>2</w:t>
            </w:r>
            <w:r w:rsidR="0072746D">
              <w:rPr>
                <w:rFonts w:ascii="Times New Roman" w:eastAsia="微軟正黑體" w:hAnsi="Times New Roman" w:hint="eastAsia"/>
                <w:lang w:eastAsia="zh-TW"/>
              </w:rPr>
              <w:t>)</w:t>
            </w:r>
          </w:p>
        </w:tc>
      </w:tr>
      <w:tr w:rsidR="000630F7" w:rsidRPr="001C052A" w14:paraId="7E89BCAC"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8F588B0" w14:textId="3D97A43A"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5 </w:t>
            </w:r>
            <w:r w:rsidR="0072746D">
              <w:rPr>
                <w:rFonts w:ascii="Times New Roman" w:eastAsia="微軟正黑體" w:hAnsi="Times New Roman" w:hint="eastAsia"/>
                <w:lang w:eastAsia="zh-TW"/>
              </w:rPr>
              <w:t xml:space="preserve"> </w:t>
            </w:r>
            <w:r w:rsidR="0072746D">
              <w:rPr>
                <w:rFonts w:ascii="Times New Roman" w:eastAsia="微軟正黑體" w:hAnsi="Times New Roman" w:hint="eastAsia"/>
              </w:rPr>
              <w:t>數值方法</w:t>
            </w:r>
          </w:p>
        </w:tc>
      </w:tr>
      <w:tr w:rsidR="000630F7" w:rsidRPr="001C052A" w14:paraId="0791BBB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51812B1" w14:textId="6CEA3901" w:rsidR="000630F7" w:rsidRPr="00F66AEE" w:rsidRDefault="000630F7" w:rsidP="000630F7">
            <w:pPr>
              <w:spacing w:line="320" w:lineRule="exact"/>
              <w:ind w:leftChars="0" w:left="0"/>
              <w:rPr>
                <w:rFonts w:ascii="Times New Roman" w:eastAsia="微軟正黑體" w:hAnsi="Times New Roman" w:hint="eastAsia"/>
                <w:lang w:eastAsia="zh-TW"/>
              </w:rPr>
            </w:pPr>
            <w:r w:rsidRPr="00F66AEE">
              <w:rPr>
                <w:rFonts w:ascii="Times New Roman" w:eastAsia="微軟正黑體" w:hAnsi="Times New Roman"/>
              </w:rPr>
              <w:t xml:space="preserve">Week 6 </w:t>
            </w:r>
            <w:r w:rsidR="0072746D">
              <w:rPr>
                <w:rFonts w:ascii="Times New Roman" w:eastAsia="微軟正黑體" w:hAnsi="Times New Roman" w:hint="eastAsia"/>
                <w:lang w:eastAsia="zh-TW"/>
              </w:rPr>
              <w:t xml:space="preserve"> </w:t>
            </w:r>
            <w:r w:rsidR="0072746D">
              <w:rPr>
                <w:rFonts w:ascii="Times New Roman" w:eastAsia="微軟正黑體" w:hAnsi="Times New Roman" w:hint="eastAsia"/>
                <w:lang w:eastAsia="zh-TW"/>
              </w:rPr>
              <w:t>子程式</w:t>
            </w:r>
            <w:r w:rsidR="0072746D">
              <w:rPr>
                <w:rFonts w:ascii="Times New Roman" w:eastAsia="微軟正黑體" w:hAnsi="Times New Roman" w:hint="eastAsia"/>
                <w:lang w:eastAsia="zh-TW"/>
              </w:rPr>
              <w:t>,</w:t>
            </w:r>
            <w:r w:rsidR="0072746D">
              <w:rPr>
                <w:rFonts w:ascii="Times New Roman" w:eastAsia="微軟正黑體" w:hAnsi="Times New Roman" w:hint="eastAsia"/>
                <w:lang w:eastAsia="zh-TW"/>
              </w:rPr>
              <w:t>數據作圖</w:t>
            </w:r>
            <w:r w:rsidR="0072746D">
              <w:rPr>
                <w:rFonts w:ascii="Times New Roman" w:eastAsia="微軟正黑體" w:hAnsi="Times New Roman" w:hint="eastAsia"/>
                <w:lang w:eastAsia="zh-TW"/>
              </w:rPr>
              <w:t>,</w:t>
            </w:r>
            <w:r w:rsidR="0072746D">
              <w:rPr>
                <w:rFonts w:ascii="Times New Roman" w:eastAsia="微軟正黑體" w:hAnsi="Times New Roman" w:hint="eastAsia"/>
                <w:lang w:eastAsia="zh-TW"/>
              </w:rPr>
              <w:t>檔案輸入輸出</w:t>
            </w:r>
          </w:p>
        </w:tc>
      </w:tr>
      <w:tr w:rsidR="000630F7" w:rsidRPr="001C052A" w14:paraId="539582ED"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CDA08EE" w14:textId="31E855E0" w:rsidR="000630F7" w:rsidRPr="00F66AEE" w:rsidRDefault="000630F7" w:rsidP="000630F7">
            <w:pPr>
              <w:spacing w:line="320" w:lineRule="exact"/>
              <w:ind w:leftChars="0" w:left="0"/>
              <w:rPr>
                <w:rFonts w:ascii="Times New Roman" w:eastAsia="微軟正黑體" w:hAnsi="Times New Roman" w:hint="eastAsia"/>
                <w:lang w:eastAsia="zh-TW"/>
              </w:rPr>
            </w:pPr>
            <w:r w:rsidRPr="00F66AEE">
              <w:rPr>
                <w:rFonts w:ascii="Times New Roman" w:eastAsia="微軟正黑體" w:hAnsi="Times New Roman"/>
              </w:rPr>
              <w:t>Week 7</w:t>
            </w:r>
            <w:r w:rsidR="0072746D">
              <w:rPr>
                <w:rFonts w:ascii="Times New Roman" w:eastAsia="微軟正黑體" w:hAnsi="Times New Roman" w:hint="eastAsia"/>
                <w:lang w:eastAsia="zh-TW"/>
              </w:rPr>
              <w:t xml:space="preserve">  </w:t>
            </w:r>
            <w:r w:rsidR="0072746D">
              <w:rPr>
                <w:rFonts w:ascii="Times New Roman" w:eastAsia="微軟正黑體" w:hAnsi="Times New Roman" w:hint="eastAsia"/>
                <w:lang w:eastAsia="zh-TW"/>
              </w:rPr>
              <w:t>期中考</w:t>
            </w:r>
            <w:r w:rsidR="0072746D">
              <w:rPr>
                <w:rFonts w:ascii="Times New Roman" w:eastAsia="微軟正黑體" w:hAnsi="Times New Roman" w:hint="eastAsia"/>
                <w:lang w:eastAsia="zh-TW"/>
              </w:rPr>
              <w:t>1</w:t>
            </w:r>
          </w:p>
        </w:tc>
      </w:tr>
      <w:tr w:rsidR="000630F7" w:rsidRPr="001C052A" w14:paraId="2CA2392F"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9CCB0AA" w14:textId="03A8893B" w:rsidR="000630F7" w:rsidRPr="00F66AEE" w:rsidRDefault="000630F7" w:rsidP="000630F7">
            <w:pPr>
              <w:spacing w:line="320" w:lineRule="exact"/>
              <w:ind w:leftChars="0" w:left="0"/>
              <w:rPr>
                <w:rFonts w:ascii="Times New Roman" w:eastAsia="微軟正黑體" w:hAnsi="Times New Roman" w:hint="eastAsia"/>
                <w:lang w:eastAsia="zh-TW"/>
              </w:rPr>
            </w:pPr>
            <w:r w:rsidRPr="00F66AEE">
              <w:rPr>
                <w:rFonts w:ascii="Times New Roman" w:eastAsia="微軟正黑體" w:hAnsi="Times New Roman"/>
              </w:rPr>
              <w:t xml:space="preserve">Week 8 </w:t>
            </w:r>
            <w:r w:rsidR="0072746D">
              <w:rPr>
                <w:rFonts w:ascii="Times New Roman" w:eastAsia="微軟正黑體" w:hAnsi="Times New Roman" w:hint="eastAsia"/>
                <w:lang w:eastAsia="zh-TW"/>
              </w:rPr>
              <w:t xml:space="preserve"> </w:t>
            </w:r>
            <w:r w:rsidR="0072746D">
              <w:rPr>
                <w:rFonts w:ascii="Times New Roman" w:eastAsia="微軟正黑體" w:hAnsi="Times New Roman" w:hint="eastAsia"/>
                <w:lang w:eastAsia="zh-TW"/>
              </w:rPr>
              <w:t>程式效率與圖形化介面</w:t>
            </w:r>
            <w:r w:rsidR="0072746D">
              <w:rPr>
                <w:rFonts w:ascii="Times New Roman" w:eastAsia="微軟正黑體" w:hAnsi="Times New Roman" w:hint="eastAsia"/>
                <w:lang w:eastAsia="zh-TW"/>
              </w:rPr>
              <w:t>(GUI)</w:t>
            </w:r>
          </w:p>
        </w:tc>
      </w:tr>
      <w:tr w:rsidR="000630F7" w:rsidRPr="001C052A" w14:paraId="390F1634"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6678883A" w14:textId="22D823E6" w:rsidR="000630F7" w:rsidRPr="00F66AEE" w:rsidRDefault="000630F7" w:rsidP="000630F7">
            <w:pPr>
              <w:widowControl w:val="0"/>
              <w:snapToGrid w:val="0"/>
              <w:spacing w:line="0" w:lineRule="atLeast"/>
              <w:ind w:leftChars="0" w:left="0"/>
              <w:rPr>
                <w:rFonts w:ascii="Times New Roman" w:eastAsia="微軟正黑體" w:hAnsi="Times New Roman" w:hint="eastAsia"/>
                <w:lang w:eastAsia="zh-TW"/>
              </w:rPr>
            </w:pPr>
            <w:r w:rsidRPr="00F66AEE">
              <w:rPr>
                <w:rFonts w:ascii="Times New Roman" w:eastAsia="微軟正黑體" w:hAnsi="Times New Roman"/>
              </w:rPr>
              <w:t xml:space="preserve">Week 9 </w:t>
            </w:r>
            <w:r w:rsidR="0072746D">
              <w:rPr>
                <w:rFonts w:ascii="Times New Roman" w:eastAsia="微軟正黑體" w:hAnsi="Times New Roman" w:hint="eastAsia"/>
                <w:lang w:eastAsia="zh-TW"/>
              </w:rPr>
              <w:t xml:space="preserve"> </w:t>
            </w:r>
            <w:r w:rsidR="0072746D">
              <w:rPr>
                <w:rFonts w:ascii="Times New Roman" w:eastAsia="微軟正黑體" w:hAnsi="Times New Roman" w:hint="eastAsia"/>
                <w:lang w:eastAsia="zh-TW"/>
              </w:rPr>
              <w:t>影像處理及影片制作</w:t>
            </w:r>
          </w:p>
        </w:tc>
      </w:tr>
      <w:tr w:rsidR="000630F7" w:rsidRPr="001C052A" w14:paraId="584B1D51"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12D38968" w14:textId="5171961A" w:rsidR="000630F7" w:rsidRPr="00F66AEE" w:rsidRDefault="000630F7" w:rsidP="000630F7">
            <w:pPr>
              <w:spacing w:line="320" w:lineRule="exact"/>
              <w:ind w:leftChars="0" w:left="0"/>
              <w:rPr>
                <w:rFonts w:ascii="Times New Roman" w:eastAsia="微軟正黑體" w:hAnsi="Times New Roman" w:hint="eastAsia"/>
                <w:lang w:eastAsia="zh-TW"/>
              </w:rPr>
            </w:pPr>
            <w:r w:rsidRPr="00F66AEE">
              <w:rPr>
                <w:rFonts w:ascii="Times New Roman" w:eastAsia="微軟正黑體" w:hAnsi="Times New Roman"/>
              </w:rPr>
              <w:t xml:space="preserve">Week 10 </w:t>
            </w:r>
            <w:r w:rsidR="0072746D">
              <w:rPr>
                <w:rFonts w:ascii="Times New Roman" w:eastAsia="微軟正黑體" w:hAnsi="Times New Roman" w:hint="eastAsia"/>
              </w:rPr>
              <w:t>三用電錶</w:t>
            </w:r>
            <w:r w:rsidR="0072746D">
              <w:rPr>
                <w:rFonts w:ascii="Times New Roman" w:eastAsia="微軟正黑體" w:hAnsi="Times New Roman" w:hint="eastAsia"/>
                <w:lang w:eastAsia="zh-TW"/>
              </w:rPr>
              <w:t xml:space="preserve">, Arduino, </w:t>
            </w:r>
            <w:r w:rsidR="0072746D">
              <w:rPr>
                <w:rFonts w:ascii="Times New Roman" w:eastAsia="微軟正黑體" w:hAnsi="Times New Roman" w:hint="eastAsia"/>
                <w:lang w:eastAsia="zh-TW"/>
              </w:rPr>
              <w:t>可變電阻及數位類比轉換器</w:t>
            </w:r>
          </w:p>
        </w:tc>
      </w:tr>
      <w:tr w:rsidR="000630F7" w:rsidRPr="001C052A" w14:paraId="14D09CB8"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4B091A7" w14:textId="0EF8FD82" w:rsidR="000630F7" w:rsidRPr="00F66AEE" w:rsidRDefault="000630F7" w:rsidP="000630F7">
            <w:pPr>
              <w:spacing w:line="320" w:lineRule="exact"/>
              <w:ind w:leftChars="0" w:left="0"/>
              <w:rPr>
                <w:rFonts w:ascii="Times New Roman" w:eastAsia="微軟正黑體" w:hAnsi="Times New Roman" w:hint="eastAsia"/>
                <w:lang w:eastAsia="zh-TW"/>
              </w:rPr>
            </w:pPr>
            <w:r w:rsidRPr="00F66AEE">
              <w:rPr>
                <w:rFonts w:ascii="Times New Roman" w:eastAsia="微軟正黑體" w:hAnsi="Times New Roman"/>
              </w:rPr>
              <w:t xml:space="preserve">Week 11 </w:t>
            </w:r>
            <w:r w:rsidR="0072746D">
              <w:rPr>
                <w:rFonts w:ascii="Times New Roman" w:eastAsia="微軟正黑體" w:hAnsi="Times New Roman" w:hint="eastAsia"/>
              </w:rPr>
              <w:t>超音波測距儀及數據擬合</w:t>
            </w:r>
          </w:p>
        </w:tc>
      </w:tr>
      <w:tr w:rsidR="000630F7" w:rsidRPr="001C052A" w14:paraId="35E099C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2190BA6" w14:textId="198F4156" w:rsidR="000630F7" w:rsidRPr="00F66AEE" w:rsidRDefault="000630F7" w:rsidP="000630F7">
            <w:pPr>
              <w:spacing w:line="320" w:lineRule="exact"/>
              <w:ind w:leftChars="0" w:left="0"/>
              <w:rPr>
                <w:rFonts w:ascii="Times New Roman" w:eastAsia="微軟正黑體" w:hAnsi="Times New Roman" w:hint="eastAsia"/>
                <w:lang w:eastAsia="zh-TW"/>
              </w:rPr>
            </w:pPr>
            <w:r w:rsidRPr="00F66AEE">
              <w:rPr>
                <w:rFonts w:ascii="Times New Roman" w:eastAsia="微軟正黑體" w:hAnsi="Times New Roman"/>
              </w:rPr>
              <w:t xml:space="preserve">Week 12 </w:t>
            </w:r>
            <w:r w:rsidR="0072746D">
              <w:rPr>
                <w:rFonts w:ascii="Times New Roman" w:eastAsia="微軟正黑體" w:hAnsi="Times New Roman" w:hint="eastAsia"/>
              </w:rPr>
              <w:t>期中考</w:t>
            </w:r>
            <w:r w:rsidR="0072746D">
              <w:rPr>
                <w:rFonts w:ascii="Times New Roman" w:eastAsia="微軟正黑體" w:hAnsi="Times New Roman" w:hint="eastAsia"/>
                <w:lang w:eastAsia="zh-TW"/>
              </w:rPr>
              <w:t>2</w:t>
            </w:r>
          </w:p>
        </w:tc>
      </w:tr>
      <w:tr w:rsidR="000630F7" w:rsidRPr="001C052A" w14:paraId="6A51EBBC"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477284E" w14:textId="1A855D17" w:rsidR="000630F7" w:rsidRPr="00F66AEE" w:rsidRDefault="000630F7" w:rsidP="000630F7">
            <w:pPr>
              <w:spacing w:line="320" w:lineRule="exact"/>
              <w:ind w:leftChars="0" w:left="0"/>
              <w:rPr>
                <w:rFonts w:ascii="Times New Roman" w:eastAsia="微軟正黑體" w:hAnsi="Times New Roman" w:hint="eastAsia"/>
                <w:lang w:eastAsia="zh-TW"/>
              </w:rPr>
            </w:pPr>
            <w:r w:rsidRPr="00F66AEE">
              <w:rPr>
                <w:rFonts w:ascii="Times New Roman" w:eastAsia="微軟正黑體" w:hAnsi="Times New Roman"/>
              </w:rPr>
              <w:t xml:space="preserve">Week 13 </w:t>
            </w:r>
            <w:r w:rsidR="0072746D">
              <w:rPr>
                <w:rFonts w:ascii="Times New Roman" w:eastAsia="微軟正黑體" w:hAnsi="Times New Roman" w:hint="eastAsia"/>
              </w:rPr>
              <w:t>伺服馬</w:t>
            </w:r>
            <w:r w:rsidR="0072746D">
              <w:rPr>
                <w:rFonts w:ascii="Times New Roman" w:eastAsia="微軟正黑體" w:hAnsi="Times New Roman" w:hint="eastAsia"/>
                <w:lang w:eastAsia="zh-TW"/>
              </w:rPr>
              <w:t>,</w:t>
            </w:r>
            <w:r w:rsidR="0072746D">
              <w:rPr>
                <w:rFonts w:ascii="Times New Roman" w:eastAsia="微軟正黑體" w:hAnsi="Times New Roman" w:hint="eastAsia"/>
                <w:lang w:eastAsia="zh-TW"/>
              </w:rPr>
              <w:t>直流馬達及步進馬達</w:t>
            </w:r>
          </w:p>
        </w:tc>
      </w:tr>
      <w:tr w:rsidR="000630F7" w:rsidRPr="001C052A" w14:paraId="5D28D94B"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63CD7C5D" w14:textId="752798CA" w:rsidR="000630F7" w:rsidRPr="00F66AEE" w:rsidRDefault="000630F7" w:rsidP="000630F7">
            <w:pPr>
              <w:spacing w:line="320" w:lineRule="exact"/>
              <w:ind w:leftChars="0" w:left="0"/>
              <w:rPr>
                <w:rFonts w:ascii="Times New Roman" w:eastAsia="微軟正黑體" w:hAnsi="Times New Roman" w:hint="eastAsia"/>
                <w:lang w:eastAsia="zh-TW"/>
              </w:rPr>
            </w:pPr>
            <w:r w:rsidRPr="00F66AEE">
              <w:rPr>
                <w:rFonts w:ascii="Times New Roman" w:eastAsia="微軟正黑體" w:hAnsi="Times New Roman"/>
              </w:rPr>
              <w:t xml:space="preserve">Week 14 </w:t>
            </w:r>
            <w:r w:rsidR="0072746D">
              <w:rPr>
                <w:rFonts w:ascii="Times New Roman" w:eastAsia="微軟正黑體" w:hAnsi="Times New Roman" w:hint="eastAsia"/>
                <w:lang w:eastAsia="zh-TW"/>
              </w:rPr>
              <w:t xml:space="preserve"> 3D </w:t>
            </w:r>
            <w:r w:rsidR="0072746D">
              <w:rPr>
                <w:rFonts w:ascii="Times New Roman" w:eastAsia="微軟正黑體" w:hAnsi="Times New Roman" w:hint="eastAsia"/>
                <w:lang w:eastAsia="zh-TW"/>
              </w:rPr>
              <w:t>列印</w:t>
            </w:r>
          </w:p>
        </w:tc>
      </w:tr>
      <w:tr w:rsidR="000630F7" w:rsidRPr="001C052A" w14:paraId="3E75AC24"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3250677" w14:textId="3E91C550"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15 </w:t>
            </w:r>
            <w:r w:rsidR="0072746D">
              <w:rPr>
                <w:rFonts w:ascii="Times New Roman" w:eastAsia="微軟正黑體" w:hAnsi="Times New Roman" w:hint="eastAsia"/>
              </w:rPr>
              <w:t>傳感器</w:t>
            </w:r>
          </w:p>
        </w:tc>
      </w:tr>
      <w:tr w:rsidR="000630F7" w:rsidRPr="001C052A" w14:paraId="65676668"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359C1AA" w14:textId="70669516" w:rsidR="000630F7" w:rsidRPr="00F66AEE" w:rsidRDefault="000630F7" w:rsidP="000630F7">
            <w:pPr>
              <w:spacing w:line="320" w:lineRule="exact"/>
              <w:ind w:leftChars="0" w:left="0"/>
              <w:rPr>
                <w:rFonts w:ascii="Times New Roman" w:eastAsia="微軟正黑體" w:hAnsi="Times New Roman" w:hint="eastAsia"/>
              </w:rPr>
            </w:pPr>
            <w:r w:rsidRPr="00F66AEE">
              <w:rPr>
                <w:rFonts w:ascii="Times New Roman" w:eastAsia="微軟正黑體" w:hAnsi="Times New Roman"/>
              </w:rPr>
              <w:t xml:space="preserve">Week </w:t>
            </w:r>
            <w:r w:rsidRPr="00F66AEE">
              <w:rPr>
                <w:rFonts w:ascii="Times New Roman" w:eastAsia="微軟正黑體" w:hAnsi="Times New Roman"/>
                <w:lang w:eastAsia="zh-TW"/>
              </w:rPr>
              <w:t>16</w:t>
            </w:r>
            <w:r w:rsidR="0072746D">
              <w:rPr>
                <w:rFonts w:ascii="Times New Roman" w:eastAsia="微軟正黑體" w:hAnsi="Times New Roman" w:hint="eastAsia"/>
                <w:lang w:eastAsia="zh-TW"/>
              </w:rPr>
              <w:t xml:space="preserve">  ESP8266 </w:t>
            </w:r>
            <w:r w:rsidR="0072746D">
              <w:rPr>
                <w:rFonts w:ascii="Times New Roman" w:eastAsia="微軟正黑體" w:hAnsi="Times New Roman" w:hint="eastAsia"/>
                <w:lang w:eastAsia="zh-TW"/>
              </w:rPr>
              <w:t>及</w:t>
            </w:r>
            <w:r w:rsidR="0072746D">
              <w:rPr>
                <w:rFonts w:ascii="Times New Roman" w:eastAsia="微軟正黑體" w:hAnsi="Times New Roman" w:hint="eastAsia"/>
                <w:lang w:eastAsia="zh-TW"/>
              </w:rPr>
              <w:t xml:space="preserve"> TCP/IP </w:t>
            </w:r>
            <w:r w:rsidR="0072746D">
              <w:rPr>
                <w:rFonts w:ascii="Times New Roman" w:eastAsia="微軟正黑體" w:hAnsi="Times New Roman" w:hint="eastAsia"/>
                <w:lang w:eastAsia="zh-TW"/>
              </w:rPr>
              <w:t>溝通</w:t>
            </w:r>
          </w:p>
        </w:tc>
      </w:tr>
      <w:tr w:rsidR="000630F7" w:rsidRPr="001C052A" w14:paraId="3BEBA8E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AD080D8" w14:textId="2A725D16" w:rsidR="000630F7" w:rsidRPr="00F66AEE" w:rsidRDefault="000630F7" w:rsidP="000630F7">
            <w:pPr>
              <w:spacing w:line="320" w:lineRule="exact"/>
              <w:ind w:leftChars="0" w:left="0"/>
              <w:rPr>
                <w:rFonts w:ascii="Times New Roman" w:eastAsia="微軟正黑體" w:hAnsi="Times New Roman" w:hint="eastAsia"/>
                <w:lang w:eastAsia="zh-TW"/>
              </w:rPr>
            </w:pPr>
            <w:r w:rsidRPr="00F66AEE">
              <w:rPr>
                <w:rFonts w:ascii="Times New Roman" w:eastAsia="微軟正黑體" w:hAnsi="Times New Roman"/>
              </w:rPr>
              <w:t>Week 17</w:t>
            </w:r>
            <w:r w:rsidR="0072746D">
              <w:rPr>
                <w:rFonts w:ascii="Times New Roman" w:eastAsia="微軟正黑體" w:hAnsi="Times New Roman" w:hint="eastAsia"/>
                <w:lang w:eastAsia="zh-TW"/>
              </w:rPr>
              <w:t xml:space="preserve">  </w:t>
            </w:r>
            <w:r w:rsidR="0072746D">
              <w:rPr>
                <w:rFonts w:ascii="Times New Roman" w:eastAsia="微軟正黑體" w:hAnsi="Times New Roman" w:hint="eastAsia"/>
                <w:lang w:eastAsia="zh-TW"/>
              </w:rPr>
              <w:t>期末專案</w:t>
            </w:r>
          </w:p>
        </w:tc>
      </w:tr>
      <w:tr w:rsidR="000630F7" w:rsidRPr="001C052A" w14:paraId="3A42606D"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ABA5B03" w14:textId="0069E4A5" w:rsidR="000630F7" w:rsidRPr="00F66AEE" w:rsidRDefault="000630F7" w:rsidP="000630F7">
            <w:pPr>
              <w:spacing w:line="320" w:lineRule="exact"/>
              <w:ind w:leftChars="0" w:left="0"/>
              <w:rPr>
                <w:rFonts w:ascii="Times New Roman" w:eastAsia="微軟正黑體" w:hAnsi="Times New Roman"/>
              </w:rPr>
            </w:pPr>
            <w:r w:rsidRPr="00F66AEE">
              <w:rPr>
                <w:rFonts w:ascii="Times New Roman" w:eastAsia="微軟正黑體" w:hAnsi="Times New Roman"/>
              </w:rPr>
              <w:t>Week 18</w:t>
            </w:r>
            <w:r w:rsidR="0072746D">
              <w:rPr>
                <w:rFonts w:ascii="Times New Roman" w:eastAsia="微軟正黑體" w:hAnsi="Times New Roman" w:hint="eastAsia"/>
                <w:lang w:eastAsia="zh-TW"/>
              </w:rPr>
              <w:t xml:space="preserve"> </w:t>
            </w:r>
            <w:r w:rsidR="0072746D">
              <w:rPr>
                <w:rFonts w:ascii="Times New Roman" w:eastAsia="微軟正黑體" w:hAnsi="Times New Roman" w:hint="eastAsia"/>
                <w:lang w:eastAsia="zh-TW"/>
              </w:rPr>
              <w:t>期末專案</w:t>
            </w:r>
          </w:p>
        </w:tc>
      </w:tr>
      <w:tr w:rsidR="000630F7" w:rsidRPr="000C163A" w14:paraId="0457C36B" w14:textId="77777777" w:rsidTr="002F18F8">
        <w:trPr>
          <w:trHeight w:val="224"/>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1F7A0360" w14:textId="77777777" w:rsidR="000630F7" w:rsidRPr="00F66AEE" w:rsidRDefault="000630F7" w:rsidP="000630F7">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核心能力</w:t>
            </w:r>
          </w:p>
          <w:p w14:paraId="26E0422F" w14:textId="77777777" w:rsidR="000630F7" w:rsidRPr="00F66AEE" w:rsidRDefault="000630F7" w:rsidP="000630F7">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 xml:space="preserve">core competencies </w:t>
            </w:r>
          </w:p>
        </w:tc>
      </w:tr>
      <w:tr w:rsidR="000630F7" w:rsidRPr="000B3E3B" w14:paraId="6A0986BA" w14:textId="77777777" w:rsidTr="00D3209B">
        <w:trPr>
          <w:trHeight w:val="6335"/>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vAlign w:val="center"/>
          </w:tcPr>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3131"/>
              <w:gridCol w:w="1122"/>
              <w:gridCol w:w="1122"/>
              <w:gridCol w:w="1122"/>
              <w:gridCol w:w="1122"/>
              <w:gridCol w:w="1117"/>
            </w:tblGrid>
            <w:tr w:rsidR="000630F7" w:rsidRPr="00FF66D4" w14:paraId="3097E665" w14:textId="77777777" w:rsidTr="002F18F8">
              <w:tc>
                <w:tcPr>
                  <w:tcW w:w="4835" w:type="dxa"/>
                  <w:gridSpan w:val="2"/>
                  <w:vMerge w:val="restart"/>
                  <w:tcBorders>
                    <w:top w:val="single" w:sz="12" w:space="0" w:color="auto"/>
                    <w:left w:val="single" w:sz="12" w:space="0" w:color="auto"/>
                  </w:tcBorders>
                  <w:vAlign w:val="center"/>
                </w:tcPr>
                <w:p w14:paraId="101FF804" w14:textId="09817D5F" w:rsidR="000630F7" w:rsidRPr="00F66AEE" w:rsidRDefault="000630F7" w:rsidP="000630F7">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lastRenderedPageBreak/>
                    <w:t>核心能力</w:t>
                  </w:r>
                </w:p>
                <w:p w14:paraId="23963A64" w14:textId="443EEC8B" w:rsidR="000630F7" w:rsidRPr="00F66AEE" w:rsidRDefault="000630F7" w:rsidP="000630F7">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t>Core competency</w:t>
                  </w:r>
                </w:p>
              </w:tc>
              <w:tc>
                <w:tcPr>
                  <w:tcW w:w="5605" w:type="dxa"/>
                  <w:gridSpan w:val="5"/>
                  <w:tcBorders>
                    <w:top w:val="single" w:sz="12" w:space="0" w:color="auto"/>
                    <w:right w:val="single" w:sz="12" w:space="0" w:color="auto"/>
                  </w:tcBorders>
                </w:tcPr>
                <w:p w14:paraId="1FFF309B" w14:textId="17B32202" w:rsidR="000630F7" w:rsidRPr="00F66AEE" w:rsidRDefault="000630F7" w:rsidP="000630F7">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t>本課程與核心能力關聯強度</w:t>
                  </w:r>
                </w:p>
                <w:p w14:paraId="554AC5ED" w14:textId="3CA55939" w:rsidR="000630F7" w:rsidRPr="00F66AEE" w:rsidRDefault="000630F7" w:rsidP="000630F7">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 w:val="20"/>
                      <w:lang w:eastAsia="zh-TW"/>
                    </w:rPr>
                  </w:pPr>
                  <w:r w:rsidRPr="00F66AEE">
                    <w:rPr>
                      <w:rFonts w:ascii="Times New Roman" w:eastAsia="微軟正黑體" w:hAnsi="Times New Roman"/>
                      <w:b/>
                      <w:szCs w:val="24"/>
                    </w:rPr>
                    <w:t>Degrees of related to core competenc</w:t>
                  </w:r>
                  <w:r w:rsidRPr="00F66AEE">
                    <w:rPr>
                      <w:rFonts w:ascii="Times New Roman" w:eastAsia="微軟正黑體" w:hAnsi="Times New Roman"/>
                      <w:b/>
                      <w:szCs w:val="24"/>
                      <w:lang w:eastAsia="zh-TW"/>
                    </w:rPr>
                    <w:t>ies</w:t>
                  </w:r>
                </w:p>
              </w:tc>
            </w:tr>
            <w:tr w:rsidR="000630F7" w:rsidRPr="00FF66D4" w14:paraId="7298D24A" w14:textId="77777777" w:rsidTr="002F18F8">
              <w:tc>
                <w:tcPr>
                  <w:tcW w:w="4835" w:type="dxa"/>
                  <w:gridSpan w:val="2"/>
                  <w:vMerge/>
                  <w:tcBorders>
                    <w:left w:val="single" w:sz="12" w:space="0" w:color="auto"/>
                    <w:bottom w:val="double" w:sz="4" w:space="0" w:color="auto"/>
                  </w:tcBorders>
                </w:tcPr>
                <w:p w14:paraId="4E6E8D9A" w14:textId="77777777" w:rsidR="000630F7" w:rsidRPr="00F66AEE" w:rsidRDefault="000630F7" w:rsidP="000630F7">
                  <w:pPr>
                    <w:tabs>
                      <w:tab w:val="left" w:pos="9065"/>
                    </w:tabs>
                    <w:autoSpaceDE w:val="0"/>
                    <w:autoSpaceDN w:val="0"/>
                    <w:adjustRightInd w:val="0"/>
                    <w:snapToGrid w:val="0"/>
                    <w:ind w:right="5"/>
                    <w:textAlignment w:val="bottom"/>
                    <w:rPr>
                      <w:rFonts w:ascii="Times New Roman" w:eastAsia="微軟正黑體" w:hAnsi="Times New Roman"/>
                      <w:b/>
                      <w:szCs w:val="24"/>
                    </w:rPr>
                  </w:pPr>
                </w:p>
              </w:tc>
              <w:tc>
                <w:tcPr>
                  <w:tcW w:w="1122" w:type="dxa"/>
                  <w:tcBorders>
                    <w:bottom w:val="double" w:sz="4" w:space="0" w:color="auto"/>
                  </w:tcBorders>
                  <w:vAlign w:val="center"/>
                </w:tcPr>
                <w:p w14:paraId="023B2FC8" w14:textId="77777777" w:rsidR="000630F7" w:rsidRPr="00F66AEE" w:rsidRDefault="000630F7" w:rsidP="000630F7">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F66AEE">
                    <w:rPr>
                      <w:rFonts w:ascii="Times New Roman" w:eastAsia="微軟正黑體" w:hAnsi="Times New Roman"/>
                      <w:b/>
                      <w:szCs w:val="24"/>
                    </w:rPr>
                    <w:t>1</w:t>
                  </w:r>
                </w:p>
              </w:tc>
              <w:tc>
                <w:tcPr>
                  <w:tcW w:w="1122" w:type="dxa"/>
                  <w:tcBorders>
                    <w:bottom w:val="double" w:sz="4" w:space="0" w:color="auto"/>
                  </w:tcBorders>
                  <w:vAlign w:val="center"/>
                </w:tcPr>
                <w:p w14:paraId="33A4AF2C" w14:textId="77777777" w:rsidR="000630F7" w:rsidRPr="00F66AEE" w:rsidRDefault="000630F7" w:rsidP="000630F7">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F66AEE">
                    <w:rPr>
                      <w:rFonts w:ascii="Times New Roman" w:eastAsia="微軟正黑體" w:hAnsi="Times New Roman"/>
                      <w:b/>
                      <w:szCs w:val="24"/>
                    </w:rPr>
                    <w:t>2</w:t>
                  </w:r>
                </w:p>
              </w:tc>
              <w:tc>
                <w:tcPr>
                  <w:tcW w:w="1122" w:type="dxa"/>
                  <w:tcBorders>
                    <w:bottom w:val="double" w:sz="4" w:space="0" w:color="auto"/>
                  </w:tcBorders>
                  <w:vAlign w:val="center"/>
                </w:tcPr>
                <w:p w14:paraId="4FE10892" w14:textId="77777777" w:rsidR="000630F7" w:rsidRPr="00F66AEE" w:rsidRDefault="000630F7" w:rsidP="000630F7">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3</w:t>
                  </w:r>
                </w:p>
              </w:tc>
              <w:tc>
                <w:tcPr>
                  <w:tcW w:w="1122" w:type="dxa"/>
                  <w:tcBorders>
                    <w:bottom w:val="double" w:sz="4" w:space="0" w:color="auto"/>
                  </w:tcBorders>
                  <w:vAlign w:val="center"/>
                </w:tcPr>
                <w:p w14:paraId="0712B4DD" w14:textId="77777777" w:rsidR="000630F7" w:rsidRPr="00F66AEE" w:rsidRDefault="000630F7" w:rsidP="000630F7">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4</w:t>
                  </w:r>
                </w:p>
              </w:tc>
              <w:tc>
                <w:tcPr>
                  <w:tcW w:w="1117" w:type="dxa"/>
                  <w:tcBorders>
                    <w:bottom w:val="double" w:sz="4" w:space="0" w:color="auto"/>
                    <w:right w:val="single" w:sz="12" w:space="0" w:color="auto"/>
                  </w:tcBorders>
                  <w:vAlign w:val="center"/>
                </w:tcPr>
                <w:p w14:paraId="73B1445E" w14:textId="77777777" w:rsidR="000630F7" w:rsidRPr="00F66AEE" w:rsidRDefault="000630F7" w:rsidP="000630F7">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5</w:t>
                  </w:r>
                </w:p>
              </w:tc>
            </w:tr>
            <w:tr w:rsidR="000630F7" w:rsidRPr="00FF66D4" w14:paraId="47C89C79" w14:textId="77777777" w:rsidTr="002F18F8">
              <w:tc>
                <w:tcPr>
                  <w:tcW w:w="1704" w:type="dxa"/>
                  <w:vMerge w:val="restart"/>
                  <w:tcBorders>
                    <w:top w:val="double" w:sz="4" w:space="0" w:color="auto"/>
                    <w:left w:val="single" w:sz="12" w:space="0" w:color="auto"/>
                    <w:right w:val="dotted" w:sz="4" w:space="0" w:color="auto"/>
                  </w:tcBorders>
                  <w:shd w:val="clear" w:color="auto" w:fill="auto"/>
                  <w:vAlign w:val="center"/>
                </w:tcPr>
                <w:p w14:paraId="0A73B855" w14:textId="3063E35B" w:rsidR="000630F7" w:rsidRPr="00FF66D4" w:rsidRDefault="000630F7" w:rsidP="000630F7">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hint="eastAsia"/>
                      <w:b/>
                      <w:bCs/>
                      <w:sz w:val="20"/>
                    </w:rPr>
                    <w:t>專業能力</w:t>
                  </w:r>
                </w:p>
                <w:p w14:paraId="22BE0812" w14:textId="77777777" w:rsidR="000630F7" w:rsidRDefault="000630F7" w:rsidP="000630F7">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hint="eastAsia"/>
                      <w:b/>
                      <w:bCs/>
                      <w:sz w:val="20"/>
                    </w:rPr>
                    <w:t>Specific</w:t>
                  </w:r>
                </w:p>
                <w:p w14:paraId="6BC862BB" w14:textId="25254B14" w:rsidR="000630F7" w:rsidRPr="00FF66D4" w:rsidRDefault="000630F7" w:rsidP="000630F7">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b/>
                      <w:bCs/>
                      <w:sz w:val="20"/>
                    </w:rPr>
                    <w:t>competency</w:t>
                  </w:r>
                  <w:r w:rsidRPr="00FF66D4">
                    <w:rPr>
                      <w:rFonts w:ascii="微軟正黑體" w:eastAsia="微軟正黑體" w:hAnsi="微軟正黑體" w:hint="eastAsia"/>
                      <w:b/>
                      <w:bCs/>
                      <w:sz w:val="20"/>
                    </w:rPr>
                    <w:t xml:space="preserve"> </w:t>
                  </w:r>
                </w:p>
              </w:tc>
              <w:tc>
                <w:tcPr>
                  <w:tcW w:w="3131" w:type="dxa"/>
                  <w:tcBorders>
                    <w:top w:val="double" w:sz="4" w:space="0" w:color="auto"/>
                    <w:left w:val="dotted" w:sz="4" w:space="0" w:color="auto"/>
                    <w:bottom w:val="dotted" w:sz="4" w:space="0" w:color="auto"/>
                  </w:tcBorders>
                  <w:shd w:val="clear" w:color="auto" w:fill="auto"/>
                </w:tcPr>
                <w:p w14:paraId="018097E6" w14:textId="693A77AA" w:rsidR="000630F7" w:rsidRPr="00F66AEE" w:rsidRDefault="00B81ABA" w:rsidP="00B81ABA">
                  <w:pPr>
                    <w:adjustRightInd w:val="0"/>
                    <w:snapToGrid w:val="0"/>
                    <w:ind w:leftChars="0" w:left="0"/>
                    <w:jc w:val="left"/>
                    <w:rPr>
                      <w:rFonts w:ascii="Times New Roman" w:eastAsia="微軟正黑體" w:hAnsi="Times New Roman"/>
                      <w:b/>
                      <w:bCs/>
                      <w:szCs w:val="24"/>
                    </w:rPr>
                  </w:pPr>
                  <w:r w:rsidRPr="00B81ABA">
                    <w:rPr>
                      <w:rFonts w:ascii="Times New Roman" w:eastAsia="微軟正黑體" w:hAnsi="Times New Roman"/>
                      <w:b/>
                      <w:bCs/>
                      <w:szCs w:val="24"/>
                    </w:rPr>
                    <w:t>物理與實驗基礎知識</w:t>
                  </w:r>
                </w:p>
              </w:tc>
              <w:tc>
                <w:tcPr>
                  <w:tcW w:w="1122" w:type="dxa"/>
                  <w:tcBorders>
                    <w:top w:val="double" w:sz="4" w:space="0" w:color="auto"/>
                    <w:bottom w:val="dotted" w:sz="4" w:space="0" w:color="auto"/>
                  </w:tcBorders>
                  <w:vAlign w:val="center"/>
                </w:tcPr>
                <w:p w14:paraId="3D4FFEB0" w14:textId="1403C9FE"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40EA7F41"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7F20B355"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uble" w:sz="4" w:space="0" w:color="auto"/>
                    <w:bottom w:val="dotted" w:sz="4" w:space="0" w:color="auto"/>
                  </w:tcBorders>
                  <w:vAlign w:val="center"/>
                </w:tcPr>
                <w:p w14:paraId="248CB21A"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uble" w:sz="4" w:space="0" w:color="auto"/>
                    <w:bottom w:val="dotted" w:sz="4" w:space="0" w:color="auto"/>
                    <w:right w:val="single" w:sz="12" w:space="0" w:color="auto"/>
                  </w:tcBorders>
                  <w:vAlign w:val="center"/>
                </w:tcPr>
                <w:p w14:paraId="44994A6A" w14:textId="5E090D6D" w:rsidR="000630F7" w:rsidRPr="00FF66D4" w:rsidRDefault="00F10F1B"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roofErr w:type="gramStart"/>
                  <w:r>
                    <w:rPr>
                      <w:rFonts w:ascii="微軟正黑體" w:eastAsia="微軟正黑體" w:hAnsi="微軟正黑體" w:hint="eastAsia"/>
                      <w:sz w:val="20"/>
                    </w:rPr>
                    <w:t>Ｖ</w:t>
                  </w:r>
                  <w:proofErr w:type="gramEnd"/>
                </w:p>
              </w:tc>
            </w:tr>
            <w:tr w:rsidR="000630F7" w:rsidRPr="00FF66D4" w14:paraId="5250D8D2" w14:textId="77777777" w:rsidTr="002F18F8">
              <w:tc>
                <w:tcPr>
                  <w:tcW w:w="1704" w:type="dxa"/>
                  <w:vMerge/>
                  <w:tcBorders>
                    <w:left w:val="single" w:sz="12" w:space="0" w:color="auto"/>
                    <w:right w:val="dotted" w:sz="4" w:space="0" w:color="auto"/>
                  </w:tcBorders>
                  <w:shd w:val="clear" w:color="auto" w:fill="auto"/>
                  <w:vAlign w:val="center"/>
                </w:tcPr>
                <w:p w14:paraId="7627B13C" w14:textId="77777777" w:rsidR="000630F7" w:rsidRPr="00FF66D4" w:rsidRDefault="000630F7" w:rsidP="000630F7">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shd w:val="clear" w:color="auto" w:fill="auto"/>
                </w:tcPr>
                <w:p w14:paraId="6BC73E7C" w14:textId="4FB7AC91" w:rsidR="000630F7" w:rsidRPr="00F66AEE" w:rsidRDefault="00B81ABA" w:rsidP="00B81ABA">
                  <w:pPr>
                    <w:adjustRightInd w:val="0"/>
                    <w:snapToGrid w:val="0"/>
                    <w:ind w:leftChars="0" w:left="386" w:hangingChars="161" w:hanging="386"/>
                    <w:jc w:val="left"/>
                    <w:rPr>
                      <w:rFonts w:ascii="Times New Roman" w:eastAsia="微軟正黑體" w:hAnsi="Times New Roman"/>
                      <w:b/>
                      <w:bCs/>
                      <w:szCs w:val="24"/>
                    </w:rPr>
                  </w:pPr>
                  <w:r w:rsidRPr="00B81ABA">
                    <w:rPr>
                      <w:rFonts w:ascii="Times New Roman" w:eastAsia="微軟正黑體" w:hAnsi="Times New Roman"/>
                      <w:b/>
                      <w:bCs/>
                      <w:szCs w:val="24"/>
                    </w:rPr>
                    <w:t>科學程式設計與數值分析</w:t>
                  </w:r>
                </w:p>
              </w:tc>
              <w:tc>
                <w:tcPr>
                  <w:tcW w:w="1122" w:type="dxa"/>
                  <w:tcBorders>
                    <w:top w:val="dotted" w:sz="4" w:space="0" w:color="auto"/>
                    <w:bottom w:val="dotted" w:sz="4" w:space="0" w:color="auto"/>
                  </w:tcBorders>
                  <w:vAlign w:val="center"/>
                </w:tcPr>
                <w:p w14:paraId="55B50645"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CBE5C36" w14:textId="7068C261"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DE4409C"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488F74F7"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42870ED5" w14:textId="1C54EC09" w:rsidR="000630F7" w:rsidRPr="00FF66D4" w:rsidRDefault="00F10F1B"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roofErr w:type="gramStart"/>
                  <w:r>
                    <w:rPr>
                      <w:rFonts w:ascii="微軟正黑體" w:eastAsia="微軟正黑體" w:hAnsi="微軟正黑體" w:hint="eastAsia"/>
                      <w:sz w:val="20"/>
                    </w:rPr>
                    <w:t>Ｖ</w:t>
                  </w:r>
                  <w:proofErr w:type="gramEnd"/>
                </w:p>
              </w:tc>
            </w:tr>
            <w:tr w:rsidR="000630F7" w:rsidRPr="00FF66D4" w14:paraId="3CFF1E25" w14:textId="77777777" w:rsidTr="002F18F8">
              <w:tc>
                <w:tcPr>
                  <w:tcW w:w="1704" w:type="dxa"/>
                  <w:vMerge/>
                  <w:tcBorders>
                    <w:left w:val="single" w:sz="12" w:space="0" w:color="auto"/>
                    <w:right w:val="dotted" w:sz="4" w:space="0" w:color="auto"/>
                  </w:tcBorders>
                  <w:shd w:val="clear" w:color="auto" w:fill="auto"/>
                  <w:vAlign w:val="center"/>
                </w:tcPr>
                <w:p w14:paraId="029AC928" w14:textId="77777777" w:rsidR="000630F7" w:rsidRPr="00FF66D4" w:rsidRDefault="000630F7" w:rsidP="000630F7">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shd w:val="clear" w:color="auto" w:fill="auto"/>
                </w:tcPr>
                <w:p w14:paraId="0723C758" w14:textId="32C28EAE" w:rsidR="000630F7" w:rsidRPr="00F66AEE" w:rsidRDefault="00B81ABA" w:rsidP="000630F7">
                  <w:pPr>
                    <w:adjustRightInd w:val="0"/>
                    <w:snapToGrid w:val="0"/>
                    <w:ind w:leftChars="0" w:left="386" w:hangingChars="161" w:hanging="386"/>
                    <w:rPr>
                      <w:rFonts w:ascii="Times New Roman" w:eastAsia="微軟正黑體" w:hAnsi="Times New Roman"/>
                      <w:b/>
                      <w:bCs/>
                      <w:szCs w:val="24"/>
                    </w:rPr>
                  </w:pPr>
                  <w:r w:rsidRPr="00B81ABA">
                    <w:rPr>
                      <w:rFonts w:ascii="Times New Roman" w:eastAsia="微軟正黑體" w:hAnsi="Times New Roman"/>
                      <w:b/>
                      <w:bCs/>
                      <w:szCs w:val="24"/>
                    </w:rPr>
                    <w:t>實驗量測與資料分析</w:t>
                  </w:r>
                </w:p>
              </w:tc>
              <w:tc>
                <w:tcPr>
                  <w:tcW w:w="1122" w:type="dxa"/>
                  <w:tcBorders>
                    <w:top w:val="dotted" w:sz="4" w:space="0" w:color="auto"/>
                    <w:bottom w:val="dotted" w:sz="4" w:space="0" w:color="auto"/>
                  </w:tcBorders>
                  <w:vAlign w:val="center"/>
                </w:tcPr>
                <w:p w14:paraId="02A33D36"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B6FFA9A" w14:textId="7DF5EA69"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1EDC729"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39FE31FB"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67D04BF7" w14:textId="00EFDC28" w:rsidR="000630F7" w:rsidRPr="00FF66D4" w:rsidRDefault="00F10F1B"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roofErr w:type="gramStart"/>
                  <w:r>
                    <w:rPr>
                      <w:rFonts w:ascii="微軟正黑體" w:eastAsia="微軟正黑體" w:hAnsi="微軟正黑體" w:hint="eastAsia"/>
                      <w:sz w:val="20"/>
                    </w:rPr>
                    <w:t>Ｖ</w:t>
                  </w:r>
                  <w:proofErr w:type="gramEnd"/>
                </w:p>
              </w:tc>
            </w:tr>
            <w:tr w:rsidR="000630F7" w:rsidRPr="00FF66D4" w14:paraId="5A8990EF" w14:textId="77777777" w:rsidTr="002F18F8">
              <w:tc>
                <w:tcPr>
                  <w:tcW w:w="1704" w:type="dxa"/>
                  <w:vMerge/>
                  <w:tcBorders>
                    <w:left w:val="single" w:sz="12" w:space="0" w:color="auto"/>
                    <w:right w:val="dotted" w:sz="4" w:space="0" w:color="auto"/>
                  </w:tcBorders>
                  <w:shd w:val="clear" w:color="auto" w:fill="auto"/>
                  <w:vAlign w:val="center"/>
                </w:tcPr>
                <w:p w14:paraId="10788913" w14:textId="77777777" w:rsidR="000630F7" w:rsidRPr="00FF66D4" w:rsidRDefault="000630F7" w:rsidP="000630F7">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shd w:val="clear" w:color="auto" w:fill="auto"/>
                </w:tcPr>
                <w:p w14:paraId="7B2F5CC4" w14:textId="2AA91738" w:rsidR="000630F7" w:rsidRPr="00F66AEE" w:rsidRDefault="00B81ABA" w:rsidP="000630F7">
                  <w:pPr>
                    <w:adjustRightInd w:val="0"/>
                    <w:snapToGrid w:val="0"/>
                    <w:ind w:leftChars="0" w:left="386" w:hangingChars="161" w:hanging="386"/>
                    <w:rPr>
                      <w:rFonts w:ascii="Times New Roman" w:eastAsia="微軟正黑體" w:hAnsi="Times New Roman"/>
                      <w:b/>
                      <w:bCs/>
                      <w:szCs w:val="24"/>
                    </w:rPr>
                  </w:pPr>
                  <w:r w:rsidRPr="00B81ABA">
                    <w:rPr>
                      <w:rFonts w:ascii="Times New Roman" w:eastAsia="微軟正黑體" w:hAnsi="Times New Roman"/>
                      <w:b/>
                      <w:bCs/>
                      <w:szCs w:val="24"/>
                    </w:rPr>
                    <w:t>儀器操作、感測與控制能力</w:t>
                  </w:r>
                </w:p>
              </w:tc>
              <w:tc>
                <w:tcPr>
                  <w:tcW w:w="1122" w:type="dxa"/>
                  <w:tcBorders>
                    <w:top w:val="dotted" w:sz="4" w:space="0" w:color="auto"/>
                    <w:bottom w:val="dotted" w:sz="4" w:space="0" w:color="auto"/>
                  </w:tcBorders>
                  <w:vAlign w:val="center"/>
                </w:tcPr>
                <w:p w14:paraId="6306B440"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33DEE91"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9F5F90E"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7C6079C1"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1C2BE1FE" w14:textId="0CDD9791" w:rsidR="000630F7" w:rsidRPr="00FF66D4" w:rsidRDefault="00F10F1B"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roofErr w:type="gramStart"/>
                  <w:r>
                    <w:rPr>
                      <w:rFonts w:ascii="微軟正黑體" w:eastAsia="微軟正黑體" w:hAnsi="微軟正黑體" w:hint="eastAsia"/>
                      <w:sz w:val="20"/>
                    </w:rPr>
                    <w:t>Ｖ</w:t>
                  </w:r>
                  <w:proofErr w:type="gramEnd"/>
                </w:p>
              </w:tc>
            </w:tr>
            <w:tr w:rsidR="000630F7" w:rsidRPr="00FF66D4" w14:paraId="26F7C600" w14:textId="77777777" w:rsidTr="00223A71">
              <w:tc>
                <w:tcPr>
                  <w:tcW w:w="1704" w:type="dxa"/>
                  <w:vMerge/>
                  <w:tcBorders>
                    <w:left w:val="single" w:sz="12" w:space="0" w:color="auto"/>
                    <w:bottom w:val="single" w:sz="4" w:space="0" w:color="auto"/>
                    <w:right w:val="dotted" w:sz="4" w:space="0" w:color="auto"/>
                  </w:tcBorders>
                  <w:shd w:val="clear" w:color="auto" w:fill="auto"/>
                  <w:vAlign w:val="center"/>
                </w:tcPr>
                <w:p w14:paraId="22343BFF" w14:textId="77777777" w:rsidR="000630F7" w:rsidRPr="00FF66D4" w:rsidRDefault="000630F7" w:rsidP="000630F7">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single" w:sz="4" w:space="0" w:color="auto"/>
                  </w:tcBorders>
                  <w:shd w:val="clear" w:color="auto" w:fill="auto"/>
                </w:tcPr>
                <w:p w14:paraId="48EE7536" w14:textId="6C5935F0" w:rsidR="000630F7" w:rsidRPr="00F66AEE" w:rsidRDefault="00B81ABA" w:rsidP="000630F7">
                  <w:pPr>
                    <w:adjustRightInd w:val="0"/>
                    <w:snapToGrid w:val="0"/>
                    <w:ind w:leftChars="0" w:left="386" w:hangingChars="161" w:hanging="386"/>
                    <w:rPr>
                      <w:rFonts w:ascii="Times New Roman" w:eastAsia="微軟正黑體" w:hAnsi="Times New Roman"/>
                      <w:b/>
                      <w:bCs/>
                      <w:szCs w:val="24"/>
                      <w:lang w:eastAsia="zh-TW"/>
                    </w:rPr>
                  </w:pPr>
                  <w:r w:rsidRPr="00B81ABA">
                    <w:rPr>
                      <w:rFonts w:ascii="Times New Roman" w:eastAsia="微軟正黑體" w:hAnsi="Times New Roman"/>
                      <w:b/>
                      <w:bCs/>
                      <w:szCs w:val="24"/>
                    </w:rPr>
                    <w:t>物理實驗與系統整合能力</w:t>
                  </w:r>
                </w:p>
              </w:tc>
              <w:tc>
                <w:tcPr>
                  <w:tcW w:w="1122" w:type="dxa"/>
                  <w:tcBorders>
                    <w:top w:val="dotted" w:sz="4" w:space="0" w:color="auto"/>
                    <w:bottom w:val="single" w:sz="4" w:space="0" w:color="auto"/>
                  </w:tcBorders>
                  <w:vAlign w:val="center"/>
                </w:tcPr>
                <w:p w14:paraId="7F136EB5"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4" w:space="0" w:color="auto"/>
                  </w:tcBorders>
                  <w:vAlign w:val="center"/>
                </w:tcPr>
                <w:p w14:paraId="278B0AA5" w14:textId="5E2EC2FE"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4" w:space="0" w:color="auto"/>
                  </w:tcBorders>
                  <w:vAlign w:val="center"/>
                </w:tcPr>
                <w:p w14:paraId="1C241D35"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single" w:sz="4" w:space="0" w:color="auto"/>
                  </w:tcBorders>
                  <w:vAlign w:val="center"/>
                </w:tcPr>
                <w:p w14:paraId="308135C0" w14:textId="73AF2C59" w:rsidR="000630F7" w:rsidRPr="00FF66D4" w:rsidRDefault="00F10F1B"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roofErr w:type="gramStart"/>
                  <w:r>
                    <w:rPr>
                      <w:rFonts w:ascii="微軟正黑體" w:eastAsia="微軟正黑體" w:hAnsi="微軟正黑體" w:hint="eastAsia"/>
                      <w:sz w:val="20"/>
                    </w:rPr>
                    <w:t>Ｖ</w:t>
                  </w:r>
                  <w:proofErr w:type="gramEnd"/>
                </w:p>
              </w:tc>
              <w:tc>
                <w:tcPr>
                  <w:tcW w:w="1117" w:type="dxa"/>
                  <w:tcBorders>
                    <w:top w:val="dotted" w:sz="4" w:space="0" w:color="auto"/>
                    <w:bottom w:val="single" w:sz="4" w:space="0" w:color="auto"/>
                    <w:right w:val="single" w:sz="12" w:space="0" w:color="auto"/>
                  </w:tcBorders>
                  <w:vAlign w:val="center"/>
                </w:tcPr>
                <w:p w14:paraId="67F7C2C4" w14:textId="6F538F59"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hint="eastAsia"/>
                      <w:sz w:val="20"/>
                      <w:lang w:eastAsia="zh-TW"/>
                    </w:rPr>
                  </w:pPr>
                </w:p>
              </w:tc>
            </w:tr>
            <w:tr w:rsidR="000630F7" w:rsidRPr="00FF66D4" w14:paraId="1685C132" w14:textId="77777777" w:rsidTr="002F18F8">
              <w:tc>
                <w:tcPr>
                  <w:tcW w:w="1704" w:type="dxa"/>
                  <w:vMerge w:val="restart"/>
                  <w:tcBorders>
                    <w:left w:val="single" w:sz="12" w:space="0" w:color="auto"/>
                    <w:right w:val="dotted" w:sz="4" w:space="0" w:color="auto"/>
                  </w:tcBorders>
                  <w:shd w:val="clear" w:color="auto" w:fill="auto"/>
                  <w:vAlign w:val="center"/>
                </w:tcPr>
                <w:p w14:paraId="7455390C" w14:textId="1BC5D3A6" w:rsidR="000630F7" w:rsidRDefault="000630F7" w:rsidP="000630F7">
                  <w:pPr>
                    <w:adjustRightInd w:val="0"/>
                    <w:snapToGrid w:val="0"/>
                    <w:spacing w:before="0" w:beforeAutospacing="0"/>
                    <w:ind w:leftChars="-43" w:left="323" w:hangingChars="213" w:hanging="426"/>
                    <w:jc w:val="left"/>
                    <w:rPr>
                      <w:rFonts w:ascii="微軟正黑體" w:eastAsia="微軟正黑體" w:hAnsi="微軟正黑體"/>
                      <w:b/>
                      <w:bCs/>
                      <w:sz w:val="20"/>
                    </w:rPr>
                  </w:pPr>
                  <w:r>
                    <w:rPr>
                      <w:rFonts w:ascii="微軟正黑體" w:eastAsia="微軟正黑體" w:hAnsi="微軟正黑體" w:hint="eastAsia"/>
                      <w:b/>
                      <w:bCs/>
                      <w:sz w:val="20"/>
                    </w:rPr>
                    <w:t>共通</w:t>
                  </w:r>
                  <w:r w:rsidRPr="00FF66D4">
                    <w:rPr>
                      <w:rFonts w:ascii="微軟正黑體" w:eastAsia="微軟正黑體" w:hAnsi="微軟正黑體" w:hint="eastAsia"/>
                      <w:b/>
                      <w:bCs/>
                      <w:sz w:val="20"/>
                    </w:rPr>
                    <w:t>能力</w:t>
                  </w:r>
                </w:p>
                <w:p w14:paraId="0F554859" w14:textId="147C678C" w:rsidR="000630F7" w:rsidRPr="00FF66D4" w:rsidRDefault="000630F7" w:rsidP="000630F7">
                  <w:pPr>
                    <w:adjustRightInd w:val="0"/>
                    <w:snapToGrid w:val="0"/>
                    <w:spacing w:before="0" w:beforeAutospacing="0"/>
                    <w:ind w:leftChars="-43" w:left="323" w:hangingChars="213" w:hanging="426"/>
                    <w:jc w:val="left"/>
                    <w:rPr>
                      <w:rFonts w:ascii="微軟正黑體" w:eastAsia="微軟正黑體" w:hAnsi="微軟正黑體"/>
                      <w:b/>
                      <w:bCs/>
                      <w:sz w:val="20"/>
                      <w:lang w:eastAsia="zh-TW"/>
                    </w:rPr>
                  </w:pPr>
                  <w:r>
                    <w:rPr>
                      <w:rFonts w:ascii="微軟正黑體" w:eastAsia="微軟正黑體" w:hAnsi="微軟正黑體" w:hint="eastAsia"/>
                      <w:b/>
                      <w:bCs/>
                      <w:sz w:val="20"/>
                      <w:lang w:eastAsia="zh-TW"/>
                    </w:rPr>
                    <w:t>G</w:t>
                  </w:r>
                  <w:r>
                    <w:rPr>
                      <w:rFonts w:ascii="微軟正黑體" w:eastAsia="微軟正黑體" w:hAnsi="微軟正黑體"/>
                      <w:b/>
                      <w:bCs/>
                      <w:sz w:val="20"/>
                      <w:lang w:eastAsia="zh-TW"/>
                    </w:rPr>
                    <w:t>eneral</w:t>
                  </w:r>
                </w:p>
                <w:p w14:paraId="0A73BDF4" w14:textId="76F37179" w:rsidR="000630F7" w:rsidRPr="00FF66D4" w:rsidRDefault="000630F7" w:rsidP="000630F7">
                  <w:pPr>
                    <w:adjustRightInd w:val="0"/>
                    <w:snapToGrid w:val="0"/>
                    <w:spacing w:before="0" w:beforeAutospacing="0"/>
                    <w:ind w:leftChars="-43" w:left="323" w:hangingChars="213" w:hanging="426"/>
                    <w:jc w:val="left"/>
                    <w:rPr>
                      <w:rFonts w:ascii="微軟正黑體" w:eastAsia="微軟正黑體" w:hAnsi="微軟正黑體"/>
                      <w:b/>
                      <w:bCs/>
                      <w:sz w:val="20"/>
                      <w:lang w:eastAsia="zh-TW"/>
                    </w:rPr>
                  </w:pPr>
                  <w:r w:rsidRPr="00FF66D4">
                    <w:rPr>
                      <w:rFonts w:ascii="微軟正黑體" w:eastAsia="微軟正黑體" w:hAnsi="微軟正黑體" w:hint="eastAsia"/>
                      <w:b/>
                      <w:bCs/>
                      <w:sz w:val="20"/>
                    </w:rPr>
                    <w:t>Competence</w:t>
                  </w:r>
                </w:p>
              </w:tc>
              <w:tc>
                <w:tcPr>
                  <w:tcW w:w="3131" w:type="dxa"/>
                  <w:tcBorders>
                    <w:left w:val="dotted" w:sz="4" w:space="0" w:color="auto"/>
                    <w:bottom w:val="dotted" w:sz="4" w:space="0" w:color="auto"/>
                  </w:tcBorders>
                  <w:shd w:val="clear" w:color="auto" w:fill="auto"/>
                </w:tcPr>
                <w:p w14:paraId="154AE5DA" w14:textId="6ACC5FEB" w:rsidR="000630F7" w:rsidRPr="00F66AEE" w:rsidRDefault="00F10F1B" w:rsidP="000630F7">
                  <w:pPr>
                    <w:adjustRightInd w:val="0"/>
                    <w:snapToGrid w:val="0"/>
                    <w:ind w:leftChars="0" w:left="386" w:hangingChars="161" w:hanging="386"/>
                    <w:rPr>
                      <w:rFonts w:ascii="Times New Roman" w:eastAsia="微軟正黑體" w:hAnsi="Times New Roman"/>
                      <w:b/>
                      <w:bCs/>
                      <w:szCs w:val="24"/>
                    </w:rPr>
                  </w:pPr>
                  <w:r w:rsidRPr="00F10F1B">
                    <w:rPr>
                      <w:rFonts w:ascii="Times New Roman" w:eastAsia="微軟正黑體" w:hAnsi="Times New Roman"/>
                      <w:b/>
                      <w:bCs/>
                      <w:szCs w:val="24"/>
                    </w:rPr>
                    <w:t>邏輯思考與問題分析能力</w:t>
                  </w:r>
                </w:p>
              </w:tc>
              <w:tc>
                <w:tcPr>
                  <w:tcW w:w="1122" w:type="dxa"/>
                  <w:tcBorders>
                    <w:bottom w:val="dotted" w:sz="4" w:space="0" w:color="auto"/>
                  </w:tcBorders>
                  <w:vAlign w:val="center"/>
                </w:tcPr>
                <w:p w14:paraId="7560961D"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bottom w:val="dotted" w:sz="4" w:space="0" w:color="auto"/>
                  </w:tcBorders>
                  <w:vAlign w:val="center"/>
                </w:tcPr>
                <w:p w14:paraId="156BC00A"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bottom w:val="dotted" w:sz="4" w:space="0" w:color="auto"/>
                  </w:tcBorders>
                  <w:vAlign w:val="center"/>
                </w:tcPr>
                <w:p w14:paraId="61B2E984"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bottom w:val="dotted" w:sz="4" w:space="0" w:color="auto"/>
                  </w:tcBorders>
                  <w:vAlign w:val="center"/>
                </w:tcPr>
                <w:p w14:paraId="27B55B66" w14:textId="42FB6610"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bottom w:val="dotted" w:sz="4" w:space="0" w:color="auto"/>
                    <w:right w:val="single" w:sz="12" w:space="0" w:color="auto"/>
                  </w:tcBorders>
                  <w:vAlign w:val="center"/>
                </w:tcPr>
                <w:p w14:paraId="738027DA" w14:textId="224540DA" w:rsidR="000630F7" w:rsidRPr="00FF66D4" w:rsidRDefault="00F10F1B"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roofErr w:type="gramStart"/>
                  <w:r>
                    <w:rPr>
                      <w:rFonts w:ascii="微軟正黑體" w:eastAsia="微軟正黑體" w:hAnsi="微軟正黑體" w:hint="eastAsia"/>
                      <w:sz w:val="20"/>
                    </w:rPr>
                    <w:t>Ｖ</w:t>
                  </w:r>
                  <w:proofErr w:type="gramEnd"/>
                </w:p>
              </w:tc>
            </w:tr>
            <w:tr w:rsidR="000630F7" w:rsidRPr="00FF66D4" w14:paraId="79E0A1C9" w14:textId="77777777" w:rsidTr="002F18F8">
              <w:trPr>
                <w:trHeight w:val="70"/>
              </w:trPr>
              <w:tc>
                <w:tcPr>
                  <w:tcW w:w="1704" w:type="dxa"/>
                  <w:vMerge/>
                  <w:tcBorders>
                    <w:left w:val="single" w:sz="12" w:space="0" w:color="auto"/>
                    <w:right w:val="dotted" w:sz="4" w:space="0" w:color="auto"/>
                  </w:tcBorders>
                  <w:shd w:val="clear" w:color="auto" w:fill="auto"/>
                </w:tcPr>
                <w:p w14:paraId="24515D54" w14:textId="77777777" w:rsidR="000630F7" w:rsidRPr="00FF66D4" w:rsidRDefault="000630F7" w:rsidP="000630F7">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shd w:val="clear" w:color="auto" w:fill="auto"/>
                </w:tcPr>
                <w:p w14:paraId="607621E7" w14:textId="6E51A00B" w:rsidR="000630F7" w:rsidRPr="00F66AEE" w:rsidRDefault="00F10F1B" w:rsidP="000630F7">
                  <w:pPr>
                    <w:adjustRightInd w:val="0"/>
                    <w:snapToGrid w:val="0"/>
                    <w:spacing w:before="0" w:beforeAutospacing="0"/>
                    <w:ind w:leftChars="0" w:left="386" w:hangingChars="161" w:hanging="386"/>
                    <w:rPr>
                      <w:rFonts w:ascii="Times New Roman" w:eastAsia="微軟正黑體" w:hAnsi="Times New Roman"/>
                      <w:b/>
                      <w:szCs w:val="24"/>
                    </w:rPr>
                  </w:pPr>
                  <w:r w:rsidRPr="00F10F1B">
                    <w:rPr>
                      <w:rFonts w:ascii="Times New Roman" w:eastAsia="微軟正黑體" w:hAnsi="Times New Roman"/>
                      <w:b/>
                      <w:bCs/>
                      <w:szCs w:val="24"/>
                    </w:rPr>
                    <w:t>問題解決與實作能力</w:t>
                  </w:r>
                </w:p>
              </w:tc>
              <w:tc>
                <w:tcPr>
                  <w:tcW w:w="1122" w:type="dxa"/>
                  <w:tcBorders>
                    <w:top w:val="dotted" w:sz="4" w:space="0" w:color="auto"/>
                    <w:bottom w:val="dotted" w:sz="4" w:space="0" w:color="auto"/>
                  </w:tcBorders>
                  <w:vAlign w:val="center"/>
                </w:tcPr>
                <w:p w14:paraId="2EFF7236"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8CD4C8C"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6FE62EA"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38256C7F" w14:textId="55D5C209" w:rsidR="000630F7" w:rsidRPr="00FF66D4" w:rsidRDefault="00F10F1B"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roofErr w:type="gramStart"/>
                  <w:r>
                    <w:rPr>
                      <w:rFonts w:ascii="微軟正黑體" w:eastAsia="微軟正黑體" w:hAnsi="微軟正黑體" w:hint="eastAsia"/>
                      <w:sz w:val="20"/>
                    </w:rPr>
                    <w:t>Ｖ</w:t>
                  </w:r>
                  <w:proofErr w:type="gramEnd"/>
                </w:p>
              </w:tc>
              <w:tc>
                <w:tcPr>
                  <w:tcW w:w="1117" w:type="dxa"/>
                  <w:tcBorders>
                    <w:top w:val="dotted" w:sz="4" w:space="0" w:color="auto"/>
                    <w:bottom w:val="dotted" w:sz="4" w:space="0" w:color="auto"/>
                    <w:right w:val="single" w:sz="12" w:space="0" w:color="auto"/>
                  </w:tcBorders>
                  <w:vAlign w:val="center"/>
                </w:tcPr>
                <w:p w14:paraId="0EC0148A"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630F7" w:rsidRPr="00FF66D4" w14:paraId="37E063F2" w14:textId="77777777" w:rsidTr="002F18F8">
              <w:tc>
                <w:tcPr>
                  <w:tcW w:w="1704" w:type="dxa"/>
                  <w:vMerge/>
                  <w:tcBorders>
                    <w:left w:val="single" w:sz="12" w:space="0" w:color="auto"/>
                    <w:right w:val="dotted" w:sz="4" w:space="0" w:color="auto"/>
                  </w:tcBorders>
                  <w:shd w:val="clear" w:color="auto" w:fill="auto"/>
                </w:tcPr>
                <w:p w14:paraId="39AB89F1" w14:textId="77777777" w:rsidR="000630F7" w:rsidRPr="00FF66D4" w:rsidRDefault="000630F7" w:rsidP="000630F7">
                  <w:pPr>
                    <w:tabs>
                      <w:tab w:val="left" w:pos="9065"/>
                    </w:tabs>
                    <w:autoSpaceDE w:val="0"/>
                    <w:autoSpaceDN w:val="0"/>
                    <w:adjustRightInd w:val="0"/>
                    <w:snapToGrid w:val="0"/>
                    <w:ind w:right="5"/>
                    <w:textAlignment w:val="bottom"/>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shd w:val="clear" w:color="auto" w:fill="auto"/>
                </w:tcPr>
                <w:p w14:paraId="04D7A803" w14:textId="5BC91A2D" w:rsidR="000630F7" w:rsidRPr="00F66AEE" w:rsidRDefault="00F10F1B" w:rsidP="000630F7">
                  <w:pPr>
                    <w:adjustRightInd w:val="0"/>
                    <w:snapToGrid w:val="0"/>
                    <w:spacing w:before="0" w:beforeAutospacing="0"/>
                    <w:ind w:leftChars="0" w:left="386" w:hangingChars="161" w:hanging="386"/>
                    <w:rPr>
                      <w:rFonts w:ascii="Times New Roman" w:eastAsia="微軟正黑體" w:hAnsi="Times New Roman"/>
                      <w:b/>
                      <w:szCs w:val="24"/>
                    </w:rPr>
                  </w:pPr>
                  <w:r w:rsidRPr="00F10F1B">
                    <w:rPr>
                      <w:rFonts w:ascii="Times New Roman" w:eastAsia="微軟正黑體" w:hAnsi="Times New Roman"/>
                      <w:b/>
                      <w:bCs/>
                      <w:szCs w:val="24"/>
                    </w:rPr>
                    <w:t>團隊合作與溝通能力</w:t>
                  </w:r>
                </w:p>
              </w:tc>
              <w:tc>
                <w:tcPr>
                  <w:tcW w:w="1122" w:type="dxa"/>
                  <w:tcBorders>
                    <w:top w:val="dotted" w:sz="4" w:space="0" w:color="auto"/>
                    <w:bottom w:val="dotted" w:sz="4" w:space="0" w:color="auto"/>
                  </w:tcBorders>
                  <w:vAlign w:val="center"/>
                </w:tcPr>
                <w:p w14:paraId="60553D2D" w14:textId="7BE951CC"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118C921"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6EE8D266"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74DC83F8" w14:textId="0481C11E" w:rsidR="000630F7" w:rsidRPr="00FF66D4" w:rsidRDefault="00F10F1B"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roofErr w:type="gramStart"/>
                  <w:r>
                    <w:rPr>
                      <w:rFonts w:ascii="微軟正黑體" w:eastAsia="微軟正黑體" w:hAnsi="微軟正黑體" w:hint="eastAsia"/>
                      <w:sz w:val="20"/>
                    </w:rPr>
                    <w:t>Ｖ</w:t>
                  </w:r>
                  <w:proofErr w:type="gramEnd"/>
                </w:p>
              </w:tc>
              <w:tc>
                <w:tcPr>
                  <w:tcW w:w="1117" w:type="dxa"/>
                  <w:tcBorders>
                    <w:top w:val="dotted" w:sz="4" w:space="0" w:color="auto"/>
                    <w:bottom w:val="dotted" w:sz="4" w:space="0" w:color="auto"/>
                    <w:right w:val="single" w:sz="12" w:space="0" w:color="auto"/>
                  </w:tcBorders>
                  <w:vAlign w:val="center"/>
                </w:tcPr>
                <w:p w14:paraId="4ABFB71B"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630F7" w:rsidRPr="00FF66D4" w14:paraId="47611BED" w14:textId="77777777" w:rsidTr="002F18F8">
              <w:tc>
                <w:tcPr>
                  <w:tcW w:w="1704" w:type="dxa"/>
                  <w:vMerge/>
                  <w:tcBorders>
                    <w:left w:val="single" w:sz="12" w:space="0" w:color="auto"/>
                    <w:right w:val="dotted" w:sz="4" w:space="0" w:color="auto"/>
                  </w:tcBorders>
                  <w:shd w:val="clear" w:color="auto" w:fill="auto"/>
                </w:tcPr>
                <w:p w14:paraId="36670C49" w14:textId="77777777" w:rsidR="000630F7" w:rsidRPr="00FF66D4" w:rsidRDefault="000630F7" w:rsidP="000630F7">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shd w:val="clear" w:color="auto" w:fill="auto"/>
                </w:tcPr>
                <w:p w14:paraId="2A4F3067" w14:textId="7C4A3775" w:rsidR="000630F7" w:rsidRPr="00F66AEE" w:rsidRDefault="00F10F1B" w:rsidP="000630F7">
                  <w:pPr>
                    <w:adjustRightInd w:val="0"/>
                    <w:snapToGrid w:val="0"/>
                    <w:ind w:leftChars="0" w:left="386" w:hangingChars="161" w:hanging="386"/>
                    <w:rPr>
                      <w:rFonts w:ascii="Times New Roman" w:eastAsia="微軟正黑體" w:hAnsi="Times New Roman"/>
                      <w:b/>
                      <w:szCs w:val="24"/>
                    </w:rPr>
                  </w:pPr>
                  <w:r w:rsidRPr="00F10F1B">
                    <w:rPr>
                      <w:rFonts w:ascii="Times New Roman" w:eastAsia="微軟正黑體" w:hAnsi="Times New Roman"/>
                      <w:b/>
                      <w:bCs/>
                      <w:szCs w:val="24"/>
                    </w:rPr>
                    <w:t>自主學習與資訊應用能力</w:t>
                  </w:r>
                </w:p>
              </w:tc>
              <w:tc>
                <w:tcPr>
                  <w:tcW w:w="1122" w:type="dxa"/>
                  <w:tcBorders>
                    <w:top w:val="dotted" w:sz="4" w:space="0" w:color="auto"/>
                    <w:bottom w:val="dotted" w:sz="4" w:space="0" w:color="auto"/>
                  </w:tcBorders>
                  <w:vAlign w:val="center"/>
                </w:tcPr>
                <w:p w14:paraId="3B0097C4" w14:textId="40F3FD70"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0CB0476"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776D692"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15125F41" w14:textId="00DA5A51" w:rsidR="000630F7" w:rsidRPr="00FF66D4" w:rsidRDefault="00F10F1B"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roofErr w:type="gramStart"/>
                  <w:r>
                    <w:rPr>
                      <w:rFonts w:ascii="微軟正黑體" w:eastAsia="微軟正黑體" w:hAnsi="微軟正黑體" w:hint="eastAsia"/>
                      <w:sz w:val="20"/>
                    </w:rPr>
                    <w:t>Ｖ</w:t>
                  </w:r>
                  <w:proofErr w:type="gramEnd"/>
                </w:p>
              </w:tc>
              <w:tc>
                <w:tcPr>
                  <w:tcW w:w="1117" w:type="dxa"/>
                  <w:tcBorders>
                    <w:top w:val="dotted" w:sz="4" w:space="0" w:color="auto"/>
                    <w:bottom w:val="dotted" w:sz="4" w:space="0" w:color="auto"/>
                    <w:right w:val="single" w:sz="12" w:space="0" w:color="auto"/>
                  </w:tcBorders>
                  <w:vAlign w:val="center"/>
                </w:tcPr>
                <w:p w14:paraId="7CDD0DA3"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0630F7" w:rsidRPr="00FF66D4" w14:paraId="18AEC70E" w14:textId="77777777" w:rsidTr="00223A71">
              <w:trPr>
                <w:trHeight w:val="253"/>
              </w:trPr>
              <w:tc>
                <w:tcPr>
                  <w:tcW w:w="1704" w:type="dxa"/>
                  <w:vMerge/>
                  <w:tcBorders>
                    <w:left w:val="single" w:sz="12" w:space="0" w:color="auto"/>
                    <w:bottom w:val="single" w:sz="12" w:space="0" w:color="auto"/>
                    <w:right w:val="dotted" w:sz="4" w:space="0" w:color="auto"/>
                  </w:tcBorders>
                  <w:shd w:val="clear" w:color="auto" w:fill="auto"/>
                </w:tcPr>
                <w:p w14:paraId="73793AB8" w14:textId="77777777" w:rsidR="000630F7" w:rsidRPr="00FF66D4" w:rsidRDefault="000630F7" w:rsidP="000630F7">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single" w:sz="12" w:space="0" w:color="auto"/>
                  </w:tcBorders>
                  <w:shd w:val="clear" w:color="auto" w:fill="auto"/>
                </w:tcPr>
                <w:p w14:paraId="0CCEAD11" w14:textId="425BE4DD" w:rsidR="000630F7" w:rsidRPr="00F66AEE" w:rsidRDefault="00F10F1B" w:rsidP="000630F7">
                  <w:pPr>
                    <w:adjustRightInd w:val="0"/>
                    <w:snapToGrid w:val="0"/>
                    <w:ind w:leftChars="0" w:left="386" w:hangingChars="161" w:hanging="386"/>
                    <w:rPr>
                      <w:rFonts w:ascii="Times New Roman" w:eastAsia="微軟正黑體" w:hAnsi="Times New Roman"/>
                      <w:b/>
                      <w:szCs w:val="24"/>
                    </w:rPr>
                  </w:pPr>
                  <w:r w:rsidRPr="00F10F1B">
                    <w:rPr>
                      <w:rFonts w:ascii="Times New Roman" w:eastAsia="微軟正黑體" w:hAnsi="Times New Roman"/>
                      <w:b/>
                      <w:bCs/>
                      <w:szCs w:val="24"/>
                    </w:rPr>
                    <w:t>科學態度、責任與研究素養</w:t>
                  </w:r>
                </w:p>
              </w:tc>
              <w:tc>
                <w:tcPr>
                  <w:tcW w:w="1122" w:type="dxa"/>
                  <w:tcBorders>
                    <w:top w:val="dotted" w:sz="4" w:space="0" w:color="auto"/>
                    <w:bottom w:val="single" w:sz="12" w:space="0" w:color="auto"/>
                  </w:tcBorders>
                  <w:vAlign w:val="center"/>
                </w:tcPr>
                <w:p w14:paraId="6FD22157"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12" w:space="0" w:color="auto"/>
                  </w:tcBorders>
                  <w:vAlign w:val="center"/>
                </w:tcPr>
                <w:p w14:paraId="6B560156" w14:textId="77777777" w:rsidR="000630F7" w:rsidRPr="00F66AEE" w:rsidRDefault="000630F7" w:rsidP="000630F7">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12" w:space="0" w:color="auto"/>
                  </w:tcBorders>
                  <w:vAlign w:val="center"/>
                </w:tcPr>
                <w:p w14:paraId="5D7E2E76" w14:textId="53C794AA" w:rsidR="000630F7" w:rsidRPr="00FF66D4" w:rsidRDefault="00F10F1B"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Pr>
                      <w:rFonts w:ascii="微軟正黑體" w:eastAsia="微軟正黑體" w:hAnsi="微軟正黑體" w:hint="eastAsia"/>
                      <w:sz w:val="20"/>
                    </w:rPr>
                    <w:t>Ｖ</w:t>
                  </w:r>
                </w:p>
              </w:tc>
              <w:tc>
                <w:tcPr>
                  <w:tcW w:w="1122" w:type="dxa"/>
                  <w:tcBorders>
                    <w:top w:val="dotted" w:sz="4" w:space="0" w:color="auto"/>
                    <w:bottom w:val="single" w:sz="12" w:space="0" w:color="auto"/>
                  </w:tcBorders>
                  <w:vAlign w:val="center"/>
                </w:tcPr>
                <w:p w14:paraId="4CC94633"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single" w:sz="12" w:space="0" w:color="auto"/>
                    <w:right w:val="single" w:sz="12" w:space="0" w:color="auto"/>
                  </w:tcBorders>
                  <w:vAlign w:val="center"/>
                </w:tcPr>
                <w:p w14:paraId="6096EA7E" w14:textId="77777777" w:rsidR="000630F7" w:rsidRPr="00FF66D4" w:rsidRDefault="000630F7" w:rsidP="000630F7">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bl>
          <w:p w14:paraId="35F09825" w14:textId="3624BF11" w:rsidR="000630F7" w:rsidRPr="001C052A" w:rsidRDefault="000630F7" w:rsidP="000630F7">
            <w:pPr>
              <w:spacing w:line="320" w:lineRule="exact"/>
              <w:rPr>
                <w:rFonts w:eastAsia="微軟正黑體"/>
                <w:lang w:eastAsia="zh-TW"/>
              </w:rPr>
            </w:pPr>
            <w:proofErr w:type="gramStart"/>
            <w:r w:rsidRPr="00223A71">
              <w:rPr>
                <w:rFonts w:eastAsia="微軟正黑體"/>
                <w:b/>
              </w:rPr>
              <w:t>註</w:t>
            </w:r>
            <w:proofErr w:type="gramEnd"/>
            <w:r w:rsidRPr="00223A71">
              <w:rPr>
                <w:rFonts w:eastAsia="微軟正黑體"/>
                <w:b/>
              </w:rPr>
              <w:t>：</w:t>
            </w:r>
            <w:r w:rsidRPr="00F66AEE">
              <w:rPr>
                <w:rFonts w:ascii="Times New Roman" w:eastAsia="微軟正黑體" w:hAnsi="Times New Roman"/>
                <w:b/>
                <w:szCs w:val="24"/>
              </w:rPr>
              <w:t>關聯強度</w:t>
            </w:r>
            <w:r>
              <w:rPr>
                <w:rFonts w:ascii="Times New Roman" w:eastAsia="微軟正黑體" w:hAnsi="Times New Roman"/>
                <w:b/>
                <w:szCs w:val="24"/>
              </w:rPr>
              <w:t>以五點量表標示，</w:t>
            </w:r>
            <w:r w:rsidRPr="00223A71">
              <w:rPr>
                <w:rFonts w:eastAsia="微軟正黑體" w:hint="eastAsia"/>
                <w:b/>
                <w:lang w:eastAsia="zh-TW"/>
              </w:rPr>
              <w:t>1</w:t>
            </w:r>
            <w:r w:rsidRPr="00223A71">
              <w:rPr>
                <w:rFonts w:eastAsia="微軟正黑體"/>
                <w:b/>
                <w:lang w:eastAsia="zh-TW"/>
              </w:rPr>
              <w:t>表示沒有關聯，</w:t>
            </w:r>
            <w:r w:rsidRPr="00223A71">
              <w:rPr>
                <w:rFonts w:eastAsia="微軟正黑體" w:hint="eastAsia"/>
                <w:b/>
                <w:lang w:eastAsia="zh-TW"/>
              </w:rPr>
              <w:t>5</w:t>
            </w:r>
            <w:r w:rsidRPr="00223A71">
              <w:rPr>
                <w:rFonts w:eastAsia="微軟正黑體"/>
                <w:b/>
                <w:lang w:eastAsia="zh-TW"/>
              </w:rPr>
              <w:t>表示非常有關聯。</w:t>
            </w:r>
          </w:p>
        </w:tc>
      </w:tr>
    </w:tbl>
    <w:p w14:paraId="0A826BC2" w14:textId="77777777" w:rsidR="002023EC" w:rsidRPr="001C052A" w:rsidRDefault="002023EC" w:rsidP="002023EC"/>
    <w:p w14:paraId="486CB151" w14:textId="77777777" w:rsidR="002023EC" w:rsidRPr="001C052A" w:rsidRDefault="002023EC" w:rsidP="002023EC"/>
    <w:p w14:paraId="0CDB40FA" w14:textId="77777777" w:rsidR="002023EC" w:rsidRPr="003E7C8A" w:rsidRDefault="002023EC" w:rsidP="003E7C8A">
      <w:pPr>
        <w:spacing w:before="0" w:beforeAutospacing="0"/>
        <w:ind w:leftChars="0" w:left="0"/>
        <w:jc w:val="center"/>
        <w:rPr>
          <w:rFonts w:ascii="標楷體" w:eastAsia="標楷體" w:hAnsi="標楷體" w:cs="新細明體"/>
          <w:sz w:val="44"/>
          <w:szCs w:val="44"/>
          <w:lang w:eastAsia="zh-TW"/>
        </w:rPr>
      </w:pPr>
    </w:p>
    <w:sectPr w:rsidR="002023EC" w:rsidRPr="003E7C8A" w:rsidSect="003F0401">
      <w:pgSz w:w="11907" w:h="16840" w:code="9"/>
      <w:pgMar w:top="567" w:right="567" w:bottom="567" w:left="567" w:header="851" w:footer="703"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CD0D05" w14:textId="77777777" w:rsidR="00914951" w:rsidRDefault="00914951" w:rsidP="00E9068E">
      <w:pPr>
        <w:spacing w:before="0"/>
      </w:pPr>
      <w:r>
        <w:separator/>
      </w:r>
    </w:p>
  </w:endnote>
  <w:endnote w:type="continuationSeparator" w:id="0">
    <w:p w14:paraId="1C421EBF" w14:textId="77777777" w:rsidR="00914951" w:rsidRDefault="00914951" w:rsidP="00E9068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F123D" w14:textId="77777777" w:rsidR="00914951" w:rsidRDefault="00914951" w:rsidP="00E9068E">
      <w:pPr>
        <w:spacing w:before="0"/>
      </w:pPr>
      <w:r>
        <w:separator/>
      </w:r>
    </w:p>
  </w:footnote>
  <w:footnote w:type="continuationSeparator" w:id="0">
    <w:p w14:paraId="6790E0A3" w14:textId="77777777" w:rsidR="00914951" w:rsidRDefault="00914951" w:rsidP="00E9068E">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9B30C6"/>
    <w:multiLevelType w:val="hybridMultilevel"/>
    <w:tmpl w:val="847A9DD2"/>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15:restartNumberingAfterBreak="0">
    <w:nsid w:val="49F62CA3"/>
    <w:multiLevelType w:val="hybridMultilevel"/>
    <w:tmpl w:val="99443A8C"/>
    <w:lvl w:ilvl="0" w:tplc="98904F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A3F1034"/>
    <w:multiLevelType w:val="hybridMultilevel"/>
    <w:tmpl w:val="40CE81A0"/>
    <w:lvl w:ilvl="0" w:tplc="AF4EE180">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998651317">
    <w:abstractNumId w:val="2"/>
  </w:num>
  <w:num w:numId="2" w16cid:durableId="1906257071">
    <w:abstractNumId w:val="0"/>
  </w:num>
  <w:num w:numId="3" w16cid:durableId="16621927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675"/>
    <w:rsid w:val="000171A7"/>
    <w:rsid w:val="00031690"/>
    <w:rsid w:val="0006244B"/>
    <w:rsid w:val="000630F7"/>
    <w:rsid w:val="0008209B"/>
    <w:rsid w:val="000A4CF7"/>
    <w:rsid w:val="000B2C15"/>
    <w:rsid w:val="000B3E3B"/>
    <w:rsid w:val="000B5D10"/>
    <w:rsid w:val="000C472E"/>
    <w:rsid w:val="000D7AC3"/>
    <w:rsid w:val="000E0C0F"/>
    <w:rsid w:val="000F085A"/>
    <w:rsid w:val="001175F6"/>
    <w:rsid w:val="001424D0"/>
    <w:rsid w:val="00156A09"/>
    <w:rsid w:val="00185033"/>
    <w:rsid w:val="001A3D56"/>
    <w:rsid w:val="001B416E"/>
    <w:rsid w:val="001B56F5"/>
    <w:rsid w:val="001D03F8"/>
    <w:rsid w:val="001D3110"/>
    <w:rsid w:val="001E2DE7"/>
    <w:rsid w:val="001E41B1"/>
    <w:rsid w:val="002023EC"/>
    <w:rsid w:val="00206555"/>
    <w:rsid w:val="00210E36"/>
    <w:rsid w:val="00214F43"/>
    <w:rsid w:val="002177BE"/>
    <w:rsid w:val="00223A71"/>
    <w:rsid w:val="00226839"/>
    <w:rsid w:val="00231672"/>
    <w:rsid w:val="002353F2"/>
    <w:rsid w:val="00242C9E"/>
    <w:rsid w:val="002712DA"/>
    <w:rsid w:val="00275662"/>
    <w:rsid w:val="00276F97"/>
    <w:rsid w:val="00286DDE"/>
    <w:rsid w:val="002D309E"/>
    <w:rsid w:val="002D3E62"/>
    <w:rsid w:val="002F18F8"/>
    <w:rsid w:val="002F2160"/>
    <w:rsid w:val="00315BF1"/>
    <w:rsid w:val="00342694"/>
    <w:rsid w:val="00347BFD"/>
    <w:rsid w:val="003866FE"/>
    <w:rsid w:val="003A2A12"/>
    <w:rsid w:val="003A4DF0"/>
    <w:rsid w:val="003A6442"/>
    <w:rsid w:val="003B04CD"/>
    <w:rsid w:val="003B2943"/>
    <w:rsid w:val="003C19DC"/>
    <w:rsid w:val="003E0932"/>
    <w:rsid w:val="003E7C8A"/>
    <w:rsid w:val="003F0401"/>
    <w:rsid w:val="003F079B"/>
    <w:rsid w:val="003F7C77"/>
    <w:rsid w:val="004255C4"/>
    <w:rsid w:val="00430CF5"/>
    <w:rsid w:val="004424E7"/>
    <w:rsid w:val="004A22ED"/>
    <w:rsid w:val="004D40CB"/>
    <w:rsid w:val="004E4076"/>
    <w:rsid w:val="004E5A77"/>
    <w:rsid w:val="004F4DFA"/>
    <w:rsid w:val="004F517A"/>
    <w:rsid w:val="005053E3"/>
    <w:rsid w:val="00505EBF"/>
    <w:rsid w:val="005249FE"/>
    <w:rsid w:val="005363DA"/>
    <w:rsid w:val="005478D7"/>
    <w:rsid w:val="00554B7B"/>
    <w:rsid w:val="00563CB8"/>
    <w:rsid w:val="00564E45"/>
    <w:rsid w:val="00577B4A"/>
    <w:rsid w:val="005B7B0D"/>
    <w:rsid w:val="005D00B8"/>
    <w:rsid w:val="005E5E9E"/>
    <w:rsid w:val="005F259C"/>
    <w:rsid w:val="006202DB"/>
    <w:rsid w:val="00622350"/>
    <w:rsid w:val="006535B9"/>
    <w:rsid w:val="00656E5E"/>
    <w:rsid w:val="006620EE"/>
    <w:rsid w:val="00676C1B"/>
    <w:rsid w:val="006827BB"/>
    <w:rsid w:val="006B376A"/>
    <w:rsid w:val="0072746D"/>
    <w:rsid w:val="007607E9"/>
    <w:rsid w:val="007B34D7"/>
    <w:rsid w:val="007C04DC"/>
    <w:rsid w:val="007D4DC5"/>
    <w:rsid w:val="007F645B"/>
    <w:rsid w:val="008324AE"/>
    <w:rsid w:val="0084469D"/>
    <w:rsid w:val="00862641"/>
    <w:rsid w:val="008675FE"/>
    <w:rsid w:val="008758A6"/>
    <w:rsid w:val="00880AF7"/>
    <w:rsid w:val="00887E4A"/>
    <w:rsid w:val="00896195"/>
    <w:rsid w:val="008A5A3D"/>
    <w:rsid w:val="008D29F6"/>
    <w:rsid w:val="008F28CD"/>
    <w:rsid w:val="008F2E1B"/>
    <w:rsid w:val="00914951"/>
    <w:rsid w:val="009300D9"/>
    <w:rsid w:val="009323A7"/>
    <w:rsid w:val="009533AF"/>
    <w:rsid w:val="0096101D"/>
    <w:rsid w:val="009636D0"/>
    <w:rsid w:val="00965BE9"/>
    <w:rsid w:val="00977AA8"/>
    <w:rsid w:val="0099199D"/>
    <w:rsid w:val="009A17F2"/>
    <w:rsid w:val="009E48E1"/>
    <w:rsid w:val="009F1228"/>
    <w:rsid w:val="009F53E0"/>
    <w:rsid w:val="00A005E5"/>
    <w:rsid w:val="00A336D5"/>
    <w:rsid w:val="00A41B7F"/>
    <w:rsid w:val="00A5210C"/>
    <w:rsid w:val="00A63746"/>
    <w:rsid w:val="00A642A3"/>
    <w:rsid w:val="00A92675"/>
    <w:rsid w:val="00A94058"/>
    <w:rsid w:val="00AA5F4C"/>
    <w:rsid w:val="00B23992"/>
    <w:rsid w:val="00B3289C"/>
    <w:rsid w:val="00B41D5C"/>
    <w:rsid w:val="00B46395"/>
    <w:rsid w:val="00B81ABA"/>
    <w:rsid w:val="00B92CB3"/>
    <w:rsid w:val="00BA3B3C"/>
    <w:rsid w:val="00BB3197"/>
    <w:rsid w:val="00BB7AC8"/>
    <w:rsid w:val="00C12D8D"/>
    <w:rsid w:val="00C41496"/>
    <w:rsid w:val="00C45345"/>
    <w:rsid w:val="00C453F1"/>
    <w:rsid w:val="00C55C6C"/>
    <w:rsid w:val="00C66749"/>
    <w:rsid w:val="00C704D2"/>
    <w:rsid w:val="00CA6740"/>
    <w:rsid w:val="00CB24C8"/>
    <w:rsid w:val="00CC4933"/>
    <w:rsid w:val="00CE72FE"/>
    <w:rsid w:val="00D3209B"/>
    <w:rsid w:val="00D346A1"/>
    <w:rsid w:val="00D60A18"/>
    <w:rsid w:val="00D72526"/>
    <w:rsid w:val="00D83835"/>
    <w:rsid w:val="00D83DB5"/>
    <w:rsid w:val="00DD4F0C"/>
    <w:rsid w:val="00DE18A3"/>
    <w:rsid w:val="00DF0ED6"/>
    <w:rsid w:val="00DF21F8"/>
    <w:rsid w:val="00E02892"/>
    <w:rsid w:val="00E15F38"/>
    <w:rsid w:val="00E35F40"/>
    <w:rsid w:val="00E70A19"/>
    <w:rsid w:val="00E9068E"/>
    <w:rsid w:val="00EC360C"/>
    <w:rsid w:val="00ED7269"/>
    <w:rsid w:val="00F10F1B"/>
    <w:rsid w:val="00F15A64"/>
    <w:rsid w:val="00F215AE"/>
    <w:rsid w:val="00F22674"/>
    <w:rsid w:val="00F345EA"/>
    <w:rsid w:val="00F66AEE"/>
    <w:rsid w:val="00F75052"/>
    <w:rsid w:val="00FA11EC"/>
    <w:rsid w:val="00FB4C3A"/>
    <w:rsid w:val="00FB6C74"/>
    <w:rsid w:val="00FC3432"/>
    <w:rsid w:val="00FC707F"/>
    <w:rsid w:val="00FF1501"/>
    <w:rsid w:val="00FF66D4"/>
    <w:rsid w:val="00FF6F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5F5D8"/>
  <w15:chartTrackingRefBased/>
  <w15:docId w15:val="{0E9F0E2A-3BEA-4970-ADD5-62126D9C7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2675"/>
    <w:pPr>
      <w:spacing w:before="100" w:beforeAutospacing="1"/>
      <w:ind w:leftChars="134" w:left="322"/>
      <w:jc w:val="both"/>
    </w:pPr>
    <w:rPr>
      <w:rFonts w:asciiTheme="minorEastAsia" w:hAnsiTheme="minorEastAsia" w:cs="Times New Roman"/>
      <w:kern w:val="0"/>
      <w:szCs w:val="20"/>
      <w:lang w:eastAsia="zh-HK"/>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92675"/>
    <w:pPr>
      <w:widowControl w:val="0"/>
    </w:pPr>
    <w:rPr>
      <w:color w:val="000000"/>
      <w:lang w:val="x-none"/>
    </w:rPr>
  </w:style>
  <w:style w:type="character" w:customStyle="1" w:styleId="a4">
    <w:name w:val="本文 字元"/>
    <w:basedOn w:val="a0"/>
    <w:link w:val="a3"/>
    <w:rsid w:val="00A92675"/>
    <w:rPr>
      <w:rFonts w:asciiTheme="minorEastAsia" w:hAnsiTheme="minorEastAsia" w:cs="Times New Roman"/>
      <w:color w:val="000000"/>
      <w:kern w:val="0"/>
      <w:szCs w:val="20"/>
      <w:lang w:val="x-none" w:eastAsia="zh-HK"/>
    </w:rPr>
  </w:style>
  <w:style w:type="paragraph" w:styleId="a5">
    <w:name w:val="List Paragraph"/>
    <w:basedOn w:val="a"/>
    <w:uiPriority w:val="34"/>
    <w:qFormat/>
    <w:rsid w:val="00A92675"/>
    <w:pPr>
      <w:ind w:leftChars="200" w:left="480"/>
    </w:pPr>
  </w:style>
  <w:style w:type="paragraph" w:styleId="a6">
    <w:name w:val="header"/>
    <w:basedOn w:val="a"/>
    <w:link w:val="a7"/>
    <w:uiPriority w:val="99"/>
    <w:unhideWhenUsed/>
    <w:rsid w:val="00E9068E"/>
    <w:pPr>
      <w:tabs>
        <w:tab w:val="center" w:pos="4153"/>
        <w:tab w:val="right" w:pos="8306"/>
      </w:tabs>
      <w:snapToGrid w:val="0"/>
    </w:pPr>
    <w:rPr>
      <w:sz w:val="20"/>
    </w:rPr>
  </w:style>
  <w:style w:type="character" w:customStyle="1" w:styleId="a7">
    <w:name w:val="頁首 字元"/>
    <w:basedOn w:val="a0"/>
    <w:link w:val="a6"/>
    <w:uiPriority w:val="99"/>
    <w:rsid w:val="00E9068E"/>
    <w:rPr>
      <w:rFonts w:asciiTheme="minorEastAsia" w:hAnsiTheme="minorEastAsia" w:cs="Times New Roman"/>
      <w:kern w:val="0"/>
      <w:sz w:val="20"/>
      <w:szCs w:val="20"/>
      <w:lang w:eastAsia="zh-HK"/>
    </w:rPr>
  </w:style>
  <w:style w:type="paragraph" w:styleId="a8">
    <w:name w:val="footer"/>
    <w:basedOn w:val="a"/>
    <w:link w:val="a9"/>
    <w:uiPriority w:val="99"/>
    <w:unhideWhenUsed/>
    <w:rsid w:val="00E9068E"/>
    <w:pPr>
      <w:tabs>
        <w:tab w:val="center" w:pos="4153"/>
        <w:tab w:val="right" w:pos="8306"/>
      </w:tabs>
      <w:snapToGrid w:val="0"/>
    </w:pPr>
    <w:rPr>
      <w:sz w:val="20"/>
    </w:rPr>
  </w:style>
  <w:style w:type="character" w:customStyle="1" w:styleId="a9">
    <w:name w:val="頁尾 字元"/>
    <w:basedOn w:val="a0"/>
    <w:link w:val="a8"/>
    <w:uiPriority w:val="99"/>
    <w:rsid w:val="00E9068E"/>
    <w:rPr>
      <w:rFonts w:asciiTheme="minorEastAsia" w:hAnsiTheme="minorEastAsia" w:cs="Times New Roman"/>
      <w:kern w:val="0"/>
      <w:sz w:val="20"/>
      <w:szCs w:val="20"/>
      <w:lang w:eastAsia="zh-HK"/>
    </w:rPr>
  </w:style>
  <w:style w:type="paragraph" w:styleId="Web">
    <w:name w:val="Normal (Web)"/>
    <w:basedOn w:val="a"/>
    <w:uiPriority w:val="99"/>
    <w:unhideWhenUsed/>
    <w:qFormat/>
    <w:rsid w:val="006827BB"/>
    <w:pPr>
      <w:spacing w:after="100" w:afterAutospacing="1"/>
      <w:ind w:leftChars="0" w:left="0"/>
      <w:jc w:val="left"/>
    </w:pPr>
    <w:rPr>
      <w:rFonts w:ascii="新細明體" w:eastAsia="新細明體" w:hAnsi="新細明體" w:cs="新細明體"/>
      <w:szCs w:val="24"/>
      <w:lang w:eastAsia="zh-TW"/>
    </w:rPr>
  </w:style>
  <w:style w:type="table" w:styleId="aa">
    <w:name w:val="Table Grid"/>
    <w:basedOn w:val="a1"/>
    <w:uiPriority w:val="39"/>
    <w:rsid w:val="006B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85033"/>
    <w:pPr>
      <w:widowControl w:val="0"/>
      <w:autoSpaceDE w:val="0"/>
      <w:autoSpaceDN w:val="0"/>
      <w:adjustRightInd w:val="0"/>
    </w:pPr>
    <w:rPr>
      <w:rFonts w:ascii="標楷體" w:eastAsia="標楷體" w:cs="標楷體"/>
      <w:color w:val="000000"/>
      <w:kern w:val="0"/>
      <w:szCs w:val="24"/>
    </w:rPr>
  </w:style>
  <w:style w:type="character" w:styleId="ab">
    <w:name w:val="Hyperlink"/>
    <w:basedOn w:val="a0"/>
    <w:uiPriority w:val="99"/>
    <w:unhideWhenUsed/>
    <w:rsid w:val="00276F97"/>
    <w:rPr>
      <w:color w:val="0000FF" w:themeColor="hyperlink"/>
      <w:u w:val="single"/>
    </w:rPr>
  </w:style>
  <w:style w:type="character" w:styleId="ac">
    <w:name w:val="Unresolved Mention"/>
    <w:basedOn w:val="a0"/>
    <w:uiPriority w:val="99"/>
    <w:semiHidden/>
    <w:unhideWhenUsed/>
    <w:rsid w:val="00276F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8437271">
      <w:bodyDiv w:val="1"/>
      <w:marLeft w:val="0"/>
      <w:marRight w:val="0"/>
      <w:marTop w:val="0"/>
      <w:marBottom w:val="0"/>
      <w:divBdr>
        <w:top w:val="none" w:sz="0" w:space="0" w:color="auto"/>
        <w:left w:val="none" w:sz="0" w:space="0" w:color="auto"/>
        <w:bottom w:val="none" w:sz="0" w:space="0" w:color="auto"/>
        <w:right w:val="none" w:sz="0" w:space="0" w:color="auto"/>
      </w:divBdr>
    </w:div>
    <w:div w:id="2050106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ycwio@ccu.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8A3EF-54DA-4CBD-B780-D65B435E4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691</Words>
  <Characters>3939</Characters>
  <Application>Microsoft Office Word</Application>
  <DocSecurity>0</DocSecurity>
  <Lines>32</Lines>
  <Paragraphs>9</Paragraphs>
  <ScaleCrop>false</ScaleCrop>
  <Company/>
  <LinksUpToDate>false</LinksUpToDate>
  <CharactersWithSpaces>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chongwai io</cp:lastModifiedBy>
  <cp:revision>2</cp:revision>
  <cp:lastPrinted>2023-06-26T09:36:00Z</cp:lastPrinted>
  <dcterms:created xsi:type="dcterms:W3CDTF">2026-08-31T06:55:00Z</dcterms:created>
  <dcterms:modified xsi:type="dcterms:W3CDTF">2026-08-31T06:55:00Z</dcterms:modified>
</cp:coreProperties>
</file>