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2701A7" w14:textId="336F7B5A" w:rsidR="002023EC" w:rsidRDefault="002023EC" w:rsidP="002023EC">
      <w:pPr>
        <w:spacing w:before="0" w:beforeAutospacing="0" w:line="240" w:lineRule="atLeast"/>
        <w:ind w:leftChars="0" w:left="0"/>
        <w:jc w:val="center"/>
        <w:rPr>
          <w:rFonts w:ascii="微軟正黑體" w:eastAsia="微軟正黑體" w:hAnsi="微軟正黑體" w:cs="新細明體"/>
          <w:b/>
          <w:sz w:val="44"/>
          <w:szCs w:val="44"/>
        </w:rPr>
      </w:pPr>
      <w:r w:rsidRPr="00EC7545">
        <w:rPr>
          <w:rFonts w:ascii="微軟正黑體" w:eastAsia="微軟正黑體" w:hAnsi="微軟正黑體" w:cs="新細明體" w:hint="eastAsia"/>
          <w:b/>
          <w:sz w:val="44"/>
          <w:szCs w:val="44"/>
        </w:rPr>
        <w:t>國立</w:t>
      </w:r>
      <w:r w:rsidRPr="00EC7545">
        <w:rPr>
          <w:rFonts w:ascii="微軟正黑體" w:eastAsia="微軟正黑體" w:hAnsi="微軟正黑體" w:cs="新細明體"/>
          <w:b/>
          <w:sz w:val="44"/>
          <w:szCs w:val="44"/>
        </w:rPr>
        <w:t>中正大學課程大綱</w:t>
      </w:r>
    </w:p>
    <w:p w14:paraId="697744FF" w14:textId="77777777" w:rsidR="002023EC" w:rsidRPr="001C052A" w:rsidRDefault="002023EC" w:rsidP="002023EC">
      <w:pPr>
        <w:snapToGrid w:val="0"/>
        <w:spacing w:before="0" w:beforeAutospacing="0" w:line="240" w:lineRule="atLeast"/>
        <w:ind w:leftChars="0" w:left="0"/>
        <w:jc w:val="center"/>
        <w:rPr>
          <w:rFonts w:eastAsia="微軟正黑體"/>
          <w:b/>
          <w:sz w:val="28"/>
          <w:szCs w:val="28"/>
        </w:rPr>
      </w:pPr>
      <w:r w:rsidRPr="001C052A">
        <w:rPr>
          <w:rFonts w:eastAsia="微軟正黑體"/>
          <w:b/>
          <w:sz w:val="28"/>
          <w:szCs w:val="28"/>
        </w:rPr>
        <w:t>National Chung Cheng University Syllabus</w:t>
      </w:r>
    </w:p>
    <w:tbl>
      <w:tblPr>
        <w:tblW w:w="5000" w:type="pct"/>
        <w:jc w:val="center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2181"/>
        <w:gridCol w:w="11"/>
        <w:gridCol w:w="3435"/>
        <w:gridCol w:w="33"/>
        <w:gridCol w:w="2069"/>
        <w:gridCol w:w="40"/>
        <w:gridCol w:w="2988"/>
      </w:tblGrid>
      <w:tr w:rsidR="008800D7" w:rsidRPr="001C052A" w14:paraId="2CEA8368" w14:textId="77777777" w:rsidTr="008800D7">
        <w:trPr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451AD0E" w14:textId="77777777" w:rsidR="008800D7" w:rsidRPr="001C052A" w:rsidRDefault="008800D7" w:rsidP="008800D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課號</w:t>
            </w:r>
          </w:p>
          <w:p w14:paraId="6F1D7896" w14:textId="3C68BE10" w:rsidR="008800D7" w:rsidRPr="001C052A" w:rsidRDefault="008800D7" w:rsidP="008800D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C</w:t>
            </w:r>
            <w:r w:rsidRPr="001C052A">
              <w:rPr>
                <w:rFonts w:eastAsia="微軟正黑體"/>
                <w:b/>
              </w:rPr>
              <w:t xml:space="preserve">ourse </w:t>
            </w:r>
            <w:r>
              <w:rPr>
                <w:rFonts w:eastAsia="微軟正黑體" w:hint="eastAsia"/>
                <w:b/>
                <w:lang w:eastAsia="zh-TW"/>
              </w:rPr>
              <w:t>C</w:t>
            </w:r>
            <w:r w:rsidRPr="001C052A">
              <w:rPr>
                <w:rFonts w:eastAsia="微軟正黑體"/>
                <w:b/>
              </w:rPr>
              <w:t>ode</w:t>
            </w:r>
          </w:p>
        </w:tc>
        <w:tc>
          <w:tcPr>
            <w:tcW w:w="159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auto"/>
            </w:tcBorders>
            <w:vAlign w:val="center"/>
          </w:tcPr>
          <w:p w14:paraId="0FCABD4F" w14:textId="2B7987CC" w:rsidR="008800D7" w:rsidRPr="001C052A" w:rsidRDefault="00466673" w:rsidP="00217288">
            <w:pPr>
              <w:spacing w:before="0" w:beforeAutospacing="0" w:line="320" w:lineRule="exact"/>
              <w:ind w:leftChars="0" w:left="0"/>
              <w:jc w:val="center"/>
              <w:rPr>
                <w:rFonts w:eastAsia="微軟正黑體"/>
                <w:lang w:eastAsia="zh-TW"/>
              </w:rPr>
            </w:pPr>
            <w:r w:rsidRPr="00466673">
              <w:rPr>
                <w:rFonts w:eastAsia="微軟正黑體"/>
                <w:b/>
              </w:rPr>
              <w:fldChar w:fldCharType="begin"/>
            </w:r>
            <w:r w:rsidRPr="00466673">
              <w:rPr>
                <w:rFonts w:eastAsia="微軟正黑體"/>
                <w:b/>
              </w:rPr>
              <w:instrText xml:space="preserve"> MERGEFIELD </w:instrText>
            </w:r>
            <w:r w:rsidRPr="00466673">
              <w:rPr>
                <w:rFonts w:eastAsia="微軟正黑體"/>
                <w:b/>
              </w:rPr>
              <w:instrText>課號</w:instrText>
            </w:r>
            <w:r w:rsidRPr="00466673">
              <w:rPr>
                <w:rFonts w:eastAsia="微軟正黑體"/>
                <w:b/>
              </w:rPr>
              <w:instrText xml:space="preserve"> </w:instrText>
            </w:r>
            <w:r w:rsidRPr="00466673">
              <w:rPr>
                <w:rFonts w:eastAsia="微軟正黑體"/>
                <w:b/>
              </w:rPr>
              <w:fldChar w:fldCharType="separate"/>
            </w:r>
            <w:r w:rsidR="00947411" w:rsidRPr="003D0A29">
              <w:rPr>
                <w:rFonts w:eastAsia="微軟正黑體"/>
                <w:b/>
                <w:noProof/>
              </w:rPr>
              <w:t>2201001-02</w:t>
            </w:r>
            <w:r w:rsidRPr="00466673">
              <w:rPr>
                <w:rFonts w:eastAsia="微軟正黑體"/>
                <w:b/>
              </w:rPr>
              <w:fldChar w:fldCharType="end"/>
            </w:r>
          </w:p>
        </w:tc>
        <w:tc>
          <w:tcPr>
            <w:tcW w:w="978" w:type="pct"/>
            <w:gridSpan w:val="2"/>
            <w:tcBorders>
              <w:top w:val="outset" w:sz="6" w:space="0" w:color="000000"/>
              <w:left w:val="single" w:sz="8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p w14:paraId="6FCD44EE" w14:textId="77777777" w:rsidR="008800D7" w:rsidRPr="001C052A" w:rsidRDefault="008800D7" w:rsidP="008C126E">
            <w:pPr>
              <w:spacing w:before="0" w:beforeAutospacing="0" w:line="320" w:lineRule="exact"/>
              <w:ind w:leftChars="0" w:left="0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全英文授課</w:t>
            </w:r>
          </w:p>
          <w:p w14:paraId="30DA585F" w14:textId="77777777" w:rsidR="008800D7" w:rsidRPr="001C052A" w:rsidRDefault="008800D7" w:rsidP="008C126E">
            <w:pPr>
              <w:spacing w:before="0" w:beforeAutospacing="0" w:line="320" w:lineRule="exact"/>
              <w:ind w:leftChars="0" w:left="0"/>
              <w:jc w:val="center"/>
              <w:rPr>
                <w:rFonts w:eastAsia="微軟正黑體"/>
              </w:rPr>
            </w:pPr>
            <w:r w:rsidRPr="001C052A">
              <w:rPr>
                <w:rFonts w:eastAsia="微軟正黑體"/>
                <w:b/>
              </w:rPr>
              <w:t>EMI</w:t>
            </w:r>
          </w:p>
        </w:tc>
        <w:tc>
          <w:tcPr>
            <w:tcW w:w="1408" w:type="pct"/>
            <w:gridSpan w:val="2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437CFC5E" w14:textId="0CBB7A01" w:rsidR="008800D7" w:rsidRPr="00730AA7" w:rsidRDefault="008800D7" w:rsidP="00221F5E">
            <w:pPr>
              <w:spacing w:before="0" w:beforeAutospacing="0" w:line="320" w:lineRule="exact"/>
              <w:ind w:leftChars="0" w:left="0"/>
              <w:jc w:val="center"/>
              <w:rPr>
                <w:rFonts w:ascii="新細明體" w:hAnsi="新細明體"/>
              </w:rPr>
            </w:pPr>
            <w:r w:rsidRPr="00221F5E">
              <w:rPr>
                <w:rFonts w:eastAsia="微軟正黑體"/>
                <w:b/>
              </w:rPr>
              <w:t>□</w:t>
            </w:r>
            <w:r w:rsidRPr="00221F5E">
              <w:rPr>
                <w:rFonts w:eastAsia="微軟正黑體"/>
                <w:b/>
              </w:rPr>
              <w:t>是</w:t>
            </w:r>
            <w:r w:rsidRPr="00221F5E">
              <w:rPr>
                <w:rFonts w:eastAsia="微軟正黑體"/>
                <w:b/>
              </w:rPr>
              <w:t xml:space="preserve">      </w:t>
            </w:r>
            <w:proofErr w:type="gramStart"/>
            <w:r w:rsidR="00221F5E" w:rsidRPr="008768F8">
              <w:rPr>
                <w:rFonts w:hint="eastAsia"/>
              </w:rPr>
              <w:t>■</w:t>
            </w:r>
            <w:r w:rsidRPr="00221F5E">
              <w:rPr>
                <w:rFonts w:eastAsia="微軟正黑體"/>
                <w:b/>
              </w:rPr>
              <w:t>否</w:t>
            </w:r>
            <w:proofErr w:type="gramEnd"/>
          </w:p>
        </w:tc>
      </w:tr>
      <w:tr w:rsidR="008D6448" w14:paraId="5A3AC485" w14:textId="77777777" w:rsidTr="001C1627">
        <w:tblPrEx>
          <w:tblLook w:val="04A0" w:firstRow="1" w:lastRow="0" w:firstColumn="1" w:lastColumn="0" w:noHBand="0" w:noVBand="1"/>
        </w:tblPrEx>
        <w:trPr>
          <w:tblCellSpacing w:w="0" w:type="dxa"/>
          <w:jc w:val="center"/>
        </w:trPr>
        <w:tc>
          <w:tcPr>
            <w:tcW w:w="101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BA0DC67" w14:textId="77777777" w:rsidR="008D6448" w:rsidRPr="007A723B" w:rsidRDefault="008D6448" w:rsidP="001C162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7A723B">
              <w:rPr>
                <w:rFonts w:eastAsia="微軟正黑體"/>
                <w:b/>
              </w:rPr>
              <w:t>課程類別</w:t>
            </w:r>
          </w:p>
          <w:p w14:paraId="2534266C" w14:textId="77777777" w:rsidR="008D6448" w:rsidRPr="0074142F" w:rsidRDefault="008D6448" w:rsidP="001C162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lang w:eastAsia="zh-TW"/>
              </w:rPr>
            </w:pPr>
            <w:r w:rsidRPr="007A723B">
              <w:rPr>
                <w:rFonts w:eastAsia="微軟正黑體" w:hint="eastAsia"/>
                <w:b/>
              </w:rPr>
              <w:t>C</w:t>
            </w:r>
            <w:r w:rsidRPr="007A723B">
              <w:rPr>
                <w:rFonts w:eastAsia="微軟正黑體"/>
                <w:b/>
              </w:rPr>
              <w:t xml:space="preserve">ourse </w:t>
            </w:r>
            <w:r w:rsidRPr="007A723B">
              <w:rPr>
                <w:rFonts w:eastAsia="微軟正黑體" w:hint="eastAsia"/>
                <w:b/>
              </w:rPr>
              <w:t>T</w:t>
            </w:r>
            <w:r w:rsidRPr="007A723B">
              <w:rPr>
                <w:rFonts w:eastAsia="微軟正黑體"/>
                <w:b/>
              </w:rPr>
              <w:t>ype</w:t>
            </w:r>
          </w:p>
        </w:tc>
        <w:tc>
          <w:tcPr>
            <w:tcW w:w="3986" w:type="pct"/>
            <w:gridSpan w:val="6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CB2D041" w14:textId="77777777" w:rsidR="008D6448" w:rsidRDefault="008D6448" w:rsidP="001C1627">
            <w:pPr>
              <w:spacing w:before="0" w:beforeAutospacing="0" w:line="320" w:lineRule="exact"/>
              <w:ind w:leftChars="0" w:left="0" w:firstLineChars="100" w:firstLine="240"/>
              <w:jc w:val="left"/>
              <w:rPr>
                <w:rFonts w:ascii="Times New Roman" w:eastAsia="標楷體" w:hAnsi="Times New Roman"/>
                <w:b/>
                <w:szCs w:val="24"/>
                <w:lang w:eastAsia="zh-TW"/>
              </w:rPr>
            </w:pPr>
            <w:r>
              <w:rPr>
                <w:rFonts w:ascii="新細明體" w:hAnsi="新細明體"/>
                <w:b/>
              </w:rPr>
              <w:t>□</w:t>
            </w:r>
            <w:r>
              <w:rPr>
                <w:rFonts w:ascii="微軟正黑體" w:eastAsia="微軟正黑體" w:hAnsi="微軟正黑體"/>
                <w:b/>
                <w:spacing w:val="-4"/>
                <w:szCs w:val="24"/>
              </w:rPr>
              <w:t>人文關懷</w:t>
            </w:r>
            <w:r>
              <w:rPr>
                <w:rFonts w:ascii="微軟正黑體" w:eastAsia="微軟正黑體" w:hAnsi="微軟正黑體" w:hint="eastAsia"/>
                <w:b/>
                <w:szCs w:val="24"/>
              </w:rPr>
              <w:t>課程</w:t>
            </w:r>
            <w:r>
              <w:rPr>
                <w:rFonts w:ascii="Times New Roman" w:eastAsia="標楷體" w:hAnsi="Times New Roman" w:hint="eastAsia"/>
                <w:b/>
                <w:spacing w:val="-4"/>
                <w:szCs w:val="24"/>
                <w:lang w:eastAsia="zh-TW"/>
              </w:rPr>
              <w:t xml:space="preserve"> </w:t>
            </w:r>
            <w:r>
              <w:rPr>
                <w:rFonts w:ascii="Times New Roman" w:eastAsia="標楷體" w:hAnsi="Times New Roman"/>
                <w:b/>
                <w:spacing w:val="-4"/>
                <w:szCs w:val="24"/>
                <w:lang w:eastAsia="zh-TW"/>
              </w:rPr>
              <w:t xml:space="preserve"> </w:t>
            </w:r>
            <w:r>
              <w:rPr>
                <w:rFonts w:ascii="Times New Roman" w:eastAsia="標楷體" w:hAnsi="Times New Roman" w:hint="eastAsia"/>
                <w:b/>
                <w:spacing w:val="-4"/>
                <w:szCs w:val="24"/>
                <w:lang w:eastAsia="zh-TW"/>
              </w:rPr>
              <w:t xml:space="preserve">          </w:t>
            </w:r>
            <w:r>
              <w:rPr>
                <w:rFonts w:ascii="新細明體" w:hAnsi="新細明體"/>
                <w:b/>
              </w:rPr>
              <w:t>□</w:t>
            </w:r>
            <w:r>
              <w:rPr>
                <w:rFonts w:ascii="微軟正黑體" w:eastAsia="微軟正黑體" w:hAnsi="微軟正黑體" w:hint="eastAsia"/>
                <w:b/>
              </w:rPr>
              <w:t>競賽</w:t>
            </w:r>
            <w:r>
              <w:rPr>
                <w:rFonts w:ascii="微軟正黑體" w:eastAsia="微軟正黑體" w:hAnsi="微軟正黑體" w:hint="eastAsia"/>
                <w:b/>
                <w:szCs w:val="24"/>
              </w:rPr>
              <w:t>專題課程</w:t>
            </w:r>
            <w:r>
              <w:rPr>
                <w:rFonts w:ascii="Times New Roman" w:eastAsia="標楷體" w:hAnsi="Times New Roman" w:hint="eastAsia"/>
                <w:b/>
                <w:szCs w:val="24"/>
                <w:lang w:eastAsia="zh-TW"/>
              </w:rPr>
              <w:t xml:space="preserve">         </w:t>
            </w:r>
            <w:r>
              <w:rPr>
                <w:rFonts w:ascii="新細明體" w:hAnsi="新細明體"/>
                <w:b/>
              </w:rPr>
              <w:t>□</w:t>
            </w:r>
            <w:r>
              <w:rPr>
                <w:rFonts w:ascii="微軟正黑體" w:eastAsia="微軟正黑體" w:hAnsi="微軟正黑體" w:hint="eastAsia"/>
                <w:b/>
                <w:szCs w:val="24"/>
              </w:rPr>
              <w:t>問題導向課程</w:t>
            </w:r>
          </w:p>
          <w:p w14:paraId="52EC3158" w14:textId="77777777" w:rsidR="008D6448" w:rsidRDefault="008D6448" w:rsidP="001C1627">
            <w:pPr>
              <w:spacing w:before="0" w:beforeAutospacing="0" w:line="320" w:lineRule="exact"/>
              <w:ind w:leftChars="0" w:left="0" w:firstLineChars="100" w:firstLine="240"/>
              <w:jc w:val="left"/>
              <w:rPr>
                <w:rFonts w:ascii="微軟正黑體" w:eastAsia="微軟正黑體" w:hAnsi="微軟正黑體"/>
                <w:b/>
                <w:szCs w:val="24"/>
              </w:rPr>
            </w:pPr>
            <w:r>
              <w:rPr>
                <w:rFonts w:ascii="新細明體" w:hAnsi="新細明體"/>
                <w:b/>
              </w:rPr>
              <w:t>□</w:t>
            </w:r>
            <w:r>
              <w:rPr>
                <w:rFonts w:ascii="微軟正黑體" w:eastAsia="微軟正黑體" w:hAnsi="微軟正黑體"/>
                <w:b/>
                <w:szCs w:val="24"/>
                <w:lang w:eastAsia="zh-TW"/>
              </w:rPr>
              <w:t>專</w:t>
            </w:r>
            <w:r>
              <w:rPr>
                <w:rFonts w:ascii="微軟正黑體" w:eastAsia="微軟正黑體" w:hAnsi="微軟正黑體" w:hint="eastAsia"/>
                <w:b/>
                <w:szCs w:val="24"/>
                <w:lang w:eastAsia="zh-TW"/>
              </w:rPr>
              <w:t>題</w:t>
            </w:r>
            <w:r>
              <w:rPr>
                <w:rFonts w:ascii="微軟正黑體" w:eastAsia="微軟正黑體" w:hAnsi="微軟正黑體"/>
                <w:b/>
                <w:szCs w:val="24"/>
                <w:lang w:eastAsia="zh-TW"/>
              </w:rPr>
              <w:t>導</w:t>
            </w:r>
            <w:r>
              <w:rPr>
                <w:rFonts w:ascii="微軟正黑體" w:eastAsia="微軟正黑體" w:hAnsi="微軟正黑體" w:hint="eastAsia"/>
                <w:b/>
                <w:szCs w:val="24"/>
              </w:rPr>
              <w:t>向課程</w:t>
            </w:r>
            <w:r>
              <w:rPr>
                <w:rFonts w:ascii="Times New Roman" w:eastAsia="標楷體" w:hAnsi="Times New Roman" w:hint="eastAsia"/>
                <w:b/>
                <w:szCs w:val="24"/>
                <w:lang w:eastAsia="zh-TW"/>
              </w:rPr>
              <w:t xml:space="preserve">          </w:t>
            </w:r>
            <w:r>
              <w:rPr>
                <w:rFonts w:ascii="Times New Roman" w:eastAsia="標楷體" w:hAnsi="Times New Roman"/>
                <w:b/>
                <w:szCs w:val="24"/>
                <w:lang w:eastAsia="zh-TW"/>
              </w:rPr>
              <w:t xml:space="preserve"> </w:t>
            </w:r>
            <w:r>
              <w:rPr>
                <w:rFonts w:ascii="新細明體" w:hAnsi="新細明體"/>
                <w:b/>
              </w:rPr>
              <w:t>□</w:t>
            </w:r>
            <w:r>
              <w:rPr>
                <w:rFonts w:ascii="微軟正黑體" w:eastAsia="微軟正黑體" w:hAnsi="微軟正黑體" w:hint="eastAsia"/>
                <w:b/>
                <w:szCs w:val="24"/>
              </w:rPr>
              <w:t>總整課程</w:t>
            </w:r>
            <w:r>
              <w:rPr>
                <w:rFonts w:ascii="Times New Roman" w:eastAsia="標楷體" w:hAnsi="Times New Roman" w:hint="eastAsia"/>
                <w:b/>
                <w:szCs w:val="24"/>
                <w:lang w:eastAsia="zh-TW"/>
              </w:rPr>
              <w:t xml:space="preserve"> </w:t>
            </w:r>
            <w:r>
              <w:rPr>
                <w:rFonts w:ascii="Times New Roman" w:eastAsia="標楷體" w:hAnsi="Times New Roman"/>
                <w:b/>
                <w:szCs w:val="24"/>
                <w:lang w:eastAsia="zh-TW"/>
              </w:rPr>
              <w:t xml:space="preserve">   </w:t>
            </w:r>
            <w:r>
              <w:rPr>
                <w:rFonts w:ascii="Times New Roman" w:eastAsia="標楷體" w:hAnsi="Times New Roman" w:hint="eastAsia"/>
                <w:b/>
                <w:szCs w:val="24"/>
                <w:lang w:eastAsia="zh-TW"/>
              </w:rPr>
              <w:t xml:space="preserve">         </w:t>
            </w:r>
            <w:r w:rsidRPr="008768F8">
              <w:rPr>
                <w:rFonts w:hint="eastAsia"/>
              </w:rPr>
              <w:t>■</w:t>
            </w:r>
            <w:r>
              <w:rPr>
                <w:rFonts w:ascii="微軟正黑體" w:eastAsia="微軟正黑體" w:hAnsi="微軟正黑體" w:hint="eastAsia"/>
                <w:b/>
                <w:bCs/>
                <w:kern w:val="24"/>
                <w:szCs w:val="24"/>
              </w:rPr>
              <w:t>實作</w:t>
            </w:r>
            <w:r>
              <w:rPr>
                <w:rFonts w:ascii="微軟正黑體" w:eastAsia="微軟正黑體" w:hAnsi="微軟正黑體" w:hint="eastAsia"/>
                <w:b/>
                <w:szCs w:val="24"/>
              </w:rPr>
              <w:t>課程</w:t>
            </w:r>
          </w:p>
          <w:p w14:paraId="4A2DCDBE" w14:textId="77777777" w:rsidR="008D6448" w:rsidRPr="00051F86" w:rsidRDefault="008D6448" w:rsidP="001C1627">
            <w:pPr>
              <w:spacing w:before="0" w:beforeAutospacing="0" w:line="320" w:lineRule="exact"/>
              <w:ind w:leftChars="0" w:left="0" w:firstLineChars="100" w:firstLine="240"/>
              <w:jc w:val="left"/>
              <w:rPr>
                <w:rFonts w:ascii="微軟正黑體" w:eastAsia="微軟正黑體" w:hAnsi="微軟正黑體"/>
                <w:b/>
                <w:szCs w:val="24"/>
              </w:rPr>
            </w:pPr>
            <w:r>
              <w:rPr>
                <w:rFonts w:ascii="新細明體" w:hAnsi="新細明體"/>
                <w:b/>
              </w:rPr>
              <w:t>□</w:t>
            </w:r>
            <w:r w:rsidRPr="00051F86">
              <w:rPr>
                <w:rFonts w:ascii="微軟正黑體" w:eastAsia="微軟正黑體" w:hAnsi="微軟正黑體" w:hint="eastAsia"/>
                <w:b/>
              </w:rPr>
              <w:t>其他</w:t>
            </w:r>
          </w:p>
        </w:tc>
      </w:tr>
      <w:tr w:rsidR="0080579D" w:rsidRPr="001C052A" w14:paraId="69F99CC7" w14:textId="77777777" w:rsidTr="008800D7">
        <w:trPr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41A2F6B1" w14:textId="19504CB3" w:rsidR="0080579D" w:rsidRPr="001C052A" w:rsidRDefault="0080579D" w:rsidP="0080579D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課程名稱（中文）</w:t>
            </w:r>
          </w:p>
        </w:tc>
        <w:tc>
          <w:tcPr>
            <w:tcW w:w="3983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BA9539E" w14:textId="134C3AAB" w:rsidR="0080579D" w:rsidRPr="001C052A" w:rsidRDefault="0080579D" w:rsidP="00217288">
            <w:pPr>
              <w:spacing w:before="0" w:beforeAutospacing="0" w:line="320" w:lineRule="exact"/>
              <w:ind w:leftChars="0" w:left="0"/>
              <w:jc w:val="center"/>
              <w:rPr>
                <w:rFonts w:eastAsia="微軟正黑體"/>
              </w:rPr>
            </w:pPr>
            <w:r w:rsidRPr="00217288">
              <w:rPr>
                <w:rFonts w:eastAsia="微軟正黑體"/>
                <w:b/>
              </w:rPr>
              <w:t>普通物理實驗（一）</w:t>
            </w:r>
          </w:p>
        </w:tc>
      </w:tr>
      <w:tr w:rsidR="0080579D" w:rsidRPr="00B836C3" w14:paraId="30021486" w14:textId="77777777" w:rsidTr="008800D7">
        <w:trPr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89B1D2F" w14:textId="77777777" w:rsidR="0080579D" w:rsidRPr="001C052A" w:rsidRDefault="0080579D" w:rsidP="0080579D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課程名稱（英文）</w:t>
            </w:r>
          </w:p>
          <w:p w14:paraId="32AFE292" w14:textId="31BB69B8" w:rsidR="0080579D" w:rsidRPr="001C052A" w:rsidRDefault="0080579D" w:rsidP="0080579D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C</w:t>
            </w:r>
            <w:r w:rsidRPr="001C052A">
              <w:rPr>
                <w:rFonts w:eastAsia="微軟正黑體"/>
                <w:b/>
              </w:rPr>
              <w:t>ourse</w:t>
            </w:r>
          </w:p>
        </w:tc>
        <w:tc>
          <w:tcPr>
            <w:tcW w:w="3983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FFF4B8B" w14:textId="5ACB7EBD" w:rsidR="0080579D" w:rsidRPr="001C052A" w:rsidRDefault="0080579D" w:rsidP="00217288">
            <w:pPr>
              <w:spacing w:before="0" w:beforeAutospacing="0" w:line="320" w:lineRule="exact"/>
              <w:ind w:leftChars="0" w:left="0"/>
              <w:jc w:val="center"/>
              <w:rPr>
                <w:rFonts w:eastAsia="微軟正黑體"/>
              </w:rPr>
            </w:pPr>
            <w:r w:rsidRPr="00217288">
              <w:rPr>
                <w:rFonts w:eastAsia="微軟正黑體"/>
                <w:b/>
              </w:rPr>
              <w:t>Experiments on General Physics(I)</w:t>
            </w:r>
          </w:p>
        </w:tc>
      </w:tr>
      <w:tr w:rsidR="008800D7" w:rsidRPr="001C052A" w14:paraId="585712CF" w14:textId="77777777" w:rsidTr="008800D7">
        <w:trPr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7DD382EB" w14:textId="77777777" w:rsidR="008800D7" w:rsidRPr="001C052A" w:rsidRDefault="008800D7" w:rsidP="008800D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學年</w:t>
            </w:r>
          </w:p>
          <w:p w14:paraId="1E5FC2E9" w14:textId="77777777" w:rsidR="00077C92" w:rsidRDefault="008800D7" w:rsidP="008800D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A</w:t>
            </w:r>
            <w:r w:rsidRPr="001C052A">
              <w:rPr>
                <w:rFonts w:eastAsia="微軟正黑體"/>
                <w:b/>
              </w:rPr>
              <w:t>cademic</w:t>
            </w:r>
            <w:r>
              <w:rPr>
                <w:rFonts w:eastAsia="微軟正黑體" w:hint="eastAsia"/>
                <w:b/>
                <w:lang w:eastAsia="zh-TW"/>
              </w:rPr>
              <w:t xml:space="preserve"> Y</w:t>
            </w:r>
            <w:r w:rsidRPr="001C052A">
              <w:rPr>
                <w:rFonts w:eastAsia="微軟正黑體"/>
                <w:b/>
              </w:rPr>
              <w:t xml:space="preserve">ear </w:t>
            </w:r>
          </w:p>
          <w:p w14:paraId="6154F92D" w14:textId="7E79B69E" w:rsidR="008800D7" w:rsidRPr="001C052A" w:rsidRDefault="008800D7" w:rsidP="008800D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/</w:t>
            </w:r>
            <w:r>
              <w:rPr>
                <w:rFonts w:eastAsia="微軟正黑體" w:hint="eastAsia"/>
                <w:b/>
                <w:lang w:eastAsia="zh-TW"/>
              </w:rPr>
              <w:t>S</w:t>
            </w:r>
            <w:r w:rsidRPr="001C052A">
              <w:rPr>
                <w:rFonts w:eastAsia="微軟正黑體"/>
                <w:b/>
              </w:rPr>
              <w:t>emester</w:t>
            </w:r>
          </w:p>
        </w:tc>
        <w:tc>
          <w:tcPr>
            <w:tcW w:w="1613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8" w:space="0" w:color="auto"/>
            </w:tcBorders>
            <w:vAlign w:val="center"/>
          </w:tcPr>
          <w:p w14:paraId="06F8BC1D" w14:textId="51FACC0E" w:rsidR="008800D7" w:rsidRPr="001C052A" w:rsidRDefault="008800D7" w:rsidP="00217288">
            <w:pPr>
              <w:spacing w:before="0" w:beforeAutospacing="0" w:line="320" w:lineRule="exact"/>
              <w:ind w:leftChars="0" w:left="0"/>
              <w:jc w:val="center"/>
              <w:rPr>
                <w:rFonts w:eastAsia="微軟正黑體"/>
              </w:rPr>
            </w:pPr>
            <w:r w:rsidRPr="00217288">
              <w:rPr>
                <w:rFonts w:eastAsia="微軟正黑體"/>
                <w:b/>
              </w:rPr>
              <w:t>11</w:t>
            </w:r>
            <w:r w:rsidR="00E54EFF" w:rsidRPr="00217288">
              <w:rPr>
                <w:rFonts w:eastAsia="微軟正黑體" w:hint="eastAsia"/>
                <w:b/>
              </w:rPr>
              <w:t>5</w:t>
            </w:r>
            <w:r w:rsidRPr="00217288">
              <w:rPr>
                <w:rFonts w:eastAsia="微軟正黑體"/>
                <w:b/>
              </w:rPr>
              <w:t xml:space="preserve"> </w:t>
            </w:r>
            <w:r w:rsidRPr="00217288">
              <w:rPr>
                <w:rFonts w:eastAsia="微軟正黑體"/>
                <w:b/>
              </w:rPr>
              <w:t>第</w:t>
            </w:r>
            <w:r w:rsidRPr="00217288">
              <w:rPr>
                <w:rFonts w:eastAsia="微軟正黑體"/>
                <w:b/>
              </w:rPr>
              <w:t xml:space="preserve"> </w:t>
            </w:r>
            <w:r w:rsidR="0080579D" w:rsidRPr="00217288">
              <w:rPr>
                <w:rFonts w:eastAsia="微軟正黑體"/>
                <w:b/>
              </w:rPr>
              <w:t>1</w:t>
            </w:r>
            <w:r w:rsidRPr="00217288">
              <w:rPr>
                <w:rFonts w:eastAsia="微軟正黑體"/>
                <w:b/>
              </w:rPr>
              <w:t xml:space="preserve"> </w:t>
            </w:r>
            <w:r w:rsidRPr="00217288">
              <w:rPr>
                <w:rFonts w:eastAsia="微軟正黑體"/>
                <w:b/>
              </w:rPr>
              <w:t>學期</w:t>
            </w:r>
          </w:p>
        </w:tc>
        <w:tc>
          <w:tcPr>
            <w:tcW w:w="981" w:type="pct"/>
            <w:gridSpan w:val="2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044"/>
            </w:tblGrid>
            <w:tr w:rsidR="008800D7" w:rsidRPr="001C052A" w14:paraId="1D8ECCC7" w14:textId="77777777" w:rsidTr="00EE4663">
              <w:trPr>
                <w:trHeight w:val="309"/>
              </w:trPr>
              <w:tc>
                <w:tcPr>
                  <w:tcW w:w="2058" w:type="dxa"/>
                </w:tcPr>
                <w:p w14:paraId="637616CC" w14:textId="77777777" w:rsidR="008800D7" w:rsidRPr="001C052A" w:rsidRDefault="008800D7" w:rsidP="008800D7">
                  <w:pPr>
                    <w:spacing w:before="0" w:beforeAutospacing="0" w:line="320" w:lineRule="exact"/>
                    <w:ind w:leftChars="-5" w:left="298" w:hangingChars="129" w:hanging="310"/>
                    <w:jc w:val="center"/>
                    <w:rPr>
                      <w:rFonts w:eastAsia="微軟正黑體"/>
                      <w:b/>
                    </w:rPr>
                  </w:pPr>
                  <w:r w:rsidRPr="001C052A">
                    <w:rPr>
                      <w:rFonts w:eastAsia="微軟正黑體"/>
                      <w:b/>
                    </w:rPr>
                    <w:t>學分</w:t>
                  </w:r>
                </w:p>
                <w:p w14:paraId="445575A3" w14:textId="77777777" w:rsidR="008800D7" w:rsidRPr="001C052A" w:rsidRDefault="008800D7" w:rsidP="008800D7">
                  <w:pPr>
                    <w:spacing w:before="0" w:beforeAutospacing="0" w:line="320" w:lineRule="exact"/>
                    <w:ind w:leftChars="5" w:hangingChars="129" w:hanging="310"/>
                    <w:jc w:val="center"/>
                    <w:rPr>
                      <w:rFonts w:eastAsia="微軟正黑體"/>
                      <w:b/>
                    </w:rPr>
                  </w:pPr>
                  <w:r>
                    <w:rPr>
                      <w:rFonts w:eastAsia="微軟正黑體" w:hint="eastAsia"/>
                      <w:b/>
                      <w:lang w:eastAsia="zh-TW"/>
                    </w:rPr>
                    <w:t>C</w:t>
                  </w:r>
                  <w:r w:rsidRPr="001C052A">
                    <w:rPr>
                      <w:rFonts w:eastAsia="微軟正黑體"/>
                      <w:b/>
                    </w:rPr>
                    <w:t>redits</w:t>
                  </w:r>
                </w:p>
              </w:tc>
            </w:tr>
          </w:tbl>
          <w:p w14:paraId="25D246C2" w14:textId="77777777" w:rsidR="008800D7" w:rsidRPr="001C052A" w:rsidRDefault="008800D7" w:rsidP="008800D7">
            <w:pPr>
              <w:spacing w:before="0" w:beforeAutospacing="0" w:line="320" w:lineRule="exact"/>
              <w:jc w:val="center"/>
              <w:rPr>
                <w:rFonts w:eastAsia="微軟正黑體"/>
              </w:rPr>
            </w:pPr>
          </w:p>
        </w:tc>
        <w:tc>
          <w:tcPr>
            <w:tcW w:w="1389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0EF140FE" w14:textId="24D87AE2" w:rsidR="008800D7" w:rsidRPr="001C052A" w:rsidRDefault="00466673" w:rsidP="008E7C65">
            <w:pPr>
              <w:spacing w:line="320" w:lineRule="exact"/>
              <w:ind w:leftChars="0" w:left="0"/>
              <w:jc w:val="center"/>
              <w:rPr>
                <w:rFonts w:eastAsia="微軟正黑體"/>
                <w:lang w:eastAsia="zh-TW"/>
              </w:rPr>
            </w:pPr>
            <w:r w:rsidRPr="00466673">
              <w:rPr>
                <w:rFonts w:eastAsia="微軟正黑體"/>
                <w:b/>
              </w:rPr>
              <w:fldChar w:fldCharType="begin"/>
            </w:r>
            <w:r w:rsidRPr="00466673">
              <w:rPr>
                <w:rFonts w:eastAsia="微軟正黑體"/>
                <w:b/>
              </w:rPr>
              <w:instrText xml:space="preserve"> MERGEFIELD </w:instrText>
            </w:r>
            <w:r w:rsidRPr="00466673">
              <w:rPr>
                <w:rFonts w:eastAsia="微軟正黑體"/>
                <w:b/>
              </w:rPr>
              <w:instrText>學分數</w:instrText>
            </w:r>
            <w:r w:rsidRPr="00466673">
              <w:rPr>
                <w:rFonts w:eastAsia="微軟正黑體"/>
                <w:b/>
              </w:rPr>
              <w:instrText xml:space="preserve"> </w:instrText>
            </w:r>
            <w:r w:rsidRPr="00466673">
              <w:rPr>
                <w:rFonts w:eastAsia="微軟正黑體"/>
                <w:b/>
              </w:rPr>
              <w:fldChar w:fldCharType="separate"/>
            </w:r>
            <w:r w:rsidR="00947411" w:rsidRPr="003D0A29">
              <w:rPr>
                <w:rFonts w:eastAsia="微軟正黑體"/>
                <w:b/>
                <w:noProof/>
              </w:rPr>
              <w:t>1</w:t>
            </w:r>
            <w:r w:rsidRPr="00466673">
              <w:rPr>
                <w:rFonts w:eastAsia="微軟正黑體"/>
                <w:b/>
              </w:rPr>
              <w:fldChar w:fldCharType="end"/>
            </w:r>
          </w:p>
        </w:tc>
      </w:tr>
      <w:tr w:rsidR="008800D7" w:rsidRPr="001C052A" w14:paraId="028A81B4" w14:textId="77777777" w:rsidTr="008800D7">
        <w:trPr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13E1A5E5" w14:textId="77777777" w:rsidR="008800D7" w:rsidRPr="001C052A" w:rsidRDefault="008800D7" w:rsidP="008800D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學系（所）</w:t>
            </w:r>
          </w:p>
          <w:p w14:paraId="4CB2A98B" w14:textId="52A5F3F1" w:rsidR="008800D7" w:rsidRPr="001C052A" w:rsidRDefault="008800D7" w:rsidP="008800D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D</w:t>
            </w:r>
            <w:r w:rsidRPr="001C052A">
              <w:rPr>
                <w:rFonts w:eastAsia="微軟正黑體"/>
                <w:b/>
              </w:rPr>
              <w:t>epartment</w:t>
            </w:r>
          </w:p>
        </w:tc>
        <w:tc>
          <w:tcPr>
            <w:tcW w:w="1613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8" w:space="0" w:color="auto"/>
            </w:tcBorders>
            <w:vAlign w:val="center"/>
          </w:tcPr>
          <w:p w14:paraId="38F9471B" w14:textId="1D7306FC" w:rsidR="008800D7" w:rsidRPr="001C052A" w:rsidRDefault="008800D7" w:rsidP="00217288">
            <w:pPr>
              <w:spacing w:before="0" w:beforeAutospacing="0" w:line="320" w:lineRule="exact"/>
              <w:ind w:leftChars="0" w:left="0"/>
              <w:jc w:val="center"/>
              <w:rPr>
                <w:rFonts w:eastAsia="微軟正黑體"/>
              </w:rPr>
            </w:pPr>
            <w:r w:rsidRPr="00217288">
              <w:rPr>
                <w:rFonts w:eastAsia="微軟正黑體" w:hint="eastAsia"/>
                <w:b/>
              </w:rPr>
              <w:t>物理系</w:t>
            </w:r>
          </w:p>
        </w:tc>
        <w:tc>
          <w:tcPr>
            <w:tcW w:w="981" w:type="pct"/>
            <w:gridSpan w:val="2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p w14:paraId="206804FB" w14:textId="77777777" w:rsidR="008800D7" w:rsidRPr="00C659A2" w:rsidRDefault="008800D7" w:rsidP="008800D7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eastAsia="微軟正黑體"/>
                <w:b/>
              </w:rPr>
            </w:pPr>
            <w:r w:rsidRPr="00C659A2">
              <w:rPr>
                <w:rFonts w:eastAsia="微軟正黑體"/>
                <w:b/>
              </w:rPr>
              <w:t>必選修</w:t>
            </w:r>
          </w:p>
          <w:p w14:paraId="3175F5F3" w14:textId="5193D0A6" w:rsidR="008800D7" w:rsidRPr="001B56F5" w:rsidRDefault="008800D7" w:rsidP="008800D7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eastAsia="微軟正黑體"/>
                <w:b/>
              </w:rPr>
            </w:pPr>
            <w:r w:rsidRPr="0083117F">
              <w:rPr>
                <w:rFonts w:ascii="新細明體" w:eastAsia="新細明體" w:hAnsi="新細明體" w:cs="Calibri"/>
                <w:b/>
                <w:bCs/>
              </w:rPr>
              <w:t>Compulsory/</w:t>
            </w:r>
            <w:r w:rsidRPr="0083117F">
              <w:rPr>
                <w:rFonts w:ascii="新細明體" w:eastAsia="新細明體" w:hAnsi="新細明體" w:cs="Calibri" w:hint="eastAsia"/>
                <w:b/>
                <w:bCs/>
                <w:lang w:eastAsia="zh-TW"/>
              </w:rPr>
              <w:t>E</w:t>
            </w:r>
            <w:r w:rsidRPr="0083117F">
              <w:rPr>
                <w:rFonts w:ascii="新細明體" w:eastAsia="新細明體" w:hAnsi="新細明體" w:cs="Calibri"/>
                <w:b/>
                <w:bCs/>
              </w:rPr>
              <w:t>lective</w:t>
            </w:r>
          </w:p>
        </w:tc>
        <w:tc>
          <w:tcPr>
            <w:tcW w:w="1389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00380526" w14:textId="56439533" w:rsidR="008800D7" w:rsidRPr="008E7C65" w:rsidRDefault="008E7C65" w:rsidP="008E7C65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eastAsia="微軟正黑體"/>
                <w:b/>
              </w:rPr>
            </w:pPr>
            <w:r w:rsidRPr="008768F8">
              <w:rPr>
                <w:rFonts w:hint="eastAsia"/>
              </w:rPr>
              <w:t>■</w:t>
            </w:r>
            <w:r w:rsidR="008800D7" w:rsidRPr="008E7C65">
              <w:rPr>
                <w:rFonts w:eastAsia="微軟正黑體"/>
                <w:b/>
              </w:rPr>
              <w:t>必修</w:t>
            </w:r>
            <w:r w:rsidR="008800D7" w:rsidRPr="008E7C65">
              <w:rPr>
                <w:rFonts w:eastAsia="微軟正黑體"/>
                <w:b/>
              </w:rPr>
              <w:t xml:space="preserve"> </w:t>
            </w:r>
            <w:r w:rsidR="008800D7" w:rsidRPr="008E7C65">
              <w:rPr>
                <w:rFonts w:eastAsia="微軟正黑體" w:hint="eastAsia"/>
                <w:b/>
              </w:rPr>
              <w:t>C</w:t>
            </w:r>
            <w:r w:rsidR="008800D7" w:rsidRPr="008E7C65">
              <w:rPr>
                <w:rFonts w:eastAsia="微軟正黑體"/>
                <w:b/>
              </w:rPr>
              <w:t>ompulsory</w:t>
            </w:r>
          </w:p>
          <w:p w14:paraId="1569450B" w14:textId="67800E3A" w:rsidR="008800D7" w:rsidRPr="00730AA7" w:rsidRDefault="007806CB" w:rsidP="008E7C65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ascii="新細明體" w:hAnsi="新細明體"/>
              </w:rPr>
            </w:pPr>
            <w:r w:rsidRPr="008E7C65">
              <w:rPr>
                <w:rFonts w:eastAsia="微軟正黑體"/>
                <w:b/>
              </w:rPr>
              <w:t>□</w:t>
            </w:r>
            <w:r w:rsidR="008800D7" w:rsidRPr="008E7C65">
              <w:rPr>
                <w:rFonts w:eastAsia="微軟正黑體"/>
                <w:b/>
              </w:rPr>
              <w:t>選修</w:t>
            </w:r>
            <w:r w:rsidR="008800D7" w:rsidRPr="008E7C65">
              <w:rPr>
                <w:rFonts w:eastAsia="微軟正黑體"/>
                <w:b/>
              </w:rPr>
              <w:t xml:space="preserve"> </w:t>
            </w:r>
            <w:r w:rsidR="008800D7" w:rsidRPr="008E7C65">
              <w:rPr>
                <w:rFonts w:eastAsia="微軟正黑體" w:hint="eastAsia"/>
                <w:b/>
              </w:rPr>
              <w:t>E</w:t>
            </w:r>
            <w:r w:rsidR="008800D7" w:rsidRPr="008E7C65">
              <w:rPr>
                <w:rFonts w:eastAsia="微軟正黑體"/>
                <w:b/>
              </w:rPr>
              <w:t>lective</w:t>
            </w:r>
          </w:p>
        </w:tc>
      </w:tr>
      <w:tr w:rsidR="008800D7" w:rsidRPr="001C052A" w14:paraId="3B83ECC7" w14:textId="77777777" w:rsidTr="008800D7">
        <w:trPr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438C55C4" w14:textId="77777777" w:rsidR="008800D7" w:rsidRPr="009A29DC" w:rsidRDefault="008800D7" w:rsidP="008800D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9A29DC">
              <w:rPr>
                <w:rFonts w:eastAsia="微軟正黑體"/>
                <w:b/>
              </w:rPr>
              <w:t>上課時間</w:t>
            </w:r>
          </w:p>
          <w:p w14:paraId="2C217CD2" w14:textId="79C32BA6" w:rsidR="008800D7" w:rsidRPr="009A29DC" w:rsidRDefault="008800D7" w:rsidP="008800D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C</w:t>
            </w:r>
            <w:r w:rsidRPr="009A29DC">
              <w:rPr>
                <w:rFonts w:eastAsia="微軟正黑體"/>
                <w:b/>
              </w:rPr>
              <w:t xml:space="preserve">lass </w:t>
            </w:r>
            <w:r>
              <w:rPr>
                <w:rFonts w:eastAsia="微軟正黑體" w:hint="eastAsia"/>
                <w:b/>
                <w:lang w:eastAsia="zh-TW"/>
              </w:rPr>
              <w:t>H</w:t>
            </w:r>
            <w:r w:rsidRPr="009A29DC">
              <w:rPr>
                <w:rFonts w:eastAsia="微軟正黑體"/>
                <w:b/>
              </w:rPr>
              <w:t>ours</w:t>
            </w:r>
          </w:p>
        </w:tc>
        <w:tc>
          <w:tcPr>
            <w:tcW w:w="1613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8" w:space="0" w:color="auto"/>
            </w:tcBorders>
            <w:vAlign w:val="center"/>
          </w:tcPr>
          <w:p w14:paraId="72340DD2" w14:textId="15BC1C26" w:rsidR="00514DE1" w:rsidRDefault="00466673" w:rsidP="00217288">
            <w:pPr>
              <w:spacing w:before="0" w:beforeAutospacing="0" w:line="320" w:lineRule="exact"/>
              <w:ind w:leftChars="0" w:left="0"/>
              <w:jc w:val="center"/>
              <w:rPr>
                <w:rFonts w:eastAsia="微軟正黑體"/>
                <w:lang w:eastAsia="zh-TW"/>
              </w:rPr>
            </w:pPr>
            <w:r w:rsidRPr="00466673">
              <w:rPr>
                <w:rFonts w:eastAsia="微軟正黑體"/>
                <w:b/>
              </w:rPr>
              <w:fldChar w:fldCharType="begin"/>
            </w:r>
            <w:r w:rsidRPr="00466673">
              <w:rPr>
                <w:rFonts w:eastAsia="微軟正黑體"/>
                <w:b/>
              </w:rPr>
              <w:instrText xml:space="preserve"> MERGEFIELD </w:instrText>
            </w:r>
            <w:r w:rsidRPr="00466673">
              <w:rPr>
                <w:rFonts w:eastAsia="微軟正黑體"/>
                <w:b/>
              </w:rPr>
              <w:instrText>上課時間</w:instrText>
            </w:r>
            <w:r w:rsidRPr="00466673">
              <w:rPr>
                <w:rFonts w:eastAsia="微軟正黑體"/>
                <w:b/>
              </w:rPr>
              <w:instrText xml:space="preserve"> </w:instrText>
            </w:r>
            <w:r w:rsidRPr="00466673">
              <w:rPr>
                <w:rFonts w:eastAsia="微軟正黑體"/>
                <w:b/>
              </w:rPr>
              <w:fldChar w:fldCharType="separate"/>
            </w:r>
            <w:r w:rsidR="00947411" w:rsidRPr="003D0A29">
              <w:rPr>
                <w:rFonts w:eastAsia="微軟正黑體" w:hint="eastAsia"/>
                <w:b/>
                <w:noProof/>
              </w:rPr>
              <w:t>一</w:t>
            </w:r>
            <w:r w:rsidR="00947411" w:rsidRPr="003D0A29">
              <w:rPr>
                <w:rFonts w:eastAsia="微軟正黑體" w:hint="eastAsia"/>
                <w:b/>
                <w:noProof/>
              </w:rPr>
              <w:t xml:space="preserve">10,11 </w:t>
            </w:r>
            <w:r w:rsidR="00947411" w:rsidRPr="003D0A29">
              <w:rPr>
                <w:rFonts w:eastAsia="微軟正黑體" w:hint="eastAsia"/>
                <w:b/>
                <w:noProof/>
              </w:rPr>
              <w:t>三</w:t>
            </w:r>
            <w:r w:rsidR="00947411" w:rsidRPr="003D0A29">
              <w:rPr>
                <w:rFonts w:eastAsia="微軟正黑體" w:hint="eastAsia"/>
                <w:b/>
                <w:noProof/>
              </w:rPr>
              <w:t>5</w:t>
            </w:r>
            <w:r w:rsidRPr="00466673">
              <w:rPr>
                <w:rFonts w:eastAsia="微軟正黑體"/>
                <w:b/>
              </w:rPr>
              <w:fldChar w:fldCharType="end"/>
            </w:r>
          </w:p>
        </w:tc>
        <w:tc>
          <w:tcPr>
            <w:tcW w:w="981" w:type="pct"/>
            <w:gridSpan w:val="2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p w14:paraId="6E23E912" w14:textId="77777777" w:rsidR="008800D7" w:rsidRDefault="008800D7" w:rsidP="008800D7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上課地點</w:t>
            </w:r>
          </w:p>
          <w:p w14:paraId="5F356474" w14:textId="72B13B57" w:rsidR="008800D7" w:rsidRPr="001C052A" w:rsidRDefault="008800D7" w:rsidP="008800D7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C</w:t>
            </w:r>
            <w:r w:rsidRPr="001C052A">
              <w:rPr>
                <w:rFonts w:eastAsia="微軟正黑體"/>
                <w:b/>
              </w:rPr>
              <w:t>lassroom</w:t>
            </w:r>
          </w:p>
        </w:tc>
        <w:tc>
          <w:tcPr>
            <w:tcW w:w="1389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1E5B9C32" w14:textId="48B21DA8" w:rsidR="008800D7" w:rsidRDefault="00466673" w:rsidP="00217288">
            <w:pPr>
              <w:spacing w:line="320" w:lineRule="exact"/>
              <w:ind w:leftChars="0" w:left="0"/>
              <w:jc w:val="center"/>
              <w:rPr>
                <w:rFonts w:eastAsia="微軟正黑體"/>
              </w:rPr>
            </w:pPr>
            <w:r w:rsidRPr="00466673">
              <w:rPr>
                <w:rFonts w:eastAsia="微軟正黑體"/>
                <w:b/>
              </w:rPr>
              <w:fldChar w:fldCharType="begin"/>
            </w:r>
            <w:r w:rsidRPr="00466673">
              <w:rPr>
                <w:rFonts w:eastAsia="微軟正黑體"/>
                <w:b/>
              </w:rPr>
              <w:instrText xml:space="preserve"> MERGEFIELD </w:instrText>
            </w:r>
            <w:r w:rsidRPr="00466673">
              <w:rPr>
                <w:rFonts w:eastAsia="微軟正黑體"/>
                <w:b/>
              </w:rPr>
              <w:instrText>上課教室</w:instrText>
            </w:r>
            <w:r w:rsidRPr="00466673">
              <w:rPr>
                <w:rFonts w:eastAsia="微軟正黑體"/>
                <w:b/>
              </w:rPr>
              <w:instrText xml:space="preserve"> </w:instrText>
            </w:r>
            <w:r w:rsidRPr="00466673">
              <w:rPr>
                <w:rFonts w:eastAsia="微軟正黑體"/>
                <w:b/>
              </w:rPr>
              <w:fldChar w:fldCharType="separate"/>
            </w:r>
            <w:r w:rsidR="00947411" w:rsidRPr="003D0A29">
              <w:rPr>
                <w:rFonts w:eastAsia="微軟正黑體" w:hint="eastAsia"/>
                <w:b/>
                <w:noProof/>
              </w:rPr>
              <w:t>物理館</w:t>
            </w:r>
            <w:r w:rsidR="00947411" w:rsidRPr="003D0A29">
              <w:rPr>
                <w:rFonts w:eastAsia="微軟正黑體" w:hint="eastAsia"/>
                <w:b/>
                <w:noProof/>
              </w:rPr>
              <w:t>101</w:t>
            </w:r>
            <w:r w:rsidRPr="00466673">
              <w:rPr>
                <w:rFonts w:eastAsia="微軟正黑體"/>
                <w:b/>
              </w:rPr>
              <w:fldChar w:fldCharType="end"/>
            </w:r>
          </w:p>
        </w:tc>
      </w:tr>
      <w:tr w:rsidR="008800D7" w:rsidRPr="001C052A" w14:paraId="326474A0" w14:textId="77777777" w:rsidTr="008800D7">
        <w:trPr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4F6E6B47" w14:textId="77777777" w:rsidR="008800D7" w:rsidRPr="001C052A" w:rsidRDefault="008800D7" w:rsidP="008800D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教師</w:t>
            </w:r>
          </w:p>
          <w:p w14:paraId="6FB27ABB" w14:textId="5A1652E4" w:rsidR="008800D7" w:rsidRPr="001C052A" w:rsidRDefault="008800D7" w:rsidP="008800D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I</w:t>
            </w:r>
            <w:r w:rsidRPr="001C052A">
              <w:rPr>
                <w:rFonts w:eastAsia="微軟正黑體"/>
                <w:b/>
              </w:rPr>
              <w:t xml:space="preserve">nstructor </w:t>
            </w:r>
          </w:p>
        </w:tc>
        <w:tc>
          <w:tcPr>
            <w:tcW w:w="1613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8" w:space="0" w:color="auto"/>
            </w:tcBorders>
            <w:vAlign w:val="center"/>
          </w:tcPr>
          <w:p w14:paraId="7D4BF8C2" w14:textId="72F22BCD" w:rsidR="008800D7" w:rsidRPr="001C052A" w:rsidRDefault="00466673" w:rsidP="00217288">
            <w:pPr>
              <w:spacing w:before="0" w:beforeAutospacing="0" w:line="320" w:lineRule="exact"/>
              <w:ind w:leftChars="0" w:left="0"/>
              <w:jc w:val="center"/>
              <w:rPr>
                <w:rFonts w:eastAsia="微軟正黑體"/>
              </w:rPr>
            </w:pPr>
            <w:r w:rsidRPr="00466673">
              <w:rPr>
                <w:rFonts w:eastAsia="微軟正黑體"/>
                <w:b/>
              </w:rPr>
              <w:fldChar w:fldCharType="begin"/>
            </w:r>
            <w:r w:rsidRPr="00466673">
              <w:rPr>
                <w:rFonts w:eastAsia="微軟正黑體"/>
                <w:b/>
              </w:rPr>
              <w:instrText xml:space="preserve"> MERGEFIELD </w:instrText>
            </w:r>
            <w:r w:rsidRPr="00466673">
              <w:rPr>
                <w:rFonts w:eastAsia="微軟正黑體"/>
                <w:b/>
              </w:rPr>
              <w:instrText>授課教師</w:instrText>
            </w:r>
            <w:r w:rsidRPr="00466673">
              <w:rPr>
                <w:rFonts w:eastAsia="微軟正黑體"/>
                <w:b/>
              </w:rPr>
              <w:instrText xml:space="preserve"> </w:instrText>
            </w:r>
            <w:r w:rsidRPr="00466673">
              <w:rPr>
                <w:rFonts w:eastAsia="微軟正黑體"/>
                <w:b/>
              </w:rPr>
              <w:fldChar w:fldCharType="separate"/>
            </w:r>
            <w:r w:rsidR="00947411" w:rsidRPr="003D0A29">
              <w:rPr>
                <w:rFonts w:eastAsia="微軟正黑體" w:hint="eastAsia"/>
                <w:b/>
                <w:noProof/>
              </w:rPr>
              <w:t>杜明憲</w:t>
            </w:r>
            <w:r w:rsidRPr="00466673">
              <w:rPr>
                <w:rFonts w:eastAsia="微軟正黑體"/>
                <w:b/>
              </w:rPr>
              <w:fldChar w:fldCharType="end"/>
            </w:r>
          </w:p>
        </w:tc>
        <w:tc>
          <w:tcPr>
            <w:tcW w:w="981" w:type="pct"/>
            <w:gridSpan w:val="2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p w14:paraId="3B5CF291" w14:textId="77777777" w:rsidR="008800D7" w:rsidRDefault="008800D7" w:rsidP="008800D7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/>
                <w:b/>
              </w:rPr>
              <w:t>教師</w:t>
            </w:r>
            <w:r>
              <w:rPr>
                <w:rFonts w:eastAsia="微軟正黑體" w:hint="eastAsia"/>
                <w:b/>
              </w:rPr>
              <w:t xml:space="preserve"> </w:t>
            </w:r>
            <w:r>
              <w:rPr>
                <w:rFonts w:eastAsia="微軟正黑體" w:hint="eastAsia"/>
                <w:b/>
                <w:lang w:eastAsia="zh-TW"/>
              </w:rPr>
              <w:t>E</w:t>
            </w:r>
            <w:r>
              <w:rPr>
                <w:rFonts w:eastAsia="微軟正黑體" w:hint="eastAsia"/>
                <w:b/>
              </w:rPr>
              <w:t>mail</w:t>
            </w:r>
          </w:p>
          <w:p w14:paraId="376320C0" w14:textId="77D28555" w:rsidR="008800D7" w:rsidRPr="001C052A" w:rsidRDefault="008800D7" w:rsidP="008800D7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Instructor</w:t>
            </w:r>
            <w:r>
              <w:rPr>
                <w:rFonts w:eastAsia="微軟正黑體"/>
                <w:b/>
              </w:rPr>
              <w:t xml:space="preserve">’s </w:t>
            </w:r>
            <w:r>
              <w:rPr>
                <w:rFonts w:eastAsia="微軟正黑體" w:hint="eastAsia"/>
                <w:b/>
                <w:lang w:eastAsia="zh-TW"/>
              </w:rPr>
              <w:t>E</w:t>
            </w:r>
            <w:r>
              <w:rPr>
                <w:rFonts w:eastAsia="微軟正黑體" w:hint="eastAsia"/>
                <w:b/>
              </w:rPr>
              <w:t>mail</w:t>
            </w:r>
          </w:p>
        </w:tc>
        <w:tc>
          <w:tcPr>
            <w:tcW w:w="1389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70EC401C" w14:textId="270B47E4" w:rsidR="008800D7" w:rsidRPr="001C052A" w:rsidRDefault="00466673" w:rsidP="00217288">
            <w:pPr>
              <w:spacing w:line="320" w:lineRule="exact"/>
              <w:ind w:leftChars="0" w:left="0"/>
              <w:jc w:val="center"/>
              <w:rPr>
                <w:rFonts w:eastAsia="微軟正黑體"/>
              </w:rPr>
            </w:pPr>
            <w:r w:rsidRPr="00466673">
              <w:rPr>
                <w:rFonts w:eastAsia="微軟正黑體"/>
                <w:b/>
              </w:rPr>
              <w:fldChar w:fldCharType="begin"/>
            </w:r>
            <w:r w:rsidRPr="00466673">
              <w:rPr>
                <w:rFonts w:eastAsia="微軟正黑體"/>
                <w:b/>
              </w:rPr>
              <w:instrText xml:space="preserve"> MERGEFIELD </w:instrText>
            </w:r>
            <w:r w:rsidRPr="00466673">
              <w:rPr>
                <w:rFonts w:eastAsia="微軟正黑體"/>
                <w:b/>
              </w:rPr>
              <w:instrText>教師信箱</w:instrText>
            </w:r>
            <w:r w:rsidRPr="00466673">
              <w:rPr>
                <w:rFonts w:eastAsia="微軟正黑體"/>
                <w:b/>
              </w:rPr>
              <w:instrText xml:space="preserve"> </w:instrText>
            </w:r>
            <w:r w:rsidRPr="00466673">
              <w:rPr>
                <w:rFonts w:eastAsia="微軟正黑體"/>
                <w:b/>
              </w:rPr>
              <w:fldChar w:fldCharType="separate"/>
            </w:r>
            <w:r w:rsidR="00947411" w:rsidRPr="003D0A29">
              <w:rPr>
                <w:rFonts w:eastAsia="微軟正黑體"/>
                <w:b/>
                <w:noProof/>
              </w:rPr>
              <w:t>phymhtu@ccu.edu.tw</w:t>
            </w:r>
            <w:r w:rsidRPr="00466673">
              <w:rPr>
                <w:rFonts w:eastAsia="微軟正黑體"/>
                <w:b/>
              </w:rPr>
              <w:fldChar w:fldCharType="end"/>
            </w:r>
          </w:p>
        </w:tc>
      </w:tr>
      <w:tr w:rsidR="008800D7" w:rsidRPr="001C052A" w14:paraId="52671300" w14:textId="77777777" w:rsidTr="008800D7">
        <w:trPr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2576D556" w14:textId="77777777" w:rsidR="008800D7" w:rsidRPr="001C052A" w:rsidRDefault="008800D7" w:rsidP="008800D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助教</w:t>
            </w:r>
          </w:p>
          <w:p w14:paraId="08487F8F" w14:textId="5AE31C48" w:rsidR="008800D7" w:rsidRPr="001C052A" w:rsidRDefault="008800D7" w:rsidP="008800D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T</w:t>
            </w:r>
            <w:r w:rsidRPr="001C052A">
              <w:rPr>
                <w:rFonts w:eastAsia="微軟正黑體"/>
                <w:b/>
              </w:rPr>
              <w:t xml:space="preserve">eaching </w:t>
            </w:r>
            <w:r>
              <w:rPr>
                <w:rFonts w:eastAsia="微軟正黑體" w:hint="eastAsia"/>
                <w:b/>
                <w:lang w:eastAsia="zh-TW"/>
              </w:rPr>
              <w:t>A</w:t>
            </w:r>
            <w:r w:rsidRPr="001C052A">
              <w:rPr>
                <w:rFonts w:eastAsia="微軟正黑體"/>
                <w:b/>
              </w:rPr>
              <w:t>ssistant</w:t>
            </w:r>
          </w:p>
        </w:tc>
        <w:tc>
          <w:tcPr>
            <w:tcW w:w="1613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8" w:space="0" w:color="auto"/>
            </w:tcBorders>
            <w:vAlign w:val="center"/>
          </w:tcPr>
          <w:p w14:paraId="61D64772" w14:textId="77777777" w:rsidR="008800D7" w:rsidRPr="001C052A" w:rsidRDefault="008800D7" w:rsidP="00217288">
            <w:pPr>
              <w:spacing w:before="0" w:beforeAutospacing="0" w:line="320" w:lineRule="exact"/>
              <w:jc w:val="left"/>
              <w:rPr>
                <w:rFonts w:eastAsia="微軟正黑體"/>
              </w:rPr>
            </w:pPr>
            <w:r>
              <w:rPr>
                <w:rFonts w:eastAsia="微軟正黑體" w:hint="eastAsia"/>
              </w:rPr>
              <w:t xml:space="preserve"> </w:t>
            </w:r>
          </w:p>
        </w:tc>
        <w:tc>
          <w:tcPr>
            <w:tcW w:w="981" w:type="pct"/>
            <w:gridSpan w:val="2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p w14:paraId="7D04FAA3" w14:textId="77777777" w:rsidR="008800D7" w:rsidRPr="001C052A" w:rsidRDefault="008800D7" w:rsidP="008800D7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助教</w:t>
            </w:r>
            <w:r>
              <w:rPr>
                <w:rFonts w:eastAsia="微軟正黑體" w:hint="eastAsia"/>
                <w:b/>
                <w:lang w:eastAsia="zh-TW"/>
              </w:rPr>
              <w:t>E</w:t>
            </w:r>
            <w:r w:rsidRPr="001C052A">
              <w:rPr>
                <w:rFonts w:eastAsia="微軟正黑體"/>
                <w:b/>
              </w:rPr>
              <w:t>mail</w:t>
            </w:r>
          </w:p>
          <w:p w14:paraId="68350671" w14:textId="43103680" w:rsidR="008800D7" w:rsidRPr="001C052A" w:rsidRDefault="008800D7" w:rsidP="008800D7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TA</w:t>
            </w:r>
            <w:r>
              <w:rPr>
                <w:rFonts w:eastAsia="微軟正黑體"/>
                <w:b/>
              </w:rPr>
              <w:t>’</w:t>
            </w:r>
            <w:r>
              <w:rPr>
                <w:rFonts w:eastAsia="微軟正黑體" w:hint="eastAsia"/>
                <w:b/>
              </w:rPr>
              <w:t>s</w:t>
            </w:r>
            <w:r w:rsidRPr="001C052A">
              <w:rPr>
                <w:rFonts w:eastAsia="微軟正黑體"/>
                <w:b/>
              </w:rPr>
              <w:t xml:space="preserve"> </w:t>
            </w:r>
            <w:r>
              <w:rPr>
                <w:rFonts w:eastAsia="微軟正黑體" w:hint="eastAsia"/>
                <w:b/>
                <w:lang w:eastAsia="zh-TW"/>
              </w:rPr>
              <w:t>E</w:t>
            </w:r>
            <w:r w:rsidRPr="001C052A">
              <w:rPr>
                <w:rFonts w:eastAsia="微軟正黑體"/>
                <w:b/>
              </w:rPr>
              <w:t>mail</w:t>
            </w:r>
          </w:p>
        </w:tc>
        <w:tc>
          <w:tcPr>
            <w:tcW w:w="1389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5544FB3C" w14:textId="77777777" w:rsidR="008800D7" w:rsidRPr="001C052A" w:rsidRDefault="008800D7" w:rsidP="008800D7">
            <w:pPr>
              <w:spacing w:line="320" w:lineRule="exact"/>
              <w:rPr>
                <w:rFonts w:eastAsia="微軟正黑體"/>
              </w:rPr>
            </w:pPr>
          </w:p>
        </w:tc>
      </w:tr>
      <w:tr w:rsidR="008800D7" w:rsidRPr="001C052A" w14:paraId="1855F7A7" w14:textId="77777777" w:rsidTr="008800D7">
        <w:trPr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5C0E067" w14:textId="77777777" w:rsidR="008800D7" w:rsidRPr="001C052A" w:rsidRDefault="008800D7" w:rsidP="008800D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先修科目或</w:t>
            </w:r>
          </w:p>
          <w:p w14:paraId="636DBEFC" w14:textId="77777777" w:rsidR="008800D7" w:rsidRPr="001C052A" w:rsidRDefault="008800D7" w:rsidP="008800D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先備能力</w:t>
            </w:r>
          </w:p>
          <w:p w14:paraId="4EB33FCC" w14:textId="0444B526" w:rsidR="008800D7" w:rsidRPr="001C052A" w:rsidRDefault="008800D7" w:rsidP="008800D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P</w:t>
            </w:r>
            <w:r w:rsidRPr="001C052A">
              <w:rPr>
                <w:rFonts w:eastAsia="微軟正黑體"/>
                <w:b/>
              </w:rPr>
              <w:t>rerequisites</w:t>
            </w:r>
          </w:p>
        </w:tc>
        <w:tc>
          <w:tcPr>
            <w:tcW w:w="3983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0DA71EA9" w14:textId="77777777" w:rsidR="008800D7" w:rsidRPr="001C052A" w:rsidRDefault="008800D7" w:rsidP="008800D7">
            <w:pPr>
              <w:spacing w:before="0" w:beforeAutospacing="0" w:line="320" w:lineRule="exact"/>
              <w:rPr>
                <w:rFonts w:eastAsia="微軟正黑體"/>
              </w:rPr>
            </w:pPr>
          </w:p>
          <w:p w14:paraId="5F4FED78" w14:textId="77777777" w:rsidR="008800D7" w:rsidRPr="001C052A" w:rsidRDefault="008800D7" w:rsidP="008800D7">
            <w:pPr>
              <w:spacing w:before="0" w:beforeAutospacing="0" w:line="320" w:lineRule="exact"/>
              <w:rPr>
                <w:rFonts w:eastAsia="微軟正黑體"/>
              </w:rPr>
            </w:pPr>
          </w:p>
        </w:tc>
      </w:tr>
      <w:tr w:rsidR="00DF7FBB" w:rsidRPr="001C052A" w14:paraId="2E121AC8" w14:textId="77777777" w:rsidTr="008800D7">
        <w:trPr>
          <w:trHeight w:val="1268"/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AE61FFC" w14:textId="77777777" w:rsidR="00DF7FBB" w:rsidRPr="001C052A" w:rsidRDefault="00DF7FBB" w:rsidP="00DF7FBB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課程概述</w:t>
            </w:r>
          </w:p>
          <w:p w14:paraId="0BA5C2A3" w14:textId="4965F4B1" w:rsidR="00DF7FBB" w:rsidRPr="001C052A" w:rsidRDefault="00DF7FBB" w:rsidP="00DF7FBB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C</w:t>
            </w:r>
            <w:r w:rsidRPr="001C052A">
              <w:rPr>
                <w:rFonts w:eastAsia="微軟正黑體"/>
                <w:b/>
              </w:rPr>
              <w:t xml:space="preserve">ourse </w:t>
            </w:r>
            <w:r>
              <w:rPr>
                <w:rFonts w:eastAsia="微軟正黑體" w:hint="eastAsia"/>
                <w:b/>
                <w:lang w:eastAsia="zh-TW"/>
              </w:rPr>
              <w:t>D</w:t>
            </w:r>
            <w:r w:rsidRPr="001C052A">
              <w:rPr>
                <w:rFonts w:eastAsia="微軟正黑體"/>
                <w:b/>
              </w:rPr>
              <w:t>escriptions</w:t>
            </w:r>
          </w:p>
        </w:tc>
        <w:tc>
          <w:tcPr>
            <w:tcW w:w="3983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tbl>
            <w:tblPr>
              <w:tblW w:w="0" w:type="auto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04"/>
              <w:gridCol w:w="1897"/>
              <w:gridCol w:w="6194"/>
            </w:tblGrid>
            <w:tr w:rsidR="00DF7FBB" w:rsidRPr="00C83AAE" w14:paraId="3B2683F3" w14:textId="77777777" w:rsidTr="002C0E97">
              <w:trPr>
                <w:trHeight w:val="345"/>
              </w:trPr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hideMark/>
                </w:tcPr>
                <w:p w14:paraId="48A15EA4" w14:textId="77777777" w:rsidR="00DF7FBB" w:rsidRPr="00C83AAE" w:rsidRDefault="00DF7FBB" w:rsidP="00DF7FBB">
                  <w:pPr>
                    <w:spacing w:before="0" w:beforeAutospacing="0"/>
                    <w:ind w:leftChars="0" w:left="0"/>
                    <w:jc w:val="left"/>
                    <w:rPr>
                      <w:rFonts w:ascii="新細明體" w:eastAsia="新細明體" w:hAnsi="新細明體" w:cs="新細明體"/>
                      <w:szCs w:val="24"/>
                      <w:lang w:eastAsia="zh-TW"/>
                    </w:rPr>
                  </w:pPr>
                  <w:r>
                    <w:rPr>
                      <w:rFonts w:ascii="新細明體" w:hAnsi="新細明體"/>
                      <w:color w:val="000000"/>
                    </w:rPr>
                    <w:t>項次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hideMark/>
                </w:tcPr>
                <w:p w14:paraId="71B89C55" w14:textId="77777777" w:rsidR="00DF7FBB" w:rsidRPr="00C83AAE" w:rsidRDefault="00DF7FBB" w:rsidP="00DF7FBB">
                  <w:pPr>
                    <w:spacing w:before="0" w:beforeAutospacing="0"/>
                    <w:ind w:leftChars="0" w:left="0"/>
                    <w:jc w:val="left"/>
                    <w:rPr>
                      <w:rFonts w:ascii="新細明體" w:eastAsia="新細明體" w:hAnsi="新細明體" w:cs="新細明體"/>
                      <w:szCs w:val="24"/>
                      <w:lang w:eastAsia="zh-TW"/>
                    </w:rPr>
                  </w:pPr>
                  <w:r>
                    <w:rPr>
                      <w:rFonts w:ascii="新細明體" w:hAnsi="新細明體"/>
                      <w:color w:val="000000"/>
                    </w:rPr>
                    <w:t>名稱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hideMark/>
                </w:tcPr>
                <w:p w14:paraId="52525227" w14:textId="77777777" w:rsidR="00DF7FBB" w:rsidRPr="00C83AAE" w:rsidRDefault="00DF7FBB" w:rsidP="00DF7FBB">
                  <w:pPr>
                    <w:spacing w:before="0" w:beforeAutospacing="0"/>
                    <w:ind w:leftChars="0" w:left="0"/>
                    <w:jc w:val="left"/>
                    <w:rPr>
                      <w:rFonts w:ascii="新細明體" w:eastAsia="新細明體" w:hAnsi="新細明體" w:cs="新細明體"/>
                      <w:szCs w:val="24"/>
                      <w:lang w:eastAsia="zh-TW"/>
                    </w:rPr>
                  </w:pPr>
                  <w:r>
                    <w:rPr>
                      <w:rFonts w:ascii="新細明體" w:hAnsi="新細明體"/>
                      <w:color w:val="000000"/>
                    </w:rPr>
                    <w:t>內容</w:t>
                  </w:r>
                </w:p>
              </w:tc>
            </w:tr>
            <w:tr w:rsidR="00DF7FBB" w:rsidRPr="00C83AAE" w14:paraId="32F854D0" w14:textId="77777777" w:rsidTr="002C0E97">
              <w:trPr>
                <w:trHeight w:val="360"/>
              </w:trPr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hideMark/>
                </w:tcPr>
                <w:p w14:paraId="4FA0DCB0" w14:textId="77777777" w:rsidR="00DF7FBB" w:rsidRPr="00C83AAE" w:rsidRDefault="00DF7FBB" w:rsidP="00DF7FBB">
                  <w:pPr>
                    <w:spacing w:before="0" w:beforeAutospacing="0"/>
                    <w:ind w:leftChars="0" w:left="0"/>
                    <w:jc w:val="left"/>
                    <w:rPr>
                      <w:rFonts w:ascii="新細明體" w:eastAsia="新細明體" w:hAnsi="新細明體" w:cs="新細明體"/>
                      <w:szCs w:val="24"/>
                      <w:lang w:eastAsia="zh-TW"/>
                    </w:rPr>
                  </w:pPr>
                  <w:r>
                    <w:rPr>
                      <w:rFonts w:ascii="新細明體" w:hAnsi="新細明體"/>
                      <w:color w:val="000000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hideMark/>
                </w:tcPr>
                <w:p w14:paraId="693F3CDA" w14:textId="77777777" w:rsidR="00DF7FBB" w:rsidRPr="00C83AAE" w:rsidRDefault="00DF7FBB" w:rsidP="00DF7FBB">
                  <w:pPr>
                    <w:spacing w:before="0" w:beforeAutospacing="0"/>
                    <w:ind w:leftChars="0" w:left="0"/>
                    <w:jc w:val="left"/>
                    <w:rPr>
                      <w:rFonts w:ascii="新細明體" w:eastAsia="新細明體" w:hAnsi="新細明體" w:cs="新細明體"/>
                      <w:szCs w:val="24"/>
                      <w:lang w:eastAsia="zh-TW"/>
                    </w:rPr>
                  </w:pPr>
                  <w:r>
                    <w:rPr>
                      <w:rFonts w:ascii="新細明體" w:hAnsi="新細明體"/>
                      <w:color w:val="000000"/>
                    </w:rPr>
                    <w:t>實驗一：基礎量測 (I)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hideMark/>
                </w:tcPr>
                <w:p w14:paraId="3A0E6D22" w14:textId="77777777" w:rsidR="00DF7FBB" w:rsidRDefault="00DF7FBB" w:rsidP="00DF7FBB">
                  <w:pPr>
                    <w:pStyle w:val="Web"/>
                    <w:spacing w:before="0" w:beforeAutospacing="0" w:after="0" w:afterAutospacing="0"/>
                    <w:ind w:hanging="329"/>
                  </w:pPr>
                  <w:r>
                    <w:rPr>
                      <w:color w:val="000000"/>
                    </w:rPr>
                    <w:t>1、認識游標及螺旋測微器的構造及量測之原理。</w:t>
                  </w:r>
                </w:p>
                <w:p w14:paraId="567D8771" w14:textId="77777777" w:rsidR="00DF7FBB" w:rsidRDefault="00DF7FBB" w:rsidP="00DF7FBB">
                  <w:pPr>
                    <w:pStyle w:val="Web"/>
                    <w:spacing w:before="0" w:beforeAutospacing="0" w:after="0" w:afterAutospacing="0"/>
                    <w:ind w:hanging="329"/>
                  </w:pPr>
                  <w:r>
                    <w:rPr>
                      <w:color w:val="000000"/>
                    </w:rPr>
                    <w:t>2、使用游標尺及螺旋測微器量測待測物之大小，並按量測的 結果計算標準差。</w:t>
                  </w:r>
                </w:p>
                <w:p w14:paraId="28C1EEF1" w14:textId="77777777" w:rsidR="00DF7FBB" w:rsidRPr="00C83AAE" w:rsidRDefault="00DF7FBB" w:rsidP="00DF7FBB">
                  <w:pPr>
                    <w:spacing w:before="0" w:beforeAutospacing="0"/>
                    <w:ind w:leftChars="0" w:left="0" w:hanging="360"/>
                    <w:jc w:val="left"/>
                    <w:rPr>
                      <w:rFonts w:ascii="新細明體" w:eastAsia="新細明體" w:hAnsi="新細明體" w:cs="新細明體"/>
                      <w:szCs w:val="24"/>
                      <w:lang w:eastAsia="zh-TW"/>
                    </w:rPr>
                  </w:pPr>
                  <w:r>
                    <w:rPr>
                      <w:rFonts w:ascii="新細明體" w:hAnsi="新細明體"/>
                      <w:color w:val="000000"/>
                    </w:rPr>
                    <w:t>3、分析並使用量測的結果估計相關之物理量。</w:t>
                  </w:r>
                </w:p>
              </w:tc>
            </w:tr>
            <w:tr w:rsidR="00DF7FBB" w:rsidRPr="00C83AAE" w14:paraId="66E75B29" w14:textId="77777777" w:rsidTr="002C0E97">
              <w:trPr>
                <w:trHeight w:val="360"/>
              </w:trPr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hideMark/>
                </w:tcPr>
                <w:p w14:paraId="7BDA916A" w14:textId="77777777" w:rsidR="00DF7FBB" w:rsidRPr="00C83AAE" w:rsidRDefault="00DF7FBB" w:rsidP="00DF7FBB">
                  <w:pPr>
                    <w:spacing w:before="0" w:beforeAutospacing="0"/>
                    <w:ind w:leftChars="0" w:left="0"/>
                    <w:jc w:val="left"/>
                    <w:rPr>
                      <w:rFonts w:ascii="新細明體" w:eastAsia="新細明體" w:hAnsi="新細明體" w:cs="新細明體"/>
                      <w:szCs w:val="24"/>
                      <w:lang w:eastAsia="zh-TW"/>
                    </w:rPr>
                  </w:pPr>
                  <w:r>
                    <w:rPr>
                      <w:rFonts w:ascii="新細明體" w:hAnsi="新細明體"/>
                      <w:color w:val="000000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hideMark/>
                </w:tcPr>
                <w:p w14:paraId="0B099841" w14:textId="77777777" w:rsidR="00DF7FBB" w:rsidRPr="00C83AAE" w:rsidRDefault="00DF7FBB" w:rsidP="00DF7FBB">
                  <w:pPr>
                    <w:spacing w:before="0" w:beforeAutospacing="0"/>
                    <w:ind w:leftChars="0" w:left="0"/>
                    <w:jc w:val="center"/>
                    <w:rPr>
                      <w:rFonts w:ascii="新細明體" w:eastAsia="新細明體" w:hAnsi="新細明體" w:cs="新細明體"/>
                      <w:szCs w:val="24"/>
                      <w:lang w:eastAsia="zh-TW"/>
                    </w:rPr>
                  </w:pPr>
                  <w:r>
                    <w:rPr>
                      <w:rFonts w:ascii="新細明體" w:hAnsi="新細明體"/>
                      <w:color w:val="000000"/>
                    </w:rPr>
                    <w:t>實驗二：基礎量測(II)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hideMark/>
                </w:tcPr>
                <w:p w14:paraId="0A22BC20" w14:textId="27A04EAE" w:rsidR="00DF7FBB" w:rsidRDefault="00DF7FBB" w:rsidP="00DF7FBB">
                  <w:pPr>
                    <w:pStyle w:val="Web"/>
                    <w:spacing w:before="0" w:beforeAutospacing="0" w:after="0" w:afterAutospacing="0"/>
                  </w:pPr>
                  <w:r>
                    <w:rPr>
                      <w:color w:val="000000"/>
                    </w:rPr>
                    <w:t xml:space="preserve">認識並學習使用 </w:t>
                  </w:r>
                  <w:r w:rsidR="00E54EFF" w:rsidRPr="00DB58A0">
                    <w:rPr>
                      <w:rFonts w:hint="eastAsia"/>
                      <w:color w:val="000000"/>
                    </w:rPr>
                    <w:t>Arduino</w:t>
                  </w:r>
                  <w:r w:rsidRPr="00DB58A0">
                    <w:rPr>
                      <w:color w:val="000000"/>
                    </w:rPr>
                    <w:t xml:space="preserve"> </w:t>
                  </w:r>
                  <w:r w:rsidR="00430F9D" w:rsidRPr="00DB58A0">
                    <w:rPr>
                      <w:rFonts w:hint="eastAsia"/>
                      <w:color w:val="000000"/>
                    </w:rPr>
                    <w:t>擷取</w:t>
                  </w:r>
                  <w:r w:rsidR="00E54EFF" w:rsidRPr="00DB58A0">
                    <w:rPr>
                      <w:rFonts w:hint="eastAsia"/>
                      <w:color w:val="000000"/>
                    </w:rPr>
                    <w:t>數據</w:t>
                  </w:r>
                  <w:r>
                    <w:rPr>
                      <w:color w:val="000000"/>
                    </w:rPr>
                    <w:t>。</w:t>
                  </w:r>
                </w:p>
                <w:p w14:paraId="7197C82D" w14:textId="77777777" w:rsidR="00DF7FBB" w:rsidRPr="00C83AAE" w:rsidRDefault="00DF7FBB" w:rsidP="00DF7FBB">
                  <w:pPr>
                    <w:spacing w:before="0" w:beforeAutospacing="0"/>
                    <w:ind w:leftChars="0" w:left="0" w:hanging="305"/>
                    <w:jc w:val="left"/>
                    <w:rPr>
                      <w:rFonts w:ascii="新細明體" w:eastAsia="新細明體" w:hAnsi="新細明體" w:cs="新細明體"/>
                      <w:szCs w:val="24"/>
                      <w:lang w:eastAsia="zh-TW"/>
                    </w:rPr>
                  </w:pPr>
                  <w:r>
                    <w:rPr>
                      <w:rFonts w:ascii="新細明體" w:hAnsi="新細明體"/>
                      <w:color w:val="000000"/>
                    </w:rPr>
                    <w:t>2、利用光電閘量測時間。 </w:t>
                  </w:r>
                </w:p>
              </w:tc>
            </w:tr>
            <w:tr w:rsidR="00DF7FBB" w:rsidRPr="00C83AAE" w14:paraId="1BA48F22" w14:textId="77777777" w:rsidTr="002C0E97">
              <w:trPr>
                <w:trHeight w:val="360"/>
              </w:trPr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hideMark/>
                </w:tcPr>
                <w:p w14:paraId="54A114A0" w14:textId="77777777" w:rsidR="00DF7FBB" w:rsidRPr="00C83AAE" w:rsidRDefault="00DF7FBB" w:rsidP="00DF7FBB">
                  <w:pPr>
                    <w:spacing w:before="0" w:beforeAutospacing="0"/>
                    <w:ind w:leftChars="0" w:left="0"/>
                    <w:jc w:val="left"/>
                    <w:rPr>
                      <w:rFonts w:ascii="新細明體" w:eastAsia="新細明體" w:hAnsi="新細明體" w:cs="新細明體"/>
                      <w:szCs w:val="24"/>
                      <w:lang w:eastAsia="zh-TW"/>
                    </w:rPr>
                  </w:pPr>
                  <w:r>
                    <w:rPr>
                      <w:rFonts w:ascii="新細明體" w:hAnsi="新細明體"/>
                      <w:color w:val="000000"/>
                    </w:rPr>
                    <w:t>3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hideMark/>
                </w:tcPr>
                <w:p w14:paraId="42A12B12" w14:textId="77777777" w:rsidR="00DF7FBB" w:rsidRPr="00C83AAE" w:rsidRDefault="00DF7FBB" w:rsidP="00DF7FBB">
                  <w:pPr>
                    <w:spacing w:before="0" w:beforeAutospacing="0"/>
                    <w:ind w:leftChars="0" w:left="0" w:hanging="53"/>
                    <w:jc w:val="left"/>
                    <w:rPr>
                      <w:rFonts w:ascii="新細明體" w:eastAsia="新細明體" w:hAnsi="新細明體" w:cs="新細明體"/>
                      <w:szCs w:val="24"/>
                      <w:lang w:eastAsia="zh-TW"/>
                    </w:rPr>
                  </w:pPr>
                  <w:r>
                    <w:rPr>
                      <w:rFonts w:ascii="新細明體" w:hAnsi="新細明體"/>
                      <w:color w:val="000000"/>
                    </w:rPr>
                    <w:t>實驗三：自由落體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hideMark/>
                </w:tcPr>
                <w:p w14:paraId="3BFE2F6D" w14:textId="77777777" w:rsidR="00DF7FBB" w:rsidRDefault="00DF7FBB" w:rsidP="00DF7FBB">
                  <w:pPr>
                    <w:pStyle w:val="Web"/>
                    <w:spacing w:before="0" w:beforeAutospacing="0" w:after="0" w:afterAutospacing="0"/>
                    <w:ind w:hanging="360"/>
                  </w:pPr>
                  <w:r>
                    <w:rPr>
                      <w:color w:val="000000"/>
                    </w:rPr>
                    <w:t>1、學習利用光電閘量測物體之運動速度。</w:t>
                  </w:r>
                </w:p>
                <w:p w14:paraId="216E32EE" w14:textId="77777777" w:rsidR="00DF7FBB" w:rsidRPr="00C83AAE" w:rsidRDefault="00DF7FBB" w:rsidP="00DF7FBB">
                  <w:pPr>
                    <w:spacing w:before="0" w:beforeAutospacing="0"/>
                    <w:ind w:leftChars="0" w:left="0" w:hanging="305"/>
                    <w:jc w:val="left"/>
                    <w:rPr>
                      <w:rFonts w:ascii="新細明體" w:eastAsia="新細明體" w:hAnsi="新細明體" w:cs="新細明體"/>
                      <w:szCs w:val="24"/>
                      <w:lang w:eastAsia="zh-TW"/>
                    </w:rPr>
                  </w:pPr>
                  <w:r>
                    <w:rPr>
                      <w:rFonts w:ascii="新細明體" w:hAnsi="新細明體"/>
                      <w:color w:val="000000"/>
                    </w:rPr>
                    <w:t>2、利用自由落體現象量測重力加速度 g 之值。 </w:t>
                  </w:r>
                </w:p>
              </w:tc>
            </w:tr>
            <w:tr w:rsidR="00DF7FBB" w:rsidRPr="00C83AAE" w14:paraId="43FB2549" w14:textId="77777777" w:rsidTr="002C0E97">
              <w:trPr>
                <w:trHeight w:val="360"/>
              </w:trPr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hideMark/>
                </w:tcPr>
                <w:p w14:paraId="1313C772" w14:textId="77777777" w:rsidR="00DF7FBB" w:rsidRPr="00C83AAE" w:rsidRDefault="00DF7FBB" w:rsidP="00DF7FBB">
                  <w:pPr>
                    <w:spacing w:before="0" w:beforeAutospacing="0"/>
                    <w:ind w:leftChars="0" w:left="0"/>
                    <w:jc w:val="left"/>
                    <w:rPr>
                      <w:rFonts w:ascii="新細明體" w:eastAsia="新細明體" w:hAnsi="新細明體" w:cs="新細明體"/>
                      <w:szCs w:val="24"/>
                      <w:lang w:eastAsia="zh-TW"/>
                    </w:rPr>
                  </w:pPr>
                  <w:r>
                    <w:rPr>
                      <w:rFonts w:ascii="新細明體" w:hAnsi="新細明體"/>
                      <w:color w:val="000000"/>
                    </w:rPr>
                    <w:t>4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hideMark/>
                </w:tcPr>
                <w:p w14:paraId="78D72DD0" w14:textId="77777777" w:rsidR="00DF7FBB" w:rsidRPr="00C83AAE" w:rsidRDefault="00DF7FBB" w:rsidP="00DF7FBB">
                  <w:pPr>
                    <w:spacing w:before="0" w:beforeAutospacing="0"/>
                    <w:ind w:leftChars="0" w:left="0" w:hanging="53"/>
                    <w:jc w:val="left"/>
                    <w:rPr>
                      <w:rFonts w:ascii="新細明體" w:eastAsia="新細明體" w:hAnsi="新細明體" w:cs="新細明體"/>
                      <w:szCs w:val="24"/>
                      <w:lang w:eastAsia="zh-TW"/>
                    </w:rPr>
                  </w:pPr>
                  <w:r>
                    <w:rPr>
                      <w:rFonts w:ascii="新細明體" w:hAnsi="新細明體"/>
                      <w:color w:val="000000"/>
                    </w:rPr>
                    <w:t>實驗四：牛頓運動定律與摩擦力 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hideMark/>
                </w:tcPr>
                <w:p w14:paraId="720576C0" w14:textId="77777777" w:rsidR="00DF7FBB" w:rsidRDefault="00DF7FBB" w:rsidP="00DF7FBB">
                  <w:pPr>
                    <w:pStyle w:val="Web"/>
                    <w:spacing w:before="0" w:beforeAutospacing="0" w:after="0" w:afterAutospacing="0"/>
                    <w:ind w:hanging="360"/>
                  </w:pPr>
                  <w:r>
                    <w:rPr>
                      <w:color w:val="000000"/>
                    </w:rPr>
                    <w:t>1、學習了解何謂牛頓運動定律，並驗證牛頓第二運動定律。 </w:t>
                  </w:r>
                </w:p>
                <w:p w14:paraId="56A99D0F" w14:textId="77777777" w:rsidR="00DF7FBB" w:rsidRPr="00C83AAE" w:rsidRDefault="00DF7FBB" w:rsidP="00DF7FBB">
                  <w:pPr>
                    <w:spacing w:before="0" w:beforeAutospacing="0"/>
                    <w:ind w:leftChars="0" w:left="0" w:hanging="305"/>
                    <w:jc w:val="left"/>
                    <w:rPr>
                      <w:rFonts w:ascii="新細明體" w:eastAsia="新細明體" w:hAnsi="新細明體" w:cs="新細明體"/>
                      <w:szCs w:val="24"/>
                      <w:lang w:eastAsia="zh-TW"/>
                    </w:rPr>
                  </w:pPr>
                  <w:r>
                    <w:rPr>
                      <w:rFonts w:ascii="新細明體" w:hAnsi="新細明體"/>
                      <w:color w:val="000000"/>
                    </w:rPr>
                    <w:t>2、學習何謂摩擦力，並如何在實驗中減少摩擦力所造成之實驗誤差。 </w:t>
                  </w:r>
                </w:p>
              </w:tc>
            </w:tr>
            <w:tr w:rsidR="00DF7FBB" w:rsidRPr="00C83AAE" w14:paraId="1288B9E0" w14:textId="77777777" w:rsidTr="002C0E97">
              <w:trPr>
                <w:trHeight w:val="360"/>
              </w:trPr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hideMark/>
                </w:tcPr>
                <w:p w14:paraId="14D23D62" w14:textId="50045FC4" w:rsidR="00DF7FBB" w:rsidRPr="00C83AAE" w:rsidRDefault="00676603" w:rsidP="00676603">
                  <w:pPr>
                    <w:spacing w:before="0" w:beforeAutospacing="0"/>
                    <w:ind w:leftChars="0" w:left="0"/>
                    <w:jc w:val="left"/>
                    <w:rPr>
                      <w:rFonts w:ascii="新細明體" w:eastAsia="新細明體" w:hAnsi="新細明體" w:cs="新細明體"/>
                      <w:szCs w:val="24"/>
                      <w:lang w:eastAsia="zh-TW"/>
                    </w:rPr>
                  </w:pPr>
                  <w:r>
                    <w:rPr>
                      <w:rFonts w:ascii="新細明體" w:hAnsi="新細明體" w:hint="eastAsia"/>
                      <w:color w:val="000000"/>
                      <w:lang w:eastAsia="zh-TW"/>
                    </w:rPr>
                    <w:t>5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hideMark/>
                </w:tcPr>
                <w:p w14:paraId="6089A69A" w14:textId="77777777" w:rsidR="00DF7FBB" w:rsidRPr="00C83AAE" w:rsidRDefault="00DF7FBB" w:rsidP="00DF7FBB">
                  <w:pPr>
                    <w:spacing w:before="0" w:beforeAutospacing="0"/>
                    <w:ind w:leftChars="0" w:left="0" w:hanging="53"/>
                    <w:jc w:val="left"/>
                    <w:rPr>
                      <w:rFonts w:ascii="新細明體" w:eastAsia="新細明體" w:hAnsi="新細明體" w:cs="新細明體"/>
                      <w:szCs w:val="24"/>
                      <w:lang w:eastAsia="zh-TW"/>
                    </w:rPr>
                  </w:pPr>
                  <w:r>
                    <w:rPr>
                      <w:rFonts w:ascii="新細明體" w:hAnsi="新細明體"/>
                      <w:color w:val="000000"/>
                    </w:rPr>
                    <w:t>實驗五：動量守恆定律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hideMark/>
                </w:tcPr>
                <w:p w14:paraId="1BC93F29" w14:textId="77777777" w:rsidR="00DF7FBB" w:rsidRPr="00C83AAE" w:rsidRDefault="00DF7FBB" w:rsidP="00DF7FBB">
                  <w:pPr>
                    <w:spacing w:before="0" w:beforeAutospacing="0"/>
                    <w:ind w:leftChars="0" w:left="0" w:hanging="96"/>
                    <w:jc w:val="left"/>
                    <w:rPr>
                      <w:rFonts w:ascii="新細明體" w:eastAsia="新細明體" w:hAnsi="新細明體" w:cs="新細明體"/>
                      <w:szCs w:val="24"/>
                      <w:lang w:eastAsia="zh-TW"/>
                    </w:rPr>
                  </w:pPr>
                  <w:r>
                    <w:rPr>
                      <w:rFonts w:ascii="新細明體" w:hAnsi="新細明體"/>
                      <w:color w:val="000000"/>
                    </w:rPr>
                    <w:t>以碰撞實驗驗證動量守恆定律。 </w:t>
                  </w:r>
                </w:p>
              </w:tc>
            </w:tr>
            <w:tr w:rsidR="00DF7FBB" w:rsidRPr="00C83AAE" w14:paraId="4427ACE0" w14:textId="77777777" w:rsidTr="002C0E97">
              <w:trPr>
                <w:trHeight w:val="360"/>
              </w:trPr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hideMark/>
                </w:tcPr>
                <w:p w14:paraId="224F7FC6" w14:textId="77777777" w:rsidR="00DF7FBB" w:rsidRPr="00C83AAE" w:rsidRDefault="00DF7FBB" w:rsidP="00DF7FBB">
                  <w:pPr>
                    <w:spacing w:before="0" w:beforeAutospacing="0"/>
                    <w:ind w:leftChars="0" w:left="0"/>
                    <w:jc w:val="left"/>
                    <w:rPr>
                      <w:rFonts w:ascii="新細明體" w:eastAsia="新細明體" w:hAnsi="新細明體" w:cs="新細明體"/>
                      <w:szCs w:val="24"/>
                      <w:lang w:eastAsia="zh-TW"/>
                    </w:rPr>
                  </w:pPr>
                  <w:r>
                    <w:rPr>
                      <w:rFonts w:ascii="新細明體" w:hAnsi="新細明體"/>
                      <w:color w:val="000000"/>
                    </w:rPr>
                    <w:t>6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hideMark/>
                </w:tcPr>
                <w:p w14:paraId="5EE587A6" w14:textId="77777777" w:rsidR="00DF7FBB" w:rsidRPr="00C83AAE" w:rsidRDefault="00DF7FBB" w:rsidP="00DF7FBB">
                  <w:pPr>
                    <w:spacing w:before="0" w:beforeAutospacing="0"/>
                    <w:ind w:leftChars="0" w:left="0" w:hanging="53"/>
                    <w:jc w:val="left"/>
                    <w:rPr>
                      <w:rFonts w:ascii="新細明體" w:eastAsia="新細明體" w:hAnsi="新細明體" w:cs="新細明體"/>
                      <w:szCs w:val="24"/>
                      <w:lang w:eastAsia="zh-TW"/>
                    </w:rPr>
                  </w:pPr>
                  <w:r>
                    <w:rPr>
                      <w:rFonts w:ascii="新細明體" w:hAnsi="新細明體"/>
                      <w:color w:val="000000"/>
                    </w:rPr>
                    <w:t>實驗六：轉動慣量(一)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hideMark/>
                </w:tcPr>
                <w:p w14:paraId="2691D867" w14:textId="77777777" w:rsidR="00DF7FBB" w:rsidRPr="00C83AAE" w:rsidRDefault="00DF7FBB" w:rsidP="00DF7FBB">
                  <w:pPr>
                    <w:spacing w:before="0" w:beforeAutospacing="0"/>
                    <w:ind w:leftChars="0" w:left="0" w:hanging="360"/>
                    <w:jc w:val="left"/>
                    <w:rPr>
                      <w:rFonts w:ascii="新細明體" w:eastAsia="新細明體" w:hAnsi="新細明體" w:cs="新細明體"/>
                      <w:szCs w:val="24"/>
                      <w:lang w:eastAsia="zh-TW"/>
                    </w:rPr>
                  </w:pPr>
                  <w:r>
                    <w:rPr>
                      <w:rFonts w:ascii="新細明體" w:hAnsi="新細明體"/>
                      <w:color w:val="000000"/>
                    </w:rPr>
                    <w:t>依牛頓第二運動定律利用力矩與角加速度之關系，測量物體沿固定軸旋轉時的轉動慣量，並驗證平行軸定理。</w:t>
                  </w:r>
                </w:p>
              </w:tc>
            </w:tr>
            <w:tr w:rsidR="00DF7FBB" w:rsidRPr="00C83AAE" w14:paraId="584B578E" w14:textId="77777777" w:rsidTr="002C0E97">
              <w:trPr>
                <w:trHeight w:val="360"/>
              </w:trPr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hideMark/>
                </w:tcPr>
                <w:p w14:paraId="411FF5D3" w14:textId="77777777" w:rsidR="00DF7FBB" w:rsidRPr="00C83AAE" w:rsidRDefault="00DF7FBB" w:rsidP="00DF7FBB">
                  <w:pPr>
                    <w:spacing w:before="0" w:beforeAutospacing="0"/>
                    <w:ind w:leftChars="0" w:left="0"/>
                    <w:jc w:val="left"/>
                    <w:rPr>
                      <w:rFonts w:ascii="新細明體" w:eastAsia="新細明體" w:hAnsi="新細明體" w:cs="新細明體"/>
                      <w:szCs w:val="24"/>
                      <w:lang w:eastAsia="zh-TW"/>
                    </w:rPr>
                  </w:pPr>
                  <w:r>
                    <w:rPr>
                      <w:rFonts w:ascii="新細明體" w:hAnsi="新細明體"/>
                      <w:color w:val="000000"/>
                    </w:rPr>
                    <w:t>7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hideMark/>
                </w:tcPr>
                <w:p w14:paraId="02268170" w14:textId="77777777" w:rsidR="00DF7FBB" w:rsidRPr="00C83AAE" w:rsidRDefault="00DF7FBB" w:rsidP="00DF7FBB">
                  <w:pPr>
                    <w:spacing w:before="0" w:beforeAutospacing="0"/>
                    <w:ind w:leftChars="0" w:left="0" w:hanging="305"/>
                    <w:jc w:val="left"/>
                    <w:rPr>
                      <w:rFonts w:ascii="新細明體" w:eastAsia="新細明體" w:hAnsi="新細明體" w:cs="新細明體"/>
                      <w:szCs w:val="24"/>
                      <w:lang w:eastAsia="zh-TW"/>
                    </w:rPr>
                  </w:pPr>
                  <w:r>
                    <w:rPr>
                      <w:rFonts w:ascii="新細明體" w:hAnsi="新細明體"/>
                      <w:color w:val="000000"/>
                    </w:rPr>
                    <w:t>實驗六：轉動慣量(二)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hideMark/>
                </w:tcPr>
                <w:p w14:paraId="1A405ABD" w14:textId="77777777" w:rsidR="00DF7FBB" w:rsidRDefault="00DF7FBB" w:rsidP="00DF7FBB">
                  <w:pPr>
                    <w:pStyle w:val="Web"/>
                    <w:spacing w:before="0" w:beforeAutospacing="0" w:after="0" w:afterAutospacing="0"/>
                    <w:ind w:hanging="360"/>
                  </w:pPr>
                  <w:r>
                    <w:rPr>
                      <w:color w:val="000000"/>
                    </w:rPr>
                    <w:t>1、在無加速度的情況下找出臨界角θ。</w:t>
                  </w:r>
                </w:p>
                <w:p w14:paraId="31E5CF38" w14:textId="77777777" w:rsidR="00DF7FBB" w:rsidRPr="00C83AAE" w:rsidRDefault="00DF7FBB" w:rsidP="00DF7FBB">
                  <w:pPr>
                    <w:spacing w:before="0" w:beforeAutospacing="0"/>
                    <w:ind w:leftChars="0" w:left="0" w:hanging="305"/>
                    <w:jc w:val="left"/>
                    <w:rPr>
                      <w:rFonts w:ascii="新細明體" w:eastAsia="新細明體" w:hAnsi="新細明體" w:cs="新細明體"/>
                      <w:szCs w:val="24"/>
                      <w:lang w:eastAsia="zh-TW"/>
                    </w:rPr>
                  </w:pPr>
                  <w:r>
                    <w:rPr>
                      <w:rFonts w:ascii="新細明體" w:hAnsi="新細明體"/>
                      <w:color w:val="000000"/>
                    </w:rPr>
                    <w:t>2、逐漸增加力量，找出力與摩擦係數μ之間的關係。</w:t>
                  </w:r>
                </w:p>
              </w:tc>
            </w:tr>
            <w:tr w:rsidR="00DF7FBB" w:rsidRPr="00C83AAE" w14:paraId="5AF5E6DF" w14:textId="77777777" w:rsidTr="002C0E97">
              <w:trPr>
                <w:trHeight w:val="796"/>
              </w:trPr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hideMark/>
                </w:tcPr>
                <w:p w14:paraId="5D6AD5F9" w14:textId="77777777" w:rsidR="00DF7FBB" w:rsidRPr="00C83AAE" w:rsidRDefault="00DF7FBB" w:rsidP="00DF7FBB">
                  <w:pPr>
                    <w:spacing w:before="0" w:beforeAutospacing="0"/>
                    <w:ind w:leftChars="0" w:left="0"/>
                    <w:jc w:val="left"/>
                    <w:rPr>
                      <w:rFonts w:ascii="新細明體" w:eastAsia="新細明體" w:hAnsi="新細明體" w:cs="新細明體"/>
                      <w:szCs w:val="24"/>
                      <w:lang w:eastAsia="zh-TW"/>
                    </w:rPr>
                  </w:pPr>
                  <w:r>
                    <w:rPr>
                      <w:rFonts w:ascii="新細明體" w:hAnsi="新細明體"/>
                      <w:color w:val="000000"/>
                    </w:rPr>
                    <w:lastRenderedPageBreak/>
                    <w:t>8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hideMark/>
                </w:tcPr>
                <w:p w14:paraId="669FA72B" w14:textId="77777777" w:rsidR="00DF7FBB" w:rsidRPr="00C83AAE" w:rsidRDefault="00DF7FBB" w:rsidP="00DF7FBB">
                  <w:pPr>
                    <w:spacing w:before="0" w:beforeAutospacing="0"/>
                    <w:ind w:leftChars="0" w:left="0"/>
                    <w:jc w:val="left"/>
                    <w:rPr>
                      <w:rFonts w:ascii="新細明體" w:eastAsia="新細明體" w:hAnsi="新細明體" w:cs="新細明體"/>
                      <w:szCs w:val="24"/>
                      <w:lang w:eastAsia="zh-TW"/>
                    </w:rPr>
                  </w:pPr>
                  <w:r>
                    <w:rPr>
                      <w:rFonts w:ascii="新細明體" w:hAnsi="新細明體"/>
                      <w:color w:val="000000"/>
                    </w:rPr>
                    <w:t>實驗七：簡諧振盪(一) 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hideMark/>
                </w:tcPr>
                <w:p w14:paraId="15DD042D" w14:textId="77777777" w:rsidR="00DF7FBB" w:rsidRPr="00C83AAE" w:rsidRDefault="00DF7FBB" w:rsidP="00DF7FBB">
                  <w:pPr>
                    <w:spacing w:before="0" w:beforeAutospacing="0"/>
                    <w:ind w:leftChars="0" w:left="0" w:hanging="305"/>
                    <w:jc w:val="left"/>
                    <w:rPr>
                      <w:rFonts w:ascii="新細明體" w:eastAsia="新細明體" w:hAnsi="新細明體" w:cs="新細明體"/>
                      <w:szCs w:val="24"/>
                      <w:lang w:eastAsia="zh-TW"/>
                    </w:rPr>
                  </w:pPr>
                  <w:r>
                    <w:rPr>
                      <w:rFonts w:ascii="新細明體" w:hAnsi="新細明體"/>
                      <w:color w:val="000000"/>
                    </w:rPr>
                    <w:t>觀察物理擺及彈簧與質量系統之簡諧運動，並量測其運動特性(即週期)與系統參數之關係(即慣量、彈性係數、質量和阻尼)</w:t>
                  </w:r>
                </w:p>
              </w:tc>
            </w:tr>
            <w:tr w:rsidR="00DF7FBB" w:rsidRPr="00C83AAE" w14:paraId="1B389C47" w14:textId="77777777" w:rsidTr="002C0E97">
              <w:trPr>
                <w:trHeight w:val="796"/>
              </w:trPr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hideMark/>
                </w:tcPr>
                <w:p w14:paraId="26A6DF84" w14:textId="77777777" w:rsidR="00DF7FBB" w:rsidRPr="00C83AAE" w:rsidRDefault="00DF7FBB" w:rsidP="00DF7FBB">
                  <w:pPr>
                    <w:spacing w:before="0" w:beforeAutospacing="0"/>
                    <w:ind w:leftChars="0" w:left="0"/>
                    <w:jc w:val="left"/>
                    <w:rPr>
                      <w:rFonts w:ascii="新細明體" w:eastAsia="新細明體" w:hAnsi="新細明體" w:cs="新細明體"/>
                      <w:szCs w:val="24"/>
                      <w:lang w:eastAsia="zh-TW"/>
                    </w:rPr>
                  </w:pPr>
                  <w:r>
                    <w:rPr>
                      <w:rFonts w:ascii="新細明體" w:hAnsi="新細明體"/>
                      <w:color w:val="000000"/>
                    </w:rPr>
                    <w:t>9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hideMark/>
                </w:tcPr>
                <w:p w14:paraId="6AD99102" w14:textId="77777777" w:rsidR="00DF7FBB" w:rsidRPr="00C83AAE" w:rsidRDefault="00DF7FBB" w:rsidP="00DF7FBB">
                  <w:pPr>
                    <w:spacing w:before="0" w:beforeAutospacing="0"/>
                    <w:ind w:leftChars="0" w:left="0"/>
                    <w:jc w:val="left"/>
                    <w:rPr>
                      <w:rFonts w:ascii="新細明體" w:eastAsia="新細明體" w:hAnsi="新細明體" w:cs="新細明體"/>
                      <w:szCs w:val="24"/>
                      <w:lang w:eastAsia="zh-TW"/>
                    </w:rPr>
                  </w:pPr>
                  <w:r>
                    <w:rPr>
                      <w:rFonts w:ascii="新細明體" w:hAnsi="新細明體"/>
                      <w:color w:val="000000"/>
                    </w:rPr>
                    <w:t>實驗七：簡諧振盪(二)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hideMark/>
                </w:tcPr>
                <w:p w14:paraId="379CF390" w14:textId="77777777" w:rsidR="00DF7FBB" w:rsidRPr="00C83AAE" w:rsidRDefault="00DF7FBB" w:rsidP="00DF7FBB">
                  <w:pPr>
                    <w:spacing w:before="0" w:beforeAutospacing="0"/>
                    <w:ind w:leftChars="0" w:left="0" w:hanging="305"/>
                    <w:jc w:val="left"/>
                    <w:rPr>
                      <w:rFonts w:ascii="新細明體" w:eastAsia="新細明體" w:hAnsi="新細明體" w:cs="新細明體"/>
                      <w:szCs w:val="24"/>
                      <w:lang w:eastAsia="zh-TW"/>
                    </w:rPr>
                  </w:pPr>
                  <w:r>
                    <w:rPr>
                      <w:rFonts w:ascii="新細明體" w:hAnsi="新細明體"/>
                      <w:color w:val="000000"/>
                    </w:rPr>
                    <w:t>觀察數個不同彈簧與質量系統之簡諧運動，並量測其運動特性(即週期)與系統參數之關係(即慣量、彈性係數、質量和阻尼) </w:t>
                  </w:r>
                </w:p>
              </w:tc>
            </w:tr>
            <w:tr w:rsidR="00DF7FBB" w:rsidRPr="00C83AAE" w14:paraId="724B9607" w14:textId="77777777" w:rsidTr="002C0E97">
              <w:trPr>
                <w:trHeight w:val="796"/>
              </w:trPr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hideMark/>
                </w:tcPr>
                <w:p w14:paraId="65D015C6" w14:textId="77777777" w:rsidR="00DF7FBB" w:rsidRPr="00C83AAE" w:rsidRDefault="00DF7FBB" w:rsidP="00DF7FBB">
                  <w:pPr>
                    <w:spacing w:before="0" w:beforeAutospacing="0"/>
                    <w:ind w:leftChars="0" w:left="0"/>
                    <w:jc w:val="left"/>
                    <w:rPr>
                      <w:rFonts w:ascii="新細明體" w:eastAsia="新細明體" w:hAnsi="新細明體" w:cs="新細明體"/>
                      <w:szCs w:val="24"/>
                      <w:lang w:eastAsia="zh-TW"/>
                    </w:rPr>
                  </w:pPr>
                  <w:r>
                    <w:rPr>
                      <w:rFonts w:ascii="新細明體" w:hAnsi="新細明體"/>
                      <w:color w:val="000000"/>
                    </w:rPr>
                    <w:t>10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hideMark/>
                </w:tcPr>
                <w:p w14:paraId="7AE03FCB" w14:textId="77777777" w:rsidR="00DF7FBB" w:rsidRPr="00C83AAE" w:rsidRDefault="00DF7FBB" w:rsidP="00DF7FBB">
                  <w:pPr>
                    <w:spacing w:before="0" w:beforeAutospacing="0"/>
                    <w:ind w:leftChars="0" w:left="0" w:hanging="53"/>
                    <w:jc w:val="left"/>
                    <w:rPr>
                      <w:rFonts w:ascii="新細明體" w:eastAsia="新細明體" w:hAnsi="新細明體" w:cs="新細明體"/>
                      <w:szCs w:val="24"/>
                      <w:lang w:eastAsia="zh-TW"/>
                    </w:rPr>
                  </w:pPr>
                  <w:r>
                    <w:rPr>
                      <w:rFonts w:ascii="新細明體" w:hAnsi="新細明體"/>
                      <w:color w:val="000000"/>
                    </w:rPr>
                    <w:t>實驗十：熱功當量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hideMark/>
                </w:tcPr>
                <w:p w14:paraId="07FC3A0C" w14:textId="77777777" w:rsidR="00DF7FBB" w:rsidRPr="00C83AAE" w:rsidRDefault="00DF7FBB" w:rsidP="00DF7FBB">
                  <w:pPr>
                    <w:spacing w:before="0" w:beforeAutospacing="0"/>
                    <w:ind w:leftChars="0" w:left="0" w:hanging="305"/>
                    <w:jc w:val="left"/>
                    <w:rPr>
                      <w:rFonts w:ascii="新細明體" w:eastAsia="新細明體" w:hAnsi="新細明體" w:cs="新細明體"/>
                      <w:szCs w:val="24"/>
                      <w:lang w:eastAsia="zh-TW"/>
                    </w:rPr>
                  </w:pPr>
                  <w:r>
                    <w:rPr>
                      <w:rFonts w:ascii="新細明體" w:hAnsi="新細明體"/>
                      <w:color w:val="000000"/>
                    </w:rPr>
                    <w:t>了解熱與能量之間的轉換，並透過實驗求出熱功當量值。</w:t>
                  </w:r>
                </w:p>
              </w:tc>
            </w:tr>
          </w:tbl>
          <w:p w14:paraId="414924B5" w14:textId="77777777" w:rsidR="00DF7FBB" w:rsidRPr="00C83AAE" w:rsidRDefault="00DF7FBB" w:rsidP="00DF7FBB">
            <w:pPr>
              <w:spacing w:before="0" w:beforeAutospacing="0" w:line="320" w:lineRule="exact"/>
              <w:ind w:firstLineChars="200" w:firstLine="480"/>
              <w:rPr>
                <w:rFonts w:eastAsia="微軟正黑體"/>
              </w:rPr>
            </w:pPr>
          </w:p>
        </w:tc>
      </w:tr>
      <w:tr w:rsidR="00DF7FBB" w:rsidRPr="001C052A" w14:paraId="4E1DA0BC" w14:textId="77777777" w:rsidTr="008800D7">
        <w:trPr>
          <w:trHeight w:val="1208"/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7690496" w14:textId="77777777" w:rsidR="00DF7FBB" w:rsidRPr="001C052A" w:rsidRDefault="00DF7FBB" w:rsidP="00DF7FBB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lastRenderedPageBreak/>
              <w:t>學習目標</w:t>
            </w:r>
          </w:p>
          <w:p w14:paraId="3CE03431" w14:textId="42E1E9F9" w:rsidR="00DF7FBB" w:rsidRPr="001C052A" w:rsidRDefault="00DF7FBB" w:rsidP="00DF7FBB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L</w:t>
            </w:r>
            <w:r w:rsidRPr="001C052A">
              <w:rPr>
                <w:rFonts w:eastAsia="微軟正黑體"/>
                <w:b/>
              </w:rPr>
              <w:t xml:space="preserve">earning </w:t>
            </w:r>
            <w:r>
              <w:rPr>
                <w:rFonts w:eastAsia="微軟正黑體" w:hint="eastAsia"/>
                <w:b/>
                <w:lang w:eastAsia="zh-TW"/>
              </w:rPr>
              <w:t>O</w:t>
            </w:r>
            <w:r w:rsidRPr="001C052A">
              <w:rPr>
                <w:rFonts w:eastAsia="微軟正黑體"/>
                <w:b/>
              </w:rPr>
              <w:t>bjectives</w:t>
            </w:r>
          </w:p>
        </w:tc>
        <w:tc>
          <w:tcPr>
            <w:tcW w:w="3983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FE56341" w14:textId="79E635EC" w:rsidR="00DF7FBB" w:rsidRPr="006E67D6" w:rsidRDefault="00DF7FBB" w:rsidP="00DF7FBB">
            <w:pPr>
              <w:spacing w:before="0" w:beforeAutospacing="0"/>
              <w:ind w:leftChars="0" w:left="0"/>
              <w:rPr>
                <w:rFonts w:eastAsia="微軟正黑體"/>
              </w:rPr>
            </w:pPr>
            <w:r>
              <w:rPr>
                <w:rFonts w:ascii="新細明體" w:hAnsi="新細明體"/>
                <w:color w:val="000000"/>
              </w:rPr>
              <w:t>從簡單的物理實驗，培養基礎動手作實驗能力，學習分析實驗現象與分析數據方法，進一步深入了解普通物理學內容。</w:t>
            </w:r>
          </w:p>
        </w:tc>
      </w:tr>
      <w:tr w:rsidR="00DF7FBB" w:rsidRPr="001C052A" w14:paraId="07DFDDA4" w14:textId="77777777" w:rsidTr="008800D7">
        <w:trPr>
          <w:trHeight w:val="1377"/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FD9DC7B" w14:textId="77777777" w:rsidR="00DF7FBB" w:rsidRPr="001C052A" w:rsidRDefault="00DF7FBB" w:rsidP="00DF7FBB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教科書及參考書</w:t>
            </w:r>
          </w:p>
          <w:p w14:paraId="0C2BA8EA" w14:textId="13EC5186" w:rsidR="00DF7FBB" w:rsidRPr="001C052A" w:rsidRDefault="00DF7FBB" w:rsidP="00DF7FBB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T</w:t>
            </w:r>
            <w:r w:rsidRPr="001C052A">
              <w:rPr>
                <w:rFonts w:eastAsia="微軟正黑體"/>
                <w:b/>
              </w:rPr>
              <w:t xml:space="preserve">extbooks </w:t>
            </w:r>
            <w:r>
              <w:rPr>
                <w:rFonts w:eastAsia="微軟正黑體" w:hint="eastAsia"/>
                <w:b/>
                <w:lang w:eastAsia="zh-TW"/>
              </w:rPr>
              <w:t>A</w:t>
            </w:r>
            <w:r w:rsidRPr="001C052A">
              <w:rPr>
                <w:rFonts w:eastAsia="微軟正黑體"/>
                <w:b/>
              </w:rPr>
              <w:t xml:space="preserve">nd </w:t>
            </w:r>
            <w:r>
              <w:rPr>
                <w:rFonts w:eastAsia="微軟正黑體" w:hint="eastAsia"/>
                <w:b/>
                <w:lang w:eastAsia="zh-TW"/>
              </w:rPr>
              <w:t>R</w:t>
            </w:r>
            <w:r w:rsidRPr="001C052A">
              <w:rPr>
                <w:rFonts w:eastAsia="微軟正黑體"/>
                <w:b/>
              </w:rPr>
              <w:t>eference</w:t>
            </w:r>
            <w:r>
              <w:rPr>
                <w:rFonts w:eastAsia="微軟正黑體"/>
                <w:b/>
              </w:rPr>
              <w:t>s</w:t>
            </w:r>
          </w:p>
        </w:tc>
        <w:tc>
          <w:tcPr>
            <w:tcW w:w="3983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D2F6901" w14:textId="312E2662" w:rsidR="00DF7FBB" w:rsidRDefault="00DF7FBB" w:rsidP="008B64CA">
            <w:pPr>
              <w:pStyle w:val="Web"/>
              <w:numPr>
                <w:ilvl w:val="0"/>
                <w:numId w:val="9"/>
              </w:numPr>
              <w:spacing w:before="0" w:beforeAutospacing="0" w:after="0" w:afterAutospacing="0"/>
              <w:ind w:right="-94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中正大學普通物理實驗講義（一）</w:t>
            </w:r>
          </w:p>
          <w:p w14:paraId="60AA7F3B" w14:textId="7EDC2307" w:rsidR="00DF7FBB" w:rsidRPr="00C83AAE" w:rsidRDefault="00DF7FBB" w:rsidP="008B64CA">
            <w:pPr>
              <w:spacing w:before="0" w:beforeAutospacing="0"/>
              <w:ind w:leftChars="0" w:left="0" w:right="-94"/>
              <w:jc w:val="left"/>
              <w:rPr>
                <w:rFonts w:ascii="新細明體" w:eastAsia="新細明體" w:hAnsi="新細明體" w:cs="新細明體"/>
                <w:szCs w:val="24"/>
                <w:lang w:eastAsia="zh-TW"/>
              </w:rPr>
            </w:pPr>
            <w:r>
              <w:rPr>
                <w:rFonts w:ascii="新細明體" w:hAnsi="新細明體"/>
                <w:color w:val="FF0000"/>
              </w:rPr>
              <w:t>「請尊重智慧財產權，不得非法影印教師指定之教科書籍」</w:t>
            </w:r>
          </w:p>
        </w:tc>
      </w:tr>
    </w:tbl>
    <w:p w14:paraId="0EB60B2B" w14:textId="77777777" w:rsidR="001B56F5" w:rsidRPr="001C052A" w:rsidRDefault="001B56F5" w:rsidP="001B56F5">
      <w:pPr>
        <w:spacing w:line="320" w:lineRule="exact"/>
        <w:ind w:leftChars="0" w:left="0"/>
        <w:rPr>
          <w:rFonts w:eastAsia="微軟正黑體"/>
        </w:rPr>
      </w:pPr>
    </w:p>
    <w:tbl>
      <w:tblPr>
        <w:tblW w:w="5000" w:type="pct"/>
        <w:jc w:val="center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1463"/>
        <w:gridCol w:w="9294"/>
      </w:tblGrid>
      <w:tr w:rsidR="002023EC" w:rsidRPr="001C052A" w14:paraId="35583A50" w14:textId="77777777" w:rsidTr="00411A41">
        <w:trPr>
          <w:trHeight w:val="377"/>
          <w:tblCellSpacing w:w="0" w:type="dxa"/>
          <w:jc w:val="center"/>
        </w:trPr>
        <w:tc>
          <w:tcPr>
            <w:tcW w:w="500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D0CECE"/>
            <w:vAlign w:val="center"/>
          </w:tcPr>
          <w:p w14:paraId="5AE59A2B" w14:textId="77777777" w:rsidR="002023EC" w:rsidRPr="001C052A" w:rsidRDefault="002023EC" w:rsidP="00411A41">
            <w:pPr>
              <w:spacing w:line="320" w:lineRule="exact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教學要點概述</w:t>
            </w:r>
          </w:p>
        </w:tc>
      </w:tr>
      <w:tr w:rsidR="00DF7FBB" w:rsidRPr="001C052A" w14:paraId="68A248FE" w14:textId="77777777" w:rsidTr="008800D7">
        <w:trPr>
          <w:trHeight w:val="753"/>
          <w:tblCellSpacing w:w="0" w:type="dxa"/>
          <w:jc w:val="center"/>
        </w:trPr>
        <w:tc>
          <w:tcPr>
            <w:tcW w:w="68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BAA0DAC" w14:textId="77777777" w:rsidR="00DF7FBB" w:rsidRPr="001C052A" w:rsidRDefault="00DF7FBB" w:rsidP="00DF7FBB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教材編選</w:t>
            </w:r>
          </w:p>
          <w:p w14:paraId="5D6FFC21" w14:textId="77777777" w:rsidR="000E25CB" w:rsidRDefault="00DF7FBB" w:rsidP="00DF7FBB">
            <w:pPr>
              <w:spacing w:before="0" w:beforeAutospacing="0" w:line="320" w:lineRule="exact"/>
              <w:ind w:leftChars="0" w:left="360" w:hangingChars="150" w:hanging="360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T</w:t>
            </w:r>
            <w:r w:rsidRPr="001C052A">
              <w:rPr>
                <w:rFonts w:eastAsia="微軟正黑體"/>
                <w:b/>
              </w:rPr>
              <w:t xml:space="preserve">eaching </w:t>
            </w:r>
          </w:p>
          <w:p w14:paraId="6EF98D1D" w14:textId="0FF5A2B7" w:rsidR="00DF7FBB" w:rsidRPr="001C052A" w:rsidRDefault="00DF7FBB" w:rsidP="00DF7FBB">
            <w:pPr>
              <w:spacing w:before="0" w:beforeAutospacing="0" w:line="320" w:lineRule="exact"/>
              <w:ind w:leftChars="0" w:left="360" w:hangingChars="150" w:hanging="360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M</w:t>
            </w:r>
            <w:r w:rsidRPr="001C052A">
              <w:rPr>
                <w:rFonts w:eastAsia="微軟正黑體"/>
                <w:b/>
              </w:rPr>
              <w:t>aterials</w:t>
            </w:r>
          </w:p>
        </w:tc>
        <w:tc>
          <w:tcPr>
            <w:tcW w:w="43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0DDB9079" w14:textId="77777777" w:rsidR="00DF7FBB" w:rsidRDefault="00DF7FBB" w:rsidP="00DF7FBB">
            <w:pPr>
              <w:spacing w:line="320" w:lineRule="exact"/>
              <w:rPr>
                <w:rFonts w:ascii="新細明體" w:hAnsi="新細明體"/>
              </w:rPr>
            </w:pPr>
            <w:r w:rsidRPr="00730AA7">
              <w:rPr>
                <w:rFonts w:ascii="新細明體" w:hAnsi="新細明體"/>
              </w:rPr>
              <w:t>□</w:t>
            </w:r>
            <w:r w:rsidRPr="00E652FF">
              <w:rPr>
                <w:rFonts w:ascii="新細明體" w:hAnsi="新細明體" w:hint="eastAsia"/>
              </w:rPr>
              <w:t>自製簡報(ppt)</w:t>
            </w:r>
            <w:r>
              <w:rPr>
                <w:rFonts w:ascii="新細明體" w:hAnsi="新細明體" w:hint="eastAsia"/>
                <w:lang w:eastAsia="zh-TW"/>
              </w:rPr>
              <w:t xml:space="preserve">     </w:t>
            </w:r>
            <w:r w:rsidRPr="00730AA7">
              <w:rPr>
                <w:rFonts w:ascii="新細明體" w:hAnsi="新細明體"/>
              </w:rPr>
              <w:t>□</w:t>
            </w:r>
            <w:r w:rsidRPr="00E652FF">
              <w:rPr>
                <w:rFonts w:ascii="新細明體" w:hAnsi="新細明體" w:hint="eastAsia"/>
              </w:rPr>
              <w:t>課程講義</w:t>
            </w:r>
            <w:r>
              <w:rPr>
                <w:rFonts w:ascii="新細明體" w:hAnsi="新細明體" w:hint="eastAsia"/>
                <w:lang w:eastAsia="zh-TW"/>
              </w:rPr>
              <w:t xml:space="preserve">             ■</w:t>
            </w:r>
            <w:r w:rsidRPr="00730AA7">
              <w:rPr>
                <w:rFonts w:ascii="新細明體" w:hAnsi="新細明體"/>
              </w:rPr>
              <w:t>自編</w:t>
            </w:r>
            <w:r w:rsidRPr="00E652FF">
              <w:rPr>
                <w:rFonts w:ascii="新細明體" w:hAnsi="新細明體" w:hint="eastAsia"/>
              </w:rPr>
              <w:t>教科書</w:t>
            </w:r>
          </w:p>
          <w:p w14:paraId="1175A0B0" w14:textId="3B422702" w:rsidR="00DF7FBB" w:rsidRPr="00730AA7" w:rsidRDefault="00DF7FBB" w:rsidP="00DF7FBB">
            <w:pPr>
              <w:spacing w:line="320" w:lineRule="exact"/>
              <w:rPr>
                <w:rFonts w:ascii="新細明體" w:hAnsi="新細明體"/>
              </w:rPr>
            </w:pPr>
            <w:r w:rsidRPr="00730AA7">
              <w:rPr>
                <w:rFonts w:ascii="新細明體" w:hAnsi="新細明體"/>
              </w:rPr>
              <w:t>□</w:t>
            </w:r>
            <w:r w:rsidRPr="00E652FF">
              <w:rPr>
                <w:rFonts w:ascii="新細明體" w:hAnsi="新細明體" w:hint="eastAsia"/>
              </w:rPr>
              <w:t>教學程式</w:t>
            </w:r>
            <w:r w:rsidRPr="00730AA7">
              <w:rPr>
                <w:rFonts w:ascii="新細明體" w:hAnsi="新細明體"/>
              </w:rPr>
              <w:t xml:space="preserve">     </w:t>
            </w:r>
            <w:r>
              <w:rPr>
                <w:rFonts w:ascii="新細明體" w:hAnsi="新細明體" w:hint="eastAsia"/>
                <w:lang w:eastAsia="zh-TW"/>
              </w:rPr>
              <w:t xml:space="preserve">    </w:t>
            </w:r>
            <w:r w:rsidRPr="00730AA7">
              <w:rPr>
                <w:rFonts w:ascii="新細明體" w:hAnsi="新細明體"/>
              </w:rPr>
              <w:t>□</w:t>
            </w:r>
            <w:r w:rsidRPr="00E652FF">
              <w:rPr>
                <w:rFonts w:ascii="新細明體" w:hAnsi="新細明體" w:hint="eastAsia"/>
              </w:rPr>
              <w:t>自製教學影片</w:t>
            </w:r>
            <w:r w:rsidRPr="00730AA7">
              <w:rPr>
                <w:rFonts w:ascii="新細明體" w:hAnsi="新細明體"/>
              </w:rPr>
              <w:t xml:space="preserve">        </w:t>
            </w:r>
            <w:r>
              <w:rPr>
                <w:rFonts w:ascii="新細明體" w:hAnsi="新細明體" w:hint="eastAsia"/>
                <w:lang w:eastAsia="zh-TW"/>
              </w:rPr>
              <w:t xml:space="preserve"> ■</w:t>
            </w:r>
            <w:r w:rsidRPr="00730AA7">
              <w:rPr>
                <w:rFonts w:ascii="新細明體" w:hAnsi="新細明體"/>
              </w:rPr>
              <w:t>其他</w:t>
            </w:r>
            <w:r>
              <w:rPr>
                <w:rFonts w:ascii="新細明體" w:hAnsi="新細明體" w:hint="eastAsia"/>
                <w:lang w:eastAsia="zh-TW"/>
              </w:rPr>
              <w:t>(</w:t>
            </w:r>
            <w:r>
              <w:rPr>
                <w:rFonts w:ascii="新細明體" w:hAnsi="新細明體"/>
                <w:color w:val="000000"/>
              </w:rPr>
              <w:t>教科書作者提供</w:t>
            </w:r>
            <w:r>
              <w:rPr>
                <w:rFonts w:ascii="新細明體" w:hAnsi="新細明體" w:hint="eastAsia"/>
                <w:color w:val="000000"/>
                <w:lang w:eastAsia="zh-TW"/>
              </w:rPr>
              <w:t>)</w:t>
            </w:r>
          </w:p>
        </w:tc>
      </w:tr>
      <w:tr w:rsidR="00DF7FBB" w:rsidRPr="001C052A" w14:paraId="285EAB32" w14:textId="77777777" w:rsidTr="008800D7">
        <w:trPr>
          <w:trHeight w:val="739"/>
          <w:tblCellSpacing w:w="0" w:type="dxa"/>
          <w:jc w:val="center"/>
        </w:trPr>
        <w:tc>
          <w:tcPr>
            <w:tcW w:w="68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43EFB174" w14:textId="77777777" w:rsidR="00DF7FBB" w:rsidRPr="001C052A" w:rsidRDefault="00DF7FBB" w:rsidP="00DF7FBB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教學方法</w:t>
            </w:r>
          </w:p>
          <w:p w14:paraId="230EAE12" w14:textId="77777777" w:rsidR="000E25CB" w:rsidRDefault="00DF7FBB" w:rsidP="00DF7FBB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T</w:t>
            </w:r>
            <w:r w:rsidRPr="001C052A">
              <w:rPr>
                <w:rFonts w:eastAsia="微軟正黑體"/>
                <w:b/>
              </w:rPr>
              <w:t xml:space="preserve">eaching </w:t>
            </w:r>
          </w:p>
          <w:p w14:paraId="3A714D9D" w14:textId="2C2859ED" w:rsidR="00DF7FBB" w:rsidRPr="001C052A" w:rsidRDefault="00DF7FBB" w:rsidP="00DF7FBB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M</w:t>
            </w:r>
            <w:r w:rsidRPr="001C052A">
              <w:rPr>
                <w:rFonts w:eastAsia="微軟正黑體"/>
                <w:b/>
              </w:rPr>
              <w:t xml:space="preserve">ethod </w:t>
            </w:r>
          </w:p>
        </w:tc>
        <w:tc>
          <w:tcPr>
            <w:tcW w:w="43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6FE93BB" w14:textId="77777777" w:rsidR="00DF7FBB" w:rsidRPr="00730AA7" w:rsidRDefault="00DF7FBB" w:rsidP="00DF7FBB">
            <w:pPr>
              <w:spacing w:line="320" w:lineRule="exact"/>
              <w:rPr>
                <w:rFonts w:ascii="新細明體" w:hAnsi="新細明體"/>
              </w:rPr>
            </w:pPr>
            <w:r>
              <w:rPr>
                <w:rFonts w:ascii="新細明體" w:hAnsi="新細明體" w:hint="eastAsia"/>
                <w:lang w:eastAsia="zh-TW"/>
              </w:rPr>
              <w:t>■</w:t>
            </w:r>
            <w:r w:rsidRPr="00730AA7">
              <w:rPr>
                <w:rFonts w:ascii="新細明體" w:hAnsi="新細明體"/>
              </w:rPr>
              <w:t>講述</w:t>
            </w:r>
            <w:r>
              <w:rPr>
                <w:rFonts w:ascii="新細明體" w:hAnsi="新細明體" w:hint="eastAsia"/>
                <w:lang w:eastAsia="zh-TW"/>
              </w:rPr>
              <w:t>(投影片、板書</w:t>
            </w:r>
            <w:r>
              <w:rPr>
                <w:rFonts w:ascii="新細明體" w:hAnsi="新細明體"/>
                <w:lang w:eastAsia="zh-TW"/>
              </w:rPr>
              <w:t>)</w:t>
            </w:r>
            <w:r w:rsidRPr="00730AA7">
              <w:rPr>
                <w:rFonts w:ascii="新細明體" w:hAnsi="新細明體"/>
              </w:rPr>
              <w:t xml:space="preserve">    □小組討論    □</w:t>
            </w:r>
            <w:r w:rsidRPr="00DA0099">
              <w:rPr>
                <w:rFonts w:ascii="新細明體" w:hAnsi="新細明體" w:hint="eastAsia"/>
              </w:rPr>
              <w:t>學生口頭報告</w:t>
            </w:r>
            <w:r>
              <w:rPr>
                <w:rFonts w:ascii="新細明體" w:hAnsi="新細明體" w:hint="eastAsia"/>
              </w:rPr>
              <w:t xml:space="preserve">  </w:t>
            </w:r>
            <w:r>
              <w:rPr>
                <w:rFonts w:ascii="新細明體" w:hAnsi="新細明體" w:hint="eastAsia"/>
                <w:lang w:eastAsia="zh-TW"/>
              </w:rPr>
              <w:t xml:space="preserve">  </w:t>
            </w:r>
            <w:r w:rsidRPr="00730AA7">
              <w:rPr>
                <w:rFonts w:ascii="新細明體" w:hAnsi="新細明體"/>
              </w:rPr>
              <w:t xml:space="preserve"> □問題導向學習</w:t>
            </w:r>
          </w:p>
          <w:p w14:paraId="56A23882" w14:textId="7F76432C" w:rsidR="00DF7FBB" w:rsidRPr="00730AA7" w:rsidRDefault="00DF7FBB" w:rsidP="00DF7FBB">
            <w:pPr>
              <w:spacing w:line="320" w:lineRule="exact"/>
              <w:rPr>
                <w:rFonts w:ascii="新細明體" w:hAnsi="新細明體"/>
                <w:lang w:eastAsia="zh-TW"/>
              </w:rPr>
            </w:pPr>
            <w:r w:rsidRPr="00730AA7">
              <w:rPr>
                <w:rFonts w:ascii="新細明體" w:hAnsi="新細明體"/>
              </w:rPr>
              <w:t xml:space="preserve">□個案研究      </w:t>
            </w:r>
            <w:r>
              <w:rPr>
                <w:rFonts w:ascii="新細明體" w:hAnsi="新細明體" w:hint="eastAsia"/>
                <w:lang w:eastAsia="zh-TW"/>
              </w:rPr>
              <w:t>■</w:t>
            </w:r>
            <w:r w:rsidRPr="00730AA7">
              <w:rPr>
                <w:rFonts w:ascii="新細明體" w:hAnsi="新細明體"/>
              </w:rPr>
              <w:t>其他</w:t>
            </w:r>
            <w:r>
              <w:rPr>
                <w:rFonts w:ascii="新細明體" w:hAnsi="新細明體" w:hint="eastAsia"/>
                <w:lang w:eastAsia="zh-TW"/>
              </w:rPr>
              <w:t>(實作</w:t>
            </w:r>
            <w:r>
              <w:rPr>
                <w:rFonts w:ascii="新細明體" w:hAnsi="新細明體"/>
                <w:lang w:eastAsia="zh-TW"/>
              </w:rPr>
              <w:t>)</w:t>
            </w:r>
          </w:p>
        </w:tc>
      </w:tr>
      <w:tr w:rsidR="00DF7FBB" w:rsidRPr="001C052A" w14:paraId="7A7DFB0B" w14:textId="77777777" w:rsidTr="008800D7">
        <w:trPr>
          <w:trHeight w:val="1246"/>
          <w:tblCellSpacing w:w="0" w:type="dxa"/>
          <w:jc w:val="center"/>
        </w:trPr>
        <w:tc>
          <w:tcPr>
            <w:tcW w:w="68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14FC4D04" w14:textId="77777777" w:rsidR="00DF7FBB" w:rsidRPr="001C052A" w:rsidRDefault="00DF7FBB" w:rsidP="00DF7FBB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評量</w:t>
            </w:r>
            <w:r>
              <w:rPr>
                <w:rFonts w:eastAsia="微軟正黑體" w:hint="eastAsia"/>
                <w:b/>
              </w:rPr>
              <w:t>工具</w:t>
            </w:r>
          </w:p>
          <w:p w14:paraId="1DBEA4F5" w14:textId="2E2347CE" w:rsidR="00DF7FBB" w:rsidRPr="001C052A" w:rsidRDefault="00DF7FBB" w:rsidP="00DF7FBB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E</w:t>
            </w:r>
            <w:r w:rsidRPr="001C052A">
              <w:rPr>
                <w:rFonts w:eastAsia="微軟正黑體"/>
                <w:b/>
              </w:rPr>
              <w:t xml:space="preserve">valuation </w:t>
            </w:r>
          </w:p>
        </w:tc>
        <w:tc>
          <w:tcPr>
            <w:tcW w:w="43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A7871BC" w14:textId="77777777" w:rsidR="00DF7FBB" w:rsidRPr="00730AA7" w:rsidRDefault="00DF7FBB" w:rsidP="00DF7FBB">
            <w:pPr>
              <w:spacing w:line="320" w:lineRule="exact"/>
              <w:rPr>
                <w:rFonts w:ascii="新細明體" w:hAnsi="新細明體"/>
              </w:rPr>
            </w:pPr>
            <w:r w:rsidRPr="00730AA7">
              <w:rPr>
                <w:rFonts w:ascii="新細明體" w:hAnsi="新細明體"/>
              </w:rPr>
              <w:t>□期中考</w:t>
            </w:r>
            <w:r>
              <w:rPr>
                <w:rFonts w:ascii="新細明體" w:hAnsi="新細明體" w:hint="eastAsia"/>
                <w:lang w:eastAsia="zh-TW"/>
              </w:rPr>
              <w:t xml:space="preserve">   </w:t>
            </w:r>
            <w:r w:rsidRPr="00730AA7">
              <w:rPr>
                <w:rFonts w:ascii="新細明體" w:hAnsi="新細明體"/>
              </w:rPr>
              <w:t xml:space="preserve">  </w:t>
            </w:r>
            <w:r>
              <w:rPr>
                <w:rFonts w:ascii="新細明體" w:hAnsi="新細明體" w:hint="eastAsia"/>
                <w:lang w:eastAsia="zh-TW"/>
              </w:rPr>
              <w:t>■</w:t>
            </w:r>
            <w:r w:rsidRPr="00730AA7">
              <w:rPr>
                <w:rFonts w:ascii="新細明體" w:hAnsi="新細明體"/>
              </w:rPr>
              <w:t>期末考</w:t>
            </w:r>
            <w:r>
              <w:rPr>
                <w:rFonts w:ascii="新細明體" w:hAnsi="新細明體" w:hint="eastAsia"/>
                <w:lang w:eastAsia="zh-TW"/>
              </w:rPr>
              <w:t>(</w:t>
            </w:r>
            <w:r>
              <w:rPr>
                <w:rFonts w:ascii="新細明體" w:hAnsi="新細明體" w:hint="eastAsia"/>
              </w:rPr>
              <w:t>筆試</w:t>
            </w:r>
            <w:r>
              <w:rPr>
                <w:rFonts w:ascii="新細明體" w:hAnsi="新細明體"/>
                <w:color w:val="000000"/>
              </w:rPr>
              <w:t>25%</w:t>
            </w:r>
            <w:r w:rsidRPr="00730AA7">
              <w:rPr>
                <w:rFonts w:ascii="新細明體" w:hAnsi="新細明體"/>
              </w:rPr>
              <w:t xml:space="preserve"> </w:t>
            </w:r>
            <w:r>
              <w:rPr>
                <w:rFonts w:ascii="新細明體" w:hAnsi="新細明體" w:hint="eastAsia"/>
                <w:lang w:eastAsia="zh-TW"/>
              </w:rPr>
              <w:t>)</w:t>
            </w:r>
            <w:r w:rsidRPr="00730AA7">
              <w:rPr>
                <w:rFonts w:ascii="新細明體" w:hAnsi="新細明體"/>
              </w:rPr>
              <w:t xml:space="preserve">  </w:t>
            </w:r>
            <w:r>
              <w:rPr>
                <w:rFonts w:ascii="新細明體" w:hAnsi="新細明體"/>
              </w:rPr>
              <w:t xml:space="preserve">    </w:t>
            </w:r>
            <w:r w:rsidRPr="00730AA7">
              <w:rPr>
                <w:rFonts w:ascii="新細明體" w:hAnsi="新細明體"/>
              </w:rPr>
              <w:t>□</w:t>
            </w:r>
            <w:r>
              <w:rPr>
                <w:rFonts w:ascii="新細明體" w:hAnsi="新細明體" w:hint="eastAsia"/>
              </w:rPr>
              <w:t>隨堂測驗</w:t>
            </w:r>
            <w:r>
              <w:rPr>
                <w:rFonts w:ascii="新細明體" w:hAnsi="新細明體"/>
              </w:rPr>
              <w:t xml:space="preserve">  </w:t>
            </w:r>
            <w:r w:rsidRPr="00730AA7">
              <w:rPr>
                <w:rFonts w:ascii="新細明體" w:hAnsi="新細明體"/>
              </w:rPr>
              <w:t xml:space="preserve">   </w:t>
            </w:r>
            <w:r>
              <w:rPr>
                <w:rFonts w:ascii="新細明體" w:hAnsi="新細明體"/>
              </w:rPr>
              <w:t xml:space="preserve"> </w:t>
            </w:r>
            <w:r w:rsidRPr="00730AA7">
              <w:rPr>
                <w:rFonts w:ascii="新細明體" w:hAnsi="新細明體"/>
              </w:rPr>
              <w:t>□</w:t>
            </w:r>
            <w:r>
              <w:rPr>
                <w:rFonts w:ascii="新細明體" w:hAnsi="新細明體" w:hint="eastAsia"/>
              </w:rPr>
              <w:t>隨堂作業</w:t>
            </w:r>
          </w:p>
          <w:p w14:paraId="39B0038D" w14:textId="77777777" w:rsidR="00DF7FBB" w:rsidRDefault="00DF7FBB" w:rsidP="00DF7FBB">
            <w:pPr>
              <w:spacing w:line="320" w:lineRule="exact"/>
              <w:rPr>
                <w:rFonts w:ascii="新細明體" w:hAnsi="新細明體"/>
              </w:rPr>
            </w:pPr>
            <w:r w:rsidRPr="00730AA7">
              <w:rPr>
                <w:rFonts w:ascii="新細明體" w:hAnsi="新細明體"/>
              </w:rPr>
              <w:t>□</w:t>
            </w:r>
            <w:r>
              <w:rPr>
                <w:rFonts w:ascii="新細明體" w:hAnsi="新細明體" w:hint="eastAsia"/>
              </w:rPr>
              <w:t>課後作業</w:t>
            </w:r>
            <w:r>
              <w:rPr>
                <w:rFonts w:ascii="新細明體" w:hAnsi="新細明體"/>
              </w:rPr>
              <w:t xml:space="preserve">   </w:t>
            </w:r>
            <w:r w:rsidRPr="00730AA7">
              <w:rPr>
                <w:rFonts w:ascii="新細明體" w:hAnsi="新細明體"/>
              </w:rPr>
              <w:t>□期</w:t>
            </w:r>
            <w:r>
              <w:rPr>
                <w:rFonts w:ascii="新細明體" w:hAnsi="新細明體" w:hint="eastAsia"/>
              </w:rPr>
              <w:t>中</w:t>
            </w:r>
            <w:r w:rsidRPr="00730AA7">
              <w:rPr>
                <w:rFonts w:ascii="新細明體" w:hAnsi="新細明體"/>
              </w:rPr>
              <w:t xml:space="preserve">報告 </w:t>
            </w:r>
            <w:r>
              <w:rPr>
                <w:rFonts w:ascii="新細明體" w:hAnsi="新細明體" w:hint="eastAsia"/>
                <w:lang w:eastAsia="zh-TW"/>
              </w:rPr>
              <w:t xml:space="preserve">    </w:t>
            </w:r>
            <w:r w:rsidRPr="00730AA7">
              <w:rPr>
                <w:rFonts w:ascii="新細明體" w:hAnsi="新細明體"/>
              </w:rPr>
              <w:t>□期</w:t>
            </w:r>
            <w:r>
              <w:rPr>
                <w:rFonts w:ascii="新細明體" w:hAnsi="新細明體" w:hint="eastAsia"/>
              </w:rPr>
              <w:t>末報告</w:t>
            </w:r>
            <w:r w:rsidRPr="00730AA7">
              <w:rPr>
                <w:rFonts w:ascii="新細明體" w:hAnsi="新細明體"/>
              </w:rPr>
              <w:t xml:space="preserve"> </w:t>
            </w:r>
            <w:r>
              <w:rPr>
                <w:rFonts w:ascii="新細明體" w:hAnsi="新細明體"/>
              </w:rPr>
              <w:t xml:space="preserve">  </w:t>
            </w:r>
            <w:r w:rsidRPr="00730AA7">
              <w:rPr>
                <w:rFonts w:ascii="新細明體" w:hAnsi="新細明體"/>
              </w:rPr>
              <w:t xml:space="preserve"> </w:t>
            </w:r>
            <w:r>
              <w:rPr>
                <w:rFonts w:ascii="新細明體" w:hAnsi="新細明體" w:hint="eastAsia"/>
                <w:lang w:eastAsia="zh-TW"/>
              </w:rPr>
              <w:t xml:space="preserve"> </w:t>
            </w:r>
            <w:r w:rsidRPr="00730AA7">
              <w:rPr>
                <w:rFonts w:ascii="新細明體" w:hAnsi="新細明體"/>
              </w:rPr>
              <w:t xml:space="preserve"> □</w:t>
            </w:r>
            <w:r>
              <w:rPr>
                <w:rFonts w:ascii="新細明體" w:hAnsi="新細明體" w:hint="eastAsia"/>
              </w:rPr>
              <w:t>專題報告</w:t>
            </w:r>
          </w:p>
          <w:p w14:paraId="24AC2115" w14:textId="3085124A" w:rsidR="00DF7FBB" w:rsidRPr="006F176E" w:rsidRDefault="00DF7FBB" w:rsidP="00DF7FBB">
            <w:pPr>
              <w:spacing w:line="320" w:lineRule="exact"/>
              <w:rPr>
                <w:rFonts w:ascii="新細明體" w:hAnsi="新細明體"/>
              </w:rPr>
            </w:pPr>
            <w:r w:rsidRPr="00730AA7">
              <w:rPr>
                <w:rFonts w:ascii="新細明體" w:hAnsi="新細明體"/>
              </w:rPr>
              <w:t>□</w:t>
            </w:r>
            <w:r>
              <w:rPr>
                <w:rFonts w:ascii="新細明體" w:hAnsi="新細明體" w:hint="eastAsia"/>
              </w:rPr>
              <w:t>評量尺規</w:t>
            </w:r>
            <w:r w:rsidRPr="00730AA7">
              <w:rPr>
                <w:rFonts w:ascii="新細明體" w:hAnsi="新細明體"/>
              </w:rPr>
              <w:t xml:space="preserve">  </w:t>
            </w:r>
            <w:r>
              <w:rPr>
                <w:rFonts w:ascii="新細明體" w:hAnsi="新細明體"/>
              </w:rPr>
              <w:t xml:space="preserve"> </w:t>
            </w:r>
            <w:r>
              <w:rPr>
                <w:rFonts w:ascii="新細明體" w:hAnsi="新細明體" w:hint="eastAsia"/>
                <w:lang w:eastAsia="zh-TW"/>
              </w:rPr>
              <w:t>■</w:t>
            </w:r>
            <w:r w:rsidRPr="00730AA7">
              <w:rPr>
                <w:rFonts w:ascii="新細明體" w:hAnsi="新細明體"/>
              </w:rPr>
              <w:t>其他</w:t>
            </w:r>
            <w:r>
              <w:rPr>
                <w:rFonts w:ascii="新細明體" w:hAnsi="新細明體" w:hint="eastAsia"/>
                <w:lang w:eastAsia="zh-TW"/>
              </w:rPr>
              <w:t>: 上課</w:t>
            </w:r>
            <w:r>
              <w:rPr>
                <w:rFonts w:ascii="新細明體" w:hAnsi="新細明體"/>
                <w:color w:val="000000"/>
              </w:rPr>
              <w:t>實作50%</w:t>
            </w:r>
            <w:r>
              <w:rPr>
                <w:rFonts w:ascii="新細明體" w:hAnsi="新細明體" w:hint="eastAsia"/>
                <w:lang w:eastAsia="zh-TW"/>
              </w:rPr>
              <w:t>、</w:t>
            </w:r>
            <w:r>
              <w:rPr>
                <w:rFonts w:ascii="新細明體" w:hAnsi="新細明體"/>
                <w:color w:val="000000"/>
              </w:rPr>
              <w:t>期末操作考25%</w:t>
            </w:r>
          </w:p>
        </w:tc>
      </w:tr>
      <w:tr w:rsidR="00DF7FBB" w:rsidRPr="001C052A" w14:paraId="4D1A228C" w14:textId="77777777" w:rsidTr="008800D7">
        <w:trPr>
          <w:trHeight w:val="753"/>
          <w:tblCellSpacing w:w="0" w:type="dxa"/>
          <w:jc w:val="center"/>
        </w:trPr>
        <w:tc>
          <w:tcPr>
            <w:tcW w:w="68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1998202" w14:textId="77777777" w:rsidR="00DF7FBB" w:rsidRPr="001C052A" w:rsidRDefault="00DF7FBB" w:rsidP="00DF7FBB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教學資源</w:t>
            </w:r>
          </w:p>
          <w:p w14:paraId="67A9586B" w14:textId="77777777" w:rsidR="000E25CB" w:rsidRDefault="00DF7FBB" w:rsidP="00DF7FBB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T</w:t>
            </w:r>
            <w:r w:rsidRPr="001C052A">
              <w:rPr>
                <w:rFonts w:eastAsia="微軟正黑體"/>
                <w:b/>
              </w:rPr>
              <w:t xml:space="preserve">eaching </w:t>
            </w:r>
          </w:p>
          <w:p w14:paraId="0C728340" w14:textId="05389B45" w:rsidR="00DF7FBB" w:rsidRPr="001C052A" w:rsidRDefault="00DF7FBB" w:rsidP="00DF7FBB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R</w:t>
            </w:r>
            <w:r w:rsidRPr="001C052A">
              <w:rPr>
                <w:rFonts w:eastAsia="微軟正黑體"/>
                <w:b/>
              </w:rPr>
              <w:t>esources</w:t>
            </w:r>
          </w:p>
        </w:tc>
        <w:tc>
          <w:tcPr>
            <w:tcW w:w="43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2021D5F7" w14:textId="4168C91C" w:rsidR="00DF7FBB" w:rsidRPr="00730AA7" w:rsidRDefault="00DF7FBB" w:rsidP="00DF7FBB">
            <w:pPr>
              <w:spacing w:line="320" w:lineRule="exact"/>
              <w:rPr>
                <w:rFonts w:ascii="新細明體" w:hAnsi="新細明體"/>
                <w:color w:val="FF0000"/>
              </w:rPr>
            </w:pPr>
            <w:r>
              <w:rPr>
                <w:rFonts w:ascii="新細明體" w:hAnsi="新細明體" w:hint="eastAsia"/>
                <w:lang w:eastAsia="zh-TW"/>
              </w:rPr>
              <w:t>■</w:t>
            </w:r>
            <w:r w:rsidRPr="00DA0099">
              <w:rPr>
                <w:rFonts w:ascii="新細明體" w:hAnsi="新細明體"/>
              </w:rPr>
              <w:t xml:space="preserve">課程網站       </w:t>
            </w:r>
            <w:r>
              <w:rPr>
                <w:rFonts w:ascii="新細明體" w:hAnsi="新細明體" w:hint="eastAsia"/>
                <w:lang w:eastAsia="zh-TW"/>
              </w:rPr>
              <w:t>■</w:t>
            </w:r>
            <w:r w:rsidRPr="00DA0099">
              <w:rPr>
                <w:rFonts w:ascii="新細明體" w:hAnsi="新細明體"/>
              </w:rPr>
              <w:t>教材電子檔供下載      □實習網站</w:t>
            </w:r>
          </w:p>
        </w:tc>
      </w:tr>
      <w:tr w:rsidR="008800D7" w:rsidRPr="00251E57" w14:paraId="5B44AB7C" w14:textId="77777777" w:rsidTr="00EE4663">
        <w:trPr>
          <w:trHeight w:val="377"/>
          <w:tblCellSpacing w:w="0" w:type="dxa"/>
          <w:jc w:val="center"/>
        </w:trPr>
        <w:tc>
          <w:tcPr>
            <w:tcW w:w="68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07C45A6" w14:textId="77777777" w:rsidR="000E25CB" w:rsidRDefault="008800D7" w:rsidP="00EE4663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  <w:lang w:eastAsia="zh-TW"/>
              </w:rPr>
            </w:pPr>
            <w:bookmarkStart w:id="0" w:name="_Hlk145582890"/>
            <w:r w:rsidRPr="001C052A">
              <w:rPr>
                <w:rFonts w:eastAsia="微軟正黑體"/>
                <w:b/>
              </w:rPr>
              <w:t>與</w:t>
            </w:r>
            <w:r w:rsidRPr="001C052A">
              <w:rPr>
                <w:rFonts w:eastAsia="微軟正黑體"/>
                <w:b/>
              </w:rPr>
              <w:t>SDGs</w:t>
            </w:r>
            <w:r w:rsidRPr="001C052A">
              <w:rPr>
                <w:rFonts w:eastAsia="微軟正黑體"/>
                <w:b/>
              </w:rPr>
              <w:t>目標</w:t>
            </w:r>
          </w:p>
          <w:p w14:paraId="286190CC" w14:textId="66B1DD1B" w:rsidR="008800D7" w:rsidRPr="001C052A" w:rsidRDefault="008800D7" w:rsidP="00EE4663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的關聯</w:t>
            </w:r>
          </w:p>
          <w:p w14:paraId="0010B7A6" w14:textId="77777777" w:rsidR="000E25CB" w:rsidRDefault="008800D7" w:rsidP="00EE4663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R</w:t>
            </w:r>
            <w:r w:rsidRPr="001C052A">
              <w:rPr>
                <w:rFonts w:eastAsia="微軟正黑體"/>
                <w:b/>
              </w:rPr>
              <w:t xml:space="preserve">elated to </w:t>
            </w:r>
          </w:p>
          <w:p w14:paraId="771D7480" w14:textId="77777777" w:rsidR="000E25CB" w:rsidRDefault="008800D7" w:rsidP="00EE4663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O</w:t>
            </w:r>
            <w:r w:rsidRPr="001C052A">
              <w:rPr>
                <w:rFonts w:eastAsia="微軟正黑體"/>
                <w:b/>
              </w:rPr>
              <w:t xml:space="preserve">bjectives </w:t>
            </w:r>
            <w:r>
              <w:rPr>
                <w:rFonts w:eastAsia="微軟正黑體" w:hint="eastAsia"/>
                <w:b/>
                <w:lang w:eastAsia="zh-TW"/>
              </w:rPr>
              <w:t>O</w:t>
            </w:r>
            <w:r w:rsidRPr="001C052A">
              <w:rPr>
                <w:rFonts w:eastAsia="微軟正黑體"/>
                <w:b/>
              </w:rPr>
              <w:t xml:space="preserve">f </w:t>
            </w:r>
          </w:p>
          <w:p w14:paraId="41FCBD13" w14:textId="1C620318" w:rsidR="008800D7" w:rsidRPr="001C052A" w:rsidRDefault="008800D7" w:rsidP="00EE4663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SDGs</w:t>
            </w:r>
          </w:p>
        </w:tc>
        <w:tc>
          <w:tcPr>
            <w:tcW w:w="43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17EE4903" w14:textId="77777777" w:rsidR="008800D7" w:rsidRPr="00730AA7" w:rsidRDefault="008800D7" w:rsidP="00EE4663">
            <w:pPr>
              <w:spacing w:line="320" w:lineRule="exact"/>
              <w:rPr>
                <w:rFonts w:ascii="新細明體" w:hAnsi="新細明體"/>
              </w:rPr>
            </w:pPr>
            <w:r w:rsidRPr="00730AA7">
              <w:rPr>
                <w:rFonts w:ascii="新細明體" w:hAnsi="新細明體"/>
              </w:rPr>
              <w:t>□</w:t>
            </w:r>
            <w:hyperlink r:id="rId7" w:anchor="1" w:history="1">
              <w:r w:rsidRPr="00730AA7">
                <w:rPr>
                  <w:rFonts w:ascii="新細明體" w:hAnsi="新細明體"/>
                </w:rPr>
                <w:t>SDG 1 終結貧窮</w:t>
              </w:r>
            </w:hyperlink>
            <w:r w:rsidRPr="00730AA7">
              <w:rPr>
                <w:rFonts w:ascii="新細明體" w:hAnsi="新細明體"/>
              </w:rPr>
              <w:t xml:space="preserve">                   □</w:t>
            </w:r>
            <w:hyperlink r:id="rId8" w:anchor="2" w:history="1">
              <w:r w:rsidRPr="00730AA7">
                <w:rPr>
                  <w:rFonts w:ascii="新細明體" w:hAnsi="新細明體"/>
                </w:rPr>
                <w:t>SDG 2 消除飢餓</w:t>
              </w:r>
            </w:hyperlink>
            <w:r w:rsidRPr="00730AA7">
              <w:rPr>
                <w:rFonts w:ascii="新細明體" w:hAnsi="新細明體"/>
              </w:rPr>
              <w:t xml:space="preserve">             </w:t>
            </w:r>
          </w:p>
          <w:p w14:paraId="2B73BA07" w14:textId="77777777" w:rsidR="008800D7" w:rsidRPr="00730AA7" w:rsidRDefault="008800D7" w:rsidP="00EE4663">
            <w:pPr>
              <w:spacing w:line="320" w:lineRule="exact"/>
              <w:rPr>
                <w:rFonts w:ascii="新細明體" w:hAnsi="新細明體"/>
              </w:rPr>
            </w:pPr>
            <w:r w:rsidRPr="00730AA7">
              <w:rPr>
                <w:rFonts w:ascii="新細明體" w:hAnsi="新細明體"/>
              </w:rPr>
              <w:t>□</w:t>
            </w:r>
            <w:hyperlink r:id="rId9" w:anchor="3" w:history="1">
              <w:r w:rsidRPr="00730AA7">
                <w:rPr>
                  <w:rFonts w:ascii="新細明體" w:hAnsi="新細明體"/>
                </w:rPr>
                <w:t>SDG 3 健康與福祉</w:t>
              </w:r>
            </w:hyperlink>
            <w:r w:rsidRPr="00730AA7">
              <w:rPr>
                <w:rFonts w:ascii="新細明體" w:hAnsi="新細明體"/>
              </w:rPr>
              <w:t xml:space="preserve">                 </w:t>
            </w:r>
            <w:r>
              <w:rPr>
                <w:rFonts w:ascii="新細明體" w:hAnsi="新細明體" w:hint="eastAsia"/>
                <w:lang w:eastAsia="zh-TW"/>
              </w:rPr>
              <w:t>■</w:t>
            </w:r>
            <w:hyperlink r:id="rId10" w:anchor="4" w:history="1">
              <w:r w:rsidRPr="00730AA7">
                <w:rPr>
                  <w:rFonts w:ascii="新細明體" w:hAnsi="新細明體"/>
                </w:rPr>
                <w:t>SDG 4 優質教育</w:t>
              </w:r>
            </w:hyperlink>
            <w:r w:rsidRPr="00730AA7">
              <w:rPr>
                <w:rFonts w:ascii="新細明體" w:hAnsi="新細明體"/>
              </w:rPr>
              <w:t xml:space="preserve">   </w:t>
            </w:r>
          </w:p>
          <w:p w14:paraId="11B47264" w14:textId="77777777" w:rsidR="008800D7" w:rsidRPr="00730AA7" w:rsidRDefault="008800D7" w:rsidP="00EE4663">
            <w:pPr>
              <w:spacing w:line="320" w:lineRule="exact"/>
              <w:rPr>
                <w:rFonts w:ascii="新細明體" w:hAnsi="新細明體"/>
              </w:rPr>
            </w:pPr>
            <w:r w:rsidRPr="00730AA7">
              <w:rPr>
                <w:rFonts w:ascii="新細明體" w:hAnsi="新細明體"/>
              </w:rPr>
              <w:t>□</w:t>
            </w:r>
            <w:hyperlink r:id="rId11" w:anchor="5" w:history="1">
              <w:r w:rsidRPr="00730AA7">
                <w:rPr>
                  <w:rFonts w:ascii="新細明體" w:hAnsi="新細明體"/>
                </w:rPr>
                <w:t>SDG 5 性別平權</w:t>
              </w:r>
            </w:hyperlink>
            <w:r w:rsidRPr="00730AA7">
              <w:rPr>
                <w:rFonts w:ascii="新細明體" w:hAnsi="新細明體"/>
              </w:rPr>
              <w:t xml:space="preserve">                   □</w:t>
            </w:r>
            <w:hyperlink r:id="rId12" w:anchor="6" w:history="1">
              <w:r w:rsidRPr="00730AA7">
                <w:rPr>
                  <w:rFonts w:ascii="新細明體" w:hAnsi="新細明體"/>
                </w:rPr>
                <w:t>SDG 6 淨水及衛生</w:t>
              </w:r>
            </w:hyperlink>
          </w:p>
          <w:p w14:paraId="5295239E" w14:textId="77777777" w:rsidR="008800D7" w:rsidRPr="00730AA7" w:rsidRDefault="008800D7" w:rsidP="00EE4663">
            <w:pPr>
              <w:spacing w:line="320" w:lineRule="exact"/>
              <w:rPr>
                <w:rFonts w:ascii="新細明體" w:hAnsi="新細明體"/>
              </w:rPr>
            </w:pPr>
            <w:r>
              <w:rPr>
                <w:rFonts w:ascii="新細明體" w:hAnsi="新細明體" w:hint="eastAsia"/>
                <w:lang w:eastAsia="zh-TW"/>
              </w:rPr>
              <w:t>■</w:t>
            </w:r>
            <w:hyperlink r:id="rId13" w:anchor="7" w:history="1">
              <w:r w:rsidRPr="00730AA7">
                <w:rPr>
                  <w:rFonts w:ascii="新細明體" w:hAnsi="新細明體"/>
                </w:rPr>
                <w:t>SDG 7 可負擔的潔淨能源</w:t>
              </w:r>
            </w:hyperlink>
            <w:r w:rsidRPr="00730AA7">
              <w:rPr>
                <w:rFonts w:ascii="新細明體" w:hAnsi="新細明體"/>
              </w:rPr>
              <w:t xml:space="preserve">           </w:t>
            </w:r>
            <w:r>
              <w:rPr>
                <w:rFonts w:ascii="新細明體" w:hAnsi="新細明體" w:hint="eastAsia"/>
                <w:lang w:eastAsia="zh-TW"/>
              </w:rPr>
              <w:t>■</w:t>
            </w:r>
            <w:hyperlink r:id="rId14" w:anchor="8" w:history="1">
              <w:r w:rsidRPr="00730AA7">
                <w:rPr>
                  <w:rFonts w:ascii="新細明體" w:hAnsi="新細明體"/>
                </w:rPr>
                <w:t>SDG 8 合適的工作及經濟成長</w:t>
              </w:r>
            </w:hyperlink>
            <w:r w:rsidRPr="00730AA7">
              <w:rPr>
                <w:rFonts w:ascii="新細明體" w:hAnsi="新細明體"/>
              </w:rPr>
              <w:t xml:space="preserve"> </w:t>
            </w:r>
          </w:p>
          <w:p w14:paraId="3E845491" w14:textId="77777777" w:rsidR="008800D7" w:rsidRPr="00730AA7" w:rsidRDefault="008800D7" w:rsidP="00EE4663">
            <w:pPr>
              <w:spacing w:line="320" w:lineRule="exact"/>
              <w:rPr>
                <w:rFonts w:ascii="新細明體" w:hAnsi="新細明體"/>
              </w:rPr>
            </w:pPr>
            <w:r>
              <w:rPr>
                <w:rFonts w:ascii="新細明體" w:hAnsi="新細明體" w:hint="eastAsia"/>
                <w:lang w:eastAsia="zh-TW"/>
              </w:rPr>
              <w:t>■</w:t>
            </w:r>
            <w:hyperlink r:id="rId15" w:anchor="9" w:history="1">
              <w:r w:rsidRPr="00730AA7">
                <w:rPr>
                  <w:rFonts w:ascii="新細明體" w:hAnsi="新細明體"/>
                </w:rPr>
                <w:t>SDG 9 工業化、創新及基礎建設</w:t>
              </w:r>
            </w:hyperlink>
            <w:r w:rsidRPr="00730AA7">
              <w:rPr>
                <w:rFonts w:ascii="新細明體" w:hAnsi="新細明體"/>
              </w:rPr>
              <w:t xml:space="preserve">     □</w:t>
            </w:r>
            <w:hyperlink r:id="rId16" w:anchor="10" w:history="1">
              <w:r w:rsidRPr="00730AA7">
                <w:rPr>
                  <w:rFonts w:ascii="新細明體" w:hAnsi="新細明體"/>
                </w:rPr>
                <w:t>SDG 10 減少不平等</w:t>
              </w:r>
            </w:hyperlink>
          </w:p>
          <w:p w14:paraId="75AD154A" w14:textId="77777777" w:rsidR="008800D7" w:rsidRPr="00730AA7" w:rsidRDefault="008800D7" w:rsidP="00EE4663">
            <w:pPr>
              <w:spacing w:line="320" w:lineRule="exact"/>
              <w:rPr>
                <w:rFonts w:ascii="新細明體" w:hAnsi="新細明體"/>
              </w:rPr>
            </w:pPr>
            <w:r w:rsidRPr="00730AA7">
              <w:rPr>
                <w:rFonts w:ascii="新細明體" w:hAnsi="新細明體"/>
              </w:rPr>
              <w:t>□</w:t>
            </w:r>
            <w:hyperlink r:id="rId17" w:anchor="11" w:history="1">
              <w:r w:rsidRPr="00730AA7">
                <w:rPr>
                  <w:rFonts w:ascii="新細明體" w:hAnsi="新細明體"/>
                </w:rPr>
                <w:t>SDG 11 永續城鄉</w:t>
              </w:r>
            </w:hyperlink>
            <w:r w:rsidRPr="00730AA7">
              <w:rPr>
                <w:rFonts w:ascii="新細明體" w:hAnsi="新細明體"/>
              </w:rPr>
              <w:t xml:space="preserve">                  □</w:t>
            </w:r>
            <w:hyperlink r:id="rId18" w:anchor="12" w:history="1">
              <w:r w:rsidRPr="00730AA7">
                <w:rPr>
                  <w:rFonts w:ascii="新細明體" w:hAnsi="新細明體"/>
                </w:rPr>
                <w:t>SDG 12 責任消費及生產</w:t>
              </w:r>
            </w:hyperlink>
          </w:p>
          <w:p w14:paraId="0C16B731" w14:textId="77777777" w:rsidR="008800D7" w:rsidRPr="00730AA7" w:rsidRDefault="008800D7" w:rsidP="00EE4663">
            <w:pPr>
              <w:spacing w:line="320" w:lineRule="exact"/>
              <w:rPr>
                <w:rFonts w:ascii="新細明體" w:hAnsi="新細明體"/>
              </w:rPr>
            </w:pPr>
            <w:r w:rsidRPr="00730AA7">
              <w:rPr>
                <w:rFonts w:ascii="新細明體" w:hAnsi="新細明體"/>
              </w:rPr>
              <w:t>□</w:t>
            </w:r>
            <w:hyperlink r:id="rId19" w:anchor="13" w:history="1">
              <w:r w:rsidRPr="00730AA7">
                <w:rPr>
                  <w:rFonts w:ascii="新細明體" w:hAnsi="新細明體"/>
                </w:rPr>
                <w:t>SDG 13 氣候行動</w:t>
              </w:r>
            </w:hyperlink>
            <w:r w:rsidRPr="00730AA7">
              <w:rPr>
                <w:rFonts w:ascii="新細明體" w:hAnsi="新細明體"/>
              </w:rPr>
              <w:t xml:space="preserve">                  □</w:t>
            </w:r>
            <w:hyperlink r:id="rId20" w:anchor="14" w:history="1">
              <w:r w:rsidRPr="00730AA7">
                <w:rPr>
                  <w:rFonts w:ascii="新細明體" w:hAnsi="新細明體"/>
                </w:rPr>
                <w:t>SDG 14 保育海洋生態</w:t>
              </w:r>
            </w:hyperlink>
          </w:p>
          <w:p w14:paraId="5E7E774A" w14:textId="77777777" w:rsidR="008800D7" w:rsidRPr="00730AA7" w:rsidRDefault="008800D7" w:rsidP="00EE4663">
            <w:pPr>
              <w:spacing w:line="320" w:lineRule="exact"/>
              <w:rPr>
                <w:rFonts w:ascii="新細明體" w:hAnsi="新細明體"/>
              </w:rPr>
            </w:pPr>
            <w:r w:rsidRPr="00730AA7">
              <w:rPr>
                <w:rFonts w:ascii="新細明體" w:hAnsi="新細明體"/>
              </w:rPr>
              <w:lastRenderedPageBreak/>
              <w:t>□</w:t>
            </w:r>
            <w:hyperlink r:id="rId21" w:anchor="15" w:history="1">
              <w:r w:rsidRPr="00730AA7">
                <w:rPr>
                  <w:rFonts w:ascii="新細明體" w:hAnsi="新細明體"/>
                </w:rPr>
                <w:t>SDG 15 保育陸域生態</w:t>
              </w:r>
            </w:hyperlink>
            <w:r w:rsidRPr="00730AA7">
              <w:rPr>
                <w:rFonts w:ascii="新細明體" w:hAnsi="新細明體"/>
              </w:rPr>
              <w:t xml:space="preserve">              □</w:t>
            </w:r>
            <w:hyperlink r:id="rId22" w:anchor="16" w:history="1">
              <w:r w:rsidRPr="00730AA7">
                <w:rPr>
                  <w:rFonts w:ascii="新細明體" w:hAnsi="新細明體"/>
                </w:rPr>
                <w:t>SDG 16 和平、正義及健全制度</w:t>
              </w:r>
            </w:hyperlink>
          </w:p>
          <w:p w14:paraId="34B33D55" w14:textId="77777777" w:rsidR="008800D7" w:rsidRPr="001C052A" w:rsidRDefault="008800D7" w:rsidP="00EE4663">
            <w:pPr>
              <w:spacing w:line="320" w:lineRule="exact"/>
              <w:rPr>
                <w:rFonts w:eastAsia="微軟正黑體"/>
              </w:rPr>
            </w:pPr>
            <w:r w:rsidRPr="00730AA7">
              <w:rPr>
                <w:rFonts w:ascii="新細明體" w:hAnsi="新細明體"/>
              </w:rPr>
              <w:t>□</w:t>
            </w:r>
            <w:hyperlink r:id="rId23" w:anchor="17" w:history="1">
              <w:r w:rsidRPr="00730AA7">
                <w:rPr>
                  <w:rFonts w:ascii="新細明體" w:hAnsi="新細明體"/>
                </w:rPr>
                <w:t>SDG 17 多元夥伴關係</w:t>
              </w:r>
            </w:hyperlink>
            <w:r w:rsidRPr="00730AA7">
              <w:rPr>
                <w:rFonts w:ascii="新細明體" w:hAnsi="新細明體"/>
              </w:rPr>
              <w:t xml:space="preserve">              □無關聯</w:t>
            </w:r>
          </w:p>
        </w:tc>
      </w:tr>
      <w:bookmarkEnd w:id="0"/>
      <w:tr w:rsidR="008800D7" w:rsidRPr="001C052A" w14:paraId="324CD86F" w14:textId="77777777" w:rsidTr="008800D7">
        <w:trPr>
          <w:trHeight w:val="377"/>
          <w:tblCellSpacing w:w="0" w:type="dxa"/>
          <w:jc w:val="center"/>
        </w:trPr>
        <w:tc>
          <w:tcPr>
            <w:tcW w:w="68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80B170E" w14:textId="77777777" w:rsidR="008800D7" w:rsidRPr="001C052A" w:rsidRDefault="008800D7" w:rsidP="008800D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lastRenderedPageBreak/>
              <w:t>教師</w:t>
            </w:r>
          </w:p>
          <w:p w14:paraId="1C803A25" w14:textId="77777777" w:rsidR="008800D7" w:rsidRPr="001C052A" w:rsidRDefault="008800D7" w:rsidP="008800D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相關訊息</w:t>
            </w:r>
          </w:p>
          <w:p w14:paraId="0E060E6A" w14:textId="77777777" w:rsidR="000E25CB" w:rsidRDefault="008800D7" w:rsidP="008800D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  <w:lang w:eastAsia="zh-TW"/>
              </w:rPr>
            </w:pPr>
            <w:r>
              <w:rPr>
                <w:rFonts w:eastAsia="微軟正黑體" w:hint="eastAsia"/>
                <w:b/>
                <w:lang w:eastAsia="zh-TW"/>
              </w:rPr>
              <w:t>I</w:t>
            </w:r>
            <w:r w:rsidRPr="001C052A">
              <w:rPr>
                <w:rFonts w:eastAsia="微軟正黑體"/>
                <w:b/>
              </w:rPr>
              <w:t xml:space="preserve">nstructor’s </w:t>
            </w:r>
            <w:r>
              <w:rPr>
                <w:rFonts w:eastAsia="微軟正黑體" w:hint="eastAsia"/>
                <w:b/>
                <w:lang w:eastAsia="zh-TW"/>
              </w:rPr>
              <w:t>I</w:t>
            </w:r>
          </w:p>
          <w:p w14:paraId="5D09CF05" w14:textId="400B5699" w:rsidR="008800D7" w:rsidRPr="001C052A" w:rsidRDefault="008800D7" w:rsidP="008800D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proofErr w:type="spellStart"/>
            <w:r w:rsidRPr="001C052A">
              <w:rPr>
                <w:rFonts w:eastAsia="微軟正黑體"/>
                <w:b/>
              </w:rPr>
              <w:t>nformation</w:t>
            </w:r>
            <w:proofErr w:type="spellEnd"/>
          </w:p>
        </w:tc>
        <w:tc>
          <w:tcPr>
            <w:tcW w:w="43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B297345" w14:textId="77777777" w:rsidR="00DF7FBB" w:rsidRDefault="00DF7FBB" w:rsidP="00DF7FBB">
            <w:pPr>
              <w:autoSpaceDE w:val="0"/>
              <w:autoSpaceDN w:val="0"/>
              <w:adjustRightInd w:val="0"/>
              <w:snapToGrid w:val="0"/>
              <w:ind w:leftChars="0" w:left="0"/>
              <w:rPr>
                <w:rFonts w:ascii="新細明體" w:hAnsi="新細明體"/>
                <w:color w:val="FF0000"/>
              </w:rPr>
            </w:pPr>
            <w:r>
              <w:rPr>
                <w:rFonts w:ascii="新細明體" w:hAnsi="新細明體"/>
                <w:color w:val="FF0000"/>
              </w:rPr>
              <w:t>實驗實作課程(含開學第一堂課), 期末操作考及 筆試未出席者，該科成績以零分計分</w:t>
            </w:r>
          </w:p>
          <w:p w14:paraId="4037F249" w14:textId="77777777" w:rsidR="00DF7FBB" w:rsidRPr="00DE0031" w:rsidRDefault="00DF7FBB" w:rsidP="00DF7FBB">
            <w:pPr>
              <w:pStyle w:val="a5"/>
              <w:numPr>
                <w:ilvl w:val="0"/>
                <w:numId w:val="7"/>
              </w:numPr>
              <w:spacing w:before="0" w:beforeAutospacing="0"/>
              <w:ind w:leftChars="0"/>
              <w:jc w:val="left"/>
              <w:rPr>
                <w:rFonts w:ascii="新細明體" w:eastAsia="新細明體" w:hAnsi="新細明體" w:cs="新細明體"/>
                <w:szCs w:val="24"/>
                <w:lang w:eastAsia="zh-TW"/>
              </w:rPr>
            </w:pPr>
            <w:r w:rsidRPr="00DE0031">
              <w:rPr>
                <w:rFonts w:ascii="新細明體" w:eastAsia="新細明體" w:hAnsi="新細明體" w:cs="新細明體"/>
                <w:color w:val="000000"/>
                <w:szCs w:val="24"/>
                <w:lang w:eastAsia="zh-TW"/>
              </w:rPr>
              <w:t>實驗報告撰寫, 請參考講義相關規定。</w:t>
            </w:r>
          </w:p>
          <w:p w14:paraId="5C57E083" w14:textId="3D56BAA7" w:rsidR="008800D7" w:rsidRPr="00DE0031" w:rsidRDefault="00DF7FBB" w:rsidP="00DF7FBB">
            <w:pPr>
              <w:pStyle w:val="a5"/>
              <w:numPr>
                <w:ilvl w:val="0"/>
                <w:numId w:val="7"/>
              </w:numPr>
              <w:spacing w:before="0" w:beforeAutospacing="0"/>
              <w:ind w:leftChars="0"/>
              <w:jc w:val="left"/>
              <w:rPr>
                <w:rFonts w:ascii="新細明體" w:eastAsia="新細明體" w:hAnsi="新細明體" w:cs="新細明體"/>
                <w:szCs w:val="24"/>
                <w:lang w:eastAsia="zh-TW"/>
              </w:rPr>
            </w:pPr>
            <w:r w:rsidRPr="00DE0031">
              <w:rPr>
                <w:rFonts w:ascii="新細明體" w:eastAsia="新細明體" w:hAnsi="新細明體" w:cs="新細明體"/>
                <w:color w:val="000000"/>
                <w:szCs w:val="24"/>
                <w:lang w:eastAsia="zh-TW"/>
              </w:rPr>
              <w:t>請遵守普通物理實驗室相關管理規則。</w:t>
            </w:r>
          </w:p>
        </w:tc>
      </w:tr>
      <w:tr w:rsidR="002023EC" w:rsidRPr="001C052A" w14:paraId="5CD8ECA3" w14:textId="77777777" w:rsidTr="00411A41">
        <w:trPr>
          <w:trHeight w:val="377"/>
          <w:tblCellSpacing w:w="0" w:type="dxa"/>
          <w:jc w:val="center"/>
        </w:trPr>
        <w:tc>
          <w:tcPr>
            <w:tcW w:w="500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D0CECE"/>
            <w:vAlign w:val="center"/>
          </w:tcPr>
          <w:p w14:paraId="580B253C" w14:textId="77777777" w:rsidR="002640E6" w:rsidRPr="001C052A" w:rsidRDefault="002640E6" w:rsidP="002640E6">
            <w:pPr>
              <w:spacing w:before="0" w:beforeAutospacing="0" w:line="240" w:lineRule="atLeast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每週課程內容</w:t>
            </w:r>
          </w:p>
          <w:p w14:paraId="343E809E" w14:textId="3EA040FE" w:rsidR="002023EC" w:rsidRPr="001C052A" w:rsidRDefault="002640E6" w:rsidP="002640E6">
            <w:pPr>
              <w:spacing w:before="0" w:beforeAutospacing="0" w:line="240" w:lineRule="atLeast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W</w:t>
            </w:r>
            <w:r w:rsidRPr="001C052A">
              <w:rPr>
                <w:rFonts w:eastAsia="微軟正黑體"/>
                <w:b/>
              </w:rPr>
              <w:t xml:space="preserve">eekly </w:t>
            </w:r>
            <w:r>
              <w:rPr>
                <w:rFonts w:eastAsia="微軟正黑體" w:hint="eastAsia"/>
                <w:b/>
                <w:lang w:eastAsia="zh-TW"/>
              </w:rPr>
              <w:t>S</w:t>
            </w:r>
            <w:r w:rsidRPr="001C052A">
              <w:rPr>
                <w:rFonts w:eastAsia="微軟正黑體"/>
                <w:b/>
              </w:rPr>
              <w:t xml:space="preserve">cheduled </w:t>
            </w:r>
            <w:r>
              <w:rPr>
                <w:rFonts w:eastAsia="微軟正黑體" w:hint="eastAsia"/>
                <w:b/>
                <w:lang w:eastAsia="zh-TW"/>
              </w:rPr>
              <w:t>C</w:t>
            </w:r>
            <w:r w:rsidRPr="001C052A">
              <w:rPr>
                <w:rFonts w:eastAsia="微軟正黑體"/>
                <w:b/>
              </w:rPr>
              <w:t>ontents</w:t>
            </w:r>
          </w:p>
        </w:tc>
      </w:tr>
      <w:tr w:rsidR="005A291B" w:rsidRPr="001C052A" w14:paraId="22716D96" w14:textId="77777777" w:rsidTr="00411A41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FB0EBF" w14:textId="11438A3F" w:rsidR="005A291B" w:rsidRPr="001C052A" w:rsidRDefault="005A291B" w:rsidP="005A291B">
            <w:pPr>
              <w:spacing w:line="320" w:lineRule="exact"/>
              <w:ind w:leftChars="0" w:left="0"/>
              <w:rPr>
                <w:rFonts w:eastAsia="微軟正黑體"/>
              </w:rPr>
            </w:pPr>
            <w:r>
              <w:rPr>
                <w:rFonts w:eastAsia="微軟正黑體"/>
              </w:rPr>
              <w:t>Week 1</w:t>
            </w:r>
            <w:r w:rsidRPr="00B258CF">
              <w:rPr>
                <w:rFonts w:ascii="新細明體" w:hAnsi="新細明體"/>
                <w:color w:val="000000"/>
              </w:rPr>
              <w:t>課程進度與規則說明</w:t>
            </w:r>
          </w:p>
        </w:tc>
      </w:tr>
      <w:tr w:rsidR="005A291B" w:rsidRPr="001C052A" w14:paraId="4C821A81" w14:textId="77777777" w:rsidTr="00411A41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85CFCE" w14:textId="1D642414" w:rsidR="005A291B" w:rsidRPr="001C052A" w:rsidRDefault="005A291B" w:rsidP="005A291B">
            <w:pPr>
              <w:spacing w:line="320" w:lineRule="exact"/>
              <w:ind w:leftChars="0" w:left="0"/>
              <w:rPr>
                <w:rFonts w:eastAsia="微軟正黑體"/>
              </w:rPr>
            </w:pPr>
            <w:r>
              <w:rPr>
                <w:rFonts w:eastAsia="微軟正黑體"/>
              </w:rPr>
              <w:t>Week 2</w:t>
            </w:r>
            <w:r w:rsidRPr="00B258CF">
              <w:rPr>
                <w:rFonts w:ascii="新細明體" w:eastAsia="新細明體" w:hAnsi="新細明體" w:cs="新細明體"/>
                <w:color w:val="000000"/>
                <w:szCs w:val="24"/>
                <w:lang w:eastAsia="zh-TW"/>
              </w:rPr>
              <w:t>實驗一：基礎量測 (I)</w:t>
            </w:r>
          </w:p>
        </w:tc>
      </w:tr>
      <w:tr w:rsidR="005A291B" w:rsidRPr="001C052A" w14:paraId="43D0D65F" w14:textId="77777777" w:rsidTr="00411A41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3FACB1" w14:textId="2590D543" w:rsidR="005A291B" w:rsidRPr="001C052A" w:rsidRDefault="005A291B" w:rsidP="005A291B">
            <w:pPr>
              <w:spacing w:line="320" w:lineRule="exact"/>
              <w:ind w:leftChars="0" w:left="0"/>
              <w:rPr>
                <w:rFonts w:eastAsia="微軟正黑體"/>
              </w:rPr>
            </w:pPr>
            <w:r>
              <w:rPr>
                <w:rFonts w:eastAsia="微軟正黑體"/>
              </w:rPr>
              <w:t>Week 3</w:t>
            </w:r>
            <w:r w:rsidRPr="00B258CF">
              <w:rPr>
                <w:rFonts w:ascii="新細明體" w:eastAsia="新細明體" w:hAnsi="新細明體" w:cs="新細明體"/>
                <w:color w:val="000000"/>
                <w:szCs w:val="24"/>
                <w:lang w:eastAsia="zh-TW"/>
              </w:rPr>
              <w:t>實驗二：基礎量測 (II)</w:t>
            </w:r>
          </w:p>
        </w:tc>
      </w:tr>
      <w:tr w:rsidR="005A291B" w:rsidRPr="001C052A" w14:paraId="0F061F90" w14:textId="77777777" w:rsidTr="00411A41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BCCCB5" w14:textId="55C10F35" w:rsidR="005A291B" w:rsidRPr="001C052A" w:rsidRDefault="005A291B" w:rsidP="005A291B">
            <w:pPr>
              <w:spacing w:line="320" w:lineRule="exact"/>
              <w:ind w:leftChars="0" w:left="0"/>
              <w:rPr>
                <w:rFonts w:eastAsia="微軟正黑體"/>
              </w:rPr>
            </w:pPr>
            <w:r>
              <w:rPr>
                <w:rFonts w:eastAsia="微軟正黑體"/>
              </w:rPr>
              <w:t>Week 4</w:t>
            </w:r>
            <w:r w:rsidR="00BA6FDA" w:rsidRPr="001C052A">
              <w:rPr>
                <w:rFonts w:eastAsia="微軟正黑體"/>
              </w:rPr>
              <w:t xml:space="preserve"> </w:t>
            </w:r>
            <w:r w:rsidR="00BA6FDA" w:rsidRPr="00B258CF">
              <w:rPr>
                <w:rFonts w:ascii="新細明體" w:eastAsia="新細明體" w:hAnsi="新細明體" w:cs="新細明體"/>
                <w:color w:val="000000"/>
                <w:szCs w:val="24"/>
                <w:lang w:eastAsia="zh-TW"/>
              </w:rPr>
              <w:t>彈性運用</w:t>
            </w:r>
          </w:p>
        </w:tc>
      </w:tr>
      <w:tr w:rsidR="005A291B" w:rsidRPr="001C052A" w14:paraId="7E89BCAC" w14:textId="77777777" w:rsidTr="00411A41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F588B0" w14:textId="05ACEB07" w:rsidR="005A291B" w:rsidRPr="001C052A" w:rsidRDefault="005A291B" w:rsidP="005A291B">
            <w:pPr>
              <w:spacing w:line="320" w:lineRule="exact"/>
              <w:ind w:leftChars="0" w:left="0"/>
              <w:rPr>
                <w:rFonts w:eastAsia="微軟正黑體"/>
              </w:rPr>
            </w:pPr>
            <w:r>
              <w:rPr>
                <w:rFonts w:eastAsia="微軟正黑體"/>
              </w:rPr>
              <w:t>Week 5</w:t>
            </w:r>
            <w:r w:rsidR="00BA6FDA" w:rsidRPr="00B258CF">
              <w:rPr>
                <w:rFonts w:ascii="新細明體" w:eastAsia="新細明體" w:hAnsi="新細明體" w:cs="新細明體"/>
                <w:color w:val="000000"/>
                <w:szCs w:val="24"/>
                <w:lang w:eastAsia="zh-TW"/>
              </w:rPr>
              <w:t>實驗三：自由落體</w:t>
            </w:r>
          </w:p>
        </w:tc>
      </w:tr>
      <w:tr w:rsidR="005A291B" w:rsidRPr="001C052A" w14:paraId="0791BBB0" w14:textId="77777777" w:rsidTr="00411A41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1812B1" w14:textId="1DD7173B" w:rsidR="005A291B" w:rsidRPr="001C052A" w:rsidRDefault="005A291B" w:rsidP="005A291B">
            <w:pPr>
              <w:spacing w:line="320" w:lineRule="exact"/>
              <w:ind w:leftChars="0" w:left="0"/>
              <w:rPr>
                <w:rFonts w:eastAsia="微軟正黑體"/>
              </w:rPr>
            </w:pPr>
            <w:r>
              <w:rPr>
                <w:rFonts w:eastAsia="微軟正黑體"/>
              </w:rPr>
              <w:t>Week 6</w:t>
            </w:r>
            <w:r w:rsidR="00BA6FDA" w:rsidRPr="00B258CF">
              <w:rPr>
                <w:rFonts w:ascii="新細明體" w:eastAsia="新細明體" w:hAnsi="新細明體" w:cs="新細明體"/>
                <w:color w:val="000000"/>
                <w:szCs w:val="24"/>
                <w:lang w:eastAsia="zh-TW"/>
              </w:rPr>
              <w:t>彈性運用</w:t>
            </w:r>
          </w:p>
        </w:tc>
      </w:tr>
      <w:tr w:rsidR="005A291B" w:rsidRPr="001C052A" w14:paraId="539582ED" w14:textId="77777777" w:rsidTr="00411A41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DA08EE" w14:textId="5FA2E9CE" w:rsidR="005A291B" w:rsidRPr="001C052A" w:rsidRDefault="005A291B" w:rsidP="005A291B">
            <w:pPr>
              <w:spacing w:line="320" w:lineRule="exact"/>
              <w:ind w:leftChars="0" w:left="0"/>
              <w:rPr>
                <w:rFonts w:eastAsia="微軟正黑體"/>
              </w:rPr>
            </w:pPr>
            <w:r>
              <w:rPr>
                <w:rFonts w:eastAsia="微軟正黑體"/>
              </w:rPr>
              <w:t>Week 7</w:t>
            </w:r>
            <w:r w:rsidR="00BA6FDA" w:rsidRPr="00B258CF">
              <w:rPr>
                <w:rFonts w:ascii="新細明體" w:eastAsia="新細明體" w:hAnsi="新細明體" w:cs="新細明體"/>
                <w:color w:val="000000"/>
                <w:szCs w:val="24"/>
                <w:lang w:eastAsia="zh-TW"/>
              </w:rPr>
              <w:t>實驗四：牛頓運動定律與摩擦力</w:t>
            </w:r>
          </w:p>
        </w:tc>
      </w:tr>
      <w:tr w:rsidR="005A291B" w:rsidRPr="001C052A" w14:paraId="2CA2392F" w14:textId="77777777" w:rsidTr="00411A41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CCB0AA" w14:textId="34E64150" w:rsidR="005A291B" w:rsidRPr="00D82C29" w:rsidRDefault="005A291B" w:rsidP="005A291B">
            <w:pPr>
              <w:pStyle w:val="Web"/>
              <w:spacing w:before="0" w:beforeAutospacing="0" w:after="0" w:afterAutospacing="0"/>
            </w:pPr>
            <w:r>
              <w:rPr>
                <w:rFonts w:eastAsia="微軟正黑體"/>
              </w:rPr>
              <w:t>Week 8</w:t>
            </w:r>
            <w:r w:rsidR="00BA6FDA" w:rsidRPr="00B258CF">
              <w:rPr>
                <w:color w:val="000000"/>
              </w:rPr>
              <w:t>彈性運用</w:t>
            </w:r>
          </w:p>
        </w:tc>
      </w:tr>
      <w:tr w:rsidR="005A291B" w:rsidRPr="001C052A" w14:paraId="390F1634" w14:textId="77777777" w:rsidTr="00411A41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78883A" w14:textId="7BCCD407" w:rsidR="005A291B" w:rsidRPr="001C052A" w:rsidRDefault="005A291B" w:rsidP="005A291B">
            <w:pPr>
              <w:widowControl w:val="0"/>
              <w:snapToGrid w:val="0"/>
              <w:spacing w:line="0" w:lineRule="atLeast"/>
              <w:ind w:leftChars="0" w:left="0"/>
              <w:rPr>
                <w:rFonts w:eastAsia="微軟正黑體"/>
              </w:rPr>
            </w:pPr>
            <w:r>
              <w:rPr>
                <w:rFonts w:eastAsia="微軟正黑體"/>
              </w:rPr>
              <w:t>Week 9</w:t>
            </w:r>
            <w:r w:rsidR="00BA6FDA" w:rsidRPr="00B258CF">
              <w:rPr>
                <w:rFonts w:ascii="新細明體" w:hAnsi="新細明體"/>
                <w:color w:val="000000"/>
              </w:rPr>
              <w:t>實驗五：動量守恆定律</w:t>
            </w:r>
          </w:p>
        </w:tc>
      </w:tr>
      <w:tr w:rsidR="005A291B" w:rsidRPr="001C052A" w14:paraId="584B1D51" w14:textId="77777777" w:rsidTr="00411A41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D38968" w14:textId="5B9D7A8A" w:rsidR="005A291B" w:rsidRPr="001C052A" w:rsidRDefault="005A291B" w:rsidP="005A291B">
            <w:pPr>
              <w:spacing w:line="320" w:lineRule="exact"/>
              <w:ind w:leftChars="0" w:left="0"/>
              <w:rPr>
                <w:rFonts w:eastAsia="微軟正黑體"/>
              </w:rPr>
            </w:pPr>
            <w:r>
              <w:rPr>
                <w:rFonts w:eastAsia="微軟正黑體"/>
              </w:rPr>
              <w:t>Week 10</w:t>
            </w:r>
            <w:r w:rsidRPr="00B258CF">
              <w:rPr>
                <w:rFonts w:ascii="新細明體" w:eastAsia="新細明體" w:hAnsi="新細明體" w:cs="新細明體"/>
                <w:color w:val="000000"/>
                <w:szCs w:val="24"/>
                <w:lang w:eastAsia="zh-TW"/>
              </w:rPr>
              <w:t>實驗六：轉動慣量</w:t>
            </w:r>
          </w:p>
        </w:tc>
      </w:tr>
      <w:tr w:rsidR="005A291B" w:rsidRPr="001C052A" w14:paraId="14D09CB8" w14:textId="77777777" w:rsidTr="00411A41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B091A7" w14:textId="4EFDD65D" w:rsidR="005A291B" w:rsidRPr="001C052A" w:rsidRDefault="005A291B" w:rsidP="005A291B">
            <w:pPr>
              <w:spacing w:line="320" w:lineRule="exact"/>
              <w:ind w:leftChars="0" w:left="0"/>
              <w:rPr>
                <w:rFonts w:eastAsia="微軟正黑體"/>
              </w:rPr>
            </w:pPr>
            <w:r>
              <w:rPr>
                <w:rFonts w:eastAsia="微軟正黑體"/>
              </w:rPr>
              <w:t>Week 11</w:t>
            </w:r>
            <w:r w:rsidR="00C701E8" w:rsidRPr="00B258CF">
              <w:rPr>
                <w:rFonts w:ascii="新細明體" w:eastAsia="新細明體" w:hAnsi="新細明體" w:cs="新細明體"/>
                <w:color w:val="000000"/>
                <w:szCs w:val="24"/>
                <w:lang w:eastAsia="zh-TW"/>
              </w:rPr>
              <w:t>實驗六</w:t>
            </w:r>
            <w:r w:rsidR="003A4866">
              <w:rPr>
                <w:rFonts w:ascii="新細明體" w:hAnsi="新細明體"/>
                <w:color w:val="000000"/>
              </w:rPr>
              <w:t>(二)</w:t>
            </w:r>
            <w:r w:rsidR="00C701E8" w:rsidRPr="00B258CF">
              <w:rPr>
                <w:rFonts w:ascii="新細明體" w:eastAsia="新細明體" w:hAnsi="新細明體" w:cs="新細明體"/>
                <w:color w:val="000000"/>
                <w:szCs w:val="24"/>
                <w:lang w:eastAsia="zh-TW"/>
              </w:rPr>
              <w:t>：轉動慣量</w:t>
            </w:r>
          </w:p>
        </w:tc>
      </w:tr>
      <w:tr w:rsidR="005A291B" w:rsidRPr="001C052A" w14:paraId="35E099C0" w14:textId="77777777" w:rsidTr="00411A41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190BA6" w14:textId="58CCCF37" w:rsidR="005A291B" w:rsidRPr="001C052A" w:rsidRDefault="005A291B" w:rsidP="005A291B">
            <w:pPr>
              <w:spacing w:line="320" w:lineRule="exact"/>
              <w:ind w:leftChars="0" w:left="0"/>
              <w:rPr>
                <w:rFonts w:eastAsia="微軟正黑體"/>
              </w:rPr>
            </w:pPr>
            <w:r>
              <w:rPr>
                <w:rFonts w:eastAsia="微軟正黑體"/>
              </w:rPr>
              <w:t>Week 12</w:t>
            </w:r>
            <w:r w:rsidRPr="00B258CF">
              <w:rPr>
                <w:rFonts w:ascii="新細明體" w:eastAsia="新細明體" w:hAnsi="新細明體" w:cs="新細明體"/>
                <w:color w:val="000000"/>
                <w:szCs w:val="24"/>
                <w:lang w:eastAsia="zh-TW"/>
              </w:rPr>
              <w:t>實驗十：熱功當量</w:t>
            </w:r>
          </w:p>
        </w:tc>
      </w:tr>
      <w:tr w:rsidR="005A291B" w:rsidRPr="001C052A" w14:paraId="6A51EBBC" w14:textId="77777777" w:rsidTr="00411A41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77284E" w14:textId="65AE5ADD" w:rsidR="005A291B" w:rsidRPr="001C052A" w:rsidRDefault="005A291B" w:rsidP="005A291B">
            <w:pPr>
              <w:spacing w:line="320" w:lineRule="exact"/>
              <w:ind w:leftChars="0" w:left="0"/>
              <w:rPr>
                <w:rFonts w:eastAsia="微軟正黑體"/>
              </w:rPr>
            </w:pPr>
            <w:r>
              <w:rPr>
                <w:rFonts w:eastAsia="微軟正黑體"/>
              </w:rPr>
              <w:t>Week 13</w:t>
            </w:r>
            <w:r w:rsidR="00C701E8" w:rsidRPr="00B258CF">
              <w:rPr>
                <w:rFonts w:ascii="新細明體" w:eastAsia="新細明體" w:hAnsi="新細明體" w:cs="新細明體"/>
                <w:color w:val="000000"/>
                <w:szCs w:val="24"/>
                <w:lang w:eastAsia="zh-TW"/>
              </w:rPr>
              <w:t>實驗十：熱功當量</w:t>
            </w:r>
          </w:p>
        </w:tc>
      </w:tr>
      <w:tr w:rsidR="005A291B" w:rsidRPr="001C052A" w14:paraId="5D28D94B" w14:textId="77777777" w:rsidTr="00411A41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CD7C5D" w14:textId="5896CB9C" w:rsidR="005A291B" w:rsidRPr="001C052A" w:rsidRDefault="005A291B" w:rsidP="005A291B">
            <w:pPr>
              <w:spacing w:line="320" w:lineRule="exact"/>
              <w:ind w:leftChars="0" w:left="0"/>
              <w:rPr>
                <w:rFonts w:eastAsia="微軟正黑體"/>
              </w:rPr>
            </w:pPr>
            <w:r>
              <w:rPr>
                <w:rFonts w:eastAsia="微軟正黑體"/>
              </w:rPr>
              <w:t>Week 14</w:t>
            </w:r>
            <w:r w:rsidR="00C701E8" w:rsidRPr="00B258CF">
              <w:rPr>
                <w:rFonts w:ascii="新細明體" w:eastAsia="新細明體" w:hAnsi="新細明體" w:cs="新細明體"/>
                <w:color w:val="000000"/>
                <w:szCs w:val="24"/>
                <w:lang w:eastAsia="zh-TW"/>
              </w:rPr>
              <w:t>實驗七：簡諧振盪</w:t>
            </w:r>
          </w:p>
        </w:tc>
      </w:tr>
      <w:tr w:rsidR="005A291B" w:rsidRPr="001C052A" w14:paraId="3E75AC24" w14:textId="77777777" w:rsidTr="00411A41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250677" w14:textId="31EB9376" w:rsidR="00C701E8" w:rsidRPr="00C701E8" w:rsidRDefault="005A291B" w:rsidP="005A291B">
            <w:pPr>
              <w:spacing w:line="320" w:lineRule="exact"/>
              <w:ind w:leftChars="0" w:left="0"/>
              <w:rPr>
                <w:rFonts w:ascii="新細明體" w:eastAsia="新細明體" w:hAnsi="新細明體" w:cs="新細明體"/>
                <w:color w:val="000000"/>
                <w:szCs w:val="24"/>
                <w:lang w:eastAsia="zh-TW"/>
              </w:rPr>
            </w:pPr>
            <w:r>
              <w:rPr>
                <w:rFonts w:eastAsia="微軟正黑體"/>
              </w:rPr>
              <w:t>Week 15</w:t>
            </w:r>
            <w:r w:rsidRPr="00DE0031">
              <w:rPr>
                <w:rFonts w:ascii="新細明體" w:eastAsia="新細明體" w:hAnsi="新細明體" w:cs="新細明體"/>
                <w:color w:val="000000"/>
                <w:szCs w:val="24"/>
                <w:lang w:eastAsia="zh-TW"/>
              </w:rPr>
              <w:t>實驗操作考練習</w:t>
            </w:r>
            <w:r w:rsidR="00C701E8">
              <w:rPr>
                <w:rFonts w:ascii="新細明體" w:eastAsia="新細明體" w:hAnsi="新細明體" w:cs="新細明體" w:hint="eastAsia"/>
                <w:color w:val="000000"/>
                <w:szCs w:val="24"/>
                <w:lang w:eastAsia="zh-TW"/>
              </w:rPr>
              <w:t>、</w:t>
            </w:r>
            <w:r w:rsidR="00C701E8" w:rsidRPr="00B258CF">
              <w:rPr>
                <w:rFonts w:ascii="新細明體" w:eastAsia="新細明體" w:hAnsi="新細明體" w:cs="新細明體"/>
                <w:color w:val="000000"/>
                <w:szCs w:val="24"/>
                <w:lang w:eastAsia="zh-TW"/>
              </w:rPr>
              <w:t>實驗筆試</w:t>
            </w:r>
          </w:p>
        </w:tc>
      </w:tr>
      <w:tr w:rsidR="005A291B" w:rsidRPr="001C052A" w14:paraId="65676668" w14:textId="77777777" w:rsidTr="00411A41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59C1AA" w14:textId="016BEB3A" w:rsidR="005A291B" w:rsidRPr="001C052A" w:rsidRDefault="005A291B" w:rsidP="005A291B">
            <w:pPr>
              <w:spacing w:line="320" w:lineRule="exact"/>
              <w:ind w:leftChars="0" w:left="0"/>
              <w:rPr>
                <w:rFonts w:eastAsia="微軟正黑體"/>
              </w:rPr>
            </w:pPr>
            <w:r>
              <w:rPr>
                <w:rFonts w:eastAsia="微軟正黑體"/>
              </w:rPr>
              <w:t xml:space="preserve">Week </w:t>
            </w:r>
            <w:r>
              <w:rPr>
                <w:rFonts w:eastAsia="微軟正黑體" w:hint="eastAsia"/>
                <w:lang w:eastAsia="zh-TW"/>
              </w:rPr>
              <w:t>16</w:t>
            </w:r>
            <w:r w:rsidR="00C701E8" w:rsidRPr="00DE0031">
              <w:rPr>
                <w:rFonts w:ascii="新細明體" w:eastAsia="新細明體" w:hAnsi="新細明體" w:cs="新細明體"/>
                <w:color w:val="000000"/>
                <w:szCs w:val="24"/>
                <w:lang w:eastAsia="zh-TW"/>
              </w:rPr>
              <w:t>實驗操作考</w:t>
            </w:r>
          </w:p>
        </w:tc>
      </w:tr>
      <w:tr w:rsidR="005A291B" w:rsidRPr="001C052A" w14:paraId="3BEBA8E0" w14:textId="77777777" w:rsidTr="00411A41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D080D8" w14:textId="0AABD9C7" w:rsidR="005A291B" w:rsidRPr="00D82C29" w:rsidRDefault="005A291B" w:rsidP="005A291B">
            <w:pPr>
              <w:spacing w:before="0" w:beforeAutospacing="0"/>
              <w:ind w:leftChars="0" w:left="0"/>
              <w:jc w:val="left"/>
              <w:rPr>
                <w:rFonts w:ascii="新細明體" w:eastAsia="新細明體" w:hAnsi="新細明體" w:cs="新細明體"/>
                <w:szCs w:val="24"/>
                <w:lang w:eastAsia="zh-TW"/>
              </w:rPr>
            </w:pPr>
            <w:r>
              <w:rPr>
                <w:rFonts w:eastAsia="微軟正黑體"/>
              </w:rPr>
              <w:t>Week 17</w:t>
            </w:r>
            <w:r w:rsidRPr="00D82C29">
              <w:rPr>
                <w:rFonts w:ascii="新細明體" w:eastAsia="新細明體" w:hAnsi="新細明體" w:cs="新細明體"/>
                <w:szCs w:val="24"/>
                <w:lang w:eastAsia="zh-TW"/>
              </w:rPr>
              <w:t xml:space="preserve"> </w:t>
            </w:r>
          </w:p>
        </w:tc>
      </w:tr>
      <w:tr w:rsidR="005A291B" w:rsidRPr="001C052A" w14:paraId="3A42606D" w14:textId="77777777" w:rsidTr="00411A41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BA5B03" w14:textId="6F2138E2" w:rsidR="005A291B" w:rsidRPr="001C052A" w:rsidRDefault="005A291B" w:rsidP="005A291B">
            <w:pPr>
              <w:spacing w:line="320" w:lineRule="exact"/>
              <w:ind w:leftChars="0" w:left="0"/>
              <w:rPr>
                <w:rFonts w:eastAsia="微軟正黑體"/>
              </w:rPr>
            </w:pPr>
            <w:r>
              <w:rPr>
                <w:rFonts w:eastAsia="微軟正黑體"/>
              </w:rPr>
              <w:t>Week 18</w:t>
            </w:r>
            <w:r w:rsidRPr="001C052A">
              <w:rPr>
                <w:rFonts w:eastAsia="微軟正黑體"/>
              </w:rPr>
              <w:t xml:space="preserve"> </w:t>
            </w:r>
          </w:p>
        </w:tc>
      </w:tr>
      <w:tr w:rsidR="002023EC" w:rsidRPr="000C163A" w14:paraId="0457C36B" w14:textId="77777777" w:rsidTr="00411A41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D0CECE"/>
            <w:vAlign w:val="center"/>
          </w:tcPr>
          <w:p w14:paraId="76223F86" w14:textId="77777777" w:rsidR="002640E6" w:rsidRPr="001C052A" w:rsidRDefault="002640E6" w:rsidP="002640E6">
            <w:pPr>
              <w:spacing w:before="0" w:beforeAutospacing="0" w:line="240" w:lineRule="atLeast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核心能力</w:t>
            </w:r>
          </w:p>
          <w:p w14:paraId="26E0422F" w14:textId="1AEBE048" w:rsidR="002023EC" w:rsidRPr="001C052A" w:rsidRDefault="002640E6" w:rsidP="002640E6">
            <w:pPr>
              <w:spacing w:before="0" w:beforeAutospacing="0" w:line="240" w:lineRule="atLeast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/>
                <w:b/>
              </w:rPr>
              <w:t>C</w:t>
            </w:r>
            <w:r w:rsidRPr="001C052A">
              <w:rPr>
                <w:rFonts w:eastAsia="微軟正黑體"/>
                <w:b/>
              </w:rPr>
              <w:t xml:space="preserve">ore </w:t>
            </w:r>
            <w:r>
              <w:rPr>
                <w:rFonts w:eastAsia="微軟正黑體"/>
                <w:b/>
              </w:rPr>
              <w:t>C</w:t>
            </w:r>
            <w:r w:rsidRPr="001C052A">
              <w:rPr>
                <w:rFonts w:eastAsia="微軟正黑體"/>
                <w:b/>
              </w:rPr>
              <w:t>ompetencies</w:t>
            </w:r>
          </w:p>
        </w:tc>
      </w:tr>
      <w:tr w:rsidR="008D6448" w:rsidRPr="001C052A" w14:paraId="5F009FB4" w14:textId="77777777" w:rsidTr="001C1627">
        <w:trPr>
          <w:trHeight w:val="679"/>
          <w:tblCellSpacing w:w="0" w:type="dxa"/>
          <w:jc w:val="center"/>
        </w:trPr>
        <w:tc>
          <w:tcPr>
            <w:tcW w:w="500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tbl>
            <w:tblPr>
              <w:tblW w:w="10548" w:type="dxa"/>
              <w:tblInd w:w="10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342"/>
              <w:gridCol w:w="4856"/>
              <w:gridCol w:w="923"/>
              <w:gridCol w:w="831"/>
              <w:gridCol w:w="865"/>
              <w:gridCol w:w="865"/>
              <w:gridCol w:w="866"/>
            </w:tblGrid>
            <w:tr w:rsidR="00DF1075" w14:paraId="16EF24BB" w14:textId="77777777" w:rsidTr="001C1627">
              <w:tc>
                <w:tcPr>
                  <w:tcW w:w="6198" w:type="dxa"/>
                  <w:gridSpan w:val="2"/>
                  <w:vMerge w:val="restart"/>
                  <w:tcBorders>
                    <w:top w:val="single" w:sz="12" w:space="0" w:color="auto"/>
                    <w:left w:val="single" w:sz="12" w:space="0" w:color="auto"/>
                  </w:tcBorders>
                  <w:vAlign w:val="center"/>
                </w:tcPr>
                <w:p w14:paraId="0B0F5AC1" w14:textId="77777777" w:rsidR="00DF1075" w:rsidRDefault="00DF1075" w:rsidP="00DF1075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right="6"/>
                    <w:jc w:val="center"/>
                    <w:textAlignment w:val="bottom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  <w:r>
                    <w:rPr>
                      <w:rFonts w:ascii="Times New Roman" w:eastAsia="微軟正黑體" w:hAnsi="Times New Roman"/>
                      <w:b/>
                      <w:szCs w:val="24"/>
                    </w:rPr>
                    <w:t>核心能力</w:t>
                  </w:r>
                </w:p>
                <w:p w14:paraId="671966B7" w14:textId="77777777" w:rsidR="00DF1075" w:rsidRDefault="00DF1075" w:rsidP="00DF1075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right="6"/>
                    <w:jc w:val="center"/>
                    <w:textAlignment w:val="bottom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  <w:r>
                    <w:rPr>
                      <w:rFonts w:ascii="Times New Roman" w:eastAsia="微軟正黑體" w:hAnsi="Times New Roman"/>
                      <w:b/>
                      <w:szCs w:val="24"/>
                    </w:rPr>
                    <w:t>Core Competency</w:t>
                  </w:r>
                </w:p>
              </w:tc>
              <w:tc>
                <w:tcPr>
                  <w:tcW w:w="4350" w:type="dxa"/>
                  <w:gridSpan w:val="5"/>
                  <w:tcBorders>
                    <w:top w:val="single" w:sz="12" w:space="0" w:color="auto"/>
                    <w:right w:val="single" w:sz="12" w:space="0" w:color="auto"/>
                  </w:tcBorders>
                </w:tcPr>
                <w:p w14:paraId="54867B0E" w14:textId="77777777" w:rsidR="00DF1075" w:rsidRDefault="00DF1075" w:rsidP="00DF1075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right="6"/>
                    <w:jc w:val="center"/>
                    <w:textAlignment w:val="bottom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  <w:r>
                    <w:rPr>
                      <w:rFonts w:ascii="Times New Roman" w:eastAsia="微軟正黑體" w:hAnsi="Times New Roman"/>
                      <w:b/>
                      <w:szCs w:val="24"/>
                    </w:rPr>
                    <w:t>本課程與核心能力關聯強度</w:t>
                  </w:r>
                </w:p>
                <w:p w14:paraId="462BBC99" w14:textId="77777777" w:rsidR="00DF1075" w:rsidRDefault="00DF1075" w:rsidP="00DF1075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leftChars="0" w:left="0" w:right="6"/>
                    <w:jc w:val="center"/>
                    <w:textAlignment w:val="bottom"/>
                    <w:rPr>
                      <w:rFonts w:ascii="Times New Roman" w:eastAsia="微軟正黑體" w:hAnsi="Times New Roman"/>
                      <w:b/>
                      <w:sz w:val="20"/>
                      <w:lang w:eastAsia="zh-TW"/>
                    </w:rPr>
                  </w:pPr>
                  <w:r>
                    <w:rPr>
                      <w:rFonts w:ascii="Times New Roman" w:eastAsia="微軟正黑體" w:hAnsi="Times New Roman"/>
                      <w:b/>
                      <w:szCs w:val="24"/>
                    </w:rPr>
                    <w:t>Degrees of related to core competenc</w:t>
                  </w:r>
                  <w:r>
                    <w:rPr>
                      <w:rFonts w:ascii="Times New Roman" w:eastAsia="微軟正黑體" w:hAnsi="Times New Roman"/>
                      <w:b/>
                      <w:szCs w:val="24"/>
                      <w:lang w:eastAsia="zh-TW"/>
                    </w:rPr>
                    <w:t>ies</w:t>
                  </w:r>
                </w:p>
              </w:tc>
            </w:tr>
            <w:tr w:rsidR="00DF1075" w14:paraId="42FC72B4" w14:textId="77777777" w:rsidTr="001C1627">
              <w:tc>
                <w:tcPr>
                  <w:tcW w:w="6198" w:type="dxa"/>
                  <w:gridSpan w:val="2"/>
                  <w:vMerge/>
                  <w:tcBorders>
                    <w:left w:val="single" w:sz="12" w:space="0" w:color="auto"/>
                    <w:bottom w:val="double" w:sz="4" w:space="0" w:color="auto"/>
                  </w:tcBorders>
                </w:tcPr>
                <w:p w14:paraId="6F60EA08" w14:textId="77777777" w:rsidR="00DF1075" w:rsidRDefault="00DF1075" w:rsidP="00DF1075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textAlignment w:val="bottom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</w:p>
              </w:tc>
              <w:tc>
                <w:tcPr>
                  <w:tcW w:w="923" w:type="dxa"/>
                  <w:tcBorders>
                    <w:bottom w:val="double" w:sz="4" w:space="0" w:color="auto"/>
                  </w:tcBorders>
                  <w:vAlign w:val="center"/>
                </w:tcPr>
                <w:p w14:paraId="73FF1569" w14:textId="77777777" w:rsidR="00DF1075" w:rsidRDefault="00DF1075" w:rsidP="00DF1075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leftChars="0" w:left="0"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  <w:r>
                    <w:rPr>
                      <w:rFonts w:ascii="Times New Roman" w:eastAsia="微軟正黑體" w:hAnsi="Times New Roman"/>
                      <w:b/>
                      <w:szCs w:val="24"/>
                    </w:rPr>
                    <w:t>1</w:t>
                  </w:r>
                </w:p>
              </w:tc>
              <w:tc>
                <w:tcPr>
                  <w:tcW w:w="831" w:type="dxa"/>
                  <w:tcBorders>
                    <w:bottom w:val="double" w:sz="4" w:space="0" w:color="auto"/>
                  </w:tcBorders>
                  <w:vAlign w:val="center"/>
                </w:tcPr>
                <w:p w14:paraId="1BE55B8D" w14:textId="77777777" w:rsidR="00DF1075" w:rsidRDefault="00DF1075" w:rsidP="00DF1075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leftChars="0" w:left="0"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  <w:r>
                    <w:rPr>
                      <w:rFonts w:ascii="Times New Roman" w:eastAsia="微軟正黑體" w:hAnsi="Times New Roman"/>
                      <w:b/>
                      <w:szCs w:val="24"/>
                    </w:rPr>
                    <w:t>2</w:t>
                  </w:r>
                </w:p>
              </w:tc>
              <w:tc>
                <w:tcPr>
                  <w:tcW w:w="865" w:type="dxa"/>
                  <w:tcBorders>
                    <w:bottom w:val="double" w:sz="4" w:space="0" w:color="auto"/>
                  </w:tcBorders>
                  <w:vAlign w:val="center"/>
                </w:tcPr>
                <w:p w14:paraId="48F5F42F" w14:textId="77777777" w:rsidR="00DF1075" w:rsidRDefault="00DF1075" w:rsidP="00DF1075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leftChars="0" w:left="0"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  <w:r>
                    <w:rPr>
                      <w:rFonts w:ascii="Times New Roman" w:eastAsia="微軟正黑體" w:hAnsi="Times New Roman"/>
                      <w:b/>
                      <w:szCs w:val="24"/>
                    </w:rPr>
                    <w:t>3</w:t>
                  </w:r>
                </w:p>
              </w:tc>
              <w:tc>
                <w:tcPr>
                  <w:tcW w:w="865" w:type="dxa"/>
                  <w:tcBorders>
                    <w:bottom w:val="double" w:sz="4" w:space="0" w:color="auto"/>
                  </w:tcBorders>
                  <w:vAlign w:val="center"/>
                </w:tcPr>
                <w:p w14:paraId="1EA57F40" w14:textId="77777777" w:rsidR="00DF1075" w:rsidRDefault="00DF1075" w:rsidP="00DF1075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leftChars="0" w:left="0"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  <w:r>
                    <w:rPr>
                      <w:rFonts w:ascii="Times New Roman" w:eastAsia="微軟正黑體" w:hAnsi="Times New Roman"/>
                      <w:b/>
                      <w:szCs w:val="24"/>
                    </w:rPr>
                    <w:t>4</w:t>
                  </w:r>
                </w:p>
              </w:tc>
              <w:tc>
                <w:tcPr>
                  <w:tcW w:w="866" w:type="dxa"/>
                  <w:tcBorders>
                    <w:bottom w:val="double" w:sz="4" w:space="0" w:color="auto"/>
                    <w:right w:val="single" w:sz="12" w:space="0" w:color="auto"/>
                  </w:tcBorders>
                  <w:vAlign w:val="center"/>
                </w:tcPr>
                <w:p w14:paraId="4E0F7B5D" w14:textId="77777777" w:rsidR="00DF1075" w:rsidRDefault="00DF1075" w:rsidP="00DF1075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leftChars="0" w:left="0"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  <w:r>
                    <w:rPr>
                      <w:rFonts w:ascii="Times New Roman" w:eastAsia="微軟正黑體" w:hAnsi="Times New Roman"/>
                      <w:b/>
                      <w:szCs w:val="24"/>
                    </w:rPr>
                    <w:t>5</w:t>
                  </w:r>
                </w:p>
              </w:tc>
            </w:tr>
            <w:tr w:rsidR="00DF1075" w14:paraId="62D82CF9" w14:textId="77777777" w:rsidTr="001C1627">
              <w:tc>
                <w:tcPr>
                  <w:tcW w:w="1342" w:type="dxa"/>
                  <w:vMerge w:val="restart"/>
                  <w:tcBorders>
                    <w:top w:val="double" w:sz="4" w:space="0" w:color="auto"/>
                    <w:left w:val="single" w:sz="12" w:space="0" w:color="auto"/>
                    <w:right w:val="dotted" w:sz="4" w:space="0" w:color="auto"/>
                  </w:tcBorders>
                  <w:shd w:val="clear" w:color="auto" w:fill="auto"/>
                  <w:vAlign w:val="center"/>
                </w:tcPr>
                <w:p w14:paraId="69C94E03" w14:textId="77777777" w:rsidR="00DF1075" w:rsidRDefault="00DF1075" w:rsidP="00DF1075">
                  <w:pPr>
                    <w:adjustRightInd w:val="0"/>
                    <w:snapToGrid w:val="0"/>
                    <w:spacing w:before="0" w:beforeAutospacing="0"/>
                    <w:ind w:leftChars="-43" w:left="323" w:hangingChars="213" w:hanging="426"/>
                    <w:jc w:val="center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  <w:r>
                    <w:rPr>
                      <w:rFonts w:ascii="微軟正黑體" w:eastAsia="微軟正黑體" w:hAnsi="微軟正黑體" w:hint="eastAsia"/>
                      <w:b/>
                      <w:bCs/>
                      <w:sz w:val="20"/>
                    </w:rPr>
                    <w:t>專業能力</w:t>
                  </w:r>
                </w:p>
                <w:p w14:paraId="6AC2B522" w14:textId="77777777" w:rsidR="00DF1075" w:rsidRDefault="00DF1075" w:rsidP="00DF1075">
                  <w:pPr>
                    <w:adjustRightInd w:val="0"/>
                    <w:snapToGrid w:val="0"/>
                    <w:spacing w:before="0" w:beforeAutospacing="0"/>
                    <w:ind w:leftChars="-43" w:left="323" w:hangingChars="213" w:hanging="426"/>
                    <w:jc w:val="center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  <w:r>
                    <w:rPr>
                      <w:rFonts w:ascii="微軟正黑體" w:eastAsia="微軟正黑體" w:hAnsi="微軟正黑體" w:hint="eastAsia"/>
                      <w:b/>
                      <w:bCs/>
                      <w:sz w:val="20"/>
                    </w:rPr>
                    <w:t>Specific</w:t>
                  </w:r>
                </w:p>
                <w:p w14:paraId="4AABD6B5" w14:textId="77777777" w:rsidR="00DF1075" w:rsidRDefault="00DF1075" w:rsidP="00DF1075">
                  <w:pPr>
                    <w:adjustRightInd w:val="0"/>
                    <w:snapToGrid w:val="0"/>
                    <w:spacing w:before="0" w:beforeAutospacing="0"/>
                    <w:ind w:leftChars="-43" w:left="323" w:hangingChars="213" w:hanging="426"/>
                    <w:jc w:val="center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  <w:r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  <w:t>Competency</w:t>
                  </w:r>
                </w:p>
              </w:tc>
              <w:tc>
                <w:tcPr>
                  <w:tcW w:w="4856" w:type="dxa"/>
                  <w:tcBorders>
                    <w:top w:val="double" w:sz="4" w:space="0" w:color="auto"/>
                    <w:left w:val="dotted" w:sz="4" w:space="0" w:color="auto"/>
                    <w:bottom w:val="dotted" w:sz="4" w:space="0" w:color="auto"/>
                  </w:tcBorders>
                  <w:shd w:val="clear" w:color="auto" w:fill="FDE9D9" w:themeFill="accent6" w:themeFillTint="33"/>
                </w:tcPr>
                <w:p w14:paraId="3D58B32C" w14:textId="77777777" w:rsidR="00DF1075" w:rsidRDefault="00DF1075" w:rsidP="00DF1075">
                  <w:pPr>
                    <w:adjustRightInd w:val="0"/>
                    <w:snapToGrid w:val="0"/>
                    <w:ind w:leftChars="0" w:left="0"/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</w:pPr>
                  <w:r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  <w:t>專業能力</w:t>
                  </w:r>
                  <w:r>
                    <w:rPr>
                      <w:rFonts w:ascii="Times New Roman" w:eastAsia="微軟正黑體" w:hAnsi="Times New Roman"/>
                      <w:b/>
                      <w:bCs/>
                      <w:szCs w:val="24"/>
                      <w:lang w:eastAsia="zh-TW"/>
                    </w:rPr>
                    <w:t>1</w:t>
                  </w:r>
                  <w:r>
                    <w:rPr>
                      <w:rFonts w:ascii="Times New Roman" w:eastAsia="微軟正黑體" w:hAnsi="Times New Roman" w:hint="eastAsia"/>
                      <w:b/>
                      <w:bCs/>
                      <w:szCs w:val="24"/>
                      <w:lang w:eastAsia="zh-TW"/>
                    </w:rPr>
                    <w:t>：</w:t>
                  </w:r>
                  <w:r w:rsidRPr="00B8052D">
                    <w:rPr>
                      <w:rFonts w:ascii="Times New Roman" w:eastAsia="微軟正黑體" w:hAnsi="Times New Roman" w:hint="eastAsia"/>
                      <w:b/>
                      <w:bCs/>
                      <w:szCs w:val="24"/>
                      <w:lang w:eastAsia="zh-TW"/>
                    </w:rPr>
                    <w:t>具備物理領域之基本知識</w:t>
                  </w:r>
                </w:p>
              </w:tc>
              <w:tc>
                <w:tcPr>
                  <w:tcW w:w="923" w:type="dxa"/>
                  <w:tcBorders>
                    <w:top w:val="double" w:sz="4" w:space="0" w:color="auto"/>
                    <w:bottom w:val="dotted" w:sz="4" w:space="0" w:color="auto"/>
                  </w:tcBorders>
                  <w:shd w:val="clear" w:color="auto" w:fill="FDE9D9" w:themeFill="accent6" w:themeFillTint="33"/>
                  <w:vAlign w:val="center"/>
                </w:tcPr>
                <w:p w14:paraId="0EDE7B86" w14:textId="77777777" w:rsidR="00DF1075" w:rsidRDefault="00DF1075" w:rsidP="00DF1075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831" w:type="dxa"/>
                  <w:tcBorders>
                    <w:top w:val="double" w:sz="4" w:space="0" w:color="auto"/>
                    <w:bottom w:val="dotted" w:sz="4" w:space="0" w:color="auto"/>
                  </w:tcBorders>
                  <w:shd w:val="clear" w:color="auto" w:fill="FDE9D9" w:themeFill="accent6" w:themeFillTint="33"/>
                  <w:vAlign w:val="center"/>
                </w:tcPr>
                <w:p w14:paraId="083583AC" w14:textId="77777777" w:rsidR="00DF1075" w:rsidRDefault="00DF1075" w:rsidP="00DF1075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865" w:type="dxa"/>
                  <w:tcBorders>
                    <w:top w:val="double" w:sz="4" w:space="0" w:color="auto"/>
                    <w:bottom w:val="dotted" w:sz="4" w:space="0" w:color="auto"/>
                  </w:tcBorders>
                  <w:shd w:val="clear" w:color="auto" w:fill="FDE9D9" w:themeFill="accent6" w:themeFillTint="33"/>
                  <w:vAlign w:val="center"/>
                </w:tcPr>
                <w:p w14:paraId="0809159C" w14:textId="77777777" w:rsidR="00DF1075" w:rsidRDefault="00DF1075" w:rsidP="00DF1075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865" w:type="dxa"/>
                  <w:tcBorders>
                    <w:top w:val="double" w:sz="4" w:space="0" w:color="auto"/>
                    <w:bottom w:val="dotted" w:sz="4" w:space="0" w:color="auto"/>
                  </w:tcBorders>
                  <w:shd w:val="clear" w:color="auto" w:fill="FDE9D9" w:themeFill="accent6" w:themeFillTint="33"/>
                  <w:vAlign w:val="center"/>
                </w:tcPr>
                <w:p w14:paraId="5F8EB705" w14:textId="77777777" w:rsidR="00DF1075" w:rsidRDefault="00DF1075" w:rsidP="00DF1075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866" w:type="dxa"/>
                  <w:tcBorders>
                    <w:top w:val="double" w:sz="4" w:space="0" w:color="auto"/>
                    <w:bottom w:val="dotted" w:sz="4" w:space="0" w:color="auto"/>
                    <w:right w:val="single" w:sz="12" w:space="0" w:color="auto"/>
                  </w:tcBorders>
                  <w:shd w:val="clear" w:color="auto" w:fill="FDE9D9" w:themeFill="accent6" w:themeFillTint="33"/>
                  <w:vAlign w:val="center"/>
                </w:tcPr>
                <w:p w14:paraId="0110213F" w14:textId="77777777" w:rsidR="00DF1075" w:rsidRDefault="00DF1075" w:rsidP="00DF1075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</w:tr>
            <w:tr w:rsidR="00DF1075" w14:paraId="0848D562" w14:textId="77777777" w:rsidTr="001C1627">
              <w:tc>
                <w:tcPr>
                  <w:tcW w:w="1342" w:type="dxa"/>
                  <w:vMerge/>
                  <w:tcBorders>
                    <w:left w:val="single" w:sz="12" w:space="0" w:color="auto"/>
                    <w:right w:val="dotted" w:sz="4" w:space="0" w:color="auto"/>
                  </w:tcBorders>
                  <w:shd w:val="clear" w:color="auto" w:fill="auto"/>
                  <w:vAlign w:val="center"/>
                </w:tcPr>
                <w:p w14:paraId="1A424A6A" w14:textId="77777777" w:rsidR="00DF1075" w:rsidRDefault="00DF1075" w:rsidP="00DF1075">
                  <w:pPr>
                    <w:adjustRightInd w:val="0"/>
                    <w:snapToGrid w:val="0"/>
                    <w:spacing w:before="0" w:beforeAutospacing="0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</w:p>
              </w:tc>
              <w:tc>
                <w:tcPr>
                  <w:tcW w:w="4856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</w:tcBorders>
                  <w:shd w:val="clear" w:color="auto" w:fill="FDE9D9" w:themeFill="accent6" w:themeFillTint="33"/>
                </w:tcPr>
                <w:p w14:paraId="7C2D9068" w14:textId="77777777" w:rsidR="00DF1075" w:rsidRDefault="00DF1075" w:rsidP="00DF1075">
                  <w:pPr>
                    <w:adjustRightInd w:val="0"/>
                    <w:snapToGrid w:val="0"/>
                    <w:spacing w:before="0" w:beforeAutospacing="0" w:line="240" w:lineRule="atLeast"/>
                    <w:ind w:leftChars="0" w:left="386" w:hangingChars="161" w:hanging="386"/>
                    <w:rPr>
                      <w:rFonts w:ascii="Times New Roman" w:eastAsia="微軟正黑體" w:hAnsi="Times New Roman"/>
                      <w:b/>
                      <w:bCs/>
                      <w:szCs w:val="24"/>
                      <w:lang w:eastAsia="zh-TW"/>
                    </w:rPr>
                  </w:pPr>
                  <w:r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  <w:t>專業能力</w:t>
                  </w:r>
                  <w:r>
                    <w:rPr>
                      <w:rFonts w:ascii="Times New Roman" w:eastAsia="微軟正黑體" w:hAnsi="Times New Roman"/>
                      <w:b/>
                      <w:bCs/>
                      <w:szCs w:val="24"/>
                      <w:lang w:eastAsia="zh-TW"/>
                    </w:rPr>
                    <w:t>2</w:t>
                  </w:r>
                  <w:r>
                    <w:rPr>
                      <w:rFonts w:ascii="Times New Roman" w:eastAsia="微軟正黑體" w:hAnsi="Times New Roman" w:hint="eastAsia"/>
                      <w:b/>
                      <w:bCs/>
                      <w:szCs w:val="24"/>
                      <w:lang w:eastAsia="zh-TW"/>
                    </w:rPr>
                    <w:t>：</w:t>
                  </w:r>
                  <w:r w:rsidRPr="00B8052D">
                    <w:rPr>
                      <w:rFonts w:ascii="Times New Roman" w:eastAsia="微軟正黑體" w:hAnsi="Times New Roman" w:hint="eastAsia"/>
                      <w:b/>
                      <w:bCs/>
                      <w:szCs w:val="24"/>
                      <w:lang w:eastAsia="zh-TW"/>
                    </w:rPr>
                    <w:t>具備執行物理及相關領域專題</w:t>
                  </w:r>
                </w:p>
                <w:p w14:paraId="7B09E60E" w14:textId="77777777" w:rsidR="00DF1075" w:rsidRDefault="00DF1075" w:rsidP="00DF1075">
                  <w:pPr>
                    <w:adjustRightInd w:val="0"/>
                    <w:snapToGrid w:val="0"/>
                    <w:spacing w:before="0" w:beforeAutospacing="0" w:line="240" w:lineRule="atLeast"/>
                    <w:ind w:leftChars="0" w:left="386" w:hangingChars="161" w:hanging="386"/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</w:pPr>
                  <w:r>
                    <w:rPr>
                      <w:rFonts w:ascii="Times New Roman" w:eastAsia="微軟正黑體" w:hAnsi="Times New Roman" w:hint="eastAsia"/>
                      <w:b/>
                      <w:bCs/>
                      <w:szCs w:val="24"/>
                      <w:lang w:eastAsia="zh-TW"/>
                    </w:rPr>
                    <w:t xml:space="preserve">            </w:t>
                  </w:r>
                  <w:r w:rsidRPr="00B8052D">
                    <w:rPr>
                      <w:rFonts w:ascii="Times New Roman" w:eastAsia="微軟正黑體" w:hAnsi="Times New Roman" w:hint="eastAsia"/>
                      <w:b/>
                      <w:bCs/>
                      <w:szCs w:val="24"/>
                      <w:lang w:eastAsia="zh-TW"/>
                    </w:rPr>
                    <w:t>研究之能力</w:t>
                  </w:r>
                </w:p>
              </w:tc>
              <w:tc>
                <w:tcPr>
                  <w:tcW w:w="923" w:type="dxa"/>
                  <w:tcBorders>
                    <w:top w:val="dotted" w:sz="4" w:space="0" w:color="auto"/>
                    <w:bottom w:val="dotted" w:sz="4" w:space="0" w:color="auto"/>
                  </w:tcBorders>
                  <w:shd w:val="clear" w:color="auto" w:fill="FDE9D9" w:themeFill="accent6" w:themeFillTint="33"/>
                  <w:vAlign w:val="center"/>
                </w:tcPr>
                <w:p w14:paraId="45CBA617" w14:textId="77777777" w:rsidR="00DF1075" w:rsidRDefault="00DF1075" w:rsidP="00DF1075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831" w:type="dxa"/>
                  <w:tcBorders>
                    <w:top w:val="dotted" w:sz="4" w:space="0" w:color="auto"/>
                    <w:bottom w:val="dotted" w:sz="4" w:space="0" w:color="auto"/>
                  </w:tcBorders>
                  <w:shd w:val="clear" w:color="auto" w:fill="FDE9D9" w:themeFill="accent6" w:themeFillTint="33"/>
                  <w:vAlign w:val="center"/>
                </w:tcPr>
                <w:p w14:paraId="30AF95B3" w14:textId="77777777" w:rsidR="00DF1075" w:rsidRDefault="00DF1075" w:rsidP="00DF1075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865" w:type="dxa"/>
                  <w:tcBorders>
                    <w:top w:val="dotted" w:sz="4" w:space="0" w:color="auto"/>
                    <w:bottom w:val="dotted" w:sz="4" w:space="0" w:color="auto"/>
                  </w:tcBorders>
                  <w:shd w:val="clear" w:color="auto" w:fill="FDE9D9" w:themeFill="accent6" w:themeFillTint="33"/>
                  <w:vAlign w:val="center"/>
                </w:tcPr>
                <w:p w14:paraId="5B0EC998" w14:textId="77777777" w:rsidR="00DF1075" w:rsidRDefault="00DF1075" w:rsidP="00DF1075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865" w:type="dxa"/>
                  <w:tcBorders>
                    <w:top w:val="dotted" w:sz="4" w:space="0" w:color="auto"/>
                    <w:bottom w:val="dotted" w:sz="4" w:space="0" w:color="auto"/>
                  </w:tcBorders>
                  <w:shd w:val="clear" w:color="auto" w:fill="FDE9D9" w:themeFill="accent6" w:themeFillTint="33"/>
                  <w:vAlign w:val="center"/>
                </w:tcPr>
                <w:p w14:paraId="6158B6B1" w14:textId="77777777" w:rsidR="00DF1075" w:rsidRDefault="00DF1075" w:rsidP="00DF1075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866" w:type="dxa"/>
                  <w:tcBorders>
                    <w:top w:val="dotted" w:sz="4" w:space="0" w:color="auto"/>
                    <w:bottom w:val="dotted" w:sz="4" w:space="0" w:color="auto"/>
                    <w:right w:val="single" w:sz="12" w:space="0" w:color="auto"/>
                  </w:tcBorders>
                  <w:shd w:val="clear" w:color="auto" w:fill="FDE9D9" w:themeFill="accent6" w:themeFillTint="33"/>
                  <w:vAlign w:val="center"/>
                </w:tcPr>
                <w:p w14:paraId="2365826A" w14:textId="77777777" w:rsidR="00DF1075" w:rsidRDefault="00DF1075" w:rsidP="00DF1075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</w:tr>
            <w:tr w:rsidR="00DF1075" w14:paraId="08751643" w14:textId="77777777" w:rsidTr="001C1627">
              <w:tc>
                <w:tcPr>
                  <w:tcW w:w="1342" w:type="dxa"/>
                  <w:vMerge/>
                  <w:tcBorders>
                    <w:left w:val="single" w:sz="12" w:space="0" w:color="auto"/>
                    <w:right w:val="dotted" w:sz="4" w:space="0" w:color="auto"/>
                  </w:tcBorders>
                  <w:shd w:val="clear" w:color="auto" w:fill="auto"/>
                  <w:vAlign w:val="center"/>
                </w:tcPr>
                <w:p w14:paraId="6D2EBEE8" w14:textId="77777777" w:rsidR="00DF1075" w:rsidRDefault="00DF1075" w:rsidP="00DF1075">
                  <w:pPr>
                    <w:adjustRightInd w:val="0"/>
                    <w:snapToGrid w:val="0"/>
                    <w:spacing w:before="0" w:beforeAutospacing="0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</w:p>
              </w:tc>
              <w:tc>
                <w:tcPr>
                  <w:tcW w:w="4856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</w:tcBorders>
                  <w:shd w:val="clear" w:color="auto" w:fill="auto"/>
                </w:tcPr>
                <w:p w14:paraId="355EADDD" w14:textId="77777777" w:rsidR="00DF1075" w:rsidRDefault="00DF1075" w:rsidP="00DF1075">
                  <w:pPr>
                    <w:adjustRightInd w:val="0"/>
                    <w:snapToGrid w:val="0"/>
                    <w:ind w:leftChars="0" w:left="386" w:hangingChars="161" w:hanging="386"/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</w:pPr>
                  <w:r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  <w:t>專業能力</w:t>
                  </w:r>
                  <w:r>
                    <w:rPr>
                      <w:rFonts w:ascii="Times New Roman" w:eastAsia="微軟正黑體" w:hAnsi="Times New Roman"/>
                      <w:b/>
                      <w:bCs/>
                      <w:szCs w:val="24"/>
                      <w:lang w:eastAsia="zh-TW"/>
                    </w:rPr>
                    <w:t>3</w:t>
                  </w:r>
                  <w:r>
                    <w:rPr>
                      <w:rFonts w:ascii="Times New Roman" w:eastAsia="微軟正黑體" w:hAnsi="Times New Roman" w:hint="eastAsia"/>
                      <w:b/>
                      <w:bCs/>
                      <w:szCs w:val="24"/>
                      <w:lang w:eastAsia="zh-TW"/>
                    </w:rPr>
                    <w:t>：</w:t>
                  </w:r>
                  <w:r w:rsidRPr="00B8052D">
                    <w:rPr>
                      <w:rFonts w:ascii="Times New Roman" w:eastAsia="微軟正黑體" w:hAnsi="Times New Roman" w:hint="eastAsia"/>
                      <w:b/>
                      <w:bCs/>
                      <w:szCs w:val="24"/>
                      <w:lang w:eastAsia="zh-TW"/>
                    </w:rPr>
                    <w:t>具備閱讀物理相關論文之能力</w:t>
                  </w:r>
                </w:p>
              </w:tc>
              <w:tc>
                <w:tcPr>
                  <w:tcW w:w="923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0C40BA33" w14:textId="77777777" w:rsidR="00DF1075" w:rsidRDefault="00DF1075" w:rsidP="00DF1075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831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2A33F1DF" w14:textId="77777777" w:rsidR="00DF1075" w:rsidRDefault="00DF1075" w:rsidP="00DF1075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865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25D2CC75" w14:textId="77777777" w:rsidR="00DF1075" w:rsidRDefault="00DF1075" w:rsidP="00DF1075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865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22FA732E" w14:textId="77777777" w:rsidR="00DF1075" w:rsidRDefault="00DF1075" w:rsidP="00DF1075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866" w:type="dxa"/>
                  <w:tcBorders>
                    <w:top w:val="dotted" w:sz="4" w:space="0" w:color="auto"/>
                    <w:bottom w:val="dotted" w:sz="4" w:space="0" w:color="auto"/>
                    <w:right w:val="single" w:sz="12" w:space="0" w:color="auto"/>
                  </w:tcBorders>
                  <w:vAlign w:val="center"/>
                </w:tcPr>
                <w:p w14:paraId="7D217AE8" w14:textId="77777777" w:rsidR="00DF1075" w:rsidRDefault="00DF1075" w:rsidP="00DF1075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</w:tr>
            <w:tr w:rsidR="00DF1075" w14:paraId="596489CC" w14:textId="77777777" w:rsidTr="005A291B">
              <w:tc>
                <w:tcPr>
                  <w:tcW w:w="1342" w:type="dxa"/>
                  <w:vMerge/>
                  <w:tcBorders>
                    <w:left w:val="single" w:sz="12" w:space="0" w:color="auto"/>
                    <w:right w:val="dotted" w:sz="4" w:space="0" w:color="auto"/>
                  </w:tcBorders>
                  <w:shd w:val="clear" w:color="auto" w:fill="auto"/>
                  <w:vAlign w:val="center"/>
                </w:tcPr>
                <w:p w14:paraId="0EE3C51C" w14:textId="77777777" w:rsidR="00DF1075" w:rsidRDefault="00DF1075" w:rsidP="00DF1075">
                  <w:pPr>
                    <w:adjustRightInd w:val="0"/>
                    <w:snapToGrid w:val="0"/>
                    <w:spacing w:before="0" w:beforeAutospacing="0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</w:p>
              </w:tc>
              <w:tc>
                <w:tcPr>
                  <w:tcW w:w="4856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</w:tcBorders>
                  <w:shd w:val="clear" w:color="auto" w:fill="auto"/>
                </w:tcPr>
                <w:p w14:paraId="530D828F" w14:textId="77777777" w:rsidR="00DF1075" w:rsidRDefault="00DF1075" w:rsidP="00DF1075">
                  <w:pPr>
                    <w:adjustRightInd w:val="0"/>
                    <w:snapToGrid w:val="0"/>
                    <w:spacing w:before="0" w:beforeAutospacing="0" w:line="240" w:lineRule="atLeast"/>
                    <w:ind w:leftChars="0" w:left="386" w:hangingChars="161" w:hanging="386"/>
                    <w:rPr>
                      <w:rFonts w:ascii="Times New Roman" w:eastAsia="微軟正黑體" w:hAnsi="Times New Roman"/>
                      <w:b/>
                      <w:bCs/>
                      <w:szCs w:val="24"/>
                      <w:lang w:eastAsia="zh-TW"/>
                    </w:rPr>
                  </w:pPr>
                  <w:r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  <w:t>專業能力</w:t>
                  </w:r>
                  <w:r>
                    <w:rPr>
                      <w:rFonts w:ascii="Times New Roman" w:eastAsia="微軟正黑體" w:hAnsi="Times New Roman"/>
                      <w:b/>
                      <w:bCs/>
                      <w:szCs w:val="24"/>
                      <w:lang w:eastAsia="zh-TW"/>
                    </w:rPr>
                    <w:t>4</w:t>
                  </w:r>
                  <w:r>
                    <w:rPr>
                      <w:rFonts w:ascii="Times New Roman" w:eastAsia="微軟正黑體" w:hAnsi="Times New Roman" w:hint="eastAsia"/>
                      <w:b/>
                      <w:bCs/>
                      <w:szCs w:val="24"/>
                      <w:lang w:eastAsia="zh-TW"/>
                    </w:rPr>
                    <w:t>：</w:t>
                  </w:r>
                  <w:r w:rsidRPr="00B8052D">
                    <w:rPr>
                      <w:rFonts w:ascii="Times New Roman" w:eastAsia="微軟正黑體" w:hAnsi="Times New Roman" w:hint="eastAsia"/>
                      <w:b/>
                      <w:bCs/>
                      <w:szCs w:val="24"/>
                      <w:lang w:eastAsia="zh-TW"/>
                    </w:rPr>
                    <w:t>具備邏輯推理及解決相關問題</w:t>
                  </w:r>
                </w:p>
                <w:p w14:paraId="48569B6A" w14:textId="77777777" w:rsidR="00DF1075" w:rsidRDefault="00DF1075" w:rsidP="00DF1075">
                  <w:pPr>
                    <w:adjustRightInd w:val="0"/>
                    <w:snapToGrid w:val="0"/>
                    <w:spacing w:before="0" w:beforeAutospacing="0" w:line="240" w:lineRule="atLeast"/>
                    <w:ind w:leftChars="0" w:left="386" w:hangingChars="161" w:hanging="386"/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</w:pPr>
                  <w:r>
                    <w:rPr>
                      <w:rFonts w:ascii="Times New Roman" w:eastAsia="微軟正黑體" w:hAnsi="Times New Roman" w:hint="eastAsia"/>
                      <w:b/>
                      <w:bCs/>
                      <w:szCs w:val="24"/>
                      <w:lang w:eastAsia="zh-TW"/>
                    </w:rPr>
                    <w:t xml:space="preserve">            </w:t>
                  </w:r>
                  <w:r w:rsidRPr="00B8052D">
                    <w:rPr>
                      <w:rFonts w:ascii="Times New Roman" w:eastAsia="微軟正黑體" w:hAnsi="Times New Roman" w:hint="eastAsia"/>
                      <w:b/>
                      <w:bCs/>
                      <w:szCs w:val="24"/>
                      <w:lang w:eastAsia="zh-TW"/>
                    </w:rPr>
                    <w:t>之能力</w:t>
                  </w:r>
                </w:p>
              </w:tc>
              <w:tc>
                <w:tcPr>
                  <w:tcW w:w="923" w:type="dxa"/>
                  <w:tcBorders>
                    <w:top w:val="dotted" w:sz="4" w:space="0" w:color="auto"/>
                    <w:bottom w:val="dotted" w:sz="4" w:space="0" w:color="auto"/>
                  </w:tcBorders>
                  <w:shd w:val="clear" w:color="auto" w:fill="auto"/>
                  <w:vAlign w:val="center"/>
                </w:tcPr>
                <w:p w14:paraId="3D9507D3" w14:textId="77777777" w:rsidR="00DF1075" w:rsidRDefault="00DF1075" w:rsidP="00DF1075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831" w:type="dxa"/>
                  <w:tcBorders>
                    <w:top w:val="dotted" w:sz="4" w:space="0" w:color="auto"/>
                    <w:bottom w:val="dotted" w:sz="4" w:space="0" w:color="auto"/>
                  </w:tcBorders>
                  <w:shd w:val="clear" w:color="auto" w:fill="auto"/>
                  <w:vAlign w:val="center"/>
                </w:tcPr>
                <w:p w14:paraId="195A0D16" w14:textId="77777777" w:rsidR="00DF1075" w:rsidRDefault="00DF1075" w:rsidP="00DF1075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865" w:type="dxa"/>
                  <w:tcBorders>
                    <w:top w:val="dotted" w:sz="4" w:space="0" w:color="auto"/>
                    <w:bottom w:val="dotted" w:sz="4" w:space="0" w:color="auto"/>
                  </w:tcBorders>
                  <w:shd w:val="clear" w:color="auto" w:fill="auto"/>
                  <w:vAlign w:val="center"/>
                </w:tcPr>
                <w:p w14:paraId="2EB4B9E5" w14:textId="77777777" w:rsidR="00DF1075" w:rsidRDefault="00DF1075" w:rsidP="00DF1075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865" w:type="dxa"/>
                  <w:tcBorders>
                    <w:top w:val="dotted" w:sz="4" w:space="0" w:color="auto"/>
                    <w:bottom w:val="dotted" w:sz="4" w:space="0" w:color="auto"/>
                  </w:tcBorders>
                  <w:shd w:val="clear" w:color="auto" w:fill="auto"/>
                  <w:vAlign w:val="center"/>
                </w:tcPr>
                <w:p w14:paraId="664C42CE" w14:textId="77777777" w:rsidR="00DF1075" w:rsidRDefault="00DF1075" w:rsidP="00DF1075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866" w:type="dxa"/>
                  <w:tcBorders>
                    <w:top w:val="dotted" w:sz="4" w:space="0" w:color="auto"/>
                    <w:bottom w:val="dotted" w:sz="4" w:space="0" w:color="auto"/>
                    <w:right w:val="single" w:sz="12" w:space="0" w:color="auto"/>
                  </w:tcBorders>
                  <w:shd w:val="clear" w:color="auto" w:fill="auto"/>
                  <w:vAlign w:val="center"/>
                </w:tcPr>
                <w:p w14:paraId="16ABD705" w14:textId="77777777" w:rsidR="00DF1075" w:rsidRDefault="00DF1075" w:rsidP="00DF1075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</w:tr>
            <w:tr w:rsidR="00DF1075" w14:paraId="063905D0" w14:textId="77777777" w:rsidTr="001C1627">
              <w:tc>
                <w:tcPr>
                  <w:tcW w:w="1342" w:type="dxa"/>
                  <w:vMerge/>
                  <w:tcBorders>
                    <w:left w:val="single" w:sz="12" w:space="0" w:color="auto"/>
                    <w:bottom w:val="single" w:sz="12" w:space="0" w:color="auto"/>
                    <w:right w:val="dotted" w:sz="4" w:space="0" w:color="auto"/>
                  </w:tcBorders>
                  <w:shd w:val="clear" w:color="auto" w:fill="auto"/>
                  <w:vAlign w:val="center"/>
                </w:tcPr>
                <w:p w14:paraId="01072CAF" w14:textId="77777777" w:rsidR="00DF1075" w:rsidRDefault="00DF1075" w:rsidP="00DF1075">
                  <w:pPr>
                    <w:adjustRightInd w:val="0"/>
                    <w:snapToGrid w:val="0"/>
                    <w:spacing w:before="0" w:beforeAutospacing="0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</w:p>
              </w:tc>
              <w:tc>
                <w:tcPr>
                  <w:tcW w:w="4856" w:type="dxa"/>
                  <w:tcBorders>
                    <w:top w:val="dotted" w:sz="4" w:space="0" w:color="auto"/>
                    <w:left w:val="dotted" w:sz="4" w:space="0" w:color="auto"/>
                    <w:bottom w:val="single" w:sz="12" w:space="0" w:color="auto"/>
                  </w:tcBorders>
                  <w:shd w:val="clear" w:color="auto" w:fill="FDE9D9" w:themeFill="accent6" w:themeFillTint="33"/>
                </w:tcPr>
                <w:p w14:paraId="0B49D353" w14:textId="77777777" w:rsidR="00DF1075" w:rsidRDefault="00DF1075" w:rsidP="00DF1075">
                  <w:pPr>
                    <w:adjustRightInd w:val="0"/>
                    <w:snapToGrid w:val="0"/>
                    <w:spacing w:before="0" w:beforeAutospacing="0" w:line="240" w:lineRule="atLeast"/>
                    <w:ind w:leftChars="0" w:left="386" w:hangingChars="161" w:hanging="386"/>
                    <w:rPr>
                      <w:rFonts w:ascii="Times New Roman" w:eastAsia="微軟正黑體" w:hAnsi="Times New Roman"/>
                      <w:b/>
                      <w:bCs/>
                      <w:szCs w:val="24"/>
                      <w:lang w:eastAsia="zh-TW"/>
                    </w:rPr>
                  </w:pPr>
                  <w:r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  <w:t>專業能力</w:t>
                  </w:r>
                  <w:r>
                    <w:rPr>
                      <w:rFonts w:ascii="Times New Roman" w:eastAsia="微軟正黑體" w:hAnsi="Times New Roman"/>
                      <w:b/>
                      <w:bCs/>
                      <w:szCs w:val="24"/>
                      <w:lang w:eastAsia="zh-TW"/>
                    </w:rPr>
                    <w:t>5</w:t>
                  </w:r>
                  <w:r>
                    <w:rPr>
                      <w:rFonts w:ascii="Times New Roman" w:eastAsia="微軟正黑體" w:hAnsi="Times New Roman" w:hint="eastAsia"/>
                      <w:b/>
                      <w:bCs/>
                      <w:szCs w:val="24"/>
                      <w:lang w:eastAsia="zh-TW"/>
                    </w:rPr>
                    <w:t>：</w:t>
                  </w:r>
                  <w:r w:rsidRPr="00B8052D">
                    <w:rPr>
                      <w:rFonts w:ascii="Times New Roman" w:eastAsia="微軟正黑體" w:hAnsi="Times New Roman" w:hint="eastAsia"/>
                      <w:b/>
                      <w:bCs/>
                      <w:szCs w:val="24"/>
                      <w:lang w:eastAsia="zh-TW"/>
                    </w:rPr>
                    <w:t>具備終身自我學習成長之能力</w:t>
                  </w:r>
                </w:p>
              </w:tc>
              <w:tc>
                <w:tcPr>
                  <w:tcW w:w="923" w:type="dxa"/>
                  <w:tcBorders>
                    <w:top w:val="dotted" w:sz="4" w:space="0" w:color="auto"/>
                    <w:bottom w:val="single" w:sz="12" w:space="0" w:color="auto"/>
                  </w:tcBorders>
                  <w:shd w:val="clear" w:color="auto" w:fill="FDE9D9" w:themeFill="accent6" w:themeFillTint="33"/>
                  <w:vAlign w:val="center"/>
                </w:tcPr>
                <w:p w14:paraId="2A3CCEE7" w14:textId="77777777" w:rsidR="00DF1075" w:rsidRDefault="00DF1075" w:rsidP="00DF1075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831" w:type="dxa"/>
                  <w:tcBorders>
                    <w:top w:val="dotted" w:sz="4" w:space="0" w:color="auto"/>
                    <w:bottom w:val="single" w:sz="12" w:space="0" w:color="auto"/>
                  </w:tcBorders>
                  <w:shd w:val="clear" w:color="auto" w:fill="FDE9D9" w:themeFill="accent6" w:themeFillTint="33"/>
                  <w:vAlign w:val="center"/>
                </w:tcPr>
                <w:p w14:paraId="79DA3849" w14:textId="77777777" w:rsidR="00DF1075" w:rsidRDefault="00DF1075" w:rsidP="00DF1075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865" w:type="dxa"/>
                  <w:tcBorders>
                    <w:top w:val="dotted" w:sz="4" w:space="0" w:color="auto"/>
                    <w:bottom w:val="single" w:sz="12" w:space="0" w:color="auto"/>
                  </w:tcBorders>
                  <w:shd w:val="clear" w:color="auto" w:fill="FDE9D9" w:themeFill="accent6" w:themeFillTint="33"/>
                  <w:vAlign w:val="center"/>
                </w:tcPr>
                <w:p w14:paraId="43AE5233" w14:textId="77777777" w:rsidR="00DF1075" w:rsidRDefault="00DF1075" w:rsidP="00DF1075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865" w:type="dxa"/>
                  <w:tcBorders>
                    <w:top w:val="dotted" w:sz="4" w:space="0" w:color="auto"/>
                    <w:bottom w:val="single" w:sz="12" w:space="0" w:color="auto"/>
                  </w:tcBorders>
                  <w:shd w:val="clear" w:color="auto" w:fill="FDE9D9" w:themeFill="accent6" w:themeFillTint="33"/>
                  <w:vAlign w:val="center"/>
                </w:tcPr>
                <w:p w14:paraId="1194528F" w14:textId="77777777" w:rsidR="00DF1075" w:rsidRDefault="00DF1075" w:rsidP="00DF1075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866" w:type="dxa"/>
                  <w:tcBorders>
                    <w:top w:val="dotted" w:sz="4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FDE9D9" w:themeFill="accent6" w:themeFillTint="33"/>
                  <w:vAlign w:val="center"/>
                </w:tcPr>
                <w:p w14:paraId="022FFE3C" w14:textId="77777777" w:rsidR="00DF1075" w:rsidRDefault="00DF1075" w:rsidP="00DF1075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</w:tr>
          </w:tbl>
          <w:p w14:paraId="4FC1F5D4" w14:textId="77777777" w:rsidR="008D6448" w:rsidRPr="00DF1075" w:rsidRDefault="008D6448" w:rsidP="001C1627">
            <w:pPr>
              <w:spacing w:before="0" w:beforeAutospacing="0"/>
              <w:ind w:leftChars="0" w:left="0"/>
              <w:jc w:val="left"/>
              <w:rPr>
                <w:rFonts w:ascii="新細明體" w:eastAsia="新細明體" w:hAnsi="新細明體" w:cs="新細明體"/>
                <w:szCs w:val="24"/>
                <w:lang w:eastAsia="zh-TW"/>
              </w:rPr>
            </w:pPr>
          </w:p>
        </w:tc>
      </w:tr>
    </w:tbl>
    <w:p w14:paraId="0CDB40FA" w14:textId="77777777" w:rsidR="002023EC" w:rsidRPr="003E7C8A" w:rsidRDefault="002023EC" w:rsidP="00D82C29">
      <w:pPr>
        <w:rPr>
          <w:rFonts w:ascii="標楷體" w:eastAsia="標楷體" w:hAnsi="標楷體" w:cs="新細明體"/>
          <w:sz w:val="44"/>
          <w:szCs w:val="44"/>
          <w:lang w:eastAsia="zh-TW"/>
        </w:rPr>
      </w:pPr>
    </w:p>
    <w:sectPr w:rsidR="002023EC" w:rsidRPr="003E7C8A" w:rsidSect="003F0401">
      <w:pgSz w:w="11907" w:h="16840" w:code="9"/>
      <w:pgMar w:top="567" w:right="567" w:bottom="567" w:left="567" w:header="851" w:footer="703" w:gutter="0"/>
      <w:pgNumType w:start="1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06054D" w14:textId="77777777" w:rsidR="00072E68" w:rsidRDefault="00072E68" w:rsidP="00E9068E">
      <w:pPr>
        <w:spacing w:before="0"/>
      </w:pPr>
      <w:r>
        <w:separator/>
      </w:r>
    </w:p>
  </w:endnote>
  <w:endnote w:type="continuationSeparator" w:id="0">
    <w:p w14:paraId="12A33009" w14:textId="77777777" w:rsidR="00072E68" w:rsidRDefault="00072E68" w:rsidP="00E9068E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39BCE8" w14:textId="77777777" w:rsidR="00072E68" w:rsidRDefault="00072E68" w:rsidP="00E9068E">
      <w:pPr>
        <w:spacing w:before="0"/>
      </w:pPr>
      <w:r>
        <w:separator/>
      </w:r>
    </w:p>
  </w:footnote>
  <w:footnote w:type="continuationSeparator" w:id="0">
    <w:p w14:paraId="60778C88" w14:textId="77777777" w:rsidR="00072E68" w:rsidRDefault="00072E68" w:rsidP="00E9068E">
      <w:pPr>
        <w:spacing w:before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BE26B6"/>
    <w:multiLevelType w:val="hybridMultilevel"/>
    <w:tmpl w:val="8DB02D26"/>
    <w:lvl w:ilvl="0" w:tplc="8320C1A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59016B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2508AA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D2CC27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3E2B28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A708FE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92ED2D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674F74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5B869F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8380609"/>
    <w:multiLevelType w:val="hybridMultilevel"/>
    <w:tmpl w:val="BD341496"/>
    <w:lvl w:ilvl="0" w:tplc="06368EAA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80" w:hanging="480"/>
      </w:pPr>
    </w:lvl>
    <w:lvl w:ilvl="2" w:tplc="0409001B" w:tentative="1">
      <w:start w:val="1"/>
      <w:numFmt w:val="lowerRoman"/>
      <w:lvlText w:val="%3."/>
      <w:lvlJc w:val="right"/>
      <w:pPr>
        <w:ind w:left="1560" w:hanging="480"/>
      </w:pPr>
    </w:lvl>
    <w:lvl w:ilvl="3" w:tplc="0409000F" w:tentative="1">
      <w:start w:val="1"/>
      <w:numFmt w:val="decimal"/>
      <w:lvlText w:val="%4."/>
      <w:lvlJc w:val="left"/>
      <w:pPr>
        <w:ind w:left="20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20" w:hanging="480"/>
      </w:pPr>
    </w:lvl>
    <w:lvl w:ilvl="5" w:tplc="0409001B" w:tentative="1">
      <w:start w:val="1"/>
      <w:numFmt w:val="lowerRoman"/>
      <w:lvlText w:val="%6."/>
      <w:lvlJc w:val="right"/>
      <w:pPr>
        <w:ind w:left="3000" w:hanging="480"/>
      </w:pPr>
    </w:lvl>
    <w:lvl w:ilvl="6" w:tplc="0409000F" w:tentative="1">
      <w:start w:val="1"/>
      <w:numFmt w:val="decimal"/>
      <w:lvlText w:val="%7."/>
      <w:lvlJc w:val="left"/>
      <w:pPr>
        <w:ind w:left="34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60" w:hanging="480"/>
      </w:pPr>
    </w:lvl>
    <w:lvl w:ilvl="8" w:tplc="0409001B" w:tentative="1">
      <w:start w:val="1"/>
      <w:numFmt w:val="lowerRoman"/>
      <w:lvlText w:val="%9."/>
      <w:lvlJc w:val="right"/>
      <w:pPr>
        <w:ind w:left="4440" w:hanging="480"/>
      </w:pPr>
    </w:lvl>
  </w:abstractNum>
  <w:abstractNum w:abstractNumId="2" w15:restartNumberingAfterBreak="0">
    <w:nsid w:val="172D5CF7"/>
    <w:multiLevelType w:val="multilevel"/>
    <w:tmpl w:val="7916BD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2D27E5B"/>
    <w:multiLevelType w:val="multilevel"/>
    <w:tmpl w:val="662ABA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D9B30C6"/>
    <w:multiLevelType w:val="hybridMultilevel"/>
    <w:tmpl w:val="847A9DD2"/>
    <w:lvl w:ilvl="0" w:tplc="0409000F">
      <w:start w:val="1"/>
      <w:numFmt w:val="decimal"/>
      <w:lvlText w:val="%1."/>
      <w:lvlJc w:val="left"/>
      <w:pPr>
        <w:ind w:left="480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5" w15:restartNumberingAfterBreak="0">
    <w:nsid w:val="458B257E"/>
    <w:multiLevelType w:val="hybridMultilevel"/>
    <w:tmpl w:val="F7B80B8C"/>
    <w:lvl w:ilvl="0" w:tplc="77C8AE8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94AAA5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E6A663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7608DF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1DC25F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200885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C66C78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0F6E05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904D4A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9F62CA3"/>
    <w:multiLevelType w:val="hybridMultilevel"/>
    <w:tmpl w:val="99443A8C"/>
    <w:lvl w:ilvl="0" w:tplc="98904F7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4A3F1034"/>
    <w:multiLevelType w:val="hybridMultilevel"/>
    <w:tmpl w:val="40CE81A0"/>
    <w:lvl w:ilvl="0" w:tplc="AF4EE180">
      <w:start w:val="1"/>
      <w:numFmt w:val="decimal"/>
      <w:lvlText w:val="%1)"/>
      <w:lvlJc w:val="left"/>
      <w:pPr>
        <w:ind w:left="480" w:hanging="48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8" w15:restartNumberingAfterBreak="0">
    <w:nsid w:val="7B8F67E7"/>
    <w:multiLevelType w:val="hybridMultilevel"/>
    <w:tmpl w:val="7A92AA0C"/>
    <w:lvl w:ilvl="0" w:tplc="912A8B4C">
      <w:start w:val="1"/>
      <w:numFmt w:val="decimal"/>
      <w:lvlText w:val="%1."/>
      <w:lvlJc w:val="left"/>
      <w:pPr>
        <w:ind w:left="360" w:hanging="360"/>
      </w:pPr>
      <w:rPr>
        <w:rFonts w:ascii="新細明體" w:hAnsi="新細明體"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1223255561">
    <w:abstractNumId w:val="7"/>
  </w:num>
  <w:num w:numId="2" w16cid:durableId="620456853">
    <w:abstractNumId w:val="4"/>
  </w:num>
  <w:num w:numId="3" w16cid:durableId="1813869210">
    <w:abstractNumId w:val="6"/>
  </w:num>
  <w:num w:numId="4" w16cid:durableId="1251349159">
    <w:abstractNumId w:val="5"/>
  </w:num>
  <w:num w:numId="5" w16cid:durableId="420640020">
    <w:abstractNumId w:val="0"/>
  </w:num>
  <w:num w:numId="6" w16cid:durableId="753817447">
    <w:abstractNumId w:val="3"/>
  </w:num>
  <w:num w:numId="7" w16cid:durableId="102918337">
    <w:abstractNumId w:val="8"/>
  </w:num>
  <w:num w:numId="8" w16cid:durableId="1063598078">
    <w:abstractNumId w:val="2"/>
  </w:num>
  <w:num w:numId="9" w16cid:durableId="137353453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2675"/>
    <w:rsid w:val="00031690"/>
    <w:rsid w:val="00072E68"/>
    <w:rsid w:val="0007415C"/>
    <w:rsid w:val="00077C92"/>
    <w:rsid w:val="0008209B"/>
    <w:rsid w:val="000A4CF7"/>
    <w:rsid w:val="000B5D10"/>
    <w:rsid w:val="000C06A8"/>
    <w:rsid w:val="000C472E"/>
    <w:rsid w:val="000D3784"/>
    <w:rsid w:val="000D7AC3"/>
    <w:rsid w:val="000E25CB"/>
    <w:rsid w:val="000F085A"/>
    <w:rsid w:val="001424D0"/>
    <w:rsid w:val="00156A09"/>
    <w:rsid w:val="00185033"/>
    <w:rsid w:val="001A3D56"/>
    <w:rsid w:val="001B416E"/>
    <w:rsid w:val="001B56F5"/>
    <w:rsid w:val="001D03F8"/>
    <w:rsid w:val="001D3110"/>
    <w:rsid w:val="001E2DE7"/>
    <w:rsid w:val="001E41B1"/>
    <w:rsid w:val="002023EC"/>
    <w:rsid w:val="00210E36"/>
    <w:rsid w:val="00213958"/>
    <w:rsid w:val="00214F43"/>
    <w:rsid w:val="0021511C"/>
    <w:rsid w:val="00217288"/>
    <w:rsid w:val="00221F5E"/>
    <w:rsid w:val="00231672"/>
    <w:rsid w:val="002353F2"/>
    <w:rsid w:val="00242C9E"/>
    <w:rsid w:val="00242D61"/>
    <w:rsid w:val="00262E65"/>
    <w:rsid w:val="002640E6"/>
    <w:rsid w:val="00266059"/>
    <w:rsid w:val="002712DA"/>
    <w:rsid w:val="00275662"/>
    <w:rsid w:val="00286DDE"/>
    <w:rsid w:val="002A2930"/>
    <w:rsid w:val="002D309E"/>
    <w:rsid w:val="00311DFE"/>
    <w:rsid w:val="00315BF1"/>
    <w:rsid w:val="00342694"/>
    <w:rsid w:val="00381AF0"/>
    <w:rsid w:val="003866FE"/>
    <w:rsid w:val="003A2A12"/>
    <w:rsid w:val="003A4866"/>
    <w:rsid w:val="003B04CD"/>
    <w:rsid w:val="003B2943"/>
    <w:rsid w:val="003C19DC"/>
    <w:rsid w:val="003D0CDD"/>
    <w:rsid w:val="003E0932"/>
    <w:rsid w:val="003E77B8"/>
    <w:rsid w:val="003E7C8A"/>
    <w:rsid w:val="003F0401"/>
    <w:rsid w:val="004179A6"/>
    <w:rsid w:val="004255C4"/>
    <w:rsid w:val="00430F9D"/>
    <w:rsid w:val="004424E7"/>
    <w:rsid w:val="004437AF"/>
    <w:rsid w:val="00466673"/>
    <w:rsid w:val="00482849"/>
    <w:rsid w:val="004A22ED"/>
    <w:rsid w:val="004F4DFA"/>
    <w:rsid w:val="004F517A"/>
    <w:rsid w:val="00505EBF"/>
    <w:rsid w:val="00514DE1"/>
    <w:rsid w:val="00532ADF"/>
    <w:rsid w:val="005363DA"/>
    <w:rsid w:val="0054139C"/>
    <w:rsid w:val="005478D7"/>
    <w:rsid w:val="00554B7B"/>
    <w:rsid w:val="00563CB8"/>
    <w:rsid w:val="00581B9D"/>
    <w:rsid w:val="005916B7"/>
    <w:rsid w:val="005A291B"/>
    <w:rsid w:val="005A4675"/>
    <w:rsid w:val="005A47C9"/>
    <w:rsid w:val="005B7B2E"/>
    <w:rsid w:val="005D00B8"/>
    <w:rsid w:val="005E06F4"/>
    <w:rsid w:val="005E5E9E"/>
    <w:rsid w:val="006202DB"/>
    <w:rsid w:val="006620EE"/>
    <w:rsid w:val="006749F5"/>
    <w:rsid w:val="00676603"/>
    <w:rsid w:val="006827BB"/>
    <w:rsid w:val="006B376A"/>
    <w:rsid w:val="006D11E4"/>
    <w:rsid w:val="006E67D6"/>
    <w:rsid w:val="00753EE9"/>
    <w:rsid w:val="007607E9"/>
    <w:rsid w:val="007649B4"/>
    <w:rsid w:val="007806CB"/>
    <w:rsid w:val="007A723B"/>
    <w:rsid w:val="007C04DC"/>
    <w:rsid w:val="007D4DC5"/>
    <w:rsid w:val="007F645B"/>
    <w:rsid w:val="00801E9F"/>
    <w:rsid w:val="0080579D"/>
    <w:rsid w:val="0081399B"/>
    <w:rsid w:val="00820424"/>
    <w:rsid w:val="00823634"/>
    <w:rsid w:val="00825927"/>
    <w:rsid w:val="008324AE"/>
    <w:rsid w:val="008675FE"/>
    <w:rsid w:val="008758A6"/>
    <w:rsid w:val="008800D7"/>
    <w:rsid w:val="0089544B"/>
    <w:rsid w:val="008A5A3D"/>
    <w:rsid w:val="008B64CA"/>
    <w:rsid w:val="008C126E"/>
    <w:rsid w:val="008D29F6"/>
    <w:rsid w:val="008D5B4B"/>
    <w:rsid w:val="008D6448"/>
    <w:rsid w:val="008E29D9"/>
    <w:rsid w:val="008E7C65"/>
    <w:rsid w:val="008F162F"/>
    <w:rsid w:val="008F28CD"/>
    <w:rsid w:val="008F2E1B"/>
    <w:rsid w:val="009323A7"/>
    <w:rsid w:val="00947411"/>
    <w:rsid w:val="009533AF"/>
    <w:rsid w:val="009625B5"/>
    <w:rsid w:val="009636D0"/>
    <w:rsid w:val="00965BE9"/>
    <w:rsid w:val="0099199D"/>
    <w:rsid w:val="009A17F2"/>
    <w:rsid w:val="009E2A11"/>
    <w:rsid w:val="009F1228"/>
    <w:rsid w:val="009F53E0"/>
    <w:rsid w:val="00A17426"/>
    <w:rsid w:val="00A336D5"/>
    <w:rsid w:val="00A3561E"/>
    <w:rsid w:val="00A41B7F"/>
    <w:rsid w:val="00A63746"/>
    <w:rsid w:val="00A642A3"/>
    <w:rsid w:val="00A7492B"/>
    <w:rsid w:val="00A92675"/>
    <w:rsid w:val="00A94058"/>
    <w:rsid w:val="00AC3B3D"/>
    <w:rsid w:val="00B23992"/>
    <w:rsid w:val="00B250E3"/>
    <w:rsid w:val="00B26066"/>
    <w:rsid w:val="00B3289C"/>
    <w:rsid w:val="00B341BD"/>
    <w:rsid w:val="00B41D5C"/>
    <w:rsid w:val="00B46395"/>
    <w:rsid w:val="00B54B93"/>
    <w:rsid w:val="00B916A8"/>
    <w:rsid w:val="00BA3B3C"/>
    <w:rsid w:val="00BA6FDA"/>
    <w:rsid w:val="00BB3197"/>
    <w:rsid w:val="00BB7AC8"/>
    <w:rsid w:val="00C12D8D"/>
    <w:rsid w:val="00C219A1"/>
    <w:rsid w:val="00C408C1"/>
    <w:rsid w:val="00C41496"/>
    <w:rsid w:val="00C453F1"/>
    <w:rsid w:val="00C66749"/>
    <w:rsid w:val="00C701E8"/>
    <w:rsid w:val="00C704D2"/>
    <w:rsid w:val="00C83AAE"/>
    <w:rsid w:val="00CC4933"/>
    <w:rsid w:val="00CC6991"/>
    <w:rsid w:val="00CE72FE"/>
    <w:rsid w:val="00D15EB5"/>
    <w:rsid w:val="00D346A1"/>
    <w:rsid w:val="00D60A18"/>
    <w:rsid w:val="00D72526"/>
    <w:rsid w:val="00D82C29"/>
    <w:rsid w:val="00D83835"/>
    <w:rsid w:val="00D83DB5"/>
    <w:rsid w:val="00DB58A0"/>
    <w:rsid w:val="00DD4F0C"/>
    <w:rsid w:val="00DE0031"/>
    <w:rsid w:val="00DE18A3"/>
    <w:rsid w:val="00DF1075"/>
    <w:rsid w:val="00DF7FBB"/>
    <w:rsid w:val="00E15F38"/>
    <w:rsid w:val="00E54EFF"/>
    <w:rsid w:val="00E70A19"/>
    <w:rsid w:val="00E9068E"/>
    <w:rsid w:val="00EC360C"/>
    <w:rsid w:val="00F215AE"/>
    <w:rsid w:val="00F22005"/>
    <w:rsid w:val="00F22674"/>
    <w:rsid w:val="00F345EA"/>
    <w:rsid w:val="00F67B21"/>
    <w:rsid w:val="00F75052"/>
    <w:rsid w:val="00F95DD9"/>
    <w:rsid w:val="00FC3432"/>
    <w:rsid w:val="00FC707F"/>
    <w:rsid w:val="00FF1501"/>
    <w:rsid w:val="00FF6F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1D5F5D8"/>
  <w15:chartTrackingRefBased/>
  <w15:docId w15:val="{0E9F0E2A-3BEA-4970-ADD5-62126D9C79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92675"/>
    <w:pPr>
      <w:spacing w:before="100" w:beforeAutospacing="1"/>
      <w:ind w:leftChars="134" w:left="322"/>
      <w:jc w:val="both"/>
    </w:pPr>
    <w:rPr>
      <w:rFonts w:asciiTheme="minorEastAsia" w:hAnsiTheme="minorEastAsia" w:cs="Times New Roman"/>
      <w:kern w:val="0"/>
      <w:szCs w:val="20"/>
      <w:lang w:eastAsia="zh-HK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A92675"/>
    <w:pPr>
      <w:widowControl w:val="0"/>
    </w:pPr>
    <w:rPr>
      <w:color w:val="000000"/>
      <w:lang w:val="x-none"/>
    </w:rPr>
  </w:style>
  <w:style w:type="character" w:customStyle="1" w:styleId="a4">
    <w:name w:val="本文 字元"/>
    <w:basedOn w:val="a0"/>
    <w:link w:val="a3"/>
    <w:rsid w:val="00A92675"/>
    <w:rPr>
      <w:rFonts w:asciiTheme="minorEastAsia" w:hAnsiTheme="minorEastAsia" w:cs="Times New Roman"/>
      <w:color w:val="000000"/>
      <w:kern w:val="0"/>
      <w:szCs w:val="20"/>
      <w:lang w:val="x-none" w:eastAsia="zh-HK"/>
    </w:rPr>
  </w:style>
  <w:style w:type="paragraph" w:styleId="a5">
    <w:name w:val="List Paragraph"/>
    <w:basedOn w:val="a"/>
    <w:uiPriority w:val="34"/>
    <w:qFormat/>
    <w:rsid w:val="00A92675"/>
    <w:pPr>
      <w:ind w:leftChars="200" w:left="480"/>
    </w:pPr>
  </w:style>
  <w:style w:type="paragraph" w:styleId="a6">
    <w:name w:val="header"/>
    <w:basedOn w:val="a"/>
    <w:link w:val="a7"/>
    <w:uiPriority w:val="99"/>
    <w:unhideWhenUsed/>
    <w:rsid w:val="00E9068E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7">
    <w:name w:val="頁首 字元"/>
    <w:basedOn w:val="a0"/>
    <w:link w:val="a6"/>
    <w:uiPriority w:val="99"/>
    <w:rsid w:val="00E9068E"/>
    <w:rPr>
      <w:rFonts w:asciiTheme="minorEastAsia" w:hAnsiTheme="minorEastAsia" w:cs="Times New Roman"/>
      <w:kern w:val="0"/>
      <w:sz w:val="20"/>
      <w:szCs w:val="20"/>
      <w:lang w:eastAsia="zh-HK"/>
    </w:rPr>
  </w:style>
  <w:style w:type="paragraph" w:styleId="a8">
    <w:name w:val="footer"/>
    <w:basedOn w:val="a"/>
    <w:link w:val="a9"/>
    <w:uiPriority w:val="99"/>
    <w:unhideWhenUsed/>
    <w:rsid w:val="00E9068E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9">
    <w:name w:val="頁尾 字元"/>
    <w:basedOn w:val="a0"/>
    <w:link w:val="a8"/>
    <w:uiPriority w:val="99"/>
    <w:rsid w:val="00E9068E"/>
    <w:rPr>
      <w:rFonts w:asciiTheme="minorEastAsia" w:hAnsiTheme="minorEastAsia" w:cs="Times New Roman"/>
      <w:kern w:val="0"/>
      <w:sz w:val="20"/>
      <w:szCs w:val="20"/>
      <w:lang w:eastAsia="zh-HK"/>
    </w:rPr>
  </w:style>
  <w:style w:type="paragraph" w:styleId="Web">
    <w:name w:val="Normal (Web)"/>
    <w:basedOn w:val="a"/>
    <w:uiPriority w:val="99"/>
    <w:unhideWhenUsed/>
    <w:rsid w:val="006827BB"/>
    <w:pPr>
      <w:spacing w:after="100" w:afterAutospacing="1"/>
      <w:ind w:leftChars="0" w:left="0"/>
      <w:jc w:val="left"/>
    </w:pPr>
    <w:rPr>
      <w:rFonts w:ascii="新細明體" w:eastAsia="新細明體" w:hAnsi="新細明體" w:cs="新細明體"/>
      <w:szCs w:val="24"/>
      <w:lang w:eastAsia="zh-TW"/>
    </w:rPr>
  </w:style>
  <w:style w:type="table" w:styleId="aa">
    <w:name w:val="Table Grid"/>
    <w:basedOn w:val="a1"/>
    <w:uiPriority w:val="39"/>
    <w:rsid w:val="006B376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85033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  <w:style w:type="character" w:styleId="ab">
    <w:name w:val="Hyperlink"/>
    <w:basedOn w:val="a0"/>
    <w:uiPriority w:val="99"/>
    <w:semiHidden/>
    <w:unhideWhenUsed/>
    <w:rsid w:val="006E67D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419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055594">
          <w:marLeft w:val="2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461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96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659795">
          <w:marLeft w:val="-9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452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2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32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18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0008118">
          <w:marLeft w:val="-9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05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uturecity.cw.com.tw/article/1867" TargetMode="External"/><Relationship Id="rId13" Type="http://schemas.openxmlformats.org/officeDocument/2006/relationships/hyperlink" Target="https://futurecity.cw.com.tw/article/1867" TargetMode="External"/><Relationship Id="rId18" Type="http://schemas.openxmlformats.org/officeDocument/2006/relationships/hyperlink" Target="https://futurecity.cw.com.tw/article/1867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futurecity.cw.com.tw/article/1867" TargetMode="External"/><Relationship Id="rId7" Type="http://schemas.openxmlformats.org/officeDocument/2006/relationships/hyperlink" Target="https://futurecity.cw.com.tw/article/1867" TargetMode="External"/><Relationship Id="rId12" Type="http://schemas.openxmlformats.org/officeDocument/2006/relationships/hyperlink" Target="https://futurecity.cw.com.tw/article/1867" TargetMode="External"/><Relationship Id="rId17" Type="http://schemas.openxmlformats.org/officeDocument/2006/relationships/hyperlink" Target="https://futurecity.cw.com.tw/article/1867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futurecity.cw.com.tw/article/1867" TargetMode="External"/><Relationship Id="rId20" Type="http://schemas.openxmlformats.org/officeDocument/2006/relationships/hyperlink" Target="https://futurecity.cw.com.tw/article/1867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futurecity.cw.com.tw/article/1867" TargetMode="External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https://futurecity.cw.com.tw/article/1867" TargetMode="External"/><Relationship Id="rId23" Type="http://schemas.openxmlformats.org/officeDocument/2006/relationships/hyperlink" Target="https://futurecity.cw.com.tw/article/1867" TargetMode="External"/><Relationship Id="rId10" Type="http://schemas.openxmlformats.org/officeDocument/2006/relationships/hyperlink" Target="https://futurecity.cw.com.tw/article/1867" TargetMode="External"/><Relationship Id="rId19" Type="http://schemas.openxmlformats.org/officeDocument/2006/relationships/hyperlink" Target="https://futurecity.cw.com.tw/article/1867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futurecity.cw.com.tw/article/1867" TargetMode="External"/><Relationship Id="rId14" Type="http://schemas.openxmlformats.org/officeDocument/2006/relationships/hyperlink" Target="https://futurecity.cw.com.tw/article/1867" TargetMode="External"/><Relationship Id="rId22" Type="http://schemas.openxmlformats.org/officeDocument/2006/relationships/hyperlink" Target="https://futurecity.cw.com.tw/article/1867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627</Words>
  <Characters>3579</Characters>
  <Application>Microsoft Office Word</Application>
  <DocSecurity>0</DocSecurity>
  <Lines>29</Lines>
  <Paragraphs>8</Paragraphs>
  <ScaleCrop>false</ScaleCrop>
  <Company/>
  <LinksUpToDate>false</LinksUpToDate>
  <CharactersWithSpaces>4198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Gina</cp:lastModifiedBy>
  <cp:revision>2</cp:revision>
  <cp:lastPrinted>2023-06-26T09:36:00Z</cp:lastPrinted>
  <dcterms:created xsi:type="dcterms:W3CDTF">2026-07-15T07:45:00Z</dcterms:created>
  <dcterms:modified xsi:type="dcterms:W3CDTF">2026-07-15T07:45:00Z</dcterms:modified>
</cp:coreProperties>
</file>