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701A7" w14:textId="100D1662" w:rsidR="002023EC" w:rsidRDefault="002023EC" w:rsidP="002023EC">
      <w:pPr>
        <w:spacing w:before="0" w:beforeAutospacing="0" w:line="240" w:lineRule="atLeast"/>
        <w:ind w:leftChars="0" w:left="0"/>
        <w:jc w:val="center"/>
        <w:rPr>
          <w:rFonts w:ascii="微軟正黑體" w:eastAsia="微軟正黑體" w:hAnsi="微軟正黑體" w:cs="新細明體"/>
          <w:b/>
          <w:sz w:val="44"/>
          <w:szCs w:val="44"/>
        </w:rPr>
      </w:pPr>
      <w:r w:rsidRPr="00EC7545">
        <w:rPr>
          <w:rFonts w:ascii="微軟正黑體" w:eastAsia="微軟正黑體" w:hAnsi="微軟正黑體" w:cs="新細明體" w:hint="eastAsia"/>
          <w:b/>
          <w:sz w:val="44"/>
          <w:szCs w:val="44"/>
        </w:rPr>
        <w:t>國立</w:t>
      </w:r>
      <w:r w:rsidRPr="00EC7545">
        <w:rPr>
          <w:rFonts w:ascii="微軟正黑體" w:eastAsia="微軟正黑體" w:hAnsi="微軟正黑體" w:cs="新細明體"/>
          <w:b/>
          <w:sz w:val="44"/>
          <w:szCs w:val="44"/>
        </w:rPr>
        <w:t>中正大學課程大綱</w:t>
      </w:r>
    </w:p>
    <w:p w14:paraId="697744FF" w14:textId="77777777" w:rsidR="002023EC" w:rsidRPr="00A5210C" w:rsidRDefault="002023EC" w:rsidP="002023EC">
      <w:pPr>
        <w:snapToGrid w:val="0"/>
        <w:spacing w:before="0" w:beforeAutospacing="0" w:line="240" w:lineRule="atLeast"/>
        <w:ind w:leftChars="0" w:left="0"/>
        <w:jc w:val="center"/>
        <w:rPr>
          <w:rFonts w:ascii="微軟正黑體" w:eastAsia="微軟正黑體" w:hAnsi="微軟正黑體"/>
          <w:b/>
          <w:sz w:val="28"/>
          <w:szCs w:val="28"/>
        </w:rPr>
      </w:pPr>
      <w:r w:rsidRPr="00A5210C">
        <w:rPr>
          <w:rFonts w:ascii="微軟正黑體" w:eastAsia="微軟正黑體" w:hAnsi="微軟正黑體"/>
          <w:b/>
          <w:sz w:val="28"/>
          <w:szCs w:val="28"/>
        </w:rPr>
        <w:t>National Chung Cheng University Syllabus</w:t>
      </w:r>
    </w:p>
    <w:tbl>
      <w:tblPr>
        <w:tblW w:w="507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727"/>
        <w:gridCol w:w="495"/>
        <w:gridCol w:w="3455"/>
        <w:gridCol w:w="30"/>
        <w:gridCol w:w="2220"/>
        <w:gridCol w:w="2981"/>
      </w:tblGrid>
      <w:tr w:rsidR="002023EC" w:rsidRPr="001C052A" w14:paraId="2CEA8368" w14:textId="77777777" w:rsidTr="00023185">
        <w:trPr>
          <w:tblCellSpacing w:w="0" w:type="dxa"/>
          <w:jc w:val="center"/>
        </w:trPr>
        <w:tc>
          <w:tcPr>
            <w:tcW w:w="1040" w:type="pct"/>
            <w:gridSpan w:val="2"/>
            <w:tcBorders>
              <w:top w:val="outset" w:sz="6" w:space="0" w:color="000000"/>
              <w:left w:val="outset" w:sz="6" w:space="0" w:color="000000"/>
              <w:bottom w:val="outset" w:sz="6" w:space="0" w:color="000000"/>
              <w:right w:val="outset" w:sz="6" w:space="0" w:color="000000"/>
            </w:tcBorders>
            <w:vAlign w:val="center"/>
          </w:tcPr>
          <w:p w14:paraId="1F9EE90B"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課號</w:t>
            </w:r>
          </w:p>
          <w:p w14:paraId="2E5F0EE2"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course code</w:t>
            </w:r>
          </w:p>
        </w:tc>
        <w:tc>
          <w:tcPr>
            <w:tcW w:w="1607" w:type="pct"/>
            <w:tcBorders>
              <w:top w:val="outset" w:sz="6" w:space="0" w:color="000000"/>
              <w:left w:val="outset" w:sz="6" w:space="0" w:color="000000"/>
              <w:bottom w:val="outset" w:sz="6" w:space="0" w:color="000000"/>
              <w:right w:val="outset" w:sz="6" w:space="0" w:color="auto"/>
            </w:tcBorders>
            <w:vAlign w:val="center"/>
          </w:tcPr>
          <w:p w14:paraId="0FCABD4F" w14:textId="463737A9" w:rsidR="002023EC" w:rsidRPr="001C052A" w:rsidRDefault="0043106E" w:rsidP="0043106E">
            <w:pPr>
              <w:spacing w:before="0" w:beforeAutospacing="0" w:line="320" w:lineRule="exact"/>
              <w:ind w:leftChars="0" w:left="0"/>
              <w:rPr>
                <w:rFonts w:eastAsia="微軟正黑體"/>
                <w:lang w:eastAsia="zh-TW"/>
              </w:rPr>
            </w:pPr>
            <w:r>
              <w:rPr>
                <w:rFonts w:eastAsia="微軟正黑體" w:hint="eastAsia"/>
                <w:lang w:eastAsia="zh-TW"/>
              </w:rPr>
              <w:t xml:space="preserve"> </w:t>
            </w:r>
            <w:r w:rsidR="00023185" w:rsidRPr="00023185">
              <w:rPr>
                <w:rFonts w:ascii="微軟正黑體" w:eastAsia="微軟正黑體" w:hAnsi="微軟正黑體"/>
                <w:b/>
                <w:spacing w:val="-4"/>
                <w:szCs w:val="24"/>
              </w:rPr>
              <w:t>605A249</w:t>
            </w:r>
          </w:p>
        </w:tc>
        <w:tc>
          <w:tcPr>
            <w:tcW w:w="1057" w:type="pct"/>
            <w:gridSpan w:val="2"/>
            <w:tcBorders>
              <w:top w:val="outset" w:sz="6" w:space="0" w:color="000000"/>
              <w:left w:val="single" w:sz="8" w:space="0" w:color="auto"/>
              <w:bottom w:val="outset" w:sz="6" w:space="0" w:color="000000"/>
              <w:right w:val="single" w:sz="8" w:space="0" w:color="auto"/>
            </w:tcBorders>
            <w:vAlign w:val="center"/>
          </w:tcPr>
          <w:p w14:paraId="6FCD44EE" w14:textId="77777777" w:rsidR="002023EC" w:rsidRPr="00F66AEE" w:rsidRDefault="002023EC" w:rsidP="001B56F5">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全英文授課</w:t>
            </w:r>
          </w:p>
          <w:p w14:paraId="30DA585F" w14:textId="77777777" w:rsidR="002023EC" w:rsidRPr="00F66AEE" w:rsidRDefault="002023EC" w:rsidP="001B56F5">
            <w:pPr>
              <w:spacing w:before="0" w:beforeAutospacing="0" w:line="320" w:lineRule="exact"/>
              <w:jc w:val="center"/>
              <w:rPr>
                <w:rFonts w:ascii="Times New Roman" w:eastAsia="微軟正黑體" w:hAnsi="Times New Roman"/>
              </w:rPr>
            </w:pPr>
            <w:r w:rsidRPr="00F66AEE">
              <w:rPr>
                <w:rFonts w:ascii="Times New Roman" w:eastAsia="微軟正黑體" w:hAnsi="Times New Roman"/>
                <w:b/>
              </w:rPr>
              <w:t>EMI</w:t>
            </w:r>
          </w:p>
        </w:tc>
        <w:tc>
          <w:tcPr>
            <w:tcW w:w="1296" w:type="pct"/>
            <w:tcBorders>
              <w:top w:val="outset" w:sz="6" w:space="0" w:color="000000"/>
              <w:left w:val="outset" w:sz="6" w:space="0" w:color="auto"/>
              <w:bottom w:val="outset" w:sz="6" w:space="0" w:color="000000"/>
              <w:right w:val="outset" w:sz="6" w:space="0" w:color="000000"/>
            </w:tcBorders>
            <w:vAlign w:val="center"/>
          </w:tcPr>
          <w:p w14:paraId="437CFC5E" w14:textId="20792ED7" w:rsidR="002023EC" w:rsidRPr="00AA5F4C" w:rsidRDefault="00023185" w:rsidP="0048185B">
            <w:pPr>
              <w:spacing w:line="320" w:lineRule="exact"/>
              <w:ind w:leftChars="0" w:left="0"/>
              <w:rPr>
                <w:rFonts w:ascii="微軟正黑體" w:eastAsia="微軟正黑體" w:hAnsi="微軟正黑體"/>
                <w:b/>
              </w:rPr>
            </w:pPr>
            <w:r>
              <w:rPr>
                <w:rFonts w:ascii="微軟正黑體" w:eastAsia="微軟正黑體" w:hAnsi="微軟正黑體" w:hint="eastAsia"/>
                <w:b/>
              </w:rPr>
              <w:t>□</w:t>
            </w:r>
            <w:r w:rsidR="0048185B">
              <w:rPr>
                <w:rFonts w:ascii="微軟正黑體" w:eastAsia="微軟正黑體" w:hAnsi="微軟正黑體" w:hint="eastAsia"/>
                <w:b/>
              </w:rPr>
              <w:t>是</w:t>
            </w:r>
            <w:r w:rsidR="0048185B">
              <w:rPr>
                <w:rFonts w:ascii="微軟正黑體" w:eastAsia="微軟正黑體" w:hAnsi="微軟正黑體" w:hint="eastAsia"/>
                <w:b/>
                <w:lang w:eastAsia="zh-TW"/>
              </w:rPr>
              <w:t>Y</w:t>
            </w:r>
            <w:r w:rsidR="0048185B">
              <w:rPr>
                <w:rFonts w:ascii="微軟正黑體" w:eastAsia="微軟正黑體" w:hAnsi="微軟正黑體" w:hint="eastAsia"/>
                <w:b/>
              </w:rPr>
              <w:t>es</w:t>
            </w:r>
            <w:r>
              <w:rPr>
                <w:rFonts w:ascii="微軟正黑體" w:eastAsia="微軟正黑體" w:hAnsi="微軟正黑體" w:hint="eastAsia"/>
                <w:b/>
              </w:rPr>
              <w:t>、</w:t>
            </w:r>
            <w:r w:rsidR="0048185B">
              <w:rPr>
                <w:rFonts w:ascii="Segoe UI Emoji" w:eastAsia="微軟正黑體" w:hAnsi="Segoe UI Emoji" w:cs="Segoe UI Emoji"/>
                <w:b/>
              </w:rPr>
              <w:t>⬛</w:t>
            </w:r>
            <w:r w:rsidR="0048185B">
              <w:rPr>
                <w:rFonts w:ascii="微軟正黑體" w:eastAsia="微軟正黑體" w:hAnsi="微軟正黑體" w:hint="eastAsia"/>
                <w:b/>
              </w:rPr>
              <w:t>否</w:t>
            </w:r>
            <w:r w:rsidR="0048185B">
              <w:rPr>
                <w:rFonts w:ascii="微軟正黑體" w:eastAsia="微軟正黑體" w:hAnsi="微軟正黑體" w:hint="eastAsia"/>
                <w:b/>
                <w:lang w:eastAsia="zh-TW"/>
              </w:rPr>
              <w:t>No</w:t>
            </w:r>
          </w:p>
        </w:tc>
      </w:tr>
      <w:tr w:rsidR="000B3E3B" w:rsidRPr="001C052A" w14:paraId="78F7D95A" w14:textId="77777777" w:rsidTr="00023185">
        <w:trPr>
          <w:tblCellSpacing w:w="0" w:type="dxa"/>
          <w:jc w:val="center"/>
        </w:trPr>
        <w:tc>
          <w:tcPr>
            <w:tcW w:w="1040" w:type="pct"/>
            <w:gridSpan w:val="2"/>
            <w:tcBorders>
              <w:top w:val="outset" w:sz="6" w:space="0" w:color="000000"/>
              <w:left w:val="outset" w:sz="6" w:space="0" w:color="000000"/>
              <w:bottom w:val="outset" w:sz="6" w:space="0" w:color="000000"/>
              <w:right w:val="outset" w:sz="6" w:space="0" w:color="000000"/>
            </w:tcBorders>
            <w:vAlign w:val="center"/>
          </w:tcPr>
          <w:p w14:paraId="0F2B789B" w14:textId="77777777" w:rsidR="000B3E3B" w:rsidRDefault="000B3E3B" w:rsidP="00A5210C">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課程類別</w:t>
            </w:r>
          </w:p>
          <w:p w14:paraId="65585E61" w14:textId="1F4C18C5" w:rsidR="005249FE" w:rsidRPr="00F66AEE" w:rsidRDefault="005249FE" w:rsidP="00A5210C">
            <w:pPr>
              <w:spacing w:before="0" w:beforeAutospacing="0" w:line="320" w:lineRule="exact"/>
              <w:ind w:leftChars="0" w:hangingChars="134" w:hanging="322"/>
              <w:jc w:val="center"/>
              <w:rPr>
                <w:rFonts w:ascii="Times New Roman" w:eastAsia="微軟正黑體" w:hAnsi="Times New Roman"/>
                <w:b/>
                <w:lang w:eastAsia="zh-TW"/>
              </w:rPr>
            </w:pPr>
            <w:r>
              <w:rPr>
                <w:rFonts w:ascii="Times New Roman" w:eastAsia="微軟正黑體" w:hAnsi="Times New Roman"/>
                <w:b/>
                <w:lang w:eastAsia="zh-TW"/>
              </w:rPr>
              <w:t>course type</w:t>
            </w:r>
          </w:p>
        </w:tc>
        <w:tc>
          <w:tcPr>
            <w:tcW w:w="3960" w:type="pct"/>
            <w:gridSpan w:val="4"/>
            <w:tcBorders>
              <w:top w:val="outset" w:sz="6" w:space="0" w:color="000000"/>
              <w:left w:val="outset" w:sz="6" w:space="0" w:color="000000"/>
              <w:bottom w:val="outset" w:sz="6" w:space="0" w:color="000000"/>
              <w:right w:val="outset" w:sz="6" w:space="0" w:color="000000"/>
            </w:tcBorders>
            <w:vAlign w:val="center"/>
          </w:tcPr>
          <w:p w14:paraId="0382DBC7" w14:textId="12AC997A" w:rsidR="0048185B" w:rsidRDefault="0048185B" w:rsidP="0048185B">
            <w:pPr>
              <w:spacing w:before="0" w:beforeAutospacing="0" w:line="320" w:lineRule="exact"/>
              <w:ind w:leftChars="0" w:left="0"/>
              <w:rPr>
                <w:rFonts w:ascii="微軟正黑體" w:eastAsia="微軟正黑體" w:hAnsi="微軟正黑體"/>
                <w:b/>
                <w:spacing w:val="-4"/>
                <w:szCs w:val="24"/>
                <w:lang w:eastAsia="zh-TW"/>
              </w:rPr>
            </w:pPr>
            <w:r>
              <w:rPr>
                <w:rFonts w:ascii="微軟正黑體" w:eastAsia="微軟正黑體" w:hAnsi="微軟正黑體" w:hint="eastAsia"/>
                <w:b/>
              </w:rPr>
              <w:t>□</w:t>
            </w:r>
            <w:r>
              <w:rPr>
                <w:rFonts w:ascii="微軟正黑體" w:eastAsia="微軟正黑體" w:hAnsi="微軟正黑體" w:hint="eastAsia"/>
                <w:b/>
                <w:spacing w:val="-4"/>
                <w:szCs w:val="24"/>
              </w:rPr>
              <w:t>人文關懷</w:t>
            </w:r>
            <w:r>
              <w:rPr>
                <w:rFonts w:ascii="微軟正黑體" w:eastAsia="微軟正黑體" w:hAnsi="微軟正黑體" w:hint="eastAsia"/>
                <w:b/>
                <w:szCs w:val="24"/>
              </w:rPr>
              <w:t>課程Humanistic Care Course</w:t>
            </w:r>
          </w:p>
          <w:p w14:paraId="4E3626AD" w14:textId="77777777" w:rsidR="0048185B" w:rsidRDefault="0048185B" w:rsidP="0048185B">
            <w:pPr>
              <w:spacing w:before="0" w:beforeAutospacing="0" w:line="320" w:lineRule="exact"/>
              <w:ind w:leftChars="0" w:left="0"/>
              <w:rPr>
                <w:rFonts w:ascii="微軟正黑體" w:eastAsia="微軟正黑體" w:hAnsi="微軟正黑體"/>
                <w:b/>
                <w:szCs w:val="24"/>
              </w:rPr>
            </w:pPr>
            <w:r>
              <w:rPr>
                <w:rFonts w:ascii="微軟正黑體" w:eastAsia="微軟正黑體" w:hAnsi="微軟正黑體" w:hint="eastAsia"/>
                <w:b/>
              </w:rPr>
              <w:t>□競賽</w:t>
            </w:r>
            <w:r>
              <w:rPr>
                <w:rFonts w:ascii="微軟正黑體" w:eastAsia="微軟正黑體" w:hAnsi="微軟正黑體" w:hint="eastAsia"/>
                <w:b/>
                <w:szCs w:val="24"/>
              </w:rPr>
              <w:t>專題課程Competition-Oriented Project Course</w:t>
            </w:r>
          </w:p>
          <w:p w14:paraId="0E769C55" w14:textId="34F0F844" w:rsidR="0048185B" w:rsidRDefault="00AD52A6" w:rsidP="0048185B">
            <w:pPr>
              <w:spacing w:before="0" w:beforeAutospacing="0" w:line="320" w:lineRule="exact"/>
              <w:ind w:leftChars="0" w:left="0"/>
              <w:rPr>
                <w:rFonts w:ascii="微軟正黑體" w:eastAsia="微軟正黑體" w:hAnsi="微軟正黑體"/>
                <w:b/>
                <w:szCs w:val="24"/>
                <w:lang w:eastAsia="zh-TW"/>
              </w:rPr>
            </w:pPr>
            <w:r>
              <w:rPr>
                <w:rFonts w:ascii="微軟正黑體" w:eastAsia="微軟正黑體" w:hAnsi="微軟正黑體" w:hint="eastAsia"/>
                <w:b/>
              </w:rPr>
              <w:t>□</w:t>
            </w:r>
            <w:r w:rsidR="0048185B">
              <w:rPr>
                <w:rFonts w:ascii="微軟正黑體" w:eastAsia="微軟正黑體" w:hAnsi="微軟正黑體" w:hint="eastAsia"/>
                <w:b/>
                <w:szCs w:val="24"/>
              </w:rPr>
              <w:t>問題導向課程PBL Course</w:t>
            </w:r>
          </w:p>
          <w:p w14:paraId="7758286A" w14:textId="77777777" w:rsidR="0048185B" w:rsidRDefault="0048185B" w:rsidP="0048185B">
            <w:pPr>
              <w:spacing w:before="0" w:beforeAutospacing="0" w:line="320" w:lineRule="exact"/>
              <w:ind w:leftChars="0" w:left="0"/>
              <w:rPr>
                <w:rFonts w:ascii="微軟正黑體" w:eastAsia="微軟正黑體" w:hAnsi="微軟正黑體"/>
                <w:b/>
                <w:szCs w:val="24"/>
              </w:rPr>
            </w:pPr>
            <w:r>
              <w:rPr>
                <w:rFonts w:ascii="Segoe UI Emoji" w:eastAsia="微軟正黑體" w:hAnsi="Segoe UI Emoji" w:cs="Segoe UI Emoji"/>
                <w:b/>
              </w:rPr>
              <w:t>⬛</w:t>
            </w:r>
            <w:r>
              <w:rPr>
                <w:rFonts w:ascii="微軟正黑體" w:eastAsia="微軟正黑體" w:hAnsi="微軟正黑體" w:hint="eastAsia"/>
                <w:b/>
                <w:szCs w:val="24"/>
                <w:lang w:eastAsia="zh-TW"/>
              </w:rPr>
              <w:t>專題導</w:t>
            </w:r>
            <w:r>
              <w:rPr>
                <w:rFonts w:ascii="微軟正黑體" w:eastAsia="微軟正黑體" w:hAnsi="微軟正黑體" w:hint="eastAsia"/>
                <w:b/>
                <w:szCs w:val="24"/>
              </w:rPr>
              <w:t>向課程Project-Oriented Course</w:t>
            </w:r>
          </w:p>
          <w:p w14:paraId="0C136BEA" w14:textId="77777777" w:rsidR="0048185B" w:rsidRDefault="0048185B" w:rsidP="0048185B">
            <w:pPr>
              <w:spacing w:before="0" w:beforeAutospacing="0" w:line="320" w:lineRule="exact"/>
              <w:ind w:leftChars="0" w:left="0"/>
              <w:rPr>
                <w:rFonts w:ascii="微軟正黑體" w:eastAsia="微軟正黑體" w:hAnsi="微軟正黑體"/>
                <w:b/>
                <w:szCs w:val="24"/>
                <w:lang w:eastAsia="zh-TW"/>
              </w:rPr>
            </w:pPr>
            <w:r>
              <w:rPr>
                <w:rFonts w:ascii="微軟正黑體" w:eastAsia="微軟正黑體" w:hAnsi="微軟正黑體" w:hint="eastAsia"/>
                <w:b/>
              </w:rPr>
              <w:t>□</w:t>
            </w:r>
            <w:r>
              <w:rPr>
                <w:rFonts w:ascii="微軟正黑體" w:eastAsia="微軟正黑體" w:hAnsi="微軟正黑體" w:hint="eastAsia"/>
                <w:b/>
                <w:szCs w:val="24"/>
              </w:rPr>
              <w:t>總整課程Capstone Course</w:t>
            </w:r>
          </w:p>
          <w:p w14:paraId="601F97CB" w14:textId="4BA42958" w:rsidR="0048185B" w:rsidRDefault="0048185B" w:rsidP="0048185B">
            <w:pPr>
              <w:spacing w:before="0" w:beforeAutospacing="0" w:line="320" w:lineRule="exact"/>
              <w:ind w:leftChars="0" w:left="0"/>
              <w:rPr>
                <w:rFonts w:ascii="微軟正黑體" w:eastAsia="微軟正黑體" w:hAnsi="微軟正黑體"/>
                <w:b/>
                <w:szCs w:val="24"/>
              </w:rPr>
            </w:pPr>
            <w:r>
              <w:rPr>
                <w:rFonts w:ascii="Segoe UI Emoji" w:eastAsia="微軟正黑體" w:hAnsi="Segoe UI Emoji" w:cs="Segoe UI Emoji"/>
                <w:b/>
                <w:szCs w:val="24"/>
                <w:lang w:eastAsia="zh-TW"/>
              </w:rPr>
              <w:t>⬛</w:t>
            </w:r>
            <w:r>
              <w:rPr>
                <w:rFonts w:ascii="微軟正黑體" w:eastAsia="微軟正黑體" w:hAnsi="微軟正黑體" w:hint="eastAsia"/>
                <w:b/>
                <w:bCs/>
                <w:kern w:val="24"/>
                <w:szCs w:val="24"/>
              </w:rPr>
              <w:t>實作</w:t>
            </w:r>
            <w:r>
              <w:rPr>
                <w:rFonts w:ascii="微軟正黑體" w:eastAsia="微軟正黑體" w:hAnsi="微軟正黑體" w:hint="eastAsia"/>
                <w:b/>
                <w:szCs w:val="24"/>
              </w:rPr>
              <w:t>課程Practical Course</w:t>
            </w:r>
          </w:p>
          <w:p w14:paraId="0A2999A4" w14:textId="66B3237B" w:rsidR="00ED7269" w:rsidRPr="000C3CE4" w:rsidRDefault="0048185B" w:rsidP="00D217C6">
            <w:pPr>
              <w:spacing w:before="0" w:beforeAutospacing="0" w:line="320" w:lineRule="exact"/>
              <w:ind w:leftChars="0" w:left="0"/>
              <w:jc w:val="left"/>
              <w:rPr>
                <w:rFonts w:ascii="新細明體" w:hAnsi="新細明體"/>
                <w:b/>
                <w:lang w:eastAsia="zh-TW"/>
              </w:rPr>
            </w:pPr>
            <w:r>
              <w:rPr>
                <w:rFonts w:ascii="微軟正黑體" w:eastAsia="微軟正黑體" w:hAnsi="微軟正黑體" w:hint="eastAsia"/>
                <w:b/>
              </w:rPr>
              <w:t>□其他Others</w:t>
            </w:r>
          </w:p>
        </w:tc>
      </w:tr>
      <w:tr w:rsidR="002023EC" w:rsidRPr="001C052A" w14:paraId="69F99CC7" w14:textId="77777777" w:rsidTr="00023185">
        <w:trPr>
          <w:tblCellSpacing w:w="0" w:type="dxa"/>
          <w:jc w:val="center"/>
        </w:trPr>
        <w:tc>
          <w:tcPr>
            <w:tcW w:w="1040" w:type="pct"/>
            <w:gridSpan w:val="2"/>
            <w:tcBorders>
              <w:top w:val="outset" w:sz="6" w:space="0" w:color="000000"/>
              <w:left w:val="outset" w:sz="6" w:space="0" w:color="000000"/>
              <w:bottom w:val="outset" w:sz="6" w:space="0" w:color="000000"/>
              <w:right w:val="outset" w:sz="6" w:space="0" w:color="000000"/>
            </w:tcBorders>
            <w:vAlign w:val="center"/>
          </w:tcPr>
          <w:p w14:paraId="3BBFFDC8"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課程名稱（中文）</w:t>
            </w:r>
          </w:p>
          <w:p w14:paraId="4F77A2B2" w14:textId="058DE151" w:rsidR="002023EC" w:rsidRPr="00F66AEE" w:rsidRDefault="003A4DF0" w:rsidP="00023185">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Chinese </w:t>
            </w:r>
            <w:r w:rsidR="002023EC" w:rsidRPr="00F66AEE">
              <w:rPr>
                <w:rFonts w:ascii="Times New Roman" w:eastAsia="微軟正黑體" w:hAnsi="Times New Roman"/>
                <w:b/>
              </w:rPr>
              <w:t>course</w:t>
            </w:r>
            <w:r w:rsidR="00023185">
              <w:rPr>
                <w:rFonts w:ascii="Times New Roman" w:eastAsia="微軟正黑體" w:hAnsi="Times New Roman" w:hint="eastAsia"/>
                <w:b/>
                <w:lang w:eastAsia="zh-TW"/>
              </w:rPr>
              <w:t xml:space="preserve"> </w:t>
            </w:r>
            <w:r w:rsidR="002023EC" w:rsidRPr="00F66AEE">
              <w:rPr>
                <w:rFonts w:ascii="Times New Roman" w:eastAsia="微軟正黑體" w:hAnsi="Times New Roman"/>
                <w:b/>
              </w:rPr>
              <w:t>nam</w:t>
            </w:r>
            <w:r w:rsidR="003A6442" w:rsidRPr="00F66AEE">
              <w:rPr>
                <w:rFonts w:ascii="Times New Roman" w:eastAsia="微軟正黑體" w:hAnsi="Times New Roman"/>
                <w:b/>
              </w:rPr>
              <w:t>e</w:t>
            </w:r>
          </w:p>
        </w:tc>
        <w:tc>
          <w:tcPr>
            <w:tcW w:w="3960" w:type="pct"/>
            <w:gridSpan w:val="4"/>
            <w:tcBorders>
              <w:top w:val="outset" w:sz="6" w:space="0" w:color="000000"/>
              <w:left w:val="outset" w:sz="6" w:space="0" w:color="000000"/>
              <w:bottom w:val="outset" w:sz="6" w:space="0" w:color="000000"/>
              <w:right w:val="outset" w:sz="6" w:space="0" w:color="000000"/>
            </w:tcBorders>
            <w:vAlign w:val="center"/>
          </w:tcPr>
          <w:p w14:paraId="3BA9539E" w14:textId="45029A08" w:rsidR="002023EC" w:rsidRPr="00F66AEE" w:rsidRDefault="00D217C6" w:rsidP="00D217C6">
            <w:pPr>
              <w:spacing w:before="0" w:beforeAutospacing="0" w:line="320" w:lineRule="exact"/>
              <w:ind w:leftChars="0" w:left="0"/>
              <w:rPr>
                <w:rFonts w:ascii="Times New Roman" w:eastAsia="微軟正黑體" w:hAnsi="Times New Roman"/>
              </w:rPr>
            </w:pPr>
            <w:r>
              <w:rPr>
                <w:rFonts w:ascii="Times New Roman" w:eastAsia="微軟正黑體" w:hAnsi="Times New Roman" w:hint="eastAsia"/>
                <w:lang w:eastAsia="zh-TW"/>
              </w:rPr>
              <w:t xml:space="preserve"> </w:t>
            </w:r>
            <w:r w:rsidRPr="00D217C6">
              <w:rPr>
                <w:rFonts w:ascii="微軟正黑體" w:eastAsia="微軟正黑體" w:hAnsi="微軟正黑體" w:hint="eastAsia"/>
                <w:b/>
              </w:rPr>
              <w:t>法律與文學專題研究</w:t>
            </w:r>
            <w:r w:rsidRPr="00D217C6">
              <w:rPr>
                <w:rFonts w:ascii="微軟正黑體" w:eastAsia="微軟正黑體" w:hAnsi="微軟正黑體"/>
                <w:b/>
              </w:rPr>
              <w:t>(</w:t>
            </w:r>
            <w:r w:rsidR="00023185">
              <w:rPr>
                <w:rFonts w:ascii="微軟正黑體" w:eastAsia="微軟正黑體" w:hAnsi="微軟正黑體" w:hint="eastAsia"/>
                <w:b/>
              </w:rPr>
              <w:t>二</w:t>
            </w:r>
            <w:r w:rsidRPr="00D217C6">
              <w:rPr>
                <w:rFonts w:ascii="微軟正黑體" w:eastAsia="微軟正黑體" w:hAnsi="微軟正黑體"/>
                <w:b/>
              </w:rPr>
              <w:t>)</w:t>
            </w:r>
          </w:p>
        </w:tc>
      </w:tr>
      <w:tr w:rsidR="002023EC" w:rsidRPr="00B836C3" w14:paraId="30021486" w14:textId="77777777" w:rsidTr="00023185">
        <w:trPr>
          <w:tblCellSpacing w:w="0" w:type="dxa"/>
          <w:jc w:val="center"/>
        </w:trPr>
        <w:tc>
          <w:tcPr>
            <w:tcW w:w="1040" w:type="pct"/>
            <w:gridSpan w:val="2"/>
            <w:tcBorders>
              <w:top w:val="outset" w:sz="6" w:space="0" w:color="000000"/>
              <w:left w:val="outset" w:sz="6" w:space="0" w:color="000000"/>
              <w:bottom w:val="outset" w:sz="6" w:space="0" w:color="000000"/>
              <w:right w:val="outset" w:sz="6" w:space="0" w:color="000000"/>
            </w:tcBorders>
            <w:vAlign w:val="center"/>
          </w:tcPr>
          <w:p w14:paraId="5F774B4B" w14:textId="7E9059D4" w:rsidR="00A5210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課程名稱（英文）</w:t>
            </w:r>
          </w:p>
          <w:p w14:paraId="32EE033F" w14:textId="0455E7BF" w:rsidR="002023EC" w:rsidRPr="00F66AEE" w:rsidRDefault="003A4DF0" w:rsidP="00023185">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English </w:t>
            </w:r>
            <w:r w:rsidR="002023EC" w:rsidRPr="00F66AEE">
              <w:rPr>
                <w:rFonts w:ascii="Times New Roman" w:eastAsia="微軟正黑體" w:hAnsi="Times New Roman"/>
                <w:b/>
              </w:rPr>
              <w:t>course</w:t>
            </w:r>
            <w:r w:rsidR="00023185">
              <w:rPr>
                <w:rFonts w:ascii="Times New Roman" w:eastAsia="微軟正黑體" w:hAnsi="Times New Roman" w:hint="eastAsia"/>
                <w:b/>
                <w:lang w:eastAsia="zh-TW"/>
              </w:rPr>
              <w:t xml:space="preserve"> </w:t>
            </w:r>
            <w:r w:rsidR="002023EC" w:rsidRPr="00F66AEE">
              <w:rPr>
                <w:rFonts w:ascii="Times New Roman" w:eastAsia="微軟正黑體" w:hAnsi="Times New Roman"/>
                <w:b/>
              </w:rPr>
              <w:t>name</w:t>
            </w:r>
          </w:p>
        </w:tc>
        <w:tc>
          <w:tcPr>
            <w:tcW w:w="3960" w:type="pct"/>
            <w:gridSpan w:val="4"/>
            <w:tcBorders>
              <w:top w:val="outset" w:sz="6" w:space="0" w:color="000000"/>
              <w:left w:val="outset" w:sz="6" w:space="0" w:color="000000"/>
              <w:bottom w:val="outset" w:sz="6" w:space="0" w:color="000000"/>
              <w:right w:val="outset" w:sz="6" w:space="0" w:color="000000"/>
            </w:tcBorders>
            <w:vAlign w:val="center"/>
          </w:tcPr>
          <w:p w14:paraId="6FFF4B8B" w14:textId="4CD3EF6E" w:rsidR="002023EC" w:rsidRPr="00F66AEE" w:rsidRDefault="00D217C6" w:rsidP="00D217C6">
            <w:pPr>
              <w:spacing w:before="0" w:beforeAutospacing="0" w:line="320" w:lineRule="exact"/>
              <w:ind w:leftChars="0" w:left="0"/>
              <w:rPr>
                <w:rFonts w:ascii="Times New Roman" w:eastAsia="微軟正黑體" w:hAnsi="Times New Roman"/>
              </w:rPr>
            </w:pPr>
            <w:r>
              <w:rPr>
                <w:rFonts w:ascii="Times New Roman" w:eastAsia="微軟正黑體" w:hAnsi="Times New Roman" w:hint="eastAsia"/>
                <w:lang w:eastAsia="zh-TW"/>
              </w:rPr>
              <w:t xml:space="preserve"> </w:t>
            </w:r>
            <w:r w:rsidRPr="00D217C6">
              <w:rPr>
                <w:rFonts w:ascii="微軟正黑體" w:eastAsia="微軟正黑體" w:hAnsi="微軟正黑體"/>
                <w:b/>
              </w:rPr>
              <w:t>Seminars on the Law and Literature</w:t>
            </w:r>
          </w:p>
        </w:tc>
      </w:tr>
      <w:tr w:rsidR="002023EC" w:rsidRPr="001C052A" w14:paraId="585712CF" w14:textId="77777777" w:rsidTr="00023185">
        <w:trPr>
          <w:tblCellSpacing w:w="0" w:type="dxa"/>
          <w:jc w:val="center"/>
        </w:trPr>
        <w:tc>
          <w:tcPr>
            <w:tcW w:w="1040" w:type="pct"/>
            <w:gridSpan w:val="2"/>
            <w:tcBorders>
              <w:top w:val="outset" w:sz="6" w:space="0" w:color="000000"/>
              <w:left w:val="outset" w:sz="6" w:space="0" w:color="000000"/>
              <w:bottom w:val="outset" w:sz="6" w:space="0" w:color="000000"/>
              <w:right w:val="outset" w:sz="6" w:space="0" w:color="000000"/>
            </w:tcBorders>
            <w:vAlign w:val="center"/>
          </w:tcPr>
          <w:p w14:paraId="5ADA2A6D" w14:textId="6A6A0D64"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lang w:eastAsia="zh-TW"/>
              </w:rPr>
            </w:pPr>
            <w:r w:rsidRPr="00F66AEE">
              <w:rPr>
                <w:rFonts w:ascii="Times New Roman" w:eastAsia="微軟正黑體" w:hAnsi="Times New Roman"/>
                <w:b/>
              </w:rPr>
              <w:t>學年</w:t>
            </w:r>
            <w:r w:rsidR="003A6442" w:rsidRPr="00F66AEE">
              <w:rPr>
                <w:rFonts w:ascii="Times New Roman" w:eastAsia="微軟正黑體" w:hAnsi="Times New Roman"/>
                <w:b/>
                <w:lang w:eastAsia="zh-TW"/>
              </w:rPr>
              <w:t>/</w:t>
            </w:r>
            <w:r w:rsidR="003A6442" w:rsidRPr="00F66AEE">
              <w:rPr>
                <w:rFonts w:ascii="Times New Roman" w:eastAsia="微軟正黑體" w:hAnsi="Times New Roman"/>
                <w:b/>
                <w:lang w:eastAsia="zh-TW"/>
              </w:rPr>
              <w:t>學期</w:t>
            </w:r>
          </w:p>
          <w:p w14:paraId="3CAFA394" w14:textId="77777777" w:rsidR="0043106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academic year</w:t>
            </w:r>
          </w:p>
          <w:p w14:paraId="7E9A77F4" w14:textId="4BFCCF75"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/semester</w:t>
            </w:r>
          </w:p>
        </w:tc>
        <w:tc>
          <w:tcPr>
            <w:tcW w:w="1621" w:type="pct"/>
            <w:gridSpan w:val="2"/>
            <w:tcBorders>
              <w:top w:val="outset" w:sz="6" w:space="0" w:color="000000"/>
              <w:left w:val="outset" w:sz="6" w:space="0" w:color="000000"/>
              <w:bottom w:val="outset" w:sz="6" w:space="0" w:color="000000"/>
              <w:right w:val="single" w:sz="8" w:space="0" w:color="auto"/>
            </w:tcBorders>
            <w:vAlign w:val="center"/>
          </w:tcPr>
          <w:p w14:paraId="509AE447" w14:textId="4677032C" w:rsidR="002023EC" w:rsidRDefault="00D217C6" w:rsidP="00D217C6">
            <w:pPr>
              <w:spacing w:before="0" w:beforeAutospacing="0" w:line="320" w:lineRule="exact"/>
              <w:ind w:leftChars="0" w:left="0"/>
              <w:rPr>
                <w:rFonts w:ascii="微軟正黑體" w:eastAsia="微軟正黑體" w:hAnsi="微軟正黑體"/>
                <w:b/>
                <w:lang w:eastAsia="zh-TW"/>
              </w:rPr>
            </w:pPr>
            <w:r>
              <w:rPr>
                <w:rFonts w:ascii="微軟正黑體" w:eastAsia="微軟正黑體" w:hAnsi="微軟正黑體" w:hint="eastAsia"/>
                <w:b/>
                <w:lang w:eastAsia="zh-TW"/>
              </w:rPr>
              <w:t xml:space="preserve"> </w:t>
            </w:r>
            <w:r w:rsidRPr="00270452">
              <w:rPr>
                <w:rFonts w:ascii="微軟正黑體" w:eastAsia="微軟正黑體" w:hAnsi="微軟正黑體"/>
                <w:b/>
              </w:rPr>
              <w:t>11</w:t>
            </w:r>
            <w:r>
              <w:rPr>
                <w:rFonts w:ascii="微軟正黑體" w:eastAsia="微軟正黑體" w:hAnsi="微軟正黑體" w:hint="eastAsia"/>
                <w:b/>
                <w:lang w:eastAsia="zh-TW"/>
              </w:rPr>
              <w:t>4</w:t>
            </w:r>
            <w:r w:rsidRPr="00270452">
              <w:rPr>
                <w:rFonts w:ascii="微軟正黑體" w:eastAsia="微軟正黑體" w:hAnsi="微軟正黑體" w:hint="eastAsia"/>
                <w:b/>
              </w:rPr>
              <w:t>學年度</w:t>
            </w:r>
            <w:r w:rsidRPr="00270452">
              <w:rPr>
                <w:rFonts w:ascii="微軟正黑體" w:eastAsia="微軟正黑體" w:hAnsi="微軟正黑體" w:hint="eastAsia"/>
                <w:b/>
                <w:lang w:eastAsia="zh-TW"/>
              </w:rPr>
              <w:t>/第</w:t>
            </w:r>
            <w:r w:rsidR="00023185">
              <w:rPr>
                <w:rFonts w:ascii="微軟正黑體" w:eastAsia="微軟正黑體" w:hAnsi="微軟正黑體" w:hint="eastAsia"/>
                <w:b/>
                <w:lang w:eastAsia="zh-TW"/>
              </w:rPr>
              <w:t>2</w:t>
            </w:r>
            <w:r w:rsidRPr="00270452">
              <w:rPr>
                <w:rFonts w:ascii="微軟正黑體" w:eastAsia="微軟正黑體" w:hAnsi="微軟正黑體" w:hint="eastAsia"/>
                <w:b/>
                <w:lang w:eastAsia="zh-TW"/>
              </w:rPr>
              <w:t>學期</w:t>
            </w:r>
          </w:p>
          <w:p w14:paraId="06F8BC1D" w14:textId="446838C5" w:rsidR="000C3CE4" w:rsidRPr="00A5210C" w:rsidRDefault="000C3CE4" w:rsidP="00D217C6">
            <w:pPr>
              <w:spacing w:before="0" w:beforeAutospacing="0" w:line="320" w:lineRule="exact"/>
              <w:ind w:leftChars="0" w:left="0"/>
              <w:rPr>
                <w:rFonts w:ascii="微軟正黑體" w:eastAsia="微軟正黑體" w:hAnsi="微軟正黑體"/>
              </w:rPr>
            </w:pPr>
            <w:r>
              <w:rPr>
                <w:rFonts w:ascii="微軟正黑體" w:eastAsia="微軟正黑體" w:hAnsi="微軟正黑體" w:hint="eastAsia"/>
                <w:b/>
                <w:lang w:eastAsia="zh-TW"/>
              </w:rPr>
              <w:t xml:space="preserve"> Academic Year 114 /</w:t>
            </w:r>
            <w:r>
              <w:rPr>
                <w:rFonts w:ascii="微軟正黑體" w:eastAsia="微軟正黑體" w:hAnsi="微軟正黑體" w:hint="eastAsia"/>
                <w:b/>
                <w:lang w:eastAsia="zh-TW"/>
              </w:rPr>
              <w:br/>
              <w:t xml:space="preserve"> </w:t>
            </w:r>
            <w:r w:rsidR="00023185">
              <w:rPr>
                <w:rFonts w:ascii="微軟正黑體" w:eastAsia="微軟正黑體" w:hAnsi="微軟正黑體" w:hint="eastAsia"/>
                <w:b/>
                <w:lang w:eastAsia="zh-TW"/>
              </w:rPr>
              <w:t>2</w:t>
            </w:r>
            <w:r>
              <w:rPr>
                <w:rFonts w:ascii="微軟正黑體" w:eastAsia="微軟正黑體" w:hAnsi="微軟正黑體" w:hint="eastAsia"/>
                <w:b/>
                <w:lang w:eastAsia="zh-TW"/>
              </w:rPr>
              <w:t>st Semester</w:t>
            </w:r>
          </w:p>
        </w:tc>
        <w:tc>
          <w:tcPr>
            <w:tcW w:w="1042" w:type="pct"/>
            <w:tcBorders>
              <w:top w:val="outset" w:sz="6" w:space="0" w:color="000000"/>
              <w:left w:val="outset" w:sz="6" w:space="0" w:color="auto"/>
              <w:bottom w:val="outset" w:sz="6" w:space="0" w:color="000000"/>
              <w:right w:val="single" w:sz="8" w:space="0" w:color="auto"/>
            </w:tcBorders>
            <w:vAlign w:val="center"/>
          </w:tcPr>
          <w:p w14:paraId="67047E5A" w14:textId="77777777" w:rsidR="0043106E" w:rsidRDefault="0043106E" w:rsidP="0043106E">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學分</w:t>
            </w:r>
          </w:p>
          <w:p w14:paraId="25D246C2" w14:textId="7D0FED03" w:rsidR="002023EC" w:rsidRPr="0043106E" w:rsidRDefault="0043106E" w:rsidP="0043106E">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credits</w:t>
            </w:r>
          </w:p>
        </w:tc>
        <w:tc>
          <w:tcPr>
            <w:tcW w:w="1296" w:type="pct"/>
            <w:tcBorders>
              <w:top w:val="outset" w:sz="6" w:space="0" w:color="000000"/>
              <w:left w:val="outset" w:sz="6" w:space="0" w:color="auto"/>
              <w:bottom w:val="outset" w:sz="6" w:space="0" w:color="000000"/>
              <w:right w:val="outset" w:sz="6" w:space="0" w:color="000000"/>
            </w:tcBorders>
            <w:vAlign w:val="center"/>
          </w:tcPr>
          <w:p w14:paraId="0EF140FE" w14:textId="6566BE0A" w:rsidR="002023EC" w:rsidRPr="001C052A" w:rsidRDefault="00D217C6" w:rsidP="00D217C6">
            <w:pPr>
              <w:spacing w:line="320" w:lineRule="exact"/>
              <w:ind w:leftChars="0" w:left="0"/>
              <w:rPr>
                <w:rFonts w:eastAsia="微軟正黑體"/>
              </w:rPr>
            </w:pPr>
            <w:r>
              <w:rPr>
                <w:rFonts w:ascii="微軟正黑體" w:eastAsia="微軟正黑體" w:hAnsi="微軟正黑體" w:hint="eastAsia"/>
                <w:b/>
                <w:lang w:eastAsia="zh-TW"/>
              </w:rPr>
              <w:t xml:space="preserve"> </w:t>
            </w:r>
            <w:r w:rsidRPr="00270452">
              <w:rPr>
                <w:rFonts w:ascii="微軟正黑體" w:eastAsia="微軟正黑體" w:hAnsi="微軟正黑體"/>
                <w:b/>
              </w:rPr>
              <w:t>2</w:t>
            </w:r>
            <w:r w:rsidRPr="00270452">
              <w:rPr>
                <w:rFonts w:ascii="微軟正黑體" w:eastAsia="微軟正黑體" w:hAnsi="微軟正黑體" w:hint="eastAsia"/>
                <w:b/>
              </w:rPr>
              <w:t>學分</w:t>
            </w:r>
          </w:p>
        </w:tc>
      </w:tr>
      <w:tr w:rsidR="002023EC" w:rsidRPr="001C052A" w14:paraId="028A81B4" w14:textId="77777777" w:rsidTr="00023185">
        <w:trPr>
          <w:tblCellSpacing w:w="0" w:type="dxa"/>
          <w:jc w:val="center"/>
        </w:trPr>
        <w:tc>
          <w:tcPr>
            <w:tcW w:w="1040" w:type="pct"/>
            <w:gridSpan w:val="2"/>
            <w:tcBorders>
              <w:top w:val="outset" w:sz="6" w:space="0" w:color="000000"/>
              <w:left w:val="outset" w:sz="6" w:space="0" w:color="000000"/>
              <w:bottom w:val="outset" w:sz="6" w:space="0" w:color="000000"/>
              <w:right w:val="outset" w:sz="6" w:space="0" w:color="000000"/>
            </w:tcBorders>
            <w:vAlign w:val="center"/>
          </w:tcPr>
          <w:p w14:paraId="1F79746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學系（所）</w:t>
            </w:r>
          </w:p>
          <w:p w14:paraId="117462A6"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department</w:t>
            </w:r>
          </w:p>
        </w:tc>
        <w:tc>
          <w:tcPr>
            <w:tcW w:w="1621" w:type="pct"/>
            <w:gridSpan w:val="2"/>
            <w:tcBorders>
              <w:top w:val="outset" w:sz="6" w:space="0" w:color="000000"/>
              <w:left w:val="outset" w:sz="6" w:space="0" w:color="000000"/>
              <w:bottom w:val="outset" w:sz="6" w:space="0" w:color="000000"/>
              <w:right w:val="single" w:sz="8" w:space="0" w:color="auto"/>
            </w:tcBorders>
            <w:vAlign w:val="center"/>
          </w:tcPr>
          <w:p w14:paraId="38F9471B" w14:textId="02F3F0CE" w:rsidR="002023EC" w:rsidRPr="00A5210C" w:rsidRDefault="00D217C6" w:rsidP="00D217C6">
            <w:pPr>
              <w:spacing w:before="0" w:beforeAutospacing="0" w:line="320" w:lineRule="exact"/>
              <w:ind w:leftChars="0" w:left="0"/>
              <w:rPr>
                <w:rFonts w:ascii="微軟正黑體" w:eastAsia="微軟正黑體" w:hAnsi="微軟正黑體"/>
              </w:rPr>
            </w:pPr>
            <w:r>
              <w:rPr>
                <w:rFonts w:ascii="微軟正黑體" w:eastAsia="微軟正黑體" w:hAnsi="微軟正黑體" w:hint="eastAsia"/>
                <w:b/>
                <w:lang w:eastAsia="zh-TW"/>
              </w:rPr>
              <w:t xml:space="preserve"> </w:t>
            </w:r>
            <w:r w:rsidR="00023185" w:rsidRPr="00023185">
              <w:rPr>
                <w:rFonts w:ascii="微軟正黑體" w:eastAsia="微軟正黑體" w:hAnsi="微軟正黑體" w:hint="eastAsia"/>
                <w:b/>
                <w:lang w:eastAsia="zh-TW"/>
              </w:rPr>
              <w:t>法律學</w:t>
            </w:r>
            <w:r w:rsidR="00023185">
              <w:rPr>
                <w:rFonts w:ascii="微軟正黑體" w:eastAsia="微軟正黑體" w:hAnsi="微軟正黑體" w:hint="eastAsia"/>
                <w:b/>
                <w:lang w:eastAsia="zh-TW"/>
              </w:rPr>
              <w:t xml:space="preserve"> </w:t>
            </w:r>
            <w:r w:rsidR="00023185" w:rsidRPr="00023185">
              <w:rPr>
                <w:rFonts w:ascii="微軟正黑體" w:eastAsia="微軟正黑體" w:hAnsi="微軟正黑體" w:hint="eastAsia"/>
                <w:b/>
                <w:lang w:eastAsia="zh-TW"/>
              </w:rPr>
              <w:t>研究所</w:t>
            </w:r>
          </w:p>
        </w:tc>
        <w:tc>
          <w:tcPr>
            <w:tcW w:w="1042" w:type="pct"/>
            <w:tcBorders>
              <w:top w:val="outset" w:sz="6" w:space="0" w:color="000000"/>
              <w:left w:val="outset" w:sz="6" w:space="0" w:color="auto"/>
              <w:bottom w:val="outset" w:sz="6" w:space="0" w:color="000000"/>
              <w:right w:val="single" w:sz="8" w:space="0" w:color="auto"/>
            </w:tcBorders>
            <w:vAlign w:val="center"/>
          </w:tcPr>
          <w:p w14:paraId="4E29B79E"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必選修</w:t>
            </w:r>
          </w:p>
          <w:p w14:paraId="3175F5F3"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required/selected</w:t>
            </w:r>
          </w:p>
        </w:tc>
        <w:tc>
          <w:tcPr>
            <w:tcW w:w="1296" w:type="pct"/>
            <w:tcBorders>
              <w:top w:val="outset" w:sz="6" w:space="0" w:color="000000"/>
              <w:left w:val="outset" w:sz="6" w:space="0" w:color="auto"/>
              <w:bottom w:val="outset" w:sz="6" w:space="0" w:color="000000"/>
              <w:right w:val="outset" w:sz="6" w:space="0" w:color="000000"/>
            </w:tcBorders>
            <w:vAlign w:val="center"/>
          </w:tcPr>
          <w:p w14:paraId="21A159A0" w14:textId="539CEFC9" w:rsidR="000C3CE4" w:rsidRDefault="00023185" w:rsidP="000C3CE4">
            <w:pPr>
              <w:spacing w:line="320" w:lineRule="exact"/>
              <w:ind w:leftChars="0" w:left="0"/>
              <w:rPr>
                <w:rFonts w:ascii="微軟正黑體" w:eastAsia="微軟正黑體" w:hAnsi="微軟正黑體"/>
                <w:b/>
              </w:rPr>
            </w:pPr>
            <w:r>
              <w:rPr>
                <w:rFonts w:ascii="微軟正黑體" w:eastAsia="微軟正黑體" w:hAnsi="微軟正黑體" w:hint="eastAsia"/>
                <w:b/>
              </w:rPr>
              <w:t>□</w:t>
            </w:r>
            <w:r w:rsidR="000C3CE4">
              <w:rPr>
                <w:rFonts w:ascii="微軟正黑體" w:eastAsia="微軟正黑體" w:hAnsi="微軟正黑體" w:hint="eastAsia"/>
                <w:b/>
              </w:rPr>
              <w:t>必修</w:t>
            </w:r>
            <w:r>
              <w:rPr>
                <w:rFonts w:ascii="微軟正黑體" w:eastAsia="微軟正黑體" w:hAnsi="微軟正黑體" w:hint="eastAsia"/>
                <w:b/>
                <w:lang w:eastAsia="zh-TW"/>
              </w:rPr>
              <w:t>R</w:t>
            </w:r>
            <w:r w:rsidRPr="00023185">
              <w:rPr>
                <w:rFonts w:ascii="微軟正黑體" w:eastAsia="微軟正黑體" w:hAnsi="微軟正黑體"/>
                <w:b/>
              </w:rPr>
              <w:t>equired</w:t>
            </w:r>
            <w:r w:rsidR="000C3CE4">
              <w:rPr>
                <w:rFonts w:ascii="微軟正黑體" w:eastAsia="微軟正黑體" w:hAnsi="微軟正黑體" w:hint="eastAsia"/>
                <w:b/>
              </w:rPr>
              <w:t xml:space="preserve"> Course</w:t>
            </w:r>
          </w:p>
          <w:p w14:paraId="1569450B" w14:textId="569B5C96" w:rsidR="002023EC" w:rsidRPr="007B34D7" w:rsidRDefault="000C3CE4" w:rsidP="000C3CE4">
            <w:pPr>
              <w:spacing w:line="320" w:lineRule="exact"/>
              <w:ind w:leftChars="0" w:left="0"/>
              <w:rPr>
                <w:rFonts w:ascii="微軟正黑體" w:eastAsia="微軟正黑體" w:hAnsi="微軟正黑體"/>
                <w:b/>
              </w:rPr>
            </w:pPr>
            <w:r>
              <w:rPr>
                <w:rFonts w:ascii="Segoe UI Emoji" w:eastAsia="微軟正黑體" w:hAnsi="Segoe UI Emoji" w:cs="Segoe UI Emoji"/>
                <w:b/>
                <w:szCs w:val="24"/>
                <w:lang w:eastAsia="zh-TW"/>
              </w:rPr>
              <w:t>⬛</w:t>
            </w:r>
            <w:r>
              <w:rPr>
                <w:rFonts w:ascii="微軟正黑體" w:eastAsia="微軟正黑體" w:hAnsi="微軟正黑體" w:hint="eastAsia"/>
                <w:b/>
              </w:rPr>
              <w:t>選修</w:t>
            </w:r>
            <w:r w:rsidR="00023185">
              <w:rPr>
                <w:rFonts w:ascii="微軟正黑體" w:eastAsia="微軟正黑體" w:hAnsi="微軟正黑體" w:hint="eastAsia"/>
                <w:b/>
                <w:lang w:eastAsia="zh-TW"/>
              </w:rPr>
              <w:t>S</w:t>
            </w:r>
            <w:r w:rsidR="00023185" w:rsidRPr="00023185">
              <w:rPr>
                <w:rFonts w:ascii="微軟正黑體" w:eastAsia="微軟正黑體" w:hAnsi="微軟正黑體"/>
                <w:b/>
              </w:rPr>
              <w:t>elected</w:t>
            </w:r>
            <w:r>
              <w:rPr>
                <w:rFonts w:ascii="微軟正黑體" w:eastAsia="微軟正黑體" w:hAnsi="微軟正黑體" w:hint="eastAsia"/>
                <w:b/>
              </w:rPr>
              <w:t xml:space="preserve"> Course</w:t>
            </w:r>
          </w:p>
        </w:tc>
      </w:tr>
      <w:tr w:rsidR="002023EC" w:rsidRPr="001C052A" w14:paraId="3B83ECC7" w14:textId="77777777" w:rsidTr="00023185">
        <w:trPr>
          <w:tblCellSpacing w:w="0" w:type="dxa"/>
          <w:jc w:val="center"/>
        </w:trPr>
        <w:tc>
          <w:tcPr>
            <w:tcW w:w="1040" w:type="pct"/>
            <w:gridSpan w:val="2"/>
            <w:tcBorders>
              <w:top w:val="outset" w:sz="6" w:space="0" w:color="000000"/>
              <w:left w:val="outset" w:sz="6" w:space="0" w:color="000000"/>
              <w:bottom w:val="outset" w:sz="6" w:space="0" w:color="000000"/>
              <w:right w:val="outset" w:sz="6" w:space="0" w:color="000000"/>
            </w:tcBorders>
            <w:vAlign w:val="center"/>
          </w:tcPr>
          <w:p w14:paraId="169E8D8A"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上課時間</w:t>
            </w:r>
          </w:p>
          <w:p w14:paraId="5BA8B4FC"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class hours</w:t>
            </w:r>
          </w:p>
        </w:tc>
        <w:tc>
          <w:tcPr>
            <w:tcW w:w="1621" w:type="pct"/>
            <w:gridSpan w:val="2"/>
            <w:tcBorders>
              <w:top w:val="outset" w:sz="6" w:space="0" w:color="000000"/>
              <w:left w:val="outset" w:sz="6" w:space="0" w:color="000000"/>
              <w:bottom w:val="outset" w:sz="6" w:space="0" w:color="000000"/>
              <w:right w:val="single" w:sz="8" w:space="0" w:color="auto"/>
            </w:tcBorders>
            <w:vAlign w:val="center"/>
          </w:tcPr>
          <w:p w14:paraId="72340DD2" w14:textId="3E9952A2" w:rsidR="00023185" w:rsidRPr="004A20C6" w:rsidRDefault="00D217C6" w:rsidP="00D217C6">
            <w:pPr>
              <w:spacing w:before="0" w:beforeAutospacing="0" w:line="320" w:lineRule="exact"/>
              <w:ind w:leftChars="0" w:left="0"/>
              <w:rPr>
                <w:rFonts w:ascii="微軟正黑體" w:eastAsia="微軟正黑體" w:hAnsi="微軟正黑體"/>
                <w:b/>
                <w:lang w:eastAsia="zh-TW"/>
              </w:rPr>
            </w:pPr>
            <w:r>
              <w:rPr>
                <w:rFonts w:ascii="微軟正黑體" w:eastAsia="微軟正黑體" w:hAnsi="微軟正黑體" w:hint="eastAsia"/>
                <w:lang w:eastAsia="zh-TW"/>
              </w:rPr>
              <w:t xml:space="preserve"> </w:t>
            </w:r>
            <w:r w:rsidR="00023185" w:rsidRPr="009D2BB4">
              <w:rPr>
                <w:rFonts w:ascii="微軟正黑體" w:eastAsia="微軟正黑體" w:hAnsi="微軟正黑體" w:hint="eastAsia"/>
                <w:b/>
                <w:lang w:eastAsia="zh-TW"/>
              </w:rPr>
              <w:t>週</w:t>
            </w:r>
            <w:r w:rsidRPr="00D217C6">
              <w:rPr>
                <w:rFonts w:ascii="微軟正黑體" w:eastAsia="微軟正黑體" w:hAnsi="微軟正黑體" w:hint="eastAsia"/>
                <w:b/>
                <w:lang w:eastAsia="zh-TW"/>
              </w:rPr>
              <w:t>六6</w:t>
            </w:r>
            <w:r w:rsidR="004A20C6">
              <w:rPr>
                <w:rFonts w:ascii="微軟正黑體" w:eastAsia="微軟正黑體" w:hAnsi="微軟正黑體" w:hint="eastAsia"/>
                <w:b/>
                <w:lang w:eastAsia="zh-TW"/>
              </w:rPr>
              <w:t>,</w:t>
            </w:r>
            <w:r w:rsidRPr="00D217C6">
              <w:rPr>
                <w:rFonts w:ascii="微軟正黑體" w:eastAsia="微軟正黑體" w:hAnsi="微軟正黑體" w:hint="eastAsia"/>
                <w:b/>
                <w:lang w:eastAsia="zh-TW"/>
              </w:rPr>
              <w:t>7</w:t>
            </w:r>
          </w:p>
        </w:tc>
        <w:tc>
          <w:tcPr>
            <w:tcW w:w="1042" w:type="pct"/>
            <w:tcBorders>
              <w:top w:val="outset" w:sz="6" w:space="0" w:color="000000"/>
              <w:left w:val="outset" w:sz="6" w:space="0" w:color="auto"/>
              <w:bottom w:val="outset" w:sz="6" w:space="0" w:color="000000"/>
              <w:right w:val="single" w:sz="8" w:space="0" w:color="auto"/>
            </w:tcBorders>
            <w:vAlign w:val="center"/>
          </w:tcPr>
          <w:p w14:paraId="52032F2B"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上課地點</w:t>
            </w:r>
          </w:p>
          <w:p w14:paraId="5F356474"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classroom</w:t>
            </w:r>
          </w:p>
        </w:tc>
        <w:tc>
          <w:tcPr>
            <w:tcW w:w="1296" w:type="pct"/>
            <w:tcBorders>
              <w:top w:val="outset" w:sz="6" w:space="0" w:color="000000"/>
              <w:left w:val="outset" w:sz="6" w:space="0" w:color="auto"/>
              <w:bottom w:val="outset" w:sz="6" w:space="0" w:color="000000"/>
              <w:right w:val="outset" w:sz="6" w:space="0" w:color="000000"/>
            </w:tcBorders>
            <w:vAlign w:val="center"/>
          </w:tcPr>
          <w:p w14:paraId="1E5B9C32" w14:textId="1E20DD2C" w:rsidR="002023EC" w:rsidRDefault="00D217C6" w:rsidP="00D217C6">
            <w:pPr>
              <w:spacing w:line="320" w:lineRule="exact"/>
              <w:ind w:leftChars="0" w:left="0"/>
              <w:rPr>
                <w:rFonts w:eastAsia="微軟正黑體"/>
              </w:rPr>
            </w:pPr>
            <w:r>
              <w:rPr>
                <w:rFonts w:eastAsia="微軟正黑體" w:hint="eastAsia"/>
                <w:lang w:eastAsia="zh-TW"/>
              </w:rPr>
              <w:t xml:space="preserve"> </w:t>
            </w:r>
            <w:r w:rsidRPr="008E2987">
              <w:rPr>
                <w:rFonts w:ascii="微軟正黑體" w:eastAsia="微軟正黑體" w:hAnsi="微軟正黑體" w:hint="eastAsia"/>
                <w:b/>
                <w:color w:val="000000" w:themeColor="text1"/>
              </w:rPr>
              <w:t>法209</w:t>
            </w:r>
          </w:p>
        </w:tc>
      </w:tr>
      <w:tr w:rsidR="002023EC" w:rsidRPr="001C052A" w14:paraId="326474A0" w14:textId="77777777" w:rsidTr="00023185">
        <w:trPr>
          <w:tblCellSpacing w:w="0" w:type="dxa"/>
          <w:jc w:val="center"/>
        </w:trPr>
        <w:tc>
          <w:tcPr>
            <w:tcW w:w="1040" w:type="pct"/>
            <w:gridSpan w:val="2"/>
            <w:tcBorders>
              <w:top w:val="outset" w:sz="6" w:space="0" w:color="000000"/>
              <w:left w:val="outset" w:sz="6" w:space="0" w:color="000000"/>
              <w:bottom w:val="outset" w:sz="6" w:space="0" w:color="000000"/>
              <w:right w:val="outset" w:sz="6" w:space="0" w:color="000000"/>
            </w:tcBorders>
            <w:vAlign w:val="center"/>
          </w:tcPr>
          <w:p w14:paraId="4F1F5420"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教師</w:t>
            </w:r>
          </w:p>
          <w:p w14:paraId="7FEB348D"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instructor </w:t>
            </w:r>
          </w:p>
        </w:tc>
        <w:tc>
          <w:tcPr>
            <w:tcW w:w="1621" w:type="pct"/>
            <w:gridSpan w:val="2"/>
            <w:tcBorders>
              <w:top w:val="outset" w:sz="6" w:space="0" w:color="000000"/>
              <w:left w:val="outset" w:sz="6" w:space="0" w:color="000000"/>
              <w:bottom w:val="outset" w:sz="6" w:space="0" w:color="000000"/>
              <w:right w:val="single" w:sz="8" w:space="0" w:color="auto"/>
            </w:tcBorders>
            <w:vAlign w:val="center"/>
          </w:tcPr>
          <w:p w14:paraId="7D4BF8C2" w14:textId="1BA8E179" w:rsidR="002023EC" w:rsidRPr="00A5210C" w:rsidRDefault="00D217C6" w:rsidP="00D217C6">
            <w:pPr>
              <w:spacing w:before="0" w:beforeAutospacing="0" w:line="320" w:lineRule="exact"/>
              <w:ind w:leftChars="0" w:left="0"/>
              <w:rPr>
                <w:rFonts w:ascii="微軟正黑體" w:eastAsia="微軟正黑體" w:hAnsi="微軟正黑體"/>
              </w:rPr>
            </w:pPr>
            <w:r>
              <w:rPr>
                <w:rFonts w:ascii="微軟正黑體" w:eastAsia="微軟正黑體" w:hAnsi="微軟正黑體" w:hint="eastAsia"/>
                <w:b/>
                <w:lang w:eastAsia="zh-TW"/>
              </w:rPr>
              <w:t xml:space="preserve"> </w:t>
            </w:r>
            <w:r w:rsidRPr="00270452">
              <w:rPr>
                <w:rFonts w:ascii="微軟正黑體" w:eastAsia="微軟正黑體" w:hAnsi="微軟正黑體" w:hint="eastAsia"/>
                <w:b/>
                <w:lang w:eastAsia="zh-TW"/>
              </w:rPr>
              <w:t>施慧玲教授</w:t>
            </w:r>
          </w:p>
        </w:tc>
        <w:tc>
          <w:tcPr>
            <w:tcW w:w="1042" w:type="pct"/>
            <w:tcBorders>
              <w:top w:val="outset" w:sz="6" w:space="0" w:color="000000"/>
              <w:left w:val="outset" w:sz="6" w:space="0" w:color="auto"/>
              <w:bottom w:val="outset" w:sz="6" w:space="0" w:color="000000"/>
              <w:right w:val="single" w:sz="8" w:space="0" w:color="auto"/>
            </w:tcBorders>
            <w:vAlign w:val="center"/>
          </w:tcPr>
          <w:p w14:paraId="66932E46"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教師</w:t>
            </w:r>
            <w:r w:rsidRPr="00F66AEE">
              <w:rPr>
                <w:rFonts w:ascii="Times New Roman" w:eastAsia="微軟正黑體" w:hAnsi="Times New Roman"/>
                <w:b/>
              </w:rPr>
              <w:t xml:space="preserve"> email</w:t>
            </w:r>
          </w:p>
          <w:p w14:paraId="376320C0"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Instructor’s email</w:t>
            </w:r>
          </w:p>
        </w:tc>
        <w:tc>
          <w:tcPr>
            <w:tcW w:w="1296" w:type="pct"/>
            <w:tcBorders>
              <w:top w:val="outset" w:sz="6" w:space="0" w:color="000000"/>
              <w:left w:val="outset" w:sz="6" w:space="0" w:color="auto"/>
              <w:bottom w:val="outset" w:sz="6" w:space="0" w:color="000000"/>
              <w:right w:val="outset" w:sz="6" w:space="0" w:color="000000"/>
            </w:tcBorders>
            <w:vAlign w:val="center"/>
          </w:tcPr>
          <w:p w14:paraId="70EC401C" w14:textId="508957F4" w:rsidR="002023EC" w:rsidRPr="001C052A" w:rsidRDefault="00D217C6" w:rsidP="00D217C6">
            <w:pPr>
              <w:spacing w:line="320" w:lineRule="exact"/>
              <w:ind w:leftChars="0" w:left="0"/>
              <w:rPr>
                <w:rFonts w:eastAsia="微軟正黑體"/>
              </w:rPr>
            </w:pPr>
            <w:r>
              <w:rPr>
                <w:rFonts w:ascii="微軟正黑體" w:eastAsia="微軟正黑體" w:hAnsi="微軟正黑體" w:hint="eastAsia"/>
                <w:b/>
                <w:lang w:eastAsia="zh-TW"/>
              </w:rPr>
              <w:t xml:space="preserve"> </w:t>
            </w:r>
            <w:r w:rsidRPr="00270452">
              <w:rPr>
                <w:rFonts w:ascii="微軟正黑體" w:eastAsia="微軟正黑體" w:hAnsi="微軟正黑體"/>
                <w:b/>
                <w:lang w:eastAsia="zh-TW"/>
              </w:rPr>
              <w:t>lawamy@ccu.edu.tw</w:t>
            </w:r>
          </w:p>
        </w:tc>
      </w:tr>
      <w:tr w:rsidR="002023EC" w:rsidRPr="001C052A" w14:paraId="52671300" w14:textId="77777777" w:rsidTr="00023185">
        <w:trPr>
          <w:tblCellSpacing w:w="0" w:type="dxa"/>
          <w:jc w:val="center"/>
        </w:trPr>
        <w:tc>
          <w:tcPr>
            <w:tcW w:w="1040" w:type="pct"/>
            <w:gridSpan w:val="2"/>
            <w:tcBorders>
              <w:top w:val="outset" w:sz="6" w:space="0" w:color="000000"/>
              <w:left w:val="outset" w:sz="6" w:space="0" w:color="000000"/>
              <w:bottom w:val="outset" w:sz="6" w:space="0" w:color="000000"/>
              <w:right w:val="outset" w:sz="6" w:space="0" w:color="000000"/>
            </w:tcBorders>
            <w:vAlign w:val="center"/>
          </w:tcPr>
          <w:p w14:paraId="52DADAB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助教</w:t>
            </w:r>
          </w:p>
          <w:p w14:paraId="310682D7"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teaching assistant</w:t>
            </w:r>
          </w:p>
        </w:tc>
        <w:tc>
          <w:tcPr>
            <w:tcW w:w="1621" w:type="pct"/>
            <w:gridSpan w:val="2"/>
            <w:tcBorders>
              <w:top w:val="outset" w:sz="6" w:space="0" w:color="000000"/>
              <w:left w:val="outset" w:sz="6" w:space="0" w:color="000000"/>
              <w:bottom w:val="outset" w:sz="6" w:space="0" w:color="000000"/>
              <w:right w:val="single" w:sz="8" w:space="0" w:color="auto"/>
            </w:tcBorders>
            <w:vAlign w:val="center"/>
          </w:tcPr>
          <w:p w14:paraId="61D64772" w14:textId="0CE6C2E8" w:rsidR="002023EC" w:rsidRPr="00A5210C" w:rsidRDefault="0043106E" w:rsidP="00D217C6">
            <w:pPr>
              <w:spacing w:before="0" w:beforeAutospacing="0" w:line="320" w:lineRule="exact"/>
              <w:ind w:leftChars="0" w:left="0"/>
              <w:rPr>
                <w:rFonts w:ascii="微軟正黑體" w:eastAsia="微軟正黑體" w:hAnsi="微軟正黑體"/>
                <w:lang w:eastAsia="zh-TW"/>
              </w:rPr>
            </w:pPr>
            <w:r>
              <w:rPr>
                <w:rFonts w:ascii="微軟正黑體" w:eastAsia="微軟正黑體" w:hAnsi="微軟正黑體" w:hint="eastAsia"/>
                <w:lang w:eastAsia="zh-TW"/>
              </w:rPr>
              <w:t xml:space="preserve"> </w:t>
            </w:r>
            <w:r w:rsidR="004A20C6" w:rsidRPr="004A20C6">
              <w:rPr>
                <w:rFonts w:ascii="微軟正黑體" w:eastAsia="微軟正黑體" w:hAnsi="微軟正黑體" w:hint="eastAsia"/>
                <w:b/>
                <w:lang w:eastAsia="zh-TW"/>
              </w:rPr>
              <w:t>黃琬婷碩士生</w:t>
            </w:r>
          </w:p>
        </w:tc>
        <w:tc>
          <w:tcPr>
            <w:tcW w:w="1042" w:type="pct"/>
            <w:tcBorders>
              <w:top w:val="outset" w:sz="6" w:space="0" w:color="000000"/>
              <w:left w:val="outset" w:sz="6" w:space="0" w:color="auto"/>
              <w:bottom w:val="outset" w:sz="6" w:space="0" w:color="000000"/>
              <w:right w:val="single" w:sz="8" w:space="0" w:color="auto"/>
            </w:tcBorders>
            <w:vAlign w:val="center"/>
          </w:tcPr>
          <w:p w14:paraId="747FDC58"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助教</w:t>
            </w:r>
            <w:r w:rsidRPr="00F66AEE">
              <w:rPr>
                <w:rFonts w:ascii="Times New Roman" w:eastAsia="微軟正黑體" w:hAnsi="Times New Roman"/>
                <w:b/>
              </w:rPr>
              <w:t>email</w:t>
            </w:r>
          </w:p>
          <w:p w14:paraId="68350671"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TA’s email</w:t>
            </w:r>
          </w:p>
        </w:tc>
        <w:tc>
          <w:tcPr>
            <w:tcW w:w="1296" w:type="pct"/>
            <w:tcBorders>
              <w:top w:val="outset" w:sz="6" w:space="0" w:color="000000"/>
              <w:left w:val="outset" w:sz="6" w:space="0" w:color="auto"/>
              <w:bottom w:val="outset" w:sz="6" w:space="0" w:color="000000"/>
              <w:right w:val="outset" w:sz="6" w:space="0" w:color="000000"/>
            </w:tcBorders>
            <w:vAlign w:val="center"/>
          </w:tcPr>
          <w:p w14:paraId="5544FB3C" w14:textId="7D4CC637" w:rsidR="002023EC" w:rsidRPr="004A20C6" w:rsidRDefault="004A20C6" w:rsidP="004A20C6">
            <w:pPr>
              <w:spacing w:line="320" w:lineRule="exact"/>
              <w:ind w:leftChars="0" w:left="0"/>
              <w:jc w:val="center"/>
              <w:rPr>
                <w:rFonts w:ascii="微軟正黑體" w:eastAsia="微軟正黑體" w:hAnsi="微軟正黑體"/>
                <w:b/>
                <w:sz w:val="20"/>
                <w:lang w:eastAsia="zh-TW"/>
              </w:rPr>
            </w:pPr>
            <w:r w:rsidRPr="004A20C6">
              <w:rPr>
                <w:rFonts w:ascii="微軟正黑體" w:eastAsia="微軟正黑體" w:hAnsi="微軟正黑體"/>
                <w:b/>
                <w:sz w:val="20"/>
                <w:lang w:eastAsia="zh-TW"/>
              </w:rPr>
              <w:t>tinahuang521211@gmail.com</w:t>
            </w:r>
          </w:p>
        </w:tc>
      </w:tr>
      <w:tr w:rsidR="002023EC" w:rsidRPr="001C052A" w14:paraId="1855F7A7" w14:textId="77777777" w:rsidTr="00023185">
        <w:trPr>
          <w:tblCellSpacing w:w="0" w:type="dxa"/>
          <w:jc w:val="center"/>
        </w:trPr>
        <w:tc>
          <w:tcPr>
            <w:tcW w:w="1040" w:type="pct"/>
            <w:gridSpan w:val="2"/>
            <w:tcBorders>
              <w:top w:val="outset" w:sz="6" w:space="0" w:color="000000"/>
              <w:left w:val="outset" w:sz="6" w:space="0" w:color="000000"/>
              <w:bottom w:val="outset" w:sz="6" w:space="0" w:color="000000"/>
              <w:right w:val="outset" w:sz="6" w:space="0" w:color="000000"/>
            </w:tcBorders>
            <w:vAlign w:val="center"/>
          </w:tcPr>
          <w:p w14:paraId="5750B78C"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先修科目或</w:t>
            </w:r>
          </w:p>
          <w:p w14:paraId="4E9E59D0"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先備能力</w:t>
            </w:r>
          </w:p>
          <w:p w14:paraId="2BE8663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prerequisites</w:t>
            </w:r>
          </w:p>
        </w:tc>
        <w:tc>
          <w:tcPr>
            <w:tcW w:w="3960" w:type="pct"/>
            <w:gridSpan w:val="4"/>
            <w:tcBorders>
              <w:top w:val="outset" w:sz="6" w:space="0" w:color="000000"/>
              <w:left w:val="outset" w:sz="6" w:space="0" w:color="000000"/>
              <w:bottom w:val="outset" w:sz="6" w:space="0" w:color="000000"/>
              <w:right w:val="outset" w:sz="6" w:space="0" w:color="000000"/>
            </w:tcBorders>
            <w:vAlign w:val="center"/>
          </w:tcPr>
          <w:p w14:paraId="5F4FED78" w14:textId="1583B53E" w:rsidR="002023EC" w:rsidRPr="001C052A" w:rsidRDefault="0043106E" w:rsidP="00D217C6">
            <w:pPr>
              <w:spacing w:before="0" w:beforeAutospacing="0" w:line="320" w:lineRule="exact"/>
              <w:ind w:leftChars="0" w:left="0"/>
              <w:rPr>
                <w:rFonts w:eastAsia="微軟正黑體"/>
                <w:lang w:eastAsia="zh-TW"/>
              </w:rPr>
            </w:pPr>
            <w:r>
              <w:rPr>
                <w:rFonts w:eastAsia="微軟正黑體" w:hint="eastAsia"/>
                <w:lang w:eastAsia="zh-TW"/>
              </w:rPr>
              <w:t xml:space="preserve"> </w:t>
            </w:r>
          </w:p>
        </w:tc>
      </w:tr>
      <w:tr w:rsidR="002023EC" w:rsidRPr="001C052A" w14:paraId="2E121AC8" w14:textId="77777777" w:rsidTr="00023185">
        <w:trPr>
          <w:trHeight w:val="1268"/>
          <w:tblCellSpacing w:w="0" w:type="dxa"/>
          <w:jc w:val="center"/>
        </w:trPr>
        <w:tc>
          <w:tcPr>
            <w:tcW w:w="1040" w:type="pct"/>
            <w:gridSpan w:val="2"/>
            <w:tcBorders>
              <w:top w:val="outset" w:sz="6" w:space="0" w:color="000000"/>
              <w:left w:val="outset" w:sz="6" w:space="0" w:color="000000"/>
              <w:bottom w:val="outset" w:sz="6" w:space="0" w:color="000000"/>
              <w:right w:val="outset" w:sz="6" w:space="0" w:color="000000"/>
            </w:tcBorders>
            <w:vAlign w:val="center"/>
          </w:tcPr>
          <w:p w14:paraId="350A7A17"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課程概述</w:t>
            </w:r>
          </w:p>
          <w:p w14:paraId="6DFA9593"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course descriptions</w:t>
            </w:r>
          </w:p>
        </w:tc>
        <w:tc>
          <w:tcPr>
            <w:tcW w:w="3960" w:type="pct"/>
            <w:gridSpan w:val="4"/>
            <w:tcBorders>
              <w:top w:val="outset" w:sz="6" w:space="0" w:color="000000"/>
              <w:left w:val="outset" w:sz="6" w:space="0" w:color="000000"/>
              <w:bottom w:val="outset" w:sz="6" w:space="0" w:color="000000"/>
              <w:right w:val="outset" w:sz="6" w:space="0" w:color="000000"/>
            </w:tcBorders>
            <w:vAlign w:val="center"/>
          </w:tcPr>
          <w:p w14:paraId="6D38EA4B" w14:textId="77777777" w:rsidR="004A20C6" w:rsidRDefault="00D217C6" w:rsidP="00D217C6">
            <w:pPr>
              <w:spacing w:before="0" w:beforeAutospacing="0" w:line="320" w:lineRule="exact"/>
              <w:ind w:leftChars="0" w:left="0"/>
              <w:rPr>
                <w:rFonts w:ascii="微軟正黑體" w:eastAsia="微軟正黑體" w:hAnsi="微軟正黑體"/>
                <w:b/>
                <w:lang w:eastAsia="zh-TW"/>
              </w:rPr>
            </w:pPr>
            <w:r>
              <w:rPr>
                <w:rFonts w:ascii="微軟正黑體" w:eastAsia="微軟正黑體" w:hAnsi="微軟正黑體" w:hint="eastAsia"/>
                <w:b/>
                <w:lang w:eastAsia="zh-TW"/>
              </w:rPr>
              <w:t>【</w:t>
            </w:r>
            <w:r w:rsidRPr="00D217C6">
              <w:rPr>
                <w:rFonts w:ascii="微軟正黑體" w:eastAsia="微軟正黑體" w:hAnsi="微軟正黑體" w:hint="eastAsia"/>
                <w:b/>
                <w:lang w:eastAsia="zh-TW"/>
              </w:rPr>
              <w:t>文學賞析</w:t>
            </w:r>
            <w:r>
              <w:rPr>
                <w:rFonts w:ascii="微軟正黑體" w:eastAsia="微軟正黑體" w:hAnsi="微軟正黑體" w:hint="eastAsia"/>
                <w:b/>
                <w:lang w:eastAsia="zh-TW"/>
              </w:rPr>
              <w:t>】</w:t>
            </w:r>
          </w:p>
          <w:p w14:paraId="4D4FC311" w14:textId="603BB26D" w:rsidR="00D217C6" w:rsidRDefault="00D217C6" w:rsidP="00D217C6">
            <w:pPr>
              <w:spacing w:before="0" w:beforeAutospacing="0" w:line="320" w:lineRule="exact"/>
              <w:ind w:leftChars="0" w:left="0"/>
              <w:rPr>
                <w:rFonts w:ascii="微軟正黑體" w:eastAsia="微軟正黑體" w:hAnsi="微軟正黑體"/>
                <w:b/>
                <w:lang w:eastAsia="zh-TW"/>
              </w:rPr>
            </w:pPr>
            <w:r w:rsidRPr="00D217C6">
              <w:rPr>
                <w:rFonts w:ascii="微軟正黑體" w:eastAsia="微軟正黑體" w:hAnsi="微軟正黑體"/>
                <w:b/>
                <w:lang w:eastAsia="zh-TW"/>
              </w:rPr>
              <w:t>Vera Drake天使薇拉卓克、Dead Man Walking越過死亡線、The Hours時時刻刻、Mona Lisa Smile蒙娜麗莎的微笑、Awakenings睡人、Patch Adams心靈點滴、I am Sam他不笨他是我爸爸</w:t>
            </w:r>
            <w:r>
              <w:rPr>
                <w:rFonts w:ascii="微軟正黑體" w:eastAsia="微軟正黑體" w:hAnsi="微軟正黑體" w:hint="eastAsia"/>
                <w:b/>
                <w:lang w:eastAsia="zh-TW"/>
              </w:rPr>
              <w:t>。</w:t>
            </w:r>
          </w:p>
          <w:p w14:paraId="6A760202" w14:textId="77777777" w:rsidR="00D217C6" w:rsidRDefault="00D217C6" w:rsidP="00D217C6">
            <w:pPr>
              <w:spacing w:before="0" w:beforeAutospacing="0" w:line="320" w:lineRule="exact"/>
              <w:ind w:leftChars="0" w:left="0"/>
              <w:rPr>
                <w:rFonts w:ascii="微軟正黑體" w:eastAsia="微軟正黑體" w:hAnsi="微軟正黑體"/>
                <w:b/>
                <w:lang w:eastAsia="zh-TW"/>
              </w:rPr>
            </w:pPr>
          </w:p>
          <w:p w14:paraId="4CEBBC58" w14:textId="4A12BBDE" w:rsidR="00D217C6" w:rsidRPr="00D217C6" w:rsidRDefault="00D217C6" w:rsidP="00D217C6">
            <w:pPr>
              <w:spacing w:before="0" w:beforeAutospacing="0" w:line="320" w:lineRule="exact"/>
              <w:ind w:leftChars="0" w:left="0"/>
              <w:rPr>
                <w:rFonts w:ascii="微軟正黑體" w:eastAsia="微軟正黑體" w:hAnsi="微軟正黑體"/>
                <w:b/>
                <w:lang w:eastAsia="zh-TW"/>
              </w:rPr>
            </w:pPr>
            <w:r>
              <w:rPr>
                <w:rFonts w:ascii="微軟正黑體" w:eastAsia="微軟正黑體" w:hAnsi="微軟正黑體" w:hint="eastAsia"/>
                <w:b/>
                <w:lang w:eastAsia="zh-TW"/>
              </w:rPr>
              <w:t>【</w:t>
            </w:r>
            <w:r w:rsidRPr="00D217C6">
              <w:rPr>
                <w:rFonts w:ascii="微軟正黑體" w:eastAsia="微軟正黑體" w:hAnsi="微軟正黑體" w:hint="eastAsia"/>
                <w:b/>
                <w:lang w:eastAsia="zh-TW"/>
              </w:rPr>
              <w:t>圓桌論壇</w:t>
            </w:r>
            <w:r>
              <w:rPr>
                <w:rFonts w:ascii="微軟正黑體" w:eastAsia="微軟正黑體" w:hAnsi="微軟正黑體" w:hint="eastAsia"/>
                <w:b/>
                <w:lang w:eastAsia="zh-TW"/>
              </w:rPr>
              <w:t>】</w:t>
            </w:r>
          </w:p>
          <w:p w14:paraId="592E3C56" w14:textId="77777777" w:rsidR="003F6844" w:rsidRDefault="00D217C6" w:rsidP="003F6844">
            <w:pPr>
              <w:pStyle w:val="a5"/>
              <w:numPr>
                <w:ilvl w:val="0"/>
                <w:numId w:val="4"/>
              </w:numPr>
              <w:spacing w:before="0" w:beforeAutospacing="0" w:line="320" w:lineRule="exact"/>
              <w:ind w:leftChars="0"/>
              <w:rPr>
                <w:rFonts w:ascii="微軟正黑體" w:eastAsia="微軟正黑體" w:hAnsi="微軟正黑體"/>
                <w:b/>
                <w:lang w:eastAsia="zh-TW"/>
              </w:rPr>
            </w:pPr>
            <w:r w:rsidRPr="00D217C6">
              <w:rPr>
                <w:rFonts w:ascii="微軟正黑體" w:eastAsia="微軟正黑體" w:hAnsi="微軟正黑體"/>
                <w:b/>
                <w:lang w:eastAsia="zh-TW"/>
              </w:rPr>
              <w:t>從Vera Drake與Dead Man Walking兩部電影，我們看到什麼樣的「正義」（justice）或「不正義」（injustice）？在決定一個生命應該開始或必須結束之時，「正義」與「不正義」的判斷標準在哪裡？</w:t>
            </w:r>
          </w:p>
          <w:p w14:paraId="17730017" w14:textId="77777777" w:rsidR="003F6844" w:rsidRDefault="00D217C6" w:rsidP="003F6844">
            <w:pPr>
              <w:pStyle w:val="a5"/>
              <w:numPr>
                <w:ilvl w:val="0"/>
                <w:numId w:val="4"/>
              </w:numPr>
              <w:spacing w:before="0" w:beforeAutospacing="0" w:line="320" w:lineRule="exact"/>
              <w:ind w:leftChars="0"/>
              <w:rPr>
                <w:rFonts w:ascii="微軟正黑體" w:eastAsia="微軟正黑體" w:hAnsi="微軟正黑體"/>
                <w:b/>
                <w:lang w:eastAsia="zh-TW"/>
              </w:rPr>
            </w:pPr>
            <w:r w:rsidRPr="003F6844">
              <w:rPr>
                <w:rFonts w:ascii="微軟正黑體" w:eastAsia="微軟正黑體" w:hAnsi="微軟正黑體"/>
                <w:b/>
                <w:lang w:eastAsia="zh-TW"/>
              </w:rPr>
              <w:t>從The Hours及Mona Lisa Smile兩部電影去思考：Virginia Woolf所說</w:t>
            </w:r>
            <w:r w:rsidR="003F6844">
              <w:rPr>
                <w:rFonts w:ascii="微軟正黑體" w:eastAsia="微軟正黑體" w:hAnsi="微軟正黑體" w:hint="eastAsia"/>
                <w:b/>
                <w:lang w:eastAsia="zh-TW"/>
              </w:rPr>
              <w:t>「</w:t>
            </w:r>
            <w:r w:rsidRPr="003F6844">
              <w:rPr>
                <w:rFonts w:ascii="微軟正黑體" w:eastAsia="微軟正黑體" w:hAnsi="微軟正黑體"/>
                <w:b/>
                <w:lang w:eastAsia="zh-TW"/>
              </w:rPr>
              <w:t>To look at life in the face, to know it, to love it for what it is, then to put it away</w:t>
            </w:r>
            <w:r w:rsidR="003F6844">
              <w:rPr>
                <w:rFonts w:ascii="微軟正黑體" w:eastAsia="微軟正黑體" w:hAnsi="微軟正黑體" w:hint="eastAsia"/>
                <w:b/>
                <w:lang w:eastAsia="zh-TW"/>
              </w:rPr>
              <w:t>」</w:t>
            </w:r>
            <w:r w:rsidRPr="003F6844">
              <w:rPr>
                <w:rFonts w:ascii="微軟正黑體" w:eastAsia="微軟正黑體" w:hAnsi="微軟正黑體"/>
                <w:b/>
                <w:lang w:eastAsia="zh-TW"/>
              </w:rPr>
              <w:t>並且反省如果</w:t>
            </w:r>
            <w:r w:rsidR="003F6844">
              <w:rPr>
                <w:rFonts w:ascii="微軟正黑體" w:eastAsia="微軟正黑體" w:hAnsi="微軟正黑體" w:hint="eastAsia"/>
                <w:b/>
                <w:lang w:eastAsia="zh-TW"/>
              </w:rPr>
              <w:t>「</w:t>
            </w:r>
            <w:r w:rsidRPr="003F6844">
              <w:rPr>
                <w:rFonts w:ascii="微軟正黑體" w:eastAsia="微軟正黑體" w:hAnsi="微軟正黑體"/>
                <w:b/>
                <w:lang w:eastAsia="zh-TW"/>
              </w:rPr>
              <w:t>Art is art until someone says it</w:t>
            </w:r>
            <w:r w:rsidR="003F6844">
              <w:rPr>
                <w:rFonts w:ascii="微軟正黑體" w:eastAsia="微軟正黑體" w:hAnsi="微軟正黑體" w:hint="eastAsia"/>
                <w:b/>
                <w:lang w:eastAsia="zh-TW"/>
              </w:rPr>
              <w:t>」</w:t>
            </w:r>
            <w:r w:rsidRPr="003F6844">
              <w:rPr>
                <w:rFonts w:ascii="微軟正黑體" w:eastAsia="微軟正黑體" w:hAnsi="微軟正黑體"/>
                <w:b/>
                <w:lang w:eastAsia="zh-TW"/>
              </w:rPr>
              <w:t>，是否也有可能</w:t>
            </w:r>
            <w:r w:rsidR="003F6844">
              <w:rPr>
                <w:rFonts w:ascii="微軟正黑體" w:eastAsia="微軟正黑體" w:hAnsi="微軟正黑體" w:hint="eastAsia"/>
                <w:b/>
                <w:lang w:eastAsia="zh-TW"/>
              </w:rPr>
              <w:t>「</w:t>
            </w:r>
            <w:r w:rsidRPr="003F6844">
              <w:rPr>
                <w:rFonts w:ascii="微軟正黑體" w:eastAsia="微軟正黑體" w:hAnsi="微軟正黑體"/>
                <w:b/>
                <w:lang w:eastAsia="zh-TW"/>
              </w:rPr>
              <w:t>Life is life until someone says it</w:t>
            </w:r>
            <w:r w:rsidR="003F6844">
              <w:rPr>
                <w:rFonts w:ascii="微軟正黑體" w:eastAsia="微軟正黑體" w:hAnsi="微軟正黑體" w:hint="eastAsia"/>
                <w:b/>
                <w:lang w:eastAsia="zh-TW"/>
              </w:rPr>
              <w:t>」</w:t>
            </w:r>
            <w:r w:rsidRPr="003F6844">
              <w:rPr>
                <w:rFonts w:ascii="微軟正黑體" w:eastAsia="微軟正黑體" w:hAnsi="微軟正黑體"/>
                <w:b/>
                <w:lang w:eastAsia="zh-TW"/>
              </w:rPr>
              <w:t>，而那個someone正是「法律人」？</w:t>
            </w:r>
          </w:p>
          <w:p w14:paraId="14E30806" w14:textId="77777777" w:rsidR="003F6844" w:rsidRDefault="00D217C6" w:rsidP="003F6844">
            <w:pPr>
              <w:pStyle w:val="a5"/>
              <w:numPr>
                <w:ilvl w:val="0"/>
                <w:numId w:val="4"/>
              </w:numPr>
              <w:spacing w:before="0" w:beforeAutospacing="0" w:line="320" w:lineRule="exact"/>
              <w:ind w:leftChars="0"/>
              <w:rPr>
                <w:rFonts w:ascii="微軟正黑體" w:eastAsia="微軟正黑體" w:hAnsi="微軟正黑體"/>
                <w:b/>
                <w:lang w:eastAsia="zh-TW"/>
              </w:rPr>
            </w:pPr>
            <w:r w:rsidRPr="003F6844">
              <w:rPr>
                <w:rFonts w:ascii="微軟正黑體" w:eastAsia="微軟正黑體" w:hAnsi="微軟正黑體"/>
                <w:b/>
                <w:lang w:eastAsia="zh-TW"/>
              </w:rPr>
              <w:lastRenderedPageBreak/>
              <w:t>從Awakenings及Patch Adams兩部電影去省思：一個人要能成為「如人一般的」（human）「存在體」（being），最重要的是什麼？法律人如何能定義或評斷一個生命的「存在價值」？</w:t>
            </w:r>
          </w:p>
          <w:p w14:paraId="0D4E4585" w14:textId="77777777" w:rsidR="003F6844" w:rsidRDefault="00D217C6" w:rsidP="003F6844">
            <w:pPr>
              <w:pStyle w:val="a5"/>
              <w:numPr>
                <w:ilvl w:val="0"/>
                <w:numId w:val="4"/>
              </w:numPr>
              <w:spacing w:before="0" w:beforeAutospacing="0" w:line="320" w:lineRule="exact"/>
              <w:ind w:leftChars="0"/>
              <w:rPr>
                <w:rFonts w:ascii="微軟正黑體" w:eastAsia="微軟正黑體" w:hAnsi="微軟正黑體"/>
                <w:b/>
                <w:lang w:eastAsia="zh-TW"/>
              </w:rPr>
            </w:pPr>
            <w:r w:rsidRPr="003F6844">
              <w:rPr>
                <w:rFonts w:ascii="微軟正黑體" w:eastAsia="微軟正黑體" w:hAnsi="微軟正黑體"/>
                <w:b/>
                <w:lang w:eastAsia="zh-TW"/>
              </w:rPr>
              <w:t>在電影I am Sam中，女律師對Sam說</w:t>
            </w:r>
            <w:r w:rsidR="003F6844">
              <w:rPr>
                <w:rFonts w:ascii="微軟正黑體" w:eastAsia="微軟正黑體" w:hAnsi="微軟正黑體" w:hint="eastAsia"/>
                <w:b/>
                <w:lang w:eastAsia="zh-TW"/>
              </w:rPr>
              <w:t>「</w:t>
            </w:r>
            <w:r w:rsidRPr="003F6844">
              <w:rPr>
                <w:rFonts w:ascii="微軟正黑體" w:eastAsia="微軟正黑體" w:hAnsi="微軟正黑體"/>
                <w:b/>
                <w:lang w:eastAsia="zh-TW"/>
              </w:rPr>
              <w:t>I am afraid I</w:t>
            </w:r>
            <w:r w:rsidR="003F6844">
              <w:rPr>
                <w:rFonts w:ascii="微軟正黑體" w:eastAsia="微軟正黑體" w:hAnsi="微軟正黑體"/>
                <w:b/>
                <w:lang w:eastAsia="zh-TW"/>
              </w:rPr>
              <w:t>’</w:t>
            </w:r>
            <w:r w:rsidRPr="003F6844">
              <w:rPr>
                <w:rFonts w:ascii="微軟正黑體" w:eastAsia="微軟正黑體" w:hAnsi="微軟正黑體"/>
                <w:b/>
                <w:lang w:eastAsia="zh-TW"/>
              </w:rPr>
              <w:t>m getting more from this relationship than I can give</w:t>
            </w:r>
            <w:r w:rsidR="003F6844">
              <w:rPr>
                <w:rFonts w:ascii="微軟正黑體" w:eastAsia="微軟正黑體" w:hAnsi="微軟正黑體" w:hint="eastAsia"/>
                <w:b/>
                <w:lang w:eastAsia="zh-TW"/>
              </w:rPr>
              <w:t>」</w:t>
            </w:r>
            <w:r w:rsidRPr="003F6844">
              <w:rPr>
                <w:rFonts w:ascii="微軟正黑體" w:eastAsia="微軟正黑體" w:hAnsi="微軟正黑體"/>
                <w:b/>
                <w:lang w:eastAsia="zh-TW"/>
              </w:rPr>
              <w:t>。一位常勝的傑出女律師竟然說：她可以從一個「自閉而且智障」的當事人身上得到的，比她可以給予他的還多？！從這部電影、這句話，法律人可以得到什麼樣的啟發或反省？</w:t>
            </w:r>
          </w:p>
          <w:p w14:paraId="3120823A" w14:textId="77777777" w:rsidR="002023EC" w:rsidRDefault="00D217C6" w:rsidP="003F6844">
            <w:pPr>
              <w:pStyle w:val="a5"/>
              <w:numPr>
                <w:ilvl w:val="0"/>
                <w:numId w:val="4"/>
              </w:numPr>
              <w:spacing w:before="0" w:beforeAutospacing="0" w:line="320" w:lineRule="exact"/>
              <w:ind w:leftChars="0"/>
              <w:rPr>
                <w:rFonts w:ascii="微軟正黑體" w:eastAsia="微軟正黑體" w:hAnsi="微軟正黑體"/>
                <w:b/>
                <w:lang w:eastAsia="zh-TW"/>
              </w:rPr>
            </w:pPr>
            <w:r w:rsidRPr="003F6844">
              <w:rPr>
                <w:rFonts w:ascii="微軟正黑體" w:eastAsia="微軟正黑體" w:hAnsi="微軟正黑體"/>
                <w:b/>
                <w:lang w:eastAsia="zh-TW"/>
              </w:rPr>
              <w:t>法律人如何思考或重新思考「生命」與「專業權威」間的關係？對於生命的規訓與制約，是該順從「人性」，或該恪遵「法理」？</w:t>
            </w:r>
          </w:p>
          <w:p w14:paraId="36ECAC4D" w14:textId="77777777" w:rsidR="00F82E11" w:rsidRDefault="00F82E11" w:rsidP="00F82E11">
            <w:pPr>
              <w:spacing w:before="0" w:beforeAutospacing="0" w:line="320" w:lineRule="exact"/>
              <w:ind w:leftChars="0" w:left="0"/>
              <w:rPr>
                <w:rFonts w:ascii="微軟正黑體" w:eastAsia="微軟正黑體" w:hAnsi="微軟正黑體"/>
                <w:b/>
                <w:lang w:eastAsia="zh-TW"/>
              </w:rPr>
            </w:pPr>
          </w:p>
          <w:p w14:paraId="414924B5" w14:textId="7FBC3934" w:rsidR="00587669" w:rsidRPr="002D7116" w:rsidRDefault="00F82E11" w:rsidP="002D5811">
            <w:pPr>
              <w:spacing w:before="0" w:beforeAutospacing="0" w:line="320" w:lineRule="exact"/>
              <w:ind w:leftChars="0" w:left="0"/>
              <w:rPr>
                <w:rFonts w:ascii="微軟正黑體" w:eastAsia="微軟正黑體" w:hAnsi="微軟正黑體"/>
                <w:b/>
                <w:color w:val="FF0000"/>
                <w:lang w:eastAsia="zh-TW"/>
              </w:rPr>
            </w:pPr>
            <w:r w:rsidRPr="00FA4EEA">
              <w:rPr>
                <w:rFonts w:ascii="微軟正黑體" w:eastAsia="微軟正黑體" w:hAnsi="微軟正黑體"/>
                <w:b/>
                <w:color w:val="FF0000"/>
                <w:lang w:eastAsia="zh-TW"/>
              </w:rPr>
              <w:t>「請尊重智慧財產權，不得非法影印教師指定之教科書籍」</w:t>
            </w:r>
          </w:p>
        </w:tc>
      </w:tr>
      <w:tr w:rsidR="002D7116" w:rsidRPr="001C052A" w14:paraId="18429ADA" w14:textId="77777777" w:rsidTr="002C11CC">
        <w:trPr>
          <w:trHeight w:val="9837"/>
          <w:tblCellSpacing w:w="0" w:type="dxa"/>
          <w:jc w:val="center"/>
        </w:trPr>
        <w:tc>
          <w:tcPr>
            <w:tcW w:w="1040" w:type="pct"/>
            <w:gridSpan w:val="2"/>
            <w:tcBorders>
              <w:top w:val="outset" w:sz="6" w:space="0" w:color="000000"/>
              <w:left w:val="outset" w:sz="6" w:space="0" w:color="000000"/>
              <w:bottom w:val="outset" w:sz="6" w:space="0" w:color="000000"/>
              <w:right w:val="outset" w:sz="6" w:space="0" w:color="000000"/>
            </w:tcBorders>
            <w:vAlign w:val="center"/>
          </w:tcPr>
          <w:p w14:paraId="08FAB974" w14:textId="77777777" w:rsidR="002D7116" w:rsidRPr="005053E3" w:rsidRDefault="002D7116" w:rsidP="002D7116">
            <w:pPr>
              <w:spacing w:before="0" w:beforeAutospacing="0" w:line="320" w:lineRule="exact"/>
              <w:ind w:leftChars="0" w:hangingChars="134" w:hanging="322"/>
              <w:jc w:val="center"/>
              <w:rPr>
                <w:rFonts w:ascii="Times New Roman" w:eastAsia="微軟正黑體" w:hAnsi="Times New Roman"/>
                <w:b/>
              </w:rPr>
            </w:pPr>
            <w:r w:rsidRPr="005053E3">
              <w:rPr>
                <w:rFonts w:ascii="Times New Roman" w:eastAsia="微軟正黑體" w:hAnsi="Times New Roman"/>
                <w:b/>
              </w:rPr>
              <w:lastRenderedPageBreak/>
              <w:t>課程概述</w:t>
            </w:r>
            <w:r w:rsidRPr="005053E3">
              <w:rPr>
                <w:rFonts w:ascii="Times New Roman" w:eastAsia="微軟正黑體" w:hAnsi="Times New Roman" w:hint="eastAsia"/>
                <w:b/>
              </w:rPr>
              <w:t>（英文）</w:t>
            </w:r>
          </w:p>
          <w:p w14:paraId="64F5EB73" w14:textId="15A93B2F" w:rsidR="002D7116" w:rsidRPr="00F66AEE" w:rsidRDefault="002D7116" w:rsidP="002D7116">
            <w:pPr>
              <w:spacing w:before="0" w:beforeAutospacing="0" w:line="320" w:lineRule="exact"/>
              <w:ind w:leftChars="0" w:hangingChars="134" w:hanging="322"/>
              <w:jc w:val="center"/>
              <w:rPr>
                <w:rFonts w:ascii="Times New Roman" w:eastAsia="微軟正黑體" w:hAnsi="Times New Roman"/>
                <w:b/>
              </w:rPr>
            </w:pPr>
            <w:r w:rsidRPr="005053E3">
              <w:rPr>
                <w:rFonts w:ascii="Times New Roman" w:eastAsia="微軟正黑體" w:hAnsi="Times New Roman"/>
                <w:b/>
              </w:rPr>
              <w:t>course descriptions</w:t>
            </w:r>
          </w:p>
        </w:tc>
        <w:tc>
          <w:tcPr>
            <w:tcW w:w="3960" w:type="pct"/>
            <w:gridSpan w:val="4"/>
            <w:tcBorders>
              <w:top w:val="outset" w:sz="6" w:space="0" w:color="000000"/>
              <w:left w:val="outset" w:sz="6" w:space="0" w:color="000000"/>
              <w:bottom w:val="outset" w:sz="6" w:space="0" w:color="000000"/>
              <w:right w:val="outset" w:sz="6" w:space="0" w:color="000000"/>
            </w:tcBorders>
            <w:vAlign w:val="center"/>
          </w:tcPr>
          <w:p w14:paraId="447D1A33" w14:textId="77777777" w:rsidR="002D7116" w:rsidRPr="000C3CE4" w:rsidRDefault="002D7116" w:rsidP="002D7116">
            <w:pPr>
              <w:spacing w:before="0" w:beforeAutospacing="0" w:line="320" w:lineRule="exact"/>
              <w:ind w:leftChars="0" w:left="0"/>
              <w:rPr>
                <w:rFonts w:ascii="微軟正黑體" w:eastAsia="微軟正黑體" w:hAnsi="微軟正黑體"/>
                <w:b/>
                <w:lang w:eastAsia="zh-TW"/>
              </w:rPr>
            </w:pPr>
            <w:r w:rsidRPr="000C3CE4">
              <w:rPr>
                <w:rFonts w:ascii="微軟正黑體" w:eastAsia="微軟正黑體" w:hAnsi="微軟正黑體"/>
                <w:b/>
                <w:lang w:eastAsia="zh-TW"/>
              </w:rPr>
              <w:t>[Literary/Film Appreciation]</w:t>
            </w:r>
          </w:p>
          <w:p w14:paraId="0E630054" w14:textId="055D1D5A" w:rsidR="002D7116" w:rsidRPr="000C3CE4" w:rsidRDefault="002D7116" w:rsidP="002D7116">
            <w:pPr>
              <w:spacing w:before="0" w:beforeAutospacing="0" w:line="320" w:lineRule="exact"/>
              <w:ind w:leftChars="0" w:left="0"/>
              <w:rPr>
                <w:rFonts w:ascii="微軟正黑體" w:eastAsia="微軟正黑體" w:hAnsi="微軟正黑體"/>
                <w:b/>
                <w:lang w:eastAsia="zh-TW"/>
              </w:rPr>
            </w:pPr>
            <w:r w:rsidRPr="000C3CE4">
              <w:rPr>
                <w:rFonts w:ascii="微軟正黑體" w:eastAsia="微軟正黑體" w:hAnsi="微軟正黑體"/>
                <w:b/>
                <w:lang w:eastAsia="zh-TW"/>
              </w:rPr>
              <w:t>Vera Drake, Dead Man Walking, The Hours, Mona Lisa Smile, Awakenings, Patch Adams, I Am Sam</w:t>
            </w:r>
            <w:r w:rsidR="004A20C6">
              <w:rPr>
                <w:rFonts w:ascii="微軟正黑體" w:eastAsia="微軟正黑體" w:hAnsi="微軟正黑體" w:hint="eastAsia"/>
                <w:b/>
                <w:lang w:eastAsia="zh-TW"/>
              </w:rPr>
              <w:t>.</w:t>
            </w:r>
          </w:p>
          <w:p w14:paraId="07105C47" w14:textId="77777777" w:rsidR="002D7116" w:rsidRPr="000C3CE4" w:rsidRDefault="002D7116" w:rsidP="002D7116">
            <w:pPr>
              <w:spacing w:before="0" w:beforeAutospacing="0" w:line="320" w:lineRule="exact"/>
              <w:ind w:leftChars="0" w:left="0"/>
              <w:rPr>
                <w:rFonts w:ascii="微軟正黑體" w:eastAsia="微軟正黑體" w:hAnsi="微軟正黑體"/>
                <w:b/>
                <w:lang w:eastAsia="zh-TW"/>
              </w:rPr>
            </w:pPr>
          </w:p>
          <w:p w14:paraId="19B0C764" w14:textId="77777777" w:rsidR="002D7116" w:rsidRPr="000C3CE4" w:rsidRDefault="002D7116" w:rsidP="002D7116">
            <w:pPr>
              <w:spacing w:before="0" w:beforeAutospacing="0" w:line="320" w:lineRule="exact"/>
              <w:ind w:leftChars="0" w:left="0"/>
              <w:rPr>
                <w:rFonts w:ascii="微軟正黑體" w:eastAsia="微軟正黑體" w:hAnsi="微軟正黑體"/>
                <w:b/>
                <w:lang w:eastAsia="zh-TW"/>
              </w:rPr>
            </w:pPr>
            <w:r w:rsidRPr="000C3CE4">
              <w:rPr>
                <w:rFonts w:ascii="微軟正黑體" w:eastAsia="微軟正黑體" w:hAnsi="微軟正黑體"/>
                <w:b/>
                <w:lang w:eastAsia="zh-TW"/>
              </w:rPr>
              <w:t>[Roundtable Discussion]</w:t>
            </w:r>
          </w:p>
          <w:p w14:paraId="01E6DC62" w14:textId="77777777" w:rsidR="004A20C6" w:rsidRDefault="002D7116" w:rsidP="004A20C6">
            <w:pPr>
              <w:pStyle w:val="a5"/>
              <w:numPr>
                <w:ilvl w:val="0"/>
                <w:numId w:val="7"/>
              </w:numPr>
              <w:spacing w:before="0" w:beforeAutospacing="0" w:line="320" w:lineRule="exact"/>
              <w:ind w:leftChars="0"/>
              <w:rPr>
                <w:rFonts w:ascii="微軟正黑體" w:eastAsia="微軟正黑體" w:hAnsi="微軟正黑體"/>
                <w:b/>
                <w:lang w:eastAsia="zh-TW"/>
              </w:rPr>
            </w:pPr>
            <w:r w:rsidRPr="004A20C6">
              <w:rPr>
                <w:rFonts w:ascii="微軟正黑體" w:eastAsia="微軟正黑體" w:hAnsi="微軟正黑體"/>
                <w:b/>
                <w:lang w:eastAsia="zh-TW"/>
              </w:rPr>
              <w:t>From the films Vera Drake and Dead Man Walking, what forms of "justice" or "injustice" do we witness? When deciding whether a life should begin or must end, what are the standards by which we judge "justice" or "injustice"?</w:t>
            </w:r>
          </w:p>
          <w:p w14:paraId="4B39071E" w14:textId="77777777" w:rsidR="004A20C6" w:rsidRDefault="002D7116" w:rsidP="004A20C6">
            <w:pPr>
              <w:pStyle w:val="a5"/>
              <w:numPr>
                <w:ilvl w:val="0"/>
                <w:numId w:val="7"/>
              </w:numPr>
              <w:spacing w:before="0" w:beforeAutospacing="0" w:line="320" w:lineRule="exact"/>
              <w:ind w:leftChars="0"/>
              <w:rPr>
                <w:rFonts w:ascii="微軟正黑體" w:eastAsia="微軟正黑體" w:hAnsi="微軟正黑體"/>
                <w:b/>
                <w:lang w:eastAsia="zh-TW"/>
              </w:rPr>
            </w:pPr>
            <w:r w:rsidRPr="004A20C6">
              <w:rPr>
                <w:rFonts w:ascii="微軟正黑體" w:eastAsia="微軟正黑體" w:hAnsi="微軟正黑體"/>
                <w:b/>
                <w:lang w:eastAsia="zh-TW"/>
              </w:rPr>
              <w:t>Reflecting on The Hours and Mona Lisa Smile: Virginia Woolf once said, “To look at life in the face, to know it, to love it for what it is, then to put it away.” If “Art is art until someone says it,” could it also be that “Life is life until someone says it”—and could that someone be the "legal professional"?</w:t>
            </w:r>
          </w:p>
          <w:p w14:paraId="48739FE6" w14:textId="77777777" w:rsidR="004A20C6" w:rsidRDefault="002D7116" w:rsidP="004A20C6">
            <w:pPr>
              <w:pStyle w:val="a5"/>
              <w:numPr>
                <w:ilvl w:val="0"/>
                <w:numId w:val="7"/>
              </w:numPr>
              <w:spacing w:before="0" w:beforeAutospacing="0" w:line="320" w:lineRule="exact"/>
              <w:ind w:leftChars="0"/>
              <w:rPr>
                <w:rFonts w:ascii="微軟正黑體" w:eastAsia="微軟正黑體" w:hAnsi="微軟正黑體"/>
                <w:b/>
                <w:lang w:eastAsia="zh-TW"/>
              </w:rPr>
            </w:pPr>
            <w:r w:rsidRPr="004A20C6">
              <w:rPr>
                <w:rFonts w:ascii="微軟正黑體" w:eastAsia="微軟正黑體" w:hAnsi="微軟正黑體"/>
                <w:b/>
                <w:lang w:eastAsia="zh-TW"/>
              </w:rPr>
              <w:t>From Awakenings and Patch Adams, consider: What is essential for a person to be a truly "human being"? How can legal professionals define or evaluate the "existential value" of a life?</w:t>
            </w:r>
          </w:p>
          <w:p w14:paraId="4002D287" w14:textId="77777777" w:rsidR="004A20C6" w:rsidRDefault="002D7116" w:rsidP="004A20C6">
            <w:pPr>
              <w:pStyle w:val="a5"/>
              <w:numPr>
                <w:ilvl w:val="0"/>
                <w:numId w:val="7"/>
              </w:numPr>
              <w:spacing w:before="0" w:beforeAutospacing="0" w:line="320" w:lineRule="exact"/>
              <w:ind w:leftChars="0"/>
              <w:rPr>
                <w:rFonts w:ascii="微軟正黑體" w:eastAsia="微軟正黑體" w:hAnsi="微軟正黑體"/>
                <w:b/>
                <w:lang w:eastAsia="zh-TW"/>
              </w:rPr>
            </w:pPr>
            <w:r w:rsidRPr="004A20C6">
              <w:rPr>
                <w:rFonts w:ascii="微軟正黑體" w:eastAsia="微軟正黑體" w:hAnsi="微軟正黑體"/>
                <w:b/>
                <w:lang w:eastAsia="zh-TW"/>
              </w:rPr>
              <w:t>In I Am Sam, the female lawyer tells Sam, “I am afraid I’m getting more from this relationship than I can give.” How could a successful and outstanding lawyer admit that she is receiving more from her autistic and intellectually disabled client than she is able to give? What inspiration or reflection does this line—and this film—offer to legal professionals?</w:t>
            </w:r>
          </w:p>
          <w:p w14:paraId="164E9385" w14:textId="4FEC86F9" w:rsidR="002D7116" w:rsidRPr="004A20C6" w:rsidRDefault="002D7116" w:rsidP="004A20C6">
            <w:pPr>
              <w:pStyle w:val="a5"/>
              <w:numPr>
                <w:ilvl w:val="0"/>
                <w:numId w:val="7"/>
              </w:numPr>
              <w:spacing w:before="0" w:beforeAutospacing="0" w:line="320" w:lineRule="exact"/>
              <w:ind w:leftChars="0"/>
              <w:rPr>
                <w:rFonts w:ascii="微軟正黑體" w:eastAsia="微軟正黑體" w:hAnsi="微軟正黑體"/>
                <w:b/>
                <w:lang w:eastAsia="zh-TW"/>
              </w:rPr>
            </w:pPr>
            <w:r w:rsidRPr="004A20C6">
              <w:rPr>
                <w:rFonts w:ascii="微軟正黑體" w:eastAsia="微軟正黑體" w:hAnsi="微軟正黑體"/>
                <w:b/>
                <w:lang w:eastAsia="zh-TW"/>
              </w:rPr>
              <w:t>How should legal professionals think—or rethink—the relationship between “life” and “professional authority”? When it comes to disciplining or regulating life, should one follow “humanity” or adhere strictly to “legal principles”?</w:t>
            </w:r>
          </w:p>
          <w:p w14:paraId="5F7E0079" w14:textId="77777777" w:rsidR="002D7116" w:rsidRPr="000C3CE4" w:rsidRDefault="002D7116" w:rsidP="002D7116">
            <w:pPr>
              <w:spacing w:before="0" w:beforeAutospacing="0" w:line="320" w:lineRule="exact"/>
              <w:ind w:leftChars="0" w:left="0"/>
              <w:rPr>
                <w:rFonts w:ascii="微軟正黑體" w:eastAsia="微軟正黑體" w:hAnsi="微軟正黑體"/>
                <w:b/>
                <w:lang w:eastAsia="zh-TW"/>
              </w:rPr>
            </w:pPr>
          </w:p>
          <w:p w14:paraId="49568BEB" w14:textId="7FE513C5" w:rsidR="002D7116" w:rsidRDefault="002D7116" w:rsidP="002D7116">
            <w:pPr>
              <w:spacing w:before="0" w:beforeAutospacing="0" w:line="320" w:lineRule="exact"/>
              <w:ind w:leftChars="0" w:left="0"/>
              <w:rPr>
                <w:rFonts w:ascii="微軟正黑體" w:eastAsia="微軟正黑體" w:hAnsi="微軟正黑體"/>
                <w:b/>
                <w:lang w:eastAsia="zh-TW"/>
              </w:rPr>
            </w:pPr>
            <w:r w:rsidRPr="000C3CE4">
              <w:rPr>
                <w:rFonts w:ascii="微軟正黑體" w:eastAsia="微軟正黑體" w:hAnsi="微軟正黑體"/>
                <w:b/>
                <w:color w:val="FF0000"/>
                <w:lang w:eastAsia="zh-TW"/>
              </w:rPr>
              <w:t>"Please respect intellectual property rights. Unauthorized photocopying of textbooks designated by the instructor is prohibited."</w:t>
            </w:r>
          </w:p>
        </w:tc>
      </w:tr>
      <w:tr w:rsidR="002023EC" w:rsidRPr="001C052A" w14:paraId="4E1DA0BC" w14:textId="77777777" w:rsidTr="00023185">
        <w:trPr>
          <w:trHeight w:val="1208"/>
          <w:tblCellSpacing w:w="0" w:type="dxa"/>
          <w:jc w:val="center"/>
        </w:trPr>
        <w:tc>
          <w:tcPr>
            <w:tcW w:w="1040" w:type="pct"/>
            <w:gridSpan w:val="2"/>
            <w:tcBorders>
              <w:top w:val="outset" w:sz="6" w:space="0" w:color="000000"/>
              <w:left w:val="outset" w:sz="6" w:space="0" w:color="000000"/>
              <w:bottom w:val="outset" w:sz="6" w:space="0" w:color="000000"/>
              <w:right w:val="outset" w:sz="6" w:space="0" w:color="000000"/>
            </w:tcBorders>
            <w:vAlign w:val="center"/>
          </w:tcPr>
          <w:p w14:paraId="079A3B22"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學習目標</w:t>
            </w:r>
          </w:p>
          <w:p w14:paraId="42DB3DF9"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learning objectives</w:t>
            </w:r>
          </w:p>
        </w:tc>
        <w:tc>
          <w:tcPr>
            <w:tcW w:w="3960" w:type="pct"/>
            <w:gridSpan w:val="4"/>
            <w:tcBorders>
              <w:top w:val="outset" w:sz="6" w:space="0" w:color="000000"/>
              <w:left w:val="outset" w:sz="6" w:space="0" w:color="000000"/>
              <w:bottom w:val="outset" w:sz="6" w:space="0" w:color="000000"/>
              <w:right w:val="outset" w:sz="6" w:space="0" w:color="000000"/>
            </w:tcBorders>
            <w:vAlign w:val="center"/>
          </w:tcPr>
          <w:p w14:paraId="0F09379E" w14:textId="77777777" w:rsidR="003F6844" w:rsidRPr="003F6844" w:rsidRDefault="003F6844" w:rsidP="003F6844">
            <w:pPr>
              <w:spacing w:before="0" w:beforeAutospacing="0" w:line="320" w:lineRule="exact"/>
              <w:ind w:leftChars="0" w:left="0"/>
              <w:rPr>
                <w:rFonts w:ascii="微軟正黑體" w:eastAsia="微軟正黑體" w:hAnsi="微軟正黑體"/>
                <w:b/>
                <w:lang w:eastAsia="zh-TW"/>
              </w:rPr>
            </w:pPr>
            <w:r w:rsidRPr="003F6844">
              <w:rPr>
                <w:rFonts w:ascii="微軟正黑體" w:eastAsia="微軟正黑體" w:hAnsi="微軟正黑體"/>
                <w:b/>
                <w:lang w:eastAsia="zh-TW"/>
              </w:rPr>
              <w:t>從「人性vs法理」去批判「生命」的規訓與制約</w:t>
            </w:r>
          </w:p>
          <w:p w14:paraId="3BC742A8" w14:textId="77777777" w:rsidR="004A20C6" w:rsidRDefault="003F6844" w:rsidP="004A20C6">
            <w:pPr>
              <w:pStyle w:val="a5"/>
              <w:numPr>
                <w:ilvl w:val="0"/>
                <w:numId w:val="8"/>
              </w:numPr>
              <w:spacing w:before="0" w:beforeAutospacing="0" w:line="320" w:lineRule="exact"/>
              <w:ind w:leftChars="0"/>
              <w:rPr>
                <w:rFonts w:ascii="微軟正黑體" w:eastAsia="微軟正黑體" w:hAnsi="微軟正黑體"/>
                <w:b/>
                <w:lang w:eastAsia="zh-TW"/>
              </w:rPr>
            </w:pPr>
            <w:r w:rsidRPr="004A20C6">
              <w:rPr>
                <w:rFonts w:ascii="微軟正黑體" w:eastAsia="微軟正黑體" w:hAnsi="微軟正黑體"/>
                <w:b/>
                <w:lang w:eastAsia="zh-TW"/>
              </w:rPr>
              <w:t>從推薦書單中選擇一本書閱讀並在教學平台上分享思想所得。</w:t>
            </w:r>
          </w:p>
          <w:p w14:paraId="5875BAFC" w14:textId="20501877" w:rsidR="002023EC" w:rsidRPr="004A20C6" w:rsidRDefault="003F6844" w:rsidP="004A20C6">
            <w:pPr>
              <w:pStyle w:val="a5"/>
              <w:numPr>
                <w:ilvl w:val="0"/>
                <w:numId w:val="8"/>
              </w:numPr>
              <w:spacing w:before="0" w:beforeAutospacing="0" w:line="320" w:lineRule="exact"/>
              <w:ind w:leftChars="0"/>
              <w:rPr>
                <w:rFonts w:ascii="微軟正黑體" w:eastAsia="微軟正黑體" w:hAnsi="微軟正黑體"/>
                <w:b/>
                <w:lang w:eastAsia="zh-TW"/>
              </w:rPr>
            </w:pPr>
            <w:r w:rsidRPr="004A20C6">
              <w:rPr>
                <w:rFonts w:ascii="微軟正黑體" w:eastAsia="微軟正黑體" w:hAnsi="微軟正黑體"/>
                <w:b/>
                <w:lang w:eastAsia="zh-TW"/>
              </w:rPr>
              <w:t>導讀法律與文學專論，思考如何在文學賞析中反思法律對生命的的規訓與制約。</w:t>
            </w:r>
          </w:p>
          <w:p w14:paraId="2362C817" w14:textId="77777777" w:rsidR="000C3CE4" w:rsidRDefault="000C3CE4" w:rsidP="003F6844">
            <w:pPr>
              <w:spacing w:before="0" w:beforeAutospacing="0" w:line="320" w:lineRule="exact"/>
              <w:ind w:leftChars="0" w:left="0"/>
              <w:rPr>
                <w:rFonts w:eastAsia="微軟正黑體"/>
              </w:rPr>
            </w:pPr>
          </w:p>
          <w:p w14:paraId="0642BE88" w14:textId="77777777" w:rsidR="000C3CE4" w:rsidRPr="000C3CE4" w:rsidRDefault="000C3CE4" w:rsidP="000C3CE4">
            <w:pPr>
              <w:spacing w:before="0" w:beforeAutospacing="0" w:line="320" w:lineRule="exact"/>
              <w:ind w:leftChars="0" w:left="0"/>
              <w:rPr>
                <w:rFonts w:ascii="微軟正黑體" w:eastAsia="微軟正黑體" w:hAnsi="微軟正黑體"/>
                <w:b/>
                <w:lang w:eastAsia="zh-TW"/>
              </w:rPr>
            </w:pPr>
            <w:r w:rsidRPr="000C3CE4">
              <w:rPr>
                <w:rFonts w:ascii="微軟正黑體" w:eastAsia="微軟正黑體" w:hAnsi="微軟正黑體"/>
                <w:b/>
                <w:lang w:eastAsia="zh-TW"/>
              </w:rPr>
              <w:lastRenderedPageBreak/>
              <w:t>Critiquing the Regulation and Constraint of "Life" through the Lens of "Human Nature vs. Legal Rationality"</w:t>
            </w:r>
          </w:p>
          <w:p w14:paraId="6F823414" w14:textId="77777777" w:rsidR="004A20C6" w:rsidRDefault="000C3CE4" w:rsidP="004A20C6">
            <w:pPr>
              <w:pStyle w:val="a5"/>
              <w:numPr>
                <w:ilvl w:val="0"/>
                <w:numId w:val="9"/>
              </w:numPr>
              <w:spacing w:before="0" w:beforeAutospacing="0" w:line="320" w:lineRule="exact"/>
              <w:ind w:leftChars="0"/>
              <w:rPr>
                <w:rFonts w:ascii="微軟正黑體" w:eastAsia="微軟正黑體" w:hAnsi="微軟正黑體"/>
                <w:b/>
                <w:lang w:eastAsia="zh-TW"/>
              </w:rPr>
            </w:pPr>
            <w:r w:rsidRPr="004A20C6">
              <w:rPr>
                <w:rFonts w:ascii="微軟正黑體" w:eastAsia="微軟正黑體" w:hAnsi="微軟正黑體"/>
                <w:b/>
                <w:lang w:eastAsia="zh-TW"/>
              </w:rPr>
              <w:t>Choose a book from the recommended reading list and share your reflections on the teaching platform.</w:t>
            </w:r>
          </w:p>
          <w:p w14:paraId="6FE56341" w14:textId="461D5CE9" w:rsidR="000C3CE4" w:rsidRPr="004A20C6" w:rsidRDefault="000C3CE4" w:rsidP="004A20C6">
            <w:pPr>
              <w:pStyle w:val="a5"/>
              <w:numPr>
                <w:ilvl w:val="0"/>
                <w:numId w:val="9"/>
              </w:numPr>
              <w:spacing w:before="0" w:beforeAutospacing="0" w:line="320" w:lineRule="exact"/>
              <w:ind w:leftChars="0"/>
              <w:rPr>
                <w:rFonts w:ascii="微軟正黑體" w:eastAsia="微軟正黑體" w:hAnsi="微軟正黑體"/>
                <w:b/>
                <w:lang w:eastAsia="zh-TW"/>
              </w:rPr>
            </w:pPr>
            <w:r w:rsidRPr="004A20C6">
              <w:rPr>
                <w:rFonts w:ascii="微軟正黑體" w:eastAsia="微軟正黑體" w:hAnsi="微軟正黑體"/>
                <w:b/>
                <w:lang w:eastAsia="zh-TW"/>
              </w:rPr>
              <w:t>Read selected essays on Law and Literature, and consider how literary analysis can inspire critical reflection on how law disciplines and constrains life.</w:t>
            </w:r>
          </w:p>
        </w:tc>
      </w:tr>
      <w:tr w:rsidR="002023EC" w:rsidRPr="001C052A" w14:paraId="07DFDDA4" w14:textId="77777777" w:rsidTr="00824313">
        <w:trPr>
          <w:trHeight w:val="12966"/>
          <w:tblCellSpacing w:w="0" w:type="dxa"/>
          <w:jc w:val="center"/>
        </w:trPr>
        <w:tc>
          <w:tcPr>
            <w:tcW w:w="1040" w:type="pct"/>
            <w:gridSpan w:val="2"/>
            <w:tcBorders>
              <w:top w:val="outset" w:sz="6" w:space="0" w:color="000000"/>
              <w:left w:val="outset" w:sz="6" w:space="0" w:color="000000"/>
              <w:bottom w:val="outset" w:sz="6" w:space="0" w:color="000000"/>
              <w:right w:val="outset" w:sz="6" w:space="0" w:color="000000"/>
            </w:tcBorders>
            <w:vAlign w:val="center"/>
          </w:tcPr>
          <w:p w14:paraId="61AC2A55"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lastRenderedPageBreak/>
              <w:t>教科書及參考書</w:t>
            </w:r>
          </w:p>
          <w:p w14:paraId="46103E71" w14:textId="77777777" w:rsidR="00A5210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textbooks and </w:t>
            </w:r>
          </w:p>
          <w:p w14:paraId="24E0D725" w14:textId="489638DC"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references</w:t>
            </w:r>
          </w:p>
        </w:tc>
        <w:tc>
          <w:tcPr>
            <w:tcW w:w="3960" w:type="pct"/>
            <w:gridSpan w:val="4"/>
            <w:tcBorders>
              <w:top w:val="outset" w:sz="6" w:space="0" w:color="000000"/>
              <w:left w:val="outset" w:sz="6" w:space="0" w:color="000000"/>
              <w:bottom w:val="outset" w:sz="6" w:space="0" w:color="000000"/>
              <w:right w:val="outset" w:sz="6" w:space="0" w:color="000000"/>
            </w:tcBorders>
            <w:vAlign w:val="center"/>
          </w:tcPr>
          <w:p w14:paraId="23F55724" w14:textId="1713E1F2" w:rsidR="003F6844" w:rsidRPr="003F6844" w:rsidRDefault="003F6844" w:rsidP="003F6844">
            <w:pPr>
              <w:spacing w:before="0" w:beforeAutospacing="0" w:line="320" w:lineRule="exact"/>
              <w:ind w:leftChars="0" w:left="0"/>
              <w:rPr>
                <w:rFonts w:ascii="微軟正黑體" w:eastAsia="微軟正黑體" w:hAnsi="微軟正黑體"/>
                <w:b/>
                <w:lang w:eastAsia="zh-TW"/>
              </w:rPr>
            </w:pPr>
            <w:r>
              <w:rPr>
                <w:rFonts w:ascii="微軟正黑體" w:eastAsia="微軟正黑體" w:hAnsi="微軟正黑體" w:hint="eastAsia"/>
                <w:b/>
                <w:lang w:eastAsia="zh-TW"/>
              </w:rPr>
              <w:t>【</w:t>
            </w:r>
            <w:r w:rsidRPr="003F6844">
              <w:rPr>
                <w:rFonts w:ascii="微軟正黑體" w:eastAsia="微軟正黑體" w:hAnsi="微軟正黑體"/>
                <w:b/>
                <w:lang w:eastAsia="zh-TW"/>
              </w:rPr>
              <w:t>中文書目</w:t>
            </w:r>
            <w:r w:rsidR="000C3CE4" w:rsidRPr="000C3CE4">
              <w:rPr>
                <w:rFonts w:ascii="微軟正黑體" w:eastAsia="微軟正黑體" w:hAnsi="微軟正黑體"/>
                <w:b/>
                <w:lang w:eastAsia="zh-TW"/>
              </w:rPr>
              <w:t>Chinese Bibliography</w:t>
            </w:r>
            <w:r w:rsidR="000C3CE4">
              <w:rPr>
                <w:rFonts w:ascii="微軟正黑體" w:eastAsia="微軟正黑體" w:hAnsi="微軟正黑體" w:hint="eastAsia"/>
                <w:b/>
                <w:lang w:eastAsia="zh-TW"/>
              </w:rPr>
              <w:t>】</w:t>
            </w:r>
          </w:p>
          <w:p w14:paraId="5A6434CF" w14:textId="77777777" w:rsidR="003F6844" w:rsidRDefault="003F6844" w:rsidP="003F6844">
            <w:pPr>
              <w:pStyle w:val="a5"/>
              <w:numPr>
                <w:ilvl w:val="0"/>
                <w:numId w:val="5"/>
              </w:numPr>
              <w:spacing w:before="0" w:beforeAutospacing="0" w:line="320" w:lineRule="exact"/>
              <w:ind w:leftChars="0"/>
              <w:rPr>
                <w:rFonts w:ascii="微軟正黑體" w:eastAsia="微軟正黑體" w:hAnsi="微軟正黑體"/>
                <w:b/>
                <w:lang w:eastAsia="zh-TW"/>
              </w:rPr>
            </w:pPr>
            <w:r w:rsidRPr="003F6844">
              <w:rPr>
                <w:rFonts w:ascii="微軟正黑體" w:eastAsia="微軟正黑體" w:hAnsi="微軟正黑體" w:hint="eastAsia"/>
                <w:b/>
                <w:lang w:eastAsia="zh-TW"/>
              </w:rPr>
              <w:t>理察‧波斯納著、楊惠君譯，法律與文學，商周，西元</w:t>
            </w:r>
            <w:r w:rsidRPr="003F6844">
              <w:rPr>
                <w:rFonts w:ascii="微軟正黑體" w:eastAsia="微軟正黑體" w:hAnsi="微軟正黑體"/>
                <w:b/>
                <w:lang w:eastAsia="zh-TW"/>
              </w:rPr>
              <w:t>2002年02月08日初版。</w:t>
            </w:r>
          </w:p>
          <w:p w14:paraId="0EAB1828" w14:textId="77777777" w:rsidR="003F6844" w:rsidRDefault="003F6844" w:rsidP="003F6844">
            <w:pPr>
              <w:pStyle w:val="a5"/>
              <w:numPr>
                <w:ilvl w:val="0"/>
                <w:numId w:val="5"/>
              </w:numPr>
              <w:spacing w:before="0" w:beforeAutospacing="0" w:line="320" w:lineRule="exact"/>
              <w:ind w:leftChars="0"/>
              <w:rPr>
                <w:rFonts w:ascii="微軟正黑體" w:eastAsia="微軟正黑體" w:hAnsi="微軟正黑體"/>
                <w:b/>
                <w:lang w:eastAsia="zh-TW"/>
              </w:rPr>
            </w:pPr>
            <w:r w:rsidRPr="003F6844">
              <w:rPr>
                <w:rFonts w:ascii="微軟正黑體" w:eastAsia="微軟正黑體" w:hAnsi="微軟正黑體" w:hint="eastAsia"/>
                <w:b/>
                <w:lang w:eastAsia="zh-TW"/>
              </w:rPr>
              <w:t>錢鍾書著，圍城，書林，西元</w:t>
            </w:r>
            <w:r w:rsidRPr="003F6844">
              <w:rPr>
                <w:rFonts w:ascii="微軟正黑體" w:eastAsia="微軟正黑體" w:hAnsi="微軟正黑體"/>
                <w:b/>
                <w:lang w:eastAsia="zh-TW"/>
              </w:rPr>
              <w:t>1999年01月一版八刷。</w:t>
            </w:r>
          </w:p>
          <w:p w14:paraId="4FC89140" w14:textId="77777777" w:rsidR="003F6844" w:rsidRDefault="003F6844" w:rsidP="003F6844">
            <w:pPr>
              <w:pStyle w:val="a5"/>
              <w:numPr>
                <w:ilvl w:val="0"/>
                <w:numId w:val="5"/>
              </w:numPr>
              <w:spacing w:before="0" w:beforeAutospacing="0" w:line="320" w:lineRule="exact"/>
              <w:ind w:leftChars="0"/>
              <w:rPr>
                <w:rFonts w:ascii="微軟正黑體" w:eastAsia="微軟正黑體" w:hAnsi="微軟正黑體"/>
                <w:b/>
                <w:lang w:eastAsia="zh-TW"/>
              </w:rPr>
            </w:pPr>
            <w:r w:rsidRPr="003F6844">
              <w:rPr>
                <w:rFonts w:ascii="微軟正黑體" w:eastAsia="微軟正黑體" w:hAnsi="微軟正黑體" w:hint="eastAsia"/>
                <w:b/>
                <w:lang w:eastAsia="zh-TW"/>
              </w:rPr>
              <w:t>德塞爾著，美國的悲劇，光復，西元年月版刷。</w:t>
            </w:r>
          </w:p>
          <w:p w14:paraId="01E28C74" w14:textId="77777777" w:rsidR="003F6844" w:rsidRDefault="003F6844" w:rsidP="003F6844">
            <w:pPr>
              <w:pStyle w:val="a5"/>
              <w:numPr>
                <w:ilvl w:val="0"/>
                <w:numId w:val="5"/>
              </w:numPr>
              <w:spacing w:before="0" w:beforeAutospacing="0" w:line="320" w:lineRule="exact"/>
              <w:ind w:leftChars="0"/>
              <w:rPr>
                <w:rFonts w:ascii="微軟正黑體" w:eastAsia="微軟正黑體" w:hAnsi="微軟正黑體"/>
                <w:b/>
                <w:lang w:eastAsia="zh-TW"/>
              </w:rPr>
            </w:pPr>
            <w:r w:rsidRPr="003F6844">
              <w:rPr>
                <w:rFonts w:ascii="微軟正黑體" w:eastAsia="微軟正黑體" w:hAnsi="微軟正黑體" w:hint="eastAsia"/>
                <w:b/>
                <w:lang w:eastAsia="zh-TW"/>
              </w:rPr>
              <w:t>雨果著、李玉民譯，悲慘世界（上）（中）（下），貓頭鷹，西元</w:t>
            </w:r>
            <w:r w:rsidRPr="003F6844">
              <w:rPr>
                <w:rFonts w:ascii="微軟正黑體" w:eastAsia="微軟正黑體" w:hAnsi="微軟正黑體"/>
                <w:b/>
                <w:lang w:eastAsia="zh-TW"/>
              </w:rPr>
              <w:t>1999年08月初版。</w:t>
            </w:r>
          </w:p>
          <w:p w14:paraId="6D433A9D" w14:textId="77777777" w:rsidR="003F6844" w:rsidRDefault="003F6844" w:rsidP="003F6844">
            <w:pPr>
              <w:pStyle w:val="a5"/>
              <w:numPr>
                <w:ilvl w:val="0"/>
                <w:numId w:val="5"/>
              </w:numPr>
              <w:spacing w:before="0" w:beforeAutospacing="0" w:line="320" w:lineRule="exact"/>
              <w:ind w:leftChars="0"/>
              <w:rPr>
                <w:rFonts w:ascii="微軟正黑體" w:eastAsia="微軟正黑體" w:hAnsi="微軟正黑體"/>
                <w:b/>
                <w:lang w:eastAsia="zh-TW"/>
              </w:rPr>
            </w:pPr>
            <w:r w:rsidRPr="003F6844">
              <w:rPr>
                <w:rFonts w:ascii="微軟正黑體" w:eastAsia="微軟正黑體" w:hAnsi="微軟正黑體" w:hint="eastAsia"/>
                <w:b/>
                <w:lang w:eastAsia="zh-TW"/>
              </w:rPr>
              <w:t>杜斯多也夫斯基著、榮如德譯，卡列馬助夫兄弟們（上）（下），貓頭鷹，西元</w:t>
            </w:r>
            <w:r w:rsidRPr="003F6844">
              <w:rPr>
                <w:rFonts w:ascii="微軟正黑體" w:eastAsia="微軟正黑體" w:hAnsi="微軟正黑體"/>
                <w:b/>
                <w:lang w:eastAsia="zh-TW"/>
              </w:rPr>
              <w:t>2000年12月初版。</w:t>
            </w:r>
          </w:p>
          <w:p w14:paraId="79FCCB0C" w14:textId="77777777" w:rsidR="003F6844" w:rsidRDefault="003F6844" w:rsidP="003F6844">
            <w:pPr>
              <w:pStyle w:val="a5"/>
              <w:numPr>
                <w:ilvl w:val="0"/>
                <w:numId w:val="5"/>
              </w:numPr>
              <w:spacing w:before="0" w:beforeAutospacing="0" w:line="320" w:lineRule="exact"/>
              <w:ind w:leftChars="0"/>
              <w:rPr>
                <w:rFonts w:ascii="微軟正黑體" w:eastAsia="微軟正黑體" w:hAnsi="微軟正黑體"/>
                <w:b/>
                <w:lang w:eastAsia="zh-TW"/>
              </w:rPr>
            </w:pPr>
            <w:r w:rsidRPr="003F6844">
              <w:rPr>
                <w:rFonts w:ascii="微軟正黑體" w:eastAsia="微軟正黑體" w:hAnsi="微軟正黑體" w:hint="eastAsia"/>
                <w:b/>
                <w:lang w:eastAsia="zh-TW"/>
              </w:rPr>
              <w:t>莎士比亞著、朱生豪譯，量罪記，世界，西元</w:t>
            </w:r>
            <w:r w:rsidRPr="003F6844">
              <w:rPr>
                <w:rFonts w:ascii="微軟正黑體" w:eastAsia="微軟正黑體" w:hAnsi="微軟正黑體"/>
                <w:b/>
                <w:lang w:eastAsia="zh-TW"/>
              </w:rPr>
              <w:t>1996年07月初版一刷。</w:t>
            </w:r>
          </w:p>
          <w:p w14:paraId="22F30864" w14:textId="77777777" w:rsidR="003F6844" w:rsidRDefault="003F6844" w:rsidP="003F6844">
            <w:pPr>
              <w:pStyle w:val="a5"/>
              <w:numPr>
                <w:ilvl w:val="0"/>
                <w:numId w:val="5"/>
              </w:numPr>
              <w:spacing w:before="0" w:beforeAutospacing="0" w:line="320" w:lineRule="exact"/>
              <w:ind w:leftChars="0"/>
              <w:rPr>
                <w:rFonts w:ascii="微軟正黑體" w:eastAsia="微軟正黑體" w:hAnsi="微軟正黑體"/>
                <w:b/>
                <w:lang w:eastAsia="zh-TW"/>
              </w:rPr>
            </w:pPr>
            <w:r w:rsidRPr="003F6844">
              <w:rPr>
                <w:rFonts w:ascii="微軟正黑體" w:eastAsia="微軟正黑體" w:hAnsi="微軟正黑體" w:hint="eastAsia"/>
                <w:b/>
                <w:lang w:eastAsia="zh-TW"/>
              </w:rPr>
              <w:t>莎士比亞著、朱生豪譯，威尼斯商人，世界，西元年月版刷。</w:t>
            </w:r>
          </w:p>
          <w:p w14:paraId="1C285BEC" w14:textId="77777777" w:rsidR="003F6844" w:rsidRDefault="003F6844" w:rsidP="003F6844">
            <w:pPr>
              <w:pStyle w:val="a5"/>
              <w:numPr>
                <w:ilvl w:val="0"/>
                <w:numId w:val="5"/>
              </w:numPr>
              <w:spacing w:before="0" w:beforeAutospacing="0" w:line="320" w:lineRule="exact"/>
              <w:ind w:leftChars="0"/>
              <w:rPr>
                <w:rFonts w:ascii="微軟正黑體" w:eastAsia="微軟正黑體" w:hAnsi="微軟正黑體"/>
                <w:b/>
                <w:lang w:eastAsia="zh-TW"/>
              </w:rPr>
            </w:pPr>
            <w:r w:rsidRPr="003F6844">
              <w:rPr>
                <w:rFonts w:ascii="微軟正黑體" w:eastAsia="微軟正黑體" w:hAnsi="微軟正黑體" w:hint="eastAsia"/>
                <w:b/>
                <w:lang w:eastAsia="zh-TW"/>
              </w:rPr>
              <w:t>斯湯達爾著、黎烈文譯，紅與黑，桂冠，西元</w:t>
            </w:r>
            <w:r w:rsidRPr="003F6844">
              <w:rPr>
                <w:rFonts w:ascii="微軟正黑體" w:eastAsia="微軟正黑體" w:hAnsi="微軟正黑體"/>
                <w:b/>
                <w:lang w:eastAsia="zh-TW"/>
              </w:rPr>
              <w:t>2003年02月初版二刷。</w:t>
            </w:r>
          </w:p>
          <w:p w14:paraId="463FCF85" w14:textId="77777777" w:rsidR="003F6844" w:rsidRDefault="003F6844" w:rsidP="003F6844">
            <w:pPr>
              <w:pStyle w:val="a5"/>
              <w:numPr>
                <w:ilvl w:val="0"/>
                <w:numId w:val="5"/>
              </w:numPr>
              <w:spacing w:before="0" w:beforeAutospacing="0" w:line="320" w:lineRule="exact"/>
              <w:ind w:leftChars="0"/>
              <w:rPr>
                <w:rFonts w:ascii="微軟正黑體" w:eastAsia="微軟正黑體" w:hAnsi="微軟正黑體"/>
                <w:b/>
                <w:lang w:eastAsia="zh-TW"/>
              </w:rPr>
            </w:pPr>
            <w:r w:rsidRPr="003F6844">
              <w:rPr>
                <w:rFonts w:ascii="微軟正黑體" w:eastAsia="微軟正黑體" w:hAnsi="微軟正黑體" w:hint="eastAsia"/>
                <w:b/>
                <w:lang w:eastAsia="zh-TW"/>
              </w:rPr>
              <w:t>哈代著、宋碧雲譯，黛絲姑娘，桂冠，西元</w:t>
            </w:r>
            <w:r w:rsidRPr="003F6844">
              <w:rPr>
                <w:rFonts w:ascii="微軟正黑體" w:eastAsia="微軟正黑體" w:hAnsi="微軟正黑體"/>
                <w:b/>
                <w:lang w:eastAsia="zh-TW"/>
              </w:rPr>
              <w:t>2002年06月初版三刷。</w:t>
            </w:r>
          </w:p>
          <w:p w14:paraId="6BA61550" w14:textId="77777777" w:rsidR="003F6844" w:rsidRDefault="003F6844" w:rsidP="003F6844">
            <w:pPr>
              <w:pStyle w:val="a5"/>
              <w:numPr>
                <w:ilvl w:val="0"/>
                <w:numId w:val="5"/>
              </w:numPr>
              <w:spacing w:before="0" w:beforeAutospacing="0" w:line="320" w:lineRule="exact"/>
              <w:ind w:leftChars="0"/>
              <w:rPr>
                <w:rFonts w:ascii="微軟正黑體" w:eastAsia="微軟正黑體" w:hAnsi="微軟正黑體"/>
                <w:b/>
                <w:lang w:eastAsia="zh-TW"/>
              </w:rPr>
            </w:pPr>
            <w:r w:rsidRPr="003F6844">
              <w:rPr>
                <w:rFonts w:ascii="微軟正黑體" w:eastAsia="微軟正黑體" w:hAnsi="微軟正黑體" w:hint="eastAsia"/>
                <w:b/>
                <w:lang w:eastAsia="zh-TW"/>
              </w:rPr>
              <w:t>卡夫卡著、李魁賢譯，審判，桂冠，西元</w:t>
            </w:r>
            <w:r w:rsidRPr="003F6844">
              <w:rPr>
                <w:rFonts w:ascii="微軟正黑體" w:eastAsia="微軟正黑體" w:hAnsi="微軟正黑體"/>
                <w:b/>
                <w:lang w:eastAsia="zh-TW"/>
              </w:rPr>
              <w:t>2001年12月初版三刷。</w:t>
            </w:r>
          </w:p>
          <w:p w14:paraId="36C56D9F" w14:textId="77777777" w:rsidR="003F6844" w:rsidRDefault="003F6844" w:rsidP="003F6844">
            <w:pPr>
              <w:pStyle w:val="a5"/>
              <w:numPr>
                <w:ilvl w:val="0"/>
                <w:numId w:val="5"/>
              </w:numPr>
              <w:spacing w:before="0" w:beforeAutospacing="0" w:line="320" w:lineRule="exact"/>
              <w:ind w:leftChars="0"/>
              <w:rPr>
                <w:rFonts w:ascii="微軟正黑體" w:eastAsia="微軟正黑體" w:hAnsi="微軟正黑體"/>
                <w:b/>
                <w:lang w:eastAsia="zh-TW"/>
              </w:rPr>
            </w:pPr>
            <w:r w:rsidRPr="003F6844">
              <w:rPr>
                <w:rFonts w:ascii="微軟正黑體" w:eastAsia="微軟正黑體" w:hAnsi="微軟正黑體" w:hint="eastAsia"/>
                <w:b/>
                <w:lang w:eastAsia="zh-TW"/>
              </w:rPr>
              <w:t>白朗特著、梁實秋譯，咆哮山莊，桂冠，西元</w:t>
            </w:r>
            <w:r w:rsidRPr="003F6844">
              <w:rPr>
                <w:rFonts w:ascii="微軟正黑體" w:eastAsia="微軟正黑體" w:hAnsi="微軟正黑體"/>
                <w:b/>
                <w:lang w:eastAsia="zh-TW"/>
              </w:rPr>
              <w:t>2000年02月初版二刷。</w:t>
            </w:r>
          </w:p>
          <w:p w14:paraId="790D6E04" w14:textId="77777777" w:rsidR="003F6844" w:rsidRDefault="003F6844" w:rsidP="003F6844">
            <w:pPr>
              <w:pStyle w:val="a5"/>
              <w:numPr>
                <w:ilvl w:val="0"/>
                <w:numId w:val="5"/>
              </w:numPr>
              <w:spacing w:before="0" w:beforeAutospacing="0" w:line="320" w:lineRule="exact"/>
              <w:ind w:leftChars="0"/>
              <w:rPr>
                <w:rFonts w:ascii="微軟正黑體" w:eastAsia="微軟正黑體" w:hAnsi="微軟正黑體"/>
                <w:b/>
                <w:lang w:eastAsia="zh-TW"/>
              </w:rPr>
            </w:pPr>
            <w:r w:rsidRPr="003F6844">
              <w:rPr>
                <w:rFonts w:ascii="微軟正黑體" w:eastAsia="微軟正黑體" w:hAnsi="微軟正黑體" w:hint="eastAsia"/>
                <w:b/>
                <w:lang w:eastAsia="zh-TW"/>
              </w:rPr>
              <w:t>杜斯多也夫斯基著、汝龍譯，罪與罰，桂冠，西元</w:t>
            </w:r>
            <w:r w:rsidRPr="003F6844">
              <w:rPr>
                <w:rFonts w:ascii="微軟正黑體" w:eastAsia="微軟正黑體" w:hAnsi="微軟正黑體"/>
                <w:b/>
                <w:lang w:eastAsia="zh-TW"/>
              </w:rPr>
              <w:t>2003年02月初版二刷。</w:t>
            </w:r>
          </w:p>
          <w:p w14:paraId="6F2AEC4D" w14:textId="77777777" w:rsidR="003F6844" w:rsidRDefault="003F6844" w:rsidP="003F6844">
            <w:pPr>
              <w:pStyle w:val="a5"/>
              <w:numPr>
                <w:ilvl w:val="0"/>
                <w:numId w:val="5"/>
              </w:numPr>
              <w:spacing w:before="0" w:beforeAutospacing="0" w:line="320" w:lineRule="exact"/>
              <w:ind w:leftChars="0"/>
              <w:rPr>
                <w:rFonts w:ascii="微軟正黑體" w:eastAsia="微軟正黑體" w:hAnsi="微軟正黑體"/>
                <w:b/>
                <w:lang w:eastAsia="zh-TW"/>
              </w:rPr>
            </w:pPr>
            <w:r w:rsidRPr="003F6844">
              <w:rPr>
                <w:rFonts w:ascii="微軟正黑體" w:eastAsia="微軟正黑體" w:hAnsi="微軟正黑體" w:hint="eastAsia"/>
                <w:b/>
                <w:lang w:eastAsia="zh-TW"/>
              </w:rPr>
              <w:t>卡繆著、莫渝譯，異鄉人，桂冠，西元</w:t>
            </w:r>
            <w:r w:rsidRPr="003F6844">
              <w:rPr>
                <w:rFonts w:ascii="微軟正黑體" w:eastAsia="微軟正黑體" w:hAnsi="微軟正黑體"/>
                <w:b/>
                <w:lang w:eastAsia="zh-TW"/>
              </w:rPr>
              <w:t>2001年06月初版一刷。</w:t>
            </w:r>
          </w:p>
          <w:p w14:paraId="13C4C06D" w14:textId="77777777" w:rsidR="003F6844" w:rsidRDefault="003F6844" w:rsidP="003F6844">
            <w:pPr>
              <w:pStyle w:val="a5"/>
              <w:numPr>
                <w:ilvl w:val="0"/>
                <w:numId w:val="5"/>
              </w:numPr>
              <w:spacing w:before="0" w:beforeAutospacing="0" w:line="320" w:lineRule="exact"/>
              <w:ind w:leftChars="0"/>
              <w:rPr>
                <w:rFonts w:ascii="微軟正黑體" w:eastAsia="微軟正黑體" w:hAnsi="微軟正黑體"/>
                <w:b/>
                <w:lang w:eastAsia="zh-TW"/>
              </w:rPr>
            </w:pPr>
            <w:r w:rsidRPr="003F6844">
              <w:rPr>
                <w:rFonts w:ascii="微軟正黑體" w:eastAsia="微軟正黑體" w:hAnsi="微軟正黑體" w:hint="eastAsia"/>
                <w:b/>
                <w:lang w:eastAsia="zh-TW"/>
              </w:rPr>
              <w:t>托爾斯泰著、鍾斯譯，復活，桂冠，西元</w:t>
            </w:r>
            <w:r w:rsidRPr="003F6844">
              <w:rPr>
                <w:rFonts w:ascii="微軟正黑體" w:eastAsia="微軟正黑體" w:hAnsi="微軟正黑體"/>
                <w:b/>
                <w:lang w:eastAsia="zh-TW"/>
              </w:rPr>
              <w:t>1994年01月初版一刷。</w:t>
            </w:r>
          </w:p>
          <w:p w14:paraId="48124059" w14:textId="77777777" w:rsidR="003F6844" w:rsidRDefault="003F6844" w:rsidP="003F6844">
            <w:pPr>
              <w:pStyle w:val="a5"/>
              <w:numPr>
                <w:ilvl w:val="0"/>
                <w:numId w:val="5"/>
              </w:numPr>
              <w:spacing w:before="0" w:beforeAutospacing="0" w:line="320" w:lineRule="exact"/>
              <w:ind w:leftChars="0"/>
              <w:rPr>
                <w:rFonts w:ascii="微軟正黑體" w:eastAsia="微軟正黑體" w:hAnsi="微軟正黑體"/>
                <w:b/>
                <w:lang w:eastAsia="zh-TW"/>
              </w:rPr>
            </w:pPr>
            <w:r w:rsidRPr="003F6844">
              <w:rPr>
                <w:rFonts w:ascii="微軟正黑體" w:eastAsia="微軟正黑體" w:hAnsi="微軟正黑體" w:hint="eastAsia"/>
                <w:b/>
                <w:lang w:eastAsia="zh-TW"/>
              </w:rPr>
              <w:t>佛斯特著、陳倉多、張平男譯，印度之旅，桂冠，西元</w:t>
            </w:r>
            <w:r w:rsidRPr="003F6844">
              <w:rPr>
                <w:rFonts w:ascii="微軟正黑體" w:eastAsia="微軟正黑體" w:hAnsi="微軟正黑體"/>
                <w:b/>
                <w:lang w:eastAsia="zh-TW"/>
              </w:rPr>
              <w:t>2003年02月初版二刷。</w:t>
            </w:r>
          </w:p>
          <w:p w14:paraId="3EB5DA9D" w14:textId="77777777" w:rsidR="003F6844" w:rsidRDefault="003F6844" w:rsidP="003F6844">
            <w:pPr>
              <w:pStyle w:val="a5"/>
              <w:numPr>
                <w:ilvl w:val="0"/>
                <w:numId w:val="5"/>
              </w:numPr>
              <w:spacing w:before="0" w:beforeAutospacing="0" w:line="320" w:lineRule="exact"/>
              <w:ind w:leftChars="0"/>
              <w:rPr>
                <w:rFonts w:ascii="微軟正黑體" w:eastAsia="微軟正黑體" w:hAnsi="微軟正黑體"/>
                <w:b/>
                <w:lang w:eastAsia="zh-TW"/>
              </w:rPr>
            </w:pPr>
            <w:r w:rsidRPr="003F6844">
              <w:rPr>
                <w:rFonts w:ascii="微軟正黑體" w:eastAsia="微軟正黑體" w:hAnsi="微軟正黑體" w:hint="eastAsia"/>
                <w:b/>
                <w:lang w:eastAsia="zh-TW"/>
              </w:rPr>
              <w:t>摩里森著、何文敬譯，寵兒，商務，西元</w:t>
            </w:r>
            <w:r w:rsidRPr="003F6844">
              <w:rPr>
                <w:rFonts w:ascii="微軟正黑體" w:eastAsia="微軟正黑體" w:hAnsi="微軟正黑體"/>
                <w:b/>
                <w:lang w:eastAsia="zh-TW"/>
              </w:rPr>
              <w:t>2003年04月初版一刷。</w:t>
            </w:r>
          </w:p>
          <w:p w14:paraId="7C18CBB1" w14:textId="6F057066" w:rsidR="003F6844" w:rsidRPr="003F6844" w:rsidRDefault="003F6844" w:rsidP="003F6844">
            <w:pPr>
              <w:pStyle w:val="a5"/>
              <w:numPr>
                <w:ilvl w:val="0"/>
                <w:numId w:val="5"/>
              </w:numPr>
              <w:spacing w:before="0" w:beforeAutospacing="0" w:line="320" w:lineRule="exact"/>
              <w:ind w:leftChars="0"/>
              <w:rPr>
                <w:rFonts w:ascii="微軟正黑體" w:eastAsia="微軟正黑體" w:hAnsi="微軟正黑體"/>
                <w:b/>
                <w:lang w:eastAsia="zh-TW"/>
              </w:rPr>
            </w:pPr>
            <w:r w:rsidRPr="003F6844">
              <w:rPr>
                <w:rFonts w:ascii="微軟正黑體" w:eastAsia="微軟正黑體" w:hAnsi="微軟正黑體" w:hint="eastAsia"/>
                <w:b/>
                <w:lang w:eastAsia="zh-TW"/>
              </w:rPr>
              <w:t>徐林克著、張寧恩譯，我願意為你閱讀，皇冠，西元</w:t>
            </w:r>
            <w:r w:rsidRPr="003F6844">
              <w:rPr>
                <w:rFonts w:ascii="微軟正黑體" w:eastAsia="微軟正黑體" w:hAnsi="微軟正黑體"/>
                <w:b/>
                <w:lang w:eastAsia="zh-TW"/>
              </w:rPr>
              <w:t>2000年月初版。</w:t>
            </w:r>
          </w:p>
          <w:p w14:paraId="5E4B4F78" w14:textId="77777777" w:rsidR="003F6844" w:rsidRDefault="003F6844" w:rsidP="003F6844">
            <w:pPr>
              <w:spacing w:before="0" w:beforeAutospacing="0" w:line="320" w:lineRule="exact"/>
              <w:ind w:leftChars="0" w:left="0"/>
              <w:rPr>
                <w:rFonts w:ascii="微軟正黑體" w:eastAsia="微軟正黑體" w:hAnsi="微軟正黑體"/>
                <w:b/>
                <w:lang w:eastAsia="zh-TW"/>
              </w:rPr>
            </w:pPr>
          </w:p>
          <w:p w14:paraId="327DB7D5" w14:textId="77777777" w:rsidR="00824313" w:rsidRPr="003F6844" w:rsidRDefault="00824313" w:rsidP="003F6844">
            <w:pPr>
              <w:spacing w:before="0" w:beforeAutospacing="0" w:line="320" w:lineRule="exact"/>
              <w:ind w:leftChars="0" w:left="0"/>
              <w:rPr>
                <w:rFonts w:ascii="微軟正黑體" w:eastAsia="微軟正黑體" w:hAnsi="微軟正黑體"/>
                <w:b/>
                <w:lang w:eastAsia="zh-TW"/>
              </w:rPr>
            </w:pPr>
          </w:p>
          <w:p w14:paraId="0A3494BA" w14:textId="60CBFA5A" w:rsidR="003F6844" w:rsidRPr="003F6844" w:rsidRDefault="003F6844" w:rsidP="003F6844">
            <w:pPr>
              <w:spacing w:before="0" w:beforeAutospacing="0" w:line="320" w:lineRule="exact"/>
              <w:ind w:leftChars="0" w:left="0"/>
              <w:rPr>
                <w:rFonts w:ascii="微軟正黑體" w:eastAsia="微軟正黑體" w:hAnsi="微軟正黑體"/>
                <w:b/>
                <w:lang w:eastAsia="zh-TW"/>
              </w:rPr>
            </w:pPr>
            <w:r>
              <w:rPr>
                <w:rFonts w:ascii="微軟正黑體" w:eastAsia="微軟正黑體" w:hAnsi="微軟正黑體" w:hint="eastAsia"/>
                <w:b/>
                <w:lang w:eastAsia="zh-TW"/>
              </w:rPr>
              <w:t>【</w:t>
            </w:r>
            <w:r w:rsidRPr="003F6844">
              <w:rPr>
                <w:rFonts w:ascii="微軟正黑體" w:eastAsia="微軟正黑體" w:hAnsi="微軟正黑體"/>
                <w:b/>
                <w:lang w:eastAsia="zh-TW"/>
              </w:rPr>
              <w:t>英文書目</w:t>
            </w:r>
            <w:r w:rsidR="000C3CE4" w:rsidRPr="000C3CE4">
              <w:rPr>
                <w:rFonts w:ascii="微軟正黑體" w:eastAsia="微軟正黑體" w:hAnsi="微軟正黑體"/>
                <w:b/>
                <w:lang w:eastAsia="zh-TW"/>
              </w:rPr>
              <w:t>English Bibliography</w:t>
            </w:r>
            <w:r>
              <w:rPr>
                <w:rFonts w:ascii="微軟正黑體" w:eastAsia="微軟正黑體" w:hAnsi="微軟正黑體" w:hint="eastAsia"/>
                <w:b/>
                <w:lang w:eastAsia="zh-TW"/>
              </w:rPr>
              <w:t>】</w:t>
            </w:r>
          </w:p>
          <w:p w14:paraId="6E4540DC" w14:textId="77777777" w:rsidR="003F6844" w:rsidRDefault="003F6844" w:rsidP="003F6844">
            <w:pPr>
              <w:pStyle w:val="a5"/>
              <w:numPr>
                <w:ilvl w:val="0"/>
                <w:numId w:val="6"/>
              </w:numPr>
              <w:spacing w:before="0" w:beforeAutospacing="0" w:line="320" w:lineRule="exact"/>
              <w:ind w:leftChars="0"/>
              <w:rPr>
                <w:rFonts w:ascii="微軟正黑體" w:eastAsia="微軟正黑體" w:hAnsi="微軟正黑體"/>
                <w:b/>
                <w:lang w:eastAsia="zh-TW"/>
              </w:rPr>
            </w:pPr>
            <w:r w:rsidRPr="003F6844">
              <w:rPr>
                <w:rFonts w:ascii="微軟正黑體" w:eastAsia="微軟正黑體" w:hAnsi="微軟正黑體"/>
                <w:b/>
                <w:lang w:eastAsia="zh-TW"/>
              </w:rPr>
              <w:t>Brontë, E., Wuthering Heights, Oxford, 1998 Reissued.</w:t>
            </w:r>
          </w:p>
          <w:p w14:paraId="3A10B079" w14:textId="77777777" w:rsidR="003F6844" w:rsidRDefault="003F6844" w:rsidP="003F6844">
            <w:pPr>
              <w:pStyle w:val="a5"/>
              <w:numPr>
                <w:ilvl w:val="0"/>
                <w:numId w:val="6"/>
              </w:numPr>
              <w:spacing w:before="0" w:beforeAutospacing="0" w:line="320" w:lineRule="exact"/>
              <w:ind w:leftChars="0"/>
              <w:rPr>
                <w:rFonts w:ascii="微軟正黑體" w:eastAsia="微軟正黑體" w:hAnsi="微軟正黑體"/>
                <w:b/>
                <w:lang w:eastAsia="zh-TW"/>
              </w:rPr>
            </w:pPr>
            <w:r w:rsidRPr="003F6844">
              <w:rPr>
                <w:rFonts w:ascii="微軟正黑體" w:eastAsia="微軟正黑體" w:hAnsi="微軟正黑體"/>
                <w:b/>
                <w:lang w:eastAsia="zh-TW"/>
              </w:rPr>
              <w:t>Dickens, C., Bleak House, Oxford, 1998 Reissued.</w:t>
            </w:r>
          </w:p>
          <w:p w14:paraId="373C8C71" w14:textId="77777777" w:rsidR="003F6844" w:rsidRDefault="003F6844" w:rsidP="003F6844">
            <w:pPr>
              <w:pStyle w:val="a5"/>
              <w:numPr>
                <w:ilvl w:val="0"/>
                <w:numId w:val="6"/>
              </w:numPr>
              <w:spacing w:before="0" w:beforeAutospacing="0" w:line="320" w:lineRule="exact"/>
              <w:ind w:leftChars="0"/>
              <w:rPr>
                <w:rFonts w:ascii="微軟正黑體" w:eastAsia="微軟正黑體" w:hAnsi="微軟正黑體"/>
                <w:b/>
                <w:lang w:eastAsia="zh-TW"/>
              </w:rPr>
            </w:pPr>
            <w:r w:rsidRPr="003F6844">
              <w:rPr>
                <w:rFonts w:ascii="微軟正黑體" w:eastAsia="微軟正黑體" w:hAnsi="微軟正黑體"/>
                <w:b/>
                <w:lang w:eastAsia="zh-TW"/>
              </w:rPr>
              <w:t>Dostoevsky, Crime And Punishment, Oxford, 1998 Reissued.</w:t>
            </w:r>
          </w:p>
          <w:p w14:paraId="701190B9" w14:textId="77777777" w:rsidR="003F6844" w:rsidRDefault="003F6844" w:rsidP="003F6844">
            <w:pPr>
              <w:pStyle w:val="a5"/>
              <w:numPr>
                <w:ilvl w:val="0"/>
                <w:numId w:val="6"/>
              </w:numPr>
              <w:spacing w:before="0" w:beforeAutospacing="0" w:line="320" w:lineRule="exact"/>
              <w:ind w:leftChars="0"/>
              <w:rPr>
                <w:rFonts w:ascii="微軟正黑體" w:eastAsia="微軟正黑體" w:hAnsi="微軟正黑體"/>
                <w:b/>
                <w:lang w:eastAsia="zh-TW"/>
              </w:rPr>
            </w:pPr>
            <w:r w:rsidRPr="003F6844">
              <w:rPr>
                <w:rFonts w:ascii="微軟正黑體" w:eastAsia="微軟正黑體" w:hAnsi="微軟正黑體"/>
                <w:b/>
                <w:lang w:eastAsia="zh-TW"/>
              </w:rPr>
              <w:t xml:space="preserve">Dreiser, T., An American Tragedy, Signet Classic, 2000. </w:t>
            </w:r>
          </w:p>
          <w:p w14:paraId="751F713A" w14:textId="77777777" w:rsidR="003F6844" w:rsidRDefault="003F6844" w:rsidP="003F6844">
            <w:pPr>
              <w:pStyle w:val="a5"/>
              <w:numPr>
                <w:ilvl w:val="0"/>
                <w:numId w:val="6"/>
              </w:numPr>
              <w:spacing w:before="0" w:beforeAutospacing="0" w:line="320" w:lineRule="exact"/>
              <w:ind w:leftChars="0"/>
              <w:rPr>
                <w:rFonts w:ascii="微軟正黑體" w:eastAsia="微軟正黑體" w:hAnsi="微軟正黑體"/>
                <w:b/>
                <w:lang w:eastAsia="zh-TW"/>
              </w:rPr>
            </w:pPr>
            <w:r w:rsidRPr="003F6844">
              <w:rPr>
                <w:rFonts w:ascii="微軟正黑體" w:eastAsia="微軟正黑體" w:hAnsi="微軟正黑體"/>
                <w:b/>
                <w:lang w:eastAsia="zh-TW"/>
              </w:rPr>
              <w:t>Forster, E.M., The Passage of India, Harvest, 1984.</w:t>
            </w:r>
          </w:p>
          <w:p w14:paraId="6640EE9E" w14:textId="77777777" w:rsidR="003F6844" w:rsidRDefault="003F6844" w:rsidP="003F6844">
            <w:pPr>
              <w:pStyle w:val="a5"/>
              <w:numPr>
                <w:ilvl w:val="0"/>
                <w:numId w:val="6"/>
              </w:numPr>
              <w:spacing w:before="0" w:beforeAutospacing="0" w:line="320" w:lineRule="exact"/>
              <w:ind w:leftChars="0"/>
              <w:rPr>
                <w:rFonts w:ascii="微軟正黑體" w:eastAsia="微軟正黑體" w:hAnsi="微軟正黑體"/>
                <w:b/>
                <w:lang w:eastAsia="zh-TW"/>
              </w:rPr>
            </w:pPr>
            <w:r w:rsidRPr="003F6844">
              <w:rPr>
                <w:rFonts w:ascii="微軟正黑體" w:eastAsia="微軟正黑體" w:hAnsi="微軟正黑體"/>
                <w:b/>
                <w:lang w:eastAsia="zh-TW"/>
              </w:rPr>
              <w:t>Hardy, T., Tess of the D’Urbervilles, Oxford, 1998 Reissued.</w:t>
            </w:r>
          </w:p>
          <w:p w14:paraId="60398D46" w14:textId="77777777" w:rsidR="003F6844" w:rsidRDefault="003F6844" w:rsidP="003F6844">
            <w:pPr>
              <w:pStyle w:val="a5"/>
              <w:numPr>
                <w:ilvl w:val="0"/>
                <w:numId w:val="6"/>
              </w:numPr>
              <w:spacing w:before="0" w:beforeAutospacing="0" w:line="320" w:lineRule="exact"/>
              <w:ind w:leftChars="0"/>
              <w:rPr>
                <w:rFonts w:ascii="微軟正黑體" w:eastAsia="微軟正黑體" w:hAnsi="微軟正黑體"/>
                <w:b/>
                <w:lang w:eastAsia="zh-TW"/>
              </w:rPr>
            </w:pPr>
            <w:r w:rsidRPr="003F6844">
              <w:rPr>
                <w:rFonts w:ascii="微軟正黑體" w:eastAsia="微軟正黑體" w:hAnsi="微軟正黑體"/>
                <w:b/>
                <w:lang w:eastAsia="zh-TW"/>
              </w:rPr>
              <w:t>Kafka, F., The Trial, Schocken Books, 1968.</w:t>
            </w:r>
          </w:p>
          <w:p w14:paraId="20879126" w14:textId="77777777" w:rsidR="003F6844" w:rsidRDefault="003F6844" w:rsidP="003F6844">
            <w:pPr>
              <w:pStyle w:val="a5"/>
              <w:numPr>
                <w:ilvl w:val="0"/>
                <w:numId w:val="6"/>
              </w:numPr>
              <w:spacing w:before="0" w:beforeAutospacing="0" w:line="320" w:lineRule="exact"/>
              <w:ind w:leftChars="0"/>
              <w:rPr>
                <w:rFonts w:ascii="微軟正黑體" w:eastAsia="微軟正黑體" w:hAnsi="微軟正黑體"/>
                <w:b/>
                <w:lang w:eastAsia="zh-TW"/>
              </w:rPr>
            </w:pPr>
            <w:r w:rsidRPr="003F6844">
              <w:rPr>
                <w:rFonts w:ascii="微軟正黑體" w:eastAsia="微軟正黑體" w:hAnsi="微軟正黑體"/>
                <w:b/>
                <w:lang w:eastAsia="zh-TW"/>
              </w:rPr>
              <w:t>Camus, A., The Stranger, Vintage International, 1988.</w:t>
            </w:r>
          </w:p>
          <w:p w14:paraId="51D98D4A" w14:textId="77777777" w:rsidR="003F6844" w:rsidRDefault="003F6844" w:rsidP="003F6844">
            <w:pPr>
              <w:pStyle w:val="a5"/>
              <w:numPr>
                <w:ilvl w:val="0"/>
                <w:numId w:val="6"/>
              </w:numPr>
              <w:spacing w:before="0" w:beforeAutospacing="0" w:line="320" w:lineRule="exact"/>
              <w:ind w:leftChars="0"/>
              <w:rPr>
                <w:rFonts w:ascii="微軟正黑體" w:eastAsia="微軟正黑體" w:hAnsi="微軟正黑體"/>
                <w:b/>
                <w:lang w:eastAsia="zh-TW"/>
              </w:rPr>
            </w:pPr>
            <w:r w:rsidRPr="003F6844">
              <w:rPr>
                <w:rFonts w:ascii="微軟正黑體" w:eastAsia="微軟正黑體" w:hAnsi="微軟正黑體"/>
                <w:b/>
                <w:lang w:eastAsia="zh-TW"/>
              </w:rPr>
              <w:t>Morrison, T., Beloved, Plume, 1998.</w:t>
            </w:r>
          </w:p>
          <w:p w14:paraId="6F4418CB" w14:textId="77777777" w:rsidR="003F6844" w:rsidRDefault="003F6844" w:rsidP="003F6844">
            <w:pPr>
              <w:pStyle w:val="a5"/>
              <w:numPr>
                <w:ilvl w:val="0"/>
                <w:numId w:val="6"/>
              </w:numPr>
              <w:spacing w:before="0" w:beforeAutospacing="0" w:line="320" w:lineRule="exact"/>
              <w:ind w:leftChars="0"/>
              <w:rPr>
                <w:rFonts w:ascii="微軟正黑體" w:eastAsia="微軟正黑體" w:hAnsi="微軟正黑體"/>
                <w:b/>
                <w:lang w:eastAsia="zh-TW"/>
              </w:rPr>
            </w:pPr>
            <w:r w:rsidRPr="003F6844">
              <w:rPr>
                <w:rFonts w:ascii="微軟正黑體" w:eastAsia="微軟正黑體" w:hAnsi="微軟正黑體"/>
                <w:b/>
                <w:lang w:eastAsia="zh-TW"/>
              </w:rPr>
              <w:t>Stendhal, The Red and the Black, Oxford, 1998 Reissued.</w:t>
            </w:r>
          </w:p>
          <w:p w14:paraId="5BC324D6" w14:textId="77777777" w:rsidR="003F6844" w:rsidRDefault="003F6844" w:rsidP="003F6844">
            <w:pPr>
              <w:pStyle w:val="a5"/>
              <w:numPr>
                <w:ilvl w:val="0"/>
                <w:numId w:val="6"/>
              </w:numPr>
              <w:spacing w:before="0" w:beforeAutospacing="0" w:line="320" w:lineRule="exact"/>
              <w:ind w:leftChars="0"/>
              <w:rPr>
                <w:rFonts w:ascii="微軟正黑體" w:eastAsia="微軟正黑體" w:hAnsi="微軟正黑體"/>
                <w:b/>
                <w:lang w:eastAsia="zh-TW"/>
              </w:rPr>
            </w:pPr>
            <w:r w:rsidRPr="003F6844">
              <w:rPr>
                <w:rFonts w:ascii="微軟正黑體" w:eastAsia="微軟正黑體" w:hAnsi="微軟正黑體"/>
                <w:b/>
                <w:lang w:eastAsia="zh-TW"/>
              </w:rPr>
              <w:t>Shakespeare, W., Measure for Measure, Oxford, 1998 Reissued.</w:t>
            </w:r>
          </w:p>
          <w:p w14:paraId="29E6EE66" w14:textId="77777777" w:rsidR="003F6844" w:rsidRDefault="003F6844" w:rsidP="003F6844">
            <w:pPr>
              <w:pStyle w:val="a5"/>
              <w:numPr>
                <w:ilvl w:val="0"/>
                <w:numId w:val="6"/>
              </w:numPr>
              <w:spacing w:before="0" w:beforeAutospacing="0" w:line="320" w:lineRule="exact"/>
              <w:ind w:leftChars="0"/>
              <w:rPr>
                <w:rFonts w:ascii="微軟正黑體" w:eastAsia="微軟正黑體" w:hAnsi="微軟正黑體"/>
                <w:b/>
                <w:lang w:eastAsia="zh-TW"/>
              </w:rPr>
            </w:pPr>
            <w:r w:rsidRPr="003F6844">
              <w:rPr>
                <w:rFonts w:ascii="微軟正黑體" w:eastAsia="微軟正黑體" w:hAnsi="微軟正黑體"/>
                <w:b/>
                <w:lang w:eastAsia="zh-TW"/>
              </w:rPr>
              <w:t>Shakespeare, W., The Merchant of Venice, Oxford, 1998 Reissued.</w:t>
            </w:r>
          </w:p>
          <w:p w14:paraId="60AA7F3B" w14:textId="63721044" w:rsidR="002023EC" w:rsidRPr="003F6844" w:rsidRDefault="003F6844" w:rsidP="003F6844">
            <w:pPr>
              <w:pStyle w:val="a5"/>
              <w:numPr>
                <w:ilvl w:val="0"/>
                <w:numId w:val="6"/>
              </w:numPr>
              <w:spacing w:before="0" w:beforeAutospacing="0" w:line="320" w:lineRule="exact"/>
              <w:ind w:leftChars="0"/>
              <w:rPr>
                <w:rFonts w:ascii="微軟正黑體" w:eastAsia="微軟正黑體" w:hAnsi="微軟正黑體"/>
                <w:b/>
                <w:lang w:eastAsia="zh-TW"/>
              </w:rPr>
            </w:pPr>
            <w:r w:rsidRPr="003F6844">
              <w:rPr>
                <w:rFonts w:ascii="微軟正黑體" w:eastAsia="微軟正黑體" w:hAnsi="微軟正黑體"/>
                <w:b/>
                <w:lang w:eastAsia="zh-TW"/>
              </w:rPr>
              <w:t>Tolstoy, L., Resurrection, Oxford, 1999 Reissued.</w:t>
            </w:r>
          </w:p>
        </w:tc>
      </w:tr>
      <w:tr w:rsidR="002023EC" w:rsidRPr="001C052A" w14:paraId="35583A50" w14:textId="77777777" w:rsidTr="00023185">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533D66D0" w14:textId="77777777" w:rsidR="002023EC" w:rsidRPr="004A20C6" w:rsidRDefault="002023EC" w:rsidP="004A20C6">
            <w:pPr>
              <w:spacing w:before="0" w:beforeAutospacing="0" w:line="320" w:lineRule="exact"/>
              <w:jc w:val="center"/>
              <w:rPr>
                <w:rFonts w:ascii="Times New Roman" w:eastAsia="微軟正黑體" w:hAnsi="Times New Roman"/>
                <w:b/>
              </w:rPr>
            </w:pPr>
            <w:r w:rsidRPr="004A20C6">
              <w:rPr>
                <w:rFonts w:ascii="Times New Roman" w:eastAsia="微軟正黑體" w:hAnsi="Times New Roman"/>
                <w:b/>
              </w:rPr>
              <w:lastRenderedPageBreak/>
              <w:t>教學要點概述</w:t>
            </w:r>
          </w:p>
          <w:p w14:paraId="5AE59A2B" w14:textId="01DE0152" w:rsidR="004A20C6" w:rsidRPr="001C052A" w:rsidRDefault="004A20C6" w:rsidP="004A20C6">
            <w:pPr>
              <w:spacing w:before="0" w:beforeAutospacing="0" w:line="320" w:lineRule="exact"/>
              <w:jc w:val="center"/>
              <w:rPr>
                <w:rFonts w:eastAsia="微軟正黑體"/>
                <w:b/>
                <w:lang w:eastAsia="zh-TW"/>
              </w:rPr>
            </w:pPr>
            <w:r w:rsidRPr="004A20C6">
              <w:rPr>
                <w:rFonts w:ascii="Times New Roman" w:eastAsia="微軟正黑體" w:hAnsi="Times New Roman"/>
                <w:b/>
              </w:rPr>
              <w:t>Overview of Key Teaching Points</w:t>
            </w:r>
          </w:p>
        </w:tc>
      </w:tr>
      <w:tr w:rsidR="002023EC" w:rsidRPr="001C052A" w14:paraId="68A248FE" w14:textId="77777777" w:rsidTr="00023185">
        <w:trPr>
          <w:trHeight w:val="753"/>
          <w:tblCellSpacing w:w="0" w:type="dxa"/>
          <w:jc w:val="center"/>
        </w:trPr>
        <w:tc>
          <w:tcPr>
            <w:tcW w:w="807" w:type="pct"/>
            <w:tcBorders>
              <w:top w:val="outset" w:sz="6" w:space="0" w:color="000000"/>
              <w:left w:val="outset" w:sz="6" w:space="0" w:color="000000"/>
              <w:bottom w:val="outset" w:sz="6" w:space="0" w:color="000000"/>
              <w:right w:val="outset" w:sz="6" w:space="0" w:color="000000"/>
            </w:tcBorders>
            <w:vAlign w:val="center"/>
          </w:tcPr>
          <w:p w14:paraId="14C1EEF9" w14:textId="77777777"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教材編選</w:t>
            </w:r>
          </w:p>
          <w:p w14:paraId="1EE32A85" w14:textId="77777777" w:rsidR="002F18F8" w:rsidRPr="00F66AEE" w:rsidRDefault="002023EC" w:rsidP="002712DA">
            <w:pPr>
              <w:spacing w:before="0" w:beforeAutospacing="0" w:line="320" w:lineRule="exact"/>
              <w:ind w:leftChars="0" w:left="360" w:hangingChars="150" w:hanging="360"/>
              <w:jc w:val="center"/>
              <w:rPr>
                <w:rFonts w:ascii="Times New Roman" w:eastAsia="微軟正黑體" w:hAnsi="Times New Roman"/>
                <w:b/>
              </w:rPr>
            </w:pPr>
            <w:r w:rsidRPr="00F66AEE">
              <w:rPr>
                <w:rFonts w:ascii="Times New Roman" w:eastAsia="微軟正黑體" w:hAnsi="Times New Roman"/>
                <w:b/>
              </w:rPr>
              <w:t xml:space="preserve">teaching </w:t>
            </w:r>
          </w:p>
          <w:p w14:paraId="6EF98D1D" w14:textId="24C46F00" w:rsidR="002023EC" w:rsidRPr="00F66AEE" w:rsidRDefault="002023EC" w:rsidP="002712DA">
            <w:pPr>
              <w:spacing w:before="0" w:beforeAutospacing="0" w:line="320" w:lineRule="exact"/>
              <w:ind w:leftChars="0" w:left="360" w:hangingChars="150" w:hanging="360"/>
              <w:jc w:val="center"/>
              <w:rPr>
                <w:rFonts w:ascii="Times New Roman" w:eastAsia="微軟正黑體" w:hAnsi="Times New Roman"/>
                <w:b/>
              </w:rPr>
            </w:pPr>
            <w:r w:rsidRPr="00F66AEE">
              <w:rPr>
                <w:rFonts w:ascii="Times New Roman" w:eastAsia="微軟正黑體" w:hAnsi="Times New Roman"/>
                <w:b/>
              </w:rPr>
              <w:t>materials</w:t>
            </w:r>
          </w:p>
        </w:tc>
        <w:tc>
          <w:tcPr>
            <w:tcW w:w="4193" w:type="pct"/>
            <w:gridSpan w:val="5"/>
            <w:tcBorders>
              <w:top w:val="outset" w:sz="6" w:space="0" w:color="000000"/>
              <w:left w:val="outset" w:sz="6" w:space="0" w:color="000000"/>
              <w:bottom w:val="outset" w:sz="6" w:space="0" w:color="000000"/>
              <w:right w:val="outset" w:sz="6" w:space="0" w:color="000000"/>
            </w:tcBorders>
            <w:vAlign w:val="center"/>
          </w:tcPr>
          <w:p w14:paraId="5FD1DFDF" w14:textId="1E21D793" w:rsidR="000C3CE4" w:rsidRDefault="000C3CE4" w:rsidP="000C3CE4">
            <w:pPr>
              <w:spacing w:line="320" w:lineRule="exact"/>
              <w:ind w:leftChars="0" w:left="0"/>
              <w:rPr>
                <w:rFonts w:ascii="微軟正黑體" w:eastAsia="微軟正黑體" w:hAnsi="微軟正黑體"/>
                <w:b/>
                <w:lang w:eastAsia="zh-TW"/>
              </w:rPr>
            </w:pPr>
            <w:r>
              <w:rPr>
                <w:rFonts w:ascii="Segoe UI Emoji" w:eastAsia="微軟正黑體" w:hAnsi="Segoe UI Emoji" w:cs="Segoe UI Emoji"/>
                <w:b/>
                <w:szCs w:val="24"/>
                <w:lang w:eastAsia="zh-TW"/>
              </w:rPr>
              <w:t>⬛</w:t>
            </w:r>
            <w:r>
              <w:rPr>
                <w:rFonts w:ascii="微軟正黑體" w:eastAsia="微軟正黑體" w:hAnsi="微軟正黑體" w:hint="eastAsia"/>
                <w:b/>
              </w:rPr>
              <w:t>自製簡報</w:t>
            </w:r>
            <w:r w:rsidR="004A20C6" w:rsidRPr="00AA5F4C">
              <w:rPr>
                <w:rFonts w:ascii="微軟正黑體" w:eastAsia="微軟正黑體" w:hAnsi="微軟正黑體" w:hint="eastAsia"/>
                <w:b/>
              </w:rPr>
              <w:t>(ppt)</w:t>
            </w:r>
          </w:p>
          <w:p w14:paraId="118662E7" w14:textId="77777777" w:rsidR="000C3CE4" w:rsidRDefault="000C3CE4" w:rsidP="000C3CE4">
            <w:pPr>
              <w:spacing w:line="320" w:lineRule="exact"/>
              <w:ind w:leftChars="0" w:left="0"/>
              <w:rPr>
                <w:rFonts w:ascii="微軟正黑體" w:eastAsia="微軟正黑體" w:hAnsi="微軟正黑體"/>
                <w:b/>
                <w:lang w:eastAsia="zh-TW"/>
              </w:rPr>
            </w:pPr>
            <w:r>
              <w:rPr>
                <w:rFonts w:ascii="微軟正黑體" w:eastAsia="微軟正黑體" w:hAnsi="微軟正黑體" w:hint="eastAsia"/>
                <w:b/>
              </w:rPr>
              <w:t>□課程講義Course handouts</w:t>
            </w:r>
          </w:p>
          <w:p w14:paraId="6B8CF92E" w14:textId="77777777" w:rsidR="000C3CE4" w:rsidRDefault="000C3CE4" w:rsidP="000C3CE4">
            <w:pPr>
              <w:spacing w:line="320" w:lineRule="exact"/>
              <w:ind w:leftChars="0" w:left="0"/>
              <w:rPr>
                <w:rFonts w:ascii="微軟正黑體" w:eastAsia="微軟正黑體" w:hAnsi="微軟正黑體"/>
                <w:b/>
              </w:rPr>
            </w:pPr>
            <w:r>
              <w:rPr>
                <w:rFonts w:ascii="微軟正黑體" w:eastAsia="微軟正黑體" w:hAnsi="微軟正黑體" w:hint="eastAsia"/>
                <w:b/>
              </w:rPr>
              <w:t>□自編教科書Instructor-written textbook</w:t>
            </w:r>
          </w:p>
          <w:p w14:paraId="1A403B92" w14:textId="77777777" w:rsidR="000C3CE4" w:rsidRDefault="000C3CE4" w:rsidP="000C3CE4">
            <w:pPr>
              <w:spacing w:line="320" w:lineRule="exact"/>
              <w:ind w:leftChars="0" w:left="0"/>
              <w:rPr>
                <w:rFonts w:ascii="微軟正黑體" w:eastAsia="微軟正黑體" w:hAnsi="微軟正黑體"/>
                <w:b/>
              </w:rPr>
            </w:pPr>
            <w:r>
              <w:rPr>
                <w:rFonts w:ascii="微軟正黑體" w:eastAsia="微軟正黑體" w:hAnsi="微軟正黑體" w:hint="eastAsia"/>
                <w:b/>
              </w:rPr>
              <w:t>□教學程式Teaching software/programs</w:t>
            </w:r>
          </w:p>
          <w:p w14:paraId="2D3A0C35" w14:textId="0CB4775C" w:rsidR="000C3CE4" w:rsidRDefault="000C3CE4" w:rsidP="000C3CE4">
            <w:pPr>
              <w:spacing w:line="320" w:lineRule="exact"/>
              <w:ind w:leftChars="0" w:left="0"/>
              <w:rPr>
                <w:rFonts w:ascii="微軟正黑體" w:eastAsia="微軟正黑體" w:hAnsi="微軟正黑體"/>
                <w:b/>
              </w:rPr>
            </w:pPr>
            <w:r>
              <w:rPr>
                <w:rFonts w:ascii="微軟正黑體" w:eastAsia="微軟正黑體" w:hAnsi="微軟正黑體" w:hint="eastAsia"/>
                <w:b/>
              </w:rPr>
              <w:t>□自製教學影片Instructor-produced instructional videos</w:t>
            </w:r>
          </w:p>
          <w:p w14:paraId="1175A0B0" w14:textId="5FE84E0E" w:rsidR="002023EC" w:rsidRPr="000C3CE4" w:rsidRDefault="000C3CE4" w:rsidP="000C3CE4">
            <w:pPr>
              <w:spacing w:line="320" w:lineRule="exact"/>
              <w:ind w:leftChars="0" w:left="0"/>
              <w:rPr>
                <w:rFonts w:ascii="Segoe UI Emoji" w:eastAsia="微軟正黑體" w:hAnsi="Segoe UI Emoji" w:cs="Segoe UI Emoji"/>
                <w:b/>
              </w:rPr>
            </w:pPr>
            <w:r>
              <w:rPr>
                <w:rFonts w:ascii="微軟正黑體" w:eastAsia="微軟正黑體" w:hAnsi="微軟正黑體" w:hint="eastAsia"/>
                <w:b/>
              </w:rPr>
              <w:t>□其他Others</w:t>
            </w:r>
          </w:p>
        </w:tc>
      </w:tr>
      <w:tr w:rsidR="002023EC" w:rsidRPr="001C052A" w14:paraId="285EAB32" w14:textId="77777777" w:rsidTr="00023185">
        <w:trPr>
          <w:trHeight w:val="739"/>
          <w:tblCellSpacing w:w="0" w:type="dxa"/>
          <w:jc w:val="center"/>
        </w:trPr>
        <w:tc>
          <w:tcPr>
            <w:tcW w:w="807" w:type="pct"/>
            <w:tcBorders>
              <w:top w:val="outset" w:sz="6" w:space="0" w:color="000000"/>
              <w:left w:val="outset" w:sz="6" w:space="0" w:color="000000"/>
              <w:bottom w:val="outset" w:sz="6" w:space="0" w:color="000000"/>
              <w:right w:val="outset" w:sz="6" w:space="0" w:color="000000"/>
            </w:tcBorders>
            <w:vAlign w:val="center"/>
          </w:tcPr>
          <w:p w14:paraId="34D715EF" w14:textId="77777777"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教學方法</w:t>
            </w:r>
          </w:p>
          <w:p w14:paraId="1B2FAA13" w14:textId="77777777" w:rsidR="002F18F8"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teaching </w:t>
            </w:r>
          </w:p>
          <w:p w14:paraId="3A714D9D" w14:textId="0F0E4DEC"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method</w:t>
            </w:r>
            <w:r w:rsidR="00F66AEE" w:rsidRPr="00F66AEE">
              <w:rPr>
                <w:rFonts w:ascii="Times New Roman" w:eastAsia="微軟正黑體" w:hAnsi="Times New Roman"/>
                <w:b/>
              </w:rPr>
              <w:t>s</w:t>
            </w:r>
            <w:r w:rsidRPr="00F66AEE">
              <w:rPr>
                <w:rFonts w:ascii="Times New Roman" w:eastAsia="微軟正黑體" w:hAnsi="Times New Roman"/>
                <w:b/>
              </w:rPr>
              <w:t xml:space="preserve"> </w:t>
            </w:r>
          </w:p>
        </w:tc>
        <w:tc>
          <w:tcPr>
            <w:tcW w:w="4193" w:type="pct"/>
            <w:gridSpan w:val="5"/>
            <w:tcBorders>
              <w:top w:val="outset" w:sz="6" w:space="0" w:color="000000"/>
              <w:left w:val="outset" w:sz="6" w:space="0" w:color="000000"/>
              <w:bottom w:val="outset" w:sz="6" w:space="0" w:color="000000"/>
              <w:right w:val="outset" w:sz="6" w:space="0" w:color="000000"/>
            </w:tcBorders>
            <w:vAlign w:val="center"/>
          </w:tcPr>
          <w:p w14:paraId="0E475850" w14:textId="77777777" w:rsidR="000C3CE4" w:rsidRDefault="000C3CE4" w:rsidP="000C3CE4">
            <w:pPr>
              <w:spacing w:line="320" w:lineRule="exact"/>
              <w:ind w:leftChars="0" w:left="0"/>
              <w:rPr>
                <w:rFonts w:ascii="微軟正黑體" w:eastAsia="微軟正黑體" w:hAnsi="微軟正黑體"/>
                <w:b/>
              </w:rPr>
            </w:pPr>
            <w:r>
              <w:rPr>
                <w:rFonts w:ascii="Segoe UI Emoji" w:eastAsia="微軟正黑體" w:hAnsi="Segoe UI Emoji" w:cs="Segoe UI Emoji"/>
                <w:b/>
                <w:szCs w:val="24"/>
                <w:lang w:eastAsia="zh-TW"/>
              </w:rPr>
              <w:t>⬛</w:t>
            </w:r>
            <w:r>
              <w:rPr>
                <w:rFonts w:ascii="微軟正黑體" w:eastAsia="微軟正黑體" w:hAnsi="微軟正黑體" w:hint="eastAsia"/>
                <w:b/>
              </w:rPr>
              <w:t>講述Lecture</w:t>
            </w:r>
          </w:p>
          <w:p w14:paraId="6213B1AE" w14:textId="77777777" w:rsidR="000C3CE4" w:rsidRDefault="000C3CE4" w:rsidP="000C3CE4">
            <w:pPr>
              <w:spacing w:line="320" w:lineRule="exact"/>
              <w:ind w:leftChars="0" w:left="0"/>
              <w:rPr>
                <w:rFonts w:ascii="微軟正黑體" w:eastAsia="微軟正黑體" w:hAnsi="微軟正黑體"/>
                <w:b/>
              </w:rPr>
            </w:pPr>
            <w:r>
              <w:rPr>
                <w:rFonts w:ascii="Segoe UI Emoji" w:eastAsia="微軟正黑體" w:hAnsi="Segoe UI Emoji" w:cs="Segoe UI Emoji"/>
                <w:b/>
                <w:szCs w:val="24"/>
                <w:lang w:eastAsia="zh-TW"/>
              </w:rPr>
              <w:t>⬛</w:t>
            </w:r>
            <w:r>
              <w:rPr>
                <w:rFonts w:ascii="微軟正黑體" w:eastAsia="微軟正黑體" w:hAnsi="微軟正黑體" w:hint="eastAsia"/>
                <w:b/>
              </w:rPr>
              <w:t>小組討論Group discussion</w:t>
            </w:r>
          </w:p>
          <w:p w14:paraId="28943807" w14:textId="77777777" w:rsidR="000C3CE4" w:rsidRDefault="000C3CE4" w:rsidP="000C3CE4">
            <w:pPr>
              <w:spacing w:line="320" w:lineRule="exact"/>
              <w:ind w:leftChars="0" w:left="0"/>
              <w:rPr>
                <w:rFonts w:ascii="微軟正黑體" w:eastAsia="微軟正黑體" w:hAnsi="微軟正黑體"/>
                <w:b/>
              </w:rPr>
            </w:pPr>
            <w:r>
              <w:rPr>
                <w:rFonts w:ascii="Segoe UI Emoji" w:eastAsia="微軟正黑體" w:hAnsi="Segoe UI Emoji" w:cs="Segoe UI Emoji"/>
                <w:b/>
                <w:szCs w:val="24"/>
                <w:lang w:eastAsia="zh-TW"/>
              </w:rPr>
              <w:t>⬛</w:t>
            </w:r>
            <w:r>
              <w:rPr>
                <w:rFonts w:ascii="微軟正黑體" w:eastAsia="微軟正黑體" w:hAnsi="微軟正黑體" w:hint="eastAsia"/>
                <w:b/>
              </w:rPr>
              <w:t>學生口頭報告Student oral presentations</w:t>
            </w:r>
          </w:p>
          <w:p w14:paraId="593639E3" w14:textId="65A647DC" w:rsidR="000C3CE4" w:rsidRDefault="000E6A67" w:rsidP="000C3CE4">
            <w:pPr>
              <w:spacing w:line="320" w:lineRule="exact"/>
              <w:ind w:leftChars="0" w:left="0"/>
              <w:rPr>
                <w:rFonts w:ascii="微軟正黑體" w:eastAsia="微軟正黑體" w:hAnsi="微軟正黑體"/>
                <w:b/>
              </w:rPr>
            </w:pPr>
            <w:r>
              <w:rPr>
                <w:rFonts w:ascii="微軟正黑體" w:eastAsia="微軟正黑體" w:hAnsi="微軟正黑體" w:hint="eastAsia"/>
                <w:b/>
              </w:rPr>
              <w:t>□</w:t>
            </w:r>
            <w:r w:rsidR="000C3CE4">
              <w:rPr>
                <w:rFonts w:ascii="微軟正黑體" w:eastAsia="微軟正黑體" w:hAnsi="微軟正黑體" w:hint="eastAsia"/>
                <w:b/>
              </w:rPr>
              <w:t>問題導向學習Problem-based learning</w:t>
            </w:r>
          </w:p>
          <w:p w14:paraId="10578F09" w14:textId="77777777" w:rsidR="000C3CE4" w:rsidRDefault="000C3CE4" w:rsidP="000C3CE4">
            <w:pPr>
              <w:spacing w:line="320" w:lineRule="exact"/>
              <w:ind w:leftChars="0" w:left="0"/>
              <w:rPr>
                <w:rFonts w:ascii="微軟正黑體" w:eastAsia="微軟正黑體" w:hAnsi="微軟正黑體"/>
                <w:b/>
              </w:rPr>
            </w:pPr>
            <w:r>
              <w:rPr>
                <w:rFonts w:ascii="微軟正黑體" w:eastAsia="微軟正黑體" w:hAnsi="微軟正黑體" w:hint="eastAsia"/>
                <w:b/>
              </w:rPr>
              <w:t>□個案研究Case study</w:t>
            </w:r>
          </w:p>
          <w:p w14:paraId="56A23882" w14:textId="68443090" w:rsidR="002023EC" w:rsidRPr="000C3CE4" w:rsidRDefault="000C3CE4" w:rsidP="000C3CE4">
            <w:pPr>
              <w:spacing w:line="320" w:lineRule="exact"/>
              <w:ind w:leftChars="0" w:left="0"/>
              <w:rPr>
                <w:rFonts w:ascii="Segoe UI Emoji" w:eastAsia="微軟正黑體" w:hAnsi="Segoe UI Emoji" w:cs="Segoe UI Emoji"/>
                <w:b/>
              </w:rPr>
            </w:pPr>
            <w:r>
              <w:rPr>
                <w:rFonts w:ascii="微軟正黑體" w:eastAsia="微軟正黑體" w:hAnsi="微軟正黑體" w:hint="eastAsia"/>
                <w:b/>
              </w:rPr>
              <w:t>□其他Others</w:t>
            </w:r>
          </w:p>
        </w:tc>
      </w:tr>
      <w:tr w:rsidR="002023EC" w:rsidRPr="001C052A" w14:paraId="7A7DFB0B" w14:textId="77777777" w:rsidTr="00023185">
        <w:trPr>
          <w:trHeight w:val="1246"/>
          <w:tblCellSpacing w:w="0" w:type="dxa"/>
          <w:jc w:val="center"/>
        </w:trPr>
        <w:tc>
          <w:tcPr>
            <w:tcW w:w="807" w:type="pct"/>
            <w:tcBorders>
              <w:top w:val="outset" w:sz="6" w:space="0" w:color="000000"/>
              <w:left w:val="outset" w:sz="6" w:space="0" w:color="000000"/>
              <w:bottom w:val="outset" w:sz="6" w:space="0" w:color="000000"/>
              <w:right w:val="outset" w:sz="6" w:space="0" w:color="000000"/>
            </w:tcBorders>
            <w:vAlign w:val="center"/>
          </w:tcPr>
          <w:p w14:paraId="52DA5A14" w14:textId="77777777"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評量工具</w:t>
            </w:r>
          </w:p>
          <w:p w14:paraId="380DD521" w14:textId="38FC7186" w:rsidR="00223A71" w:rsidRDefault="00223A71"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E</w:t>
            </w:r>
            <w:r w:rsidR="002023EC" w:rsidRPr="00F66AEE">
              <w:rPr>
                <w:rFonts w:ascii="Times New Roman" w:eastAsia="微軟正黑體" w:hAnsi="Times New Roman"/>
                <w:b/>
              </w:rPr>
              <w:t>valuation</w:t>
            </w:r>
          </w:p>
          <w:p w14:paraId="1DBEA4F5" w14:textId="462C8D91" w:rsidR="002023EC" w:rsidRPr="00F66AEE" w:rsidRDefault="00F66AEE" w:rsidP="00223A71">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tools</w:t>
            </w:r>
          </w:p>
        </w:tc>
        <w:tc>
          <w:tcPr>
            <w:tcW w:w="4193" w:type="pct"/>
            <w:gridSpan w:val="5"/>
            <w:tcBorders>
              <w:top w:val="outset" w:sz="6" w:space="0" w:color="000000"/>
              <w:left w:val="outset" w:sz="6" w:space="0" w:color="000000"/>
              <w:bottom w:val="outset" w:sz="6" w:space="0" w:color="000000"/>
              <w:right w:val="outset" w:sz="6" w:space="0" w:color="000000"/>
            </w:tcBorders>
            <w:vAlign w:val="center"/>
          </w:tcPr>
          <w:p w14:paraId="60F6639E" w14:textId="77777777" w:rsidR="000C3CE4" w:rsidRDefault="000C3CE4" w:rsidP="000C3CE4">
            <w:pPr>
              <w:spacing w:line="320" w:lineRule="exact"/>
              <w:ind w:leftChars="0" w:left="0"/>
              <w:rPr>
                <w:rFonts w:ascii="微軟正黑體" w:eastAsia="微軟正黑體" w:hAnsi="微軟正黑體"/>
                <w:b/>
                <w:lang w:eastAsia="zh-TW"/>
              </w:rPr>
            </w:pPr>
            <w:r>
              <w:rPr>
                <w:rFonts w:ascii="微軟正黑體" w:eastAsia="微軟正黑體" w:hAnsi="微軟正黑體" w:hint="eastAsia"/>
                <w:b/>
              </w:rPr>
              <w:t>□期中考Midterm exam</w:t>
            </w:r>
          </w:p>
          <w:p w14:paraId="67589204" w14:textId="77777777" w:rsidR="000C3CE4" w:rsidRDefault="000C3CE4" w:rsidP="000C3CE4">
            <w:pPr>
              <w:spacing w:line="320" w:lineRule="exact"/>
              <w:ind w:leftChars="0" w:left="0"/>
              <w:rPr>
                <w:rFonts w:ascii="微軟正黑體" w:eastAsia="微軟正黑體" w:hAnsi="微軟正黑體"/>
                <w:b/>
              </w:rPr>
            </w:pPr>
            <w:r>
              <w:rPr>
                <w:rFonts w:ascii="微軟正黑體" w:eastAsia="微軟正黑體" w:hAnsi="微軟正黑體" w:hint="eastAsia"/>
                <w:b/>
              </w:rPr>
              <w:t>□期末考Final exam</w:t>
            </w:r>
          </w:p>
          <w:p w14:paraId="4BE699B1" w14:textId="77777777" w:rsidR="000C3CE4" w:rsidRDefault="000C3CE4" w:rsidP="000C3CE4">
            <w:pPr>
              <w:spacing w:line="320" w:lineRule="exact"/>
              <w:ind w:leftChars="0" w:left="0"/>
              <w:rPr>
                <w:rFonts w:ascii="微軟正黑體" w:eastAsia="微軟正黑體" w:hAnsi="微軟正黑體"/>
                <w:b/>
              </w:rPr>
            </w:pPr>
            <w:r>
              <w:rPr>
                <w:rFonts w:ascii="微軟正黑體" w:eastAsia="微軟正黑體" w:hAnsi="微軟正黑體" w:hint="eastAsia"/>
                <w:b/>
              </w:rPr>
              <w:t>□隨堂測驗In-class quizzes</w:t>
            </w:r>
          </w:p>
          <w:p w14:paraId="68A2E6E7" w14:textId="78AB84CA" w:rsidR="000C3CE4" w:rsidRDefault="004A20C6" w:rsidP="000C3CE4">
            <w:pPr>
              <w:spacing w:line="320" w:lineRule="exact"/>
              <w:ind w:leftChars="0" w:left="0"/>
              <w:rPr>
                <w:rFonts w:ascii="微軟正黑體" w:eastAsia="微軟正黑體" w:hAnsi="微軟正黑體"/>
                <w:b/>
              </w:rPr>
            </w:pPr>
            <w:r>
              <w:rPr>
                <w:rFonts w:ascii="Segoe UI Emoji" w:eastAsia="微軟正黑體" w:hAnsi="Segoe UI Emoji" w:cs="Segoe UI Emoji"/>
                <w:b/>
                <w:szCs w:val="24"/>
                <w:lang w:eastAsia="zh-TW"/>
              </w:rPr>
              <w:t>⬛</w:t>
            </w:r>
            <w:r w:rsidR="000C3CE4">
              <w:rPr>
                <w:rFonts w:ascii="微軟正黑體" w:eastAsia="微軟正黑體" w:hAnsi="微軟正黑體" w:hint="eastAsia"/>
                <w:b/>
              </w:rPr>
              <w:t>隨堂作業In-class assignments</w:t>
            </w:r>
          </w:p>
          <w:p w14:paraId="4C811052" w14:textId="77777777" w:rsidR="000C3CE4" w:rsidRDefault="000C3CE4" w:rsidP="000C3CE4">
            <w:pPr>
              <w:spacing w:line="320" w:lineRule="exact"/>
              <w:ind w:leftChars="0" w:left="0"/>
              <w:rPr>
                <w:rFonts w:ascii="微軟正黑體" w:eastAsia="微軟正黑體" w:hAnsi="微軟正黑體"/>
                <w:b/>
              </w:rPr>
            </w:pPr>
            <w:r>
              <w:rPr>
                <w:rFonts w:ascii="微軟正黑體" w:eastAsia="微軟正黑體" w:hAnsi="微軟正黑體" w:hint="eastAsia"/>
                <w:b/>
              </w:rPr>
              <w:t>□課後作業Homework assignments</w:t>
            </w:r>
          </w:p>
          <w:p w14:paraId="0E5C02EB" w14:textId="77777777" w:rsidR="000C3CE4" w:rsidRDefault="000C3CE4" w:rsidP="000C3CE4">
            <w:pPr>
              <w:spacing w:line="320" w:lineRule="exact"/>
              <w:ind w:leftChars="0" w:left="0"/>
              <w:rPr>
                <w:rFonts w:ascii="微軟正黑體" w:eastAsia="微軟正黑體" w:hAnsi="微軟正黑體"/>
                <w:b/>
              </w:rPr>
            </w:pPr>
            <w:r>
              <w:rPr>
                <w:rFonts w:ascii="微軟正黑體" w:eastAsia="微軟正黑體" w:hAnsi="微軟正黑體" w:hint="eastAsia"/>
                <w:b/>
              </w:rPr>
              <w:t>□期中報告Midterm report</w:t>
            </w:r>
          </w:p>
          <w:p w14:paraId="7AE89EC6" w14:textId="77777777" w:rsidR="000C3CE4" w:rsidRDefault="000C3CE4" w:rsidP="000C3CE4">
            <w:pPr>
              <w:spacing w:line="320" w:lineRule="exact"/>
              <w:ind w:leftChars="0" w:left="0"/>
              <w:rPr>
                <w:rFonts w:ascii="微軟正黑體" w:eastAsia="微軟正黑體" w:hAnsi="微軟正黑體"/>
                <w:b/>
              </w:rPr>
            </w:pPr>
            <w:r>
              <w:rPr>
                <w:rFonts w:ascii="微軟正黑體" w:eastAsia="微軟正黑體" w:hAnsi="微軟正黑體" w:hint="eastAsia"/>
                <w:b/>
              </w:rPr>
              <w:t>□期末報告Final report</w:t>
            </w:r>
          </w:p>
          <w:p w14:paraId="492014FB" w14:textId="77777777" w:rsidR="000C3CE4" w:rsidRDefault="000C3CE4" w:rsidP="000C3CE4">
            <w:pPr>
              <w:spacing w:line="320" w:lineRule="exact"/>
              <w:ind w:leftChars="0" w:left="0"/>
              <w:rPr>
                <w:rFonts w:ascii="微軟正黑體" w:eastAsia="微軟正黑體" w:hAnsi="微軟正黑體"/>
                <w:b/>
              </w:rPr>
            </w:pPr>
            <w:r>
              <w:rPr>
                <w:rFonts w:ascii="Segoe UI Emoji" w:eastAsia="微軟正黑體" w:hAnsi="Segoe UI Emoji" w:cs="Segoe UI Emoji"/>
                <w:b/>
                <w:szCs w:val="24"/>
                <w:lang w:eastAsia="zh-TW"/>
              </w:rPr>
              <w:t>⬛</w:t>
            </w:r>
            <w:r>
              <w:rPr>
                <w:rFonts w:ascii="微軟正黑體" w:eastAsia="微軟正黑體" w:hAnsi="微軟正黑體" w:hint="eastAsia"/>
                <w:b/>
              </w:rPr>
              <w:t>專題報告Project report</w:t>
            </w:r>
          </w:p>
          <w:p w14:paraId="6ED1AF2E" w14:textId="77777777" w:rsidR="000C3CE4" w:rsidRDefault="000C3CE4" w:rsidP="000C3CE4">
            <w:pPr>
              <w:spacing w:line="320" w:lineRule="exact"/>
              <w:ind w:leftChars="0" w:left="0"/>
              <w:rPr>
                <w:rFonts w:ascii="微軟正黑體" w:eastAsia="微軟正黑體" w:hAnsi="微軟正黑體"/>
                <w:b/>
              </w:rPr>
            </w:pPr>
            <w:r>
              <w:rPr>
                <w:rFonts w:ascii="微軟正黑體" w:eastAsia="微軟正黑體" w:hAnsi="微軟正黑體" w:hint="eastAsia"/>
                <w:b/>
              </w:rPr>
              <w:t>□評量尺規Evaluation rubric</w:t>
            </w:r>
          </w:p>
          <w:p w14:paraId="24AC2115" w14:textId="67EF3189" w:rsidR="002023EC" w:rsidRPr="00E44EC0" w:rsidRDefault="000C3CE4" w:rsidP="00E44EC0">
            <w:pPr>
              <w:spacing w:line="320" w:lineRule="exact"/>
              <w:ind w:leftChars="0" w:left="0"/>
              <w:rPr>
                <w:rFonts w:ascii="新細明體" w:hAnsi="新細明體"/>
                <w:b/>
              </w:rPr>
            </w:pPr>
            <w:r>
              <w:rPr>
                <w:rFonts w:ascii="Segoe UI Emoji" w:eastAsia="微軟正黑體" w:hAnsi="Segoe UI Emoji" w:cs="Segoe UI Emoji"/>
                <w:b/>
                <w:szCs w:val="24"/>
                <w:lang w:eastAsia="zh-TW"/>
              </w:rPr>
              <w:t>⬛</w:t>
            </w:r>
            <w:r>
              <w:rPr>
                <w:rFonts w:ascii="微軟正黑體" w:eastAsia="微軟正黑體" w:hAnsi="微軟正黑體" w:hint="eastAsia"/>
                <w:b/>
              </w:rPr>
              <w:t>其他Others：</w:t>
            </w:r>
            <w:r w:rsidR="00E44EC0" w:rsidRPr="000326D3">
              <w:rPr>
                <w:rFonts w:ascii="微軟正黑體" w:eastAsia="微軟正黑體" w:hAnsi="微軟正黑體" w:hint="eastAsia"/>
                <w:b/>
              </w:rPr>
              <w:t>上課討論</w:t>
            </w:r>
            <w:r w:rsidR="00E44EC0">
              <w:rPr>
                <w:rFonts w:ascii="微軟正黑體" w:eastAsia="微軟正黑體" w:hAnsi="微軟正黑體" w:hint="eastAsia"/>
                <w:b/>
              </w:rPr>
              <w:t>積極度</w:t>
            </w:r>
            <w:r w:rsidR="00E44EC0" w:rsidRPr="00E44EC0">
              <w:rPr>
                <w:rFonts w:ascii="微軟正黑體" w:eastAsia="微軟正黑體" w:hAnsi="微軟正黑體"/>
                <w:b/>
                <w:sz w:val="20"/>
              </w:rPr>
              <w:t>Participation and Engagement in Class Discussions</w:t>
            </w:r>
          </w:p>
        </w:tc>
      </w:tr>
      <w:tr w:rsidR="002023EC" w:rsidRPr="001C052A" w14:paraId="4D1A228C" w14:textId="77777777" w:rsidTr="00023185">
        <w:trPr>
          <w:trHeight w:val="389"/>
          <w:tblCellSpacing w:w="0" w:type="dxa"/>
          <w:jc w:val="center"/>
        </w:trPr>
        <w:tc>
          <w:tcPr>
            <w:tcW w:w="807" w:type="pct"/>
            <w:tcBorders>
              <w:top w:val="outset" w:sz="6" w:space="0" w:color="000000"/>
              <w:left w:val="outset" w:sz="6" w:space="0" w:color="000000"/>
              <w:bottom w:val="outset" w:sz="6" w:space="0" w:color="000000"/>
              <w:right w:val="outset" w:sz="6" w:space="0" w:color="000000"/>
            </w:tcBorders>
            <w:vAlign w:val="center"/>
          </w:tcPr>
          <w:p w14:paraId="4E14BBB9" w14:textId="77777777" w:rsidR="002023EC" w:rsidRPr="00F66AEE" w:rsidRDefault="002023EC" w:rsidP="002F18F8">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教學資源</w:t>
            </w:r>
          </w:p>
          <w:p w14:paraId="1FBC56CA" w14:textId="48592797" w:rsidR="002F18F8" w:rsidRPr="00F66AEE" w:rsidRDefault="003A4DF0" w:rsidP="002F18F8">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t</w:t>
            </w:r>
            <w:r w:rsidR="002023EC" w:rsidRPr="00F66AEE">
              <w:rPr>
                <w:rFonts w:ascii="Times New Roman" w:eastAsia="微軟正黑體" w:hAnsi="Times New Roman"/>
                <w:b/>
              </w:rPr>
              <w:t>eaching</w:t>
            </w:r>
          </w:p>
          <w:p w14:paraId="0C728340" w14:textId="0E9C5D84" w:rsidR="002023EC" w:rsidRPr="00F66AEE" w:rsidRDefault="002023EC" w:rsidP="002F18F8">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 resources</w:t>
            </w:r>
          </w:p>
        </w:tc>
        <w:tc>
          <w:tcPr>
            <w:tcW w:w="4193" w:type="pct"/>
            <w:gridSpan w:val="5"/>
            <w:tcBorders>
              <w:top w:val="outset" w:sz="6" w:space="0" w:color="000000"/>
              <w:left w:val="outset" w:sz="6" w:space="0" w:color="000000"/>
              <w:bottom w:val="outset" w:sz="6" w:space="0" w:color="000000"/>
              <w:right w:val="outset" w:sz="6" w:space="0" w:color="000000"/>
            </w:tcBorders>
            <w:vAlign w:val="center"/>
          </w:tcPr>
          <w:p w14:paraId="73720B8F" w14:textId="77777777" w:rsidR="00E44EC0" w:rsidRDefault="00E44EC0" w:rsidP="00E44EC0">
            <w:pPr>
              <w:spacing w:line="320" w:lineRule="exact"/>
              <w:ind w:leftChars="0" w:left="0"/>
              <w:rPr>
                <w:rFonts w:ascii="微軟正黑體" w:eastAsia="微軟正黑體" w:hAnsi="微軟正黑體"/>
                <w:b/>
              </w:rPr>
            </w:pPr>
            <w:r>
              <w:rPr>
                <w:rFonts w:ascii="Segoe UI Emoji" w:eastAsia="微軟正黑體" w:hAnsi="Segoe UI Emoji" w:cs="Segoe UI Emoji"/>
                <w:b/>
                <w:szCs w:val="24"/>
                <w:lang w:eastAsia="zh-TW"/>
              </w:rPr>
              <w:t>⬛</w:t>
            </w:r>
            <w:r>
              <w:rPr>
                <w:rFonts w:ascii="微軟正黑體" w:eastAsia="微軟正黑體" w:hAnsi="微軟正黑體" w:hint="eastAsia"/>
                <w:b/>
              </w:rPr>
              <w:t>課程網站Course website</w:t>
            </w:r>
          </w:p>
          <w:p w14:paraId="793253AC" w14:textId="77777777" w:rsidR="00E44EC0" w:rsidRDefault="00E44EC0" w:rsidP="00E44EC0">
            <w:pPr>
              <w:spacing w:line="320" w:lineRule="exact"/>
              <w:ind w:leftChars="0" w:left="0"/>
              <w:rPr>
                <w:rFonts w:ascii="微軟正黑體" w:eastAsia="微軟正黑體" w:hAnsi="微軟正黑體"/>
                <w:b/>
              </w:rPr>
            </w:pPr>
            <w:r>
              <w:rPr>
                <w:rFonts w:ascii="Segoe UI Emoji" w:eastAsia="微軟正黑體" w:hAnsi="Segoe UI Emoji" w:cs="Segoe UI Emoji"/>
                <w:b/>
                <w:szCs w:val="24"/>
                <w:lang w:eastAsia="zh-TW"/>
              </w:rPr>
              <w:t>⬛</w:t>
            </w:r>
            <w:r>
              <w:rPr>
                <w:rFonts w:ascii="微軟正黑體" w:eastAsia="微軟正黑體" w:hAnsi="微軟正黑體" w:hint="eastAsia"/>
                <w:b/>
              </w:rPr>
              <w:t>教材電子檔供下載Downloadable electronic teaching materials</w:t>
            </w:r>
          </w:p>
          <w:p w14:paraId="2021D5F7" w14:textId="1AC0EEE3" w:rsidR="002023EC" w:rsidRPr="00AA5F4C" w:rsidRDefault="00E44EC0" w:rsidP="00E44EC0">
            <w:pPr>
              <w:spacing w:line="320" w:lineRule="exact"/>
              <w:ind w:leftChars="0" w:left="0"/>
              <w:rPr>
                <w:rFonts w:ascii="微軟正黑體" w:eastAsia="微軟正黑體" w:hAnsi="微軟正黑體"/>
                <w:b/>
                <w:color w:val="FF0000"/>
              </w:rPr>
            </w:pPr>
            <w:r>
              <w:rPr>
                <w:rFonts w:ascii="微軟正黑體" w:eastAsia="微軟正黑體" w:hAnsi="微軟正黑體" w:hint="eastAsia"/>
                <w:b/>
              </w:rPr>
              <w:t>□實習網站Internship website</w:t>
            </w:r>
          </w:p>
        </w:tc>
      </w:tr>
      <w:tr w:rsidR="002023EC" w:rsidRPr="001C052A" w14:paraId="324CD86F" w14:textId="77777777" w:rsidTr="00023185">
        <w:trPr>
          <w:trHeight w:val="377"/>
          <w:tblCellSpacing w:w="0" w:type="dxa"/>
          <w:jc w:val="center"/>
        </w:trPr>
        <w:tc>
          <w:tcPr>
            <w:tcW w:w="807" w:type="pct"/>
            <w:tcBorders>
              <w:top w:val="outset" w:sz="6" w:space="0" w:color="000000"/>
              <w:left w:val="outset" w:sz="6" w:space="0" w:color="000000"/>
              <w:bottom w:val="outset" w:sz="6" w:space="0" w:color="000000"/>
              <w:right w:val="outset" w:sz="6" w:space="0" w:color="000000"/>
            </w:tcBorders>
            <w:vAlign w:val="center"/>
          </w:tcPr>
          <w:p w14:paraId="6DA77D00" w14:textId="77777777"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lastRenderedPageBreak/>
              <w:t>教師</w:t>
            </w:r>
          </w:p>
          <w:p w14:paraId="4D735828" w14:textId="77777777"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相關訊息</w:t>
            </w:r>
          </w:p>
          <w:p w14:paraId="4B59B033" w14:textId="77777777" w:rsidR="002F18F8"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instructor’s</w:t>
            </w:r>
          </w:p>
          <w:p w14:paraId="5D09CF05" w14:textId="4910254C"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information</w:t>
            </w:r>
          </w:p>
        </w:tc>
        <w:tc>
          <w:tcPr>
            <w:tcW w:w="4193" w:type="pct"/>
            <w:gridSpan w:val="5"/>
            <w:tcBorders>
              <w:top w:val="outset" w:sz="6" w:space="0" w:color="000000"/>
              <w:left w:val="outset" w:sz="6" w:space="0" w:color="000000"/>
              <w:bottom w:val="outset" w:sz="6" w:space="0" w:color="000000"/>
              <w:right w:val="outset" w:sz="6" w:space="0" w:color="000000"/>
            </w:tcBorders>
            <w:vAlign w:val="center"/>
          </w:tcPr>
          <w:p w14:paraId="46242A20" w14:textId="1625D1D3" w:rsidR="00606E77" w:rsidRPr="00606E77" w:rsidRDefault="003F6844" w:rsidP="00C45345">
            <w:pPr>
              <w:autoSpaceDE w:val="0"/>
              <w:autoSpaceDN w:val="0"/>
              <w:adjustRightInd w:val="0"/>
              <w:snapToGrid w:val="0"/>
              <w:ind w:leftChars="0" w:left="0"/>
              <w:rPr>
                <w:rFonts w:ascii="微軟正黑體" w:eastAsia="微軟正黑體" w:hAnsi="微軟正黑體"/>
                <w:b/>
                <w:lang w:eastAsia="zh-TW"/>
              </w:rPr>
            </w:pPr>
            <w:r w:rsidRPr="003F6844">
              <w:rPr>
                <w:rFonts w:ascii="微軟正黑體" w:eastAsia="微軟正黑體" w:hAnsi="微軟正黑體" w:hint="eastAsia"/>
                <w:b/>
                <w:lang w:eastAsia="zh-TW"/>
              </w:rPr>
              <w:t>施慧玲教授有長者人權、法律社會學、法律科際整合、人類研究倫理、家庭法、兒童人權、法律與文學、法律資訊、全球法等專業教學背景及對應之專業知識。並擅長從法律社會學的基礎出發，去探討影片中法律、生命與倫理三者之間的關係。</w:t>
            </w:r>
          </w:p>
          <w:p w14:paraId="5C57E083" w14:textId="67EEFB58" w:rsidR="00606E77" w:rsidRPr="001C052A" w:rsidRDefault="00606E77" w:rsidP="00C45345">
            <w:pPr>
              <w:autoSpaceDE w:val="0"/>
              <w:autoSpaceDN w:val="0"/>
              <w:adjustRightInd w:val="0"/>
              <w:snapToGrid w:val="0"/>
              <w:ind w:leftChars="0" w:left="0"/>
              <w:rPr>
                <w:rFonts w:eastAsia="微軟正黑體"/>
              </w:rPr>
            </w:pPr>
            <w:r>
              <w:rPr>
                <w:rFonts w:ascii="微軟正黑體" w:eastAsia="微軟正黑體" w:hAnsi="微軟正黑體" w:hint="eastAsia"/>
                <w:b/>
                <w:lang w:eastAsia="zh-TW"/>
              </w:rPr>
              <w:t xml:space="preserve">Professor Amy </w:t>
            </w:r>
            <w:r w:rsidRPr="00606E77">
              <w:rPr>
                <w:rFonts w:ascii="微軟正黑體" w:eastAsia="微軟正黑體" w:hAnsi="微軟正黑體"/>
                <w:b/>
                <w:lang w:eastAsia="zh-TW"/>
              </w:rPr>
              <w:t>has professional teaching experience and expertise in elderly human rights, sociology of law, interdisciplinary legal studies, research ethics in human subjects, family law, children’s rights, law and literature, legal information, and global law. She is skilled at exploring the relationship among law, life, and ethics in films from the perspective of sociology of law.</w:t>
            </w:r>
          </w:p>
        </w:tc>
      </w:tr>
      <w:tr w:rsidR="002023EC" w:rsidRPr="001C052A" w14:paraId="5CD8ECA3" w14:textId="77777777" w:rsidTr="00023185">
        <w:trPr>
          <w:trHeight w:val="823"/>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4917E1CE" w14:textId="77777777" w:rsidR="002023EC" w:rsidRPr="00F66AEE" w:rsidRDefault="002023EC" w:rsidP="002F18F8">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每週課程內容</w:t>
            </w:r>
          </w:p>
          <w:p w14:paraId="343E809E" w14:textId="77777777" w:rsidR="002023EC" w:rsidRPr="00F66AEE" w:rsidRDefault="002023EC" w:rsidP="002F18F8">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weekly scheduled contents</w:t>
            </w:r>
          </w:p>
        </w:tc>
      </w:tr>
      <w:tr w:rsidR="000326D3" w:rsidRPr="001C052A" w14:paraId="22716D96" w14:textId="77777777" w:rsidTr="00023185">
        <w:trPr>
          <w:trHeight w:val="51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8FB0EBF" w14:textId="37759E67" w:rsidR="000326D3" w:rsidRPr="00F66AEE" w:rsidRDefault="000326D3" w:rsidP="000326D3">
            <w:pPr>
              <w:spacing w:line="320" w:lineRule="exact"/>
              <w:ind w:leftChars="0" w:left="0"/>
              <w:rPr>
                <w:rFonts w:ascii="Times New Roman" w:eastAsia="微軟正黑體" w:hAnsi="Times New Roman"/>
                <w:lang w:eastAsia="zh-TW"/>
              </w:rPr>
            </w:pPr>
            <w:r w:rsidRPr="008A6362">
              <w:rPr>
                <w:rFonts w:ascii="微軟正黑體" w:eastAsia="微軟正黑體" w:hAnsi="微軟正黑體"/>
                <w:b/>
              </w:rPr>
              <w:t>Week 1</w:t>
            </w:r>
            <w:r w:rsidRPr="008A6362">
              <w:rPr>
                <w:rFonts w:ascii="微軟正黑體" w:eastAsia="微軟正黑體" w:hAnsi="微軟正黑體" w:hint="eastAsia"/>
                <w:b/>
                <w:lang w:eastAsia="zh-TW"/>
              </w:rPr>
              <w:t xml:space="preserve">  </w:t>
            </w:r>
            <w:r w:rsidRPr="008A6362">
              <w:rPr>
                <w:rFonts w:ascii="微軟正黑體" w:eastAsia="微軟正黑體" w:hAnsi="微軟正黑體" w:hint="eastAsia"/>
                <w:b/>
              </w:rPr>
              <w:t>課程介紹</w:t>
            </w:r>
            <w:r w:rsidR="00606E77" w:rsidRPr="004A20C6">
              <w:rPr>
                <w:rFonts w:ascii="微軟正黑體" w:eastAsia="微軟正黑體" w:hAnsi="微軟正黑體" w:hint="eastAsia"/>
                <w:b/>
                <w:sz w:val="16"/>
                <w:szCs w:val="16"/>
              </w:rPr>
              <w:t>Course Introduction</w:t>
            </w:r>
            <w:r w:rsidR="002C11CC">
              <w:rPr>
                <w:rFonts w:ascii="微軟正黑體" w:eastAsia="微軟正黑體" w:hAnsi="微軟正黑體" w:hint="eastAsia"/>
                <w:b/>
                <w:sz w:val="16"/>
                <w:szCs w:val="16"/>
                <w:lang w:eastAsia="zh-TW"/>
              </w:rPr>
              <w:t>.</w:t>
            </w:r>
          </w:p>
        </w:tc>
      </w:tr>
      <w:tr w:rsidR="000326D3" w:rsidRPr="001C052A" w14:paraId="4C821A81" w14:textId="77777777" w:rsidTr="00023185">
        <w:trPr>
          <w:trHeight w:val="562"/>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485CFCE" w14:textId="35551B44" w:rsidR="000326D3" w:rsidRPr="005D5C6D" w:rsidRDefault="000326D3" w:rsidP="000326D3">
            <w:pPr>
              <w:spacing w:line="320" w:lineRule="exact"/>
              <w:ind w:leftChars="0" w:left="0"/>
              <w:rPr>
                <w:rFonts w:ascii="微軟正黑體" w:eastAsia="微軟正黑體" w:hAnsi="微軟正黑體"/>
                <w:b/>
                <w:lang w:eastAsia="zh-TW"/>
              </w:rPr>
            </w:pPr>
            <w:r w:rsidRPr="008A6362">
              <w:rPr>
                <w:rFonts w:ascii="微軟正黑體" w:eastAsia="微軟正黑體" w:hAnsi="微軟正黑體"/>
                <w:b/>
              </w:rPr>
              <w:t>Week 2</w:t>
            </w:r>
            <w:r w:rsidRPr="008A6362">
              <w:rPr>
                <w:rFonts w:ascii="微軟正黑體" w:eastAsia="微軟正黑體" w:hAnsi="微軟正黑體" w:hint="eastAsia"/>
                <w:b/>
              </w:rPr>
              <w:t xml:space="preserve">  </w:t>
            </w:r>
            <w:r>
              <w:rPr>
                <w:rFonts w:ascii="微軟正黑體" w:eastAsia="微軟正黑體" w:hAnsi="微軟正黑體" w:hint="eastAsia"/>
                <w:b/>
              </w:rPr>
              <w:t>文學</w:t>
            </w:r>
            <w:r w:rsidRPr="008A6362">
              <w:rPr>
                <w:rFonts w:ascii="微軟正黑體" w:eastAsia="微軟正黑體" w:hAnsi="微軟正黑體" w:hint="eastAsia"/>
                <w:b/>
              </w:rPr>
              <w:t>賞析</w:t>
            </w:r>
            <w:r w:rsidR="002C11CC">
              <w:rPr>
                <w:rFonts w:ascii="微軟正黑體" w:eastAsia="微軟正黑體" w:hAnsi="微軟正黑體" w:hint="eastAsia"/>
                <w:b/>
              </w:rPr>
              <w:t>：</w:t>
            </w:r>
            <w:r w:rsidR="005D5C6D" w:rsidRPr="005D5C6D">
              <w:rPr>
                <w:rFonts w:ascii="微軟正黑體" w:eastAsia="微軟正黑體" w:hAnsi="微軟正黑體"/>
                <w:b/>
              </w:rPr>
              <w:t>天使薇拉卓克</w:t>
            </w:r>
            <w:r w:rsidR="002C11CC" w:rsidRPr="002C11CC">
              <w:rPr>
                <w:rFonts w:ascii="微軟正黑體" w:eastAsia="微軟正黑體" w:hAnsi="微軟正黑體"/>
                <w:b/>
                <w:sz w:val="16"/>
                <w:szCs w:val="16"/>
              </w:rPr>
              <w:t>Literary Appreciation</w:t>
            </w:r>
            <w:r w:rsidR="002C11CC" w:rsidRPr="002C11CC">
              <w:rPr>
                <w:rFonts w:ascii="微軟正黑體" w:eastAsia="微軟正黑體" w:hAnsi="微軟正黑體" w:hint="eastAsia"/>
                <w:b/>
                <w:sz w:val="16"/>
                <w:szCs w:val="16"/>
              </w:rPr>
              <w:t>：</w:t>
            </w:r>
            <w:r w:rsidR="002C11CC" w:rsidRPr="002C11CC">
              <w:rPr>
                <w:rFonts w:ascii="微軟正黑體" w:eastAsia="微軟正黑體" w:hAnsi="微軟正黑體"/>
                <w:b/>
                <w:sz w:val="16"/>
                <w:szCs w:val="16"/>
              </w:rPr>
              <w:t>Vera Drake</w:t>
            </w:r>
            <w:r w:rsidR="002C11CC">
              <w:rPr>
                <w:rFonts w:ascii="微軟正黑體" w:eastAsia="微軟正黑體" w:hAnsi="微軟正黑體" w:hint="eastAsia"/>
                <w:b/>
                <w:sz w:val="16"/>
                <w:szCs w:val="16"/>
                <w:lang w:eastAsia="zh-TW"/>
              </w:rPr>
              <w:t>.</w:t>
            </w:r>
          </w:p>
        </w:tc>
      </w:tr>
      <w:tr w:rsidR="000326D3" w:rsidRPr="001C052A" w14:paraId="43D0D65F" w14:textId="77777777" w:rsidTr="00023185">
        <w:trPr>
          <w:trHeight w:val="482"/>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63FACB1" w14:textId="1D03D7AC" w:rsidR="000326D3" w:rsidRPr="005D5C6D" w:rsidRDefault="000326D3" w:rsidP="000326D3">
            <w:pPr>
              <w:spacing w:line="320" w:lineRule="exact"/>
              <w:ind w:leftChars="0" w:left="0"/>
              <w:rPr>
                <w:rFonts w:ascii="微軟正黑體" w:eastAsia="微軟正黑體" w:hAnsi="微軟正黑體"/>
                <w:b/>
                <w:lang w:eastAsia="zh-TW"/>
              </w:rPr>
            </w:pPr>
            <w:r w:rsidRPr="008A6362">
              <w:rPr>
                <w:rFonts w:ascii="微軟正黑體" w:eastAsia="微軟正黑體" w:hAnsi="微軟正黑體"/>
                <w:b/>
              </w:rPr>
              <w:t>Week 3</w:t>
            </w:r>
            <w:r w:rsidRPr="008A6362">
              <w:rPr>
                <w:rFonts w:ascii="微軟正黑體" w:eastAsia="微軟正黑體" w:hAnsi="微軟正黑體" w:hint="eastAsia"/>
                <w:b/>
              </w:rPr>
              <w:t xml:space="preserve">  </w:t>
            </w:r>
            <w:r w:rsidRPr="000326D3">
              <w:rPr>
                <w:rFonts w:ascii="微軟正黑體" w:eastAsia="微軟正黑體" w:hAnsi="微軟正黑體" w:hint="eastAsia"/>
                <w:b/>
              </w:rPr>
              <w:t>論壇</w:t>
            </w:r>
            <w:r>
              <w:rPr>
                <w:rFonts w:ascii="微軟正黑體" w:eastAsia="微軟正黑體" w:hAnsi="微軟正黑體" w:hint="eastAsia"/>
                <w:b/>
              </w:rPr>
              <w:t>研討</w:t>
            </w:r>
            <w:r w:rsidR="002C11CC">
              <w:rPr>
                <w:rFonts w:ascii="微軟正黑體" w:eastAsia="微軟正黑體" w:hAnsi="微軟正黑體" w:hint="eastAsia"/>
                <w:b/>
                <w:sz w:val="20"/>
              </w:rPr>
              <w:t>：</w:t>
            </w:r>
            <w:r w:rsidR="005D5C6D" w:rsidRPr="005D5C6D">
              <w:rPr>
                <w:rFonts w:ascii="微軟正黑體" w:eastAsia="微軟正黑體" w:hAnsi="微軟正黑體"/>
                <w:b/>
              </w:rPr>
              <w:t>天使薇拉卓克</w:t>
            </w:r>
            <w:r w:rsidR="002C11CC" w:rsidRPr="002C11CC">
              <w:rPr>
                <w:rFonts w:ascii="微軟正黑體" w:eastAsia="微軟正黑體" w:hAnsi="微軟正黑體"/>
                <w:b/>
                <w:sz w:val="16"/>
                <w:szCs w:val="16"/>
              </w:rPr>
              <w:t>Forum Discussion</w:t>
            </w:r>
            <w:r w:rsidR="002C11CC" w:rsidRPr="002C11CC">
              <w:rPr>
                <w:rFonts w:ascii="微軟正黑體" w:eastAsia="微軟正黑體" w:hAnsi="微軟正黑體" w:hint="eastAsia"/>
                <w:b/>
                <w:sz w:val="16"/>
                <w:szCs w:val="16"/>
              </w:rPr>
              <w:t>：</w:t>
            </w:r>
            <w:r w:rsidR="002C11CC" w:rsidRPr="002C11CC">
              <w:rPr>
                <w:rFonts w:ascii="微軟正黑體" w:eastAsia="微軟正黑體" w:hAnsi="微軟正黑體"/>
                <w:b/>
                <w:sz w:val="16"/>
                <w:szCs w:val="16"/>
              </w:rPr>
              <w:t>Vera Drake</w:t>
            </w:r>
            <w:r w:rsidR="002C11CC">
              <w:rPr>
                <w:rFonts w:ascii="微軟正黑體" w:eastAsia="微軟正黑體" w:hAnsi="微軟正黑體" w:hint="eastAsia"/>
                <w:b/>
                <w:sz w:val="16"/>
                <w:szCs w:val="16"/>
                <w:lang w:eastAsia="zh-TW"/>
              </w:rPr>
              <w:t>.</w:t>
            </w:r>
          </w:p>
        </w:tc>
      </w:tr>
      <w:tr w:rsidR="000326D3" w:rsidRPr="001C052A" w14:paraId="0F061F90" w14:textId="77777777" w:rsidTr="00023185">
        <w:trPr>
          <w:trHeight w:val="545"/>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DBCCCB5" w14:textId="0A1F1E58" w:rsidR="000326D3" w:rsidRPr="005D5C6D" w:rsidRDefault="000326D3" w:rsidP="000326D3">
            <w:pPr>
              <w:spacing w:line="320" w:lineRule="exact"/>
              <w:ind w:leftChars="0" w:left="0"/>
              <w:rPr>
                <w:rFonts w:ascii="微軟正黑體" w:eastAsia="微軟正黑體" w:hAnsi="微軟正黑體"/>
                <w:b/>
                <w:lang w:eastAsia="zh-TW"/>
              </w:rPr>
            </w:pPr>
            <w:r w:rsidRPr="008A6362">
              <w:rPr>
                <w:rFonts w:ascii="微軟正黑體" w:eastAsia="微軟正黑體" w:hAnsi="微軟正黑體"/>
                <w:b/>
              </w:rPr>
              <w:t>Week 4</w:t>
            </w:r>
            <w:r w:rsidRPr="008A6362">
              <w:rPr>
                <w:rFonts w:ascii="微軟正黑體" w:eastAsia="微軟正黑體" w:hAnsi="微軟正黑體" w:hint="eastAsia"/>
                <w:b/>
              </w:rPr>
              <w:t xml:space="preserve">  </w:t>
            </w:r>
            <w:r>
              <w:rPr>
                <w:rFonts w:ascii="微軟正黑體" w:eastAsia="微軟正黑體" w:hAnsi="微軟正黑體" w:hint="eastAsia"/>
                <w:b/>
              </w:rPr>
              <w:t>文學</w:t>
            </w:r>
            <w:r w:rsidRPr="008A6362">
              <w:rPr>
                <w:rFonts w:ascii="微軟正黑體" w:eastAsia="微軟正黑體" w:hAnsi="微軟正黑體" w:hint="eastAsia"/>
                <w:b/>
              </w:rPr>
              <w:t>賞析</w:t>
            </w:r>
            <w:r w:rsidR="002C11CC">
              <w:rPr>
                <w:rFonts w:ascii="微軟正黑體" w:eastAsia="微軟正黑體" w:hAnsi="微軟正黑體" w:hint="eastAsia"/>
                <w:b/>
                <w:sz w:val="20"/>
              </w:rPr>
              <w:t>：</w:t>
            </w:r>
            <w:r w:rsidR="005D5C6D" w:rsidRPr="005D5C6D">
              <w:rPr>
                <w:rFonts w:ascii="微軟正黑體" w:eastAsia="微軟正黑體" w:hAnsi="微軟正黑體"/>
                <w:b/>
              </w:rPr>
              <w:t>越過死亡線</w:t>
            </w:r>
            <w:r w:rsidR="002C11CC" w:rsidRPr="002C11CC">
              <w:rPr>
                <w:rFonts w:ascii="微軟正黑體" w:eastAsia="微軟正黑體" w:hAnsi="微軟正黑體"/>
                <w:b/>
                <w:sz w:val="16"/>
                <w:szCs w:val="16"/>
              </w:rPr>
              <w:t>Literary Appreciation</w:t>
            </w:r>
            <w:r w:rsidR="002C11CC" w:rsidRPr="002C11CC">
              <w:rPr>
                <w:rFonts w:ascii="微軟正黑體" w:eastAsia="微軟正黑體" w:hAnsi="微軟正黑體" w:hint="eastAsia"/>
                <w:b/>
                <w:sz w:val="16"/>
                <w:szCs w:val="16"/>
              </w:rPr>
              <w:t>：</w:t>
            </w:r>
            <w:r w:rsidR="002C11CC" w:rsidRPr="002C11CC">
              <w:rPr>
                <w:rFonts w:ascii="微軟正黑體" w:eastAsia="微軟正黑體" w:hAnsi="微軟正黑體"/>
                <w:b/>
                <w:sz w:val="16"/>
                <w:szCs w:val="16"/>
              </w:rPr>
              <w:t>Dead Man Walking</w:t>
            </w:r>
            <w:r w:rsidR="002C11CC" w:rsidRPr="002C11CC">
              <w:rPr>
                <w:rFonts w:ascii="微軟正黑體" w:eastAsia="微軟正黑體" w:hAnsi="微軟正黑體" w:hint="eastAsia"/>
                <w:b/>
                <w:sz w:val="16"/>
                <w:szCs w:val="16"/>
                <w:lang w:eastAsia="zh-TW"/>
              </w:rPr>
              <w:t>.</w:t>
            </w:r>
          </w:p>
        </w:tc>
      </w:tr>
      <w:tr w:rsidR="000326D3" w:rsidRPr="001C052A" w14:paraId="7E89BCAC" w14:textId="77777777" w:rsidTr="00023185">
        <w:trPr>
          <w:trHeight w:val="450"/>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8F588B0" w14:textId="67D8182A" w:rsidR="000326D3" w:rsidRPr="005D5C6D" w:rsidRDefault="000326D3" w:rsidP="000326D3">
            <w:pPr>
              <w:spacing w:line="320" w:lineRule="exact"/>
              <w:ind w:leftChars="0" w:left="0"/>
              <w:rPr>
                <w:rFonts w:ascii="微軟正黑體" w:eastAsia="微軟正黑體" w:hAnsi="微軟正黑體"/>
                <w:b/>
                <w:lang w:eastAsia="zh-TW"/>
              </w:rPr>
            </w:pPr>
            <w:r w:rsidRPr="008A6362">
              <w:rPr>
                <w:rFonts w:ascii="微軟正黑體" w:eastAsia="微軟正黑體" w:hAnsi="微軟正黑體"/>
                <w:b/>
              </w:rPr>
              <w:t>Week 5</w:t>
            </w:r>
            <w:r w:rsidRPr="008A6362">
              <w:rPr>
                <w:rFonts w:ascii="微軟正黑體" w:eastAsia="微軟正黑體" w:hAnsi="微軟正黑體" w:hint="eastAsia"/>
                <w:b/>
              </w:rPr>
              <w:t xml:space="preserve">  </w:t>
            </w:r>
            <w:r w:rsidRPr="000326D3">
              <w:rPr>
                <w:rFonts w:ascii="微軟正黑體" w:eastAsia="微軟正黑體" w:hAnsi="微軟正黑體" w:hint="eastAsia"/>
                <w:b/>
              </w:rPr>
              <w:t>論壇</w:t>
            </w:r>
            <w:r>
              <w:rPr>
                <w:rFonts w:ascii="微軟正黑體" w:eastAsia="微軟正黑體" w:hAnsi="微軟正黑體" w:hint="eastAsia"/>
                <w:b/>
              </w:rPr>
              <w:t>研討</w:t>
            </w:r>
            <w:r w:rsidR="002C11CC">
              <w:rPr>
                <w:rFonts w:ascii="微軟正黑體" w:eastAsia="微軟正黑體" w:hAnsi="微軟正黑體" w:hint="eastAsia"/>
                <w:b/>
                <w:sz w:val="20"/>
              </w:rPr>
              <w:t>：</w:t>
            </w:r>
            <w:r w:rsidR="005D5C6D" w:rsidRPr="005D5C6D">
              <w:rPr>
                <w:rFonts w:ascii="微軟正黑體" w:eastAsia="微軟正黑體" w:hAnsi="微軟正黑體"/>
                <w:b/>
              </w:rPr>
              <w:t>越過死亡線</w:t>
            </w:r>
            <w:r w:rsidR="002C11CC" w:rsidRPr="002C11CC">
              <w:rPr>
                <w:rFonts w:ascii="微軟正黑體" w:eastAsia="微軟正黑體" w:hAnsi="微軟正黑體"/>
                <w:b/>
                <w:sz w:val="16"/>
                <w:szCs w:val="16"/>
              </w:rPr>
              <w:t>Forum Discussion</w:t>
            </w:r>
            <w:r w:rsidR="002C11CC">
              <w:rPr>
                <w:rFonts w:ascii="微軟正黑體" w:eastAsia="微軟正黑體" w:hAnsi="微軟正黑體" w:hint="eastAsia"/>
                <w:b/>
                <w:sz w:val="16"/>
                <w:szCs w:val="16"/>
              </w:rPr>
              <w:t>：</w:t>
            </w:r>
            <w:r w:rsidR="002C11CC" w:rsidRPr="002C11CC">
              <w:rPr>
                <w:rFonts w:ascii="微軟正黑體" w:eastAsia="微軟正黑體" w:hAnsi="微軟正黑體"/>
                <w:b/>
                <w:sz w:val="16"/>
                <w:szCs w:val="16"/>
              </w:rPr>
              <w:t>Dead Man Walking</w:t>
            </w:r>
            <w:r w:rsidR="002C11CC">
              <w:rPr>
                <w:rFonts w:ascii="微軟正黑體" w:eastAsia="微軟正黑體" w:hAnsi="微軟正黑體" w:hint="eastAsia"/>
                <w:b/>
                <w:sz w:val="16"/>
                <w:szCs w:val="16"/>
                <w:lang w:eastAsia="zh-TW"/>
              </w:rPr>
              <w:t>.</w:t>
            </w:r>
          </w:p>
        </w:tc>
      </w:tr>
      <w:tr w:rsidR="000326D3" w:rsidRPr="001C052A" w14:paraId="0791BBB0" w14:textId="77777777" w:rsidTr="00023185">
        <w:trPr>
          <w:trHeight w:val="512"/>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51812B1" w14:textId="405B7B3F" w:rsidR="000326D3" w:rsidRPr="005D5C6D" w:rsidRDefault="000326D3" w:rsidP="000326D3">
            <w:pPr>
              <w:spacing w:line="320" w:lineRule="exact"/>
              <w:ind w:leftChars="0" w:left="0"/>
              <w:rPr>
                <w:rFonts w:ascii="微軟正黑體" w:eastAsia="微軟正黑體" w:hAnsi="微軟正黑體"/>
                <w:b/>
                <w:lang w:eastAsia="zh-TW"/>
              </w:rPr>
            </w:pPr>
            <w:r w:rsidRPr="008A6362">
              <w:rPr>
                <w:rFonts w:ascii="微軟正黑體" w:eastAsia="微軟正黑體" w:hAnsi="微軟正黑體"/>
                <w:b/>
              </w:rPr>
              <w:t>Week 6</w:t>
            </w:r>
            <w:r w:rsidRPr="008A6362">
              <w:rPr>
                <w:rFonts w:ascii="微軟正黑體" w:eastAsia="微軟正黑體" w:hAnsi="微軟正黑體" w:hint="eastAsia"/>
                <w:b/>
              </w:rPr>
              <w:t xml:space="preserve">  </w:t>
            </w:r>
            <w:r>
              <w:rPr>
                <w:rFonts w:ascii="微軟正黑體" w:eastAsia="微軟正黑體" w:hAnsi="微軟正黑體" w:hint="eastAsia"/>
                <w:b/>
              </w:rPr>
              <w:t>文學</w:t>
            </w:r>
            <w:r w:rsidRPr="008A6362">
              <w:rPr>
                <w:rFonts w:ascii="微軟正黑體" w:eastAsia="微軟正黑體" w:hAnsi="微軟正黑體" w:hint="eastAsia"/>
                <w:b/>
              </w:rPr>
              <w:t>賞析</w:t>
            </w:r>
            <w:r w:rsidR="002C11CC">
              <w:rPr>
                <w:rFonts w:ascii="微軟正黑體" w:eastAsia="微軟正黑體" w:hAnsi="微軟正黑體" w:hint="eastAsia"/>
                <w:b/>
                <w:sz w:val="20"/>
              </w:rPr>
              <w:t>：</w:t>
            </w:r>
            <w:r w:rsidR="005D5C6D" w:rsidRPr="005D5C6D">
              <w:rPr>
                <w:rFonts w:ascii="微軟正黑體" w:eastAsia="微軟正黑體" w:hAnsi="微軟正黑體"/>
                <w:b/>
              </w:rPr>
              <w:t>時時刻刻</w:t>
            </w:r>
            <w:r w:rsidR="002C11CC" w:rsidRPr="002C11CC">
              <w:rPr>
                <w:rFonts w:ascii="微軟正黑體" w:eastAsia="微軟正黑體" w:hAnsi="微軟正黑體"/>
                <w:b/>
                <w:sz w:val="16"/>
                <w:szCs w:val="16"/>
              </w:rPr>
              <w:t>Literary Appreciation</w:t>
            </w:r>
            <w:r w:rsidR="002C11CC">
              <w:rPr>
                <w:rFonts w:ascii="微軟正黑體" w:eastAsia="微軟正黑體" w:hAnsi="微軟正黑體" w:hint="eastAsia"/>
                <w:b/>
                <w:sz w:val="16"/>
                <w:szCs w:val="16"/>
              </w:rPr>
              <w:t>：</w:t>
            </w:r>
            <w:r w:rsidR="002C11CC" w:rsidRPr="002C11CC">
              <w:rPr>
                <w:rFonts w:ascii="微軟正黑體" w:eastAsia="微軟正黑體" w:hAnsi="微軟正黑體"/>
                <w:b/>
                <w:sz w:val="16"/>
                <w:szCs w:val="16"/>
              </w:rPr>
              <w:t>The Hours</w:t>
            </w:r>
            <w:r w:rsidR="002C11CC">
              <w:rPr>
                <w:rFonts w:ascii="微軟正黑體" w:eastAsia="微軟正黑體" w:hAnsi="微軟正黑體" w:hint="eastAsia"/>
                <w:b/>
                <w:sz w:val="16"/>
                <w:szCs w:val="16"/>
                <w:lang w:eastAsia="zh-TW"/>
              </w:rPr>
              <w:t>.</w:t>
            </w:r>
          </w:p>
        </w:tc>
      </w:tr>
      <w:tr w:rsidR="000326D3" w:rsidRPr="001C052A" w14:paraId="539582ED" w14:textId="77777777" w:rsidTr="00023185">
        <w:trPr>
          <w:trHeight w:val="559"/>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CDA08EE" w14:textId="252BADB1" w:rsidR="000326D3" w:rsidRPr="005D5C6D" w:rsidRDefault="000326D3" w:rsidP="000326D3">
            <w:pPr>
              <w:spacing w:line="320" w:lineRule="exact"/>
              <w:ind w:leftChars="0" w:left="0"/>
              <w:rPr>
                <w:rFonts w:ascii="微軟正黑體" w:eastAsia="微軟正黑體" w:hAnsi="微軟正黑體"/>
                <w:b/>
                <w:lang w:eastAsia="zh-TW"/>
              </w:rPr>
            </w:pPr>
            <w:r w:rsidRPr="008A6362">
              <w:rPr>
                <w:rFonts w:ascii="微軟正黑體" w:eastAsia="微軟正黑體" w:hAnsi="微軟正黑體"/>
                <w:b/>
              </w:rPr>
              <w:t>Week 7</w:t>
            </w:r>
            <w:r w:rsidRPr="008A6362">
              <w:rPr>
                <w:rFonts w:ascii="微軟正黑體" w:eastAsia="微軟正黑體" w:hAnsi="微軟正黑體" w:hint="eastAsia"/>
                <w:b/>
              </w:rPr>
              <w:t xml:space="preserve">  </w:t>
            </w:r>
            <w:r w:rsidRPr="000326D3">
              <w:rPr>
                <w:rFonts w:ascii="微軟正黑體" w:eastAsia="微軟正黑體" w:hAnsi="微軟正黑體" w:hint="eastAsia"/>
                <w:b/>
              </w:rPr>
              <w:t>論壇</w:t>
            </w:r>
            <w:r>
              <w:rPr>
                <w:rFonts w:ascii="微軟正黑體" w:eastAsia="微軟正黑體" w:hAnsi="微軟正黑體" w:hint="eastAsia"/>
                <w:b/>
              </w:rPr>
              <w:t>研討</w:t>
            </w:r>
            <w:r w:rsidR="002C11CC">
              <w:rPr>
                <w:rFonts w:ascii="微軟正黑體" w:eastAsia="微軟正黑體" w:hAnsi="微軟正黑體" w:hint="eastAsia"/>
                <w:b/>
                <w:sz w:val="20"/>
              </w:rPr>
              <w:t>：</w:t>
            </w:r>
            <w:r w:rsidR="005D5C6D" w:rsidRPr="005D5C6D">
              <w:rPr>
                <w:rFonts w:ascii="微軟正黑體" w:eastAsia="微軟正黑體" w:hAnsi="微軟正黑體"/>
                <w:b/>
              </w:rPr>
              <w:t>時時刻刻</w:t>
            </w:r>
            <w:r w:rsidR="002C11CC" w:rsidRPr="002C11CC">
              <w:rPr>
                <w:rFonts w:ascii="微軟正黑體" w:eastAsia="微軟正黑體" w:hAnsi="微軟正黑體"/>
                <w:b/>
                <w:sz w:val="16"/>
                <w:szCs w:val="16"/>
              </w:rPr>
              <w:t>Forum Discussion</w:t>
            </w:r>
            <w:r w:rsidR="002C11CC" w:rsidRPr="002C11CC">
              <w:rPr>
                <w:rFonts w:ascii="微軟正黑體" w:eastAsia="微軟正黑體" w:hAnsi="微軟正黑體" w:hint="eastAsia"/>
                <w:b/>
                <w:sz w:val="16"/>
                <w:szCs w:val="16"/>
              </w:rPr>
              <w:t>：</w:t>
            </w:r>
            <w:r w:rsidR="002C11CC" w:rsidRPr="002C11CC">
              <w:rPr>
                <w:rFonts w:ascii="微軟正黑體" w:eastAsia="微軟正黑體" w:hAnsi="微軟正黑體"/>
                <w:b/>
                <w:sz w:val="16"/>
                <w:szCs w:val="16"/>
              </w:rPr>
              <w:t>The Hours</w:t>
            </w:r>
            <w:r w:rsidR="002C11CC" w:rsidRPr="002C11CC">
              <w:rPr>
                <w:rFonts w:ascii="微軟正黑體" w:eastAsia="微軟正黑體" w:hAnsi="微軟正黑體" w:hint="eastAsia"/>
                <w:b/>
                <w:sz w:val="16"/>
                <w:szCs w:val="16"/>
                <w:lang w:eastAsia="zh-TW"/>
              </w:rPr>
              <w:t>.</w:t>
            </w:r>
          </w:p>
        </w:tc>
      </w:tr>
      <w:tr w:rsidR="000326D3" w:rsidRPr="001C052A" w14:paraId="2CA2392F" w14:textId="77777777" w:rsidTr="00023185">
        <w:trPr>
          <w:trHeight w:val="466"/>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9CCB0AA" w14:textId="2B475DCE" w:rsidR="000326D3" w:rsidRPr="005D5C6D" w:rsidRDefault="000326D3" w:rsidP="000326D3">
            <w:pPr>
              <w:spacing w:line="320" w:lineRule="exact"/>
              <w:ind w:leftChars="0" w:left="0"/>
              <w:rPr>
                <w:rFonts w:ascii="微軟正黑體" w:eastAsia="微軟正黑體" w:hAnsi="微軟正黑體"/>
                <w:b/>
                <w:lang w:eastAsia="zh-TW"/>
              </w:rPr>
            </w:pPr>
            <w:r w:rsidRPr="008A6362">
              <w:rPr>
                <w:rFonts w:ascii="微軟正黑體" w:eastAsia="微軟正黑體" w:hAnsi="微軟正黑體"/>
                <w:b/>
              </w:rPr>
              <w:t>Week 8</w:t>
            </w:r>
            <w:r w:rsidRPr="008A6362">
              <w:rPr>
                <w:rFonts w:ascii="微軟正黑體" w:eastAsia="微軟正黑體" w:hAnsi="微軟正黑體" w:hint="eastAsia"/>
                <w:b/>
              </w:rPr>
              <w:t xml:space="preserve">  </w:t>
            </w:r>
            <w:r w:rsidR="005D5C6D">
              <w:rPr>
                <w:rFonts w:ascii="微軟正黑體" w:eastAsia="微軟正黑體" w:hAnsi="微軟正黑體" w:hint="eastAsia"/>
                <w:b/>
              </w:rPr>
              <w:t>文學</w:t>
            </w:r>
            <w:r w:rsidR="005D5C6D" w:rsidRPr="008A6362">
              <w:rPr>
                <w:rFonts w:ascii="微軟正黑體" w:eastAsia="微軟正黑體" w:hAnsi="微軟正黑體" w:hint="eastAsia"/>
                <w:b/>
              </w:rPr>
              <w:t>賞析</w:t>
            </w:r>
            <w:r w:rsidR="002C11CC">
              <w:rPr>
                <w:rFonts w:ascii="微軟正黑體" w:eastAsia="微軟正黑體" w:hAnsi="微軟正黑體" w:hint="eastAsia"/>
                <w:b/>
                <w:sz w:val="20"/>
              </w:rPr>
              <w:t>：</w:t>
            </w:r>
            <w:r w:rsidR="005D5C6D" w:rsidRPr="005D5C6D">
              <w:rPr>
                <w:rFonts w:ascii="微軟正黑體" w:eastAsia="微軟正黑體" w:hAnsi="微軟正黑體"/>
                <w:b/>
              </w:rPr>
              <w:t>蒙娜麗莎的微笑</w:t>
            </w:r>
            <w:r w:rsidR="002C11CC" w:rsidRPr="002C11CC">
              <w:rPr>
                <w:rFonts w:ascii="微軟正黑體" w:eastAsia="微軟正黑體" w:hAnsi="微軟正黑體"/>
                <w:b/>
                <w:sz w:val="16"/>
                <w:szCs w:val="16"/>
              </w:rPr>
              <w:t>Literary Appreciation</w:t>
            </w:r>
            <w:r w:rsidR="002C11CC" w:rsidRPr="002C11CC">
              <w:rPr>
                <w:rFonts w:ascii="微軟正黑體" w:eastAsia="微軟正黑體" w:hAnsi="微軟正黑體" w:hint="eastAsia"/>
                <w:b/>
                <w:sz w:val="16"/>
                <w:szCs w:val="16"/>
              </w:rPr>
              <w:t>：</w:t>
            </w:r>
            <w:r w:rsidR="002C11CC" w:rsidRPr="002C11CC">
              <w:rPr>
                <w:rFonts w:ascii="微軟正黑體" w:eastAsia="微軟正黑體" w:hAnsi="微軟正黑體"/>
                <w:b/>
                <w:sz w:val="16"/>
                <w:szCs w:val="16"/>
              </w:rPr>
              <w:t>Mona Lisa Smile</w:t>
            </w:r>
            <w:r w:rsidR="002C11CC" w:rsidRPr="002C11CC">
              <w:rPr>
                <w:rFonts w:ascii="微軟正黑體" w:eastAsia="微軟正黑體" w:hAnsi="微軟正黑體" w:hint="eastAsia"/>
                <w:b/>
                <w:sz w:val="16"/>
                <w:szCs w:val="16"/>
                <w:lang w:eastAsia="zh-TW"/>
              </w:rPr>
              <w:t>.</w:t>
            </w:r>
          </w:p>
        </w:tc>
      </w:tr>
      <w:tr w:rsidR="000326D3" w:rsidRPr="001C052A" w14:paraId="390F1634" w14:textId="77777777" w:rsidTr="00023185">
        <w:trPr>
          <w:trHeight w:val="542"/>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6678883A" w14:textId="6BE67ED3" w:rsidR="000326D3" w:rsidRPr="005D5C6D" w:rsidRDefault="000326D3" w:rsidP="005D5C6D">
            <w:pPr>
              <w:spacing w:line="320" w:lineRule="exact"/>
              <w:ind w:leftChars="0" w:left="0"/>
              <w:rPr>
                <w:rFonts w:ascii="微軟正黑體" w:eastAsia="微軟正黑體" w:hAnsi="微軟正黑體"/>
                <w:b/>
                <w:lang w:eastAsia="zh-TW"/>
              </w:rPr>
            </w:pPr>
            <w:r w:rsidRPr="008A6362">
              <w:rPr>
                <w:rFonts w:ascii="微軟正黑體" w:eastAsia="微軟正黑體" w:hAnsi="微軟正黑體"/>
                <w:b/>
              </w:rPr>
              <w:t>Week 9</w:t>
            </w:r>
            <w:r w:rsidRPr="008A6362">
              <w:rPr>
                <w:rFonts w:ascii="微軟正黑體" w:eastAsia="微軟正黑體" w:hAnsi="微軟正黑體" w:hint="eastAsia"/>
                <w:b/>
              </w:rPr>
              <w:t xml:space="preserve">  期中考週</w:t>
            </w:r>
            <w:r w:rsidR="00606E77" w:rsidRPr="002C11CC">
              <w:rPr>
                <w:rFonts w:ascii="微軟正黑體" w:eastAsia="微軟正黑體" w:hAnsi="微軟正黑體" w:hint="eastAsia"/>
                <w:b/>
                <w:sz w:val="16"/>
                <w:szCs w:val="16"/>
              </w:rPr>
              <w:t>Midterm Exam Week</w:t>
            </w:r>
            <w:r w:rsidR="002C11CC">
              <w:rPr>
                <w:rFonts w:ascii="微軟正黑體" w:eastAsia="微軟正黑體" w:hAnsi="微軟正黑體" w:hint="eastAsia"/>
                <w:b/>
                <w:sz w:val="16"/>
                <w:szCs w:val="16"/>
                <w:lang w:eastAsia="zh-TW"/>
              </w:rPr>
              <w:t>.</w:t>
            </w:r>
          </w:p>
        </w:tc>
      </w:tr>
      <w:tr w:rsidR="000326D3" w:rsidRPr="001C052A" w14:paraId="584B1D51" w14:textId="77777777" w:rsidTr="00023185">
        <w:trPr>
          <w:trHeight w:val="448"/>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12D38968" w14:textId="2B3345E2" w:rsidR="000326D3" w:rsidRPr="005D5C6D" w:rsidRDefault="000326D3" w:rsidP="000326D3">
            <w:pPr>
              <w:spacing w:line="320" w:lineRule="exact"/>
              <w:ind w:leftChars="0" w:left="0"/>
              <w:rPr>
                <w:rFonts w:ascii="微軟正黑體" w:eastAsia="微軟正黑體" w:hAnsi="微軟正黑體"/>
                <w:b/>
                <w:lang w:eastAsia="zh-TW"/>
              </w:rPr>
            </w:pPr>
            <w:r w:rsidRPr="008A6362">
              <w:rPr>
                <w:rFonts w:ascii="微軟正黑體" w:eastAsia="微軟正黑體" w:hAnsi="微軟正黑體"/>
                <w:b/>
              </w:rPr>
              <w:t>Week 10</w:t>
            </w:r>
            <w:r w:rsidRPr="008A6362">
              <w:rPr>
                <w:rFonts w:ascii="微軟正黑體" w:eastAsia="微軟正黑體" w:hAnsi="微軟正黑體" w:hint="eastAsia"/>
                <w:b/>
              </w:rPr>
              <w:t xml:space="preserve">  </w:t>
            </w:r>
            <w:r w:rsidRPr="000326D3">
              <w:rPr>
                <w:rFonts w:ascii="微軟正黑體" w:eastAsia="微軟正黑體" w:hAnsi="微軟正黑體" w:hint="eastAsia"/>
                <w:b/>
              </w:rPr>
              <w:t>論壇</w:t>
            </w:r>
            <w:r>
              <w:rPr>
                <w:rFonts w:ascii="微軟正黑體" w:eastAsia="微軟正黑體" w:hAnsi="微軟正黑體" w:hint="eastAsia"/>
                <w:b/>
              </w:rPr>
              <w:t>研討</w:t>
            </w:r>
            <w:r w:rsidR="002C11CC">
              <w:rPr>
                <w:rFonts w:ascii="微軟正黑體" w:eastAsia="微軟正黑體" w:hAnsi="微軟正黑體" w:hint="eastAsia"/>
                <w:b/>
                <w:sz w:val="20"/>
              </w:rPr>
              <w:t>：</w:t>
            </w:r>
            <w:r w:rsidR="005D5C6D" w:rsidRPr="005D5C6D">
              <w:rPr>
                <w:rFonts w:ascii="微軟正黑體" w:eastAsia="微軟正黑體" w:hAnsi="微軟正黑體"/>
                <w:b/>
              </w:rPr>
              <w:t>蒙娜麗莎的微笑</w:t>
            </w:r>
            <w:r w:rsidR="002C11CC" w:rsidRPr="002C11CC">
              <w:rPr>
                <w:rFonts w:ascii="微軟正黑體" w:eastAsia="微軟正黑體" w:hAnsi="微軟正黑體"/>
                <w:b/>
                <w:sz w:val="16"/>
                <w:szCs w:val="16"/>
              </w:rPr>
              <w:t>Forum Discussion</w:t>
            </w:r>
            <w:r w:rsidR="002C11CC" w:rsidRPr="002C11CC">
              <w:rPr>
                <w:rFonts w:ascii="微軟正黑體" w:eastAsia="微軟正黑體" w:hAnsi="微軟正黑體" w:hint="eastAsia"/>
                <w:b/>
                <w:sz w:val="16"/>
                <w:szCs w:val="16"/>
              </w:rPr>
              <w:t>：</w:t>
            </w:r>
            <w:r w:rsidR="002C11CC" w:rsidRPr="002C11CC">
              <w:rPr>
                <w:rFonts w:ascii="微軟正黑體" w:eastAsia="微軟正黑體" w:hAnsi="微軟正黑體"/>
                <w:b/>
                <w:sz w:val="16"/>
                <w:szCs w:val="16"/>
              </w:rPr>
              <w:t>Mona Lisa Smile</w:t>
            </w:r>
            <w:r w:rsidR="002C11CC" w:rsidRPr="002C11CC">
              <w:rPr>
                <w:rFonts w:ascii="微軟正黑體" w:eastAsia="微軟正黑體" w:hAnsi="微軟正黑體" w:hint="eastAsia"/>
                <w:b/>
                <w:sz w:val="16"/>
                <w:szCs w:val="16"/>
                <w:lang w:eastAsia="zh-TW"/>
              </w:rPr>
              <w:t>.</w:t>
            </w:r>
          </w:p>
        </w:tc>
      </w:tr>
      <w:tr w:rsidR="000326D3" w:rsidRPr="001C052A" w14:paraId="14D09CB8" w14:textId="77777777" w:rsidTr="00023185">
        <w:trPr>
          <w:trHeight w:val="496"/>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4B091A7" w14:textId="521FB48C" w:rsidR="000326D3" w:rsidRPr="005D5C6D" w:rsidRDefault="000326D3" w:rsidP="000326D3">
            <w:pPr>
              <w:spacing w:line="320" w:lineRule="exact"/>
              <w:ind w:leftChars="0" w:left="0"/>
              <w:rPr>
                <w:rFonts w:ascii="微軟正黑體" w:eastAsia="微軟正黑體" w:hAnsi="微軟正黑體"/>
                <w:b/>
                <w:lang w:eastAsia="zh-TW"/>
              </w:rPr>
            </w:pPr>
            <w:r w:rsidRPr="008A6362">
              <w:rPr>
                <w:rFonts w:ascii="微軟正黑體" w:eastAsia="微軟正黑體" w:hAnsi="微軟正黑體"/>
                <w:b/>
              </w:rPr>
              <w:t>Week 11</w:t>
            </w:r>
            <w:r w:rsidRPr="008A6362">
              <w:rPr>
                <w:rFonts w:ascii="微軟正黑體" w:eastAsia="微軟正黑體" w:hAnsi="微軟正黑體" w:hint="eastAsia"/>
                <w:b/>
              </w:rPr>
              <w:t xml:space="preserve">  </w:t>
            </w:r>
            <w:r w:rsidR="005D5C6D">
              <w:rPr>
                <w:rFonts w:ascii="微軟正黑體" w:eastAsia="微軟正黑體" w:hAnsi="微軟正黑體" w:hint="eastAsia"/>
                <w:b/>
              </w:rPr>
              <w:t>文學</w:t>
            </w:r>
            <w:r w:rsidR="005D5C6D" w:rsidRPr="008A6362">
              <w:rPr>
                <w:rFonts w:ascii="微軟正黑體" w:eastAsia="微軟正黑體" w:hAnsi="微軟正黑體" w:hint="eastAsia"/>
                <w:b/>
              </w:rPr>
              <w:t>賞析</w:t>
            </w:r>
            <w:r w:rsidR="002C11CC">
              <w:rPr>
                <w:rFonts w:ascii="微軟正黑體" w:eastAsia="微軟正黑體" w:hAnsi="微軟正黑體" w:hint="eastAsia"/>
                <w:b/>
                <w:sz w:val="20"/>
              </w:rPr>
              <w:t>：</w:t>
            </w:r>
            <w:r w:rsidR="005D5C6D" w:rsidRPr="005D5C6D">
              <w:rPr>
                <w:rFonts w:ascii="微軟正黑體" w:eastAsia="微軟正黑體" w:hAnsi="微軟正黑體"/>
                <w:b/>
              </w:rPr>
              <w:t>睡人</w:t>
            </w:r>
            <w:r w:rsidR="002C11CC" w:rsidRPr="002C11CC">
              <w:rPr>
                <w:rFonts w:ascii="微軟正黑體" w:eastAsia="微軟正黑體" w:hAnsi="微軟正黑體"/>
                <w:b/>
                <w:sz w:val="16"/>
                <w:szCs w:val="16"/>
              </w:rPr>
              <w:t>Literary Appreciation</w:t>
            </w:r>
            <w:r w:rsidR="002C11CC" w:rsidRPr="002C11CC">
              <w:rPr>
                <w:rFonts w:ascii="微軟正黑體" w:eastAsia="微軟正黑體" w:hAnsi="微軟正黑體" w:hint="eastAsia"/>
                <w:b/>
                <w:sz w:val="16"/>
                <w:szCs w:val="16"/>
              </w:rPr>
              <w:t>：</w:t>
            </w:r>
            <w:r w:rsidR="002C11CC" w:rsidRPr="002C11CC">
              <w:rPr>
                <w:rFonts w:ascii="微軟正黑體" w:eastAsia="微軟正黑體" w:hAnsi="微軟正黑體"/>
                <w:b/>
                <w:sz w:val="16"/>
                <w:szCs w:val="16"/>
              </w:rPr>
              <w:t>Awakenings</w:t>
            </w:r>
            <w:r w:rsidR="002C11CC" w:rsidRPr="002C11CC">
              <w:rPr>
                <w:rFonts w:ascii="微軟正黑體" w:eastAsia="微軟正黑體" w:hAnsi="微軟正黑體" w:hint="eastAsia"/>
                <w:b/>
                <w:sz w:val="16"/>
                <w:szCs w:val="16"/>
                <w:lang w:eastAsia="zh-TW"/>
              </w:rPr>
              <w:t>.</w:t>
            </w:r>
          </w:p>
        </w:tc>
      </w:tr>
      <w:tr w:rsidR="000326D3" w:rsidRPr="001C052A" w14:paraId="35E099C0" w14:textId="77777777" w:rsidTr="00023185">
        <w:trPr>
          <w:trHeight w:val="416"/>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2190BA6" w14:textId="36A17107" w:rsidR="000326D3" w:rsidRPr="005D5C6D" w:rsidRDefault="000326D3" w:rsidP="000326D3">
            <w:pPr>
              <w:spacing w:line="320" w:lineRule="exact"/>
              <w:ind w:leftChars="0" w:left="0"/>
              <w:rPr>
                <w:rFonts w:ascii="微軟正黑體" w:eastAsia="微軟正黑體" w:hAnsi="微軟正黑體"/>
                <w:b/>
                <w:lang w:eastAsia="zh-TW"/>
              </w:rPr>
            </w:pPr>
            <w:r w:rsidRPr="008A6362">
              <w:rPr>
                <w:rFonts w:ascii="微軟正黑體" w:eastAsia="微軟正黑體" w:hAnsi="微軟正黑體"/>
                <w:b/>
              </w:rPr>
              <w:t>Week 12</w:t>
            </w:r>
            <w:r w:rsidRPr="008A6362">
              <w:rPr>
                <w:rFonts w:ascii="微軟正黑體" w:eastAsia="微軟正黑體" w:hAnsi="微軟正黑體" w:hint="eastAsia"/>
                <w:b/>
              </w:rPr>
              <w:t xml:space="preserve">  </w:t>
            </w:r>
            <w:r w:rsidR="005D5C6D" w:rsidRPr="000326D3">
              <w:rPr>
                <w:rFonts w:ascii="微軟正黑體" w:eastAsia="微軟正黑體" w:hAnsi="微軟正黑體" w:hint="eastAsia"/>
                <w:b/>
              </w:rPr>
              <w:t>論壇</w:t>
            </w:r>
            <w:r w:rsidR="005D5C6D">
              <w:rPr>
                <w:rFonts w:ascii="微軟正黑體" w:eastAsia="微軟正黑體" w:hAnsi="微軟正黑體" w:hint="eastAsia"/>
                <w:b/>
              </w:rPr>
              <w:t>研討</w:t>
            </w:r>
            <w:r w:rsidR="002C11CC">
              <w:rPr>
                <w:rFonts w:ascii="微軟正黑體" w:eastAsia="微軟正黑體" w:hAnsi="微軟正黑體" w:hint="eastAsia"/>
                <w:b/>
                <w:sz w:val="20"/>
              </w:rPr>
              <w:t>：</w:t>
            </w:r>
            <w:r w:rsidR="005D5C6D" w:rsidRPr="005D5C6D">
              <w:rPr>
                <w:rFonts w:ascii="微軟正黑體" w:eastAsia="微軟正黑體" w:hAnsi="微軟正黑體"/>
                <w:b/>
              </w:rPr>
              <w:t>睡人</w:t>
            </w:r>
            <w:r w:rsidR="002C11CC" w:rsidRPr="002C11CC">
              <w:rPr>
                <w:rFonts w:ascii="微軟正黑體" w:eastAsia="微軟正黑體" w:hAnsi="微軟正黑體"/>
                <w:b/>
                <w:sz w:val="16"/>
                <w:szCs w:val="16"/>
              </w:rPr>
              <w:t>Forum Discussion</w:t>
            </w:r>
            <w:r w:rsidR="002C11CC">
              <w:rPr>
                <w:rFonts w:ascii="微軟正黑體" w:eastAsia="微軟正黑體" w:hAnsi="微軟正黑體" w:hint="eastAsia"/>
                <w:b/>
                <w:sz w:val="16"/>
                <w:szCs w:val="16"/>
              </w:rPr>
              <w:t>：</w:t>
            </w:r>
            <w:r w:rsidR="002C11CC" w:rsidRPr="002C11CC">
              <w:rPr>
                <w:rFonts w:ascii="微軟正黑體" w:eastAsia="微軟正黑體" w:hAnsi="微軟正黑體"/>
                <w:b/>
                <w:sz w:val="16"/>
                <w:szCs w:val="16"/>
              </w:rPr>
              <w:t>Awakenings</w:t>
            </w:r>
            <w:r w:rsidR="002C11CC" w:rsidRPr="002C11CC">
              <w:rPr>
                <w:rFonts w:ascii="微軟正黑體" w:eastAsia="微軟正黑體" w:hAnsi="微軟正黑體" w:hint="eastAsia"/>
                <w:b/>
                <w:sz w:val="16"/>
                <w:szCs w:val="16"/>
                <w:lang w:eastAsia="zh-TW"/>
              </w:rPr>
              <w:t>.</w:t>
            </w:r>
          </w:p>
        </w:tc>
      </w:tr>
      <w:tr w:rsidR="000326D3" w:rsidRPr="001C052A" w14:paraId="6A51EBBC" w14:textId="77777777" w:rsidTr="00023185">
        <w:trPr>
          <w:trHeight w:val="46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477284E" w14:textId="7256E59E" w:rsidR="000326D3" w:rsidRPr="005D5C6D" w:rsidRDefault="000326D3" w:rsidP="000326D3">
            <w:pPr>
              <w:spacing w:line="320" w:lineRule="exact"/>
              <w:ind w:leftChars="0" w:left="0"/>
              <w:rPr>
                <w:rFonts w:ascii="微軟正黑體" w:eastAsia="微軟正黑體" w:hAnsi="微軟正黑體"/>
                <w:b/>
                <w:lang w:eastAsia="zh-TW"/>
              </w:rPr>
            </w:pPr>
            <w:r w:rsidRPr="008A6362">
              <w:rPr>
                <w:rFonts w:ascii="微軟正黑體" w:eastAsia="微軟正黑體" w:hAnsi="微軟正黑體"/>
                <w:b/>
              </w:rPr>
              <w:t>Week 13</w:t>
            </w:r>
            <w:r w:rsidRPr="008A6362">
              <w:rPr>
                <w:rFonts w:ascii="微軟正黑體" w:eastAsia="微軟正黑體" w:hAnsi="微軟正黑體" w:hint="eastAsia"/>
                <w:b/>
              </w:rPr>
              <w:t xml:space="preserve">  </w:t>
            </w:r>
            <w:r w:rsidR="005D5C6D">
              <w:rPr>
                <w:rFonts w:ascii="微軟正黑體" w:eastAsia="微軟正黑體" w:hAnsi="微軟正黑體" w:hint="eastAsia"/>
                <w:b/>
              </w:rPr>
              <w:t>文學</w:t>
            </w:r>
            <w:r w:rsidR="005D5C6D" w:rsidRPr="008A6362">
              <w:rPr>
                <w:rFonts w:ascii="微軟正黑體" w:eastAsia="微軟正黑體" w:hAnsi="微軟正黑體" w:hint="eastAsia"/>
                <w:b/>
              </w:rPr>
              <w:t>賞析</w:t>
            </w:r>
            <w:r w:rsidR="002C11CC">
              <w:rPr>
                <w:rFonts w:ascii="微軟正黑體" w:eastAsia="微軟正黑體" w:hAnsi="微軟正黑體" w:hint="eastAsia"/>
                <w:b/>
                <w:sz w:val="20"/>
              </w:rPr>
              <w:t>：</w:t>
            </w:r>
            <w:r w:rsidR="005D5C6D" w:rsidRPr="005D5C6D">
              <w:rPr>
                <w:rFonts w:ascii="微軟正黑體" w:eastAsia="微軟正黑體" w:hAnsi="微軟正黑體"/>
                <w:b/>
              </w:rPr>
              <w:t>心靈點滴</w:t>
            </w:r>
            <w:r w:rsidR="002C11CC" w:rsidRPr="002C11CC">
              <w:rPr>
                <w:rFonts w:ascii="微軟正黑體" w:eastAsia="微軟正黑體" w:hAnsi="微軟正黑體"/>
                <w:b/>
                <w:sz w:val="16"/>
                <w:szCs w:val="16"/>
              </w:rPr>
              <w:t>Literary Appreciation</w:t>
            </w:r>
            <w:r w:rsidR="002C11CC">
              <w:rPr>
                <w:rFonts w:ascii="微軟正黑體" w:eastAsia="微軟正黑體" w:hAnsi="微軟正黑體" w:hint="eastAsia"/>
                <w:b/>
                <w:sz w:val="16"/>
                <w:szCs w:val="16"/>
              </w:rPr>
              <w:t>：</w:t>
            </w:r>
            <w:r w:rsidR="002C11CC" w:rsidRPr="002C11CC">
              <w:rPr>
                <w:rFonts w:ascii="微軟正黑體" w:eastAsia="微軟正黑體" w:hAnsi="微軟正黑體"/>
                <w:b/>
                <w:sz w:val="16"/>
                <w:szCs w:val="16"/>
              </w:rPr>
              <w:t>Patch Adams</w:t>
            </w:r>
            <w:r w:rsidR="002C11CC" w:rsidRPr="002C11CC">
              <w:rPr>
                <w:rFonts w:ascii="微軟正黑體" w:eastAsia="微軟正黑體" w:hAnsi="微軟正黑體" w:hint="eastAsia"/>
                <w:b/>
                <w:sz w:val="16"/>
                <w:szCs w:val="16"/>
                <w:lang w:eastAsia="zh-TW"/>
              </w:rPr>
              <w:t>.</w:t>
            </w:r>
          </w:p>
        </w:tc>
      </w:tr>
      <w:tr w:rsidR="000326D3" w:rsidRPr="001C052A" w14:paraId="5D28D94B" w14:textId="77777777" w:rsidTr="00023185">
        <w:trPr>
          <w:trHeight w:val="526"/>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63CD7C5D" w14:textId="6768A085" w:rsidR="000326D3" w:rsidRPr="005D5C6D" w:rsidRDefault="000326D3" w:rsidP="000326D3">
            <w:pPr>
              <w:spacing w:line="320" w:lineRule="exact"/>
              <w:ind w:leftChars="0" w:left="0"/>
              <w:rPr>
                <w:rFonts w:ascii="微軟正黑體" w:eastAsia="微軟正黑體" w:hAnsi="微軟正黑體"/>
                <w:b/>
                <w:lang w:eastAsia="zh-TW"/>
              </w:rPr>
            </w:pPr>
            <w:r w:rsidRPr="008A6362">
              <w:rPr>
                <w:rFonts w:ascii="微軟正黑體" w:eastAsia="微軟正黑體" w:hAnsi="微軟正黑體"/>
                <w:b/>
              </w:rPr>
              <w:t>Week 14</w:t>
            </w:r>
            <w:r w:rsidRPr="008A6362">
              <w:rPr>
                <w:rFonts w:ascii="微軟正黑體" w:eastAsia="微軟正黑體" w:hAnsi="微軟正黑體" w:hint="eastAsia"/>
                <w:b/>
              </w:rPr>
              <w:t xml:space="preserve">  </w:t>
            </w:r>
            <w:r w:rsidR="005D5C6D" w:rsidRPr="000326D3">
              <w:rPr>
                <w:rFonts w:ascii="微軟正黑體" w:eastAsia="微軟正黑體" w:hAnsi="微軟正黑體" w:hint="eastAsia"/>
                <w:b/>
              </w:rPr>
              <w:t>論壇</w:t>
            </w:r>
            <w:r w:rsidR="005D5C6D">
              <w:rPr>
                <w:rFonts w:ascii="微軟正黑體" w:eastAsia="微軟正黑體" w:hAnsi="微軟正黑體" w:hint="eastAsia"/>
                <w:b/>
              </w:rPr>
              <w:t>研討</w:t>
            </w:r>
            <w:r w:rsidR="002C11CC">
              <w:rPr>
                <w:rFonts w:ascii="微軟正黑體" w:eastAsia="微軟正黑體" w:hAnsi="微軟正黑體" w:hint="eastAsia"/>
                <w:b/>
                <w:sz w:val="20"/>
              </w:rPr>
              <w:t>：</w:t>
            </w:r>
            <w:r w:rsidR="005D5C6D" w:rsidRPr="005D5C6D">
              <w:rPr>
                <w:rFonts w:ascii="微軟正黑體" w:eastAsia="微軟正黑體" w:hAnsi="微軟正黑體"/>
                <w:b/>
              </w:rPr>
              <w:t>心靈點滴</w:t>
            </w:r>
            <w:r w:rsidR="002C11CC" w:rsidRPr="002C11CC">
              <w:rPr>
                <w:rFonts w:ascii="微軟正黑體" w:eastAsia="微軟正黑體" w:hAnsi="微軟正黑體"/>
                <w:b/>
                <w:sz w:val="16"/>
                <w:szCs w:val="16"/>
              </w:rPr>
              <w:t>Forum Discussion</w:t>
            </w:r>
            <w:r w:rsidR="002C11CC" w:rsidRPr="002C11CC">
              <w:rPr>
                <w:rFonts w:ascii="微軟正黑體" w:eastAsia="微軟正黑體" w:hAnsi="微軟正黑體" w:hint="eastAsia"/>
                <w:b/>
                <w:sz w:val="16"/>
                <w:szCs w:val="16"/>
              </w:rPr>
              <w:t>：</w:t>
            </w:r>
            <w:r w:rsidR="002C11CC" w:rsidRPr="002C11CC">
              <w:rPr>
                <w:rFonts w:ascii="微軟正黑體" w:eastAsia="微軟正黑體" w:hAnsi="微軟正黑體"/>
                <w:b/>
                <w:sz w:val="16"/>
                <w:szCs w:val="16"/>
              </w:rPr>
              <w:t>Patch Adams</w:t>
            </w:r>
            <w:r w:rsidR="002C11CC" w:rsidRPr="002C11CC">
              <w:rPr>
                <w:rFonts w:ascii="微軟正黑體" w:eastAsia="微軟正黑體" w:hAnsi="微軟正黑體" w:hint="eastAsia"/>
                <w:b/>
                <w:sz w:val="16"/>
                <w:szCs w:val="16"/>
                <w:lang w:eastAsia="zh-TW"/>
              </w:rPr>
              <w:t>.</w:t>
            </w:r>
          </w:p>
        </w:tc>
      </w:tr>
      <w:tr w:rsidR="000326D3" w:rsidRPr="001C052A" w14:paraId="3E75AC24" w14:textId="77777777" w:rsidTr="00023185">
        <w:trPr>
          <w:trHeight w:val="588"/>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3250677" w14:textId="3F9BF0EB" w:rsidR="000326D3" w:rsidRPr="005D5C6D" w:rsidRDefault="000326D3" w:rsidP="000326D3">
            <w:pPr>
              <w:spacing w:line="320" w:lineRule="exact"/>
              <w:ind w:leftChars="0" w:left="0"/>
              <w:rPr>
                <w:rFonts w:ascii="微軟正黑體" w:eastAsia="微軟正黑體" w:hAnsi="微軟正黑體"/>
                <w:b/>
                <w:lang w:eastAsia="zh-TW"/>
              </w:rPr>
            </w:pPr>
            <w:r w:rsidRPr="008A6362">
              <w:rPr>
                <w:rFonts w:ascii="微軟正黑體" w:eastAsia="微軟正黑體" w:hAnsi="微軟正黑體"/>
                <w:b/>
              </w:rPr>
              <w:t>Week 15</w:t>
            </w:r>
            <w:r w:rsidRPr="008A6362">
              <w:rPr>
                <w:rFonts w:ascii="微軟正黑體" w:eastAsia="微軟正黑體" w:hAnsi="微軟正黑體" w:hint="eastAsia"/>
                <w:b/>
              </w:rPr>
              <w:t xml:space="preserve">  </w:t>
            </w:r>
            <w:r w:rsidR="005D5C6D">
              <w:rPr>
                <w:rFonts w:ascii="微軟正黑體" w:eastAsia="微軟正黑體" w:hAnsi="微軟正黑體" w:hint="eastAsia"/>
                <w:b/>
              </w:rPr>
              <w:t>文學</w:t>
            </w:r>
            <w:r w:rsidR="005D5C6D" w:rsidRPr="008A6362">
              <w:rPr>
                <w:rFonts w:ascii="微軟正黑體" w:eastAsia="微軟正黑體" w:hAnsi="微軟正黑體" w:hint="eastAsia"/>
                <w:b/>
              </w:rPr>
              <w:t>賞析</w:t>
            </w:r>
            <w:r w:rsidR="002C11CC">
              <w:rPr>
                <w:rFonts w:ascii="微軟正黑體" w:eastAsia="微軟正黑體" w:hAnsi="微軟正黑體" w:hint="eastAsia"/>
                <w:b/>
                <w:sz w:val="20"/>
              </w:rPr>
              <w:t>：</w:t>
            </w:r>
            <w:r w:rsidR="005D5C6D" w:rsidRPr="005D5C6D">
              <w:rPr>
                <w:rFonts w:ascii="微軟正黑體" w:eastAsia="微軟正黑體" w:hAnsi="微軟正黑體"/>
                <w:b/>
              </w:rPr>
              <w:t>他不笨他是我爸爸</w:t>
            </w:r>
            <w:r w:rsidR="002C11CC" w:rsidRPr="002C11CC">
              <w:rPr>
                <w:rFonts w:ascii="微軟正黑體" w:eastAsia="微軟正黑體" w:hAnsi="微軟正黑體"/>
                <w:b/>
                <w:sz w:val="16"/>
                <w:szCs w:val="16"/>
              </w:rPr>
              <w:t>Literary Appreciation</w:t>
            </w:r>
            <w:r w:rsidR="002C11CC" w:rsidRPr="002C11CC">
              <w:rPr>
                <w:rFonts w:ascii="微軟正黑體" w:eastAsia="微軟正黑體" w:hAnsi="微軟正黑體" w:hint="eastAsia"/>
                <w:b/>
                <w:sz w:val="16"/>
                <w:szCs w:val="16"/>
              </w:rPr>
              <w:t>：</w:t>
            </w:r>
            <w:r w:rsidR="002C11CC" w:rsidRPr="002C11CC">
              <w:rPr>
                <w:rFonts w:ascii="微軟正黑體" w:eastAsia="微軟正黑體" w:hAnsi="微軟正黑體"/>
                <w:b/>
                <w:sz w:val="16"/>
                <w:szCs w:val="16"/>
              </w:rPr>
              <w:t>I am Sam</w:t>
            </w:r>
            <w:r w:rsidR="002C11CC" w:rsidRPr="002C11CC">
              <w:rPr>
                <w:rFonts w:ascii="微軟正黑體" w:eastAsia="微軟正黑體" w:hAnsi="微軟正黑體" w:hint="eastAsia"/>
                <w:b/>
                <w:sz w:val="16"/>
                <w:szCs w:val="16"/>
                <w:lang w:eastAsia="zh-TW"/>
              </w:rPr>
              <w:t>.</w:t>
            </w:r>
          </w:p>
        </w:tc>
      </w:tr>
      <w:tr w:rsidR="000326D3" w:rsidRPr="001C052A" w14:paraId="65676668" w14:textId="77777777" w:rsidTr="00023185">
        <w:trPr>
          <w:trHeight w:val="690"/>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4359C1AA" w14:textId="5192768E" w:rsidR="000326D3" w:rsidRPr="005D5C6D" w:rsidRDefault="000326D3" w:rsidP="000326D3">
            <w:pPr>
              <w:spacing w:line="320" w:lineRule="exact"/>
              <w:ind w:leftChars="0" w:left="0"/>
              <w:rPr>
                <w:rFonts w:ascii="微軟正黑體" w:eastAsia="微軟正黑體" w:hAnsi="微軟正黑體"/>
                <w:b/>
                <w:lang w:eastAsia="zh-TW"/>
              </w:rPr>
            </w:pPr>
            <w:r w:rsidRPr="008A6362">
              <w:rPr>
                <w:rFonts w:ascii="微軟正黑體" w:eastAsia="微軟正黑體" w:hAnsi="微軟正黑體"/>
                <w:b/>
              </w:rPr>
              <w:t>Week 16</w:t>
            </w:r>
            <w:r w:rsidRPr="008A6362">
              <w:rPr>
                <w:rFonts w:ascii="微軟正黑體" w:eastAsia="微軟正黑體" w:hAnsi="微軟正黑體" w:hint="eastAsia"/>
                <w:b/>
              </w:rPr>
              <w:t xml:space="preserve">  </w:t>
            </w:r>
            <w:r w:rsidR="005D5C6D" w:rsidRPr="000326D3">
              <w:rPr>
                <w:rFonts w:ascii="微軟正黑體" w:eastAsia="微軟正黑體" w:hAnsi="微軟正黑體" w:hint="eastAsia"/>
                <w:b/>
              </w:rPr>
              <w:t>論壇</w:t>
            </w:r>
            <w:r w:rsidR="005D5C6D">
              <w:rPr>
                <w:rFonts w:ascii="微軟正黑體" w:eastAsia="微軟正黑體" w:hAnsi="微軟正黑體" w:hint="eastAsia"/>
                <w:b/>
              </w:rPr>
              <w:t>研討</w:t>
            </w:r>
            <w:r w:rsidR="002C11CC">
              <w:rPr>
                <w:rFonts w:ascii="微軟正黑體" w:eastAsia="微軟正黑體" w:hAnsi="微軟正黑體" w:hint="eastAsia"/>
                <w:b/>
                <w:sz w:val="20"/>
              </w:rPr>
              <w:t>：</w:t>
            </w:r>
            <w:r w:rsidR="005D5C6D" w:rsidRPr="005D5C6D">
              <w:rPr>
                <w:rFonts w:ascii="微軟正黑體" w:eastAsia="微軟正黑體" w:hAnsi="微軟正黑體"/>
                <w:b/>
              </w:rPr>
              <w:t>他不笨他是我爸爸</w:t>
            </w:r>
            <w:r w:rsidR="002C11CC" w:rsidRPr="002C11CC">
              <w:rPr>
                <w:rFonts w:ascii="微軟正黑體" w:eastAsia="微軟正黑體" w:hAnsi="微軟正黑體"/>
                <w:b/>
                <w:sz w:val="16"/>
                <w:szCs w:val="16"/>
              </w:rPr>
              <w:t>Forum Discussion</w:t>
            </w:r>
            <w:r w:rsidR="002C11CC">
              <w:rPr>
                <w:rFonts w:ascii="微軟正黑體" w:eastAsia="微軟正黑體" w:hAnsi="微軟正黑體" w:hint="eastAsia"/>
                <w:b/>
                <w:sz w:val="16"/>
                <w:szCs w:val="16"/>
              </w:rPr>
              <w:t>：</w:t>
            </w:r>
            <w:r w:rsidR="002C11CC" w:rsidRPr="002C11CC">
              <w:rPr>
                <w:rFonts w:ascii="微軟正黑體" w:eastAsia="微軟正黑體" w:hAnsi="微軟正黑體"/>
                <w:b/>
                <w:sz w:val="16"/>
                <w:szCs w:val="16"/>
              </w:rPr>
              <w:t>I am Sam</w:t>
            </w:r>
            <w:r w:rsidR="002C11CC">
              <w:rPr>
                <w:rFonts w:ascii="微軟正黑體" w:eastAsia="微軟正黑體" w:hAnsi="微軟正黑體" w:hint="eastAsia"/>
                <w:b/>
                <w:sz w:val="16"/>
                <w:szCs w:val="16"/>
                <w:lang w:eastAsia="zh-TW"/>
              </w:rPr>
              <w:t>.</w:t>
            </w:r>
          </w:p>
        </w:tc>
      </w:tr>
      <w:tr w:rsidR="000326D3" w:rsidRPr="001C052A" w14:paraId="3BEBA8E0" w14:textId="77777777" w:rsidTr="00023185">
        <w:trPr>
          <w:trHeight w:val="1292"/>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1E93B2B8" w14:textId="0974CB8D" w:rsidR="00606E77" w:rsidRDefault="000326D3" w:rsidP="000326D3">
            <w:pPr>
              <w:spacing w:line="320" w:lineRule="exact"/>
              <w:ind w:leftChars="0" w:left="0"/>
              <w:rPr>
                <w:rFonts w:ascii="微軟正黑體" w:eastAsia="微軟正黑體" w:hAnsi="微軟正黑體"/>
                <w:b/>
              </w:rPr>
            </w:pPr>
            <w:r w:rsidRPr="008A6362">
              <w:rPr>
                <w:rFonts w:ascii="微軟正黑體" w:eastAsia="微軟正黑體" w:hAnsi="微軟正黑體"/>
                <w:b/>
              </w:rPr>
              <w:t>Week 17</w:t>
            </w:r>
            <w:r w:rsidRPr="008A6362">
              <w:rPr>
                <w:rFonts w:ascii="微軟正黑體" w:eastAsia="微軟正黑體" w:hAnsi="微軟正黑體" w:hint="eastAsia"/>
                <w:b/>
              </w:rPr>
              <w:t xml:space="preserve">  </w:t>
            </w:r>
            <w:r w:rsidR="005D5C6D">
              <w:rPr>
                <w:rFonts w:ascii="微軟正黑體" w:eastAsia="微軟正黑體" w:hAnsi="微軟正黑體" w:hint="eastAsia"/>
                <w:b/>
              </w:rPr>
              <w:t>議題探討</w:t>
            </w:r>
            <w:r w:rsidR="002C11CC">
              <w:rPr>
                <w:rFonts w:ascii="微軟正黑體" w:eastAsia="微軟正黑體" w:hAnsi="微軟正黑體" w:hint="eastAsia"/>
                <w:b/>
              </w:rPr>
              <w:t>：</w:t>
            </w:r>
            <w:r w:rsidR="005D5C6D">
              <w:rPr>
                <w:rFonts w:ascii="微軟正黑體" w:eastAsia="微軟正黑體" w:hAnsi="微軟正黑體" w:hint="eastAsia"/>
                <w:b/>
              </w:rPr>
              <w:t>身為</w:t>
            </w:r>
            <w:r w:rsidR="005D5C6D" w:rsidRPr="005D5C6D">
              <w:rPr>
                <w:rFonts w:ascii="微軟正黑體" w:eastAsia="微軟正黑體" w:hAnsi="微軟正黑體" w:hint="eastAsia"/>
                <w:b/>
              </w:rPr>
              <w:t>法律人</w:t>
            </w:r>
            <w:r w:rsidR="005D5C6D">
              <w:rPr>
                <w:rFonts w:ascii="微軟正黑體" w:eastAsia="微軟正黑體" w:hAnsi="微軟正黑體" w:hint="eastAsia"/>
                <w:b/>
              </w:rPr>
              <w:t>重新思考</w:t>
            </w:r>
            <w:r w:rsidR="005D5C6D" w:rsidRPr="005D5C6D">
              <w:rPr>
                <w:rFonts w:ascii="微軟正黑體" w:eastAsia="微軟正黑體" w:hAnsi="微軟正黑體" w:hint="eastAsia"/>
                <w:b/>
              </w:rPr>
              <w:t>「生命」與「專業權威」</w:t>
            </w:r>
            <w:r w:rsidR="005D5C6D">
              <w:rPr>
                <w:rFonts w:ascii="微軟正黑體" w:eastAsia="微軟正黑體" w:hAnsi="微軟正黑體" w:hint="eastAsia"/>
                <w:b/>
              </w:rPr>
              <w:t>、</w:t>
            </w:r>
            <w:r w:rsidR="005D5C6D" w:rsidRPr="005D5C6D">
              <w:rPr>
                <w:rFonts w:ascii="微軟正黑體" w:eastAsia="微軟正黑體" w:hAnsi="微軟正黑體" w:hint="eastAsia"/>
                <w:b/>
              </w:rPr>
              <w:t>「人性」</w:t>
            </w:r>
            <w:r w:rsidR="005D5C6D">
              <w:rPr>
                <w:rFonts w:ascii="微軟正黑體" w:eastAsia="微軟正黑體" w:hAnsi="微軟正黑體" w:hint="eastAsia"/>
                <w:b/>
              </w:rPr>
              <w:t>與</w:t>
            </w:r>
            <w:r w:rsidR="005D5C6D" w:rsidRPr="005D5C6D">
              <w:rPr>
                <w:rFonts w:ascii="微軟正黑體" w:eastAsia="微軟正黑體" w:hAnsi="微軟正黑體" w:hint="eastAsia"/>
                <w:b/>
              </w:rPr>
              <w:t>「法理」</w:t>
            </w:r>
          </w:p>
          <w:p w14:paraId="4AD080D8" w14:textId="1F4BAE0B" w:rsidR="00606E77" w:rsidRPr="002C11CC" w:rsidRDefault="00606E77" w:rsidP="00D422AA">
            <w:pPr>
              <w:spacing w:before="0" w:beforeAutospacing="0" w:line="320" w:lineRule="exact"/>
              <w:ind w:leftChars="0" w:left="1200" w:hangingChars="600" w:hanging="1200"/>
              <w:rPr>
                <w:rFonts w:ascii="微軟正黑體" w:eastAsia="微軟正黑體" w:hAnsi="微軟正黑體"/>
                <w:b/>
                <w:sz w:val="16"/>
                <w:szCs w:val="16"/>
                <w:lang w:eastAsia="zh-TW"/>
              </w:rPr>
            </w:pPr>
            <w:r>
              <w:rPr>
                <w:rFonts w:ascii="微軟正黑體" w:eastAsia="微軟正黑體" w:hAnsi="微軟正黑體" w:hint="eastAsia"/>
                <w:b/>
                <w:sz w:val="20"/>
                <w:lang w:eastAsia="zh-TW"/>
              </w:rPr>
              <w:t xml:space="preserve">            </w:t>
            </w:r>
            <w:r w:rsidRPr="002C11CC">
              <w:rPr>
                <w:rFonts w:ascii="微軟正黑體" w:eastAsia="微軟正黑體" w:hAnsi="微軟正黑體"/>
                <w:b/>
                <w:sz w:val="16"/>
                <w:szCs w:val="16"/>
                <w:lang w:eastAsia="zh-TW"/>
              </w:rPr>
              <w:t>Issue Discussion</w:t>
            </w:r>
            <w:r w:rsidR="002C11CC">
              <w:rPr>
                <w:rFonts w:ascii="微軟正黑體" w:eastAsia="微軟正黑體" w:hAnsi="微軟正黑體" w:hint="eastAsia"/>
                <w:b/>
                <w:sz w:val="16"/>
                <w:szCs w:val="16"/>
                <w:lang w:eastAsia="zh-TW"/>
              </w:rPr>
              <w:t>：</w:t>
            </w:r>
            <w:r w:rsidRPr="002C11CC">
              <w:rPr>
                <w:rFonts w:ascii="微軟正黑體" w:eastAsia="微軟正黑體" w:hAnsi="微軟正黑體"/>
                <w:b/>
                <w:sz w:val="16"/>
                <w:szCs w:val="16"/>
              </w:rPr>
              <w:t>Re-examining "Life" and "Professional Authority," "Human Nature" and "Legal Rationality" from a Legal Professional’s Perspective</w:t>
            </w:r>
            <w:r w:rsidR="002C11CC" w:rsidRPr="002C11CC">
              <w:rPr>
                <w:rFonts w:ascii="微軟正黑體" w:eastAsia="微軟正黑體" w:hAnsi="微軟正黑體" w:hint="eastAsia"/>
                <w:b/>
                <w:sz w:val="16"/>
                <w:szCs w:val="16"/>
                <w:lang w:eastAsia="zh-TW"/>
              </w:rPr>
              <w:t>.</w:t>
            </w:r>
          </w:p>
        </w:tc>
      </w:tr>
      <w:tr w:rsidR="000326D3" w:rsidRPr="001C052A" w14:paraId="3A42606D" w14:textId="77777777" w:rsidTr="00023185">
        <w:trPr>
          <w:trHeight w:val="426"/>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ABA5B03" w14:textId="0A698948" w:rsidR="000326D3" w:rsidRPr="005D5C6D" w:rsidRDefault="000326D3" w:rsidP="000326D3">
            <w:pPr>
              <w:spacing w:line="320" w:lineRule="exact"/>
              <w:ind w:leftChars="0" w:left="0"/>
              <w:rPr>
                <w:rFonts w:ascii="微軟正黑體" w:eastAsia="微軟正黑體" w:hAnsi="微軟正黑體"/>
                <w:b/>
                <w:lang w:eastAsia="zh-TW"/>
              </w:rPr>
            </w:pPr>
            <w:r w:rsidRPr="008A6362">
              <w:rPr>
                <w:rFonts w:ascii="微軟正黑體" w:eastAsia="微軟正黑體" w:hAnsi="微軟正黑體"/>
                <w:b/>
              </w:rPr>
              <w:t>Week 18</w:t>
            </w:r>
            <w:r w:rsidRPr="008A6362">
              <w:rPr>
                <w:rFonts w:ascii="微軟正黑體" w:eastAsia="微軟正黑體" w:hAnsi="微軟正黑體" w:hint="eastAsia"/>
                <w:b/>
              </w:rPr>
              <w:t xml:space="preserve">  成果報告</w:t>
            </w:r>
            <w:r w:rsidR="00606E77" w:rsidRPr="002C11CC">
              <w:rPr>
                <w:rFonts w:ascii="微軟正黑體" w:eastAsia="微軟正黑體" w:hAnsi="微軟正黑體"/>
                <w:b/>
                <w:sz w:val="16"/>
                <w:szCs w:val="16"/>
              </w:rPr>
              <w:t>Project Presentation</w:t>
            </w:r>
            <w:r w:rsidR="00824313">
              <w:rPr>
                <w:rFonts w:ascii="微軟正黑體" w:eastAsia="微軟正黑體" w:hAnsi="微軟正黑體" w:hint="eastAsia"/>
                <w:b/>
                <w:sz w:val="16"/>
                <w:szCs w:val="16"/>
                <w:lang w:eastAsia="zh-TW"/>
              </w:rPr>
              <w:t>.</w:t>
            </w:r>
          </w:p>
        </w:tc>
      </w:tr>
      <w:tr w:rsidR="002023EC" w:rsidRPr="000C163A" w14:paraId="0457C36B" w14:textId="77777777" w:rsidTr="00023185">
        <w:trPr>
          <w:trHeight w:val="224"/>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1F7A0360" w14:textId="77777777" w:rsidR="002023EC" w:rsidRPr="00F66AEE" w:rsidRDefault="002023EC" w:rsidP="002D3E62">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lastRenderedPageBreak/>
              <w:t>核心能力</w:t>
            </w:r>
          </w:p>
          <w:p w14:paraId="26E0422F" w14:textId="77777777" w:rsidR="002023EC" w:rsidRPr="00F66AEE" w:rsidRDefault="002023EC" w:rsidP="002D3E62">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 xml:space="preserve">core competencies </w:t>
            </w:r>
          </w:p>
        </w:tc>
      </w:tr>
      <w:tr w:rsidR="002023EC" w:rsidRPr="000B3E3B" w14:paraId="6A0986BA" w14:textId="77777777" w:rsidTr="00023185">
        <w:trPr>
          <w:trHeight w:val="4223"/>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vAlign w:val="center"/>
          </w:tcPr>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9"/>
              <w:gridCol w:w="4111"/>
              <w:gridCol w:w="992"/>
              <w:gridCol w:w="993"/>
              <w:gridCol w:w="850"/>
              <w:gridCol w:w="992"/>
              <w:gridCol w:w="953"/>
            </w:tblGrid>
            <w:tr w:rsidR="00CA50D6" w:rsidRPr="00FF66D4" w14:paraId="19659837" w14:textId="77777777" w:rsidTr="0099472F">
              <w:tc>
                <w:tcPr>
                  <w:tcW w:w="5660" w:type="dxa"/>
                  <w:gridSpan w:val="2"/>
                  <w:vMerge w:val="restart"/>
                  <w:tcBorders>
                    <w:top w:val="single" w:sz="12" w:space="0" w:color="auto"/>
                    <w:left w:val="single" w:sz="12" w:space="0" w:color="auto"/>
                  </w:tcBorders>
                  <w:vAlign w:val="center"/>
                </w:tcPr>
                <w:p w14:paraId="3808909B" w14:textId="77777777" w:rsidR="00CA50D6" w:rsidRPr="00F66AEE" w:rsidRDefault="00CA50D6" w:rsidP="00CA50D6">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核心能力</w:t>
                  </w:r>
                </w:p>
                <w:p w14:paraId="3BA05B3B" w14:textId="77777777" w:rsidR="00CA50D6" w:rsidRPr="00F66AEE" w:rsidRDefault="00CA50D6" w:rsidP="00CA50D6">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Core competency</w:t>
                  </w:r>
                </w:p>
              </w:tc>
              <w:tc>
                <w:tcPr>
                  <w:tcW w:w="4780" w:type="dxa"/>
                  <w:gridSpan w:val="5"/>
                  <w:tcBorders>
                    <w:top w:val="single" w:sz="12" w:space="0" w:color="auto"/>
                    <w:right w:val="single" w:sz="12" w:space="0" w:color="auto"/>
                  </w:tcBorders>
                </w:tcPr>
                <w:p w14:paraId="11D8C6DF" w14:textId="77777777" w:rsidR="00CA50D6" w:rsidRPr="00F66AEE" w:rsidRDefault="00CA50D6" w:rsidP="00CA50D6">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本課程與核心能力關聯強度</w:t>
                  </w:r>
                </w:p>
                <w:p w14:paraId="445203B9" w14:textId="77777777" w:rsidR="00CA50D6" w:rsidRPr="00F66AEE" w:rsidRDefault="00CA50D6" w:rsidP="00CA50D6">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 w:val="20"/>
                      <w:lang w:eastAsia="zh-TW"/>
                    </w:rPr>
                  </w:pPr>
                  <w:r w:rsidRPr="00F66AEE">
                    <w:rPr>
                      <w:rFonts w:ascii="Times New Roman" w:eastAsia="微軟正黑體" w:hAnsi="Times New Roman"/>
                      <w:b/>
                      <w:szCs w:val="24"/>
                    </w:rPr>
                    <w:t>Degrees of related to core competenc</w:t>
                  </w:r>
                  <w:r w:rsidRPr="00F66AEE">
                    <w:rPr>
                      <w:rFonts w:ascii="Times New Roman" w:eastAsia="微軟正黑體" w:hAnsi="Times New Roman"/>
                      <w:b/>
                      <w:szCs w:val="24"/>
                      <w:lang w:eastAsia="zh-TW"/>
                    </w:rPr>
                    <w:t>ies</w:t>
                  </w:r>
                </w:p>
              </w:tc>
            </w:tr>
            <w:tr w:rsidR="00CA50D6" w:rsidRPr="00FF66D4" w14:paraId="782E27B1" w14:textId="77777777" w:rsidTr="0099472F">
              <w:tc>
                <w:tcPr>
                  <w:tcW w:w="5660" w:type="dxa"/>
                  <w:gridSpan w:val="2"/>
                  <w:vMerge/>
                  <w:tcBorders>
                    <w:left w:val="single" w:sz="12" w:space="0" w:color="auto"/>
                    <w:bottom w:val="double" w:sz="4" w:space="0" w:color="auto"/>
                  </w:tcBorders>
                </w:tcPr>
                <w:p w14:paraId="698D3ECF" w14:textId="77777777" w:rsidR="00CA50D6" w:rsidRPr="00F66AEE" w:rsidRDefault="00CA50D6" w:rsidP="00CA50D6">
                  <w:pPr>
                    <w:tabs>
                      <w:tab w:val="left" w:pos="9065"/>
                    </w:tabs>
                    <w:autoSpaceDE w:val="0"/>
                    <w:autoSpaceDN w:val="0"/>
                    <w:adjustRightInd w:val="0"/>
                    <w:snapToGrid w:val="0"/>
                    <w:ind w:right="5"/>
                    <w:textAlignment w:val="bottom"/>
                    <w:rPr>
                      <w:rFonts w:ascii="Times New Roman" w:eastAsia="微軟正黑體" w:hAnsi="Times New Roman"/>
                      <w:b/>
                      <w:szCs w:val="24"/>
                    </w:rPr>
                  </w:pPr>
                </w:p>
              </w:tc>
              <w:tc>
                <w:tcPr>
                  <w:tcW w:w="992" w:type="dxa"/>
                  <w:tcBorders>
                    <w:bottom w:val="double" w:sz="4" w:space="0" w:color="auto"/>
                  </w:tcBorders>
                  <w:vAlign w:val="center"/>
                </w:tcPr>
                <w:p w14:paraId="6AAF7A51" w14:textId="77777777" w:rsidR="00CA50D6" w:rsidRPr="00F66AEE" w:rsidRDefault="00CA50D6" w:rsidP="00CA50D6">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F66AEE">
                    <w:rPr>
                      <w:rFonts w:ascii="Times New Roman" w:eastAsia="微軟正黑體" w:hAnsi="Times New Roman"/>
                      <w:b/>
                      <w:szCs w:val="24"/>
                    </w:rPr>
                    <w:t>1</w:t>
                  </w:r>
                </w:p>
              </w:tc>
              <w:tc>
                <w:tcPr>
                  <w:tcW w:w="993" w:type="dxa"/>
                  <w:tcBorders>
                    <w:bottom w:val="double" w:sz="4" w:space="0" w:color="auto"/>
                  </w:tcBorders>
                  <w:vAlign w:val="center"/>
                </w:tcPr>
                <w:p w14:paraId="68F45D93" w14:textId="77777777" w:rsidR="00CA50D6" w:rsidRPr="00F66AEE" w:rsidRDefault="00CA50D6" w:rsidP="00CA50D6">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F66AEE">
                    <w:rPr>
                      <w:rFonts w:ascii="Times New Roman" w:eastAsia="微軟正黑體" w:hAnsi="Times New Roman"/>
                      <w:b/>
                      <w:szCs w:val="24"/>
                    </w:rPr>
                    <w:t>2</w:t>
                  </w:r>
                </w:p>
              </w:tc>
              <w:tc>
                <w:tcPr>
                  <w:tcW w:w="850" w:type="dxa"/>
                  <w:tcBorders>
                    <w:bottom w:val="double" w:sz="4" w:space="0" w:color="auto"/>
                  </w:tcBorders>
                  <w:vAlign w:val="center"/>
                </w:tcPr>
                <w:p w14:paraId="01B6BCAE" w14:textId="77777777" w:rsidR="00CA50D6" w:rsidRPr="002601CB" w:rsidRDefault="00CA50D6" w:rsidP="00CA50D6">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2601CB">
                    <w:rPr>
                      <w:rFonts w:ascii="Times New Roman" w:eastAsia="微軟正黑體" w:hAnsi="Times New Roman"/>
                      <w:b/>
                      <w:szCs w:val="24"/>
                    </w:rPr>
                    <w:t>3</w:t>
                  </w:r>
                </w:p>
              </w:tc>
              <w:tc>
                <w:tcPr>
                  <w:tcW w:w="992" w:type="dxa"/>
                  <w:tcBorders>
                    <w:bottom w:val="double" w:sz="4" w:space="0" w:color="auto"/>
                  </w:tcBorders>
                  <w:vAlign w:val="center"/>
                </w:tcPr>
                <w:p w14:paraId="5A70FE61" w14:textId="77777777" w:rsidR="00CA50D6" w:rsidRPr="002601CB" w:rsidRDefault="00CA50D6" w:rsidP="00CA50D6">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2601CB">
                    <w:rPr>
                      <w:rFonts w:ascii="Times New Roman" w:eastAsia="微軟正黑體" w:hAnsi="Times New Roman"/>
                      <w:b/>
                      <w:szCs w:val="24"/>
                    </w:rPr>
                    <w:t>4</w:t>
                  </w:r>
                </w:p>
              </w:tc>
              <w:tc>
                <w:tcPr>
                  <w:tcW w:w="953" w:type="dxa"/>
                  <w:tcBorders>
                    <w:bottom w:val="double" w:sz="4" w:space="0" w:color="auto"/>
                    <w:right w:val="single" w:sz="12" w:space="0" w:color="auto"/>
                  </w:tcBorders>
                  <w:vAlign w:val="center"/>
                </w:tcPr>
                <w:p w14:paraId="3BDBBEA9" w14:textId="77777777" w:rsidR="00CA50D6" w:rsidRPr="002601CB" w:rsidRDefault="00CA50D6" w:rsidP="00CA50D6">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2601CB">
                    <w:rPr>
                      <w:rFonts w:ascii="Times New Roman" w:eastAsia="微軟正黑體" w:hAnsi="Times New Roman"/>
                      <w:b/>
                      <w:szCs w:val="24"/>
                    </w:rPr>
                    <w:t>5</w:t>
                  </w:r>
                </w:p>
              </w:tc>
            </w:tr>
            <w:tr w:rsidR="00CA50D6" w:rsidRPr="00FF66D4" w14:paraId="3CF4B780" w14:textId="77777777" w:rsidTr="0099472F">
              <w:trPr>
                <w:trHeight w:val="331"/>
              </w:trPr>
              <w:tc>
                <w:tcPr>
                  <w:tcW w:w="1549" w:type="dxa"/>
                  <w:vMerge w:val="restart"/>
                  <w:tcBorders>
                    <w:top w:val="double" w:sz="4" w:space="0" w:color="auto"/>
                    <w:left w:val="single" w:sz="12" w:space="0" w:color="auto"/>
                    <w:right w:val="dotted" w:sz="4" w:space="0" w:color="auto"/>
                  </w:tcBorders>
                  <w:shd w:val="clear" w:color="auto" w:fill="auto"/>
                  <w:vAlign w:val="center"/>
                </w:tcPr>
                <w:p w14:paraId="1DB5AA63" w14:textId="77777777" w:rsidR="00CA50D6" w:rsidRPr="00824313" w:rsidRDefault="00CA50D6" w:rsidP="00824313">
                  <w:pPr>
                    <w:adjustRightInd w:val="0"/>
                    <w:snapToGrid w:val="0"/>
                    <w:spacing w:before="0" w:beforeAutospacing="0"/>
                    <w:ind w:leftChars="-43" w:left="323" w:hangingChars="213" w:hanging="426"/>
                    <w:jc w:val="center"/>
                    <w:rPr>
                      <w:rFonts w:ascii="微軟正黑體" w:eastAsia="微軟正黑體" w:hAnsi="微軟正黑體"/>
                      <w:b/>
                      <w:bCs/>
                      <w:sz w:val="20"/>
                    </w:rPr>
                  </w:pPr>
                  <w:r w:rsidRPr="00824313">
                    <w:rPr>
                      <w:rFonts w:ascii="微軟正黑體" w:eastAsia="微軟正黑體" w:hAnsi="微軟正黑體" w:hint="eastAsia"/>
                      <w:b/>
                      <w:bCs/>
                      <w:sz w:val="20"/>
                    </w:rPr>
                    <w:t>專業能力</w:t>
                  </w:r>
                </w:p>
                <w:p w14:paraId="5D565FD2" w14:textId="77777777" w:rsidR="00CA50D6" w:rsidRPr="00824313" w:rsidRDefault="00CA50D6" w:rsidP="00824313">
                  <w:pPr>
                    <w:adjustRightInd w:val="0"/>
                    <w:snapToGrid w:val="0"/>
                    <w:spacing w:before="0" w:beforeAutospacing="0"/>
                    <w:ind w:leftChars="-43" w:left="323" w:hangingChars="213" w:hanging="426"/>
                    <w:jc w:val="center"/>
                    <w:rPr>
                      <w:rFonts w:ascii="微軟正黑體" w:eastAsia="微軟正黑體" w:hAnsi="微軟正黑體"/>
                      <w:b/>
                      <w:bCs/>
                      <w:sz w:val="20"/>
                    </w:rPr>
                  </w:pPr>
                  <w:r w:rsidRPr="00824313">
                    <w:rPr>
                      <w:rFonts w:ascii="微軟正黑體" w:eastAsia="微軟正黑體" w:hAnsi="微軟正黑體" w:hint="eastAsia"/>
                      <w:b/>
                      <w:bCs/>
                      <w:sz w:val="20"/>
                    </w:rPr>
                    <w:t>Specific</w:t>
                  </w:r>
                </w:p>
                <w:p w14:paraId="55A6DC8C" w14:textId="1AB69CD6" w:rsidR="00CA50D6" w:rsidRPr="00824313" w:rsidRDefault="00CA50D6" w:rsidP="00824313">
                  <w:pPr>
                    <w:adjustRightInd w:val="0"/>
                    <w:snapToGrid w:val="0"/>
                    <w:spacing w:before="0" w:beforeAutospacing="0"/>
                    <w:ind w:leftChars="-43" w:left="323" w:hangingChars="213" w:hanging="426"/>
                    <w:jc w:val="center"/>
                    <w:rPr>
                      <w:rFonts w:ascii="微軟正黑體" w:eastAsia="微軟正黑體" w:hAnsi="微軟正黑體"/>
                      <w:b/>
                      <w:bCs/>
                      <w:sz w:val="20"/>
                    </w:rPr>
                  </w:pPr>
                  <w:r w:rsidRPr="00824313">
                    <w:rPr>
                      <w:rFonts w:ascii="微軟正黑體" w:eastAsia="微軟正黑體" w:hAnsi="微軟正黑體"/>
                      <w:b/>
                      <w:bCs/>
                      <w:sz w:val="20"/>
                    </w:rPr>
                    <w:t>competency</w:t>
                  </w:r>
                </w:p>
              </w:tc>
              <w:tc>
                <w:tcPr>
                  <w:tcW w:w="4111" w:type="dxa"/>
                  <w:tcBorders>
                    <w:top w:val="double" w:sz="4" w:space="0" w:color="auto"/>
                    <w:left w:val="dotted" w:sz="4" w:space="0" w:color="auto"/>
                    <w:bottom w:val="dotted" w:sz="4" w:space="0" w:color="auto"/>
                  </w:tcBorders>
                  <w:shd w:val="clear" w:color="auto" w:fill="auto"/>
                </w:tcPr>
                <w:p w14:paraId="74A66B89" w14:textId="77777777" w:rsidR="00824313" w:rsidRDefault="00824313" w:rsidP="00824313">
                  <w:pPr>
                    <w:adjustRightInd w:val="0"/>
                    <w:snapToGrid w:val="0"/>
                    <w:spacing w:before="0" w:beforeAutospacing="0"/>
                    <w:ind w:leftChars="0" w:left="0"/>
                    <w:jc w:val="left"/>
                    <w:rPr>
                      <w:rFonts w:ascii="微軟正黑體" w:eastAsia="微軟正黑體" w:hAnsi="微軟正黑體"/>
                      <w:b/>
                      <w:color w:val="000000"/>
                      <w:shd w:val="clear" w:color="auto" w:fill="FFFFFF"/>
                    </w:rPr>
                  </w:pPr>
                  <w:r w:rsidRPr="00D44A85">
                    <w:rPr>
                      <w:rFonts w:ascii="微軟正黑體" w:eastAsia="微軟正黑體" w:hAnsi="微軟正黑體" w:hint="eastAsia"/>
                      <w:b/>
                      <w:color w:val="000000"/>
                      <w:shd w:val="clear" w:color="auto" w:fill="FFFFFF"/>
                    </w:rPr>
                    <w:t>具備法學專業領域知識</w:t>
                  </w:r>
                </w:p>
                <w:p w14:paraId="7D67B7DA" w14:textId="2F7864CD" w:rsidR="00606E77" w:rsidRPr="002601CB" w:rsidRDefault="00824313" w:rsidP="00824313">
                  <w:pPr>
                    <w:adjustRightInd w:val="0"/>
                    <w:snapToGrid w:val="0"/>
                    <w:spacing w:before="0" w:beforeAutospacing="0"/>
                    <w:ind w:leftChars="0" w:left="0"/>
                    <w:rPr>
                      <w:rFonts w:ascii="Times New Roman" w:eastAsia="微軟正黑體" w:hAnsi="Times New Roman"/>
                      <w:b/>
                      <w:bCs/>
                      <w:szCs w:val="24"/>
                    </w:rPr>
                  </w:pPr>
                  <w:r w:rsidRPr="00FF69A6">
                    <w:rPr>
                      <w:rFonts w:ascii="微軟正黑體" w:eastAsia="微軟正黑體" w:hAnsi="微軟正黑體"/>
                      <w:b/>
                      <w:color w:val="000000"/>
                      <w:kern w:val="2"/>
                      <w:sz w:val="16"/>
                      <w:szCs w:val="16"/>
                      <w:shd w:val="clear" w:color="auto" w:fill="FFFFFF"/>
                    </w:rPr>
                    <w:t>Possess specialized knowledge in the field of law</w:t>
                  </w:r>
                  <w:r w:rsidRPr="00FF69A6">
                    <w:rPr>
                      <w:rFonts w:ascii="微軟正黑體" w:eastAsia="微軟正黑體" w:hAnsi="微軟正黑體" w:hint="eastAsia"/>
                      <w:b/>
                      <w:color w:val="000000"/>
                      <w:kern w:val="2"/>
                      <w:sz w:val="16"/>
                      <w:szCs w:val="16"/>
                      <w:shd w:val="clear" w:color="auto" w:fill="FFFFFF"/>
                      <w:lang w:eastAsia="zh-TW"/>
                    </w:rPr>
                    <w:t>.</w:t>
                  </w:r>
                </w:p>
              </w:tc>
              <w:tc>
                <w:tcPr>
                  <w:tcW w:w="992" w:type="dxa"/>
                  <w:tcBorders>
                    <w:top w:val="double" w:sz="4" w:space="0" w:color="auto"/>
                    <w:bottom w:val="dotted" w:sz="4" w:space="0" w:color="auto"/>
                  </w:tcBorders>
                  <w:vAlign w:val="center"/>
                </w:tcPr>
                <w:p w14:paraId="0F0533F7" w14:textId="77777777" w:rsidR="00CA50D6" w:rsidRPr="00F66AEE" w:rsidRDefault="00CA50D6" w:rsidP="00CA50D6">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993" w:type="dxa"/>
                  <w:tcBorders>
                    <w:top w:val="double" w:sz="4" w:space="0" w:color="auto"/>
                    <w:bottom w:val="dotted" w:sz="4" w:space="0" w:color="auto"/>
                  </w:tcBorders>
                  <w:vAlign w:val="center"/>
                </w:tcPr>
                <w:p w14:paraId="55A73151" w14:textId="77777777" w:rsidR="00CA50D6" w:rsidRPr="00F66AEE" w:rsidRDefault="00CA50D6" w:rsidP="00CA50D6">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850" w:type="dxa"/>
                  <w:tcBorders>
                    <w:top w:val="double" w:sz="4" w:space="0" w:color="auto"/>
                    <w:bottom w:val="dotted" w:sz="4" w:space="0" w:color="auto"/>
                  </w:tcBorders>
                  <w:vAlign w:val="center"/>
                </w:tcPr>
                <w:p w14:paraId="0A1BDF2C" w14:textId="77777777" w:rsidR="00CA50D6" w:rsidRPr="00FF66D4" w:rsidRDefault="00CA50D6" w:rsidP="00CA50D6">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92" w:type="dxa"/>
                  <w:tcBorders>
                    <w:top w:val="double" w:sz="4" w:space="0" w:color="auto"/>
                    <w:bottom w:val="dotted" w:sz="4" w:space="0" w:color="auto"/>
                  </w:tcBorders>
                  <w:vAlign w:val="center"/>
                </w:tcPr>
                <w:p w14:paraId="6A4D604A" w14:textId="77777777" w:rsidR="00CA50D6" w:rsidRPr="00FF66D4" w:rsidRDefault="00CA50D6" w:rsidP="00CA50D6">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53" w:type="dxa"/>
                  <w:tcBorders>
                    <w:top w:val="double" w:sz="4" w:space="0" w:color="auto"/>
                    <w:bottom w:val="dotted" w:sz="4" w:space="0" w:color="auto"/>
                    <w:right w:val="single" w:sz="12" w:space="0" w:color="auto"/>
                  </w:tcBorders>
                  <w:vAlign w:val="center"/>
                </w:tcPr>
                <w:p w14:paraId="3573F7C3" w14:textId="16E07E9D" w:rsidR="00CA50D6" w:rsidRPr="00FF66D4" w:rsidRDefault="000326D3" w:rsidP="00CA50D6">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270452">
                    <w:rPr>
                      <w:rFonts w:ascii="MS Gothic" w:eastAsia="MS Gothic" w:hAnsi="MS Gothic" w:cs="MS Gothic" w:hint="eastAsia"/>
                      <w:b/>
                      <w:sz w:val="20"/>
                    </w:rPr>
                    <w:t>✓</w:t>
                  </w:r>
                </w:p>
              </w:tc>
            </w:tr>
            <w:tr w:rsidR="00CA50D6" w:rsidRPr="00FF66D4" w14:paraId="399F3AB3" w14:textId="77777777" w:rsidTr="0099472F">
              <w:tc>
                <w:tcPr>
                  <w:tcW w:w="1549" w:type="dxa"/>
                  <w:vMerge/>
                  <w:tcBorders>
                    <w:left w:val="single" w:sz="12" w:space="0" w:color="auto"/>
                    <w:right w:val="dotted" w:sz="4" w:space="0" w:color="auto"/>
                  </w:tcBorders>
                  <w:shd w:val="clear" w:color="auto" w:fill="auto"/>
                  <w:vAlign w:val="center"/>
                </w:tcPr>
                <w:p w14:paraId="1330842B" w14:textId="77777777" w:rsidR="00CA50D6" w:rsidRPr="00824313" w:rsidRDefault="00CA50D6" w:rsidP="00824313">
                  <w:pPr>
                    <w:adjustRightInd w:val="0"/>
                    <w:snapToGrid w:val="0"/>
                    <w:spacing w:before="0" w:beforeAutospacing="0"/>
                    <w:jc w:val="center"/>
                    <w:rPr>
                      <w:rFonts w:ascii="微軟正黑體" w:eastAsia="微軟正黑體" w:hAnsi="微軟正黑體"/>
                      <w:b/>
                      <w:bCs/>
                      <w:sz w:val="20"/>
                    </w:rPr>
                  </w:pPr>
                </w:p>
              </w:tc>
              <w:tc>
                <w:tcPr>
                  <w:tcW w:w="4111" w:type="dxa"/>
                  <w:tcBorders>
                    <w:top w:val="dotted" w:sz="4" w:space="0" w:color="auto"/>
                    <w:left w:val="dotted" w:sz="4" w:space="0" w:color="auto"/>
                    <w:bottom w:val="dotted" w:sz="4" w:space="0" w:color="auto"/>
                  </w:tcBorders>
                  <w:shd w:val="clear" w:color="auto" w:fill="auto"/>
                </w:tcPr>
                <w:p w14:paraId="5A0A7CF2" w14:textId="77777777" w:rsidR="00824313" w:rsidRDefault="00824313" w:rsidP="00824313">
                  <w:pPr>
                    <w:adjustRightInd w:val="0"/>
                    <w:snapToGrid w:val="0"/>
                    <w:spacing w:before="0" w:beforeAutospacing="0"/>
                    <w:ind w:leftChars="0" w:left="0"/>
                    <w:jc w:val="left"/>
                    <w:rPr>
                      <w:rFonts w:ascii="Times New Roman" w:eastAsia="微軟正黑體" w:hAnsi="Times New Roman"/>
                      <w:b/>
                      <w:bCs/>
                      <w:szCs w:val="24"/>
                      <w:lang w:eastAsia="zh-TW"/>
                    </w:rPr>
                  </w:pPr>
                  <w:r w:rsidRPr="00FF69A6">
                    <w:rPr>
                      <w:rFonts w:ascii="Times New Roman" w:eastAsia="微軟正黑體" w:hAnsi="Times New Roman" w:hint="eastAsia"/>
                      <w:b/>
                      <w:bCs/>
                      <w:szCs w:val="24"/>
                    </w:rPr>
                    <w:t>具備資料蒐集、歸納與分析之能力</w:t>
                  </w:r>
                </w:p>
                <w:p w14:paraId="474B10DB" w14:textId="5F683032" w:rsidR="00606E77" w:rsidRPr="002601CB" w:rsidRDefault="00824313" w:rsidP="00824313">
                  <w:pPr>
                    <w:adjustRightInd w:val="0"/>
                    <w:snapToGrid w:val="0"/>
                    <w:spacing w:before="0" w:beforeAutospacing="0"/>
                    <w:ind w:leftChars="0" w:left="0"/>
                    <w:rPr>
                      <w:rFonts w:ascii="Times New Roman" w:eastAsia="微軟正黑體" w:hAnsi="Times New Roman"/>
                      <w:b/>
                      <w:bCs/>
                      <w:szCs w:val="24"/>
                    </w:rPr>
                  </w:pPr>
                  <w:r w:rsidRPr="00FF69A6">
                    <w:rPr>
                      <w:rFonts w:ascii="微軟正黑體" w:eastAsia="微軟正黑體" w:hAnsi="微軟正黑體"/>
                      <w:b/>
                      <w:color w:val="000000"/>
                      <w:kern w:val="2"/>
                      <w:sz w:val="16"/>
                      <w:szCs w:val="16"/>
                      <w:shd w:val="clear" w:color="auto" w:fill="FFFFFF"/>
                    </w:rPr>
                    <w:t>Ability to collect, organize, and analyze data</w:t>
                  </w:r>
                  <w:r>
                    <w:rPr>
                      <w:rFonts w:ascii="微軟正黑體" w:eastAsia="微軟正黑體" w:hAnsi="微軟正黑體" w:hint="eastAsia"/>
                      <w:b/>
                      <w:color w:val="000000"/>
                      <w:kern w:val="2"/>
                      <w:sz w:val="16"/>
                      <w:szCs w:val="16"/>
                      <w:shd w:val="clear" w:color="auto" w:fill="FFFFFF"/>
                      <w:lang w:eastAsia="zh-TW"/>
                    </w:rPr>
                    <w:t>.</w:t>
                  </w:r>
                </w:p>
              </w:tc>
              <w:tc>
                <w:tcPr>
                  <w:tcW w:w="992" w:type="dxa"/>
                  <w:tcBorders>
                    <w:top w:val="dotted" w:sz="4" w:space="0" w:color="auto"/>
                    <w:bottom w:val="dotted" w:sz="4" w:space="0" w:color="auto"/>
                  </w:tcBorders>
                  <w:vAlign w:val="center"/>
                </w:tcPr>
                <w:p w14:paraId="25D273FB" w14:textId="77777777" w:rsidR="00CA50D6" w:rsidRPr="00F66AEE" w:rsidRDefault="00CA50D6" w:rsidP="00CA50D6">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993" w:type="dxa"/>
                  <w:tcBorders>
                    <w:top w:val="dotted" w:sz="4" w:space="0" w:color="auto"/>
                    <w:bottom w:val="dotted" w:sz="4" w:space="0" w:color="auto"/>
                  </w:tcBorders>
                  <w:vAlign w:val="center"/>
                </w:tcPr>
                <w:p w14:paraId="15B83688" w14:textId="77777777" w:rsidR="00CA50D6" w:rsidRPr="00F66AEE" w:rsidRDefault="00CA50D6" w:rsidP="00CA50D6">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850" w:type="dxa"/>
                  <w:tcBorders>
                    <w:top w:val="dotted" w:sz="4" w:space="0" w:color="auto"/>
                    <w:bottom w:val="dotted" w:sz="4" w:space="0" w:color="auto"/>
                  </w:tcBorders>
                  <w:vAlign w:val="center"/>
                </w:tcPr>
                <w:p w14:paraId="5710CAC8" w14:textId="77777777" w:rsidR="00CA50D6" w:rsidRPr="00FF66D4" w:rsidRDefault="00CA50D6" w:rsidP="00CA50D6">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92" w:type="dxa"/>
                  <w:tcBorders>
                    <w:top w:val="dotted" w:sz="4" w:space="0" w:color="auto"/>
                    <w:bottom w:val="dotted" w:sz="4" w:space="0" w:color="auto"/>
                  </w:tcBorders>
                  <w:vAlign w:val="center"/>
                </w:tcPr>
                <w:p w14:paraId="3A405085" w14:textId="5DB78B6F" w:rsidR="00CA50D6" w:rsidRPr="000326D3" w:rsidRDefault="00CA50D6" w:rsidP="00CA50D6">
                  <w:pPr>
                    <w:tabs>
                      <w:tab w:val="left" w:pos="9065"/>
                    </w:tabs>
                    <w:autoSpaceDE w:val="0"/>
                    <w:autoSpaceDN w:val="0"/>
                    <w:adjustRightInd w:val="0"/>
                    <w:snapToGrid w:val="0"/>
                    <w:ind w:right="5"/>
                    <w:jc w:val="center"/>
                    <w:textAlignment w:val="bottom"/>
                    <w:rPr>
                      <w:rFonts w:ascii="微軟正黑體" w:hAnsi="微軟正黑體"/>
                      <w:sz w:val="20"/>
                    </w:rPr>
                  </w:pPr>
                </w:p>
              </w:tc>
              <w:tc>
                <w:tcPr>
                  <w:tcW w:w="953" w:type="dxa"/>
                  <w:tcBorders>
                    <w:top w:val="dotted" w:sz="4" w:space="0" w:color="auto"/>
                    <w:bottom w:val="dotted" w:sz="4" w:space="0" w:color="auto"/>
                    <w:right w:val="single" w:sz="12" w:space="0" w:color="auto"/>
                  </w:tcBorders>
                  <w:vAlign w:val="center"/>
                </w:tcPr>
                <w:p w14:paraId="505DCD71" w14:textId="611E2D2A" w:rsidR="00CA50D6" w:rsidRPr="000326D3" w:rsidRDefault="000326D3" w:rsidP="00CA50D6">
                  <w:pPr>
                    <w:tabs>
                      <w:tab w:val="left" w:pos="9065"/>
                    </w:tabs>
                    <w:autoSpaceDE w:val="0"/>
                    <w:autoSpaceDN w:val="0"/>
                    <w:adjustRightInd w:val="0"/>
                    <w:snapToGrid w:val="0"/>
                    <w:ind w:right="5"/>
                    <w:jc w:val="center"/>
                    <w:textAlignment w:val="bottom"/>
                    <w:rPr>
                      <w:rFonts w:ascii="微軟正黑體" w:hAnsi="微軟正黑體"/>
                      <w:sz w:val="20"/>
                    </w:rPr>
                  </w:pPr>
                  <w:r w:rsidRPr="00270452">
                    <w:rPr>
                      <w:rFonts w:ascii="MS Gothic" w:eastAsia="MS Gothic" w:hAnsi="MS Gothic" w:cs="MS Gothic" w:hint="eastAsia"/>
                      <w:b/>
                      <w:sz w:val="20"/>
                    </w:rPr>
                    <w:t>✓</w:t>
                  </w:r>
                </w:p>
              </w:tc>
            </w:tr>
            <w:tr w:rsidR="00CA50D6" w:rsidRPr="00FF66D4" w14:paraId="6C396839" w14:textId="77777777" w:rsidTr="0099472F">
              <w:tc>
                <w:tcPr>
                  <w:tcW w:w="1549" w:type="dxa"/>
                  <w:vMerge/>
                  <w:tcBorders>
                    <w:left w:val="single" w:sz="12" w:space="0" w:color="auto"/>
                    <w:right w:val="dotted" w:sz="4" w:space="0" w:color="auto"/>
                  </w:tcBorders>
                  <w:shd w:val="clear" w:color="auto" w:fill="auto"/>
                  <w:vAlign w:val="center"/>
                </w:tcPr>
                <w:p w14:paraId="2C9BA5EB" w14:textId="77777777" w:rsidR="00CA50D6" w:rsidRPr="00824313" w:rsidRDefault="00CA50D6" w:rsidP="00824313">
                  <w:pPr>
                    <w:adjustRightInd w:val="0"/>
                    <w:snapToGrid w:val="0"/>
                    <w:spacing w:before="0" w:beforeAutospacing="0"/>
                    <w:jc w:val="center"/>
                    <w:rPr>
                      <w:rFonts w:ascii="微軟正黑體" w:eastAsia="微軟正黑體" w:hAnsi="微軟正黑體"/>
                      <w:b/>
                      <w:bCs/>
                      <w:sz w:val="20"/>
                    </w:rPr>
                  </w:pPr>
                </w:p>
              </w:tc>
              <w:tc>
                <w:tcPr>
                  <w:tcW w:w="4111" w:type="dxa"/>
                  <w:tcBorders>
                    <w:top w:val="dotted" w:sz="4" w:space="0" w:color="auto"/>
                    <w:left w:val="dotted" w:sz="4" w:space="0" w:color="auto"/>
                    <w:bottom w:val="dotted" w:sz="4" w:space="0" w:color="auto"/>
                  </w:tcBorders>
                  <w:shd w:val="clear" w:color="auto" w:fill="auto"/>
                </w:tcPr>
                <w:p w14:paraId="4344F3AA" w14:textId="77777777" w:rsidR="00824313" w:rsidRDefault="00824313" w:rsidP="00824313">
                  <w:pPr>
                    <w:adjustRightInd w:val="0"/>
                    <w:snapToGrid w:val="0"/>
                    <w:spacing w:before="0" w:beforeAutospacing="0"/>
                    <w:ind w:leftChars="0" w:left="386" w:hangingChars="161" w:hanging="386"/>
                    <w:jc w:val="left"/>
                    <w:rPr>
                      <w:rFonts w:ascii="微軟正黑體" w:eastAsia="微軟正黑體" w:hAnsi="微軟正黑體"/>
                      <w:b/>
                      <w:color w:val="000000"/>
                      <w:shd w:val="clear" w:color="auto" w:fill="FFFFFF"/>
                    </w:rPr>
                  </w:pPr>
                  <w:r w:rsidRPr="00D44A85">
                    <w:rPr>
                      <w:rFonts w:ascii="微軟正黑體" w:eastAsia="微軟正黑體" w:hAnsi="微軟正黑體" w:hint="eastAsia"/>
                      <w:b/>
                      <w:color w:val="000000"/>
                      <w:shd w:val="clear" w:color="auto" w:fill="FFFFFF"/>
                    </w:rPr>
                    <w:t>具備法律與其他領域科際整合之能力</w:t>
                  </w:r>
                </w:p>
                <w:p w14:paraId="6A38E762" w14:textId="4744A6E3" w:rsidR="00606E77" w:rsidRPr="00F66AEE" w:rsidRDefault="00824313" w:rsidP="00824313">
                  <w:pPr>
                    <w:adjustRightInd w:val="0"/>
                    <w:snapToGrid w:val="0"/>
                    <w:spacing w:before="0" w:beforeAutospacing="0"/>
                    <w:ind w:leftChars="0" w:left="0"/>
                    <w:jc w:val="left"/>
                    <w:rPr>
                      <w:rFonts w:ascii="Times New Roman" w:eastAsia="微軟正黑體" w:hAnsi="Times New Roman"/>
                      <w:b/>
                      <w:bCs/>
                      <w:szCs w:val="24"/>
                    </w:rPr>
                  </w:pPr>
                  <w:r w:rsidRPr="00FF69A6">
                    <w:rPr>
                      <w:rFonts w:ascii="微軟正黑體" w:eastAsia="微軟正黑體" w:hAnsi="微軟正黑體"/>
                      <w:b/>
                      <w:color w:val="000000"/>
                      <w:kern w:val="2"/>
                      <w:sz w:val="16"/>
                      <w:szCs w:val="16"/>
                      <w:shd w:val="clear" w:color="auto" w:fill="FFFFFF"/>
                    </w:rPr>
                    <w:t>Possess interdisciplinary integration skills</w:t>
                  </w:r>
                  <w:r>
                    <w:rPr>
                      <w:rFonts w:ascii="微軟正黑體" w:eastAsia="微軟正黑體" w:hAnsi="微軟正黑體" w:hint="eastAsia"/>
                      <w:b/>
                      <w:color w:val="000000"/>
                      <w:kern w:val="2"/>
                      <w:sz w:val="16"/>
                      <w:szCs w:val="16"/>
                      <w:shd w:val="clear" w:color="auto" w:fill="FFFFFF"/>
                      <w:lang w:eastAsia="zh-TW"/>
                    </w:rPr>
                    <w:t xml:space="preserve"> </w:t>
                  </w:r>
                  <w:r w:rsidRPr="00FF69A6">
                    <w:rPr>
                      <w:rFonts w:ascii="微軟正黑體" w:eastAsia="微軟正黑體" w:hAnsi="微軟正黑體"/>
                      <w:b/>
                      <w:color w:val="000000"/>
                      <w:kern w:val="2"/>
                      <w:sz w:val="16"/>
                      <w:szCs w:val="16"/>
                      <w:shd w:val="clear" w:color="auto" w:fill="FFFFFF"/>
                    </w:rPr>
                    <w:t>between law and other fields</w:t>
                  </w:r>
                  <w:r>
                    <w:rPr>
                      <w:rFonts w:ascii="微軟正黑體" w:eastAsia="微軟正黑體" w:hAnsi="微軟正黑體" w:hint="eastAsia"/>
                      <w:b/>
                      <w:color w:val="000000"/>
                      <w:kern w:val="2"/>
                      <w:sz w:val="16"/>
                      <w:szCs w:val="16"/>
                      <w:shd w:val="clear" w:color="auto" w:fill="FFFFFF"/>
                      <w:lang w:eastAsia="zh-TW"/>
                    </w:rPr>
                    <w:t>.</w:t>
                  </w:r>
                </w:p>
              </w:tc>
              <w:tc>
                <w:tcPr>
                  <w:tcW w:w="992" w:type="dxa"/>
                  <w:tcBorders>
                    <w:top w:val="dotted" w:sz="4" w:space="0" w:color="auto"/>
                    <w:bottom w:val="dotted" w:sz="4" w:space="0" w:color="auto"/>
                  </w:tcBorders>
                  <w:vAlign w:val="center"/>
                </w:tcPr>
                <w:p w14:paraId="24119197" w14:textId="77777777" w:rsidR="00CA50D6" w:rsidRPr="00F66AEE" w:rsidRDefault="00CA50D6" w:rsidP="00CA50D6">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993" w:type="dxa"/>
                  <w:tcBorders>
                    <w:top w:val="dotted" w:sz="4" w:space="0" w:color="auto"/>
                    <w:bottom w:val="dotted" w:sz="4" w:space="0" w:color="auto"/>
                  </w:tcBorders>
                  <w:vAlign w:val="center"/>
                </w:tcPr>
                <w:p w14:paraId="510B126A" w14:textId="77777777" w:rsidR="00CA50D6" w:rsidRPr="00F66AEE" w:rsidRDefault="00CA50D6" w:rsidP="00CA50D6">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850" w:type="dxa"/>
                  <w:tcBorders>
                    <w:top w:val="dotted" w:sz="4" w:space="0" w:color="auto"/>
                    <w:bottom w:val="dotted" w:sz="4" w:space="0" w:color="auto"/>
                  </w:tcBorders>
                  <w:vAlign w:val="center"/>
                </w:tcPr>
                <w:p w14:paraId="30CE4E11" w14:textId="77777777" w:rsidR="00CA50D6" w:rsidRPr="00FF66D4" w:rsidRDefault="00CA50D6" w:rsidP="00CA50D6">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92" w:type="dxa"/>
                  <w:tcBorders>
                    <w:top w:val="dotted" w:sz="4" w:space="0" w:color="auto"/>
                    <w:bottom w:val="dotted" w:sz="4" w:space="0" w:color="auto"/>
                  </w:tcBorders>
                  <w:vAlign w:val="center"/>
                </w:tcPr>
                <w:p w14:paraId="7595A8AE" w14:textId="6E3AE7BB" w:rsidR="00CA50D6" w:rsidRPr="000326D3" w:rsidRDefault="00646EEE" w:rsidP="00CA50D6">
                  <w:pPr>
                    <w:tabs>
                      <w:tab w:val="left" w:pos="9065"/>
                    </w:tabs>
                    <w:autoSpaceDE w:val="0"/>
                    <w:autoSpaceDN w:val="0"/>
                    <w:adjustRightInd w:val="0"/>
                    <w:snapToGrid w:val="0"/>
                    <w:ind w:right="5"/>
                    <w:jc w:val="center"/>
                    <w:textAlignment w:val="bottom"/>
                    <w:rPr>
                      <w:rFonts w:ascii="微軟正黑體" w:hAnsi="微軟正黑體"/>
                      <w:sz w:val="20"/>
                    </w:rPr>
                  </w:pPr>
                  <w:r w:rsidRPr="00270452">
                    <w:rPr>
                      <w:rFonts w:ascii="MS Gothic" w:eastAsia="MS Gothic" w:hAnsi="MS Gothic" w:cs="MS Gothic" w:hint="eastAsia"/>
                      <w:b/>
                      <w:sz w:val="20"/>
                    </w:rPr>
                    <w:t>✓</w:t>
                  </w:r>
                </w:p>
              </w:tc>
              <w:tc>
                <w:tcPr>
                  <w:tcW w:w="953" w:type="dxa"/>
                  <w:tcBorders>
                    <w:top w:val="dotted" w:sz="4" w:space="0" w:color="auto"/>
                    <w:bottom w:val="dotted" w:sz="4" w:space="0" w:color="auto"/>
                    <w:right w:val="single" w:sz="12" w:space="0" w:color="auto"/>
                  </w:tcBorders>
                  <w:vAlign w:val="center"/>
                </w:tcPr>
                <w:p w14:paraId="0975187F" w14:textId="64D8D662" w:rsidR="00CA50D6" w:rsidRPr="00646EEE" w:rsidRDefault="00CA50D6" w:rsidP="00CA50D6">
                  <w:pPr>
                    <w:tabs>
                      <w:tab w:val="left" w:pos="9065"/>
                    </w:tabs>
                    <w:autoSpaceDE w:val="0"/>
                    <w:autoSpaceDN w:val="0"/>
                    <w:adjustRightInd w:val="0"/>
                    <w:snapToGrid w:val="0"/>
                    <w:ind w:right="5"/>
                    <w:jc w:val="center"/>
                    <w:textAlignment w:val="bottom"/>
                    <w:rPr>
                      <w:rFonts w:ascii="微軟正黑體" w:hAnsi="微軟正黑體"/>
                      <w:sz w:val="20"/>
                    </w:rPr>
                  </w:pPr>
                </w:p>
              </w:tc>
            </w:tr>
            <w:tr w:rsidR="00CA50D6" w:rsidRPr="00FF66D4" w14:paraId="61FBADFF" w14:textId="77777777" w:rsidTr="0099472F">
              <w:tc>
                <w:tcPr>
                  <w:tcW w:w="1549" w:type="dxa"/>
                  <w:vMerge/>
                  <w:tcBorders>
                    <w:left w:val="single" w:sz="12" w:space="0" w:color="auto"/>
                    <w:right w:val="dotted" w:sz="4" w:space="0" w:color="auto"/>
                  </w:tcBorders>
                  <w:shd w:val="clear" w:color="auto" w:fill="auto"/>
                  <w:vAlign w:val="center"/>
                </w:tcPr>
                <w:p w14:paraId="7160335D" w14:textId="77777777" w:rsidR="00CA50D6" w:rsidRPr="00824313" w:rsidRDefault="00CA50D6" w:rsidP="00824313">
                  <w:pPr>
                    <w:adjustRightInd w:val="0"/>
                    <w:snapToGrid w:val="0"/>
                    <w:spacing w:before="0" w:beforeAutospacing="0"/>
                    <w:jc w:val="center"/>
                    <w:rPr>
                      <w:rFonts w:ascii="微軟正黑體" w:eastAsia="微軟正黑體" w:hAnsi="微軟正黑體"/>
                      <w:b/>
                      <w:bCs/>
                      <w:sz w:val="20"/>
                    </w:rPr>
                  </w:pPr>
                </w:p>
              </w:tc>
              <w:tc>
                <w:tcPr>
                  <w:tcW w:w="4111" w:type="dxa"/>
                  <w:tcBorders>
                    <w:top w:val="dotted" w:sz="4" w:space="0" w:color="auto"/>
                    <w:left w:val="dotted" w:sz="4" w:space="0" w:color="auto"/>
                    <w:bottom w:val="dotted" w:sz="4" w:space="0" w:color="auto"/>
                  </w:tcBorders>
                  <w:shd w:val="clear" w:color="auto" w:fill="auto"/>
                </w:tcPr>
                <w:p w14:paraId="5A89647D" w14:textId="77777777" w:rsidR="00824313" w:rsidRDefault="00824313" w:rsidP="00824313">
                  <w:pPr>
                    <w:adjustRightInd w:val="0"/>
                    <w:snapToGrid w:val="0"/>
                    <w:spacing w:before="0" w:beforeAutospacing="0"/>
                    <w:ind w:leftChars="0" w:left="386" w:hangingChars="161" w:hanging="386"/>
                    <w:jc w:val="left"/>
                    <w:rPr>
                      <w:rFonts w:ascii="微軟正黑體" w:eastAsia="微軟正黑體" w:hAnsi="微軟正黑體"/>
                      <w:b/>
                      <w:color w:val="000000"/>
                      <w:shd w:val="clear" w:color="auto" w:fill="FFFFFF"/>
                    </w:rPr>
                  </w:pPr>
                  <w:r w:rsidRPr="00D44A85">
                    <w:rPr>
                      <w:rFonts w:ascii="微軟正黑體" w:eastAsia="微軟正黑體" w:hAnsi="微軟正黑體" w:hint="eastAsia"/>
                      <w:b/>
                      <w:color w:val="000000"/>
                      <w:shd w:val="clear" w:color="auto" w:fill="FFFFFF"/>
                    </w:rPr>
                    <w:t>具備法學外文之研究能力</w:t>
                  </w:r>
                </w:p>
                <w:p w14:paraId="129F5CEA" w14:textId="63E0E7C0" w:rsidR="00606E77" w:rsidRPr="002601CB" w:rsidRDefault="00824313" w:rsidP="00824313">
                  <w:pPr>
                    <w:adjustRightInd w:val="0"/>
                    <w:snapToGrid w:val="0"/>
                    <w:spacing w:before="0" w:beforeAutospacing="0"/>
                    <w:ind w:leftChars="0" w:left="0"/>
                    <w:jc w:val="left"/>
                    <w:rPr>
                      <w:rFonts w:ascii="微軟正黑體" w:eastAsia="微軟正黑體" w:hAnsi="微軟正黑體"/>
                      <w:b/>
                      <w:color w:val="000000"/>
                      <w:shd w:val="clear" w:color="auto" w:fill="FFFFFF"/>
                    </w:rPr>
                  </w:pPr>
                  <w:r w:rsidRPr="00FF69A6">
                    <w:rPr>
                      <w:rFonts w:ascii="微軟正黑體" w:eastAsia="微軟正黑體" w:hAnsi="微軟正黑體"/>
                      <w:b/>
                      <w:color w:val="000000"/>
                      <w:kern w:val="2"/>
                      <w:sz w:val="16"/>
                      <w:szCs w:val="16"/>
                      <w:shd w:val="clear" w:color="auto" w:fill="FFFFFF"/>
                    </w:rPr>
                    <w:t>Demonstrate research skills in foreign legal languages</w:t>
                  </w:r>
                  <w:r>
                    <w:rPr>
                      <w:rFonts w:ascii="微軟正黑體" w:eastAsia="微軟正黑體" w:hAnsi="微軟正黑體" w:hint="eastAsia"/>
                      <w:b/>
                      <w:color w:val="000000"/>
                      <w:kern w:val="2"/>
                      <w:sz w:val="16"/>
                      <w:szCs w:val="16"/>
                      <w:shd w:val="clear" w:color="auto" w:fill="FFFFFF"/>
                      <w:lang w:eastAsia="zh-TW"/>
                    </w:rPr>
                    <w:t>.</w:t>
                  </w:r>
                </w:p>
              </w:tc>
              <w:tc>
                <w:tcPr>
                  <w:tcW w:w="992" w:type="dxa"/>
                  <w:tcBorders>
                    <w:top w:val="dotted" w:sz="4" w:space="0" w:color="auto"/>
                    <w:bottom w:val="dotted" w:sz="4" w:space="0" w:color="auto"/>
                  </w:tcBorders>
                  <w:vAlign w:val="center"/>
                </w:tcPr>
                <w:p w14:paraId="06BC46AB" w14:textId="77777777" w:rsidR="00CA50D6" w:rsidRPr="00F66AEE" w:rsidRDefault="00CA50D6" w:rsidP="00CA50D6">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993" w:type="dxa"/>
                  <w:tcBorders>
                    <w:top w:val="dotted" w:sz="4" w:space="0" w:color="auto"/>
                    <w:bottom w:val="dotted" w:sz="4" w:space="0" w:color="auto"/>
                  </w:tcBorders>
                  <w:vAlign w:val="center"/>
                </w:tcPr>
                <w:p w14:paraId="7FEFB06F" w14:textId="77777777" w:rsidR="00CA50D6" w:rsidRPr="00F66AEE" w:rsidRDefault="00CA50D6" w:rsidP="00CA50D6">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850" w:type="dxa"/>
                  <w:tcBorders>
                    <w:top w:val="dotted" w:sz="4" w:space="0" w:color="auto"/>
                    <w:bottom w:val="dotted" w:sz="4" w:space="0" w:color="auto"/>
                  </w:tcBorders>
                  <w:vAlign w:val="center"/>
                </w:tcPr>
                <w:p w14:paraId="295099DF" w14:textId="43AF2ED2" w:rsidR="00CA50D6" w:rsidRPr="00FF66D4" w:rsidRDefault="000326D3" w:rsidP="00CA50D6">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270452">
                    <w:rPr>
                      <w:rFonts w:ascii="MS Gothic" w:eastAsia="MS Gothic" w:hAnsi="MS Gothic" w:cs="MS Gothic" w:hint="eastAsia"/>
                      <w:b/>
                      <w:sz w:val="20"/>
                    </w:rPr>
                    <w:t>✓</w:t>
                  </w:r>
                </w:p>
              </w:tc>
              <w:tc>
                <w:tcPr>
                  <w:tcW w:w="992" w:type="dxa"/>
                  <w:tcBorders>
                    <w:top w:val="dotted" w:sz="4" w:space="0" w:color="auto"/>
                    <w:bottom w:val="dotted" w:sz="4" w:space="0" w:color="auto"/>
                  </w:tcBorders>
                  <w:vAlign w:val="center"/>
                </w:tcPr>
                <w:p w14:paraId="142BCA1E" w14:textId="77777777" w:rsidR="00CA50D6" w:rsidRPr="00FF66D4" w:rsidRDefault="00CA50D6" w:rsidP="00CA50D6">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53" w:type="dxa"/>
                  <w:tcBorders>
                    <w:top w:val="dotted" w:sz="4" w:space="0" w:color="auto"/>
                    <w:bottom w:val="dotted" w:sz="4" w:space="0" w:color="auto"/>
                    <w:right w:val="single" w:sz="12" w:space="0" w:color="auto"/>
                  </w:tcBorders>
                  <w:vAlign w:val="center"/>
                </w:tcPr>
                <w:p w14:paraId="6EF5AD06" w14:textId="77777777" w:rsidR="00CA50D6" w:rsidRPr="00FF66D4" w:rsidRDefault="00CA50D6" w:rsidP="00CA50D6">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CA50D6" w:rsidRPr="006B6E05" w14:paraId="14CA3CE3" w14:textId="77777777" w:rsidTr="0099472F">
              <w:trPr>
                <w:trHeight w:val="481"/>
              </w:trPr>
              <w:tc>
                <w:tcPr>
                  <w:tcW w:w="1549" w:type="dxa"/>
                  <w:vMerge/>
                  <w:tcBorders>
                    <w:left w:val="single" w:sz="12" w:space="0" w:color="auto"/>
                    <w:bottom w:val="single" w:sz="4" w:space="0" w:color="auto"/>
                    <w:right w:val="dotted" w:sz="4" w:space="0" w:color="auto"/>
                  </w:tcBorders>
                  <w:shd w:val="clear" w:color="auto" w:fill="auto"/>
                  <w:vAlign w:val="center"/>
                </w:tcPr>
                <w:p w14:paraId="0F4F025B" w14:textId="77777777" w:rsidR="00CA50D6" w:rsidRPr="00824313" w:rsidRDefault="00CA50D6" w:rsidP="00824313">
                  <w:pPr>
                    <w:adjustRightInd w:val="0"/>
                    <w:snapToGrid w:val="0"/>
                    <w:spacing w:before="0" w:beforeAutospacing="0"/>
                    <w:jc w:val="center"/>
                    <w:rPr>
                      <w:rFonts w:ascii="微軟正黑體" w:eastAsia="微軟正黑體" w:hAnsi="微軟正黑體"/>
                      <w:b/>
                      <w:bCs/>
                      <w:sz w:val="20"/>
                    </w:rPr>
                  </w:pPr>
                </w:p>
              </w:tc>
              <w:tc>
                <w:tcPr>
                  <w:tcW w:w="4111" w:type="dxa"/>
                  <w:tcBorders>
                    <w:top w:val="dotted" w:sz="4" w:space="0" w:color="auto"/>
                    <w:left w:val="dotted" w:sz="4" w:space="0" w:color="auto"/>
                    <w:bottom w:val="single" w:sz="4" w:space="0" w:color="auto"/>
                  </w:tcBorders>
                  <w:shd w:val="clear" w:color="auto" w:fill="auto"/>
                </w:tcPr>
                <w:p w14:paraId="606652F8" w14:textId="77777777" w:rsidR="00824313" w:rsidRDefault="00824313" w:rsidP="00824313">
                  <w:pPr>
                    <w:adjustRightInd w:val="0"/>
                    <w:snapToGrid w:val="0"/>
                    <w:spacing w:before="0" w:beforeAutospacing="0"/>
                    <w:ind w:leftChars="0" w:left="386" w:hangingChars="161" w:hanging="386"/>
                    <w:jc w:val="left"/>
                    <w:rPr>
                      <w:rFonts w:ascii="微軟正黑體" w:eastAsia="微軟正黑體" w:hAnsi="微軟正黑體"/>
                      <w:b/>
                      <w:color w:val="000000"/>
                      <w:shd w:val="clear" w:color="auto" w:fill="FFFFFF"/>
                    </w:rPr>
                  </w:pPr>
                  <w:r w:rsidRPr="00D44A85">
                    <w:rPr>
                      <w:rFonts w:ascii="微軟正黑體" w:eastAsia="微軟正黑體" w:hAnsi="微軟正黑體" w:hint="eastAsia"/>
                      <w:b/>
                      <w:color w:val="000000"/>
                      <w:shd w:val="clear" w:color="auto" w:fill="FFFFFF"/>
                    </w:rPr>
                    <w:t>具備論文與法律文書撰寫之能力</w:t>
                  </w:r>
                </w:p>
                <w:p w14:paraId="651A140E" w14:textId="5089DD24" w:rsidR="00606E77" w:rsidRPr="002601CB" w:rsidRDefault="00824313" w:rsidP="00824313">
                  <w:pPr>
                    <w:adjustRightInd w:val="0"/>
                    <w:snapToGrid w:val="0"/>
                    <w:spacing w:before="0" w:beforeAutospacing="0"/>
                    <w:ind w:leftChars="0" w:left="0"/>
                    <w:jc w:val="left"/>
                    <w:rPr>
                      <w:rFonts w:ascii="Times New Roman" w:eastAsia="微軟正黑體" w:hAnsi="Times New Roman"/>
                      <w:b/>
                      <w:bCs/>
                      <w:szCs w:val="24"/>
                      <w:lang w:eastAsia="zh-TW"/>
                    </w:rPr>
                  </w:pPr>
                  <w:r w:rsidRPr="00FF69A6">
                    <w:rPr>
                      <w:rFonts w:ascii="微軟正黑體" w:eastAsia="微軟正黑體" w:hAnsi="微軟正黑體"/>
                      <w:b/>
                      <w:color w:val="000000"/>
                      <w:kern w:val="2"/>
                      <w:sz w:val="16"/>
                      <w:szCs w:val="16"/>
                      <w:shd w:val="clear" w:color="auto" w:fill="FFFFFF"/>
                    </w:rPr>
                    <w:t>Possess skills in writing theses and legal documents</w:t>
                  </w:r>
                  <w:r w:rsidRPr="00FF69A6">
                    <w:rPr>
                      <w:rFonts w:ascii="微軟正黑體" w:eastAsia="微軟正黑體" w:hAnsi="微軟正黑體" w:hint="eastAsia"/>
                      <w:b/>
                      <w:color w:val="000000"/>
                      <w:kern w:val="2"/>
                      <w:sz w:val="16"/>
                      <w:szCs w:val="16"/>
                      <w:shd w:val="clear" w:color="auto" w:fill="FFFFFF"/>
                      <w:lang w:eastAsia="zh-TW"/>
                    </w:rPr>
                    <w:t>.</w:t>
                  </w:r>
                </w:p>
              </w:tc>
              <w:tc>
                <w:tcPr>
                  <w:tcW w:w="992" w:type="dxa"/>
                  <w:tcBorders>
                    <w:top w:val="dotted" w:sz="4" w:space="0" w:color="auto"/>
                    <w:bottom w:val="single" w:sz="4" w:space="0" w:color="auto"/>
                  </w:tcBorders>
                  <w:vAlign w:val="center"/>
                </w:tcPr>
                <w:p w14:paraId="3480435D" w14:textId="77777777" w:rsidR="00CA50D6" w:rsidRPr="00F66AEE" w:rsidRDefault="00CA50D6" w:rsidP="00CA50D6">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993" w:type="dxa"/>
                  <w:tcBorders>
                    <w:top w:val="dotted" w:sz="4" w:space="0" w:color="auto"/>
                    <w:bottom w:val="single" w:sz="4" w:space="0" w:color="auto"/>
                  </w:tcBorders>
                  <w:vAlign w:val="center"/>
                </w:tcPr>
                <w:p w14:paraId="37A51E4D" w14:textId="77777777" w:rsidR="00CA50D6" w:rsidRPr="00F66AEE" w:rsidRDefault="00CA50D6" w:rsidP="00CA50D6">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850" w:type="dxa"/>
                  <w:tcBorders>
                    <w:top w:val="dotted" w:sz="4" w:space="0" w:color="auto"/>
                    <w:bottom w:val="single" w:sz="4" w:space="0" w:color="auto"/>
                  </w:tcBorders>
                  <w:vAlign w:val="center"/>
                </w:tcPr>
                <w:p w14:paraId="54884FCE" w14:textId="26865DDF" w:rsidR="00CA50D6" w:rsidRPr="00C604A8" w:rsidRDefault="00CA50D6" w:rsidP="00CA50D6">
                  <w:pPr>
                    <w:tabs>
                      <w:tab w:val="left" w:pos="9065"/>
                    </w:tabs>
                    <w:autoSpaceDE w:val="0"/>
                    <w:autoSpaceDN w:val="0"/>
                    <w:adjustRightInd w:val="0"/>
                    <w:snapToGrid w:val="0"/>
                    <w:ind w:right="5"/>
                    <w:jc w:val="center"/>
                    <w:textAlignment w:val="bottom"/>
                    <w:rPr>
                      <w:rFonts w:ascii="微軟正黑體" w:hAnsi="微軟正黑體"/>
                      <w:sz w:val="20"/>
                    </w:rPr>
                  </w:pPr>
                </w:p>
              </w:tc>
              <w:tc>
                <w:tcPr>
                  <w:tcW w:w="992" w:type="dxa"/>
                  <w:tcBorders>
                    <w:top w:val="dotted" w:sz="4" w:space="0" w:color="auto"/>
                    <w:bottom w:val="single" w:sz="4" w:space="0" w:color="auto"/>
                  </w:tcBorders>
                  <w:vAlign w:val="center"/>
                </w:tcPr>
                <w:p w14:paraId="0C6A77E4" w14:textId="384ABECC" w:rsidR="00CA50D6" w:rsidRPr="00FF66D4" w:rsidRDefault="00C604A8" w:rsidP="00CA50D6">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270452">
                    <w:rPr>
                      <w:rFonts w:ascii="MS Gothic" w:eastAsia="MS Gothic" w:hAnsi="MS Gothic" w:cs="MS Gothic" w:hint="eastAsia"/>
                      <w:b/>
                      <w:sz w:val="20"/>
                    </w:rPr>
                    <w:t>✓</w:t>
                  </w:r>
                </w:p>
              </w:tc>
              <w:tc>
                <w:tcPr>
                  <w:tcW w:w="953" w:type="dxa"/>
                  <w:tcBorders>
                    <w:top w:val="dotted" w:sz="4" w:space="0" w:color="auto"/>
                    <w:bottom w:val="single" w:sz="4" w:space="0" w:color="auto"/>
                    <w:right w:val="single" w:sz="12" w:space="0" w:color="auto"/>
                  </w:tcBorders>
                  <w:vAlign w:val="center"/>
                </w:tcPr>
                <w:p w14:paraId="6B862870" w14:textId="77777777" w:rsidR="00CA50D6" w:rsidRPr="00FF66D4" w:rsidRDefault="00CA50D6" w:rsidP="00CA50D6">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824313" w:rsidRPr="00FF66D4" w14:paraId="7D7F7999" w14:textId="77777777" w:rsidTr="005848D6">
              <w:trPr>
                <w:trHeight w:val="411"/>
              </w:trPr>
              <w:tc>
                <w:tcPr>
                  <w:tcW w:w="1549" w:type="dxa"/>
                  <w:vMerge w:val="restart"/>
                  <w:tcBorders>
                    <w:left w:val="single" w:sz="12" w:space="0" w:color="auto"/>
                    <w:right w:val="dotted" w:sz="4" w:space="0" w:color="auto"/>
                  </w:tcBorders>
                  <w:shd w:val="clear" w:color="auto" w:fill="auto"/>
                  <w:vAlign w:val="center"/>
                </w:tcPr>
                <w:p w14:paraId="2D8E8F08" w14:textId="77777777" w:rsidR="00824313" w:rsidRPr="00824313" w:rsidRDefault="00824313" w:rsidP="00824313">
                  <w:pPr>
                    <w:adjustRightInd w:val="0"/>
                    <w:snapToGrid w:val="0"/>
                    <w:spacing w:before="0" w:beforeAutospacing="0"/>
                    <w:ind w:leftChars="-43" w:left="323" w:hangingChars="213" w:hanging="426"/>
                    <w:jc w:val="center"/>
                    <w:rPr>
                      <w:rFonts w:ascii="微軟正黑體" w:eastAsia="微軟正黑體" w:hAnsi="微軟正黑體"/>
                      <w:b/>
                      <w:bCs/>
                      <w:sz w:val="20"/>
                    </w:rPr>
                  </w:pPr>
                  <w:r w:rsidRPr="00824313">
                    <w:rPr>
                      <w:rFonts w:ascii="微軟正黑體" w:eastAsia="微軟正黑體" w:hAnsi="微軟正黑體" w:hint="eastAsia"/>
                      <w:b/>
                      <w:bCs/>
                      <w:sz w:val="20"/>
                    </w:rPr>
                    <w:t>共通能力</w:t>
                  </w:r>
                </w:p>
                <w:p w14:paraId="5111F315" w14:textId="77777777" w:rsidR="00824313" w:rsidRPr="00824313" w:rsidRDefault="00824313" w:rsidP="00824313">
                  <w:pPr>
                    <w:adjustRightInd w:val="0"/>
                    <w:snapToGrid w:val="0"/>
                    <w:spacing w:before="0" w:beforeAutospacing="0"/>
                    <w:ind w:leftChars="-43" w:left="323" w:hangingChars="213" w:hanging="426"/>
                    <w:jc w:val="center"/>
                    <w:rPr>
                      <w:rFonts w:ascii="微軟正黑體" w:eastAsia="微軟正黑體" w:hAnsi="微軟正黑體"/>
                      <w:b/>
                      <w:bCs/>
                      <w:sz w:val="20"/>
                      <w:lang w:eastAsia="zh-TW"/>
                    </w:rPr>
                  </w:pPr>
                  <w:r w:rsidRPr="00824313">
                    <w:rPr>
                      <w:rFonts w:ascii="微軟正黑體" w:eastAsia="微軟正黑體" w:hAnsi="微軟正黑體" w:hint="eastAsia"/>
                      <w:b/>
                      <w:bCs/>
                      <w:sz w:val="20"/>
                      <w:lang w:eastAsia="zh-TW"/>
                    </w:rPr>
                    <w:t>G</w:t>
                  </w:r>
                  <w:r w:rsidRPr="00824313">
                    <w:rPr>
                      <w:rFonts w:ascii="微軟正黑體" w:eastAsia="微軟正黑體" w:hAnsi="微軟正黑體"/>
                      <w:b/>
                      <w:bCs/>
                      <w:sz w:val="20"/>
                      <w:lang w:eastAsia="zh-TW"/>
                    </w:rPr>
                    <w:t>eneral</w:t>
                  </w:r>
                </w:p>
                <w:p w14:paraId="38A749EA" w14:textId="77777777" w:rsidR="00824313" w:rsidRPr="00824313" w:rsidRDefault="00824313" w:rsidP="00824313">
                  <w:pPr>
                    <w:adjustRightInd w:val="0"/>
                    <w:snapToGrid w:val="0"/>
                    <w:spacing w:before="0" w:beforeAutospacing="0"/>
                    <w:ind w:leftChars="-43" w:left="323" w:hangingChars="213" w:hanging="426"/>
                    <w:jc w:val="center"/>
                    <w:rPr>
                      <w:rFonts w:ascii="微軟正黑體" w:eastAsia="微軟正黑體" w:hAnsi="微軟正黑體"/>
                      <w:b/>
                      <w:bCs/>
                      <w:sz w:val="20"/>
                      <w:lang w:eastAsia="zh-TW"/>
                    </w:rPr>
                  </w:pPr>
                  <w:r w:rsidRPr="00824313">
                    <w:rPr>
                      <w:rFonts w:ascii="微軟正黑體" w:eastAsia="微軟正黑體" w:hAnsi="微軟正黑體" w:hint="eastAsia"/>
                      <w:b/>
                      <w:bCs/>
                      <w:sz w:val="20"/>
                    </w:rPr>
                    <w:t>Competence</w:t>
                  </w:r>
                </w:p>
              </w:tc>
              <w:tc>
                <w:tcPr>
                  <w:tcW w:w="4111" w:type="dxa"/>
                  <w:tcBorders>
                    <w:left w:val="dotted" w:sz="4" w:space="0" w:color="auto"/>
                    <w:bottom w:val="dotted" w:sz="4" w:space="0" w:color="auto"/>
                  </w:tcBorders>
                  <w:shd w:val="clear" w:color="auto" w:fill="auto"/>
                  <w:vAlign w:val="center"/>
                </w:tcPr>
                <w:p w14:paraId="43DB2B79" w14:textId="77777777" w:rsidR="00824313" w:rsidRDefault="00824313" w:rsidP="00824313">
                  <w:pPr>
                    <w:adjustRightInd w:val="0"/>
                    <w:snapToGrid w:val="0"/>
                    <w:spacing w:before="0" w:beforeAutospacing="0"/>
                    <w:ind w:leftChars="0" w:left="386" w:hangingChars="161" w:hanging="386"/>
                    <w:jc w:val="left"/>
                    <w:rPr>
                      <w:rFonts w:ascii="微軟正黑體" w:eastAsia="微軟正黑體" w:hAnsi="微軟正黑體"/>
                      <w:b/>
                      <w:color w:val="000000"/>
                      <w:kern w:val="2"/>
                      <w:shd w:val="clear" w:color="auto" w:fill="FFFFFF"/>
                    </w:rPr>
                  </w:pPr>
                  <w:r>
                    <w:rPr>
                      <w:rFonts w:ascii="微軟正黑體" w:eastAsia="微軟正黑體" w:hAnsi="微軟正黑體" w:hint="eastAsia"/>
                      <w:b/>
                      <w:color w:val="000000"/>
                      <w:kern w:val="2"/>
                      <w:shd w:val="clear" w:color="auto" w:fill="FFFFFF"/>
                    </w:rPr>
                    <w:t>具備獨立思考與邏輯思辯之能力</w:t>
                  </w:r>
                </w:p>
                <w:p w14:paraId="04CB7552" w14:textId="4A1FAC1B" w:rsidR="00824313" w:rsidRPr="00F66AEE" w:rsidRDefault="00824313" w:rsidP="00824313">
                  <w:pPr>
                    <w:adjustRightInd w:val="0"/>
                    <w:snapToGrid w:val="0"/>
                    <w:spacing w:before="0" w:beforeAutospacing="0"/>
                    <w:ind w:leftChars="0" w:left="0"/>
                    <w:jc w:val="left"/>
                    <w:rPr>
                      <w:rFonts w:ascii="Times New Roman" w:eastAsia="微軟正黑體" w:hAnsi="Times New Roman"/>
                      <w:b/>
                      <w:bCs/>
                      <w:szCs w:val="24"/>
                    </w:rPr>
                  </w:pPr>
                  <w:r w:rsidRPr="00FF69A6">
                    <w:rPr>
                      <w:rFonts w:ascii="微軟正黑體" w:eastAsia="微軟正黑體" w:hAnsi="微軟正黑體" w:hint="eastAsia"/>
                      <w:b/>
                      <w:color w:val="000000"/>
                      <w:kern w:val="2"/>
                      <w:sz w:val="16"/>
                      <w:szCs w:val="16"/>
                      <w:shd w:val="clear" w:color="auto" w:fill="FFFFFF"/>
                    </w:rPr>
                    <w:t>Possess the ability for independent thinking and logical reasoning</w:t>
                  </w:r>
                  <w:r w:rsidRPr="00FF69A6">
                    <w:rPr>
                      <w:rFonts w:ascii="微軟正黑體" w:eastAsia="微軟正黑體" w:hAnsi="微軟正黑體" w:hint="eastAsia"/>
                      <w:b/>
                      <w:color w:val="000000"/>
                      <w:kern w:val="2"/>
                      <w:sz w:val="16"/>
                      <w:szCs w:val="16"/>
                      <w:shd w:val="clear" w:color="auto" w:fill="FFFFFF"/>
                      <w:lang w:eastAsia="zh-TW"/>
                    </w:rPr>
                    <w:t>.</w:t>
                  </w:r>
                </w:p>
              </w:tc>
              <w:tc>
                <w:tcPr>
                  <w:tcW w:w="992" w:type="dxa"/>
                  <w:tcBorders>
                    <w:bottom w:val="dotted" w:sz="4" w:space="0" w:color="auto"/>
                  </w:tcBorders>
                  <w:vAlign w:val="center"/>
                </w:tcPr>
                <w:p w14:paraId="0C608011" w14:textId="77777777" w:rsidR="00824313" w:rsidRPr="00F66AEE" w:rsidRDefault="00824313" w:rsidP="00824313">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993" w:type="dxa"/>
                  <w:tcBorders>
                    <w:bottom w:val="dotted" w:sz="4" w:space="0" w:color="auto"/>
                  </w:tcBorders>
                  <w:vAlign w:val="center"/>
                </w:tcPr>
                <w:p w14:paraId="6D1DC545" w14:textId="77777777" w:rsidR="00824313" w:rsidRPr="00F66AEE" w:rsidRDefault="00824313" w:rsidP="00824313">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850" w:type="dxa"/>
                  <w:tcBorders>
                    <w:bottom w:val="dotted" w:sz="4" w:space="0" w:color="auto"/>
                  </w:tcBorders>
                  <w:vAlign w:val="center"/>
                </w:tcPr>
                <w:p w14:paraId="2A25D1A4" w14:textId="77777777" w:rsidR="00824313" w:rsidRPr="00FF66D4" w:rsidRDefault="00824313" w:rsidP="00824313">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92" w:type="dxa"/>
                  <w:tcBorders>
                    <w:bottom w:val="dotted" w:sz="4" w:space="0" w:color="auto"/>
                  </w:tcBorders>
                  <w:vAlign w:val="center"/>
                </w:tcPr>
                <w:p w14:paraId="07E857E0" w14:textId="77777777" w:rsidR="00824313" w:rsidRPr="00FF66D4" w:rsidRDefault="00824313" w:rsidP="00824313">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53" w:type="dxa"/>
                  <w:tcBorders>
                    <w:bottom w:val="dotted" w:sz="4" w:space="0" w:color="auto"/>
                    <w:right w:val="single" w:sz="12" w:space="0" w:color="auto"/>
                  </w:tcBorders>
                  <w:vAlign w:val="center"/>
                </w:tcPr>
                <w:p w14:paraId="777FD0F0" w14:textId="219BA40B" w:rsidR="00824313" w:rsidRPr="00FF66D4" w:rsidRDefault="00824313" w:rsidP="00824313">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270452">
                    <w:rPr>
                      <w:rFonts w:ascii="MS Gothic" w:eastAsia="MS Gothic" w:hAnsi="MS Gothic" w:cs="MS Gothic" w:hint="eastAsia"/>
                      <w:b/>
                      <w:sz w:val="20"/>
                    </w:rPr>
                    <w:t>✓</w:t>
                  </w:r>
                </w:p>
              </w:tc>
            </w:tr>
            <w:tr w:rsidR="00824313" w:rsidRPr="00FF66D4" w14:paraId="669E8C97" w14:textId="77777777" w:rsidTr="005848D6">
              <w:trPr>
                <w:trHeight w:val="419"/>
              </w:trPr>
              <w:tc>
                <w:tcPr>
                  <w:tcW w:w="1549" w:type="dxa"/>
                  <w:vMerge/>
                  <w:tcBorders>
                    <w:left w:val="single" w:sz="12" w:space="0" w:color="auto"/>
                    <w:right w:val="dotted" w:sz="4" w:space="0" w:color="auto"/>
                  </w:tcBorders>
                  <w:shd w:val="clear" w:color="auto" w:fill="auto"/>
                </w:tcPr>
                <w:p w14:paraId="1E68F0E0" w14:textId="77777777" w:rsidR="00824313" w:rsidRPr="00FF66D4" w:rsidRDefault="00824313" w:rsidP="00824313">
                  <w:pPr>
                    <w:tabs>
                      <w:tab w:val="left" w:pos="9065"/>
                    </w:tabs>
                    <w:autoSpaceDE w:val="0"/>
                    <w:autoSpaceDN w:val="0"/>
                    <w:adjustRightInd w:val="0"/>
                    <w:snapToGrid w:val="0"/>
                    <w:ind w:right="5"/>
                    <w:textAlignment w:val="bottom"/>
                    <w:rPr>
                      <w:rFonts w:ascii="微軟正黑體" w:eastAsia="微軟正黑體" w:hAnsi="微軟正黑體"/>
                      <w:b/>
                      <w:sz w:val="20"/>
                    </w:rPr>
                  </w:pPr>
                </w:p>
              </w:tc>
              <w:tc>
                <w:tcPr>
                  <w:tcW w:w="4111" w:type="dxa"/>
                  <w:tcBorders>
                    <w:top w:val="dotted" w:sz="4" w:space="0" w:color="auto"/>
                    <w:left w:val="dotted" w:sz="4" w:space="0" w:color="auto"/>
                    <w:bottom w:val="dotted" w:sz="4" w:space="0" w:color="auto"/>
                  </w:tcBorders>
                  <w:shd w:val="clear" w:color="auto" w:fill="auto"/>
                  <w:vAlign w:val="center"/>
                </w:tcPr>
                <w:p w14:paraId="59AB3FCA" w14:textId="77777777" w:rsidR="00824313" w:rsidRDefault="00824313" w:rsidP="00824313">
                  <w:pPr>
                    <w:adjustRightInd w:val="0"/>
                    <w:snapToGrid w:val="0"/>
                    <w:spacing w:before="0" w:beforeAutospacing="0"/>
                    <w:ind w:leftChars="0" w:left="386" w:hangingChars="161" w:hanging="386"/>
                    <w:jc w:val="left"/>
                    <w:rPr>
                      <w:rFonts w:ascii="Times New Roman" w:eastAsia="微軟正黑體" w:hAnsi="Times New Roman"/>
                      <w:b/>
                      <w:bCs/>
                      <w:kern w:val="2"/>
                      <w:szCs w:val="24"/>
                    </w:rPr>
                  </w:pPr>
                  <w:r>
                    <w:rPr>
                      <w:rFonts w:ascii="Times New Roman" w:eastAsia="微軟正黑體" w:hAnsi="Times New Roman" w:hint="eastAsia"/>
                      <w:b/>
                      <w:bCs/>
                      <w:kern w:val="2"/>
                      <w:szCs w:val="24"/>
                    </w:rPr>
                    <w:t>具備團隊合作及溝通之能力</w:t>
                  </w:r>
                </w:p>
                <w:p w14:paraId="3AED7274" w14:textId="19BB006D" w:rsidR="00824313" w:rsidRPr="00F66AEE" w:rsidRDefault="00824313" w:rsidP="00824313">
                  <w:pPr>
                    <w:adjustRightInd w:val="0"/>
                    <w:snapToGrid w:val="0"/>
                    <w:spacing w:before="0" w:beforeAutospacing="0"/>
                    <w:ind w:leftChars="0" w:left="0"/>
                    <w:jc w:val="left"/>
                    <w:rPr>
                      <w:rFonts w:ascii="Times New Roman" w:eastAsia="微軟正黑體" w:hAnsi="Times New Roman"/>
                      <w:b/>
                      <w:szCs w:val="24"/>
                    </w:rPr>
                  </w:pPr>
                  <w:r w:rsidRPr="00FF69A6">
                    <w:rPr>
                      <w:rFonts w:ascii="微軟正黑體" w:eastAsia="微軟正黑體" w:hAnsi="微軟正黑體" w:hint="eastAsia"/>
                      <w:b/>
                      <w:color w:val="000000"/>
                      <w:kern w:val="2"/>
                      <w:sz w:val="16"/>
                      <w:szCs w:val="16"/>
                      <w:shd w:val="clear" w:color="auto" w:fill="FFFFFF"/>
                    </w:rPr>
                    <w:t>Demonstrate teamwork and communication skills</w:t>
                  </w:r>
                  <w:r>
                    <w:rPr>
                      <w:rFonts w:ascii="微軟正黑體" w:eastAsia="微軟正黑體" w:hAnsi="微軟正黑體" w:hint="eastAsia"/>
                      <w:b/>
                      <w:color w:val="000000"/>
                      <w:kern w:val="2"/>
                      <w:sz w:val="16"/>
                      <w:szCs w:val="16"/>
                      <w:shd w:val="clear" w:color="auto" w:fill="FFFFFF"/>
                      <w:lang w:eastAsia="zh-TW"/>
                    </w:rPr>
                    <w:t>.</w:t>
                  </w:r>
                </w:p>
              </w:tc>
              <w:tc>
                <w:tcPr>
                  <w:tcW w:w="992" w:type="dxa"/>
                  <w:tcBorders>
                    <w:top w:val="dotted" w:sz="4" w:space="0" w:color="auto"/>
                    <w:bottom w:val="dotted" w:sz="4" w:space="0" w:color="auto"/>
                  </w:tcBorders>
                  <w:vAlign w:val="center"/>
                </w:tcPr>
                <w:p w14:paraId="424CA501" w14:textId="77777777" w:rsidR="00824313" w:rsidRPr="00F66AEE" w:rsidRDefault="00824313" w:rsidP="00824313">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993" w:type="dxa"/>
                  <w:tcBorders>
                    <w:top w:val="dotted" w:sz="4" w:space="0" w:color="auto"/>
                    <w:bottom w:val="dotted" w:sz="4" w:space="0" w:color="auto"/>
                  </w:tcBorders>
                  <w:vAlign w:val="center"/>
                </w:tcPr>
                <w:p w14:paraId="1163018A" w14:textId="77777777" w:rsidR="00824313" w:rsidRPr="00F66AEE" w:rsidRDefault="00824313" w:rsidP="00824313">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850" w:type="dxa"/>
                  <w:tcBorders>
                    <w:top w:val="dotted" w:sz="4" w:space="0" w:color="auto"/>
                    <w:bottom w:val="dotted" w:sz="4" w:space="0" w:color="auto"/>
                  </w:tcBorders>
                  <w:vAlign w:val="center"/>
                </w:tcPr>
                <w:p w14:paraId="1E3ECD5F" w14:textId="77777777" w:rsidR="00824313" w:rsidRPr="00FF66D4" w:rsidRDefault="00824313" w:rsidP="00824313">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92" w:type="dxa"/>
                  <w:tcBorders>
                    <w:top w:val="dotted" w:sz="4" w:space="0" w:color="auto"/>
                    <w:bottom w:val="dotted" w:sz="4" w:space="0" w:color="auto"/>
                  </w:tcBorders>
                  <w:vAlign w:val="center"/>
                </w:tcPr>
                <w:p w14:paraId="6A597EDD" w14:textId="77777777" w:rsidR="00824313" w:rsidRPr="00FF66D4" w:rsidRDefault="00824313" w:rsidP="00824313">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53" w:type="dxa"/>
                  <w:tcBorders>
                    <w:top w:val="dotted" w:sz="4" w:space="0" w:color="auto"/>
                    <w:bottom w:val="dotted" w:sz="4" w:space="0" w:color="auto"/>
                    <w:right w:val="single" w:sz="12" w:space="0" w:color="auto"/>
                  </w:tcBorders>
                  <w:vAlign w:val="center"/>
                </w:tcPr>
                <w:p w14:paraId="0664DDD3" w14:textId="6AF0FE2E" w:rsidR="00824313" w:rsidRPr="00FF66D4" w:rsidRDefault="00824313" w:rsidP="00824313">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270452">
                    <w:rPr>
                      <w:rFonts w:ascii="MS Gothic" w:eastAsia="MS Gothic" w:hAnsi="MS Gothic" w:cs="MS Gothic" w:hint="eastAsia"/>
                      <w:b/>
                      <w:sz w:val="20"/>
                    </w:rPr>
                    <w:t>✓</w:t>
                  </w:r>
                </w:p>
              </w:tc>
            </w:tr>
            <w:tr w:rsidR="00824313" w:rsidRPr="00FF66D4" w14:paraId="0A274A4F" w14:textId="77777777" w:rsidTr="004E6BFA">
              <w:trPr>
                <w:trHeight w:val="253"/>
              </w:trPr>
              <w:tc>
                <w:tcPr>
                  <w:tcW w:w="1549" w:type="dxa"/>
                  <w:vMerge/>
                  <w:tcBorders>
                    <w:left w:val="single" w:sz="12" w:space="0" w:color="auto"/>
                    <w:bottom w:val="single" w:sz="12" w:space="0" w:color="auto"/>
                    <w:right w:val="dotted" w:sz="4" w:space="0" w:color="auto"/>
                  </w:tcBorders>
                  <w:shd w:val="clear" w:color="auto" w:fill="auto"/>
                </w:tcPr>
                <w:p w14:paraId="6B846BBF" w14:textId="77777777" w:rsidR="00824313" w:rsidRPr="00FF66D4" w:rsidRDefault="00824313" w:rsidP="00824313">
                  <w:pPr>
                    <w:adjustRightInd w:val="0"/>
                    <w:snapToGrid w:val="0"/>
                    <w:rPr>
                      <w:rFonts w:ascii="微軟正黑體" w:eastAsia="微軟正黑體" w:hAnsi="微軟正黑體"/>
                      <w:b/>
                      <w:sz w:val="20"/>
                    </w:rPr>
                  </w:pPr>
                </w:p>
              </w:tc>
              <w:tc>
                <w:tcPr>
                  <w:tcW w:w="4111" w:type="dxa"/>
                  <w:tcBorders>
                    <w:top w:val="dotted" w:sz="4" w:space="0" w:color="auto"/>
                    <w:left w:val="dotted" w:sz="4" w:space="0" w:color="auto"/>
                    <w:bottom w:val="single" w:sz="12" w:space="0" w:color="auto"/>
                  </w:tcBorders>
                  <w:shd w:val="clear" w:color="auto" w:fill="auto"/>
                </w:tcPr>
                <w:p w14:paraId="093A7341" w14:textId="77777777" w:rsidR="00824313" w:rsidRDefault="00824313" w:rsidP="00824313">
                  <w:pPr>
                    <w:adjustRightInd w:val="0"/>
                    <w:snapToGrid w:val="0"/>
                    <w:spacing w:before="0" w:beforeAutospacing="0"/>
                    <w:ind w:leftChars="0" w:left="386" w:hangingChars="161" w:hanging="386"/>
                    <w:jc w:val="left"/>
                    <w:rPr>
                      <w:rFonts w:ascii="微軟正黑體" w:eastAsia="微軟正黑體" w:hAnsi="微軟正黑體"/>
                      <w:b/>
                      <w:color w:val="000000"/>
                      <w:shd w:val="clear" w:color="auto" w:fill="FFFFFF"/>
                    </w:rPr>
                  </w:pPr>
                  <w:r w:rsidRPr="002601CB">
                    <w:rPr>
                      <w:rFonts w:ascii="微軟正黑體" w:eastAsia="微軟正黑體" w:hAnsi="微軟正黑體" w:hint="eastAsia"/>
                      <w:b/>
                      <w:color w:val="000000"/>
                      <w:shd w:val="clear" w:color="auto" w:fill="FFFFFF"/>
                    </w:rPr>
                    <w:t>具備人文素養、</w:t>
                  </w:r>
                  <w:r>
                    <w:rPr>
                      <w:rFonts w:ascii="微軟正黑體" w:eastAsia="微軟正黑體" w:hAnsi="微軟正黑體" w:hint="eastAsia"/>
                      <w:b/>
                      <w:color w:val="000000"/>
                      <w:shd w:val="clear" w:color="auto" w:fill="FFFFFF"/>
                    </w:rPr>
                    <w:t>關懷社會之能力</w:t>
                  </w:r>
                </w:p>
                <w:p w14:paraId="522677FF" w14:textId="226449D9" w:rsidR="00824313" w:rsidRPr="00F66AEE" w:rsidRDefault="00824313" w:rsidP="00824313">
                  <w:pPr>
                    <w:adjustRightInd w:val="0"/>
                    <w:snapToGrid w:val="0"/>
                    <w:spacing w:before="0" w:beforeAutospacing="0"/>
                    <w:ind w:leftChars="0" w:left="0"/>
                    <w:jc w:val="left"/>
                    <w:rPr>
                      <w:rFonts w:ascii="Times New Roman" w:eastAsia="微軟正黑體" w:hAnsi="Times New Roman"/>
                      <w:b/>
                      <w:szCs w:val="24"/>
                    </w:rPr>
                  </w:pPr>
                  <w:r w:rsidRPr="00FF69A6">
                    <w:rPr>
                      <w:rFonts w:ascii="微軟正黑體" w:eastAsia="微軟正黑體" w:hAnsi="微軟正黑體" w:hint="eastAsia"/>
                      <w:b/>
                      <w:color w:val="000000"/>
                      <w:sz w:val="16"/>
                      <w:szCs w:val="16"/>
                      <w:shd w:val="clear" w:color="auto" w:fill="FFFFFF"/>
                    </w:rPr>
                    <w:t>Demonstrate humanistic literacy and social concern</w:t>
                  </w:r>
                  <w:r w:rsidRPr="00FF69A6">
                    <w:rPr>
                      <w:rFonts w:ascii="微軟正黑體" w:eastAsia="微軟正黑體" w:hAnsi="微軟正黑體" w:hint="eastAsia"/>
                      <w:b/>
                      <w:color w:val="000000"/>
                      <w:sz w:val="16"/>
                      <w:szCs w:val="16"/>
                      <w:shd w:val="clear" w:color="auto" w:fill="FFFFFF"/>
                      <w:lang w:eastAsia="zh-TW"/>
                    </w:rPr>
                    <w:t>.</w:t>
                  </w:r>
                </w:p>
              </w:tc>
              <w:tc>
                <w:tcPr>
                  <w:tcW w:w="992" w:type="dxa"/>
                  <w:tcBorders>
                    <w:top w:val="dotted" w:sz="4" w:space="0" w:color="auto"/>
                    <w:bottom w:val="single" w:sz="12" w:space="0" w:color="auto"/>
                  </w:tcBorders>
                  <w:vAlign w:val="center"/>
                </w:tcPr>
                <w:p w14:paraId="28D643FC" w14:textId="77777777" w:rsidR="00824313" w:rsidRPr="00F66AEE" w:rsidRDefault="00824313" w:rsidP="00824313">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993" w:type="dxa"/>
                  <w:tcBorders>
                    <w:top w:val="dotted" w:sz="4" w:space="0" w:color="auto"/>
                    <w:bottom w:val="single" w:sz="12" w:space="0" w:color="auto"/>
                  </w:tcBorders>
                  <w:vAlign w:val="center"/>
                </w:tcPr>
                <w:p w14:paraId="3EFAE5ED" w14:textId="77777777" w:rsidR="00824313" w:rsidRPr="00F66AEE" w:rsidRDefault="00824313" w:rsidP="00824313">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850" w:type="dxa"/>
                  <w:tcBorders>
                    <w:top w:val="dotted" w:sz="4" w:space="0" w:color="auto"/>
                    <w:bottom w:val="single" w:sz="12" w:space="0" w:color="auto"/>
                  </w:tcBorders>
                  <w:vAlign w:val="center"/>
                </w:tcPr>
                <w:p w14:paraId="3A538499" w14:textId="77777777" w:rsidR="00824313" w:rsidRPr="00FF66D4" w:rsidRDefault="00824313" w:rsidP="00824313">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92" w:type="dxa"/>
                  <w:tcBorders>
                    <w:top w:val="dotted" w:sz="4" w:space="0" w:color="auto"/>
                    <w:bottom w:val="single" w:sz="12" w:space="0" w:color="auto"/>
                  </w:tcBorders>
                  <w:vAlign w:val="center"/>
                </w:tcPr>
                <w:p w14:paraId="3112B0B5" w14:textId="3A540FCA" w:rsidR="00824313" w:rsidRPr="00FF66D4" w:rsidRDefault="00824313" w:rsidP="00824313">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270452">
                    <w:rPr>
                      <w:rFonts w:ascii="MS Gothic" w:eastAsia="MS Gothic" w:hAnsi="MS Gothic" w:cs="MS Gothic" w:hint="eastAsia"/>
                      <w:b/>
                      <w:sz w:val="20"/>
                    </w:rPr>
                    <w:t>✓</w:t>
                  </w:r>
                </w:p>
              </w:tc>
              <w:tc>
                <w:tcPr>
                  <w:tcW w:w="953" w:type="dxa"/>
                  <w:tcBorders>
                    <w:top w:val="dotted" w:sz="4" w:space="0" w:color="auto"/>
                    <w:bottom w:val="single" w:sz="12" w:space="0" w:color="auto"/>
                    <w:right w:val="single" w:sz="12" w:space="0" w:color="auto"/>
                  </w:tcBorders>
                  <w:vAlign w:val="center"/>
                </w:tcPr>
                <w:p w14:paraId="3511E267" w14:textId="77777777" w:rsidR="00824313" w:rsidRPr="00FF66D4" w:rsidRDefault="00824313" w:rsidP="00824313">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bl>
          <w:p w14:paraId="35F09825" w14:textId="3624BF11" w:rsidR="002023EC" w:rsidRPr="001C052A" w:rsidRDefault="00D3209B" w:rsidP="002F18F8">
            <w:pPr>
              <w:spacing w:line="320" w:lineRule="exact"/>
              <w:rPr>
                <w:rFonts w:eastAsia="微軟正黑體"/>
                <w:lang w:eastAsia="zh-TW"/>
              </w:rPr>
            </w:pPr>
            <w:r w:rsidRPr="00223A71">
              <w:rPr>
                <w:rFonts w:eastAsia="微軟正黑體"/>
                <w:b/>
              </w:rPr>
              <w:t>註：</w:t>
            </w:r>
            <w:r w:rsidRPr="00F66AEE">
              <w:rPr>
                <w:rFonts w:ascii="Times New Roman" w:eastAsia="微軟正黑體" w:hAnsi="Times New Roman"/>
                <w:b/>
                <w:szCs w:val="24"/>
              </w:rPr>
              <w:t>關聯強度</w:t>
            </w:r>
            <w:r>
              <w:rPr>
                <w:rFonts w:ascii="Times New Roman" w:eastAsia="微軟正黑體" w:hAnsi="Times New Roman"/>
                <w:b/>
                <w:szCs w:val="24"/>
              </w:rPr>
              <w:t>以五點量表標示，</w:t>
            </w:r>
            <w:r w:rsidRPr="00223A71">
              <w:rPr>
                <w:rFonts w:eastAsia="微軟正黑體" w:hint="eastAsia"/>
                <w:b/>
                <w:lang w:eastAsia="zh-TW"/>
              </w:rPr>
              <w:t>1</w:t>
            </w:r>
            <w:r w:rsidRPr="00223A71">
              <w:rPr>
                <w:rFonts w:eastAsia="微軟正黑體"/>
                <w:b/>
                <w:lang w:eastAsia="zh-TW"/>
              </w:rPr>
              <w:t>表</w:t>
            </w:r>
            <w:r w:rsidR="000B3E3B" w:rsidRPr="00223A71">
              <w:rPr>
                <w:rFonts w:eastAsia="微軟正黑體"/>
                <w:b/>
                <w:lang w:eastAsia="zh-TW"/>
              </w:rPr>
              <w:t>示</w:t>
            </w:r>
            <w:r w:rsidRPr="00223A71">
              <w:rPr>
                <w:rFonts w:eastAsia="微軟正黑體"/>
                <w:b/>
                <w:lang w:eastAsia="zh-TW"/>
              </w:rPr>
              <w:t>沒有關</w:t>
            </w:r>
            <w:r w:rsidR="000B3E3B" w:rsidRPr="00223A71">
              <w:rPr>
                <w:rFonts w:eastAsia="微軟正黑體"/>
                <w:b/>
                <w:lang w:eastAsia="zh-TW"/>
              </w:rPr>
              <w:t>聯</w:t>
            </w:r>
            <w:r w:rsidRPr="00223A71">
              <w:rPr>
                <w:rFonts w:eastAsia="微軟正黑體"/>
                <w:b/>
                <w:lang w:eastAsia="zh-TW"/>
              </w:rPr>
              <w:t>，</w:t>
            </w:r>
            <w:r w:rsidRPr="00223A71">
              <w:rPr>
                <w:rFonts w:eastAsia="微軟正黑體" w:hint="eastAsia"/>
                <w:b/>
                <w:lang w:eastAsia="zh-TW"/>
              </w:rPr>
              <w:t>5</w:t>
            </w:r>
            <w:r w:rsidRPr="00223A71">
              <w:rPr>
                <w:rFonts w:eastAsia="微軟正黑體"/>
                <w:b/>
                <w:lang w:eastAsia="zh-TW"/>
              </w:rPr>
              <w:t>表</w:t>
            </w:r>
            <w:r w:rsidR="000B3E3B" w:rsidRPr="00223A71">
              <w:rPr>
                <w:rFonts w:eastAsia="微軟正黑體"/>
                <w:b/>
                <w:lang w:eastAsia="zh-TW"/>
              </w:rPr>
              <w:t>示非常有關聯。</w:t>
            </w:r>
          </w:p>
        </w:tc>
      </w:tr>
    </w:tbl>
    <w:p w14:paraId="0CDB40FA" w14:textId="77777777" w:rsidR="002023EC" w:rsidRPr="003E7C8A" w:rsidRDefault="002023EC" w:rsidP="00FA4859">
      <w:pPr>
        <w:spacing w:before="0" w:beforeAutospacing="0"/>
        <w:ind w:leftChars="0" w:left="0"/>
        <w:rPr>
          <w:rFonts w:ascii="標楷體" w:eastAsia="標楷體" w:hAnsi="標楷體" w:cs="新細明體"/>
          <w:sz w:val="44"/>
          <w:szCs w:val="44"/>
          <w:lang w:eastAsia="zh-TW"/>
        </w:rPr>
      </w:pPr>
    </w:p>
    <w:sectPr w:rsidR="002023EC" w:rsidRPr="003E7C8A" w:rsidSect="003F0401">
      <w:pgSz w:w="11907" w:h="16840" w:code="9"/>
      <w:pgMar w:top="567" w:right="567" w:bottom="567" w:left="567" w:header="851" w:footer="70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5EB86" w14:textId="77777777" w:rsidR="00362807" w:rsidRDefault="00362807" w:rsidP="00E9068E">
      <w:pPr>
        <w:spacing w:before="0"/>
      </w:pPr>
      <w:r>
        <w:separator/>
      </w:r>
    </w:p>
  </w:endnote>
  <w:endnote w:type="continuationSeparator" w:id="0">
    <w:p w14:paraId="4302F421" w14:textId="77777777" w:rsidR="00362807" w:rsidRDefault="00362807" w:rsidP="00E906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6B208" w14:textId="77777777" w:rsidR="00362807" w:rsidRDefault="00362807" w:rsidP="00E9068E">
      <w:pPr>
        <w:spacing w:before="0"/>
      </w:pPr>
      <w:r>
        <w:separator/>
      </w:r>
    </w:p>
  </w:footnote>
  <w:footnote w:type="continuationSeparator" w:id="0">
    <w:p w14:paraId="7DA3F6BE" w14:textId="77777777" w:rsidR="00362807" w:rsidRDefault="00362807" w:rsidP="00E9068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B48E6"/>
    <w:multiLevelType w:val="hybridMultilevel"/>
    <w:tmpl w:val="C7A8FBE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30223965"/>
    <w:multiLevelType w:val="hybridMultilevel"/>
    <w:tmpl w:val="35F66D5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30422056"/>
    <w:multiLevelType w:val="hybridMultilevel"/>
    <w:tmpl w:val="6E041CC8"/>
    <w:lvl w:ilvl="0" w:tplc="C0540626">
      <w:start w:val="1"/>
      <w:numFmt w:val="ideographDigit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A947116"/>
    <w:multiLevelType w:val="hybridMultilevel"/>
    <w:tmpl w:val="52F4D8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CD213FE"/>
    <w:multiLevelType w:val="hybridMultilevel"/>
    <w:tmpl w:val="76A417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D9B30C6"/>
    <w:multiLevelType w:val="hybridMultilevel"/>
    <w:tmpl w:val="847A9DD2"/>
    <w:lvl w:ilvl="0" w:tplc="0409000F">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49F62CA3"/>
    <w:multiLevelType w:val="hybridMultilevel"/>
    <w:tmpl w:val="99443A8C"/>
    <w:lvl w:ilvl="0" w:tplc="98904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3F1034"/>
    <w:multiLevelType w:val="hybridMultilevel"/>
    <w:tmpl w:val="40CE81A0"/>
    <w:lvl w:ilvl="0" w:tplc="AF4EE18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7EB949C3"/>
    <w:multiLevelType w:val="hybridMultilevel"/>
    <w:tmpl w:val="016272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59117053">
    <w:abstractNumId w:val="7"/>
  </w:num>
  <w:num w:numId="2" w16cid:durableId="1213076128">
    <w:abstractNumId w:val="5"/>
  </w:num>
  <w:num w:numId="3" w16cid:durableId="1000154243">
    <w:abstractNumId w:val="6"/>
  </w:num>
  <w:num w:numId="4" w16cid:durableId="2020158759">
    <w:abstractNumId w:val="2"/>
  </w:num>
  <w:num w:numId="5" w16cid:durableId="823663607">
    <w:abstractNumId w:val="0"/>
  </w:num>
  <w:num w:numId="6" w16cid:durableId="112943897">
    <w:abstractNumId w:val="1"/>
  </w:num>
  <w:num w:numId="7" w16cid:durableId="1590695835">
    <w:abstractNumId w:val="4"/>
  </w:num>
  <w:num w:numId="8" w16cid:durableId="2122991638">
    <w:abstractNumId w:val="3"/>
  </w:num>
  <w:num w:numId="9" w16cid:durableId="18776202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675"/>
    <w:rsid w:val="00023185"/>
    <w:rsid w:val="00031690"/>
    <w:rsid w:val="000326D3"/>
    <w:rsid w:val="0006244B"/>
    <w:rsid w:val="0008209B"/>
    <w:rsid w:val="000A4CF7"/>
    <w:rsid w:val="000B2C15"/>
    <w:rsid w:val="000B3E3B"/>
    <w:rsid w:val="000B5D10"/>
    <w:rsid w:val="000C3CE4"/>
    <w:rsid w:val="000C472E"/>
    <w:rsid w:val="000D25C3"/>
    <w:rsid w:val="000D7AC3"/>
    <w:rsid w:val="000E0C0F"/>
    <w:rsid w:val="000E6A67"/>
    <w:rsid w:val="000F085A"/>
    <w:rsid w:val="000F7FDB"/>
    <w:rsid w:val="001424D0"/>
    <w:rsid w:val="00156A09"/>
    <w:rsid w:val="00185033"/>
    <w:rsid w:val="001A3D56"/>
    <w:rsid w:val="001A7383"/>
    <w:rsid w:val="001B416E"/>
    <w:rsid w:val="001B48DB"/>
    <w:rsid w:val="001B56F5"/>
    <w:rsid w:val="001D03F8"/>
    <w:rsid w:val="001D3110"/>
    <w:rsid w:val="001E2DE7"/>
    <w:rsid w:val="001E41B1"/>
    <w:rsid w:val="001E66E8"/>
    <w:rsid w:val="002023EC"/>
    <w:rsid w:val="00210E36"/>
    <w:rsid w:val="00214F43"/>
    <w:rsid w:val="002177BE"/>
    <w:rsid w:val="00223A71"/>
    <w:rsid w:val="00226839"/>
    <w:rsid w:val="00231672"/>
    <w:rsid w:val="002353F2"/>
    <w:rsid w:val="00242C9E"/>
    <w:rsid w:val="002464C1"/>
    <w:rsid w:val="002601CB"/>
    <w:rsid w:val="002712DA"/>
    <w:rsid w:val="00275662"/>
    <w:rsid w:val="00286DDE"/>
    <w:rsid w:val="002B74F0"/>
    <w:rsid w:val="002C11CC"/>
    <w:rsid w:val="002D309E"/>
    <w:rsid w:val="002D3E62"/>
    <w:rsid w:val="002D5811"/>
    <w:rsid w:val="002D7116"/>
    <w:rsid w:val="002F18F8"/>
    <w:rsid w:val="002F2160"/>
    <w:rsid w:val="00315BF1"/>
    <w:rsid w:val="00342694"/>
    <w:rsid w:val="00347BFD"/>
    <w:rsid w:val="00362807"/>
    <w:rsid w:val="00373B6E"/>
    <w:rsid w:val="003758F9"/>
    <w:rsid w:val="003866FE"/>
    <w:rsid w:val="003A2A12"/>
    <w:rsid w:val="003A4DF0"/>
    <w:rsid w:val="003A6442"/>
    <w:rsid w:val="003B04CD"/>
    <w:rsid w:val="003B2943"/>
    <w:rsid w:val="003B702E"/>
    <w:rsid w:val="003C19DC"/>
    <w:rsid w:val="003E0755"/>
    <w:rsid w:val="003E0932"/>
    <w:rsid w:val="003E7C8A"/>
    <w:rsid w:val="003F0401"/>
    <w:rsid w:val="003F079B"/>
    <w:rsid w:val="003F6844"/>
    <w:rsid w:val="003F7C77"/>
    <w:rsid w:val="004255C4"/>
    <w:rsid w:val="00430CF5"/>
    <w:rsid w:val="0043106E"/>
    <w:rsid w:val="004424E7"/>
    <w:rsid w:val="0048185B"/>
    <w:rsid w:val="004A20C6"/>
    <w:rsid w:val="004A22ED"/>
    <w:rsid w:val="004D40CB"/>
    <w:rsid w:val="004E033F"/>
    <w:rsid w:val="004E4076"/>
    <w:rsid w:val="004F4DFA"/>
    <w:rsid w:val="004F517A"/>
    <w:rsid w:val="00505EBF"/>
    <w:rsid w:val="005249FE"/>
    <w:rsid w:val="005363DA"/>
    <w:rsid w:val="005478D7"/>
    <w:rsid w:val="00547A10"/>
    <w:rsid w:val="00554B7B"/>
    <w:rsid w:val="00563CB8"/>
    <w:rsid w:val="00564E45"/>
    <w:rsid w:val="00577831"/>
    <w:rsid w:val="00577B4A"/>
    <w:rsid w:val="0058142B"/>
    <w:rsid w:val="00587669"/>
    <w:rsid w:val="005B7B0D"/>
    <w:rsid w:val="005D00B8"/>
    <w:rsid w:val="005D5C6D"/>
    <w:rsid w:val="005E5E9E"/>
    <w:rsid w:val="005F259C"/>
    <w:rsid w:val="00606E77"/>
    <w:rsid w:val="006202DB"/>
    <w:rsid w:val="00622350"/>
    <w:rsid w:val="00646EEE"/>
    <w:rsid w:val="00656E5E"/>
    <w:rsid w:val="006620EE"/>
    <w:rsid w:val="006827BB"/>
    <w:rsid w:val="006834C8"/>
    <w:rsid w:val="006B376A"/>
    <w:rsid w:val="007471B5"/>
    <w:rsid w:val="007607E9"/>
    <w:rsid w:val="007B34D7"/>
    <w:rsid w:val="007C04DC"/>
    <w:rsid w:val="007D4DC5"/>
    <w:rsid w:val="007E2543"/>
    <w:rsid w:val="007F645B"/>
    <w:rsid w:val="00824313"/>
    <w:rsid w:val="00827AFE"/>
    <w:rsid w:val="008324AE"/>
    <w:rsid w:val="0084469D"/>
    <w:rsid w:val="00862641"/>
    <w:rsid w:val="008675FE"/>
    <w:rsid w:val="00872F0E"/>
    <w:rsid w:val="008758A6"/>
    <w:rsid w:val="00876E11"/>
    <w:rsid w:val="00880AF7"/>
    <w:rsid w:val="008A5A3D"/>
    <w:rsid w:val="008B1464"/>
    <w:rsid w:val="008D29F6"/>
    <w:rsid w:val="008E2987"/>
    <w:rsid w:val="008F28CD"/>
    <w:rsid w:val="008F2E1B"/>
    <w:rsid w:val="009323A7"/>
    <w:rsid w:val="009533AF"/>
    <w:rsid w:val="0096101D"/>
    <w:rsid w:val="009636D0"/>
    <w:rsid w:val="00965BE9"/>
    <w:rsid w:val="00977AA8"/>
    <w:rsid w:val="0099199D"/>
    <w:rsid w:val="009A17F2"/>
    <w:rsid w:val="009B3A90"/>
    <w:rsid w:val="009F1228"/>
    <w:rsid w:val="009F53E0"/>
    <w:rsid w:val="00A336D5"/>
    <w:rsid w:val="00A41B7F"/>
    <w:rsid w:val="00A5210C"/>
    <w:rsid w:val="00A63746"/>
    <w:rsid w:val="00A642A3"/>
    <w:rsid w:val="00A92675"/>
    <w:rsid w:val="00A94058"/>
    <w:rsid w:val="00AA5F4C"/>
    <w:rsid w:val="00AD52A6"/>
    <w:rsid w:val="00B23992"/>
    <w:rsid w:val="00B3289C"/>
    <w:rsid w:val="00B41D5C"/>
    <w:rsid w:val="00B46395"/>
    <w:rsid w:val="00BA3B3C"/>
    <w:rsid w:val="00BB3197"/>
    <w:rsid w:val="00BB7AC8"/>
    <w:rsid w:val="00BF4BBD"/>
    <w:rsid w:val="00C04E10"/>
    <w:rsid w:val="00C12D8D"/>
    <w:rsid w:val="00C33FCF"/>
    <w:rsid w:val="00C41496"/>
    <w:rsid w:val="00C45345"/>
    <w:rsid w:val="00C453F1"/>
    <w:rsid w:val="00C463A7"/>
    <w:rsid w:val="00C55C6C"/>
    <w:rsid w:val="00C604A8"/>
    <w:rsid w:val="00C66749"/>
    <w:rsid w:val="00C704D2"/>
    <w:rsid w:val="00C74B0D"/>
    <w:rsid w:val="00CA50D6"/>
    <w:rsid w:val="00CC4933"/>
    <w:rsid w:val="00CE72FE"/>
    <w:rsid w:val="00D217C6"/>
    <w:rsid w:val="00D3209B"/>
    <w:rsid w:val="00D346A1"/>
    <w:rsid w:val="00D422AA"/>
    <w:rsid w:val="00D44A85"/>
    <w:rsid w:val="00D5073A"/>
    <w:rsid w:val="00D60A18"/>
    <w:rsid w:val="00D72526"/>
    <w:rsid w:val="00D83835"/>
    <w:rsid w:val="00D83DB5"/>
    <w:rsid w:val="00DA304F"/>
    <w:rsid w:val="00DD4F0C"/>
    <w:rsid w:val="00DE18A3"/>
    <w:rsid w:val="00DF21F8"/>
    <w:rsid w:val="00E15F38"/>
    <w:rsid w:val="00E30BA9"/>
    <w:rsid w:val="00E44EC0"/>
    <w:rsid w:val="00E70A19"/>
    <w:rsid w:val="00E9068E"/>
    <w:rsid w:val="00EB07AB"/>
    <w:rsid w:val="00EC360C"/>
    <w:rsid w:val="00ED7269"/>
    <w:rsid w:val="00F15A64"/>
    <w:rsid w:val="00F17DAB"/>
    <w:rsid w:val="00F215AE"/>
    <w:rsid w:val="00F22674"/>
    <w:rsid w:val="00F345EA"/>
    <w:rsid w:val="00F66AEE"/>
    <w:rsid w:val="00F75052"/>
    <w:rsid w:val="00F82E11"/>
    <w:rsid w:val="00F9492D"/>
    <w:rsid w:val="00FA4859"/>
    <w:rsid w:val="00FB4C3A"/>
    <w:rsid w:val="00FC3432"/>
    <w:rsid w:val="00FC707F"/>
    <w:rsid w:val="00FF1501"/>
    <w:rsid w:val="00FF66D4"/>
    <w:rsid w:val="00FF6F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5F5D8"/>
  <w15:chartTrackingRefBased/>
  <w15:docId w15:val="{0E9F0E2A-3BEA-4970-ADD5-62126D9C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675"/>
    <w:pPr>
      <w:spacing w:before="100" w:beforeAutospacing="1"/>
      <w:ind w:leftChars="134" w:left="322"/>
      <w:jc w:val="both"/>
    </w:pPr>
    <w:rPr>
      <w:rFonts w:asciiTheme="minorEastAsia" w:hAnsiTheme="minorEastAsia" w:cs="Times New Roman"/>
      <w:kern w:val="0"/>
      <w:szCs w:val="20"/>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92675"/>
    <w:pPr>
      <w:widowControl w:val="0"/>
    </w:pPr>
    <w:rPr>
      <w:color w:val="000000"/>
      <w:lang w:val="x-none"/>
    </w:rPr>
  </w:style>
  <w:style w:type="character" w:customStyle="1" w:styleId="a4">
    <w:name w:val="本文 字元"/>
    <w:basedOn w:val="a0"/>
    <w:link w:val="a3"/>
    <w:rsid w:val="00A92675"/>
    <w:rPr>
      <w:rFonts w:asciiTheme="minorEastAsia" w:hAnsiTheme="minorEastAsia" w:cs="Times New Roman"/>
      <w:color w:val="000000"/>
      <w:kern w:val="0"/>
      <w:szCs w:val="20"/>
      <w:lang w:val="x-none" w:eastAsia="zh-HK"/>
    </w:rPr>
  </w:style>
  <w:style w:type="paragraph" w:styleId="a5">
    <w:name w:val="List Paragraph"/>
    <w:basedOn w:val="a"/>
    <w:uiPriority w:val="34"/>
    <w:qFormat/>
    <w:rsid w:val="00A92675"/>
    <w:pPr>
      <w:ind w:leftChars="200" w:left="480"/>
    </w:pPr>
  </w:style>
  <w:style w:type="paragraph" w:styleId="a6">
    <w:name w:val="header"/>
    <w:basedOn w:val="a"/>
    <w:link w:val="a7"/>
    <w:uiPriority w:val="99"/>
    <w:unhideWhenUsed/>
    <w:rsid w:val="00E9068E"/>
    <w:pPr>
      <w:tabs>
        <w:tab w:val="center" w:pos="4153"/>
        <w:tab w:val="right" w:pos="8306"/>
      </w:tabs>
      <w:snapToGrid w:val="0"/>
    </w:pPr>
    <w:rPr>
      <w:sz w:val="20"/>
    </w:rPr>
  </w:style>
  <w:style w:type="character" w:customStyle="1" w:styleId="a7">
    <w:name w:val="頁首 字元"/>
    <w:basedOn w:val="a0"/>
    <w:link w:val="a6"/>
    <w:uiPriority w:val="99"/>
    <w:rsid w:val="00E9068E"/>
    <w:rPr>
      <w:rFonts w:asciiTheme="minorEastAsia" w:hAnsiTheme="minorEastAsia" w:cs="Times New Roman"/>
      <w:kern w:val="0"/>
      <w:sz w:val="20"/>
      <w:szCs w:val="20"/>
      <w:lang w:eastAsia="zh-HK"/>
    </w:rPr>
  </w:style>
  <w:style w:type="paragraph" w:styleId="a8">
    <w:name w:val="footer"/>
    <w:basedOn w:val="a"/>
    <w:link w:val="a9"/>
    <w:uiPriority w:val="99"/>
    <w:unhideWhenUsed/>
    <w:rsid w:val="00E9068E"/>
    <w:pPr>
      <w:tabs>
        <w:tab w:val="center" w:pos="4153"/>
        <w:tab w:val="right" w:pos="8306"/>
      </w:tabs>
      <w:snapToGrid w:val="0"/>
    </w:pPr>
    <w:rPr>
      <w:sz w:val="20"/>
    </w:rPr>
  </w:style>
  <w:style w:type="character" w:customStyle="1" w:styleId="a9">
    <w:name w:val="頁尾 字元"/>
    <w:basedOn w:val="a0"/>
    <w:link w:val="a8"/>
    <w:uiPriority w:val="99"/>
    <w:rsid w:val="00E9068E"/>
    <w:rPr>
      <w:rFonts w:asciiTheme="minorEastAsia" w:hAnsiTheme="minorEastAsia" w:cs="Times New Roman"/>
      <w:kern w:val="0"/>
      <w:sz w:val="20"/>
      <w:szCs w:val="20"/>
      <w:lang w:eastAsia="zh-HK"/>
    </w:rPr>
  </w:style>
  <w:style w:type="paragraph" w:styleId="Web">
    <w:name w:val="Normal (Web)"/>
    <w:basedOn w:val="a"/>
    <w:uiPriority w:val="99"/>
    <w:unhideWhenUsed/>
    <w:qFormat/>
    <w:rsid w:val="006827BB"/>
    <w:pPr>
      <w:spacing w:after="100" w:afterAutospacing="1"/>
      <w:ind w:leftChars="0" w:left="0"/>
      <w:jc w:val="left"/>
    </w:pPr>
    <w:rPr>
      <w:rFonts w:ascii="新細明體" w:eastAsia="新細明體" w:hAnsi="新細明體" w:cs="新細明體"/>
      <w:szCs w:val="24"/>
      <w:lang w:eastAsia="zh-TW"/>
    </w:rPr>
  </w:style>
  <w:style w:type="table" w:styleId="aa">
    <w:name w:val="Table Grid"/>
    <w:basedOn w:val="a1"/>
    <w:uiPriority w:val="39"/>
    <w:rsid w:val="006B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5033"/>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55791">
      <w:bodyDiv w:val="1"/>
      <w:marLeft w:val="0"/>
      <w:marRight w:val="0"/>
      <w:marTop w:val="0"/>
      <w:marBottom w:val="0"/>
      <w:divBdr>
        <w:top w:val="none" w:sz="0" w:space="0" w:color="auto"/>
        <w:left w:val="none" w:sz="0" w:space="0" w:color="auto"/>
        <w:bottom w:val="none" w:sz="0" w:space="0" w:color="auto"/>
        <w:right w:val="none" w:sz="0" w:space="0" w:color="auto"/>
      </w:divBdr>
    </w:div>
    <w:div w:id="106631069">
      <w:bodyDiv w:val="1"/>
      <w:marLeft w:val="0"/>
      <w:marRight w:val="0"/>
      <w:marTop w:val="0"/>
      <w:marBottom w:val="0"/>
      <w:divBdr>
        <w:top w:val="none" w:sz="0" w:space="0" w:color="auto"/>
        <w:left w:val="none" w:sz="0" w:space="0" w:color="auto"/>
        <w:bottom w:val="none" w:sz="0" w:space="0" w:color="auto"/>
        <w:right w:val="none" w:sz="0" w:space="0" w:color="auto"/>
      </w:divBdr>
    </w:div>
    <w:div w:id="287124755">
      <w:bodyDiv w:val="1"/>
      <w:marLeft w:val="0"/>
      <w:marRight w:val="0"/>
      <w:marTop w:val="0"/>
      <w:marBottom w:val="0"/>
      <w:divBdr>
        <w:top w:val="none" w:sz="0" w:space="0" w:color="auto"/>
        <w:left w:val="none" w:sz="0" w:space="0" w:color="auto"/>
        <w:bottom w:val="none" w:sz="0" w:space="0" w:color="auto"/>
        <w:right w:val="none" w:sz="0" w:space="0" w:color="auto"/>
      </w:divBdr>
    </w:div>
    <w:div w:id="450825702">
      <w:bodyDiv w:val="1"/>
      <w:marLeft w:val="0"/>
      <w:marRight w:val="0"/>
      <w:marTop w:val="0"/>
      <w:marBottom w:val="0"/>
      <w:divBdr>
        <w:top w:val="none" w:sz="0" w:space="0" w:color="auto"/>
        <w:left w:val="none" w:sz="0" w:space="0" w:color="auto"/>
        <w:bottom w:val="none" w:sz="0" w:space="0" w:color="auto"/>
        <w:right w:val="none" w:sz="0" w:space="0" w:color="auto"/>
      </w:divBdr>
    </w:div>
    <w:div w:id="792868292">
      <w:bodyDiv w:val="1"/>
      <w:marLeft w:val="0"/>
      <w:marRight w:val="0"/>
      <w:marTop w:val="0"/>
      <w:marBottom w:val="0"/>
      <w:divBdr>
        <w:top w:val="none" w:sz="0" w:space="0" w:color="auto"/>
        <w:left w:val="none" w:sz="0" w:space="0" w:color="auto"/>
        <w:bottom w:val="none" w:sz="0" w:space="0" w:color="auto"/>
        <w:right w:val="none" w:sz="0" w:space="0" w:color="auto"/>
      </w:divBdr>
    </w:div>
    <w:div w:id="1178544109">
      <w:bodyDiv w:val="1"/>
      <w:marLeft w:val="0"/>
      <w:marRight w:val="0"/>
      <w:marTop w:val="0"/>
      <w:marBottom w:val="0"/>
      <w:divBdr>
        <w:top w:val="none" w:sz="0" w:space="0" w:color="auto"/>
        <w:left w:val="none" w:sz="0" w:space="0" w:color="auto"/>
        <w:bottom w:val="none" w:sz="0" w:space="0" w:color="auto"/>
        <w:right w:val="none" w:sz="0" w:space="0" w:color="auto"/>
      </w:divBdr>
    </w:div>
    <w:div w:id="1285111484">
      <w:bodyDiv w:val="1"/>
      <w:marLeft w:val="0"/>
      <w:marRight w:val="0"/>
      <w:marTop w:val="0"/>
      <w:marBottom w:val="0"/>
      <w:divBdr>
        <w:top w:val="none" w:sz="0" w:space="0" w:color="auto"/>
        <w:left w:val="none" w:sz="0" w:space="0" w:color="auto"/>
        <w:bottom w:val="none" w:sz="0" w:space="0" w:color="auto"/>
        <w:right w:val="none" w:sz="0" w:space="0" w:color="auto"/>
      </w:divBdr>
    </w:div>
    <w:div w:id="1340891757">
      <w:bodyDiv w:val="1"/>
      <w:marLeft w:val="0"/>
      <w:marRight w:val="0"/>
      <w:marTop w:val="0"/>
      <w:marBottom w:val="0"/>
      <w:divBdr>
        <w:top w:val="none" w:sz="0" w:space="0" w:color="auto"/>
        <w:left w:val="none" w:sz="0" w:space="0" w:color="auto"/>
        <w:bottom w:val="none" w:sz="0" w:space="0" w:color="auto"/>
        <w:right w:val="none" w:sz="0" w:space="0" w:color="auto"/>
      </w:divBdr>
    </w:div>
    <w:div w:id="184451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6</Pages>
  <Words>1242</Words>
  <Characters>7082</Characters>
  <Application>Microsoft Office Word</Application>
  <DocSecurity>0</DocSecurity>
  <Lines>59</Lines>
  <Paragraphs>16</Paragraphs>
  <ScaleCrop>false</ScaleCrop>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53</cp:revision>
  <cp:lastPrinted>2023-06-26T09:36:00Z</cp:lastPrinted>
  <dcterms:created xsi:type="dcterms:W3CDTF">2023-10-11T01:50:00Z</dcterms:created>
  <dcterms:modified xsi:type="dcterms:W3CDTF">2025-12-23T08:55:00Z</dcterms:modified>
</cp:coreProperties>
</file>