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93867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633DA0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653959" w:rsidRDefault="001D30B6" w:rsidP="007F22D6">
            <w:pPr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653959">
              <w:rPr>
                <w:rFonts w:eastAsia="標楷體" w:hint="eastAsia"/>
                <w:color w:val="FF0000"/>
              </w:rPr>
              <w:t>機器學習在生成式人工智慧的應用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59" w:rsidRPr="00653959" w:rsidRDefault="00653959" w:rsidP="007F22D6">
            <w:pPr>
              <w:spacing w:line="0" w:lineRule="atLeast"/>
              <w:jc w:val="center"/>
              <w:rPr>
                <w:rFonts w:eastAsia="標楷體" w:hint="eastAsia"/>
                <w:color w:val="FF0000"/>
              </w:rPr>
            </w:pPr>
            <w:r w:rsidRPr="00653959">
              <w:rPr>
                <w:rFonts w:eastAsia="標楷體"/>
                <w:color w:val="FF0000"/>
              </w:rPr>
              <w:t>Applications of Machine Learning in Generative Artificial Intelligence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963AE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63AE7">
                    <w:rPr>
                      <w:rFonts w:ascii="標楷體" w:eastAsia="標楷體" w:hAnsi="標楷體" w:hint="eastAsia"/>
                      <w:sz w:val="28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 w:rsidR="00963AE7" w:rsidRPr="00963AE7">
                    <w:rPr>
                      <w:rFonts w:ascii="標楷體" w:eastAsia="標楷體" w:hAnsi="標楷體" w:hint="eastAsia"/>
                      <w:u w:val="single"/>
                    </w:rPr>
                    <w:t>上機實</w:t>
                  </w:r>
                  <w:r w:rsidR="00963AE7">
                    <w:rPr>
                      <w:rFonts w:ascii="標楷體" w:eastAsia="標楷體" w:hAnsi="標楷體" w:hint="eastAsia"/>
                      <w:u w:val="single"/>
                    </w:rPr>
                    <w:t>作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8E" w:rsidRPr="00BF0D8E" w:rsidRDefault="00BF0D8E" w:rsidP="00BF0D8E">
            <w:pPr>
              <w:spacing w:line="0" w:lineRule="atLeast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這門課以「</w:t>
            </w:r>
            <w:r w:rsidR="000D26BF" w:rsidRPr="000D26BF">
              <w:rPr>
                <w:rFonts w:eastAsia="標楷體" w:hint="eastAsia"/>
                <w:color w:val="FF0000"/>
              </w:rPr>
              <w:t>機器學習在生成式人工智慧的應用</w:t>
            </w:r>
            <w:r w:rsidRPr="00BF0D8E">
              <w:rPr>
                <w:rFonts w:eastAsia="標楷體" w:hint="eastAsia"/>
              </w:rPr>
              <w:t>」為主題，課程內容兼顧理論說明與實際操作，並考量非資訊背景學生的需求，設計出由淺入深的學習歷程。課程安排涵蓋人工智慧的基本概念（例如機器學習、深度學習、自然語言處理），並搭配生成式</w:t>
            </w:r>
            <w:r w:rsidRPr="00BF0D8E">
              <w:rPr>
                <w:rFonts w:eastAsia="標楷體" w:hint="eastAsia"/>
              </w:rPr>
              <w:t>AI</w:t>
            </w:r>
            <w:r w:rsidRPr="00BF0D8E">
              <w:rPr>
                <w:rFonts w:eastAsia="標楷體" w:hint="eastAsia"/>
              </w:rPr>
              <w:t>工具（如</w:t>
            </w:r>
            <w:proofErr w:type="spellStart"/>
            <w:r w:rsidRPr="00BF0D8E">
              <w:rPr>
                <w:rFonts w:eastAsia="標楷體" w:hint="eastAsia"/>
              </w:rPr>
              <w:t>ChatGPT</w:t>
            </w:r>
            <w:proofErr w:type="spellEnd"/>
            <w:r w:rsidRPr="00BF0D8E">
              <w:rPr>
                <w:rFonts w:eastAsia="標楷體" w:hint="eastAsia"/>
              </w:rPr>
              <w:t>、</w:t>
            </w:r>
            <w:proofErr w:type="spellStart"/>
            <w:r w:rsidRPr="00BF0D8E">
              <w:rPr>
                <w:rFonts w:eastAsia="標楷體" w:hint="eastAsia"/>
              </w:rPr>
              <w:t>ChatPDF</w:t>
            </w:r>
            <w:proofErr w:type="spellEnd"/>
            <w:r w:rsidRPr="00BF0D8E">
              <w:rPr>
                <w:rFonts w:eastAsia="標楷體" w:hint="eastAsia"/>
              </w:rPr>
              <w:t>、</w:t>
            </w:r>
            <w:r w:rsidRPr="00BF0D8E">
              <w:rPr>
                <w:rFonts w:eastAsia="標楷體" w:hint="eastAsia"/>
              </w:rPr>
              <w:t>Teachable Machine</w:t>
            </w:r>
            <w:r w:rsidRPr="00BF0D8E">
              <w:rPr>
                <w:rFonts w:eastAsia="標楷體" w:hint="eastAsia"/>
              </w:rPr>
              <w:t>等），引導學生從日常經驗連結到技術原理，再進一步探索跨領域的應用。</w:t>
            </w:r>
          </w:p>
          <w:p w:rsidR="00BF0D8E" w:rsidRPr="00BF0D8E" w:rsidRDefault="00BF0D8E" w:rsidP="00BF0D8E">
            <w:pPr>
              <w:spacing w:line="0" w:lineRule="atLeast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課程的核心精神不僅在於說明</w:t>
            </w:r>
            <w:r w:rsidRPr="00BF0D8E">
              <w:rPr>
                <w:rFonts w:eastAsia="標楷體" w:hint="eastAsia"/>
              </w:rPr>
              <w:t>AI</w:t>
            </w:r>
            <w:r w:rsidRPr="00BF0D8E">
              <w:rPr>
                <w:rFonts w:eastAsia="標楷體" w:hint="eastAsia"/>
              </w:rPr>
              <w:t>的原理與運作方式，更著重於如何將所學轉化為能解決問題的實際工具。學生將實際操作文字生成、影像辨識與語音互動，並透過專題製作將這些元素整合成具體的應用系統。過程中，學生除了建立技術層面的基礎認識，也將練習從不同專業角度思考人工智慧的角色與社會影響。</w:t>
            </w:r>
          </w:p>
          <w:p w:rsidR="00BF0D8E" w:rsidRPr="00BF0D8E" w:rsidRDefault="00BF0D8E" w:rsidP="00BF0D8E">
            <w:pPr>
              <w:spacing w:line="0" w:lineRule="atLeast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課程自第</w:t>
            </w:r>
            <w:r w:rsidRPr="00BF0D8E">
              <w:rPr>
                <w:rFonts w:eastAsia="標楷體" w:hint="eastAsia"/>
              </w:rPr>
              <w:t>4</w:t>
            </w:r>
            <w:proofErr w:type="gramStart"/>
            <w:r w:rsidRPr="00BF0D8E">
              <w:rPr>
                <w:rFonts w:eastAsia="標楷體" w:hint="eastAsia"/>
              </w:rPr>
              <w:t>週</w:t>
            </w:r>
            <w:proofErr w:type="gramEnd"/>
            <w:r w:rsidRPr="00BF0D8E">
              <w:rPr>
                <w:rFonts w:eastAsia="標楷體" w:hint="eastAsia"/>
              </w:rPr>
              <w:t>起循序導入基本程式設計觀念（變數、條件判斷、</w:t>
            </w:r>
            <w:proofErr w:type="gramStart"/>
            <w:r w:rsidRPr="00BF0D8E">
              <w:rPr>
                <w:rFonts w:eastAsia="標楷體" w:hint="eastAsia"/>
              </w:rPr>
              <w:t>迴</w:t>
            </w:r>
            <w:proofErr w:type="gramEnd"/>
            <w:r w:rsidRPr="00BF0D8E">
              <w:rPr>
                <w:rFonts w:eastAsia="標楷體" w:hint="eastAsia"/>
              </w:rPr>
              <w:t>圈、函式），以</w:t>
            </w:r>
            <w:r w:rsidRPr="00BF0D8E">
              <w:rPr>
                <w:rFonts w:eastAsia="標楷體" w:hint="eastAsia"/>
              </w:rPr>
              <w:t xml:space="preserve"> Scratch</w:t>
            </w:r>
            <w:r w:rsidRPr="00BF0D8E">
              <w:rPr>
                <w:rFonts w:eastAsia="標楷體" w:hint="eastAsia"/>
              </w:rPr>
              <w:t>、</w:t>
            </w:r>
            <w:r w:rsidRPr="00BF0D8E">
              <w:rPr>
                <w:rFonts w:eastAsia="標楷體" w:hint="eastAsia"/>
              </w:rPr>
              <w:t>Teachable Machine</w:t>
            </w:r>
            <w:r w:rsidRPr="00BF0D8E">
              <w:rPr>
                <w:rFonts w:eastAsia="標楷體" w:hint="eastAsia"/>
              </w:rPr>
              <w:t>與</w:t>
            </w:r>
            <w:r w:rsidR="00277F3D" w:rsidRPr="00277F3D">
              <w:rPr>
                <w:rFonts w:eastAsia="標楷體"/>
              </w:rPr>
              <w:t>Google</w:t>
            </w:r>
            <w:r w:rsidR="00277F3D" w:rsidRPr="00277F3D">
              <w:rPr>
                <w:rFonts w:eastAsia="標楷體" w:hint="eastAsia"/>
              </w:rPr>
              <w:t xml:space="preserve"> </w:t>
            </w:r>
            <w:proofErr w:type="spellStart"/>
            <w:r w:rsidRPr="00BF0D8E">
              <w:rPr>
                <w:rFonts w:eastAsia="標楷體" w:hint="eastAsia"/>
              </w:rPr>
              <w:t>Colab</w:t>
            </w:r>
            <w:proofErr w:type="spellEnd"/>
            <w:r w:rsidRPr="00BF0D8E">
              <w:rPr>
                <w:rFonts w:eastAsia="標楷體" w:hint="eastAsia"/>
              </w:rPr>
              <w:t>等友善工具協助學生理解「資料</w:t>
            </w:r>
            <w:proofErr w:type="gramStart"/>
            <w:r w:rsidRPr="00BF0D8E">
              <w:rPr>
                <w:rFonts w:eastAsia="標楷體" w:hint="eastAsia"/>
              </w:rPr>
              <w:t>—</w:t>
            </w:r>
            <w:proofErr w:type="gramEnd"/>
            <w:r w:rsidRPr="00BF0D8E">
              <w:rPr>
                <w:rFonts w:eastAsia="標楷體" w:hint="eastAsia"/>
              </w:rPr>
              <w:t>邏輯</w:t>
            </w:r>
            <w:proofErr w:type="gramStart"/>
            <w:r w:rsidRPr="00BF0D8E">
              <w:rPr>
                <w:rFonts w:eastAsia="標楷體" w:hint="eastAsia"/>
              </w:rPr>
              <w:t>—</w:t>
            </w:r>
            <w:proofErr w:type="gramEnd"/>
            <w:r w:rsidRPr="00BF0D8E">
              <w:rPr>
                <w:rFonts w:eastAsia="標楷體" w:hint="eastAsia"/>
              </w:rPr>
              <w:t>輸出」的連結，並將所學應用於問題分析、內容設計與專題開發之中。</w:t>
            </w:r>
          </w:p>
          <w:p w:rsidR="0096377B" w:rsidRDefault="00BF0D8E" w:rsidP="00BF0D8E">
            <w:pPr>
              <w:spacing w:line="0" w:lineRule="atLeast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整體來說，課程進度將先帶領學生理解人工智慧的歷史與社會角色，逐步熟悉資料與特徵、監督與非監督式學習，以及基礎演算法；中段介紹神經網路、自然語言處理與生成式</w:t>
            </w:r>
            <w:r w:rsidRPr="00BF0D8E">
              <w:rPr>
                <w:rFonts w:eastAsia="標楷體" w:hint="eastAsia"/>
              </w:rPr>
              <w:t>AI</w:t>
            </w:r>
            <w:r w:rsidRPr="00BF0D8E">
              <w:rPr>
                <w:rFonts w:eastAsia="標楷體" w:hint="eastAsia"/>
              </w:rPr>
              <w:t>的概念，並安排工具實作（如</w:t>
            </w:r>
            <w:r w:rsidRPr="00BF0D8E">
              <w:rPr>
                <w:rFonts w:eastAsia="標楷體" w:hint="eastAsia"/>
              </w:rPr>
              <w:t xml:space="preserve"> </w:t>
            </w:r>
            <w:proofErr w:type="spellStart"/>
            <w:r w:rsidRPr="00BF0D8E">
              <w:rPr>
                <w:rFonts w:eastAsia="標楷體" w:hint="eastAsia"/>
              </w:rPr>
              <w:t>ChatGPT</w:t>
            </w:r>
            <w:proofErr w:type="spellEnd"/>
            <w:r w:rsidRPr="00BF0D8E">
              <w:rPr>
                <w:rFonts w:eastAsia="標楷體" w:hint="eastAsia"/>
              </w:rPr>
              <w:t>與</w:t>
            </w:r>
            <w:r w:rsidR="00277F3D" w:rsidRPr="00277F3D">
              <w:rPr>
                <w:rFonts w:eastAsia="標楷體"/>
              </w:rPr>
              <w:t>Google</w:t>
            </w:r>
            <w:r w:rsidR="00277F3D" w:rsidRPr="00277F3D">
              <w:rPr>
                <w:rFonts w:eastAsia="標楷體" w:hint="eastAsia"/>
              </w:rPr>
              <w:t xml:space="preserve"> </w:t>
            </w:r>
            <w:proofErr w:type="spellStart"/>
            <w:r w:rsidRPr="00BF0D8E">
              <w:rPr>
                <w:rFonts w:eastAsia="標楷體" w:hint="eastAsia"/>
              </w:rPr>
              <w:t>Colab</w:t>
            </w:r>
            <w:proofErr w:type="spellEnd"/>
            <w:r w:rsidRPr="00BF0D8E">
              <w:rPr>
                <w:rFonts w:eastAsia="標楷體" w:hint="eastAsia"/>
              </w:rPr>
              <w:t>）；後段課程則聚焦產業應用與社會議題，包括醫療、金融、農業及智慧城市，同時探討隱私、監控</w:t>
            </w:r>
            <w:proofErr w:type="gramStart"/>
            <w:r w:rsidRPr="00BF0D8E">
              <w:rPr>
                <w:rFonts w:eastAsia="標楷體" w:hint="eastAsia"/>
              </w:rPr>
              <w:t>與深偽技術</w:t>
            </w:r>
            <w:proofErr w:type="gramEnd"/>
            <w:r w:rsidRPr="00BF0D8E">
              <w:rPr>
                <w:rFonts w:eastAsia="標楷體" w:hint="eastAsia"/>
              </w:rPr>
              <w:t>等挑戰。課程最後，教師將以「智慧導遊系統」為範例，示範整合文本生成、影像辨識、語音互動與雲端資料管理的流程，協助學生掌握專案開發的整體脈絡。學生亦可依個人興趣或專業背景，自行延伸出多元的應用主題，於期末進行專題成果發表。</w:t>
            </w:r>
          </w:p>
          <w:p w:rsidR="000D26BF" w:rsidRPr="000D26BF" w:rsidRDefault="000D26BF" w:rsidP="00BF0D8E">
            <w:pPr>
              <w:spacing w:line="0" w:lineRule="atLeast"/>
              <w:jc w:val="both"/>
              <w:rPr>
                <w:rFonts w:eastAsia="標楷體" w:hint="eastAsia"/>
                <w:color w:val="FF0000"/>
              </w:rPr>
            </w:pPr>
            <w:r w:rsidRPr="000D26BF">
              <w:rPr>
                <w:rFonts w:eastAsia="標楷體" w:hint="eastAsia"/>
                <w:color w:val="FF0000"/>
              </w:rPr>
              <w:t>本課程之實作活動採用</w:t>
            </w:r>
            <w:r w:rsidRPr="000D26BF">
              <w:rPr>
                <w:rFonts w:eastAsia="標楷體" w:hint="eastAsia"/>
                <w:color w:val="FF0000"/>
              </w:rPr>
              <w:t>Scratch</w:t>
            </w:r>
            <w:r w:rsidRPr="000D26BF">
              <w:rPr>
                <w:rFonts w:eastAsia="標楷體" w:hint="eastAsia"/>
                <w:color w:val="FF0000"/>
              </w:rPr>
              <w:t>、</w:t>
            </w:r>
            <w:r w:rsidRPr="000D26BF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Pr="000D26BF">
              <w:rPr>
                <w:rFonts w:eastAsia="標楷體" w:hint="eastAsia"/>
                <w:color w:val="FF0000"/>
              </w:rPr>
              <w:t>Colab</w:t>
            </w:r>
            <w:proofErr w:type="spellEnd"/>
            <w:r w:rsidRPr="000D26BF">
              <w:rPr>
                <w:rFonts w:eastAsia="標楷體" w:hint="eastAsia"/>
                <w:color w:val="FF0000"/>
              </w:rPr>
              <w:t>、</w:t>
            </w:r>
            <w:proofErr w:type="spellStart"/>
            <w:r w:rsidRPr="000D26BF">
              <w:rPr>
                <w:rFonts w:eastAsia="標楷體" w:hint="eastAsia"/>
                <w:color w:val="FF0000"/>
              </w:rPr>
              <w:t>ChatGPT</w:t>
            </w:r>
            <w:proofErr w:type="spellEnd"/>
            <w:r w:rsidRPr="000D26BF">
              <w:rPr>
                <w:rFonts w:eastAsia="標楷體" w:hint="eastAsia"/>
                <w:color w:val="FF0000"/>
              </w:rPr>
              <w:t>、</w:t>
            </w:r>
            <w:proofErr w:type="spellStart"/>
            <w:r w:rsidRPr="000D26BF">
              <w:rPr>
                <w:rFonts w:eastAsia="標楷體" w:hint="eastAsia"/>
                <w:color w:val="FF0000"/>
              </w:rPr>
              <w:t>ChatPDF</w:t>
            </w:r>
            <w:proofErr w:type="spellEnd"/>
            <w:r w:rsidRPr="000D26BF">
              <w:rPr>
                <w:rFonts w:eastAsia="標楷體" w:hint="eastAsia"/>
                <w:color w:val="FF0000"/>
              </w:rPr>
              <w:t>與</w:t>
            </w:r>
            <w:r w:rsidRPr="000D26BF">
              <w:rPr>
                <w:rFonts w:eastAsia="標楷體" w:hint="eastAsia"/>
                <w:color w:val="FF0000"/>
              </w:rPr>
              <w:t>Teachable Machine</w:t>
            </w:r>
            <w:r w:rsidRPr="000D26BF">
              <w:rPr>
                <w:rFonts w:eastAsia="標楷體" w:hint="eastAsia"/>
                <w:color w:val="FF0000"/>
              </w:rPr>
              <w:t>等</w:t>
            </w:r>
            <w:proofErr w:type="gramStart"/>
            <w:r w:rsidRPr="000D26BF">
              <w:rPr>
                <w:rFonts w:eastAsia="標楷體" w:hint="eastAsia"/>
                <w:color w:val="FF0000"/>
              </w:rPr>
              <w:t>免費線上工具</w:t>
            </w:r>
            <w:proofErr w:type="gramEnd"/>
            <w:r w:rsidRPr="000D26BF">
              <w:rPr>
                <w:rFonts w:eastAsia="標楷體" w:hint="eastAsia"/>
                <w:color w:val="FF0000"/>
              </w:rPr>
              <w:t>。所有教學平台皆可直接以瀏覽器登入使用，無需安裝或付費。學生可自備具網路功能之筆記型電腦，以利課堂操作與期末專題開發。</w:t>
            </w:r>
          </w:p>
          <w:p w:rsidR="00A64262" w:rsidRDefault="00A64262" w:rsidP="00577C6D">
            <w:pPr>
              <w:spacing w:line="0" w:lineRule="atLeast"/>
              <w:jc w:val="both"/>
              <w:rPr>
                <w:rFonts w:ascii="Segoe UI Emoji" w:eastAsia="標楷體" w:hAnsi="Segoe UI Emoji" w:cs="Segoe UI Emoji"/>
              </w:rPr>
            </w:pPr>
          </w:p>
          <w:p w:rsidR="00577C6D" w:rsidRPr="00577C6D" w:rsidRDefault="00577C6D" w:rsidP="00577C6D">
            <w:pPr>
              <w:spacing w:line="0" w:lineRule="atLeast"/>
              <w:jc w:val="both"/>
              <w:rPr>
                <w:rFonts w:eastAsia="標楷體"/>
              </w:rPr>
            </w:pPr>
            <w:r w:rsidRPr="00577C6D">
              <w:rPr>
                <w:rFonts w:eastAsia="標楷體" w:hint="eastAsia"/>
              </w:rPr>
              <w:t>學習目標</w:t>
            </w:r>
            <w:r>
              <w:rPr>
                <w:rFonts w:eastAsia="標楷體" w:hint="eastAsia"/>
              </w:rPr>
              <w:t>：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認識人工智慧的核心概念與發展脈絡，理解其在社會中的角色與影響，並能針對日常應用提出觀察與分析。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能說明</w:t>
            </w:r>
            <w:proofErr w:type="gramStart"/>
            <w:r w:rsidRPr="00BF0D8E">
              <w:rPr>
                <w:rFonts w:eastAsia="標楷體" w:hint="eastAsia"/>
              </w:rPr>
              <w:t>監督式與非</w:t>
            </w:r>
            <w:proofErr w:type="gramEnd"/>
            <w:r w:rsidRPr="00BF0D8E">
              <w:rPr>
                <w:rFonts w:eastAsia="標楷體" w:hint="eastAsia"/>
              </w:rPr>
              <w:t>監督式學習的基本概念與差異，理解資料標記、特徵選擇及輸入</w:t>
            </w:r>
            <w:r>
              <w:rPr>
                <w:rFonts w:eastAsia="標楷體" w:hint="eastAsia"/>
              </w:rPr>
              <w:t>/</w:t>
            </w:r>
            <w:r w:rsidRPr="00BF0D8E">
              <w:rPr>
                <w:rFonts w:eastAsia="標楷體" w:hint="eastAsia"/>
              </w:rPr>
              <w:t>輸出設定在模型運作中的意義。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理解神經網路與深度學習的基本原理，能說明其在影像辨識與語音處理等領域的入門應用。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認識自然語言處理與生成式人工智慧的運作方式，並能運用</w:t>
            </w:r>
            <w:proofErr w:type="spellStart"/>
            <w:r w:rsidRPr="00BF0D8E">
              <w:rPr>
                <w:rFonts w:eastAsia="標楷體" w:hint="eastAsia"/>
              </w:rPr>
              <w:t>ChatGPT</w:t>
            </w:r>
            <w:proofErr w:type="spellEnd"/>
            <w:r w:rsidRPr="00BF0D8E">
              <w:rPr>
                <w:rFonts w:eastAsia="標楷體" w:hint="eastAsia"/>
              </w:rPr>
              <w:t>、</w:t>
            </w:r>
            <w:proofErr w:type="spellStart"/>
            <w:r w:rsidRPr="00BF0D8E">
              <w:rPr>
                <w:rFonts w:eastAsia="標楷體" w:hint="eastAsia"/>
              </w:rPr>
              <w:t>ChatPDF</w:t>
            </w:r>
            <w:proofErr w:type="spellEnd"/>
            <w:r w:rsidRPr="00BF0D8E">
              <w:rPr>
                <w:rFonts w:eastAsia="標楷體" w:hint="eastAsia"/>
              </w:rPr>
              <w:t>、</w:t>
            </w:r>
            <w:r w:rsidR="00277F3D" w:rsidRPr="00277F3D">
              <w:rPr>
                <w:rFonts w:eastAsia="標楷體"/>
              </w:rPr>
              <w:t>Google</w:t>
            </w:r>
            <w:r w:rsidR="00277F3D" w:rsidRPr="00277F3D">
              <w:rPr>
                <w:rFonts w:eastAsia="標楷體" w:hint="eastAsia"/>
              </w:rPr>
              <w:t xml:space="preserve"> </w:t>
            </w:r>
            <w:proofErr w:type="spellStart"/>
            <w:r w:rsidRPr="00BF0D8E">
              <w:rPr>
                <w:rFonts w:eastAsia="標楷體" w:hint="eastAsia"/>
              </w:rPr>
              <w:t>Colab</w:t>
            </w:r>
            <w:proofErr w:type="spellEnd"/>
            <w:r w:rsidRPr="00BF0D8E">
              <w:rPr>
                <w:rFonts w:eastAsia="標楷體" w:hint="eastAsia"/>
              </w:rPr>
              <w:t>等工具進行文字分析與生成練習。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具備基本的程式設計概念，能在範例情境中運用變數、條件判斷（</w:t>
            </w:r>
            <w:r w:rsidRPr="00BF0D8E">
              <w:rPr>
                <w:rFonts w:eastAsia="標楷體" w:hint="eastAsia"/>
              </w:rPr>
              <w:t>if</w:t>
            </w:r>
            <w:r>
              <w:rPr>
                <w:rFonts w:eastAsia="標楷體" w:hint="eastAsia"/>
              </w:rPr>
              <w:t>/</w:t>
            </w:r>
            <w:r w:rsidRPr="00BF0D8E">
              <w:rPr>
                <w:rFonts w:eastAsia="標楷體" w:hint="eastAsia"/>
              </w:rPr>
              <w:t>else</w:t>
            </w:r>
            <w:r w:rsidRPr="00BF0D8E">
              <w:rPr>
                <w:rFonts w:eastAsia="標楷體" w:hint="eastAsia"/>
              </w:rPr>
              <w:t>）、</w:t>
            </w:r>
            <w:proofErr w:type="gramStart"/>
            <w:r w:rsidRPr="00BF0D8E">
              <w:rPr>
                <w:rFonts w:eastAsia="標楷體" w:hint="eastAsia"/>
              </w:rPr>
              <w:t>迴</w:t>
            </w:r>
            <w:proofErr w:type="gramEnd"/>
            <w:r w:rsidRPr="00BF0D8E">
              <w:rPr>
                <w:rFonts w:eastAsia="標楷體" w:hint="eastAsia"/>
              </w:rPr>
              <w:t>圈（</w:t>
            </w:r>
            <w:r w:rsidRPr="00BF0D8E">
              <w:rPr>
                <w:rFonts w:eastAsia="標楷體" w:hint="eastAsia"/>
              </w:rPr>
              <w:t>for</w:t>
            </w:r>
            <w:r>
              <w:rPr>
                <w:rFonts w:eastAsia="標楷體" w:hint="eastAsia"/>
              </w:rPr>
              <w:t>/</w:t>
            </w:r>
            <w:r w:rsidRPr="00BF0D8E">
              <w:rPr>
                <w:rFonts w:eastAsia="標楷體" w:hint="eastAsia"/>
              </w:rPr>
              <w:t>while</w:t>
            </w:r>
            <w:r w:rsidRPr="00BF0D8E">
              <w:rPr>
                <w:rFonts w:eastAsia="標楷體" w:hint="eastAsia"/>
              </w:rPr>
              <w:t>）</w:t>
            </w:r>
            <w:proofErr w:type="gramStart"/>
            <w:r w:rsidRPr="00BF0D8E">
              <w:rPr>
                <w:rFonts w:eastAsia="標楷體" w:hint="eastAsia"/>
              </w:rPr>
              <w:t>與函式</w:t>
            </w:r>
            <w:proofErr w:type="gramEnd"/>
            <w:r w:rsidRPr="00BF0D8E">
              <w:rPr>
                <w:rFonts w:eastAsia="標楷體" w:hint="eastAsia"/>
              </w:rPr>
              <w:t>（</w:t>
            </w:r>
            <w:r w:rsidRPr="00BF0D8E">
              <w:rPr>
                <w:rFonts w:eastAsia="標楷體" w:hint="eastAsia"/>
              </w:rPr>
              <w:t>function</w:t>
            </w:r>
            <w:r w:rsidRPr="00BF0D8E">
              <w:rPr>
                <w:rFonts w:eastAsia="標楷體" w:hint="eastAsia"/>
              </w:rPr>
              <w:t>）等結構，進行資料處理或互動設計。</w:t>
            </w:r>
          </w:p>
          <w:p w:rsidR="00BF0D8E" w:rsidRPr="00BF0D8E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lastRenderedPageBreak/>
              <w:t>能分析人工智慧在不同產業情境中的應用與挑戰，包括醫療、金融、農業及智慧城市等，並培養對隱私、安全與倫理議題的思辨能力。</w:t>
            </w:r>
          </w:p>
          <w:p w:rsidR="00577C6D" w:rsidRPr="00577C6D" w:rsidRDefault="00BF0D8E" w:rsidP="00BF0D8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F0D8E">
              <w:rPr>
                <w:rFonts w:eastAsia="標楷體" w:hint="eastAsia"/>
              </w:rPr>
              <w:t>完成期末專題實作，整合文本生成、影像辨識與語音互動等要素，展現團隊合作、問題解決與創新設計的能力。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26772">
            <w:pPr>
              <w:spacing w:line="0" w:lineRule="atLeast"/>
              <w:jc w:val="both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課程</w:t>
                  </w:r>
                  <w:r>
                    <w:rPr>
                      <w:rFonts w:eastAsia="標楷體" w:hint="eastAsia"/>
                    </w:rPr>
                    <w:t>介紹</w:t>
                  </w:r>
                  <w:r>
                    <w:rPr>
                      <w:rFonts w:eastAsia="標楷體" w:hint="eastAsia"/>
                    </w:rPr>
                    <w:t xml:space="preserve"> &amp; </w:t>
                  </w:r>
                  <w:r w:rsidRPr="00EE4412">
                    <w:rPr>
                      <w:rFonts w:eastAsia="標楷體" w:hint="eastAsia"/>
                    </w:rPr>
                    <w:t>人工智慧在社會中的角色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圖靈測試與智慧模擬的挑戰</w:t>
                  </w:r>
                  <w:proofErr w:type="gramStart"/>
                  <w:r w:rsidR="000D26BF" w:rsidRPr="000D26BF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spellStart"/>
                  <w:proofErr w:type="gramEnd"/>
                  <w:r w:rsidR="000D26BF" w:rsidRPr="000D26BF">
                    <w:rPr>
                      <w:rFonts w:eastAsia="標楷體" w:hint="eastAsia"/>
                      <w:color w:val="FF0000"/>
                    </w:rPr>
                    <w:t>ChatGPT</w:t>
                  </w:r>
                  <w:proofErr w:type="spellEnd"/>
                  <w:r w:rsidR="000D26BF" w:rsidRPr="000D26BF">
                    <w:rPr>
                      <w:rFonts w:eastAsia="標楷體" w:hint="eastAsia"/>
                      <w:color w:val="FF0000"/>
                    </w:rPr>
                    <w:t>：</w:t>
                  </w:r>
                  <w:r w:rsidR="000D26BF" w:rsidRPr="000D26BF">
                    <w:rPr>
                      <w:rFonts w:eastAsia="標楷體" w:hint="eastAsia"/>
                      <w:color w:val="FF0000"/>
                    </w:rPr>
                    <w:t>AI</w:t>
                  </w:r>
                  <w:r w:rsidR="000D26BF" w:rsidRPr="000D26BF">
                    <w:rPr>
                      <w:rFonts w:eastAsia="標楷體" w:hint="eastAsia"/>
                      <w:color w:val="FF0000"/>
                    </w:rPr>
                    <w:t>對話辨識練習</w:t>
                  </w:r>
                  <w:proofErr w:type="gramStart"/>
                  <w:r w:rsidR="000D26BF" w:rsidRPr="000D26BF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資料與特徵的基礎概念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監督式學習與模型訓練流程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9E73E0" w:rsidRPr="009E73E0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：輸入輸出變數</w:t>
                  </w:r>
                  <w:r w:rsidR="009E73E0">
                    <w:rPr>
                      <w:rFonts w:eastAsia="標楷體" w:hint="eastAsia"/>
                      <w:color w:val="FF0000"/>
                    </w:rPr>
                    <w:t>練習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非監督式學習與資料分群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9E73E0" w:rsidRPr="009E73E0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K-means 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分群與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 for/while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迴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>圈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決策演算法與邏輯推論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：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if/else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條件結構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神經網路與深度學習入門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自然語言處理（</w:t>
                  </w:r>
                  <w:r w:rsidRPr="00EE4412">
                    <w:rPr>
                      <w:rFonts w:eastAsia="標楷體" w:hint="eastAsia"/>
                    </w:rPr>
                    <w:t>NLP</w:t>
                  </w:r>
                  <w:r w:rsidRPr="00EE4412">
                    <w:rPr>
                      <w:rFonts w:eastAsia="標楷體" w:hint="eastAsia"/>
                    </w:rPr>
                    <w:t>）基礎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9E73E0" w:rsidRPr="009E73E0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：文字資料變數分析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語言模型與生成式</w:t>
                  </w:r>
                  <w:r w:rsidRPr="00EE4412">
                    <w:rPr>
                      <w:rFonts w:eastAsia="標楷體" w:hint="eastAsia"/>
                    </w:rPr>
                    <w:t>AI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9E73E0" w:rsidRPr="009E73E0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：變數設定與生成實驗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proofErr w:type="spellStart"/>
                  <w:r w:rsidRPr="00EE4412">
                    <w:rPr>
                      <w:rFonts w:eastAsia="標楷體" w:hint="eastAsia"/>
                    </w:rPr>
                    <w:t>ChatGPT</w:t>
                  </w:r>
                  <w:proofErr w:type="spellEnd"/>
                  <w:r w:rsidRPr="00EE4412">
                    <w:rPr>
                      <w:rFonts w:eastAsia="標楷體" w:hint="eastAsia"/>
                    </w:rPr>
                    <w:t>應用實作</w:t>
                  </w:r>
                  <w:r w:rsidRPr="00EE4412">
                    <w:rPr>
                      <w:rFonts w:eastAsia="標楷體" w:hint="eastAsia"/>
                    </w:rPr>
                    <w:t>I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spellStart"/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>ChatGPT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function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模組化任務設計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AI</w:t>
                  </w:r>
                  <w:r w:rsidRPr="00EE4412">
                    <w:rPr>
                      <w:rFonts w:eastAsia="標楷體" w:hint="eastAsia"/>
                    </w:rPr>
                    <w:t>工具應用</w:t>
                  </w:r>
                  <w:r w:rsidRPr="00EE4412">
                    <w:rPr>
                      <w:rFonts w:eastAsia="標楷體" w:hint="eastAsia"/>
                    </w:rPr>
                    <w:t>II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spellStart"/>
                  <w:proofErr w:type="gramEnd"/>
                  <w:r w:rsidR="009E73E0" w:rsidRPr="009E73E0">
                    <w:rPr>
                      <w:rFonts w:eastAsia="標楷體" w:hint="eastAsia"/>
                      <w:color w:val="FF0000"/>
                    </w:rPr>
                    <w:t>ChatPDF</w:t>
                  </w:r>
                  <w:proofErr w:type="spellEnd"/>
                  <w:r w:rsidR="009E73E0">
                    <w:rPr>
                      <w:rFonts w:eastAsia="標楷體" w:hint="eastAsia"/>
                      <w:color w:val="FF0000"/>
                    </w:rPr>
                    <w:t>/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9E73E0" w:rsidRPr="009E73E0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9E73E0" w:rsidRPr="009E73E0">
                    <w:rPr>
                      <w:rFonts w:eastAsia="標楷體" w:hint="eastAsia"/>
                      <w:color w:val="FF0000"/>
                    </w:rPr>
                    <w:t>：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if/else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、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for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、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function</w:t>
                  </w:r>
                  <w:r w:rsidR="009E73E0" w:rsidRPr="009E73E0">
                    <w:rPr>
                      <w:rFonts w:eastAsia="標楷體" w:hint="eastAsia"/>
                      <w:color w:val="FF0000"/>
                    </w:rPr>
                    <w:t>結合練習</w:t>
                  </w:r>
                  <w:proofErr w:type="gramStart"/>
                  <w:r w:rsidR="009E73E0" w:rsidRPr="009E73E0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AI</w:t>
                  </w:r>
                  <w:r w:rsidRPr="00EE4412">
                    <w:rPr>
                      <w:rFonts w:eastAsia="標楷體" w:hint="eastAsia"/>
                    </w:rPr>
                    <w:t>在產業的應用（醫療、金融、農業）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AI</w:t>
                  </w:r>
                  <w:r w:rsidRPr="00EE4412">
                    <w:rPr>
                      <w:rFonts w:eastAsia="標楷體" w:hint="eastAsia"/>
                    </w:rPr>
                    <w:t>與隱私、監控、</w:t>
                  </w:r>
                  <w:proofErr w:type="spellStart"/>
                  <w:r w:rsidRPr="00EE4412">
                    <w:rPr>
                      <w:rFonts w:eastAsia="標楷體" w:hint="eastAsia"/>
                    </w:rPr>
                    <w:t>Deepfake</w:t>
                  </w:r>
                  <w:proofErr w:type="spell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智慧城市與</w:t>
                  </w:r>
                  <w:r w:rsidRPr="00EE4412">
                    <w:rPr>
                      <w:rFonts w:eastAsia="標楷體" w:hint="eastAsia"/>
                    </w:rPr>
                    <w:t>AI</w:t>
                  </w:r>
                  <w:r w:rsidRPr="00EE4412">
                    <w:rPr>
                      <w:rFonts w:eastAsia="標楷體" w:hint="eastAsia"/>
                    </w:rPr>
                    <w:t>治理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專案實作</w:t>
                  </w:r>
                  <w:r w:rsidRPr="00EE4412">
                    <w:rPr>
                      <w:rFonts w:eastAsia="標楷體" w:hint="eastAsia"/>
                    </w:rPr>
                    <w:t>I</w:t>
                  </w:r>
                  <w:proofErr w:type="gramStart"/>
                  <w:r w:rsidRPr="00EE4412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EE4412">
                    <w:rPr>
                      <w:rFonts w:eastAsia="標楷體" w:hint="eastAsia"/>
                    </w:rPr>
                    <w:t>建立導遊腳本</w:t>
                  </w:r>
                  <w:proofErr w:type="gramStart"/>
                  <w:r w:rsidR="006E5C56" w:rsidRPr="006E5C56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spellStart"/>
                  <w:proofErr w:type="gramEnd"/>
                  <w:r w:rsidR="006E5C56" w:rsidRPr="006E5C56">
                    <w:rPr>
                      <w:rFonts w:eastAsia="標楷體" w:hint="eastAsia"/>
                      <w:color w:val="FF0000"/>
                    </w:rPr>
                    <w:t>ChatGPT</w:t>
                  </w:r>
                  <w:proofErr w:type="spellEnd"/>
                  <w:r w:rsidR="006E5C56" w:rsidRPr="006E5C56">
                    <w:rPr>
                      <w:rFonts w:eastAsia="標楷體" w:hint="eastAsia"/>
                      <w:color w:val="FF0000"/>
                    </w:rPr>
                    <w:t>文本生成</w:t>
                  </w:r>
                  <w:r w:rsidR="006E5C56">
                    <w:rPr>
                      <w:rFonts w:eastAsia="標楷體" w:hint="eastAsia"/>
                      <w:color w:val="FF0000"/>
                    </w:rPr>
                    <w:t>+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 xml:space="preserve"> Scratch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：條件判斷與事件觸發</w:t>
                  </w:r>
                  <w:proofErr w:type="gramStart"/>
                  <w:r w:rsidR="006E5C56" w:rsidRPr="006E5C56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C3804" w:rsidRDefault="00EE4412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EE4412">
                    <w:rPr>
                      <w:rFonts w:eastAsia="標楷體" w:hint="eastAsia"/>
                    </w:rPr>
                    <w:t>專案實作</w:t>
                  </w:r>
                  <w:r w:rsidRPr="00EE4412">
                    <w:rPr>
                      <w:rFonts w:eastAsia="標楷體" w:hint="eastAsia"/>
                    </w:rPr>
                    <w:t>II</w:t>
                  </w:r>
                  <w:proofErr w:type="gramStart"/>
                  <w:r w:rsidRPr="00EE4412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EE4412">
                    <w:rPr>
                      <w:rFonts w:eastAsia="標楷體" w:hint="eastAsia"/>
                    </w:rPr>
                    <w:t>擴充影像辨識模組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（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Teachable Machine + Scratch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）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Default="002250B7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2250B7">
                    <w:rPr>
                      <w:rFonts w:eastAsia="標楷體" w:hint="eastAsia"/>
                    </w:rPr>
                    <w:t>專案實作</w:t>
                  </w:r>
                  <w:r w:rsidRPr="002250B7">
                    <w:rPr>
                      <w:rFonts w:eastAsia="標楷體" w:hint="eastAsia"/>
                    </w:rPr>
                    <w:t>III</w:t>
                  </w:r>
                  <w:proofErr w:type="gramStart"/>
                  <w:r w:rsidRPr="002250B7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2250B7">
                    <w:rPr>
                      <w:rFonts w:eastAsia="標楷體" w:hint="eastAsia"/>
                    </w:rPr>
                    <w:t>語音互動與資料管理</w:t>
                  </w:r>
                  <w:proofErr w:type="gramStart"/>
                  <w:r w:rsidR="006E5C56" w:rsidRPr="006E5C56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6E7DFA" w:rsidRPr="006E7DFA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6E7DFA" w:rsidRPr="006E7DFA">
                    <w:rPr>
                      <w:rFonts w:eastAsia="標楷體" w:hint="eastAsia"/>
                      <w:color w:val="FF0000"/>
                    </w:rPr>
                    <w:t>：</w:t>
                  </w:r>
                  <w:r w:rsidR="006E7DFA" w:rsidRPr="006E7DFA">
                    <w:rPr>
                      <w:rFonts w:eastAsia="標楷體" w:hint="eastAsia"/>
                      <w:color w:val="FF0000"/>
                    </w:rPr>
                    <w:t xml:space="preserve">while </w:t>
                  </w:r>
                  <w:r w:rsidR="006E7DFA" w:rsidRPr="006E7DFA">
                    <w:rPr>
                      <w:rFonts w:eastAsia="標楷體" w:hint="eastAsia"/>
                      <w:color w:val="FF0000"/>
                    </w:rPr>
                    <w:t>與</w:t>
                  </w:r>
                  <w:r w:rsidR="006E7DFA" w:rsidRPr="006E7DFA">
                    <w:rPr>
                      <w:rFonts w:eastAsia="標楷體" w:hint="eastAsia"/>
                      <w:color w:val="FF0000"/>
                    </w:rPr>
                    <w:t xml:space="preserve"> if/else</w:t>
                  </w:r>
                  <w:r w:rsidR="006E7DFA" w:rsidRPr="006E7DFA">
                    <w:rPr>
                      <w:rFonts w:eastAsia="標楷體" w:hint="eastAsia"/>
                      <w:color w:val="FF0000"/>
                    </w:rPr>
                    <w:t>結構</w:t>
                  </w:r>
                  <w:proofErr w:type="gramStart"/>
                  <w:r w:rsidR="006E5C56" w:rsidRPr="006E5C56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2250B7" w:rsidP="00726772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2250B7">
                    <w:rPr>
                      <w:rFonts w:eastAsia="標楷體" w:hint="eastAsia"/>
                    </w:rPr>
                    <w:t>期末專題成果發表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（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、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Teachable Machine</w:t>
                  </w:r>
                  <w:r w:rsidR="006E5C56" w:rsidRPr="006E5C56">
                    <w:rPr>
                      <w:rFonts w:eastAsia="標楷體" w:hint="eastAsia"/>
                      <w:color w:val="FF0000"/>
                    </w:rPr>
                    <w:t>、</w:t>
                  </w:r>
                  <w:r w:rsidR="002363CF" w:rsidRPr="006E5C56">
                    <w:rPr>
                      <w:rFonts w:eastAsia="標楷體" w:hint="eastAsia"/>
                      <w:color w:val="FF0000"/>
                    </w:rPr>
                    <w:t>Google</w:t>
                  </w:r>
                  <w:r w:rsidR="002363CF" w:rsidRPr="006E5C56">
                    <w:rPr>
                      <w:rFonts w:eastAsia="標楷體" w:hint="eastAsia"/>
                      <w:color w:val="FF0000"/>
                    </w:rPr>
                    <w:t xml:space="preserve"> </w:t>
                  </w:r>
                  <w:proofErr w:type="spellStart"/>
                  <w:r w:rsidR="006E5C56" w:rsidRPr="006E5C56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6E5C56" w:rsidRPr="006E5C56">
                    <w:rPr>
                      <w:rFonts w:eastAsia="標楷體" w:hint="eastAsia"/>
                      <w:color w:val="FF0000"/>
                    </w:rPr>
                    <w:t>整合應用）</w:t>
                  </w:r>
                </w:p>
              </w:tc>
            </w:tr>
          </w:tbl>
          <w:p w:rsidR="007A3F83" w:rsidRDefault="007A3F83" w:rsidP="00726772">
            <w:pPr>
              <w:spacing w:line="0" w:lineRule="atLeast"/>
              <w:jc w:val="both"/>
              <w:rPr>
                <w:rFonts w:eastAsia="標楷體"/>
              </w:rPr>
            </w:pPr>
          </w:p>
          <w:p w:rsidR="00824977" w:rsidRPr="005444FE" w:rsidRDefault="0096377B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第一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5444FE" w:rsidRPr="005444FE">
              <w:rPr>
                <w:rFonts w:eastAsia="標楷體" w:hint="eastAsia"/>
                <w:shd w:val="pct15" w:color="auto" w:fill="FFFFFF"/>
              </w:rPr>
              <w:t>課程介紹</w:t>
            </w:r>
            <w:r w:rsidR="005444FE" w:rsidRPr="005444FE">
              <w:rPr>
                <w:rFonts w:eastAsia="標楷體" w:hint="eastAsia"/>
                <w:shd w:val="pct15" w:color="auto" w:fill="FFFFFF"/>
              </w:rPr>
              <w:t xml:space="preserve"> &amp; </w:t>
            </w:r>
            <w:r w:rsidR="005444FE" w:rsidRPr="005444FE">
              <w:rPr>
                <w:rFonts w:eastAsia="標楷體" w:hint="eastAsia"/>
                <w:shd w:val="pct15" w:color="auto" w:fill="FFFFFF"/>
              </w:rPr>
              <w:t>人工智慧在社會中的角色</w:t>
            </w:r>
          </w:p>
          <w:p w:rsidR="005444FE" w:rsidRPr="005444FE" w:rsidRDefault="005444FE" w:rsidP="00726772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5444FE">
              <w:rPr>
                <w:rFonts w:eastAsia="標楷體" w:hint="eastAsia"/>
              </w:rPr>
              <w:t>教學內容：課程說明、評量方式介紹。帶領學生回顧生活中常見的</w:t>
            </w:r>
            <w:r w:rsidRPr="005444FE">
              <w:rPr>
                <w:rFonts w:eastAsia="標楷體" w:hint="eastAsia"/>
              </w:rPr>
              <w:t>AI</w:t>
            </w:r>
            <w:r w:rsidRPr="005444FE">
              <w:rPr>
                <w:rFonts w:eastAsia="標楷體" w:hint="eastAsia"/>
              </w:rPr>
              <w:t>應用（推薦系統、語音助理、自駕車新聞等），並介紹人工智慧的發展歷程與其對社會的影響。</w:t>
            </w:r>
          </w:p>
          <w:p w:rsidR="005444FE" w:rsidRDefault="005444FE" w:rsidP="00726772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5444FE">
              <w:rPr>
                <w:rFonts w:eastAsia="標楷體" w:hint="eastAsia"/>
              </w:rPr>
              <w:t>教學目標：建立學生的學習動機，理解</w:t>
            </w:r>
            <w:r w:rsidRPr="005444FE">
              <w:rPr>
                <w:rFonts w:eastAsia="標楷體" w:hint="eastAsia"/>
              </w:rPr>
              <w:t>AI</w:t>
            </w:r>
            <w:r w:rsidRPr="005444FE">
              <w:rPr>
                <w:rFonts w:eastAsia="標楷體" w:hint="eastAsia"/>
              </w:rPr>
              <w:t>在日常生活中的角色與重要性，熟悉課程結構與評量方式。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二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：圖靈測試與智慧模擬的挑戰</w:t>
            </w:r>
          </w:p>
          <w:p w:rsidR="008F6A56" w:rsidRPr="008F6A56" w:rsidRDefault="008F6A56" w:rsidP="00726772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教學內容：介紹圖靈測試的設計與核心問題「機器能否思考」。安排學生與</w:t>
            </w:r>
            <w:r w:rsidRPr="008F6A56">
              <w:rPr>
                <w:rFonts w:eastAsia="標楷體" w:hint="eastAsia"/>
              </w:rPr>
              <w:t xml:space="preserve"> </w:t>
            </w:r>
            <w:proofErr w:type="spellStart"/>
            <w:r w:rsidRPr="008F6A56">
              <w:rPr>
                <w:rFonts w:eastAsia="標楷體" w:hint="eastAsia"/>
              </w:rPr>
              <w:t>ChatGPT</w:t>
            </w:r>
            <w:proofErr w:type="spellEnd"/>
            <w:r w:rsidRPr="008F6A56">
              <w:rPr>
                <w:rFonts w:eastAsia="標楷體" w:hint="eastAsia"/>
              </w:rPr>
              <w:t>對話，嘗試分辨</w:t>
            </w:r>
            <w:r w:rsidRPr="008F6A56">
              <w:rPr>
                <w:rFonts w:eastAsia="標楷體" w:hint="eastAsia"/>
              </w:rPr>
              <w:t>AI</w:t>
            </w:r>
            <w:r w:rsidRPr="008F6A56">
              <w:rPr>
                <w:rFonts w:eastAsia="標楷體" w:hint="eastAsia"/>
              </w:rPr>
              <w:t>回應與人類回應。</w:t>
            </w:r>
          </w:p>
          <w:p w:rsidR="008F6A56" w:rsidRPr="008F6A56" w:rsidRDefault="008F6A56" w:rsidP="00726772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教學目標：</w:t>
            </w:r>
            <w:r w:rsidR="00726772" w:rsidRPr="00726772">
              <w:rPr>
                <w:rFonts w:eastAsia="標楷體" w:hint="eastAsia"/>
              </w:rPr>
              <w:t>認識圖靈測試與人工智慧的爭議，培養學生對人工智慧</w:t>
            </w:r>
            <w:r w:rsidR="00713BAD" w:rsidRPr="00713BAD">
              <w:rPr>
                <w:rFonts w:eastAsia="標楷體" w:hint="eastAsia"/>
              </w:rPr>
              <w:t>運作原理與應用侷限的批判性思考</w:t>
            </w:r>
            <w:r w:rsidR="009A1A46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第三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：資料與特徵的基礎概念</w:t>
            </w:r>
          </w:p>
          <w:p w:rsidR="008F6A56" w:rsidRPr="008F6A56" w:rsidRDefault="008F6A56" w:rsidP="00726772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教學內容：說明資料與特徵在機器學習中的角色。小組活動：設計分類表（如</w:t>
            </w:r>
            <w:r w:rsidRPr="008F6A56">
              <w:rPr>
                <w:rFonts w:eastAsia="標楷體" w:hint="eastAsia"/>
              </w:rPr>
              <w:lastRenderedPageBreak/>
              <w:t>飲料、交通工具），比較不同特徵選擇對分類結果的影響。</w:t>
            </w:r>
          </w:p>
          <w:p w:rsidR="008F6A56" w:rsidRPr="008F6A56" w:rsidRDefault="008F6A56" w:rsidP="00726772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教學目標：理解資料與特徵在機器學習中的概念，能從生活情境中萃取特徵。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第四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：監督式學習與模型訓練流程</w:t>
            </w:r>
          </w:p>
          <w:p w:rsidR="00C22247" w:rsidRPr="00944CD7" w:rsidRDefault="008F6A56" w:rsidP="00726772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教學內容：</w:t>
            </w:r>
            <w:r w:rsidR="00944CD7" w:rsidRPr="00944CD7">
              <w:rPr>
                <w:rFonts w:eastAsia="標楷體" w:hint="eastAsia"/>
              </w:rPr>
              <w:t>介紹監督式學習的流程與常見應用，例如垃圾郵件過濾、圖片分類等。說明資料標記與特徵設定在模型訓練中的作用，並安排簡單的資料標記練習，讓學生體驗資料品質對模型表現的影響。</w:t>
            </w:r>
            <w:r w:rsidR="00D76F27" w:rsidRPr="00D76F27">
              <w:rPr>
                <w:rFonts w:eastAsia="標楷體" w:hint="eastAsia"/>
                <w:color w:val="FF0000"/>
              </w:rPr>
              <w:t>課程將以</w:t>
            </w:r>
            <w:r w:rsidR="00D76F27" w:rsidRPr="00D76F27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="00D76F27" w:rsidRPr="00D76F27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D76F27" w:rsidRPr="00D76F27">
              <w:rPr>
                <w:rFonts w:eastAsia="標楷體" w:hint="eastAsia"/>
                <w:color w:val="FF0000"/>
              </w:rPr>
              <w:t>示範輸入與輸出變數的設定與資料標記方式，協助學生理解模型運作邏輯。</w:t>
            </w:r>
          </w:p>
          <w:p w:rsidR="008F6A56" w:rsidRPr="008F6A56" w:rsidRDefault="008F6A56" w:rsidP="00726772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F6A56">
              <w:rPr>
                <w:rFonts w:eastAsia="標楷體" w:hint="eastAsia"/>
              </w:rPr>
              <w:t>教學目標：</w:t>
            </w:r>
            <w:r w:rsidR="00944CD7" w:rsidRPr="00944CD7">
              <w:rPr>
                <w:rFonts w:eastAsia="標楷體" w:hint="eastAsia"/>
              </w:rPr>
              <w:t>理解監督式學習的基本概念與運作方式，說明資料標記的重要性，並具備初步的輸入</w:t>
            </w:r>
            <w:r w:rsidR="00743267">
              <w:rPr>
                <w:rFonts w:eastAsia="標楷體" w:hint="eastAsia"/>
              </w:rPr>
              <w:t>/</w:t>
            </w:r>
            <w:r w:rsidR="00944CD7" w:rsidRPr="00944CD7">
              <w:rPr>
                <w:rFonts w:eastAsia="標楷體" w:hint="eastAsia"/>
              </w:rPr>
              <w:t>輸出變數思維</w:t>
            </w:r>
            <w:r w:rsidRPr="008F6A56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五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：非監督式學習與資料分群</w:t>
            </w:r>
          </w:p>
          <w:p w:rsidR="00D16A2A" w:rsidRPr="002363CF" w:rsidRDefault="00D16A2A" w:rsidP="0072677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  <w:color w:val="FF0000"/>
              </w:rPr>
            </w:pPr>
            <w:r w:rsidRPr="00D16A2A">
              <w:rPr>
                <w:rFonts w:eastAsia="標楷體" w:hint="eastAsia"/>
              </w:rPr>
              <w:t>教學內容：</w:t>
            </w:r>
            <w:r w:rsidR="00944CD7" w:rsidRPr="00944CD7">
              <w:rPr>
                <w:rFonts w:eastAsia="標楷體" w:hint="eastAsia"/>
              </w:rPr>
              <w:t>說明非監督式學習的原理與應用，介紹資料分群的基本概念與步驟，並以</w:t>
            </w:r>
            <w:r w:rsidR="00944CD7" w:rsidRPr="00944CD7">
              <w:rPr>
                <w:rFonts w:eastAsia="標楷體" w:hint="eastAsia"/>
              </w:rPr>
              <w:t>K-means</w:t>
            </w:r>
            <w:r w:rsidR="00944CD7" w:rsidRPr="00944CD7">
              <w:rPr>
                <w:rFonts w:eastAsia="標楷體" w:hint="eastAsia"/>
              </w:rPr>
              <w:t>為例說明演算法如何反覆調整分群結果。課程中將帶入</w:t>
            </w:r>
            <w:r w:rsidR="00944CD7" w:rsidRPr="00944CD7">
              <w:rPr>
                <w:rFonts w:eastAsia="標楷體" w:hint="eastAsia"/>
              </w:rPr>
              <w:t>for</w:t>
            </w:r>
            <w:r w:rsidR="00944CD7">
              <w:rPr>
                <w:rFonts w:eastAsia="標楷體" w:hint="eastAsia"/>
              </w:rPr>
              <w:t>/</w:t>
            </w:r>
            <w:r w:rsidR="00944CD7" w:rsidRPr="00944CD7">
              <w:rPr>
                <w:rFonts w:eastAsia="標楷體" w:hint="eastAsia"/>
              </w:rPr>
              <w:t>while</w:t>
            </w:r>
            <w:proofErr w:type="gramStart"/>
            <w:r w:rsidR="00944CD7" w:rsidRPr="00944CD7">
              <w:rPr>
                <w:rFonts w:eastAsia="標楷體" w:hint="eastAsia"/>
              </w:rPr>
              <w:t>迴</w:t>
            </w:r>
            <w:proofErr w:type="gramEnd"/>
            <w:r w:rsidR="00944CD7" w:rsidRPr="00944CD7">
              <w:rPr>
                <w:rFonts w:eastAsia="標楷體" w:hint="eastAsia"/>
              </w:rPr>
              <w:t>圈的邏輯概念，協助學生理解重複運算與自動化分析的基本原理</w:t>
            </w:r>
            <w:r w:rsidR="00225949" w:rsidRPr="00944CD7">
              <w:rPr>
                <w:rFonts w:eastAsia="標楷體" w:hint="eastAsia"/>
              </w:rPr>
              <w:t>。</w:t>
            </w:r>
            <w:r w:rsidR="002363CF" w:rsidRPr="002363CF">
              <w:rPr>
                <w:rFonts w:eastAsia="標楷體" w:hint="eastAsia"/>
                <w:color w:val="FF0000"/>
              </w:rPr>
              <w:t>課程將於</w:t>
            </w:r>
            <w:r w:rsidR="002363CF" w:rsidRPr="002363CF">
              <w:rPr>
                <w:rFonts w:eastAsia="標楷體" w:hint="eastAsia"/>
                <w:color w:val="FF0000"/>
              </w:rPr>
              <w:t xml:space="preserve"> Google </w:t>
            </w:r>
            <w:proofErr w:type="spellStart"/>
            <w:r w:rsidR="002363CF" w:rsidRPr="002363CF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2363CF" w:rsidRPr="002363CF">
              <w:rPr>
                <w:rFonts w:eastAsia="標楷體" w:hint="eastAsia"/>
                <w:color w:val="FF0000"/>
              </w:rPr>
              <w:t>平台</w:t>
            </w:r>
            <w:r w:rsidR="002363CF">
              <w:rPr>
                <w:rFonts w:eastAsia="標楷體" w:hint="eastAsia"/>
                <w:color w:val="FF0000"/>
              </w:rPr>
              <w:t>練習</w:t>
            </w:r>
            <w:r w:rsidR="002363CF" w:rsidRPr="002363CF">
              <w:rPr>
                <w:rFonts w:eastAsia="標楷體" w:hint="eastAsia"/>
                <w:color w:val="FF0000"/>
              </w:rPr>
              <w:t>K-means</w:t>
            </w:r>
            <w:r w:rsidR="002363CF" w:rsidRPr="002363CF">
              <w:rPr>
                <w:rFonts w:eastAsia="標楷體" w:hint="eastAsia"/>
                <w:color w:val="FF0000"/>
              </w:rPr>
              <w:t>分群，觀察演算法透過</w:t>
            </w:r>
            <w:proofErr w:type="gramStart"/>
            <w:r w:rsidR="002363CF" w:rsidRPr="002363CF">
              <w:rPr>
                <w:rFonts w:eastAsia="標楷體" w:hint="eastAsia"/>
                <w:color w:val="FF0000"/>
              </w:rPr>
              <w:t>迴</w:t>
            </w:r>
            <w:proofErr w:type="gramEnd"/>
            <w:r w:rsidR="002363CF" w:rsidRPr="002363CF">
              <w:rPr>
                <w:rFonts w:eastAsia="標楷體" w:hint="eastAsia"/>
                <w:color w:val="FF0000"/>
              </w:rPr>
              <w:t>圈反覆更新中心點的過程。</w:t>
            </w:r>
          </w:p>
          <w:p w:rsidR="008F6A56" w:rsidRPr="00D16A2A" w:rsidRDefault="00D16A2A" w:rsidP="0072677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16A2A">
              <w:rPr>
                <w:rFonts w:eastAsia="標楷體" w:hint="eastAsia"/>
              </w:rPr>
              <w:t>教學目標：</w:t>
            </w:r>
            <w:r w:rsidR="00944CD7" w:rsidRPr="00944CD7">
              <w:rPr>
                <w:rFonts w:eastAsia="標楷體" w:hint="eastAsia"/>
              </w:rPr>
              <w:t>分辨</w:t>
            </w:r>
            <w:proofErr w:type="gramStart"/>
            <w:r w:rsidR="00944CD7" w:rsidRPr="00944CD7">
              <w:rPr>
                <w:rFonts w:eastAsia="標楷體" w:hint="eastAsia"/>
              </w:rPr>
              <w:t>監督式與非</w:t>
            </w:r>
            <w:proofErr w:type="gramEnd"/>
            <w:r w:rsidR="00944CD7" w:rsidRPr="00944CD7">
              <w:rPr>
                <w:rFonts w:eastAsia="標楷體" w:hint="eastAsia"/>
              </w:rPr>
              <w:t>監督式學習的差異，理解</w:t>
            </w:r>
            <w:proofErr w:type="gramStart"/>
            <w:r w:rsidR="00944CD7" w:rsidRPr="00944CD7">
              <w:rPr>
                <w:rFonts w:eastAsia="標楷體" w:hint="eastAsia"/>
              </w:rPr>
              <w:t>迴</w:t>
            </w:r>
            <w:proofErr w:type="gramEnd"/>
            <w:r w:rsidR="00944CD7" w:rsidRPr="00944CD7">
              <w:rPr>
                <w:rFonts w:eastAsia="標楷體" w:hint="eastAsia"/>
              </w:rPr>
              <w:t>圈在資料分析與模型調整中的角色，並能以邏輯方式解釋分群過程</w:t>
            </w:r>
            <w:r w:rsidR="00225949" w:rsidRPr="00225949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六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決策演算法與邏輯推論</w:t>
            </w:r>
          </w:p>
          <w:p w:rsidR="00D16A2A" w:rsidRPr="00944CD7" w:rsidRDefault="00D16A2A" w:rsidP="0072677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16A2A">
              <w:rPr>
                <w:rFonts w:eastAsia="標楷體" w:hint="eastAsia"/>
              </w:rPr>
              <w:t>教學內容：</w:t>
            </w:r>
            <w:r w:rsidR="00944CD7" w:rsidRPr="00944CD7">
              <w:rPr>
                <w:rFonts w:eastAsia="標楷體" w:hint="eastAsia"/>
              </w:rPr>
              <w:t>介紹決策樹與規則式推論的基本概念，說明如何運用條件邏輯進行問題分析。課程以簡易遊戲（如井字遊戲）為例，引導學生設計</w:t>
            </w:r>
            <w:r w:rsidR="00944CD7" w:rsidRPr="00944CD7">
              <w:rPr>
                <w:rFonts w:eastAsia="標楷體" w:hint="eastAsia"/>
              </w:rPr>
              <w:t>if</w:t>
            </w:r>
            <w:r w:rsidR="00944CD7">
              <w:rPr>
                <w:rFonts w:eastAsia="標楷體" w:hint="eastAsia"/>
              </w:rPr>
              <w:t>/</w:t>
            </w:r>
            <w:r w:rsidR="00944CD7" w:rsidRPr="00944CD7">
              <w:rPr>
                <w:rFonts w:eastAsia="標楷體" w:hint="eastAsia"/>
              </w:rPr>
              <w:t>else</w:t>
            </w:r>
            <w:r w:rsidR="00944CD7" w:rsidRPr="00944CD7">
              <w:rPr>
                <w:rFonts w:eastAsia="標楷體" w:hint="eastAsia"/>
              </w:rPr>
              <w:t>條件判斷流程</w:t>
            </w:r>
            <w:r w:rsidR="00944CD7" w:rsidRPr="002363CF">
              <w:rPr>
                <w:rFonts w:eastAsia="標楷體" w:hint="eastAsia"/>
                <w:color w:val="FF0000"/>
              </w:rPr>
              <w:t>，</w:t>
            </w:r>
            <w:r w:rsidR="002363CF" w:rsidRPr="002363CF">
              <w:rPr>
                <w:rFonts w:eastAsia="標楷體" w:hint="eastAsia"/>
                <w:color w:val="FF0000"/>
              </w:rPr>
              <w:t>並於</w:t>
            </w:r>
            <w:r w:rsidR="002363CF" w:rsidRPr="002363CF">
              <w:rPr>
                <w:rFonts w:eastAsia="標楷體" w:hint="eastAsia"/>
                <w:color w:val="FF0000"/>
              </w:rPr>
              <w:t>Scratch</w:t>
            </w:r>
            <w:r w:rsidR="002363CF" w:rsidRPr="002363CF">
              <w:rPr>
                <w:rFonts w:eastAsia="標楷體" w:hint="eastAsia"/>
                <w:color w:val="FF0000"/>
              </w:rPr>
              <w:t>平台練習邏輯控制結構，模擬</w:t>
            </w:r>
            <w:r w:rsidR="002363CF" w:rsidRPr="002363CF">
              <w:rPr>
                <w:rFonts w:eastAsia="標楷體" w:hint="eastAsia"/>
                <w:color w:val="FF0000"/>
              </w:rPr>
              <w:t>AI</w:t>
            </w:r>
            <w:r w:rsidR="002363CF" w:rsidRPr="002363CF">
              <w:rPr>
                <w:rFonts w:eastAsia="標楷體" w:hint="eastAsia"/>
                <w:color w:val="FF0000"/>
              </w:rPr>
              <w:t>系統的決策過程。</w:t>
            </w:r>
          </w:p>
          <w:p w:rsidR="00D16A2A" w:rsidRPr="00D16A2A" w:rsidRDefault="00D16A2A" w:rsidP="0072677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16A2A">
              <w:rPr>
                <w:rFonts w:eastAsia="標楷體" w:hint="eastAsia"/>
              </w:rPr>
              <w:t>教學目標：</w:t>
            </w:r>
            <w:r w:rsidR="00944CD7" w:rsidRPr="00944CD7">
              <w:rPr>
                <w:rFonts w:eastAsia="標楷體" w:hint="eastAsia"/>
              </w:rPr>
              <w:t>能將問題拆解為條件規則，運用邏輯結構分析決策過程，培養基礎的運算與程式思維</w:t>
            </w:r>
            <w:r w:rsidRPr="00D16A2A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七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神經網路與深度學習入門</w:t>
            </w:r>
          </w:p>
          <w:p w:rsidR="00B61FF9" w:rsidRPr="00747ED0" w:rsidRDefault="00B61FF9" w:rsidP="00726772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  <w:color w:val="FF0000"/>
              </w:rPr>
            </w:pPr>
            <w:r w:rsidRPr="00D40EBB">
              <w:rPr>
                <w:rFonts w:eastAsia="標楷體" w:hint="eastAsia"/>
              </w:rPr>
              <w:t>教學內容：介紹神經網路的基本結構與運作。舉例</w:t>
            </w:r>
            <w:r w:rsidRPr="00D40EBB">
              <w:rPr>
                <w:rFonts w:eastAsia="標楷體" w:hint="eastAsia"/>
              </w:rPr>
              <w:t>CNN</w:t>
            </w:r>
            <w:r w:rsidRPr="00D40EBB">
              <w:rPr>
                <w:rFonts w:eastAsia="標楷體" w:hint="eastAsia"/>
              </w:rPr>
              <w:t>（影像處理）、</w:t>
            </w:r>
            <w:r w:rsidRPr="00D40EBB">
              <w:rPr>
                <w:rFonts w:eastAsia="標楷體" w:hint="eastAsia"/>
              </w:rPr>
              <w:t>RNN</w:t>
            </w:r>
            <w:r w:rsidRPr="00D40EBB">
              <w:rPr>
                <w:rFonts w:eastAsia="標楷體" w:hint="eastAsia"/>
              </w:rPr>
              <w:t>（語音處理）的應用。</w:t>
            </w:r>
            <w:bookmarkStart w:id="0" w:name="_GoBack"/>
            <w:r w:rsidR="00747ED0" w:rsidRPr="00747ED0">
              <w:rPr>
                <w:rFonts w:eastAsia="標楷體" w:hint="eastAsia"/>
                <w:color w:val="FF0000"/>
              </w:rPr>
              <w:t>課堂中由教師以</w:t>
            </w:r>
            <w:r w:rsidR="00747ED0" w:rsidRPr="00747ED0">
              <w:rPr>
                <w:rFonts w:eastAsia="標楷體" w:hint="eastAsia"/>
                <w:color w:val="FF0000"/>
              </w:rPr>
              <w:t>TensorFlow Playground</w:t>
            </w:r>
            <w:r w:rsidR="00747ED0" w:rsidRPr="00747ED0">
              <w:rPr>
                <w:rFonts w:eastAsia="標楷體" w:hint="eastAsia"/>
                <w:color w:val="FF0000"/>
              </w:rPr>
              <w:t>進行互動示範，協助學生以視覺化方式理解神經元連結與權重調整概念。</w:t>
            </w:r>
          </w:p>
          <w:bookmarkEnd w:id="0"/>
          <w:p w:rsidR="00D16A2A" w:rsidRPr="00D40EBB" w:rsidRDefault="00B61FF9" w:rsidP="00726772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40EBB">
              <w:rPr>
                <w:rFonts w:eastAsia="標楷體" w:hint="eastAsia"/>
              </w:rPr>
              <w:t>教學目標：建立對神經網路的基礎認識，能分辨不同網路結構的用途。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八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自然語言處理（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NLP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）基礎</w:t>
            </w:r>
          </w:p>
          <w:p w:rsidR="00FF73AE" w:rsidRPr="00FF73AE" w:rsidRDefault="006C50C2" w:rsidP="00726772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C50C2">
              <w:rPr>
                <w:rFonts w:eastAsia="標楷體" w:hint="eastAsia"/>
              </w:rPr>
              <w:t>教學內容：</w:t>
            </w:r>
            <w:r w:rsidR="00FF73AE" w:rsidRPr="00FF73AE">
              <w:rPr>
                <w:rFonts w:eastAsia="標楷體" w:hint="eastAsia"/>
              </w:rPr>
              <w:t>介紹自然語言處理的主要應用，例如機器翻譯、情感分析與語音輸入等。課程以簡單的例子說明文字資料如何整理與分析，讓學生觀察變數與字串設定如何影響詞彙分析的結果。</w:t>
            </w:r>
            <w:r w:rsidR="002363CF" w:rsidRPr="002363CF">
              <w:rPr>
                <w:rFonts w:eastAsia="標楷體" w:hint="eastAsia"/>
                <w:color w:val="FF0000"/>
              </w:rPr>
              <w:t>課程將於</w:t>
            </w:r>
            <w:r w:rsidR="002363CF" w:rsidRPr="002363CF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="002363CF" w:rsidRPr="002363CF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2363CF" w:rsidRPr="002363CF">
              <w:rPr>
                <w:rFonts w:eastAsia="標楷體" w:hint="eastAsia"/>
                <w:color w:val="FF0000"/>
              </w:rPr>
              <w:t>平台</w:t>
            </w:r>
            <w:proofErr w:type="gramStart"/>
            <w:r w:rsidR="002363CF" w:rsidRPr="002363CF">
              <w:rPr>
                <w:rFonts w:eastAsia="標楷體" w:hint="eastAsia"/>
                <w:color w:val="FF0000"/>
              </w:rPr>
              <w:t>示範詞頻統計</w:t>
            </w:r>
            <w:proofErr w:type="gramEnd"/>
            <w:r w:rsidR="002363CF" w:rsidRPr="002363CF">
              <w:rPr>
                <w:rFonts w:eastAsia="標楷體" w:hint="eastAsia"/>
                <w:color w:val="FF0000"/>
              </w:rPr>
              <w:t>與文字變數分析流程，讓學生熟悉文字資料處理的程式邏輯。</w:t>
            </w:r>
          </w:p>
          <w:p w:rsidR="00D16A2A" w:rsidRPr="006C50C2" w:rsidRDefault="006C50C2" w:rsidP="00726772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C50C2">
              <w:rPr>
                <w:rFonts w:eastAsia="標楷體" w:hint="eastAsia"/>
              </w:rPr>
              <w:t>教學目標：</w:t>
            </w:r>
            <w:r w:rsidR="00FF73AE" w:rsidRPr="00FF73AE">
              <w:rPr>
                <w:rFonts w:eastAsia="標楷體" w:hint="eastAsia"/>
              </w:rPr>
              <w:t>理解文字資料處理的基本概念，並能透過實例了解程式邏輯與輸出結果之間的關聯</w:t>
            </w:r>
            <w:r w:rsidRPr="006C50C2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九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語言模型與生成式</w:t>
            </w:r>
            <w:r w:rsidR="008F6A56" w:rsidRPr="008F6A56">
              <w:rPr>
                <w:rFonts w:eastAsia="標楷體" w:hint="eastAsia"/>
                <w:shd w:val="pct15" w:color="auto" w:fill="FFFFFF"/>
              </w:rPr>
              <w:t>AI</w:t>
            </w:r>
          </w:p>
          <w:p w:rsidR="00FF73AE" w:rsidRPr="00FF73AE" w:rsidRDefault="00382A96" w:rsidP="00726772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C63F2">
              <w:rPr>
                <w:rFonts w:eastAsia="標楷體" w:hint="eastAsia"/>
              </w:rPr>
              <w:t>教學內容：</w:t>
            </w:r>
            <w:r w:rsidR="00FF73AE" w:rsidRPr="00FF73AE">
              <w:rPr>
                <w:rFonts w:eastAsia="標楷體" w:hint="eastAsia"/>
              </w:rPr>
              <w:t>說明大型語言模型（如</w:t>
            </w:r>
            <w:r w:rsidR="00FF73AE" w:rsidRPr="00FF73AE">
              <w:rPr>
                <w:rFonts w:eastAsia="標楷體" w:hint="eastAsia"/>
              </w:rPr>
              <w:t>GPT</w:t>
            </w:r>
            <w:r w:rsidR="00FF73AE" w:rsidRPr="00FF73AE">
              <w:rPr>
                <w:rFonts w:eastAsia="標楷體" w:hint="eastAsia"/>
              </w:rPr>
              <w:t>、</w:t>
            </w:r>
            <w:r w:rsidR="00FF73AE" w:rsidRPr="00FF73AE">
              <w:rPr>
                <w:rFonts w:eastAsia="標楷體" w:hint="eastAsia"/>
              </w:rPr>
              <w:t>BERT</w:t>
            </w:r>
            <w:r w:rsidR="00FF73AE" w:rsidRPr="00FF73AE">
              <w:rPr>
                <w:rFonts w:eastAsia="標楷體" w:hint="eastAsia"/>
              </w:rPr>
              <w:t>）的基本運作原理，並介紹文字生成的邏輯。學生將於</w:t>
            </w:r>
            <w:r w:rsidR="009E73E0" w:rsidRPr="009E73E0">
              <w:rPr>
                <w:rFonts w:eastAsia="標楷體" w:hint="eastAsia"/>
              </w:rPr>
              <w:t xml:space="preserve">Google </w:t>
            </w:r>
            <w:proofErr w:type="spellStart"/>
            <w:r w:rsidR="00FF73AE" w:rsidRPr="00FF73AE">
              <w:rPr>
                <w:rFonts w:eastAsia="標楷體" w:hint="eastAsia"/>
              </w:rPr>
              <w:t>Colab</w:t>
            </w:r>
            <w:proofErr w:type="spellEnd"/>
            <w:r w:rsidR="00FF73AE" w:rsidRPr="00FF73AE">
              <w:rPr>
                <w:rFonts w:eastAsia="標楷體" w:hint="eastAsia"/>
              </w:rPr>
              <w:t>平台嘗試調整模型參數（變數），觀察不同設定對輸出內容的影響，進一步理解生成式</w:t>
            </w:r>
            <w:r w:rsidR="00FF73AE" w:rsidRPr="00FF73AE">
              <w:rPr>
                <w:rFonts w:eastAsia="標楷體" w:hint="eastAsia"/>
              </w:rPr>
              <w:t>AI</w:t>
            </w:r>
            <w:r w:rsidR="00FF73AE" w:rsidRPr="00FF73AE">
              <w:rPr>
                <w:rFonts w:eastAsia="標楷體" w:hint="eastAsia"/>
              </w:rPr>
              <w:t>的運作方式</w:t>
            </w:r>
          </w:p>
          <w:p w:rsidR="00D16A2A" w:rsidRPr="00DC63F2" w:rsidRDefault="00382A96" w:rsidP="00726772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DC63F2">
              <w:rPr>
                <w:rFonts w:eastAsia="標楷體" w:hint="eastAsia"/>
              </w:rPr>
              <w:t>教學目標：</w:t>
            </w:r>
            <w:r w:rsidR="00944CD7" w:rsidRPr="00944CD7">
              <w:rPr>
                <w:rFonts w:eastAsia="標楷體" w:hint="eastAsia"/>
              </w:rPr>
              <w:t>了解生成式</w:t>
            </w:r>
            <w:r w:rsidR="00944CD7" w:rsidRPr="00944CD7">
              <w:rPr>
                <w:rFonts w:eastAsia="標楷體" w:hint="eastAsia"/>
              </w:rPr>
              <w:t>AI</w:t>
            </w:r>
            <w:r w:rsidR="00944CD7" w:rsidRPr="00944CD7">
              <w:rPr>
                <w:rFonts w:eastAsia="標楷體" w:hint="eastAsia"/>
              </w:rPr>
              <w:t>的基本原理，並能說明變數設定與生成結果之間的關係</w:t>
            </w:r>
            <w:r w:rsidRPr="00DC63F2">
              <w:rPr>
                <w:rFonts w:eastAsia="標楷體" w:hint="eastAsia"/>
              </w:rPr>
              <w:t>。</w:t>
            </w:r>
          </w:p>
          <w:p w:rsidR="00D16A2A" w:rsidRPr="00944CD7" w:rsidRDefault="005444FE" w:rsidP="00726772">
            <w:pPr>
              <w:spacing w:line="0" w:lineRule="atLeast"/>
              <w:jc w:val="both"/>
              <w:rPr>
                <w:rFonts w:eastAsia="標楷體"/>
                <w:highlight w:val="yellow"/>
                <w:shd w:val="pct15" w:color="auto" w:fill="FFFFFF"/>
              </w:rPr>
            </w:pPr>
            <w:r w:rsidRPr="000F7E53">
              <w:rPr>
                <w:rFonts w:eastAsia="標楷體" w:hint="eastAsia"/>
                <w:shd w:val="pct15" w:color="auto" w:fill="FFFFFF"/>
              </w:rPr>
              <w:t>第十</w:t>
            </w:r>
            <w:proofErr w:type="gramStart"/>
            <w:r w:rsidRPr="000F7E53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0F7E53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8F6A56" w:rsidRPr="000F7E53">
              <w:rPr>
                <w:rFonts w:eastAsia="標楷體" w:hint="eastAsia"/>
                <w:shd w:val="pct15" w:color="auto" w:fill="FFFFFF"/>
              </w:rPr>
              <w:t>ChatGPT</w:t>
            </w:r>
            <w:proofErr w:type="spellEnd"/>
            <w:r w:rsidR="008F6A56" w:rsidRPr="000F7E53">
              <w:rPr>
                <w:rFonts w:eastAsia="標楷體" w:hint="eastAsia"/>
                <w:shd w:val="pct15" w:color="auto" w:fill="FFFFFF"/>
              </w:rPr>
              <w:t>應用實作</w:t>
            </w:r>
            <w:r w:rsidR="008F6A56" w:rsidRPr="000F7E53">
              <w:rPr>
                <w:rFonts w:eastAsia="標楷體" w:hint="eastAsia"/>
                <w:shd w:val="pct15" w:color="auto" w:fill="FFFFFF"/>
              </w:rPr>
              <w:t>I</w:t>
            </w:r>
          </w:p>
          <w:p w:rsidR="00DC63F2" w:rsidRPr="000F7E53" w:rsidRDefault="00DC63F2" w:rsidP="00726772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F7E53">
              <w:rPr>
                <w:rFonts w:eastAsia="標楷體" w:hint="eastAsia"/>
              </w:rPr>
              <w:t>教學內容：</w:t>
            </w:r>
            <w:r w:rsidR="00FF73AE" w:rsidRPr="000F7E53">
              <w:rPr>
                <w:rFonts w:eastAsia="標楷體" w:hint="eastAsia"/>
              </w:rPr>
              <w:t>以</w:t>
            </w:r>
            <w:proofErr w:type="spellStart"/>
            <w:r w:rsidR="00FF73AE" w:rsidRPr="000F7E53">
              <w:rPr>
                <w:rFonts w:eastAsia="標楷體" w:hint="eastAsia"/>
              </w:rPr>
              <w:t>ChatGPT</w:t>
            </w:r>
            <w:proofErr w:type="spellEnd"/>
            <w:r w:rsidR="00FF73AE" w:rsidRPr="000F7E53">
              <w:rPr>
                <w:rFonts w:eastAsia="標楷體" w:hint="eastAsia"/>
              </w:rPr>
              <w:t>為例，帶領學生實作文字生成、摘要整理與問答模擬，體驗生成式</w:t>
            </w:r>
            <w:r w:rsidR="00FF73AE" w:rsidRPr="000F7E53">
              <w:rPr>
                <w:rFonts w:eastAsia="標楷體" w:hint="eastAsia"/>
              </w:rPr>
              <w:t>AI</w:t>
            </w:r>
            <w:r w:rsidR="00FF73AE" w:rsidRPr="000F7E53">
              <w:rPr>
                <w:rFonts w:eastAsia="標楷體" w:hint="eastAsia"/>
              </w:rPr>
              <w:t>在實務應用中的運作方式。課堂中，教師示範如何運用「函式（</w:t>
            </w:r>
            <w:r w:rsidR="00FF73AE" w:rsidRPr="000F7E53">
              <w:rPr>
                <w:rFonts w:eastAsia="標楷體" w:hint="eastAsia"/>
              </w:rPr>
              <w:t>function</w:t>
            </w:r>
            <w:r w:rsidR="00FF73AE" w:rsidRPr="000F7E53">
              <w:rPr>
                <w:rFonts w:eastAsia="標楷體" w:hint="eastAsia"/>
              </w:rPr>
              <w:t>）」的概念設計輸入與輸出流程，將重複任務模組化，並引導學生建立初步的自動化思維。課程以「智慧導遊系統」為範例，說明如何將文字生成應用於導</w:t>
            </w:r>
            <w:proofErr w:type="gramStart"/>
            <w:r w:rsidR="00FF73AE" w:rsidRPr="000F7E53">
              <w:rPr>
                <w:rFonts w:eastAsia="標楷體" w:hint="eastAsia"/>
              </w:rPr>
              <w:t>覽</w:t>
            </w:r>
            <w:proofErr w:type="gramEnd"/>
            <w:r w:rsidR="00FF73AE" w:rsidRPr="000F7E53">
              <w:rPr>
                <w:rFonts w:eastAsia="標楷體" w:hint="eastAsia"/>
              </w:rPr>
              <w:t>腳本設計，同時鼓勵學生依個人興趣延伸至其他主題（如智慧校園、智慧醫療或學習助理）。</w:t>
            </w:r>
          </w:p>
          <w:p w:rsidR="000F7E53" w:rsidRPr="000F7E53" w:rsidRDefault="00DC63F2" w:rsidP="00726772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F7E53">
              <w:rPr>
                <w:rFonts w:eastAsia="標楷體" w:hint="eastAsia"/>
              </w:rPr>
              <w:t>教學目標：</w:t>
            </w:r>
            <w:r w:rsidR="000F7E53" w:rsidRPr="000F7E53">
              <w:rPr>
                <w:rFonts w:eastAsia="標楷體" w:hint="eastAsia"/>
              </w:rPr>
              <w:t>能熟悉</w:t>
            </w:r>
            <w:proofErr w:type="spellStart"/>
            <w:r w:rsidR="000F7E53" w:rsidRPr="000F7E53">
              <w:rPr>
                <w:rFonts w:eastAsia="標楷體" w:hint="eastAsia"/>
              </w:rPr>
              <w:t>ChatGPT</w:t>
            </w:r>
            <w:proofErr w:type="spellEnd"/>
            <w:r w:rsidR="000F7E53" w:rsidRPr="000F7E53">
              <w:rPr>
                <w:rFonts w:eastAsia="標楷體" w:hint="eastAsia"/>
              </w:rPr>
              <w:t>的操作方式與應用技巧，理解</w:t>
            </w:r>
            <w:proofErr w:type="gramStart"/>
            <w:r w:rsidR="000F7E53" w:rsidRPr="000F7E53">
              <w:rPr>
                <w:rFonts w:eastAsia="標楷體" w:hint="eastAsia"/>
              </w:rPr>
              <w:t>函式在流程</w:t>
            </w:r>
            <w:proofErr w:type="gramEnd"/>
            <w:r w:rsidR="000F7E53" w:rsidRPr="000F7E53">
              <w:rPr>
                <w:rFonts w:eastAsia="標楷體" w:hint="eastAsia"/>
              </w:rPr>
              <w:t>設計中的基本概念，並能將文本生成運用於專案構思與內容開發。</w:t>
            </w:r>
          </w:p>
          <w:p w:rsidR="005444FE" w:rsidRPr="000F7E53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0F7E53">
              <w:rPr>
                <w:rFonts w:eastAsia="標楷體" w:hint="eastAsia"/>
                <w:shd w:val="pct15" w:color="auto" w:fill="FFFFFF"/>
              </w:rPr>
              <w:lastRenderedPageBreak/>
              <w:t>第十一</w:t>
            </w:r>
            <w:proofErr w:type="gramStart"/>
            <w:r w:rsidRPr="000F7E53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0F7E53">
              <w:rPr>
                <w:rFonts w:eastAsia="標楷體" w:hint="eastAsia"/>
                <w:shd w:val="pct15" w:color="auto" w:fill="FFFFFF"/>
              </w:rPr>
              <w:t>：</w:t>
            </w:r>
            <w:r w:rsidRPr="000F7E53">
              <w:rPr>
                <w:rFonts w:eastAsia="標楷體" w:hint="eastAsia"/>
                <w:shd w:val="pct15" w:color="auto" w:fill="FFFFFF"/>
              </w:rPr>
              <w:t>AI</w:t>
            </w:r>
            <w:r w:rsidRPr="000F7E53">
              <w:rPr>
                <w:rFonts w:eastAsia="標楷體" w:hint="eastAsia"/>
                <w:shd w:val="pct15" w:color="auto" w:fill="FFFFFF"/>
              </w:rPr>
              <w:t>工具應用</w:t>
            </w:r>
            <w:r w:rsidRPr="000F7E53">
              <w:rPr>
                <w:rFonts w:eastAsia="標楷體" w:hint="eastAsia"/>
                <w:shd w:val="pct15" w:color="auto" w:fill="FFFFFF"/>
              </w:rPr>
              <w:t>II</w:t>
            </w:r>
          </w:p>
          <w:p w:rsidR="000F7E53" w:rsidRPr="000F7E53" w:rsidRDefault="00970792" w:rsidP="00726772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F7E53">
              <w:rPr>
                <w:rFonts w:eastAsia="標楷體" w:hint="eastAsia"/>
              </w:rPr>
              <w:t>教學內容：</w:t>
            </w:r>
            <w:r w:rsidR="000F7E53" w:rsidRPr="000F7E53">
              <w:rPr>
                <w:rFonts w:eastAsia="標楷體" w:hint="eastAsia"/>
              </w:rPr>
              <w:t>學生練習使用</w:t>
            </w:r>
            <w:proofErr w:type="spellStart"/>
            <w:r w:rsidR="000F7E53" w:rsidRPr="000F7E53">
              <w:rPr>
                <w:rFonts w:eastAsia="標楷體" w:hint="eastAsia"/>
              </w:rPr>
              <w:t>ChatPDF</w:t>
            </w:r>
            <w:proofErr w:type="spellEnd"/>
            <w:r w:rsidR="000F7E53" w:rsidRPr="000F7E53">
              <w:rPr>
                <w:rFonts w:eastAsia="標楷體" w:hint="eastAsia"/>
              </w:rPr>
              <w:t>進行文件摘要與資訊萃取，並於</w:t>
            </w:r>
            <w:r w:rsidR="000F7E53" w:rsidRPr="000F7E53">
              <w:rPr>
                <w:rFonts w:eastAsia="標楷體" w:hint="eastAsia"/>
              </w:rPr>
              <w:t xml:space="preserve">Google </w:t>
            </w:r>
            <w:proofErr w:type="spellStart"/>
            <w:r w:rsidR="000F7E53" w:rsidRPr="000F7E53">
              <w:rPr>
                <w:rFonts w:eastAsia="標楷體" w:hint="eastAsia"/>
              </w:rPr>
              <w:t>Colab</w:t>
            </w:r>
            <w:proofErr w:type="spellEnd"/>
            <w:r w:rsidR="000F7E53" w:rsidRPr="000F7E53">
              <w:rPr>
                <w:rFonts w:eastAsia="標楷體" w:hint="eastAsia"/>
              </w:rPr>
              <w:t>平台體驗基礎的文字資料分析流程。課堂示範將包含</w:t>
            </w:r>
            <w:r w:rsidR="000F7E53" w:rsidRPr="000F7E53">
              <w:rPr>
                <w:rFonts w:eastAsia="標楷體" w:hint="eastAsia"/>
              </w:rPr>
              <w:t xml:space="preserve">if/else </w:t>
            </w:r>
            <w:r w:rsidR="000F7E53" w:rsidRPr="000F7E53">
              <w:rPr>
                <w:rFonts w:eastAsia="標楷體" w:hint="eastAsia"/>
              </w:rPr>
              <w:t>條件判斷、</w:t>
            </w:r>
            <w:r w:rsidR="000F7E53" w:rsidRPr="000F7E53">
              <w:rPr>
                <w:rFonts w:eastAsia="標楷體" w:hint="eastAsia"/>
              </w:rPr>
              <w:t>for</w:t>
            </w:r>
            <w:proofErr w:type="gramStart"/>
            <w:r w:rsidR="000F7E53" w:rsidRPr="000F7E53">
              <w:rPr>
                <w:rFonts w:eastAsia="標楷體" w:hint="eastAsia"/>
              </w:rPr>
              <w:t>迴</w:t>
            </w:r>
            <w:proofErr w:type="gramEnd"/>
            <w:r w:rsidR="000F7E53" w:rsidRPr="000F7E53">
              <w:rPr>
                <w:rFonts w:eastAsia="標楷體" w:hint="eastAsia"/>
              </w:rPr>
              <w:t>圈</w:t>
            </w:r>
            <w:proofErr w:type="gramStart"/>
            <w:r w:rsidR="000F7E53" w:rsidRPr="000F7E53">
              <w:rPr>
                <w:rFonts w:eastAsia="標楷體" w:hint="eastAsia"/>
              </w:rPr>
              <w:t>與函</w:t>
            </w:r>
            <w:proofErr w:type="gramEnd"/>
            <w:r w:rsidR="000F7E53" w:rsidRPr="000F7E53">
              <w:rPr>
                <w:rFonts w:eastAsia="標楷體" w:hint="eastAsia"/>
              </w:rPr>
              <w:t>式（</w:t>
            </w:r>
            <w:r w:rsidR="000F7E53" w:rsidRPr="000F7E53">
              <w:rPr>
                <w:rFonts w:eastAsia="標楷體" w:hint="eastAsia"/>
              </w:rPr>
              <w:t>function</w:t>
            </w:r>
            <w:r w:rsidR="000F7E53" w:rsidRPr="000F7E53">
              <w:rPr>
                <w:rFonts w:eastAsia="標楷體" w:hint="eastAsia"/>
              </w:rPr>
              <w:t>）的結合應用，說明如何以邏輯結構進行自動化的資料處理。以「智慧導遊系統」中的旅遊資料為例，說明如何整理與建立專題資料庫，學生亦可依主題（如醫療、教育、校園）選取不同資料集進行練習。</w:t>
            </w:r>
          </w:p>
          <w:p w:rsidR="00D16A2A" w:rsidRPr="000F7E53" w:rsidRDefault="00970792" w:rsidP="00726772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0F7E53">
              <w:rPr>
                <w:rFonts w:eastAsia="標楷體" w:hint="eastAsia"/>
              </w:rPr>
              <w:t>教學目標：</w:t>
            </w:r>
            <w:r w:rsidR="000F7E53" w:rsidRPr="000F7E53">
              <w:rPr>
                <w:rFonts w:eastAsia="標楷體" w:hint="eastAsia"/>
              </w:rPr>
              <w:t>能運用</w:t>
            </w:r>
            <w:r w:rsidR="000F7E53" w:rsidRPr="000F7E53">
              <w:rPr>
                <w:rFonts w:eastAsia="標楷體" w:hint="eastAsia"/>
              </w:rPr>
              <w:t>AI</w:t>
            </w:r>
            <w:r w:rsidR="000F7E53" w:rsidRPr="000F7E53">
              <w:rPr>
                <w:rFonts w:eastAsia="標楷體" w:hint="eastAsia"/>
              </w:rPr>
              <w:t>工具進行文件與資料分析，理解條件判斷與</w:t>
            </w:r>
            <w:proofErr w:type="gramStart"/>
            <w:r w:rsidR="000F7E53" w:rsidRPr="000F7E53">
              <w:rPr>
                <w:rFonts w:eastAsia="標楷體" w:hint="eastAsia"/>
              </w:rPr>
              <w:t>迴</w:t>
            </w:r>
            <w:proofErr w:type="gramEnd"/>
            <w:r w:rsidR="000F7E53" w:rsidRPr="000F7E53">
              <w:rPr>
                <w:rFonts w:eastAsia="標楷體" w:hint="eastAsia"/>
              </w:rPr>
              <w:t>圈在資料處理中的角色，能運用邏輯思維整理與應用分析結果，作為專題發展的依據。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十二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Pr="005444FE">
              <w:rPr>
                <w:rFonts w:eastAsia="標楷體" w:hint="eastAsia"/>
                <w:shd w:val="pct15" w:color="auto" w:fill="FFFFFF"/>
              </w:rPr>
              <w:t>AI</w:t>
            </w:r>
            <w:r w:rsidRPr="005444FE">
              <w:rPr>
                <w:rFonts w:eastAsia="標楷體" w:hint="eastAsia"/>
                <w:shd w:val="pct15" w:color="auto" w:fill="FFFFFF"/>
              </w:rPr>
              <w:t>在產業的應用（醫療、金融、農業）</w:t>
            </w:r>
          </w:p>
          <w:p w:rsidR="00970792" w:rsidRPr="00970792" w:rsidRDefault="00970792" w:rsidP="00726772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教學內容：介紹人工智慧在醫療診斷、智慧金融與智慧農業的案例，並安排小組討論，分析其應用的優勢與挑戰。學生可嘗試將討論結果與自己的專題構想連結，思考產業應用模式如何啟發專案設計。</w:t>
            </w:r>
          </w:p>
          <w:p w:rsidR="00D16A2A" w:rsidRPr="00970792" w:rsidRDefault="00970792" w:rsidP="00726772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教學目標：能理解人工智慧在不同產業中的應用，並將其作為專題主題延伸的思考素材。</w:t>
            </w:r>
          </w:p>
          <w:p w:rsidR="00D16A2A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十三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Pr="005444FE">
              <w:rPr>
                <w:rFonts w:eastAsia="標楷體" w:hint="eastAsia"/>
                <w:shd w:val="pct15" w:color="auto" w:fill="FFFFFF"/>
              </w:rPr>
              <w:t>AI</w:t>
            </w:r>
            <w:r w:rsidRPr="005444FE">
              <w:rPr>
                <w:rFonts w:eastAsia="標楷體" w:hint="eastAsia"/>
                <w:shd w:val="pct15" w:color="auto" w:fill="FFFFFF"/>
              </w:rPr>
              <w:t>與隱私、監控、</w:t>
            </w:r>
            <w:proofErr w:type="spellStart"/>
            <w:r w:rsidRPr="005444FE">
              <w:rPr>
                <w:rFonts w:eastAsia="標楷體" w:hint="eastAsia"/>
                <w:shd w:val="pct15" w:color="auto" w:fill="FFFFFF"/>
              </w:rPr>
              <w:t>Deepfake</w:t>
            </w:r>
            <w:proofErr w:type="spellEnd"/>
          </w:p>
          <w:p w:rsidR="00970792" w:rsidRPr="00970792" w:rsidRDefault="00970792" w:rsidP="00726772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教學內容：介紹個資濫用、監控科技與</w:t>
            </w:r>
            <w:proofErr w:type="spellStart"/>
            <w:r w:rsidRPr="00970792">
              <w:rPr>
                <w:rFonts w:eastAsia="標楷體" w:hint="eastAsia"/>
              </w:rPr>
              <w:t>Deepfake</w:t>
            </w:r>
            <w:proofErr w:type="spellEnd"/>
            <w:r w:rsidRPr="00970792">
              <w:rPr>
                <w:rFonts w:eastAsia="標楷體" w:hint="eastAsia"/>
              </w:rPr>
              <w:t>案例，並安排小組辯論，討論人工智慧技術帶來的倫理與風險。學生須嘗試從專題角度，分析可能涉及的隱私或倫理議題。</w:t>
            </w:r>
          </w:p>
          <w:p w:rsidR="00970792" w:rsidRPr="00970792" w:rsidRDefault="00970792" w:rsidP="00726772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教學目標：能培養辨識</w:t>
            </w:r>
            <w:r w:rsidRPr="00970792">
              <w:rPr>
                <w:rFonts w:eastAsia="標楷體" w:hint="eastAsia"/>
              </w:rPr>
              <w:t>AI</w:t>
            </w:r>
            <w:r w:rsidRPr="00970792">
              <w:rPr>
                <w:rFonts w:eastAsia="標楷體" w:hint="eastAsia"/>
              </w:rPr>
              <w:t>應用中隱私與安全風險的能力，並在專題實作過程中納入倫理思維。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</w:t>
            </w:r>
            <w:r w:rsidRPr="005444FE">
              <w:rPr>
                <w:rFonts w:eastAsia="標楷體" w:hint="eastAsia"/>
                <w:shd w:val="pct15" w:color="auto" w:fill="FFFFFF"/>
              </w:rPr>
              <w:t>四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：智慧城市與</w:t>
            </w:r>
            <w:r w:rsidRPr="005444FE">
              <w:rPr>
                <w:rFonts w:eastAsia="標楷體" w:hint="eastAsia"/>
                <w:shd w:val="pct15" w:color="auto" w:fill="FFFFFF"/>
              </w:rPr>
              <w:t>AI</w:t>
            </w:r>
            <w:r w:rsidRPr="005444FE">
              <w:rPr>
                <w:rFonts w:eastAsia="標楷體" w:hint="eastAsia"/>
                <w:shd w:val="pct15" w:color="auto" w:fill="FFFFFF"/>
              </w:rPr>
              <w:t>治理</w:t>
            </w:r>
          </w:p>
          <w:p w:rsidR="00970792" w:rsidRPr="00970792" w:rsidRDefault="00970792" w:rsidP="00726772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教學內容：介紹</w:t>
            </w:r>
            <w:r w:rsidRPr="00970792">
              <w:rPr>
                <w:rFonts w:eastAsia="標楷體" w:hint="eastAsia"/>
              </w:rPr>
              <w:t>AI</w:t>
            </w:r>
            <w:r w:rsidRPr="00970792">
              <w:rPr>
                <w:rFonts w:eastAsia="標楷體" w:hint="eastAsia"/>
              </w:rPr>
              <w:t>在交通、能源管理與公共治理中的應用，並以小組活動設計「智慧校園」或「智慧城市」方案。教師將引導學生將此設計思維連結至專題，思考如何在各自的應用中融入公共治理與使用者需求的考量。</w:t>
            </w:r>
          </w:p>
          <w:p w:rsidR="00D16A2A" w:rsidRPr="00970792" w:rsidRDefault="00970792" w:rsidP="00726772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教學目標：能將人工智慧應用與社會治理情境連結，並在專題構想中培養跨領域思考能力。</w:t>
            </w:r>
          </w:p>
          <w:p w:rsidR="005444FE" w:rsidRPr="002363CF" w:rsidRDefault="005444FE" w:rsidP="00726772">
            <w:pPr>
              <w:spacing w:line="0" w:lineRule="atLeast"/>
              <w:jc w:val="both"/>
              <w:rPr>
                <w:rFonts w:eastAsia="標楷體"/>
                <w:color w:val="FF0000"/>
                <w:shd w:val="pct15" w:color="auto" w:fill="FFFFFF"/>
              </w:rPr>
            </w:pPr>
            <w:r w:rsidRPr="009551B1">
              <w:rPr>
                <w:rFonts w:eastAsia="標楷體" w:hint="eastAsia"/>
                <w:shd w:val="pct15" w:color="auto" w:fill="FFFFFF"/>
              </w:rPr>
              <w:t>第十五</w:t>
            </w:r>
            <w:proofErr w:type="gramStart"/>
            <w:r w:rsidRPr="009551B1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9551B1">
              <w:rPr>
                <w:rFonts w:eastAsia="標楷體" w:hint="eastAsia"/>
                <w:shd w:val="pct15" w:color="auto" w:fill="FFFFFF"/>
              </w:rPr>
              <w:t>：專案實作</w:t>
            </w:r>
            <w:r w:rsidRPr="009551B1">
              <w:rPr>
                <w:rFonts w:eastAsia="標楷體" w:hint="eastAsia"/>
                <w:shd w:val="pct15" w:color="auto" w:fill="FFFFFF"/>
              </w:rPr>
              <w:t>I</w:t>
            </w:r>
            <w:proofErr w:type="gramStart"/>
            <w:r w:rsidRPr="009551B1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Pr="009551B1">
              <w:rPr>
                <w:rFonts w:eastAsia="標楷體" w:hint="eastAsia"/>
                <w:shd w:val="pct15" w:color="auto" w:fill="FFFFFF"/>
              </w:rPr>
              <w:t>建立導遊腳本</w:t>
            </w:r>
          </w:p>
          <w:p w:rsidR="009551B1" w:rsidRPr="009551B1" w:rsidRDefault="00970792" w:rsidP="00726772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551B1">
              <w:rPr>
                <w:rFonts w:eastAsia="標楷體" w:hint="eastAsia"/>
              </w:rPr>
              <w:t>教學內容：</w:t>
            </w:r>
            <w:r w:rsidR="009551B1" w:rsidRPr="009551B1">
              <w:rPr>
                <w:rFonts w:eastAsia="標楷體" w:hint="eastAsia"/>
              </w:rPr>
              <w:t>學生將先前以</w:t>
            </w:r>
            <w:proofErr w:type="spellStart"/>
            <w:r w:rsidR="009551B1" w:rsidRPr="009551B1">
              <w:rPr>
                <w:rFonts w:eastAsia="標楷體" w:hint="eastAsia"/>
              </w:rPr>
              <w:t>ChatGPT</w:t>
            </w:r>
            <w:proofErr w:type="spellEnd"/>
            <w:r w:rsidR="009551B1" w:rsidRPr="009551B1">
              <w:rPr>
                <w:rFonts w:eastAsia="標楷體" w:hint="eastAsia"/>
              </w:rPr>
              <w:t>生成的導</w:t>
            </w:r>
            <w:proofErr w:type="gramStart"/>
            <w:r w:rsidR="009551B1" w:rsidRPr="009551B1">
              <w:rPr>
                <w:rFonts w:eastAsia="標楷體" w:hint="eastAsia"/>
              </w:rPr>
              <w:t>覽</w:t>
            </w:r>
            <w:proofErr w:type="gramEnd"/>
            <w:r w:rsidR="009551B1" w:rsidRPr="009551B1">
              <w:rPr>
                <w:rFonts w:eastAsia="標楷體" w:hint="eastAsia"/>
              </w:rPr>
              <w:t>內容匯入</w:t>
            </w:r>
            <w:r w:rsidR="009551B1" w:rsidRPr="009551B1">
              <w:rPr>
                <w:rFonts w:eastAsia="標楷體" w:hint="eastAsia"/>
              </w:rPr>
              <w:t xml:space="preserve">Scratch </w:t>
            </w:r>
            <w:r w:rsidR="009551B1" w:rsidRPr="009551B1">
              <w:rPr>
                <w:rFonts w:eastAsia="標楷體" w:hint="eastAsia"/>
              </w:rPr>
              <w:t>平台，設計互動式導</w:t>
            </w:r>
            <w:proofErr w:type="gramStart"/>
            <w:r w:rsidR="009551B1" w:rsidRPr="009551B1">
              <w:rPr>
                <w:rFonts w:eastAsia="標楷體" w:hint="eastAsia"/>
              </w:rPr>
              <w:t>覽</w:t>
            </w:r>
            <w:proofErr w:type="gramEnd"/>
            <w:r w:rsidR="009551B1" w:rsidRPr="009551B1">
              <w:rPr>
                <w:rFonts w:eastAsia="標楷體" w:hint="eastAsia"/>
              </w:rPr>
              <w:t>介面，並以</w:t>
            </w:r>
            <w:r w:rsidR="009551B1" w:rsidRPr="009551B1">
              <w:rPr>
                <w:rFonts w:eastAsia="標楷體" w:hint="eastAsia"/>
              </w:rPr>
              <w:t>if/else</w:t>
            </w:r>
            <w:r w:rsidR="009551B1" w:rsidRPr="009551B1">
              <w:rPr>
                <w:rFonts w:eastAsia="標楷體" w:hint="eastAsia"/>
              </w:rPr>
              <w:t>條件與事件觸發模組建立導</w:t>
            </w:r>
            <w:proofErr w:type="gramStart"/>
            <w:r w:rsidR="009551B1" w:rsidRPr="009551B1">
              <w:rPr>
                <w:rFonts w:eastAsia="標楷體" w:hint="eastAsia"/>
              </w:rPr>
              <w:t>覽</w:t>
            </w:r>
            <w:proofErr w:type="gramEnd"/>
            <w:r w:rsidR="009551B1" w:rsidRPr="009551B1">
              <w:rPr>
                <w:rFonts w:eastAsia="標楷體" w:hint="eastAsia"/>
              </w:rPr>
              <w:t>流程。教師以「智慧導遊系統」為示範，說明互動設計中邏輯控制的運作方式，並引導學生思考如何結合文字生成與互動腳本，發展屬於各組主題的初步應用。</w:t>
            </w:r>
          </w:p>
          <w:p w:rsidR="009551B1" w:rsidRPr="009551B1" w:rsidRDefault="00970792" w:rsidP="00726772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551B1">
              <w:rPr>
                <w:rFonts w:eastAsia="標楷體" w:hint="eastAsia"/>
              </w:rPr>
              <w:t>教學目標：</w:t>
            </w:r>
            <w:r w:rsidR="009551B1" w:rsidRPr="009551B1">
              <w:rPr>
                <w:rFonts w:eastAsia="標楷體" w:hint="eastAsia"/>
              </w:rPr>
              <w:t>能結合文字生成與條件判斷結構，完成互動式導</w:t>
            </w:r>
            <w:proofErr w:type="gramStart"/>
            <w:r w:rsidR="009551B1" w:rsidRPr="009551B1">
              <w:rPr>
                <w:rFonts w:eastAsia="標楷體" w:hint="eastAsia"/>
              </w:rPr>
              <w:t>覽</w:t>
            </w:r>
            <w:proofErr w:type="gramEnd"/>
            <w:r w:rsidR="009551B1" w:rsidRPr="009551B1">
              <w:rPr>
                <w:rFonts w:eastAsia="標楷體" w:hint="eastAsia"/>
              </w:rPr>
              <w:t>腳本設計，理解邏輯控制在應用系統中的運作概念，並展現初步專題開發能力。</w:t>
            </w:r>
          </w:p>
          <w:p w:rsidR="005444FE" w:rsidRPr="009551B1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9551B1">
              <w:rPr>
                <w:rFonts w:eastAsia="標楷體" w:hint="eastAsia"/>
                <w:shd w:val="pct15" w:color="auto" w:fill="FFFFFF"/>
              </w:rPr>
              <w:t>第十六</w:t>
            </w:r>
            <w:proofErr w:type="gramStart"/>
            <w:r w:rsidRPr="009551B1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9551B1">
              <w:rPr>
                <w:rFonts w:eastAsia="標楷體" w:hint="eastAsia"/>
                <w:shd w:val="pct15" w:color="auto" w:fill="FFFFFF"/>
              </w:rPr>
              <w:t>：專案實作</w:t>
            </w:r>
            <w:r w:rsidRPr="009551B1">
              <w:rPr>
                <w:rFonts w:eastAsia="標楷體" w:hint="eastAsia"/>
                <w:shd w:val="pct15" w:color="auto" w:fill="FFFFFF"/>
              </w:rPr>
              <w:t>II</w:t>
            </w:r>
            <w:proofErr w:type="gramStart"/>
            <w:r w:rsidRPr="009551B1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Pr="009551B1">
              <w:rPr>
                <w:rFonts w:eastAsia="標楷體" w:hint="eastAsia"/>
                <w:shd w:val="pct15" w:color="auto" w:fill="FFFFFF"/>
              </w:rPr>
              <w:t>擴充影像辨識模組</w:t>
            </w:r>
          </w:p>
          <w:p w:rsidR="009551B1" w:rsidRPr="009551B1" w:rsidRDefault="00970792" w:rsidP="00726772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551B1">
              <w:rPr>
                <w:rFonts w:eastAsia="標楷體" w:hint="eastAsia"/>
              </w:rPr>
              <w:t>教學內容：</w:t>
            </w:r>
            <w:r w:rsidR="009551B1" w:rsidRPr="009551B1">
              <w:rPr>
                <w:rFonts w:eastAsia="標楷體" w:hint="eastAsia"/>
              </w:rPr>
              <w:t>學生利用</w:t>
            </w:r>
            <w:r w:rsidR="009551B1" w:rsidRPr="009551B1">
              <w:rPr>
                <w:rFonts w:eastAsia="標楷體" w:hint="eastAsia"/>
              </w:rPr>
              <w:t>Teachable Machine</w:t>
            </w:r>
            <w:r w:rsidR="009551B1" w:rsidRPr="009551B1">
              <w:rPr>
                <w:rFonts w:eastAsia="標楷體" w:hint="eastAsia"/>
              </w:rPr>
              <w:t>平台訓練影像辨識模型，並將成果整合至</w:t>
            </w:r>
            <w:r w:rsidR="009551B1" w:rsidRPr="009551B1">
              <w:rPr>
                <w:rFonts w:eastAsia="標楷體" w:hint="eastAsia"/>
              </w:rPr>
              <w:t xml:space="preserve"> Scratch</w:t>
            </w:r>
            <w:r w:rsidR="009551B1" w:rsidRPr="009551B1">
              <w:rPr>
                <w:rFonts w:eastAsia="標楷體" w:hint="eastAsia"/>
              </w:rPr>
              <w:t>的函式模組，使影像輸入能觸發對應的顯示或回應內容。教師說明輸入與輸出資料的對應邏輯，帶領學生理解模組化思維在影像辨識應用中的角色，並指導各組依據專題主題（如醫療影像、產品分類、校園地標）進行延伸。</w:t>
            </w:r>
          </w:p>
          <w:p w:rsidR="00D16A2A" w:rsidRPr="009551B1" w:rsidRDefault="00970792" w:rsidP="00726772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551B1">
              <w:rPr>
                <w:rFonts w:eastAsia="標楷體" w:hint="eastAsia"/>
              </w:rPr>
              <w:t>教學目標：</w:t>
            </w:r>
            <w:r w:rsidR="009551B1" w:rsidRPr="009551B1">
              <w:rPr>
                <w:rFonts w:eastAsia="標楷體" w:hint="eastAsia"/>
              </w:rPr>
              <w:t>能理解影像辨識結果與程式邏輯之間的對應關係，並將函式概念應用於互動設計，提升專題系統整合與模組化開發能力。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十七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：專案實作</w:t>
            </w:r>
            <w:r w:rsidRPr="005444FE">
              <w:rPr>
                <w:rFonts w:eastAsia="標楷體" w:hint="eastAsia"/>
                <w:shd w:val="pct15" w:color="auto" w:fill="FFFFFF"/>
              </w:rPr>
              <w:t>III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語音互動與資料管理</w:t>
            </w:r>
          </w:p>
          <w:p w:rsidR="009551B1" w:rsidRPr="009551B1" w:rsidRDefault="00970792" w:rsidP="00726772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教學內容：</w:t>
            </w:r>
            <w:r w:rsidR="009551B1" w:rsidRPr="009551B1">
              <w:rPr>
                <w:rFonts w:eastAsia="標楷體" w:hint="eastAsia"/>
              </w:rPr>
              <w:t>學生在</w:t>
            </w:r>
            <w:r w:rsidR="009551B1" w:rsidRPr="009551B1">
              <w:rPr>
                <w:rFonts w:eastAsia="標楷體" w:hint="eastAsia"/>
              </w:rPr>
              <w:t>Scratch</w:t>
            </w:r>
            <w:r w:rsidR="009551B1" w:rsidRPr="009551B1">
              <w:rPr>
                <w:rFonts w:eastAsia="標楷體" w:hint="eastAsia"/>
              </w:rPr>
              <w:t>平台加入語音辨識功能，並以</w:t>
            </w:r>
            <w:r w:rsidR="009551B1" w:rsidRPr="009551B1">
              <w:rPr>
                <w:rFonts w:eastAsia="標楷體" w:hint="eastAsia"/>
              </w:rPr>
              <w:t>while</w:t>
            </w:r>
            <w:proofErr w:type="gramStart"/>
            <w:r w:rsidR="009551B1" w:rsidRPr="009551B1">
              <w:rPr>
                <w:rFonts w:eastAsia="標楷體" w:hint="eastAsia"/>
              </w:rPr>
              <w:t>迴</w:t>
            </w:r>
            <w:proofErr w:type="gramEnd"/>
            <w:r w:rsidR="009551B1" w:rsidRPr="009551B1">
              <w:rPr>
                <w:rFonts w:eastAsia="標楷體" w:hint="eastAsia"/>
              </w:rPr>
              <w:t>圈與</w:t>
            </w:r>
            <w:r w:rsidR="009551B1" w:rsidRPr="009551B1">
              <w:rPr>
                <w:rFonts w:eastAsia="標楷體" w:hint="eastAsia"/>
              </w:rPr>
              <w:t xml:space="preserve">if/else </w:t>
            </w:r>
            <w:r w:rsidR="009551B1" w:rsidRPr="009551B1">
              <w:rPr>
                <w:rFonts w:eastAsia="標楷體" w:hint="eastAsia"/>
              </w:rPr>
              <w:t>結構設計互動流程，使系統能根據語音輸入自動回應或查詢內容。課程同時結合</w:t>
            </w:r>
            <w:r w:rsidR="009551B1" w:rsidRPr="009551B1">
              <w:rPr>
                <w:rFonts w:eastAsia="標楷體" w:hint="eastAsia"/>
              </w:rPr>
              <w:t>Google Sheets</w:t>
            </w:r>
            <w:r w:rsidR="009551B1" w:rsidRPr="009551B1">
              <w:rPr>
                <w:rFonts w:eastAsia="標楷體" w:hint="eastAsia"/>
              </w:rPr>
              <w:t>進行資料紀錄與管理，示範雲端資料儲存與簡易視覺化分析，協助學生理解多模態資料整合的基礎概念。</w:t>
            </w:r>
          </w:p>
          <w:p w:rsidR="00D16A2A" w:rsidRPr="00970792" w:rsidRDefault="00970792" w:rsidP="00726772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970792">
              <w:rPr>
                <w:rFonts w:eastAsia="標楷體" w:hint="eastAsia"/>
              </w:rPr>
              <w:t>教學目標：</w:t>
            </w:r>
            <w:r w:rsidR="00743267" w:rsidRPr="00743267">
              <w:rPr>
                <w:rFonts w:eastAsia="標楷體" w:hint="eastAsia"/>
              </w:rPr>
              <w:t>能整合語音輸入、資料儲存與條件控制結構，完成具多媒體互動功能的應用設計，理解程式邏輯與資料管理在</w:t>
            </w:r>
            <w:r w:rsidR="00743267" w:rsidRPr="00743267">
              <w:rPr>
                <w:rFonts w:eastAsia="標楷體" w:hint="eastAsia"/>
              </w:rPr>
              <w:t>AI</w:t>
            </w:r>
            <w:r w:rsidR="00743267" w:rsidRPr="00743267">
              <w:rPr>
                <w:rFonts w:eastAsia="標楷體" w:hint="eastAsia"/>
              </w:rPr>
              <w:t>系統中的整體運作</w:t>
            </w:r>
            <w:r w:rsidRPr="00970792">
              <w:rPr>
                <w:rFonts w:eastAsia="標楷體" w:hint="eastAsia"/>
              </w:rPr>
              <w:t>。</w:t>
            </w:r>
          </w:p>
          <w:p w:rsidR="005444FE" w:rsidRDefault="005444FE" w:rsidP="00726772">
            <w:pPr>
              <w:spacing w:line="0" w:lineRule="atLeast"/>
              <w:jc w:val="both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十八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：期末專題成果發表</w:t>
            </w:r>
          </w:p>
          <w:p w:rsidR="00970792" w:rsidRPr="00F0054D" w:rsidRDefault="00970792" w:rsidP="00726772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F0054D">
              <w:rPr>
                <w:rFonts w:eastAsia="標楷體" w:hint="eastAsia"/>
              </w:rPr>
              <w:t>教學內容：各組發表完整的專題成果，展示結合文本生成、影像辨識與語音互</w:t>
            </w:r>
            <w:r w:rsidRPr="00F0054D">
              <w:rPr>
                <w:rFonts w:eastAsia="標楷體" w:hint="eastAsia"/>
              </w:rPr>
              <w:lastRenderedPageBreak/>
              <w:t>動的應用系統。教師提供「智慧導遊系統」作為示範，但學生可自由發揮主題方向，如智慧醫療助理、智慧學習工具或校園導</w:t>
            </w:r>
            <w:proofErr w:type="gramStart"/>
            <w:r w:rsidRPr="00F0054D">
              <w:rPr>
                <w:rFonts w:eastAsia="標楷體" w:hint="eastAsia"/>
              </w:rPr>
              <w:t>覽</w:t>
            </w:r>
            <w:proofErr w:type="gramEnd"/>
            <w:r w:rsidRPr="00F0054D">
              <w:rPr>
                <w:rFonts w:eastAsia="標楷體" w:hint="eastAsia"/>
              </w:rPr>
              <w:t>。發表包含簡報與實機操作，並安排</w:t>
            </w:r>
            <w:proofErr w:type="gramStart"/>
            <w:r w:rsidRPr="00F0054D">
              <w:rPr>
                <w:rFonts w:eastAsia="標楷體" w:hint="eastAsia"/>
              </w:rPr>
              <w:t>同儕互評與</w:t>
            </w:r>
            <w:proofErr w:type="gramEnd"/>
            <w:r w:rsidRPr="00F0054D">
              <w:rPr>
                <w:rFonts w:eastAsia="標楷體" w:hint="eastAsia"/>
              </w:rPr>
              <w:t>教師回饋，最後進行學習反思。</w:t>
            </w:r>
          </w:p>
          <w:p w:rsidR="00970792" w:rsidRPr="005444FE" w:rsidRDefault="00970792" w:rsidP="00726772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  <w:shd w:val="pct15" w:color="auto" w:fill="FFFFFF"/>
              </w:rPr>
            </w:pPr>
            <w:r w:rsidRPr="00F0054D">
              <w:rPr>
                <w:rFonts w:eastAsia="標楷體" w:hint="eastAsia"/>
              </w:rPr>
              <w:t>教學目標：能整合課程所學完成跨模態專案，展現團隊合作與問題解決能力，並透過發表培養表達、批判思維與創新設計的能力。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9C" w:rsidRPr="0028289C" w:rsidRDefault="0028289C" w:rsidP="0028289C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 w:rsidRPr="0028289C">
              <w:rPr>
                <w:rFonts w:eastAsia="標楷體" w:hint="eastAsia"/>
              </w:rPr>
              <w:t>教科書：</w:t>
            </w:r>
            <w:r w:rsidRPr="0028289C">
              <w:rPr>
                <w:rFonts w:eastAsia="標楷體"/>
              </w:rPr>
              <w:t>Understanding Artificial Intelligence: Fundamentals and Applications.</w:t>
            </w:r>
          </w:p>
          <w:p w:rsidR="0028289C" w:rsidRPr="0028289C" w:rsidRDefault="0028289C" w:rsidP="0028289C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  <w:r w:rsidRPr="0028289C">
              <w:rPr>
                <w:rFonts w:eastAsia="標楷體"/>
              </w:rPr>
              <w:t>Author Albert Chun Chen Liu, Oscar Ming Kin Law &amp; Iain Law.</w:t>
            </w:r>
          </w:p>
          <w:p w:rsidR="0028289C" w:rsidRPr="0028289C" w:rsidRDefault="0028289C" w:rsidP="0028289C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  <w:r w:rsidRPr="0028289C">
              <w:rPr>
                <w:rFonts w:eastAsia="標楷體"/>
              </w:rPr>
              <w:t>Publisher Wiley-IEEE Press.</w:t>
            </w:r>
          </w:p>
          <w:p w:rsidR="00FE0BCC" w:rsidRDefault="0028289C" w:rsidP="0028289C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  <w:r w:rsidRPr="0028289C">
              <w:rPr>
                <w:rFonts w:eastAsia="標楷體"/>
              </w:rPr>
              <w:t>ISBN-13 978-1119858331</w:t>
            </w:r>
          </w:p>
          <w:p w:rsidR="0028289C" w:rsidRDefault="00B66ED2" w:rsidP="00B66ED2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延伸閱讀：</w:t>
            </w:r>
            <w:proofErr w:type="gramStart"/>
            <w:r w:rsidRPr="00B66ED2">
              <w:rPr>
                <w:rFonts w:eastAsia="標楷體" w:hint="eastAsia"/>
              </w:rPr>
              <w:t>王琦</w:t>
            </w:r>
            <w:proofErr w:type="gramEnd"/>
            <w:r w:rsidRPr="00B66ED2">
              <w:rPr>
                <w:rFonts w:eastAsia="標楷體" w:hint="eastAsia"/>
              </w:rPr>
              <w:t>、楊毅遠、江季（</w:t>
            </w:r>
            <w:r w:rsidRPr="00B66ED2">
              <w:rPr>
                <w:rFonts w:eastAsia="標楷體" w:hint="eastAsia"/>
              </w:rPr>
              <w:t>2023</w:t>
            </w:r>
            <w:r w:rsidRPr="00B66ED2">
              <w:rPr>
                <w:rFonts w:eastAsia="標楷體" w:hint="eastAsia"/>
              </w:rPr>
              <w:t>）。</w:t>
            </w:r>
            <w:proofErr w:type="gramStart"/>
            <w:r w:rsidRPr="00B66ED2">
              <w:rPr>
                <w:rFonts w:eastAsia="標楷體" w:hint="eastAsia"/>
              </w:rPr>
              <w:t>《</w:t>
            </w:r>
            <w:proofErr w:type="gramEnd"/>
            <w:r w:rsidRPr="00B66ED2">
              <w:rPr>
                <w:rFonts w:eastAsia="標楷體" w:hint="eastAsia"/>
              </w:rPr>
              <w:t>深度學習詳解：台大李宏毅老師機器學習課程精粹</w:t>
            </w:r>
            <w:proofErr w:type="gramStart"/>
            <w:r w:rsidRPr="00B66ED2">
              <w:rPr>
                <w:rFonts w:eastAsia="標楷體" w:hint="eastAsia"/>
              </w:rPr>
              <w:t>》</w:t>
            </w:r>
            <w:proofErr w:type="gramEnd"/>
            <w:r w:rsidRPr="00B66ED2">
              <w:rPr>
                <w:rFonts w:eastAsia="標楷體" w:hint="eastAsia"/>
              </w:rPr>
              <w:t>。台北：</w:t>
            </w:r>
            <w:proofErr w:type="gramStart"/>
            <w:r w:rsidRPr="00B66ED2">
              <w:rPr>
                <w:rFonts w:eastAsia="標楷體" w:hint="eastAsia"/>
              </w:rPr>
              <w:t>碁</w:t>
            </w:r>
            <w:proofErr w:type="gramEnd"/>
            <w:r w:rsidRPr="00B66ED2">
              <w:rPr>
                <w:rFonts w:eastAsia="標楷體" w:hint="eastAsia"/>
              </w:rPr>
              <w:t>峰。</w:t>
            </w:r>
          </w:p>
          <w:p w:rsidR="00B66ED2" w:rsidRPr="0028289C" w:rsidRDefault="001667E8" w:rsidP="00B66ED2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 w:rsidRPr="001667E8">
              <w:rPr>
                <w:rFonts w:eastAsia="標楷體" w:hint="eastAsia"/>
              </w:rPr>
              <w:t>自編講義。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71B00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1667E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71B00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71B00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71B00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B17D1E" w:rsidRDefault="007A3F83" w:rsidP="007D25A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  <w:r w:rsidR="007D25AF">
              <w:rPr>
                <w:rFonts w:eastAsia="標楷體"/>
              </w:rPr>
              <w:t xml:space="preserve"> </w:t>
            </w:r>
          </w:p>
          <w:p w:rsidR="00B17D1E" w:rsidRPr="00B17D1E" w:rsidRDefault="00B17D1E" w:rsidP="007D25AF">
            <w:pPr>
              <w:spacing w:line="0" w:lineRule="atLeast"/>
              <w:jc w:val="both"/>
              <w:rPr>
                <w:rFonts w:eastAsia="標楷體"/>
              </w:rPr>
            </w:pPr>
            <w:r w:rsidRPr="00B17D1E">
              <w:rPr>
                <w:rFonts w:eastAsia="標楷體" w:hint="eastAsia"/>
              </w:rPr>
              <w:t xml:space="preserve">A </w:t>
            </w:r>
            <w:r w:rsidRPr="00B17D1E">
              <w:rPr>
                <w:rFonts w:eastAsia="標楷體" w:hint="eastAsia"/>
              </w:rPr>
              <w:t>類（</w:t>
            </w:r>
            <w:r w:rsidRPr="00B17D1E">
              <w:rPr>
                <w:rFonts w:eastAsia="標楷體" w:hint="eastAsia"/>
              </w:rPr>
              <w:t>20%</w:t>
            </w:r>
            <w:r w:rsidRPr="00B17D1E">
              <w:rPr>
                <w:rFonts w:eastAsia="標楷體" w:hint="eastAsia"/>
              </w:rPr>
              <w:t>）課堂參與：</w:t>
            </w:r>
            <w:r w:rsidRPr="00B17D1E">
              <w:rPr>
                <w:rFonts w:eastAsia="標楷體"/>
              </w:rPr>
              <w:t>出席</w:t>
            </w:r>
            <w:r w:rsidRPr="00B17D1E">
              <w:rPr>
                <w:rFonts w:eastAsia="標楷體" w:hint="eastAsia"/>
              </w:rPr>
              <w:t>狀況</w:t>
            </w:r>
            <w:r w:rsidRPr="00B17D1E">
              <w:rPr>
                <w:rFonts w:eastAsia="標楷體"/>
              </w:rPr>
              <w:t>與課堂參與表現</w:t>
            </w:r>
            <w:r w:rsidRPr="00B17D1E">
              <w:rPr>
                <w:rFonts w:eastAsia="標楷體" w:hint="eastAsia"/>
              </w:rPr>
              <w:t>。</w:t>
            </w:r>
          </w:p>
          <w:p w:rsidR="00B17D1E" w:rsidRPr="00B17D1E" w:rsidRDefault="00B17D1E" w:rsidP="007D25AF">
            <w:pPr>
              <w:spacing w:line="0" w:lineRule="atLeast"/>
              <w:jc w:val="both"/>
              <w:rPr>
                <w:rFonts w:eastAsia="標楷體"/>
              </w:rPr>
            </w:pPr>
            <w:r w:rsidRPr="00B17D1E">
              <w:rPr>
                <w:rFonts w:eastAsia="標楷體" w:hint="eastAsia"/>
              </w:rPr>
              <w:t xml:space="preserve">B </w:t>
            </w:r>
            <w:r w:rsidRPr="00B17D1E">
              <w:rPr>
                <w:rFonts w:eastAsia="標楷體" w:hint="eastAsia"/>
              </w:rPr>
              <w:t>類（</w:t>
            </w:r>
            <w:r w:rsidRPr="00B17D1E">
              <w:rPr>
                <w:rFonts w:eastAsia="標楷體" w:hint="eastAsia"/>
              </w:rPr>
              <w:t>20%</w:t>
            </w:r>
            <w:r w:rsidRPr="00B17D1E">
              <w:rPr>
                <w:rFonts w:eastAsia="標楷體" w:hint="eastAsia"/>
              </w:rPr>
              <w:t>）小組</w:t>
            </w:r>
            <w:r>
              <w:rPr>
                <w:rFonts w:eastAsia="標楷體" w:hint="eastAsia"/>
              </w:rPr>
              <w:t>報告：小組</w:t>
            </w:r>
            <w:r w:rsidRPr="00B17D1E">
              <w:rPr>
                <w:rFonts w:eastAsia="標楷體" w:hint="eastAsia"/>
              </w:rPr>
              <w:t>活動分享</w:t>
            </w:r>
            <w:r>
              <w:rPr>
                <w:rFonts w:eastAsia="標楷體" w:hint="eastAsia"/>
              </w:rPr>
              <w:t>(</w:t>
            </w:r>
            <w:r w:rsidRPr="00B17D1E">
              <w:rPr>
                <w:rFonts w:eastAsia="標楷體" w:hint="eastAsia"/>
              </w:rPr>
              <w:t>依內容完整度、表達清晰度與協作表現</w:t>
            </w:r>
            <w:r>
              <w:rPr>
                <w:rFonts w:eastAsia="標楷體" w:hint="eastAsia"/>
              </w:rPr>
              <w:t>)</w:t>
            </w:r>
            <w:r w:rsidRPr="00B17D1E">
              <w:rPr>
                <w:rFonts w:eastAsia="標楷體" w:hint="eastAsia"/>
              </w:rPr>
              <w:t>。</w:t>
            </w:r>
          </w:p>
          <w:p w:rsidR="00B17D1E" w:rsidRPr="00B17D1E" w:rsidRDefault="00B17D1E" w:rsidP="007D25AF">
            <w:pPr>
              <w:spacing w:line="0" w:lineRule="atLeast"/>
              <w:jc w:val="both"/>
              <w:rPr>
                <w:rFonts w:eastAsia="標楷體"/>
              </w:rPr>
            </w:pPr>
            <w:r w:rsidRPr="00B17D1E">
              <w:rPr>
                <w:rFonts w:eastAsia="標楷體" w:hint="eastAsia"/>
              </w:rPr>
              <w:t xml:space="preserve">C </w:t>
            </w:r>
            <w:r w:rsidRPr="00B17D1E">
              <w:rPr>
                <w:rFonts w:eastAsia="標楷體" w:hint="eastAsia"/>
              </w:rPr>
              <w:t>類（</w:t>
            </w:r>
            <w:r w:rsidRPr="00B17D1E">
              <w:rPr>
                <w:rFonts w:eastAsia="標楷體" w:hint="eastAsia"/>
              </w:rPr>
              <w:t>20%</w:t>
            </w:r>
            <w:r w:rsidRPr="00B17D1E">
              <w:rPr>
                <w:rFonts w:eastAsia="標楷體" w:hint="eastAsia"/>
              </w:rPr>
              <w:t>）課後作業</w:t>
            </w:r>
            <w:r>
              <w:rPr>
                <w:rFonts w:eastAsia="標楷體" w:hint="eastAsia"/>
              </w:rPr>
              <w:t>：</w:t>
            </w:r>
            <w:r w:rsidRPr="00B17D1E">
              <w:rPr>
                <w:rFonts w:eastAsia="標楷體" w:hint="eastAsia"/>
              </w:rPr>
              <w:t>工具實作練習。</w:t>
            </w:r>
          </w:p>
          <w:p w:rsidR="007A3F83" w:rsidRPr="00853EF8" w:rsidRDefault="00B17D1E" w:rsidP="007D25AF">
            <w:pPr>
              <w:spacing w:line="0" w:lineRule="atLeast"/>
              <w:jc w:val="both"/>
              <w:rPr>
                <w:rFonts w:eastAsia="標楷體"/>
              </w:rPr>
            </w:pPr>
            <w:r w:rsidRPr="00B17D1E">
              <w:rPr>
                <w:rFonts w:eastAsia="標楷體" w:hint="eastAsia"/>
              </w:rPr>
              <w:t xml:space="preserve">D </w:t>
            </w:r>
            <w:r w:rsidRPr="00B17D1E">
              <w:rPr>
                <w:rFonts w:eastAsia="標楷體" w:hint="eastAsia"/>
              </w:rPr>
              <w:t>類（</w:t>
            </w:r>
            <w:r w:rsidRPr="00B17D1E">
              <w:rPr>
                <w:rFonts w:eastAsia="標楷體" w:hint="eastAsia"/>
              </w:rPr>
              <w:t>40%</w:t>
            </w:r>
            <w:r w:rsidRPr="00B17D1E">
              <w:rPr>
                <w:rFonts w:eastAsia="標楷體" w:hint="eastAsia"/>
              </w:rPr>
              <w:t>）期末專題創作：書面報告</w:t>
            </w:r>
            <w:r>
              <w:rPr>
                <w:rFonts w:eastAsia="標楷體" w:hint="eastAsia"/>
              </w:rPr>
              <w:t>(</w:t>
            </w:r>
            <w:r w:rsidRPr="00B17D1E">
              <w:rPr>
                <w:rFonts w:eastAsia="標楷體" w:hint="eastAsia"/>
              </w:rPr>
              <w:t>20%</w:t>
            </w:r>
            <w:r>
              <w:rPr>
                <w:rFonts w:eastAsia="標楷體" w:hint="eastAsia"/>
              </w:rPr>
              <w:t>)</w:t>
            </w:r>
            <w:r w:rsidRPr="00B17D1E">
              <w:rPr>
                <w:rFonts w:eastAsia="標楷體" w:hint="eastAsia"/>
              </w:rPr>
              <w:t>與簡報</w:t>
            </w:r>
            <w:r w:rsidR="007D25AF">
              <w:rPr>
                <w:rFonts w:eastAsia="標楷體" w:hint="eastAsia"/>
              </w:rPr>
              <w:t>(</w:t>
            </w:r>
            <w:r w:rsidRPr="00B17D1E">
              <w:rPr>
                <w:rFonts w:eastAsia="標楷體" w:hint="eastAsia"/>
              </w:rPr>
              <w:t>20%</w:t>
            </w:r>
            <w:r w:rsidR="007D25AF">
              <w:rPr>
                <w:rFonts w:eastAsia="標楷體" w:hint="eastAsia"/>
              </w:rPr>
              <w:t>)</w:t>
            </w:r>
            <w:r w:rsidRPr="00B17D1E">
              <w:rPr>
                <w:rFonts w:eastAsia="標楷體" w:hint="eastAsia"/>
              </w:rPr>
              <w:t>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lastRenderedPageBreak/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0617E3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0617E3" w:rsidRPr="000617E3">
              <w:rPr>
                <w:rFonts w:eastAsia="標楷體" w:hint="eastAsia"/>
                <w:u w:val="single"/>
              </w:rPr>
              <w:t>4.3</w:t>
            </w:r>
            <w:r w:rsidR="000617E3" w:rsidRPr="000617E3">
              <w:rPr>
                <w:rFonts w:eastAsia="標楷體" w:hint="eastAsia"/>
                <w:u w:val="single"/>
              </w:rPr>
              <w:t>、</w:t>
            </w:r>
            <w:r w:rsidR="000617E3" w:rsidRPr="000617E3">
              <w:rPr>
                <w:rFonts w:eastAsia="標楷體" w:hint="eastAsia"/>
                <w:u w:val="single"/>
              </w:rPr>
              <w:t xml:space="preserve"> 4.4</w:t>
            </w:r>
            <w:r w:rsidR="000617E3" w:rsidRPr="000617E3">
              <w:rPr>
                <w:rFonts w:eastAsia="標楷體" w:hint="eastAsia"/>
                <w:u w:val="single"/>
              </w:rPr>
              <w:t>、</w:t>
            </w:r>
            <w:r w:rsidR="000617E3" w:rsidRPr="000617E3">
              <w:rPr>
                <w:rFonts w:eastAsia="標楷體" w:hint="eastAsia"/>
                <w:u w:val="single"/>
              </w:rPr>
              <w:t xml:space="preserve"> 4.7</w:t>
            </w:r>
            <w:r w:rsidR="000617E3">
              <w:rPr>
                <w:rFonts w:eastAsia="標楷體"/>
                <w:u w:val="single"/>
              </w:rPr>
              <w:t xml:space="preserve">              </w:t>
            </w:r>
            <w:r w:rsidR="000617E3">
              <w:rPr>
                <w:rFonts w:eastAsia="標楷體"/>
              </w:rPr>
              <w:t xml:space="preserve">  </w:t>
            </w:r>
          </w:p>
          <w:p w:rsidR="00093AE7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093AE7">
              <w:rPr>
                <w:rFonts w:ascii="標楷體" w:eastAsia="標楷體" w:hAnsi="標楷體" w:cs="微軟正黑體"/>
                <w:u w:val="single"/>
              </w:rPr>
              <w:t>9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093AE7" w:rsidRPr="00093AE7">
              <w:rPr>
                <w:rFonts w:eastAsia="標楷體"/>
                <w:u w:val="single"/>
              </w:rPr>
              <w:t>9.4</w:t>
            </w:r>
            <w:r w:rsidR="00093AE7" w:rsidRPr="00093AE7">
              <w:rPr>
                <w:rFonts w:eastAsia="標楷體" w:hint="eastAsia"/>
                <w:u w:val="single"/>
              </w:rPr>
              <w:t>、</w:t>
            </w:r>
            <w:r w:rsidR="00093AE7" w:rsidRPr="00093AE7">
              <w:rPr>
                <w:rFonts w:eastAsia="標楷體" w:hint="eastAsia"/>
                <w:u w:val="single"/>
              </w:rPr>
              <w:t xml:space="preserve"> </w:t>
            </w:r>
            <w:r w:rsidR="00093AE7" w:rsidRPr="00093AE7">
              <w:rPr>
                <w:rFonts w:eastAsia="標楷體"/>
                <w:u w:val="single"/>
              </w:rPr>
              <w:t>9.5</w:t>
            </w:r>
            <w:r w:rsidR="00093AE7">
              <w:rPr>
                <w:rFonts w:eastAsia="標楷體" w:hint="eastAsia"/>
                <w:u w:val="single"/>
              </w:rPr>
              <w:t xml:space="preserve"> </w:t>
            </w:r>
            <w:r w:rsidR="00093AE7">
              <w:rPr>
                <w:rFonts w:eastAsia="標楷體"/>
                <w:u w:val="single"/>
              </w:rPr>
              <w:t xml:space="preserve">                   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2E17F3" w:rsidRPr="00E535DF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E6199C">
              <w:rPr>
                <w:rFonts w:eastAsia="標楷體" w:hint="eastAsia"/>
              </w:rPr>
              <w:t>洪幼力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  <w:sz w:val="28"/>
              </w:rPr>
              <w:sym w:font="Wingdings 2" w:char="F052"/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資訊管理學系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博士級研究員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學歷：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中正大學資訊管理研究所，資訊管理學博士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經歷：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中正大學資訊管理學系博士級研究員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現職</w:t>
            </w:r>
          </w:p>
          <w:p w:rsidR="008C6B80" w:rsidRDefault="00E6199C" w:rsidP="002E17F3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中正大學資訊管理學系博士級研究員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A12384" w:rsidRDefault="002E17F3" w:rsidP="00A123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12384" w:rsidRPr="00A12384">
              <w:rPr>
                <w:rFonts w:eastAsia="標楷體" w:hint="eastAsia"/>
              </w:rPr>
              <w:t>量化研究</w:t>
            </w:r>
            <w:proofErr w:type="gramStart"/>
            <w:r w:rsidR="00A12384" w:rsidRPr="00A12384">
              <w:rPr>
                <w:rFonts w:eastAsia="標楷體" w:hint="eastAsia"/>
              </w:rPr>
              <w:t>（</w:t>
            </w:r>
            <w:proofErr w:type="gramEnd"/>
            <w:r w:rsidR="00A12384" w:rsidRPr="00A12384">
              <w:rPr>
                <w:rFonts w:eastAsia="標楷體" w:hint="eastAsia"/>
              </w:rPr>
              <w:t>如：變異數分析、跨層次分析、結構方程式分析</w:t>
            </w:r>
            <w:proofErr w:type="gramStart"/>
            <w:r w:rsidR="00A12384" w:rsidRPr="00A12384">
              <w:rPr>
                <w:rFonts w:eastAsia="標楷體" w:hint="eastAsia"/>
              </w:rPr>
              <w:t>）</w:t>
            </w:r>
            <w:proofErr w:type="gramEnd"/>
            <w:r w:rsidR="00A12384">
              <w:rPr>
                <w:rFonts w:eastAsia="標楷體" w:hint="eastAsia"/>
              </w:rPr>
              <w:t>、</w:t>
            </w:r>
            <w:r w:rsidR="00A12384" w:rsidRPr="00A12384">
              <w:rPr>
                <w:rFonts w:eastAsia="標楷體" w:hint="eastAsia"/>
              </w:rPr>
              <w:t>資訊系統與</w:t>
            </w:r>
            <w:r w:rsidR="00A12384" w:rsidRPr="00A12384">
              <w:rPr>
                <w:rFonts w:eastAsia="標楷體" w:hint="eastAsia"/>
              </w:rPr>
              <w:t>AI</w:t>
            </w:r>
            <w:r w:rsidR="00A12384" w:rsidRPr="00A12384">
              <w:rPr>
                <w:rFonts w:eastAsia="標楷體" w:hint="eastAsia"/>
              </w:rPr>
              <w:t>應用、使用者行為分析、電子商務與醫療資訊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C0" w:rsidRDefault="004137C0" w:rsidP="00F53800">
      <w:r>
        <w:separator/>
      </w:r>
    </w:p>
  </w:endnote>
  <w:endnote w:type="continuationSeparator" w:id="0">
    <w:p w:rsidR="004137C0" w:rsidRDefault="004137C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C0" w:rsidRDefault="004137C0" w:rsidP="00F53800">
      <w:r>
        <w:separator/>
      </w:r>
    </w:p>
  </w:footnote>
  <w:footnote w:type="continuationSeparator" w:id="0">
    <w:p w:rsidR="004137C0" w:rsidRDefault="004137C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7882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E434A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07817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24A94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1E0"/>
    <w:multiLevelType w:val="hybridMultilevel"/>
    <w:tmpl w:val="60226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36A32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3691A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FE5503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83AD6"/>
    <w:multiLevelType w:val="hybridMultilevel"/>
    <w:tmpl w:val="CF0EF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F22DC2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6C0D19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16760F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805FF5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65D50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661FA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7D453F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2A53A3"/>
    <w:multiLevelType w:val="hybridMultilevel"/>
    <w:tmpl w:val="60226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E267F9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616FC9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D4457C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5"/>
  </w:num>
  <w:num w:numId="12">
    <w:abstractNumId w:val="3"/>
  </w:num>
  <w:num w:numId="13">
    <w:abstractNumId w:val="14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8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617E3"/>
    <w:rsid w:val="000818BD"/>
    <w:rsid w:val="00093AE7"/>
    <w:rsid w:val="000D26BF"/>
    <w:rsid w:val="000F7E53"/>
    <w:rsid w:val="00103B9F"/>
    <w:rsid w:val="001667E8"/>
    <w:rsid w:val="00180BA5"/>
    <w:rsid w:val="001C01EC"/>
    <w:rsid w:val="001C0275"/>
    <w:rsid w:val="001D30B6"/>
    <w:rsid w:val="002250B7"/>
    <w:rsid w:val="00225949"/>
    <w:rsid w:val="002363CF"/>
    <w:rsid w:val="00277F3D"/>
    <w:rsid w:val="0028289C"/>
    <w:rsid w:val="002D0751"/>
    <w:rsid w:val="002E043C"/>
    <w:rsid w:val="002E17F3"/>
    <w:rsid w:val="003136AB"/>
    <w:rsid w:val="00382A96"/>
    <w:rsid w:val="003940D2"/>
    <w:rsid w:val="003D5ECD"/>
    <w:rsid w:val="004137C0"/>
    <w:rsid w:val="00451230"/>
    <w:rsid w:val="00451DF6"/>
    <w:rsid w:val="004613C3"/>
    <w:rsid w:val="004730ED"/>
    <w:rsid w:val="00490BE2"/>
    <w:rsid w:val="004A0F75"/>
    <w:rsid w:val="004D1B51"/>
    <w:rsid w:val="004D2FF6"/>
    <w:rsid w:val="004F6DC1"/>
    <w:rsid w:val="005444FE"/>
    <w:rsid w:val="00555E99"/>
    <w:rsid w:val="00573340"/>
    <w:rsid w:val="00577C6D"/>
    <w:rsid w:val="005E26A9"/>
    <w:rsid w:val="00633DA0"/>
    <w:rsid w:val="006413DB"/>
    <w:rsid w:val="00653959"/>
    <w:rsid w:val="00671B00"/>
    <w:rsid w:val="006C1882"/>
    <w:rsid w:val="006C50C2"/>
    <w:rsid w:val="006E5C56"/>
    <w:rsid w:val="006E7DFA"/>
    <w:rsid w:val="006F7D26"/>
    <w:rsid w:val="00713BAD"/>
    <w:rsid w:val="00726772"/>
    <w:rsid w:val="00743267"/>
    <w:rsid w:val="00747ED0"/>
    <w:rsid w:val="0075023F"/>
    <w:rsid w:val="007A3F83"/>
    <w:rsid w:val="007D25AF"/>
    <w:rsid w:val="00824977"/>
    <w:rsid w:val="00853EF8"/>
    <w:rsid w:val="0086244A"/>
    <w:rsid w:val="008A00CD"/>
    <w:rsid w:val="008C3804"/>
    <w:rsid w:val="008C6B80"/>
    <w:rsid w:val="008D1337"/>
    <w:rsid w:val="008F2F60"/>
    <w:rsid w:val="008F6A56"/>
    <w:rsid w:val="009205CF"/>
    <w:rsid w:val="00932E49"/>
    <w:rsid w:val="00944CD7"/>
    <w:rsid w:val="009474C6"/>
    <w:rsid w:val="009477A0"/>
    <w:rsid w:val="009551B1"/>
    <w:rsid w:val="0096377B"/>
    <w:rsid w:val="00963AE7"/>
    <w:rsid w:val="00963C94"/>
    <w:rsid w:val="00970792"/>
    <w:rsid w:val="00977804"/>
    <w:rsid w:val="009A1A46"/>
    <w:rsid w:val="009B424E"/>
    <w:rsid w:val="009B6E1D"/>
    <w:rsid w:val="009E632F"/>
    <w:rsid w:val="009E73E0"/>
    <w:rsid w:val="00A12384"/>
    <w:rsid w:val="00A24EA5"/>
    <w:rsid w:val="00A24ECE"/>
    <w:rsid w:val="00A4115D"/>
    <w:rsid w:val="00A43778"/>
    <w:rsid w:val="00A64262"/>
    <w:rsid w:val="00A72A83"/>
    <w:rsid w:val="00A72B60"/>
    <w:rsid w:val="00B17D1E"/>
    <w:rsid w:val="00B23AF1"/>
    <w:rsid w:val="00B3296B"/>
    <w:rsid w:val="00B427E2"/>
    <w:rsid w:val="00B61FF9"/>
    <w:rsid w:val="00B66ED2"/>
    <w:rsid w:val="00B75145"/>
    <w:rsid w:val="00BB1219"/>
    <w:rsid w:val="00BF0D8E"/>
    <w:rsid w:val="00C037DA"/>
    <w:rsid w:val="00C22247"/>
    <w:rsid w:val="00C52C0A"/>
    <w:rsid w:val="00C541A0"/>
    <w:rsid w:val="00C93867"/>
    <w:rsid w:val="00CF6E4F"/>
    <w:rsid w:val="00D00431"/>
    <w:rsid w:val="00D0626C"/>
    <w:rsid w:val="00D16A2A"/>
    <w:rsid w:val="00D2336D"/>
    <w:rsid w:val="00D24DE4"/>
    <w:rsid w:val="00D339B3"/>
    <w:rsid w:val="00D40EBB"/>
    <w:rsid w:val="00D76F27"/>
    <w:rsid w:val="00D91AE9"/>
    <w:rsid w:val="00DC63F2"/>
    <w:rsid w:val="00DD009C"/>
    <w:rsid w:val="00DE5276"/>
    <w:rsid w:val="00DF64C8"/>
    <w:rsid w:val="00E3470C"/>
    <w:rsid w:val="00E43AEB"/>
    <w:rsid w:val="00E46EA2"/>
    <w:rsid w:val="00E535DF"/>
    <w:rsid w:val="00E602F8"/>
    <w:rsid w:val="00E6199C"/>
    <w:rsid w:val="00EE31F5"/>
    <w:rsid w:val="00EE4412"/>
    <w:rsid w:val="00F0054D"/>
    <w:rsid w:val="00F10DDA"/>
    <w:rsid w:val="00F50F2C"/>
    <w:rsid w:val="00F53800"/>
    <w:rsid w:val="00F64A71"/>
    <w:rsid w:val="00F70079"/>
    <w:rsid w:val="00FE0BCC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0BC9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77C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73CE-B5C1-4A25-B755-140054F1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ccu</cp:lastModifiedBy>
  <cp:revision>14</cp:revision>
  <cp:lastPrinted>2015-03-16T06:17:00Z</cp:lastPrinted>
  <dcterms:created xsi:type="dcterms:W3CDTF">2025-10-23T02:31:00Z</dcterms:created>
  <dcterms:modified xsi:type="dcterms:W3CDTF">2025-10-23T03:31:00Z</dcterms:modified>
</cp:coreProperties>
</file>