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E17A" w14:textId="5249A5EC" w:rsidR="00FB2874" w:rsidRPr="000B10BF" w:rsidRDefault="00FB2874" w:rsidP="00FB2874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F37B51"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E84DF2">
        <w:rPr>
          <w:rFonts w:ascii="Palatino Linotype" w:eastAsia="標楷體" w:hAnsi="Palatino Linotype" w:cs="Arial"/>
          <w:b/>
          <w:sz w:val="20"/>
          <w:szCs w:val="20"/>
        </w:rPr>
        <w:t>3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55313F">
        <w:rPr>
          <w:rFonts w:ascii="Palatino Linotype" w:eastAsia="標楷體" w:hAnsi="Palatino Linotype" w:cs="Arial"/>
          <w:b/>
          <w:sz w:val="20"/>
          <w:szCs w:val="20"/>
        </w:rPr>
        <w:t>2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</w:p>
    <w:p w14:paraId="3296F3EA" w14:textId="77777777" w:rsidR="00FB2874" w:rsidRPr="00AD75A4" w:rsidRDefault="0055313F" w:rsidP="00FB2874">
      <w:pPr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55313F">
        <w:rPr>
          <w:rFonts w:ascii="標楷體" w:eastAsia="標楷體" w:hAnsi="標楷體" w:hint="eastAsia"/>
          <w:b/>
          <w:sz w:val="32"/>
          <w:szCs w:val="32"/>
          <w:u w:val="thick"/>
        </w:rPr>
        <w:t>劇場</w:t>
      </w:r>
      <w:r w:rsidR="00B042F0">
        <w:rPr>
          <w:rFonts w:ascii="標楷體" w:eastAsia="標楷體" w:hAnsi="標楷體" w:hint="eastAsia"/>
          <w:b/>
          <w:sz w:val="32"/>
          <w:szCs w:val="32"/>
          <w:u w:val="thick"/>
        </w:rPr>
        <w:t>數位管理與實務（二）</w:t>
      </w:r>
    </w:p>
    <w:p w14:paraId="641835BE" w14:textId="77777777" w:rsidR="00FB2874" w:rsidRPr="0055313F" w:rsidRDefault="00FB2874" w:rsidP="00FB287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</w:pP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（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文</w:t>
      </w:r>
      <w:r w:rsidR="0055313F"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學院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選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修，</w:t>
      </w:r>
      <w:r w:rsidR="005A63B8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3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學分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，週</w:t>
      </w:r>
      <w:r w:rsidR="00B042F0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三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1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6:10~</w:t>
      </w:r>
      <w:r w:rsidR="002D2FE3" w:rsidRPr="00F82011">
        <w:rPr>
          <w:rFonts w:ascii="Palatino Linotype" w:eastAsia="標楷體" w:hAnsi="Palatino Linotype" w:cs="Arial" w:hint="eastAsia"/>
          <w:b/>
          <w:color w:val="FF0000"/>
          <w:sz w:val="22"/>
          <w:szCs w:val="22"/>
          <w:shd w:val="clear" w:color="auto" w:fill="FFFFFF"/>
        </w:rPr>
        <w:t>？？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）</w:t>
      </w:r>
    </w:p>
    <w:p w14:paraId="0FD29CC8" w14:textId="77777777" w:rsidR="00FB2874" w:rsidRDefault="00FB2874" w:rsidP="00FB2874">
      <w:pPr>
        <w:rPr>
          <w:rFonts w:ascii="新細明體" w:hAnsi="新細明體"/>
        </w:rPr>
      </w:pPr>
    </w:p>
    <w:p w14:paraId="1DD56792" w14:textId="77777777" w:rsidR="00F82011" w:rsidRPr="00B1505E" w:rsidRDefault="00F82011" w:rsidP="00FB2874">
      <w:pPr>
        <w:rPr>
          <w:rFonts w:ascii="新細明體" w:hAnsi="新細明體"/>
        </w:rPr>
      </w:pPr>
    </w:p>
    <w:p w14:paraId="1EF30762" w14:textId="77777777" w:rsidR="00FB2874" w:rsidRPr="003D15A0" w:rsidRDefault="00FB2874" w:rsidP="00FB2874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說明</w:t>
      </w:r>
    </w:p>
    <w:p w14:paraId="6C6F0F0B" w14:textId="1CA5B8AB" w:rsidR="00334AAC" w:rsidRPr="00334AAC" w:rsidRDefault="00FB2874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標楷體"/>
          <w:color w:val="000000"/>
        </w:rPr>
      </w:pPr>
      <w:r w:rsidRPr="00334AAC">
        <w:rPr>
          <w:rFonts w:asciiTheme="minorEastAsia" w:eastAsiaTheme="minorEastAsia" w:hAnsiTheme="minorEastAsia" w:hint="eastAsia"/>
        </w:rPr>
        <w:t xml:space="preserve">　　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本課程內容為小型實驗劇場之實際操作，分「劇場</w:t>
      </w:r>
      <w:r w:rsidR="00A93CBA">
        <w:rPr>
          <w:rFonts w:asciiTheme="minorEastAsia" w:eastAsiaTheme="minorEastAsia" w:hAnsiTheme="minorEastAsia" w:cs="標楷體" w:hint="eastAsia"/>
          <w:color w:val="000000"/>
        </w:rPr>
        <w:t>技術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培訓」與「劇場排班實務」兩部分。在劇場</w:t>
      </w:r>
      <w:r w:rsidR="00A93CBA">
        <w:rPr>
          <w:rFonts w:asciiTheme="minorEastAsia" w:eastAsiaTheme="minorEastAsia" w:hAnsiTheme="minorEastAsia" w:cs="標楷體" w:hint="eastAsia"/>
          <w:color w:val="000000"/>
        </w:rPr>
        <w:t>技術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方面，這學期將以先前受過的設備操作訓練為基礎，學習燈光設計</w:t>
      </w:r>
      <w:r w:rsidR="004955D7">
        <w:rPr>
          <w:rFonts w:asciiTheme="minorEastAsia" w:eastAsiaTheme="minorEastAsia" w:hAnsiTheme="minorEastAsia" w:cs="標楷體" w:hint="eastAsia"/>
          <w:color w:val="000000"/>
        </w:rPr>
        <w:t>的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基本概念，並透過與【</w:t>
      </w:r>
      <w:r w:rsidR="0056549B">
        <w:rPr>
          <w:rFonts w:asciiTheme="minorEastAsia" w:eastAsiaTheme="minorEastAsia" w:hAnsiTheme="minorEastAsia" w:cs="標楷體" w:hint="eastAsia"/>
        </w:rPr>
        <w:t>製作與展演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】課程的聯合期末呈現，進行實務演練；在此之外，修課同學仍需參與「子衿劇場管理小組」（簡稱「子衿小組」），由小組長負責組員間的溝通協調及分派值班人員，並在教師監督下合力擔負劇場管理職務。</w:t>
      </w:r>
    </w:p>
    <w:p w14:paraId="7BA10E08" w14:textId="77777777" w:rsidR="00334AAC" w:rsidRPr="00334AAC" w:rsidRDefault="00334AAC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標楷體"/>
          <w:color w:val="000000"/>
        </w:rPr>
      </w:pPr>
      <w:r w:rsidRPr="00334AAC">
        <w:rPr>
          <w:rFonts w:asciiTheme="minorEastAsia" w:eastAsiaTheme="minorEastAsia" w:hAnsiTheme="minorEastAsia" w:cs="標楷體"/>
          <w:color w:val="000000"/>
        </w:rPr>
        <w:t xml:space="preserve">　　這是一門以全學年為</w:t>
      </w:r>
      <w:proofErr w:type="gramStart"/>
      <w:r w:rsidRPr="00334AAC">
        <w:rPr>
          <w:rFonts w:asciiTheme="minorEastAsia" w:eastAsiaTheme="minorEastAsia" w:hAnsiTheme="minorEastAsia" w:cs="標楷體"/>
          <w:color w:val="000000"/>
        </w:rPr>
        <w:t>規</w:t>
      </w:r>
      <w:proofErr w:type="gramEnd"/>
      <w:r w:rsidRPr="00334AAC">
        <w:rPr>
          <w:rFonts w:asciiTheme="minorEastAsia" w:eastAsiaTheme="minorEastAsia" w:hAnsiTheme="minorEastAsia" w:cs="標楷體"/>
          <w:color w:val="000000"/>
        </w:rPr>
        <w:t>畫之正式課程，內容具延續性，限曾經修畢【劇場管理實務】或【劇場數位管理與實務（一）】並取得學分的校內同學選修。</w:t>
      </w:r>
      <w:r w:rsidRPr="00334AAC">
        <w:rPr>
          <w:rFonts w:asciiTheme="minorEastAsia" w:eastAsiaTheme="minorEastAsia" w:hAnsiTheme="minorEastAsia" w:cs="標楷體" w:hint="eastAsia"/>
          <w:color w:val="000000"/>
        </w:rPr>
        <w:t>亦請注意以下兩點：</w:t>
      </w:r>
    </w:p>
    <w:p w14:paraId="6CA43E9E" w14:textId="168522FC" w:rsidR="00334AAC" w:rsidRPr="00334AAC" w:rsidRDefault="00334AAC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FF0000"/>
        </w:rPr>
      </w:pPr>
      <w:r w:rsidRPr="00334AAC">
        <w:rPr>
          <w:rFonts w:ascii="標楷體" w:eastAsia="標楷體" w:hAnsi="標楷體" w:cs="標楷體"/>
          <w:color w:val="FF0000"/>
        </w:rPr>
        <w:t xml:space="preserve">　　</w:t>
      </w:r>
      <w:r w:rsidRPr="00334AAC">
        <w:rPr>
          <w:rFonts w:ascii="標楷體" w:eastAsia="標楷體" w:hAnsi="標楷體" w:cs="標楷體" w:hint="eastAsia"/>
          <w:b/>
          <w:color w:val="FF0000"/>
        </w:rPr>
        <w:t>一，</w:t>
      </w:r>
      <w:r w:rsidRPr="00334AAC">
        <w:rPr>
          <w:rFonts w:ascii="標楷體" w:eastAsia="標楷體" w:hAnsi="標楷體" w:cs="標楷體"/>
          <w:b/>
          <w:color w:val="FF0000"/>
        </w:rPr>
        <w:t>有意選修者務必出席第一</w:t>
      </w:r>
      <w:proofErr w:type="gramStart"/>
      <w:r w:rsidRPr="00334AAC">
        <w:rPr>
          <w:rFonts w:ascii="標楷體" w:eastAsia="標楷體" w:hAnsi="標楷體" w:cs="標楷體"/>
          <w:b/>
          <w:color w:val="FF0000"/>
        </w:rPr>
        <w:t>週</w:t>
      </w:r>
      <w:proofErr w:type="gramEnd"/>
      <w:r w:rsidR="00673F8B">
        <w:rPr>
          <w:rFonts w:ascii="標楷體" w:eastAsia="標楷體" w:hAnsi="標楷體" w:cs="標楷體" w:hint="eastAsia"/>
          <w:b/>
          <w:color w:val="FF0000"/>
        </w:rPr>
        <w:t>（2</w:t>
      </w:r>
      <w:r w:rsidR="00673F8B">
        <w:rPr>
          <w:rFonts w:ascii="標楷體" w:eastAsia="標楷體" w:hAnsi="標楷體" w:cs="標楷體"/>
          <w:b/>
          <w:color w:val="FF0000"/>
        </w:rPr>
        <w:t>/19</w:t>
      </w:r>
      <w:r w:rsidR="00673F8B">
        <w:rPr>
          <w:rFonts w:ascii="標楷體" w:eastAsia="標楷體" w:hAnsi="標楷體" w:cs="標楷體" w:hint="eastAsia"/>
          <w:b/>
          <w:color w:val="FF0000"/>
        </w:rPr>
        <w:t>）</w:t>
      </w:r>
      <w:r w:rsidRPr="00334AAC">
        <w:rPr>
          <w:rFonts w:ascii="標楷體" w:eastAsia="標楷體" w:hAnsi="標楷體" w:cs="標楷體"/>
          <w:b/>
          <w:color w:val="FF0000"/>
        </w:rPr>
        <w:t>課程說明，以瞭解整學期進行方式</w:t>
      </w:r>
      <w:r w:rsidR="00673F8B">
        <w:rPr>
          <w:rFonts w:ascii="標楷體" w:eastAsia="標楷體" w:hAnsi="標楷體" w:cs="標楷體" w:hint="eastAsia"/>
          <w:b/>
          <w:color w:val="FF0000"/>
        </w:rPr>
        <w:t>。</w:t>
      </w:r>
    </w:p>
    <w:p w14:paraId="74031B05" w14:textId="2B31BCF9" w:rsidR="00642365" w:rsidRPr="00BC1BF9" w:rsidRDefault="00334AAC" w:rsidP="00DC475B">
      <w:pPr>
        <w:pStyle w:val="a7"/>
        <w:snapToGrid w:val="0"/>
        <w:jc w:val="both"/>
        <w:rPr>
          <w:rFonts w:ascii="標楷體" w:eastAsia="標楷體" w:hAnsi="標楷體"/>
          <w:b/>
          <w:color w:val="FF0000"/>
        </w:rPr>
      </w:pPr>
      <w:r w:rsidRPr="00BC1BF9">
        <w:rPr>
          <w:rFonts w:ascii="標楷體" w:eastAsia="標楷體" w:hAnsi="標楷體" w:hint="eastAsia"/>
          <w:b/>
          <w:color w:val="FF0000"/>
        </w:rPr>
        <w:t xml:space="preserve">　　二，</w:t>
      </w:r>
      <w:r w:rsidR="000F1E1D" w:rsidRPr="00BC1BF9">
        <w:rPr>
          <w:rFonts w:ascii="標楷體" w:eastAsia="標楷體" w:hAnsi="標楷體" w:hint="eastAsia"/>
          <w:b/>
          <w:color w:val="FF0000"/>
        </w:rPr>
        <w:t>請勿</w:t>
      </w:r>
      <w:r w:rsidR="00642365" w:rsidRPr="00BC1BF9">
        <w:rPr>
          <w:rFonts w:ascii="標楷體" w:eastAsia="標楷體" w:hAnsi="標楷體" w:hint="eastAsia"/>
          <w:b/>
          <w:color w:val="FF0000"/>
        </w:rPr>
        <w:t>同時選修本學期【</w:t>
      </w:r>
      <w:r w:rsidR="00B665A5">
        <w:rPr>
          <w:rFonts w:ascii="標楷體" w:eastAsia="標楷體" w:hAnsi="標楷體" w:hint="eastAsia"/>
          <w:b/>
          <w:color w:val="FF0000"/>
        </w:rPr>
        <w:t>製作與展演</w:t>
      </w:r>
      <w:r w:rsidR="00642365" w:rsidRPr="00BC1BF9">
        <w:rPr>
          <w:rFonts w:ascii="標楷體" w:eastAsia="標楷體" w:hAnsi="標楷體" w:hint="eastAsia"/>
          <w:b/>
          <w:color w:val="FF0000"/>
        </w:rPr>
        <w:t>】</w:t>
      </w:r>
    </w:p>
    <w:p w14:paraId="0121F69A" w14:textId="77777777" w:rsidR="007F0258" w:rsidRPr="00B665A5" w:rsidRDefault="007F0258" w:rsidP="00FB2874"/>
    <w:p w14:paraId="0EFE14DD" w14:textId="77777777" w:rsidR="00F6545C" w:rsidRPr="003D15A0" w:rsidRDefault="00F6545C" w:rsidP="00F6545C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課程進度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2410"/>
        <w:gridCol w:w="1559"/>
        <w:gridCol w:w="2127"/>
      </w:tblGrid>
      <w:tr w:rsidR="004D3567" w:rsidRPr="00D037D8" w14:paraId="405F09D8" w14:textId="77777777" w:rsidTr="00AD5EA1">
        <w:trPr>
          <w:trHeight w:val="535"/>
        </w:trPr>
        <w:tc>
          <w:tcPr>
            <w:tcW w:w="993" w:type="dxa"/>
            <w:shd w:val="clear" w:color="auto" w:fill="E0E0E0"/>
          </w:tcPr>
          <w:p w14:paraId="44732E7D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275" w:type="dxa"/>
            <w:shd w:val="clear" w:color="auto" w:fill="E0E0E0"/>
          </w:tcPr>
          <w:p w14:paraId="11CB4C57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3F3C5602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0E0E0"/>
          </w:tcPr>
          <w:p w14:paraId="08BC719B" w14:textId="77777777" w:rsidR="004D3567" w:rsidRPr="00C33837" w:rsidRDefault="0001685C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4D3567" w14:paraId="0B5E454A" w14:textId="77777777" w:rsidTr="00AD5EA1">
        <w:tc>
          <w:tcPr>
            <w:tcW w:w="993" w:type="dxa"/>
          </w:tcPr>
          <w:p w14:paraId="190988B3" w14:textId="77777777" w:rsidR="00B61EF3" w:rsidRPr="007B119B" w:rsidRDefault="004D3567" w:rsidP="007B119B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</w:tcPr>
          <w:p w14:paraId="1DCDFDB7" w14:textId="4743A9E8" w:rsidR="00B61EF3" w:rsidRPr="00105FA9" w:rsidRDefault="00656E52" w:rsidP="007B119B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2</w:t>
            </w:r>
            <w:r w:rsidR="004D3567" w:rsidRPr="00105FA9">
              <w:rPr>
                <w:rFonts w:ascii="Palatino Linotype" w:hAnsi="Palatino Linotype"/>
                <w:b/>
              </w:rPr>
              <w:t>/</w:t>
            </w:r>
            <w:r w:rsidR="00E84DF2" w:rsidRPr="00105FA9">
              <w:rPr>
                <w:rFonts w:ascii="Palatino Linotype" w:hAnsi="Palatino Linotype"/>
                <w:b/>
              </w:rPr>
              <w:t>19</w:t>
            </w:r>
          </w:p>
        </w:tc>
        <w:tc>
          <w:tcPr>
            <w:tcW w:w="3969" w:type="dxa"/>
            <w:gridSpan w:val="2"/>
          </w:tcPr>
          <w:p w14:paraId="028B2249" w14:textId="77777777" w:rsidR="00264227" w:rsidRPr="00B10316" w:rsidRDefault="00EC21FF" w:rsidP="009B3C3C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課程說明</w:t>
            </w:r>
          </w:p>
        </w:tc>
        <w:tc>
          <w:tcPr>
            <w:tcW w:w="2127" w:type="dxa"/>
            <w:tcBorders>
              <w:tr2bl w:val="nil"/>
            </w:tcBorders>
          </w:tcPr>
          <w:p w14:paraId="2EAF04F7" w14:textId="77777777" w:rsidR="004D3567" w:rsidRPr="00BB0828" w:rsidRDefault="004D3567" w:rsidP="00942CA6">
            <w:pPr>
              <w:jc w:val="center"/>
              <w:rPr>
                <w:sz w:val="18"/>
                <w:szCs w:val="18"/>
              </w:rPr>
            </w:pPr>
          </w:p>
        </w:tc>
      </w:tr>
      <w:tr w:rsidR="004D3567" w14:paraId="3C32FABE" w14:textId="77777777" w:rsidTr="00135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BED" w14:textId="77777777" w:rsidR="004D3567" w:rsidRPr="0052304B" w:rsidRDefault="004D3567" w:rsidP="0014542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BB" w14:textId="0C9F6376" w:rsidR="004D3567" w:rsidRPr="00105FA9" w:rsidRDefault="00656E52" w:rsidP="00145429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2</w:t>
            </w:r>
            <w:r w:rsidR="004D3567" w:rsidRPr="00105FA9">
              <w:rPr>
                <w:rFonts w:ascii="Palatino Linotype" w:hAnsi="Palatino Linotype"/>
                <w:b/>
              </w:rPr>
              <w:t>/</w:t>
            </w:r>
            <w:r w:rsidRPr="00105FA9">
              <w:rPr>
                <w:rFonts w:ascii="Palatino Linotype" w:hAnsi="Palatino Linotype"/>
                <w:b/>
              </w:rPr>
              <w:t>2</w:t>
            </w:r>
            <w:r w:rsidR="00E84DF2" w:rsidRPr="00105FA9">
              <w:rPr>
                <w:rFonts w:ascii="Palatino Linotype" w:hAnsi="Palatino Linotype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EA1" w14:textId="282CFEF8" w:rsidR="006357F2" w:rsidRPr="008A2356" w:rsidRDefault="007A5F53" w:rsidP="009B3C3C">
            <w:pPr>
              <w:pStyle w:val="a7"/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AB4" w14:textId="77777777" w:rsidR="00064BA9" w:rsidRDefault="00064BA9" w:rsidP="008E079E">
            <w:pPr>
              <w:jc w:val="center"/>
            </w:pPr>
          </w:p>
        </w:tc>
      </w:tr>
      <w:tr w:rsidR="00BA35F1" w:rsidRPr="009142ED" w14:paraId="37182614" w14:textId="77777777" w:rsidTr="00395A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0ACA0C37" w14:textId="568CDC2D" w:rsidR="00BA35F1" w:rsidRPr="00135B5B" w:rsidRDefault="00BA35F1" w:rsidP="00BA35F1">
            <w:pPr>
              <w:spacing w:line="48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062CBE">
              <w:rPr>
                <w:rFonts w:ascii="標楷體" w:eastAsia="標楷體" w:hAnsi="標楷體" w:hint="eastAsia"/>
              </w:rPr>
              <w:t xml:space="preserve">必  修  其  </w:t>
            </w:r>
            <w:proofErr w:type="gramStart"/>
            <w:r w:rsidRPr="00062CB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4E82" w14:textId="0B6E4950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</w:rPr>
            </w:pPr>
            <w:r w:rsidRPr="00E17F54">
              <w:rPr>
                <w:rFonts w:ascii="Palatino Linotype" w:hAnsi="Palatino Linotype"/>
                <w:b/>
              </w:rPr>
              <w:t>3/15-16</w:t>
            </w:r>
          </w:p>
          <w:p w14:paraId="2527915E" w14:textId="77777777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E17F54">
              <w:rPr>
                <w:rFonts w:ascii="Palatino Linotype" w:hAnsi="Palatino Linotype" w:hint="eastAsia"/>
                <w:b/>
                <w:color w:val="FF0000"/>
              </w:rPr>
              <w:t>（六）</w:t>
            </w:r>
          </w:p>
          <w:p w14:paraId="7A008934" w14:textId="77777777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E17F54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0</w:t>
            </w:r>
            <w:r w:rsidRPr="00E17F54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9:00-22:00</w:t>
            </w:r>
          </w:p>
          <w:p w14:paraId="019C89BA" w14:textId="77777777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E17F54">
              <w:rPr>
                <w:rFonts w:ascii="Palatino Linotype" w:hAnsi="Palatino Linotype" w:hint="eastAsia"/>
                <w:b/>
                <w:color w:val="FF0000"/>
              </w:rPr>
              <w:t>（日）</w:t>
            </w:r>
          </w:p>
          <w:p w14:paraId="6D5C6588" w14:textId="77777777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E17F54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0</w:t>
            </w:r>
            <w:r w:rsidRPr="00E17F54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9:00-17:00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75447" w14:textId="77777777" w:rsidR="00BA35F1" w:rsidRPr="003E6BDF" w:rsidRDefault="00BA35F1" w:rsidP="00BA35F1">
            <w:pPr>
              <w:jc w:val="center"/>
              <w:rPr>
                <w:rFonts w:ascii="Calibri" w:eastAsia="標楷體" w:hAnsi="Calibri"/>
                <w:color w:val="000000"/>
                <w:kern w:val="0"/>
                <w:szCs w:val="22"/>
                <w:u w:val="single"/>
              </w:rPr>
            </w:pPr>
            <w:r w:rsidRPr="003E6BDF"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燈光設計</w:t>
            </w:r>
            <w:r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硬派</w:t>
            </w:r>
            <w:r w:rsidRPr="003E6BDF"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工作坊</w:t>
            </w:r>
          </w:p>
          <w:p w14:paraId="56CD0A27" w14:textId="2C61E7D2" w:rsidR="00BA35F1" w:rsidRPr="009142ED" w:rsidRDefault="0024645E" w:rsidP="00BA35F1">
            <w:pPr>
              <w:pStyle w:val="a7"/>
              <w:jc w:val="center"/>
              <w:rPr>
                <w:rFonts w:ascii="Palatino Linotype" w:eastAsia="標楷體" w:hAnsi="Palatino Linotype"/>
                <w:color w:val="000000" w:themeColor="text1"/>
                <w:shd w:val="pct15" w:color="auto" w:fill="FFFFFF"/>
              </w:rPr>
            </w:pPr>
            <w:r>
              <w:rPr>
                <w:rFonts w:ascii="Palatino Linotype" w:eastAsia="標楷體" w:hAnsi="Palatino Linotype" w:hint="eastAsia"/>
                <w:color w:val="000000" w:themeColor="text1"/>
              </w:rPr>
              <w:t xml:space="preserve"> 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(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扣除休息時間共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1</w:t>
            </w:r>
            <w:r w:rsidR="00BA35F1">
              <w:rPr>
                <w:rFonts w:ascii="Palatino Linotype" w:eastAsia="標楷體" w:hAnsi="Palatino Linotype"/>
                <w:color w:val="000000" w:themeColor="text1"/>
              </w:rPr>
              <w:t>7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小時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B646B" w14:textId="59B7645B" w:rsidR="00BA35F1" w:rsidRPr="009142ED" w:rsidRDefault="00BA35F1" w:rsidP="00BA35F1">
            <w:pPr>
              <w:pStyle w:val="a7"/>
              <w:jc w:val="center"/>
              <w:rPr>
                <w:rFonts w:eastAsia="標楷體"/>
                <w:color w:val="000000"/>
                <w:kern w:val="0"/>
                <w:szCs w:val="24"/>
                <w:shd w:val="pct15" w:color="auto" w:fill="FFFFFF"/>
              </w:rPr>
            </w:pPr>
          </w:p>
        </w:tc>
      </w:tr>
      <w:tr w:rsidR="00BA35F1" w:rsidRPr="009142ED" w14:paraId="4136DF68" w14:textId="77777777" w:rsidTr="0046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280" w14:textId="77777777" w:rsidR="00BA35F1" w:rsidRPr="009142ED" w:rsidRDefault="00BA35F1" w:rsidP="00BA35F1">
            <w:pPr>
              <w:jc w:val="center"/>
              <w:rPr>
                <w:rFonts w:ascii="Arial Rounded MT Bold" w:hAnsi="Arial Rounded MT Bold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C0C" w14:textId="0CA61034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E17F54">
              <w:rPr>
                <w:rFonts w:ascii="Palatino Linotype" w:hAnsi="Palatino Linotype"/>
                <w:b/>
                <w:color w:val="000000" w:themeColor="text1"/>
              </w:rPr>
              <w:t>3/29-30</w:t>
            </w:r>
          </w:p>
          <w:p w14:paraId="1838F025" w14:textId="77777777" w:rsidR="00BA35F1" w:rsidRPr="00E17F54" w:rsidRDefault="00BA35F1" w:rsidP="00BA35F1">
            <w:pPr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E17F54">
              <w:rPr>
                <w:rFonts w:ascii="Palatino Linotype" w:hAnsi="Palatino Linotype" w:hint="eastAsia"/>
                <w:b/>
                <w:color w:val="FF0000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E61" w14:textId="77777777" w:rsidR="00BA35F1" w:rsidRPr="003E6BDF" w:rsidRDefault="00BA35F1" w:rsidP="00BA35F1">
            <w:pPr>
              <w:jc w:val="center"/>
              <w:rPr>
                <w:rFonts w:ascii="Calibri" w:eastAsia="標楷體" w:hAnsi="Calibri"/>
                <w:color w:val="000000"/>
                <w:kern w:val="0"/>
                <w:szCs w:val="22"/>
                <w:u w:val="single"/>
              </w:rPr>
            </w:pPr>
            <w:r w:rsidRPr="003E6BDF"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燈光設計</w:t>
            </w:r>
            <w:r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硬派</w:t>
            </w:r>
            <w:r w:rsidRPr="003E6BDF">
              <w:rPr>
                <w:rFonts w:ascii="Calibri" w:eastAsia="標楷體" w:hAnsi="Calibri" w:hint="eastAsia"/>
                <w:color w:val="000000"/>
                <w:kern w:val="0"/>
                <w:szCs w:val="22"/>
                <w:u w:val="single"/>
              </w:rPr>
              <w:t>工作坊</w:t>
            </w:r>
          </w:p>
          <w:p w14:paraId="43FA3E44" w14:textId="43071C29" w:rsidR="00BA35F1" w:rsidRPr="009142ED" w:rsidRDefault="0024645E" w:rsidP="00BA35F1">
            <w:pPr>
              <w:pStyle w:val="a7"/>
              <w:jc w:val="center"/>
              <w:rPr>
                <w:rFonts w:ascii="Palatino Linotype" w:eastAsia="標楷體" w:hAnsi="Palatino Linotype"/>
                <w:shd w:val="pct15" w:color="auto" w:fill="FFFFFF"/>
              </w:rPr>
            </w:pPr>
            <w:r>
              <w:rPr>
                <w:rFonts w:ascii="Palatino Linotype" w:eastAsia="標楷體" w:hAnsi="Palatino Linotype" w:hint="eastAsia"/>
                <w:color w:val="000000" w:themeColor="text1"/>
              </w:rPr>
              <w:t xml:space="preserve"> 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(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扣除休息時間共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1</w:t>
            </w:r>
            <w:r w:rsidR="00BA35F1">
              <w:rPr>
                <w:rFonts w:ascii="Palatino Linotype" w:eastAsia="標楷體" w:hAnsi="Palatino Linotype"/>
                <w:color w:val="000000" w:themeColor="text1"/>
              </w:rPr>
              <w:t>7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小時</w:t>
            </w:r>
            <w:r w:rsidR="00BA35F1">
              <w:rPr>
                <w:rFonts w:ascii="Palatino Linotype" w:eastAsia="標楷體" w:hAnsi="Palatino Linotype"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DBA" w14:textId="6B91E3A1" w:rsidR="00BA35F1" w:rsidRPr="009142ED" w:rsidRDefault="00BA35F1" w:rsidP="00BA35F1">
            <w:pPr>
              <w:pStyle w:val="a7"/>
              <w:jc w:val="center"/>
              <w:rPr>
                <w:rFonts w:eastAsia="標楷體"/>
                <w:color w:val="000000"/>
                <w:kern w:val="0"/>
                <w:shd w:val="pct15" w:color="auto" w:fill="FFFFFF"/>
              </w:rPr>
            </w:pPr>
          </w:p>
        </w:tc>
      </w:tr>
      <w:tr w:rsidR="000A253F" w:rsidRPr="00FB375A" w14:paraId="1C96B387" w14:textId="77777777" w:rsidTr="00330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5EA" w14:textId="17CB0810" w:rsidR="000A253F" w:rsidRPr="0052304B" w:rsidRDefault="0013118D" w:rsidP="000A253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9BE" w14:textId="4B038A74" w:rsidR="000A253F" w:rsidRPr="00105FA9" w:rsidRDefault="000A253F" w:rsidP="000A253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4/</w:t>
            </w:r>
            <w:r w:rsidR="004A4E9E" w:rsidRPr="00105FA9"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20D" w14:textId="77777777" w:rsidR="000A253F" w:rsidRPr="00B10316" w:rsidRDefault="008271E9" w:rsidP="000A253F">
            <w:pPr>
              <w:pStyle w:val="a7"/>
              <w:jc w:val="center"/>
              <w:rPr>
                <w:rFonts w:ascii="Palatino Linotype" w:eastAsia="標楷體" w:hAnsi="Palatino Linotype"/>
              </w:rPr>
            </w:pPr>
            <w:r w:rsidRPr="008271E9">
              <w:rPr>
                <w:rFonts w:ascii="Palatino Linotype" w:eastAsia="標楷體" w:hAnsi="Palatino Linotype" w:hint="eastAsia"/>
                <w:color w:val="FF0000"/>
              </w:rPr>
              <w:t>學校放假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95E" w14:textId="77777777" w:rsidR="000A253F" w:rsidRPr="008C48C9" w:rsidRDefault="000A253F" w:rsidP="000A253F">
            <w:pPr>
              <w:jc w:val="center"/>
              <w:rPr>
                <w:strike/>
              </w:rPr>
            </w:pPr>
          </w:p>
        </w:tc>
      </w:tr>
      <w:tr w:rsidR="000A253F" w:rsidRPr="00E739CC" w14:paraId="75C432DC" w14:textId="77777777" w:rsidTr="00FA1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67E" w14:textId="3BC02158" w:rsidR="000A253F" w:rsidRPr="0052304B" w:rsidRDefault="0013118D" w:rsidP="000A253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F" w14:textId="6CA8D472" w:rsidR="000A253F" w:rsidRPr="00105FA9" w:rsidRDefault="000A253F" w:rsidP="00707B56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4/</w:t>
            </w:r>
            <w:r w:rsidR="004A4E9E" w:rsidRPr="00105FA9">
              <w:rPr>
                <w:rFonts w:ascii="Palatino Linotype" w:hAnsi="Palatino Linotype"/>
                <w:b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1D5" w14:textId="72327BCC" w:rsidR="00707B56" w:rsidRPr="00F44C63" w:rsidRDefault="00592BDB" w:rsidP="00707B56">
            <w:pPr>
              <w:pStyle w:val="a7"/>
              <w:jc w:val="center"/>
              <w:rPr>
                <w:rFonts w:eastAsia="標楷體"/>
                <w:color w:val="000000"/>
                <w:kern w:val="0"/>
              </w:rPr>
            </w:pPr>
            <w:r w:rsidRPr="00803DA8">
              <w:rPr>
                <w:rFonts w:ascii="標楷體" w:eastAsia="標楷體" w:hAnsi="標楷體" w:hint="eastAsia"/>
              </w:rPr>
              <w:t>期末呈現製作會議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327" w14:textId="77777777" w:rsidR="000A253F" w:rsidRPr="00C74C1D" w:rsidRDefault="00AD5EA1" w:rsidP="000A253F">
            <w:pPr>
              <w:jc w:val="center"/>
              <w:rPr>
                <w:rFonts w:eastAsia="標楷體"/>
                <w:b/>
                <w:sz w:val="21"/>
                <w:szCs w:val="21"/>
              </w:rPr>
            </w:pPr>
            <w:r w:rsidRPr="00C74C1D">
              <w:rPr>
                <w:rFonts w:eastAsia="標楷體" w:hint="eastAsia"/>
                <w:b/>
                <w:color w:val="BF8F00" w:themeColor="accent4" w:themeShade="BF"/>
                <w:sz w:val="21"/>
                <w:szCs w:val="21"/>
              </w:rPr>
              <w:t>繳交工作坊心得</w:t>
            </w:r>
          </w:p>
        </w:tc>
      </w:tr>
      <w:tr w:rsidR="007D663A" w:rsidRPr="00E739CC" w14:paraId="11F21DC6" w14:textId="77777777" w:rsidTr="00773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2E01E02" w14:textId="4BD3112B" w:rsidR="007D663A" w:rsidRDefault="007D663A" w:rsidP="000A253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E68" w14:textId="21448F43" w:rsidR="007D663A" w:rsidRPr="00105FA9" w:rsidRDefault="007D663A" w:rsidP="000A253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 w:hint="eastAsia"/>
                <w:b/>
              </w:rPr>
              <w:t>4</w:t>
            </w:r>
            <w:r w:rsidRPr="00105FA9">
              <w:rPr>
                <w:rFonts w:ascii="Palatino Linotype" w:hAnsi="Palatino Linotype"/>
                <w:b/>
              </w:rPr>
              <w:t>/</w:t>
            </w:r>
            <w:r w:rsidR="001E406A" w:rsidRPr="00105FA9">
              <w:rPr>
                <w:rFonts w:ascii="Palatino Linotype" w:hAnsi="Palatino Linotype"/>
                <w:b/>
              </w:rPr>
              <w:t>1</w:t>
            </w:r>
            <w:r w:rsidR="004A4E9E" w:rsidRPr="00105FA9">
              <w:rPr>
                <w:rFonts w:ascii="Palatino Linotype" w:hAnsi="Palatino Linotype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803" w14:textId="63BCB277" w:rsidR="007D663A" w:rsidRPr="00D60569" w:rsidRDefault="00CF4DF6" w:rsidP="00D60569">
            <w:pPr>
              <w:pStyle w:val="a7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26" w14:textId="77777777" w:rsidR="007D663A" w:rsidRPr="00C74C1D" w:rsidRDefault="007D663A" w:rsidP="000A253F">
            <w:pPr>
              <w:jc w:val="center"/>
              <w:rPr>
                <w:rFonts w:eastAsia="標楷體"/>
                <w:b/>
                <w:color w:val="BF8F00" w:themeColor="accent4" w:themeShade="BF"/>
                <w:sz w:val="21"/>
                <w:szCs w:val="21"/>
              </w:rPr>
            </w:pPr>
          </w:p>
        </w:tc>
      </w:tr>
      <w:tr w:rsidR="00773D38" w:rsidRPr="006C525E" w14:paraId="0C55469F" w14:textId="77777777" w:rsidTr="00773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B7C" w14:textId="337830BC" w:rsidR="00773D38" w:rsidRPr="006C525E" w:rsidRDefault="00C56BA0" w:rsidP="000A253F">
            <w:pPr>
              <w:jc w:val="center"/>
              <w:rPr>
                <w:rFonts w:ascii="Arial Rounded MT Bold" w:hAnsi="Arial Rounded MT Bold"/>
              </w:rPr>
            </w:pPr>
            <w:r w:rsidRPr="006C525E">
              <w:rPr>
                <w:rFonts w:ascii="Arial Rounded MT Bold" w:hAnsi="Arial Rounded MT Bold" w:hint="eastAsia"/>
                <w:color w:val="FF00FF"/>
              </w:rPr>
              <w:t>1</w:t>
            </w:r>
            <w:r w:rsidRPr="006C525E">
              <w:rPr>
                <w:rFonts w:ascii="Arial Rounded MT Bold" w:hAnsi="Arial Rounded MT Bold"/>
                <w:color w:val="FF00FF"/>
              </w:rPr>
              <w:t>6+1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538" w14:textId="77777777" w:rsidR="00773D38" w:rsidRPr="006C525E" w:rsidRDefault="00C56BA0" w:rsidP="000A253F">
            <w:pPr>
              <w:jc w:val="center"/>
              <w:rPr>
                <w:rFonts w:ascii="Palatino Linotype" w:hAnsi="Palatino Linotype"/>
                <w:b/>
                <w:color w:val="FF00FF"/>
              </w:rPr>
            </w:pPr>
            <w:r w:rsidRPr="006C525E">
              <w:rPr>
                <w:rFonts w:ascii="Palatino Linotype" w:hAnsi="Palatino Linotype" w:hint="eastAsia"/>
                <w:b/>
                <w:color w:val="FF00FF"/>
              </w:rPr>
              <w:t>4</w:t>
            </w:r>
            <w:r w:rsidRPr="006C525E">
              <w:rPr>
                <w:rFonts w:ascii="Palatino Linotype" w:hAnsi="Palatino Linotype"/>
                <w:b/>
                <w:color w:val="FF00FF"/>
              </w:rPr>
              <w:t>/20</w:t>
            </w:r>
          </w:p>
          <w:p w14:paraId="3E25C2E8" w14:textId="3689BCD9" w:rsidR="00C56BA0" w:rsidRPr="006C525E" w:rsidRDefault="00C56BA0" w:rsidP="000A253F">
            <w:pPr>
              <w:jc w:val="center"/>
              <w:rPr>
                <w:rFonts w:ascii="Palatino Linotype" w:hAnsi="Palatino Linotype"/>
                <w:b/>
                <w:color w:val="FF00FF"/>
              </w:rPr>
            </w:pPr>
            <w:r w:rsidRPr="006C525E">
              <w:rPr>
                <w:rFonts w:ascii="Palatino Linotype" w:hAnsi="Palatino Linotype" w:hint="eastAsia"/>
                <w:b/>
                <w:color w:val="FF00FF"/>
              </w:rPr>
              <w:t>（日）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61D" w14:textId="77777777" w:rsidR="00DF4FB0" w:rsidRPr="006C525E" w:rsidRDefault="00DF4FB0" w:rsidP="00DF4FB0">
            <w:pPr>
              <w:rPr>
                <w:color w:val="FF00FF"/>
              </w:rPr>
            </w:pPr>
            <w:r w:rsidRPr="006C525E">
              <w:rPr>
                <w:color w:val="FF00FF"/>
              </w:rPr>
              <w:t>《凝視</w:t>
            </w:r>
            <w:r w:rsidRPr="006C525E">
              <w:rPr>
                <w:color w:val="FF00FF"/>
              </w:rPr>
              <w:t>—</w:t>
            </w:r>
            <w:r w:rsidRPr="006C525E">
              <w:rPr>
                <w:color w:val="FF00FF"/>
              </w:rPr>
              <w:t>聶光炎與他的劇場時代》</w:t>
            </w:r>
          </w:p>
          <w:p w14:paraId="49B31679" w14:textId="42BF634D" w:rsidR="00773D38" w:rsidRPr="006C525E" w:rsidRDefault="00DF4FB0" w:rsidP="00DF4FB0">
            <w:pPr>
              <w:pStyle w:val="a7"/>
              <w:jc w:val="center"/>
              <w:rPr>
                <w:rFonts w:eastAsia="標楷體"/>
                <w:color w:val="FF00FF"/>
                <w:kern w:val="0"/>
              </w:rPr>
            </w:pPr>
            <w:r w:rsidRPr="006C525E">
              <w:rPr>
                <w:color w:val="FF00FF"/>
              </w:rPr>
              <w:t>關渡美術館一樓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549" w14:textId="2C071581" w:rsidR="00037883" w:rsidRDefault="00DF4FB0" w:rsidP="00037883">
            <w:pPr>
              <w:jc w:val="center"/>
              <w:rPr>
                <w:color w:val="FF00FF"/>
              </w:rPr>
            </w:pPr>
            <w:r w:rsidRPr="006C525E">
              <w:rPr>
                <w:color w:val="FF00FF"/>
              </w:rPr>
              <w:t>4/8-5/18</w:t>
            </w:r>
          </w:p>
          <w:p w14:paraId="7671F1C7" w14:textId="48DBAF53" w:rsidR="00037883" w:rsidRPr="00037883" w:rsidRDefault="00037883" w:rsidP="00037883">
            <w:pPr>
              <w:jc w:val="center"/>
              <w:rPr>
                <w:color w:val="FF00FF"/>
              </w:rPr>
            </w:pPr>
            <w:r>
              <w:rPr>
                <w:rFonts w:hint="eastAsia"/>
                <w:color w:val="FF00FF"/>
              </w:rPr>
              <w:t>1</w:t>
            </w:r>
            <w:r>
              <w:rPr>
                <w:color w:val="FF00FF"/>
              </w:rPr>
              <w:t>0:00-17:00</w:t>
            </w:r>
          </w:p>
        </w:tc>
      </w:tr>
      <w:tr w:rsidR="000A253F" w:rsidRPr="00E739CC" w14:paraId="2BC0102F" w14:textId="77777777" w:rsidTr="00FA1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CF2F9" w14:textId="5A2ED109" w:rsidR="000A253F" w:rsidRPr="0052304B" w:rsidRDefault="000A253F" w:rsidP="000A253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11D" w14:textId="3DA72107" w:rsidR="000A253F" w:rsidRPr="00105FA9" w:rsidRDefault="000A253F" w:rsidP="006515E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4/2</w:t>
            </w:r>
            <w:r w:rsidR="004A4E9E" w:rsidRPr="00105FA9"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2A3" w14:textId="69CDEC9B" w:rsidR="000A253F" w:rsidRPr="008A7B16" w:rsidRDefault="00C77C03" w:rsidP="00D60569">
            <w:pPr>
              <w:widowControl/>
              <w:snapToGrid w:val="0"/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718" w14:textId="77777777" w:rsidR="000A253F" w:rsidRPr="00882082" w:rsidRDefault="000A253F" w:rsidP="000A253F">
            <w:pPr>
              <w:jc w:val="center"/>
              <w:rPr>
                <w:rFonts w:eastAsia="標楷體"/>
                <w:color w:val="00B050"/>
              </w:rPr>
            </w:pPr>
          </w:p>
        </w:tc>
      </w:tr>
      <w:tr w:rsidR="00BC03B2" w:rsidRPr="00E739CC" w14:paraId="7D9A7E96" w14:textId="77777777" w:rsidTr="00CB5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97D" w14:textId="779634B9" w:rsidR="00BC03B2" w:rsidRPr="0052304B" w:rsidRDefault="0050757B" w:rsidP="0022332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FE7" w14:textId="77777777" w:rsidR="00BC03B2" w:rsidRPr="00867B31" w:rsidRDefault="00017E5B" w:rsidP="00223324">
            <w:pPr>
              <w:jc w:val="center"/>
              <w:rPr>
                <w:rFonts w:ascii="Palatino Linotype" w:hAnsi="Palatino Linotype"/>
                <w:b/>
                <w:color w:val="7030A0"/>
              </w:rPr>
            </w:pPr>
            <w:r w:rsidRPr="00867B31">
              <w:rPr>
                <w:rFonts w:ascii="Palatino Linotype" w:hAnsi="Palatino Linotype"/>
                <w:b/>
                <w:color w:val="7030A0"/>
              </w:rPr>
              <w:t>4</w:t>
            </w:r>
            <w:r w:rsidR="00BC03B2" w:rsidRPr="00867B31">
              <w:rPr>
                <w:rFonts w:ascii="Palatino Linotype" w:hAnsi="Palatino Linotype"/>
                <w:b/>
                <w:color w:val="7030A0"/>
              </w:rPr>
              <w:t>/</w:t>
            </w:r>
            <w:r w:rsidRPr="00867B31">
              <w:rPr>
                <w:rFonts w:ascii="Palatino Linotype" w:hAnsi="Palatino Linotype"/>
                <w:b/>
                <w:color w:val="7030A0"/>
              </w:rPr>
              <w:t>30</w:t>
            </w:r>
          </w:p>
          <w:p w14:paraId="45880FE7" w14:textId="32C40745" w:rsidR="006515E1" w:rsidRPr="00105FA9" w:rsidRDefault="006515E1" w:rsidP="00223324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eastAsia="標楷體" w:hAnsi="Palatino Linotype" w:cs="Arial"/>
                <w:b/>
                <w:color w:val="FF0000"/>
                <w:sz w:val="20"/>
                <w:szCs w:val="20"/>
                <w:shd w:val="clear" w:color="auto" w:fill="FFFFFF"/>
              </w:rPr>
              <w:t>1</w:t>
            </w:r>
            <w:r w:rsidRPr="00105FA9">
              <w:rPr>
                <w:rFonts w:ascii="Palatino Linotype" w:eastAsia="標楷體" w:hAnsi="Palatino Linotype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6:</w:t>
            </w:r>
            <w:r w:rsidRPr="00105FA9">
              <w:rPr>
                <w:rFonts w:ascii="Palatino Linotype" w:eastAsia="標楷體" w:hAnsi="Palatino Linotype" w:cs="Arial"/>
                <w:b/>
                <w:color w:val="FF0000"/>
                <w:sz w:val="20"/>
                <w:szCs w:val="20"/>
                <w:shd w:val="clear" w:color="auto" w:fill="FFFFFF"/>
              </w:rPr>
              <w:t>3</w:t>
            </w:r>
            <w:r w:rsidRPr="00105FA9">
              <w:rPr>
                <w:rFonts w:ascii="Palatino Linotype" w:eastAsia="標楷體" w:hAnsi="Palatino Linotype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0~</w:t>
            </w:r>
            <w:r w:rsidRPr="00105FA9">
              <w:rPr>
                <w:rFonts w:ascii="Palatino Linotype" w:eastAsia="標楷體" w:hAnsi="Palatino Linotype" w:cs="Arial"/>
                <w:b/>
                <w:color w:val="FF0000"/>
                <w:sz w:val="20"/>
                <w:szCs w:val="20"/>
                <w:shd w:val="clear" w:color="auto" w:fill="FFFFFF"/>
              </w:rPr>
              <w:t>2</w:t>
            </w:r>
            <w:r w:rsidRPr="00105FA9">
              <w:rPr>
                <w:rFonts w:ascii="Palatino Linotype" w:eastAsia="標楷體" w:hAnsi="Palatino Linotype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1:</w:t>
            </w:r>
            <w:r w:rsidRPr="00105FA9">
              <w:rPr>
                <w:rFonts w:ascii="Palatino Linotype" w:eastAsia="標楷體" w:hAnsi="Palatino Linotype" w:cs="Arial"/>
                <w:b/>
                <w:color w:val="FF0000"/>
                <w:sz w:val="20"/>
                <w:szCs w:val="20"/>
                <w:shd w:val="clear" w:color="auto" w:fill="FFFFFF"/>
              </w:rPr>
              <w:t>3</w:t>
            </w:r>
            <w:r w:rsidRPr="00105FA9">
              <w:rPr>
                <w:rFonts w:ascii="Palatino Linotype" w:eastAsia="標楷體" w:hAnsi="Palatino Linotype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768" w14:textId="0131FF68" w:rsidR="00CB07BF" w:rsidRPr="00CB07BF" w:rsidRDefault="00CB07BF" w:rsidP="00CB07B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CB07BF">
              <w:rPr>
                <w:rFonts w:ascii="標楷體" w:eastAsia="標楷體" w:hAnsi="標楷體" w:cs="標楷體" w:hint="eastAsia"/>
                <w:b/>
                <w:color w:val="7030A0"/>
              </w:rPr>
              <w:t>嘉義縣表演藝術中心後</w:t>
            </w:r>
            <w:proofErr w:type="gramStart"/>
            <w:r w:rsidR="000D681C">
              <w:rPr>
                <w:rFonts w:ascii="標楷體" w:eastAsia="標楷體" w:hAnsi="標楷體" w:cs="標楷體" w:hint="eastAsia"/>
                <w:b/>
                <w:color w:val="7030A0"/>
              </w:rPr>
              <w:t>臺</w:t>
            </w:r>
            <w:proofErr w:type="gramEnd"/>
            <w:r w:rsidRPr="00CB07BF">
              <w:rPr>
                <w:rFonts w:ascii="標楷體" w:eastAsia="標楷體" w:hAnsi="標楷體" w:cs="標楷體" w:hint="eastAsia"/>
                <w:b/>
                <w:color w:val="7030A0"/>
              </w:rPr>
              <w:t>參訪</w:t>
            </w:r>
          </w:p>
          <w:p w14:paraId="4496D387" w14:textId="7508DECF" w:rsidR="00BC03B2" w:rsidRPr="00260002" w:rsidRDefault="00CB07BF" w:rsidP="00CB07B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B07BF">
              <w:rPr>
                <w:rFonts w:ascii="Palatino Linotype" w:eastAsia="標楷體" w:hAnsi="Palatino Linotype" w:hint="eastAsia"/>
                <w:color w:val="7030A0"/>
              </w:rPr>
              <w:t>（戲劇廳＋</w:t>
            </w:r>
            <w:bookmarkStart w:id="0" w:name="_GoBack"/>
            <w:bookmarkEnd w:id="0"/>
            <w:r w:rsidRPr="00CB07BF">
              <w:rPr>
                <w:rFonts w:ascii="Palatino Linotype" w:eastAsia="標楷體" w:hAnsi="Palatino Linotype" w:hint="eastAsia"/>
                <w:color w:val="7030A0"/>
              </w:rPr>
              <w:t>實驗劇場）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973" w14:textId="77777777" w:rsidR="00BC03B2" w:rsidRPr="00882082" w:rsidRDefault="00BC03B2" w:rsidP="00223324">
            <w:pPr>
              <w:jc w:val="center"/>
              <w:rPr>
                <w:rFonts w:eastAsia="標楷體"/>
                <w:color w:val="BF8F00" w:themeColor="accent4" w:themeShade="BF"/>
              </w:rPr>
            </w:pPr>
          </w:p>
        </w:tc>
      </w:tr>
      <w:tr w:rsidR="003A5A0F" w:rsidRPr="00E739CC" w14:paraId="07AAD1FB" w14:textId="77777777" w:rsidTr="003F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B59" w14:textId="1B1506DC" w:rsidR="003A5A0F" w:rsidRDefault="003A5A0F" w:rsidP="003A5A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50757B">
              <w:rPr>
                <w:rFonts w:ascii="Arial Rounded MT Bold" w:hAnsi="Arial Rounded MT Bold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77D" w14:textId="4DAD6F24" w:rsidR="003A5A0F" w:rsidRDefault="003A5A0F" w:rsidP="003A5A0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</w:t>
            </w:r>
            <w:r w:rsidR="00491EF2">
              <w:rPr>
                <w:rFonts w:ascii="Palatino Linotype" w:hAnsi="Palatino Linotype"/>
                <w:b/>
              </w:rPr>
              <w:t>6</w:t>
            </w:r>
          </w:p>
          <w:p w14:paraId="1299CB82" w14:textId="6A5EE142" w:rsidR="006F2D25" w:rsidRPr="00105FA9" w:rsidRDefault="006F2D25" w:rsidP="003A5A0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2A617" w14:textId="77777777" w:rsidR="003A5A0F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  <w:p w14:paraId="5E5A7807" w14:textId="5D16AF41" w:rsidR="003A5A0F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  <w:p w14:paraId="4A4E3FF5" w14:textId="77777777" w:rsidR="003A5A0F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  <w:p w14:paraId="4FBB7CCF" w14:textId="77777777" w:rsidR="003A5A0F" w:rsidRPr="00F36836" w:rsidRDefault="003A5A0F" w:rsidP="003A5A0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【製作與展演】</w:t>
            </w:r>
          </w:p>
          <w:p w14:paraId="3120FA37" w14:textId="3F8EC15B" w:rsidR="003A5A0F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  <w:r w:rsidRPr="00F36836">
              <w:rPr>
                <w:rFonts w:ascii="標楷體" w:eastAsia="標楷體" w:hAnsi="標楷體" w:hint="eastAsia"/>
              </w:rPr>
              <w:t>各劇組</w:t>
            </w:r>
            <w:proofErr w:type="gramStart"/>
            <w:r w:rsidRPr="00F36836">
              <w:rPr>
                <w:rFonts w:ascii="標楷體" w:eastAsia="標楷體" w:hAnsi="標楷體" w:hint="eastAsia"/>
              </w:rPr>
              <w:t>輪流看排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E77" w14:textId="0411BAB6" w:rsidR="003A5A0F" w:rsidRPr="00B10316" w:rsidRDefault="00FA1D1A" w:rsidP="003A5A0F">
            <w:pPr>
              <w:jc w:val="center"/>
              <w:rPr>
                <w:rFonts w:ascii="Palatino Linotype" w:hAnsi="Palatino Linotype"/>
              </w:rPr>
            </w:pPr>
            <w:r w:rsidRPr="00B10316">
              <w:rPr>
                <w:rFonts w:ascii="Palatino Linotype" w:hAnsi="Palatino Linotype"/>
              </w:rPr>
              <w:t>5/</w:t>
            </w:r>
            <w:r w:rsidR="00491EF2">
              <w:rPr>
                <w:rFonts w:ascii="Palatino Linotype" w:hAnsi="Palatino Linotype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6F2" w14:textId="2814F606" w:rsidR="003A5A0F" w:rsidRPr="00301A24" w:rsidRDefault="00621591" w:rsidP="003A5A0F">
            <w:pPr>
              <w:jc w:val="center"/>
              <w:rPr>
                <w:rFonts w:eastAsia="標楷體"/>
                <w:color w:val="BF8F00" w:themeColor="accent4" w:themeShade="BF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</w:tr>
      <w:tr w:rsidR="003A5A0F" w:rsidRPr="00E739CC" w14:paraId="45F736E9" w14:textId="77777777" w:rsidTr="0068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FD51" w14:textId="042799B0" w:rsidR="003A5A0F" w:rsidRPr="0052304B" w:rsidRDefault="003A5A0F" w:rsidP="003A5A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50757B"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B53" w14:textId="7F1276D1" w:rsidR="003A5A0F" w:rsidRPr="00105FA9" w:rsidRDefault="003A5A0F" w:rsidP="003A5A0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5/1</w:t>
            </w:r>
            <w:r w:rsidR="00491EF2">
              <w:rPr>
                <w:rFonts w:ascii="Palatino Linotype" w:hAnsi="Palatino Linotype"/>
                <w:b/>
              </w:rPr>
              <w:t>3</w:t>
            </w:r>
          </w:p>
          <w:p w14:paraId="63D3E341" w14:textId="7EDB0FDB" w:rsidR="003A5A0F" w:rsidRPr="00105FA9" w:rsidRDefault="006F2D25" w:rsidP="003A5A0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E9B1" w14:textId="73262552" w:rsidR="003A5A0F" w:rsidRPr="00B10316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E36" w14:textId="11959BC4" w:rsidR="003A5A0F" w:rsidRPr="00B10316" w:rsidRDefault="003A5A0F" w:rsidP="003A5A0F">
            <w:pPr>
              <w:jc w:val="center"/>
              <w:rPr>
                <w:rFonts w:ascii="Palatino Linotype" w:hAnsi="Palatino Linotype"/>
              </w:rPr>
            </w:pPr>
            <w:r w:rsidRPr="00B10316">
              <w:rPr>
                <w:rFonts w:ascii="Palatino Linotype" w:hAnsi="Palatino Linotype"/>
              </w:rPr>
              <w:t>5/</w:t>
            </w:r>
            <w:r w:rsidR="00491EF2">
              <w:rPr>
                <w:rFonts w:ascii="Palatino Linotype" w:hAnsi="Palatino Linotyp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819" w14:textId="472EFC73" w:rsidR="003A5A0F" w:rsidRPr="00301A24" w:rsidRDefault="00621591" w:rsidP="003A5A0F">
            <w:pPr>
              <w:jc w:val="center"/>
              <w:rPr>
                <w:rFonts w:eastAsia="標楷體"/>
                <w:color w:val="BF8F00" w:themeColor="accent4" w:themeShade="BF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</w:tr>
      <w:tr w:rsidR="003A5A0F" w:rsidRPr="00E739CC" w14:paraId="35A268A1" w14:textId="77777777" w:rsidTr="003F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DFD" w14:textId="6CAB0AFA" w:rsidR="003A5A0F" w:rsidRPr="0052304B" w:rsidRDefault="003A5A0F" w:rsidP="003A5A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50757B">
              <w:rPr>
                <w:rFonts w:ascii="Arial Rounded MT Bold" w:hAnsi="Arial Rounded MT Bol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87A" w14:textId="7CD7CC0C" w:rsidR="003A5A0F" w:rsidRPr="00105FA9" w:rsidRDefault="003A5A0F" w:rsidP="003A5A0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5/2</w:t>
            </w:r>
            <w:r w:rsidR="00491EF2">
              <w:rPr>
                <w:rFonts w:ascii="Palatino Linotype" w:hAnsi="Palatino Linotype"/>
                <w:b/>
              </w:rPr>
              <w:t>0</w:t>
            </w:r>
          </w:p>
          <w:p w14:paraId="206C9ACC" w14:textId="174ED9F2" w:rsidR="003A5A0F" w:rsidRPr="00105FA9" w:rsidRDefault="006F2D25" w:rsidP="003A5A0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B3BDC" w14:textId="77777777" w:rsidR="003A5A0F" w:rsidRPr="00B10316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FCA" w14:textId="22345D07" w:rsidR="003A5A0F" w:rsidRPr="00B10316" w:rsidRDefault="003A5A0F" w:rsidP="003A5A0F">
            <w:pPr>
              <w:jc w:val="center"/>
              <w:rPr>
                <w:rFonts w:ascii="Palatino Linotype" w:hAnsi="Palatino Linotype"/>
              </w:rPr>
            </w:pPr>
            <w:r w:rsidRPr="00B10316">
              <w:rPr>
                <w:rFonts w:ascii="Palatino Linotype" w:hAnsi="Palatino Linotype"/>
              </w:rPr>
              <w:t>5/</w:t>
            </w:r>
            <w:r>
              <w:rPr>
                <w:rFonts w:ascii="Palatino Linotype" w:hAnsi="Palatino Linotype"/>
              </w:rPr>
              <w:t>2</w:t>
            </w:r>
            <w:r w:rsidR="00491EF2">
              <w:rPr>
                <w:rFonts w:ascii="Palatino Linotype" w:hAnsi="Palatino Linotyp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36A" w14:textId="77777777" w:rsidR="003A5A0F" w:rsidRPr="00F36836" w:rsidRDefault="003A5A0F" w:rsidP="003A5A0F">
            <w:pPr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裝台（基礎燈）</w:t>
            </w:r>
          </w:p>
        </w:tc>
      </w:tr>
      <w:tr w:rsidR="003A5A0F" w:rsidRPr="00E739CC" w14:paraId="3283E2E8" w14:textId="77777777" w:rsidTr="003F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A5A" w14:textId="0704E096" w:rsidR="003A5A0F" w:rsidRPr="0052304B" w:rsidRDefault="003A5A0F" w:rsidP="003A5A0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50757B">
              <w:rPr>
                <w:rFonts w:ascii="Arial Rounded MT Bold" w:hAnsi="Arial Rounded MT Bold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B93" w14:textId="292F8F18" w:rsidR="003A5A0F" w:rsidRPr="00105FA9" w:rsidRDefault="003A5A0F" w:rsidP="003A5A0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5/2</w:t>
            </w:r>
            <w:r w:rsidR="00491EF2">
              <w:rPr>
                <w:rFonts w:ascii="Palatino Linotype" w:hAnsi="Palatino Linotype"/>
                <w:b/>
              </w:rPr>
              <w:t>7</w:t>
            </w:r>
          </w:p>
          <w:p w14:paraId="28C0C7D1" w14:textId="7B694665" w:rsidR="003A5A0F" w:rsidRPr="00105FA9" w:rsidRDefault="006F2D25" w:rsidP="003A5A0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  <w:p w14:paraId="06BE665C" w14:textId="3E53B9DB" w:rsidR="003A5A0F" w:rsidRPr="00105FA9" w:rsidRDefault="003A5A0F" w:rsidP="003A5A0F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</w:t>
            </w:r>
            <w:r w:rsidR="00577048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2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B32" w14:textId="77777777" w:rsidR="003A5A0F" w:rsidRPr="00B10316" w:rsidRDefault="003A5A0F" w:rsidP="003A5A0F">
            <w:pPr>
              <w:pStyle w:val="a7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AB5" w14:textId="62775DC9" w:rsidR="003A5A0F" w:rsidRPr="00B10316" w:rsidRDefault="003A5A0F" w:rsidP="003A5A0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  <w:r w:rsidRPr="00B10316">
              <w:rPr>
                <w:rFonts w:ascii="Palatino Linotype" w:hAnsi="Palatino Linotype"/>
              </w:rPr>
              <w:t>/</w:t>
            </w:r>
            <w:r>
              <w:rPr>
                <w:rFonts w:ascii="Palatino Linotype" w:hAnsi="Palatino Linotype"/>
              </w:rPr>
              <w:t>2</w:t>
            </w:r>
            <w:r w:rsidR="00491EF2">
              <w:rPr>
                <w:rFonts w:ascii="Palatino Linotype" w:hAnsi="Palatino Linotype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107" w14:textId="77777777" w:rsidR="003A5A0F" w:rsidRPr="00F36836" w:rsidRDefault="003A5A0F" w:rsidP="003A5A0F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F36836">
              <w:rPr>
                <w:rFonts w:ascii="標楷體" w:eastAsia="標楷體" w:hAnsi="標楷體" w:hint="eastAsia"/>
              </w:rPr>
              <w:t>裝台（特殊燈）</w:t>
            </w:r>
          </w:p>
        </w:tc>
      </w:tr>
      <w:tr w:rsidR="0050757B" w:rsidRPr="00E739CC" w14:paraId="3A3737A2" w14:textId="77777777" w:rsidTr="003F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1A5" w14:textId="6EBB13A8" w:rsidR="0050757B" w:rsidRDefault="0050757B" w:rsidP="0050757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FA0" w14:textId="45506406" w:rsidR="0050757B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6</w:t>
            </w:r>
            <w:r>
              <w:rPr>
                <w:rFonts w:ascii="Palatino Linotype" w:hAnsi="Palatino Linotype"/>
                <w:b/>
              </w:rPr>
              <w:t>/</w:t>
            </w:r>
            <w:r w:rsidR="00637158">
              <w:rPr>
                <w:rFonts w:ascii="Palatino Linotype" w:hAnsi="Palatino Linotype"/>
                <w:b/>
              </w:rPr>
              <w:t>3</w:t>
            </w:r>
          </w:p>
          <w:p w14:paraId="597FD919" w14:textId="77777777" w:rsidR="00DB6919" w:rsidRDefault="00DB6919" w:rsidP="0050757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  <w:p w14:paraId="483DDAE4" w14:textId="2F340472" w:rsidR="00D0154B" w:rsidRPr="00105FA9" w:rsidRDefault="00D0154B" w:rsidP="0050757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19:30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3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4DF" w14:textId="77777777" w:rsidR="00A124D3" w:rsidRPr="00F36836" w:rsidRDefault="00A124D3" w:rsidP="00A124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【製作與展演】</w:t>
            </w:r>
          </w:p>
          <w:p w14:paraId="080331BA" w14:textId="083ABE9A" w:rsidR="0050757B" w:rsidRPr="00B10316" w:rsidRDefault="00A124D3" w:rsidP="00A124D3">
            <w:pPr>
              <w:pStyle w:val="a7"/>
              <w:jc w:val="center"/>
              <w:rPr>
                <w:rFonts w:ascii="Palatino Linotype" w:hAnsi="Palatino Linotype"/>
              </w:rPr>
            </w:pPr>
            <w:proofErr w:type="gramStart"/>
            <w:r w:rsidRPr="00F36836">
              <w:rPr>
                <w:rFonts w:ascii="標楷體" w:eastAsia="標楷體" w:hAnsi="標楷體" w:hint="eastAsia"/>
              </w:rPr>
              <w:t>統一順走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853" w14:textId="0D97A9AF" w:rsidR="0050757B" w:rsidRDefault="0050757B" w:rsidP="0050757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Pr="00B10316">
              <w:rPr>
                <w:rFonts w:ascii="Palatino Linotype" w:hAnsi="Palatino Linotype"/>
              </w:rPr>
              <w:t>/</w:t>
            </w:r>
            <w:r w:rsidR="00A269F7">
              <w:rPr>
                <w:rFonts w:ascii="Palatino Linotype" w:hAnsi="Palatino Linotype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B5A" w14:textId="696D404F" w:rsidR="0050757B" w:rsidRPr="00F36836" w:rsidRDefault="0050757B" w:rsidP="0050757B">
            <w:pPr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裝台（特殊燈）</w:t>
            </w:r>
          </w:p>
        </w:tc>
      </w:tr>
      <w:tr w:rsidR="0050757B" w:rsidRPr="0035734F" w14:paraId="1F62DC11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9BF3" w14:textId="77777777" w:rsidR="0050757B" w:rsidRDefault="0050757B" w:rsidP="0050757B">
            <w:pPr>
              <w:jc w:val="center"/>
              <w:rPr>
                <w:rFonts w:ascii="Arial Rounded MT Bold" w:hAnsi="Arial Rounded MT Bold"/>
              </w:rPr>
            </w:pPr>
          </w:p>
          <w:p w14:paraId="3DCD7953" w14:textId="77777777" w:rsidR="0050757B" w:rsidRDefault="0050757B" w:rsidP="001F21C1">
            <w:pPr>
              <w:rPr>
                <w:rFonts w:ascii="Arial Rounded MT Bold" w:hAnsi="Arial Rounded MT Bold"/>
              </w:rPr>
            </w:pPr>
          </w:p>
          <w:p w14:paraId="48FFBD3E" w14:textId="16AAE47C" w:rsidR="0050757B" w:rsidRDefault="0050757B" w:rsidP="0050757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890F4F">
              <w:rPr>
                <w:rFonts w:ascii="Arial Rounded MT Bold" w:hAnsi="Arial Rounded MT Bold"/>
              </w:rPr>
              <w:t>5</w:t>
            </w:r>
          </w:p>
          <w:p w14:paraId="0EB43FF8" w14:textId="2C0E1998" w:rsidR="0050757B" w:rsidRPr="0052304B" w:rsidRDefault="0050757B" w:rsidP="0050757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890F4F">
              <w:rPr>
                <w:rFonts w:ascii="Arial Rounded MT Bold" w:hAnsi="Arial Rounded MT Bold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44" w14:textId="58F82997" w:rsidR="0050757B" w:rsidRPr="0097401E" w:rsidRDefault="0050757B" w:rsidP="0050757B">
            <w:pPr>
              <w:jc w:val="center"/>
              <w:rPr>
                <w:rFonts w:ascii="Palatino Linotype" w:hAnsi="Palatino Linotype"/>
                <w:b/>
                <w:color w:val="C45911" w:themeColor="accent2" w:themeShade="BF"/>
              </w:rPr>
            </w:pPr>
            <w:r w:rsidRPr="0097401E">
              <w:rPr>
                <w:rFonts w:ascii="Palatino Linotype" w:hAnsi="Palatino Linotype"/>
                <w:b/>
                <w:color w:val="C45911" w:themeColor="accent2" w:themeShade="BF"/>
              </w:rPr>
              <w:t>6/1</w:t>
            </w:r>
            <w:r w:rsidR="00637158" w:rsidRPr="0097401E">
              <w:rPr>
                <w:rFonts w:ascii="Palatino Linotype" w:hAnsi="Palatino Linotype"/>
                <w:b/>
                <w:color w:val="C45911" w:themeColor="accent2" w:themeShade="BF"/>
              </w:rPr>
              <w:t>0</w:t>
            </w:r>
          </w:p>
          <w:p w14:paraId="02F0E8E3" w14:textId="77777777" w:rsidR="0050757B" w:rsidRPr="00867B31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  <w:r w:rsidRPr="00867B31">
              <w:rPr>
                <w:rFonts w:ascii="Palatino Linotype" w:hAnsi="Palatino Linotype"/>
                <w:b/>
              </w:rPr>
              <w:t>（</w:t>
            </w:r>
            <w:r w:rsidRPr="00867B31">
              <w:rPr>
                <w:rFonts w:ascii="Palatino Linotype" w:hAnsi="Palatino Linotype" w:hint="eastAsia"/>
                <w:b/>
              </w:rPr>
              <w:t>二</w:t>
            </w:r>
            <w:r w:rsidRPr="00867B31">
              <w:rPr>
                <w:rFonts w:ascii="Palatino Linotype" w:hAnsi="Palatino Linotype"/>
                <w:b/>
              </w:rPr>
              <w:t>）</w:t>
            </w:r>
          </w:p>
          <w:p w14:paraId="6F22F932" w14:textId="77777777" w:rsidR="0050757B" w:rsidRPr="00105FA9" w:rsidRDefault="0050757B" w:rsidP="0050757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</w:t>
            </w:r>
            <w:r w:rsidRPr="00105FA9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2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DDE" w14:textId="77777777" w:rsidR="0050757B" w:rsidRPr="00B10316" w:rsidRDefault="0050757B" w:rsidP="0050757B">
            <w:pPr>
              <w:pStyle w:val="a7"/>
              <w:jc w:val="center"/>
              <w:rPr>
                <w:rFonts w:ascii="Palatino Linotype" w:eastAsia="標楷體" w:hAnsi="Palatino Linotype"/>
                <w:b/>
                <w:color w:val="000000"/>
                <w:kern w:val="0"/>
                <w:u w:val="single"/>
              </w:rPr>
            </w:pPr>
            <w:r w:rsidRPr="00B10316">
              <w:rPr>
                <w:rFonts w:ascii="Palatino Linotype" w:eastAsia="標楷體" w:hAnsi="Palatino Linotype"/>
                <w:b/>
                <w:color w:val="C45911" w:themeColor="accent2" w:themeShade="BF"/>
                <w:kern w:val="0"/>
                <w:u w:val="single"/>
              </w:rPr>
              <w:t>期末呈現彩排</w:t>
            </w:r>
          </w:p>
          <w:p w14:paraId="54524B04" w14:textId="77777777" w:rsidR="0050757B" w:rsidRPr="00B10316" w:rsidRDefault="0050757B" w:rsidP="0050757B">
            <w:pPr>
              <w:widowControl/>
              <w:snapToGrid w:val="0"/>
              <w:jc w:val="both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16:10 - 19:00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技術排練</w:t>
            </w:r>
          </w:p>
          <w:p w14:paraId="7414A939" w14:textId="77777777" w:rsidR="0050757B" w:rsidRPr="00B10316" w:rsidRDefault="0050757B" w:rsidP="0050757B">
            <w:pPr>
              <w:pStyle w:val="a7"/>
              <w:rPr>
                <w:rFonts w:ascii="Palatino Linotype" w:hAnsi="Palatino Linotype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19:30 - 21:30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總彩排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891" w14:textId="77777777" w:rsidR="0050757B" w:rsidRPr="004B22FD" w:rsidRDefault="0050757B" w:rsidP="0050757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0757B" w14:paraId="2EA41C17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667" w14:textId="77777777" w:rsidR="0050757B" w:rsidRPr="0052304B" w:rsidRDefault="0050757B" w:rsidP="0050757B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92B" w14:textId="62D10682" w:rsidR="0050757B" w:rsidRPr="00105FA9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  <w:r w:rsidRPr="0097401E">
              <w:rPr>
                <w:rFonts w:ascii="Palatino Linotype" w:hAnsi="Palatino Linotype"/>
                <w:b/>
                <w:color w:val="00B0F0"/>
              </w:rPr>
              <w:t>6/1</w:t>
            </w:r>
            <w:r w:rsidR="00637158" w:rsidRPr="0097401E">
              <w:rPr>
                <w:rFonts w:ascii="Palatino Linotype" w:hAnsi="Palatino Linotype"/>
                <w:b/>
                <w:color w:val="00B0F0"/>
              </w:rPr>
              <w:t>1</w:t>
            </w:r>
          </w:p>
          <w:p w14:paraId="0C64C8F7" w14:textId="77777777" w:rsidR="0050757B" w:rsidRPr="00105FA9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~22:00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667" w14:textId="77777777" w:rsidR="0050757B" w:rsidRPr="00CA3C9C" w:rsidRDefault="0050757B" w:rsidP="0050757B">
            <w:pPr>
              <w:jc w:val="center"/>
              <w:rPr>
                <w:rFonts w:ascii="Palatino Linotype" w:eastAsia="標楷體" w:hAnsi="Palatino Linotype"/>
                <w:b/>
                <w:color w:val="00B0F0"/>
                <w:kern w:val="0"/>
                <w:u w:val="single"/>
              </w:rPr>
            </w:pPr>
            <w:r w:rsidRPr="00CA3C9C">
              <w:rPr>
                <w:rFonts w:ascii="Palatino Linotype" w:eastAsia="標楷體" w:hAnsi="Palatino Linotype"/>
                <w:b/>
                <w:color w:val="00B0F0"/>
                <w:kern w:val="0"/>
                <w:u w:val="single"/>
              </w:rPr>
              <w:t>期末公演</w:t>
            </w:r>
          </w:p>
          <w:p w14:paraId="392B3983" w14:textId="77777777" w:rsidR="0050757B" w:rsidRPr="00B10316" w:rsidRDefault="0050757B" w:rsidP="0050757B">
            <w:pPr>
              <w:widowControl/>
              <w:snapToGrid w:val="0"/>
              <w:jc w:val="both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16:10 - 19:00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準備</w:t>
            </w:r>
          </w:p>
          <w:p w14:paraId="4A4A23FE" w14:textId="77777777" w:rsidR="0050757B" w:rsidRPr="00B10316" w:rsidRDefault="0050757B" w:rsidP="0050757B">
            <w:pPr>
              <w:widowControl/>
              <w:snapToGrid w:val="0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19:1</w:t>
            </w:r>
            <w:r>
              <w:rPr>
                <w:rFonts w:ascii="Palatino Linotype" w:eastAsia="標楷體" w:hAnsi="Palatino Linotype"/>
                <w:color w:val="000000"/>
                <w:kern w:val="0"/>
              </w:rPr>
              <w:t>0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 - 19:30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觀眾進場</w:t>
            </w:r>
          </w:p>
          <w:p w14:paraId="1953931B" w14:textId="77777777" w:rsidR="0050757B" w:rsidRPr="00B10316" w:rsidRDefault="0050757B" w:rsidP="0050757B">
            <w:pPr>
              <w:rPr>
                <w:rFonts w:ascii="Palatino Linotype" w:eastAsia="標楷體" w:hAnsi="Palatino Linotype"/>
                <w:b/>
                <w:color w:val="7030A0"/>
                <w:u w:val="single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19:30 - 21:30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演出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F64" w14:textId="77777777" w:rsidR="0050757B" w:rsidRPr="00652A30" w:rsidRDefault="0050757B" w:rsidP="0050757B">
            <w:pPr>
              <w:jc w:val="center"/>
              <w:rPr>
                <w:rFonts w:eastAsia="標楷體"/>
              </w:rPr>
            </w:pPr>
          </w:p>
        </w:tc>
      </w:tr>
      <w:tr w:rsidR="0050757B" w:rsidRPr="00E739CC" w14:paraId="3910BACE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33F" w14:textId="5967E551" w:rsidR="0050757B" w:rsidRDefault="0050757B" w:rsidP="0050757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A37D00">
              <w:rPr>
                <w:rFonts w:ascii="Arial Rounded MT Bold" w:hAnsi="Arial Rounded MT Bold"/>
              </w:rPr>
              <w:t>6+</w:t>
            </w:r>
            <w:r w:rsidR="00C56BA0">
              <w:rPr>
                <w:rFonts w:ascii="Arial Rounded MT Bold" w:hAnsi="Arial Rounded MT Bol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060" w14:textId="1F6AA5D0" w:rsidR="0050757B" w:rsidRPr="00105FA9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6/18</w:t>
            </w:r>
          </w:p>
          <w:p w14:paraId="361C8959" w14:textId="77777777" w:rsidR="0050757B" w:rsidRPr="00105FA9" w:rsidRDefault="0050757B" w:rsidP="0050757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731" w14:textId="77777777" w:rsidR="0050757B" w:rsidRDefault="0050757B" w:rsidP="0050757B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演出回顧與檢討</w:t>
            </w:r>
          </w:p>
          <w:p w14:paraId="1B91072B" w14:textId="77777777" w:rsidR="0050757B" w:rsidRPr="00AD5EA1" w:rsidRDefault="0050757B" w:rsidP="0050757B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場地整理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38C" w14:textId="40132DC0" w:rsidR="0050757B" w:rsidRPr="00500A0F" w:rsidRDefault="0050757B" w:rsidP="0050757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DB4C79" w14:textId="77777777" w:rsidR="004D3567" w:rsidRDefault="004D3567" w:rsidP="00FB2874"/>
    <w:p w14:paraId="6FD0D514" w14:textId="77777777" w:rsidR="004D3567" w:rsidRPr="003D15A0" w:rsidRDefault="004D3567" w:rsidP="004D356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課程評分</w:t>
      </w:r>
    </w:p>
    <w:p w14:paraId="398B5DD9" w14:textId="77777777" w:rsidR="00F5780B" w:rsidRPr="00AD5EA1" w:rsidRDefault="0096577B" w:rsidP="004D3567">
      <w:r>
        <w:rPr>
          <w:rFonts w:hint="eastAsia"/>
        </w:rPr>
        <w:t>子</w:t>
      </w:r>
      <w:proofErr w:type="gramStart"/>
      <w:r>
        <w:rPr>
          <w:rFonts w:hint="eastAsia"/>
        </w:rPr>
        <w:t>衿</w:t>
      </w:r>
      <w:proofErr w:type="gramEnd"/>
      <w:r>
        <w:rPr>
          <w:rFonts w:hint="eastAsia"/>
        </w:rPr>
        <w:t>小組</w:t>
      </w:r>
      <w:r>
        <w:rPr>
          <w:rFonts w:hint="eastAsia"/>
        </w:rPr>
        <w:t xml:space="preserve">          </w:t>
      </w:r>
      <w:r w:rsidR="004D3567">
        <w:rPr>
          <w:rFonts w:hint="eastAsia"/>
        </w:rPr>
        <w:t xml:space="preserve">            </w:t>
      </w:r>
      <w:r w:rsidR="004C5189">
        <w:rPr>
          <w:rFonts w:hint="eastAsia"/>
        </w:rPr>
        <w:t xml:space="preserve">　　　　　</w:t>
      </w:r>
      <w:r w:rsidR="000502E7">
        <w:t>4</w:t>
      </w:r>
      <w:r w:rsidR="004D3567">
        <w:rPr>
          <w:rFonts w:hint="eastAsia"/>
        </w:rPr>
        <w:t>0%</w:t>
      </w:r>
    </w:p>
    <w:p w14:paraId="329C11CB" w14:textId="77777777" w:rsidR="004D3567" w:rsidRDefault="00F5780B" w:rsidP="004D3567">
      <w:r>
        <w:rPr>
          <w:rFonts w:hint="eastAsia"/>
        </w:rPr>
        <w:t>期末展演</w:t>
      </w:r>
      <w:r w:rsidR="007D2A3A">
        <w:rPr>
          <w:rFonts w:hint="eastAsia"/>
        </w:rPr>
        <w:t>（</w:t>
      </w:r>
      <w:r>
        <w:rPr>
          <w:rFonts w:hint="eastAsia"/>
        </w:rPr>
        <w:t>原則上各</w:t>
      </w:r>
      <w:r w:rsidR="004C5189">
        <w:rPr>
          <w:rFonts w:hint="eastAsia"/>
        </w:rPr>
        <w:t>組同分</w:t>
      </w:r>
      <w:r w:rsidR="004D3567">
        <w:rPr>
          <w:rFonts w:hint="eastAsia"/>
        </w:rPr>
        <w:t>）</w:t>
      </w:r>
      <w:r w:rsidR="008E5C0B">
        <w:rPr>
          <w:rFonts w:hint="eastAsia"/>
        </w:rPr>
        <w:t xml:space="preserve">　　　</w:t>
      </w:r>
      <w:r w:rsidR="00F557BA">
        <w:rPr>
          <w:rFonts w:hint="eastAsia"/>
        </w:rPr>
        <w:t xml:space="preserve">　</w:t>
      </w:r>
      <w:r w:rsidR="008E5C0B">
        <w:rPr>
          <w:rFonts w:hint="eastAsia"/>
        </w:rPr>
        <w:t xml:space="preserve">　　</w:t>
      </w:r>
      <w:r w:rsidR="00B7247C">
        <w:rPr>
          <w:rFonts w:hint="eastAsia"/>
        </w:rPr>
        <w:t xml:space="preserve">  </w:t>
      </w:r>
      <w:r w:rsidR="002D03F7">
        <w:t>4</w:t>
      </w:r>
      <w:r w:rsidR="004D3567">
        <w:rPr>
          <w:rFonts w:hint="eastAsia"/>
        </w:rPr>
        <w:t>0%</w:t>
      </w:r>
      <w:r w:rsidR="004C5189">
        <w:rPr>
          <w:rFonts w:hint="eastAsia"/>
        </w:rPr>
        <w:t xml:space="preserve">　</w:t>
      </w:r>
    </w:p>
    <w:p w14:paraId="286368EC" w14:textId="7C9A2AD5" w:rsidR="00C3412B" w:rsidRPr="00C3412B" w:rsidRDefault="00C3412B" w:rsidP="00C3412B">
      <w:pPr>
        <w:ind w:left="480" w:hangingChars="200" w:hanging="480"/>
        <w:rPr>
          <w:rFonts w:ascii="標楷體" w:eastAsia="標楷體" w:hAnsi="標楷體"/>
        </w:rPr>
      </w:pPr>
      <w:r w:rsidRPr="00C3412B">
        <w:rPr>
          <w:rFonts w:ascii="標楷體" w:eastAsia="標楷體" w:hAnsi="標楷體" w:hint="eastAsia"/>
        </w:rPr>
        <w:t xml:space="preserve">　　全班預計分為三至四組，</w:t>
      </w:r>
      <w:r w:rsidR="00871178">
        <w:rPr>
          <w:rFonts w:ascii="標楷體" w:eastAsia="標楷體" w:hAnsi="標楷體" w:hint="eastAsia"/>
        </w:rPr>
        <w:t>分別與</w:t>
      </w:r>
      <w:r w:rsidRPr="00C3412B">
        <w:rPr>
          <w:rFonts w:ascii="標楷體" w:eastAsia="標楷體" w:hAnsi="標楷體" w:hint="eastAsia"/>
        </w:rPr>
        <w:t>【</w:t>
      </w:r>
      <w:r w:rsidR="00871178">
        <w:rPr>
          <w:rFonts w:ascii="標楷體" w:eastAsia="標楷體" w:hAnsi="標楷體" w:hint="eastAsia"/>
        </w:rPr>
        <w:t>製作與展演</w:t>
      </w:r>
      <w:r w:rsidRPr="00C3412B">
        <w:rPr>
          <w:rFonts w:ascii="標楷體" w:eastAsia="標楷體" w:hAnsi="標楷體" w:hint="eastAsia"/>
        </w:rPr>
        <w:t>】</w:t>
      </w:r>
      <w:r w:rsidR="00871178">
        <w:rPr>
          <w:rFonts w:ascii="標楷體" w:eastAsia="標楷體" w:hAnsi="標楷體" w:hint="eastAsia"/>
        </w:rPr>
        <w:t>選修同學合為不同劇組，共同</w:t>
      </w:r>
      <w:r w:rsidRPr="00C3412B">
        <w:rPr>
          <w:rFonts w:ascii="標楷體" w:eastAsia="標楷體" w:hAnsi="標楷體" w:hint="eastAsia"/>
        </w:rPr>
        <w:t>完成</w:t>
      </w:r>
      <w:r w:rsidR="00871178">
        <w:rPr>
          <w:rFonts w:ascii="標楷體" w:eastAsia="標楷體" w:hAnsi="標楷體" w:hint="eastAsia"/>
        </w:rPr>
        <w:t>期末公</w:t>
      </w:r>
      <w:r w:rsidR="00CC21F4">
        <w:rPr>
          <w:rFonts w:ascii="標楷體" w:eastAsia="標楷體" w:hAnsi="標楷體" w:hint="eastAsia"/>
        </w:rPr>
        <w:t>演。</w:t>
      </w:r>
    </w:p>
    <w:p w14:paraId="08BCE6DA" w14:textId="77777777" w:rsidR="004D3567" w:rsidRDefault="0096577B" w:rsidP="00FB2874">
      <w:r>
        <w:rPr>
          <w:rFonts w:hint="eastAsia"/>
        </w:rPr>
        <w:t>燈光工作坊心得</w:t>
      </w:r>
      <w:proofErr w:type="gramStart"/>
      <w:r w:rsidR="00372665">
        <w:rPr>
          <w:rFonts w:ascii="新細明體" w:hAnsi="新細明體" w:hint="eastAsia"/>
        </w:rPr>
        <w:t>╱</w:t>
      </w:r>
      <w:proofErr w:type="gramEnd"/>
      <w:r w:rsidR="00372665">
        <w:rPr>
          <w:rFonts w:ascii="新細明體" w:hAnsi="新細明體" w:hint="eastAsia"/>
        </w:rPr>
        <w:t>筆記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>2</w:t>
      </w:r>
      <w:r>
        <w:t>0%</w:t>
      </w:r>
    </w:p>
    <w:p w14:paraId="21D13E60" w14:textId="77777777" w:rsidR="00450E84" w:rsidRPr="00C3412B" w:rsidRDefault="00450E84" w:rsidP="00FB2874">
      <w:pPr>
        <w:rPr>
          <w:rFonts w:ascii="標楷體" w:eastAsia="標楷體" w:hAnsi="標楷體"/>
        </w:rPr>
      </w:pPr>
    </w:p>
    <w:p w14:paraId="7352AE8E" w14:textId="77777777" w:rsidR="005A1B69" w:rsidRPr="005A1B69" w:rsidRDefault="005C1FF9" w:rsidP="00FB287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參考書目</w:t>
      </w:r>
    </w:p>
    <w:p w14:paraId="45FF7AF1" w14:textId="77777777" w:rsidR="00095A79" w:rsidRPr="00972F0C" w:rsidRDefault="00095A79" w:rsidP="006501E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王奕盛。《看不見的台前幕後》。台北：時報文化，</w:t>
      </w:r>
      <w:r>
        <w:rPr>
          <w:rFonts w:eastAsia="標楷體" w:hint="eastAsia"/>
          <w:color w:val="000000"/>
        </w:rPr>
        <w:t>2020</w:t>
      </w:r>
      <w:r>
        <w:rPr>
          <w:rFonts w:eastAsia="標楷體" w:hint="eastAsia"/>
          <w:color w:val="000000"/>
        </w:rPr>
        <w:t>。</w:t>
      </w:r>
    </w:p>
    <w:p w14:paraId="751C450B" w14:textId="77777777" w:rsidR="00095A79" w:rsidRDefault="00095A79" w:rsidP="006501E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古碧玲。</w:t>
      </w:r>
      <w:proofErr w:type="gramStart"/>
      <w:r>
        <w:rPr>
          <w:rFonts w:eastAsia="標楷體" w:hint="eastAsia"/>
          <w:color w:val="000000"/>
        </w:rPr>
        <w:t>《</w:t>
      </w:r>
      <w:proofErr w:type="gramEnd"/>
      <w:r>
        <w:rPr>
          <w:rFonts w:eastAsia="標楷體" w:hint="eastAsia"/>
          <w:color w:val="000000"/>
        </w:rPr>
        <w:t>樂在學習：劇場園丁聶光炎</w:t>
      </w:r>
      <w:proofErr w:type="gramStart"/>
      <w:r>
        <w:rPr>
          <w:rFonts w:eastAsia="標楷體" w:hint="eastAsia"/>
          <w:color w:val="000000"/>
        </w:rPr>
        <w:t>》</w:t>
      </w:r>
      <w:proofErr w:type="gramEnd"/>
      <w:r>
        <w:rPr>
          <w:rFonts w:eastAsia="標楷體" w:hint="eastAsia"/>
          <w:color w:val="000000"/>
        </w:rPr>
        <w:t>。台北：時報文化，</w:t>
      </w:r>
      <w:r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。</w:t>
      </w:r>
    </w:p>
    <w:p w14:paraId="58919A80" w14:textId="77777777" w:rsidR="00095A79" w:rsidRDefault="00095A79" w:rsidP="00801110">
      <w:pPr>
        <w:rPr>
          <w:rFonts w:eastAsia="標楷體"/>
          <w:color w:val="000000"/>
          <w:lang w:eastAsia="zh-CN"/>
        </w:rPr>
      </w:pPr>
      <w:r w:rsidRPr="001057BB">
        <w:rPr>
          <w:rFonts w:eastAsia="標楷體"/>
          <w:color w:val="000000"/>
          <w:lang w:eastAsia="zh-CN"/>
        </w:rPr>
        <w:t>刘振亚主编。《现代剧场设计》。北京：中国建筑工业出版社，</w:t>
      </w:r>
      <w:r w:rsidRPr="001057BB">
        <w:rPr>
          <w:rFonts w:eastAsia="標楷體"/>
          <w:color w:val="000000"/>
          <w:lang w:eastAsia="zh-CN"/>
        </w:rPr>
        <w:t>2009</w:t>
      </w:r>
      <w:r w:rsidRPr="001057BB">
        <w:rPr>
          <w:rFonts w:eastAsia="標楷體"/>
          <w:color w:val="000000"/>
          <w:lang w:eastAsia="zh-CN"/>
        </w:rPr>
        <w:t>。</w:t>
      </w:r>
    </w:p>
    <w:p w14:paraId="64E102BB" w14:textId="77777777" w:rsidR="00095A79" w:rsidRPr="00707484" w:rsidRDefault="00095A79" w:rsidP="006501E5">
      <w:pPr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李東榮。《劇場燈光設計與實務》。台北：書林，</w:t>
      </w:r>
      <w:r w:rsidRPr="00707484">
        <w:rPr>
          <w:rFonts w:eastAsia="標楷體"/>
          <w:color w:val="000000"/>
        </w:rPr>
        <w:t>2015</w:t>
      </w:r>
      <w:r w:rsidRPr="00707484">
        <w:rPr>
          <w:rFonts w:eastAsia="標楷體"/>
          <w:color w:val="000000"/>
        </w:rPr>
        <w:t>。</w:t>
      </w:r>
    </w:p>
    <w:p w14:paraId="27329ECB" w14:textId="77777777" w:rsidR="00095A79" w:rsidRPr="001057BB" w:rsidRDefault="00095A79" w:rsidP="001057BB">
      <w:pPr>
        <w:pStyle w:val="a7"/>
        <w:ind w:left="480" w:hangingChars="200" w:hanging="480"/>
        <w:jc w:val="both"/>
        <w:rPr>
          <w:rFonts w:ascii="Times New Roman" w:eastAsia="標楷體" w:hAnsi="Times New Roman"/>
          <w:color w:val="000000"/>
          <w:szCs w:val="24"/>
          <w:lang w:eastAsia="zh-CN"/>
        </w:rPr>
      </w:pP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lastRenderedPageBreak/>
        <w:t>拉瑞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·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法齐奥（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Larry Fazio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）着，常帅译。《舞台监督：舞台演出经验漫谈》。北京：文化艺术出版社，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2017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。</w:t>
      </w:r>
    </w:p>
    <w:p w14:paraId="5C02A9EF" w14:textId="77777777" w:rsidR="00095A79" w:rsidRPr="00707484" w:rsidRDefault="00095A79" w:rsidP="006501E5">
      <w:pPr>
        <w:ind w:left="480" w:hangingChars="200" w:hanging="480"/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高一華、邱李歐。</w:t>
      </w:r>
      <w:proofErr w:type="gramStart"/>
      <w:r w:rsidRPr="00707484">
        <w:rPr>
          <w:rFonts w:eastAsia="標楷體"/>
          <w:color w:val="000000"/>
        </w:rPr>
        <w:t>《</w:t>
      </w:r>
      <w:proofErr w:type="gramEnd"/>
      <w:r w:rsidRPr="00707484">
        <w:rPr>
          <w:rFonts w:eastAsia="標楷體"/>
          <w:color w:val="000000"/>
        </w:rPr>
        <w:t>At Full</w:t>
      </w:r>
      <w:r w:rsidRPr="00707484">
        <w:rPr>
          <w:rFonts w:eastAsia="標楷體"/>
          <w:color w:val="000000"/>
        </w:rPr>
        <w:t>：劇場燈光純技術</w:t>
      </w:r>
      <w:proofErr w:type="gramStart"/>
      <w:r w:rsidRPr="00707484">
        <w:rPr>
          <w:rFonts w:eastAsia="標楷體"/>
          <w:color w:val="000000"/>
        </w:rPr>
        <w:t>》</w:t>
      </w:r>
      <w:proofErr w:type="gramEnd"/>
      <w:r w:rsidRPr="00707484">
        <w:rPr>
          <w:rFonts w:eastAsia="標楷體"/>
          <w:color w:val="000000"/>
        </w:rPr>
        <w:t>。台北，台灣技術劇場協會，</w:t>
      </w:r>
      <w:r w:rsidRPr="00707484">
        <w:rPr>
          <w:rFonts w:eastAsia="標楷體"/>
          <w:color w:val="000000"/>
        </w:rPr>
        <w:t>2019</w:t>
      </w:r>
      <w:r w:rsidRPr="00707484">
        <w:rPr>
          <w:rFonts w:eastAsia="標楷體"/>
          <w:color w:val="000000"/>
        </w:rPr>
        <w:t>。</w:t>
      </w:r>
    </w:p>
    <w:p w14:paraId="6D3E2E02" w14:textId="77777777" w:rsidR="00095A79" w:rsidRPr="00707484" w:rsidRDefault="00095A79" w:rsidP="006501E5">
      <w:pPr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陳榮貴。《專業音響實務秘笈》。台北：</w:t>
      </w:r>
      <w:proofErr w:type="gramStart"/>
      <w:r w:rsidRPr="00707484">
        <w:rPr>
          <w:rFonts w:eastAsia="標楷體"/>
          <w:color w:val="000000"/>
        </w:rPr>
        <w:t>麥書</w:t>
      </w:r>
      <w:proofErr w:type="gramEnd"/>
      <w:r w:rsidRPr="00707484">
        <w:rPr>
          <w:rFonts w:eastAsia="標楷體"/>
          <w:color w:val="000000"/>
        </w:rPr>
        <w:t>，</w:t>
      </w:r>
      <w:r w:rsidRPr="00707484">
        <w:rPr>
          <w:rFonts w:eastAsia="標楷體"/>
          <w:color w:val="000000"/>
        </w:rPr>
        <w:t>2018</w:t>
      </w:r>
      <w:r w:rsidRPr="00707484">
        <w:rPr>
          <w:rFonts w:eastAsia="標楷體"/>
          <w:color w:val="000000"/>
        </w:rPr>
        <w:t>。</w:t>
      </w:r>
    </w:p>
    <w:p w14:paraId="0577EA0E" w14:textId="77777777" w:rsidR="00095A79" w:rsidRDefault="00095A79" w:rsidP="00095A79">
      <w:pPr>
        <w:ind w:left="480" w:hangingChars="200" w:hanging="480"/>
        <w:rPr>
          <w:rFonts w:eastAsia="標楷體"/>
          <w:color w:val="000000"/>
        </w:rPr>
      </w:pPr>
      <w:r w:rsidRPr="00801110">
        <w:rPr>
          <w:rFonts w:eastAsia="標楷體"/>
          <w:color w:val="000000"/>
          <w:lang w:eastAsia="zh-CN"/>
        </w:rPr>
        <w:t>凱倫．布魯斯特爾</w:t>
      </w:r>
      <w:r>
        <w:rPr>
          <w:rFonts w:eastAsia="標楷體" w:hint="eastAsia"/>
          <w:color w:val="000000"/>
          <w:lang w:eastAsia="zh-CN"/>
        </w:rPr>
        <w:t>（</w:t>
      </w:r>
      <w:r>
        <w:rPr>
          <w:rFonts w:eastAsia="標楷體" w:hint="eastAsia"/>
          <w:color w:val="000000"/>
          <w:lang w:eastAsia="zh-CN"/>
        </w:rPr>
        <w:t>Karen Brewster</w:t>
      </w:r>
      <w:r>
        <w:rPr>
          <w:rFonts w:eastAsia="標楷體" w:hint="eastAsia"/>
          <w:color w:val="000000"/>
          <w:lang w:eastAsia="zh-CN"/>
        </w:rPr>
        <w:t>）</w:t>
      </w:r>
      <w:r w:rsidRPr="00801110">
        <w:rPr>
          <w:rFonts w:eastAsia="標楷體"/>
          <w:color w:val="000000"/>
          <w:lang w:eastAsia="zh-CN"/>
        </w:rPr>
        <w:t>、梅莉莎．莎佛</w:t>
      </w:r>
      <w:r>
        <w:rPr>
          <w:rFonts w:eastAsia="標楷體" w:hint="eastAsia"/>
          <w:color w:val="000000"/>
          <w:lang w:eastAsia="zh-CN"/>
        </w:rPr>
        <w:t>（</w:t>
      </w:r>
      <w:r>
        <w:rPr>
          <w:rFonts w:eastAsia="標楷體" w:hint="eastAsia"/>
          <w:color w:val="000000"/>
          <w:lang w:eastAsia="zh-CN"/>
        </w:rPr>
        <w:t>Melissa Shafer</w:t>
      </w:r>
      <w:r>
        <w:rPr>
          <w:rFonts w:eastAsia="標楷體" w:hint="eastAsia"/>
          <w:color w:val="000000"/>
          <w:lang w:eastAsia="zh-CN"/>
        </w:rPr>
        <w:t>）</w:t>
      </w:r>
      <w:r w:rsidRPr="00801110">
        <w:rPr>
          <w:rFonts w:eastAsia="標楷體"/>
          <w:color w:val="000000"/>
          <w:lang w:eastAsia="zh-CN"/>
        </w:rPr>
        <w:t>著</w:t>
      </w:r>
      <w:r>
        <w:rPr>
          <w:rFonts w:eastAsia="標楷體" w:hint="eastAsia"/>
          <w:color w:val="000000"/>
          <w:lang w:eastAsia="zh-CN"/>
        </w:rPr>
        <w:t>，司徒嘉慧譯。</w:t>
      </w:r>
      <w:proofErr w:type="gramStart"/>
      <w:r>
        <w:rPr>
          <w:rFonts w:eastAsia="標楷體" w:hint="eastAsia"/>
          <w:color w:val="000000"/>
        </w:rPr>
        <w:t>《</w:t>
      </w:r>
      <w:proofErr w:type="gramEnd"/>
      <w:r>
        <w:rPr>
          <w:rFonts w:eastAsia="標楷體" w:hint="eastAsia"/>
          <w:color w:val="000000"/>
        </w:rPr>
        <w:t>劇場設計：基礎舞台、服裝、燈光設計實務入門</w:t>
      </w:r>
      <w:proofErr w:type="gramStart"/>
      <w:r>
        <w:rPr>
          <w:rFonts w:eastAsia="標楷體" w:hint="eastAsia"/>
          <w:color w:val="000000"/>
        </w:rPr>
        <w:t>》</w:t>
      </w:r>
      <w:proofErr w:type="gramEnd"/>
      <w:r>
        <w:rPr>
          <w:rFonts w:eastAsia="標楷體" w:hint="eastAsia"/>
          <w:color w:val="000000"/>
        </w:rPr>
        <w:t>。新北：揚智文化，</w:t>
      </w:r>
      <w:r>
        <w:rPr>
          <w:rFonts w:eastAsia="標楷體" w:hint="eastAsia"/>
          <w:color w:val="000000"/>
        </w:rPr>
        <w:t>2021</w:t>
      </w:r>
      <w:r>
        <w:rPr>
          <w:rFonts w:eastAsia="標楷體" w:hint="eastAsia"/>
          <w:color w:val="000000"/>
        </w:rPr>
        <w:t>。</w:t>
      </w:r>
    </w:p>
    <w:p w14:paraId="645AE124" w14:textId="77777777" w:rsidR="00095A79" w:rsidRPr="00707484" w:rsidRDefault="00095A79" w:rsidP="006501E5">
      <w:pPr>
        <w:pStyle w:val="a7"/>
        <w:ind w:left="480" w:hangingChars="200" w:hanging="480"/>
        <w:jc w:val="both"/>
        <w:rPr>
          <w:rFonts w:ascii="Times New Roman" w:eastAsia="標楷體" w:hAnsi="Times New Roman"/>
          <w:color w:val="000000"/>
          <w:szCs w:val="24"/>
        </w:rPr>
      </w:pPr>
      <w:r w:rsidRPr="00707484">
        <w:rPr>
          <w:rFonts w:ascii="Times New Roman" w:eastAsia="標楷體" w:hAnsi="Times New Roman"/>
          <w:color w:val="000000"/>
          <w:szCs w:val="24"/>
        </w:rPr>
        <w:t>湯瑪斯</w:t>
      </w:r>
      <w:r w:rsidRPr="00707484">
        <w:rPr>
          <w:rFonts w:ascii="Times New Roman" w:eastAsia="標楷體" w:hAnsi="Times New Roman"/>
          <w:color w:val="000000"/>
          <w:szCs w:val="24"/>
        </w:rPr>
        <w:t>·</w:t>
      </w:r>
      <w:r w:rsidRPr="00707484">
        <w:rPr>
          <w:rFonts w:ascii="Times New Roman" w:eastAsia="標楷體" w:hAnsi="Times New Roman"/>
          <w:color w:val="000000"/>
          <w:szCs w:val="24"/>
        </w:rPr>
        <w:t>凱利</w:t>
      </w:r>
      <w:proofErr w:type="gramStart"/>
      <w:r w:rsidRPr="00707484">
        <w:rPr>
          <w:rFonts w:ascii="Times New Roman" w:eastAsia="標楷體" w:hAnsi="Times New Roman"/>
          <w:color w:val="000000"/>
          <w:szCs w:val="24"/>
        </w:rPr>
        <w:t>（</w:t>
      </w:r>
      <w:proofErr w:type="gramEnd"/>
      <w:r w:rsidRPr="00707484">
        <w:rPr>
          <w:rFonts w:ascii="Times New Roman" w:eastAsia="標楷體" w:hAnsi="Times New Roman"/>
          <w:color w:val="000000"/>
          <w:szCs w:val="24"/>
        </w:rPr>
        <w:t>Thomas A. Kelly</w:t>
      </w:r>
      <w:proofErr w:type="gramStart"/>
      <w:r w:rsidRPr="00707484">
        <w:rPr>
          <w:rFonts w:ascii="Times New Roman" w:eastAsia="標楷體" w:hAnsi="Times New Roman"/>
          <w:color w:val="000000"/>
          <w:szCs w:val="24"/>
        </w:rPr>
        <w:t>）著</w:t>
      </w:r>
      <w:proofErr w:type="gramEnd"/>
      <w:r w:rsidRPr="00707484">
        <w:rPr>
          <w:rFonts w:ascii="Times New Roman" w:eastAsia="標楷體" w:hAnsi="Times New Roman"/>
          <w:color w:val="000000"/>
          <w:szCs w:val="24"/>
        </w:rPr>
        <w:t>，楊淑雯譯。</w:t>
      </w:r>
      <w:proofErr w:type="gramStart"/>
      <w:r w:rsidRPr="00707484">
        <w:rPr>
          <w:rFonts w:ascii="Times New Roman" w:eastAsia="標楷體" w:hAnsi="Times New Roman"/>
          <w:color w:val="000000"/>
          <w:szCs w:val="24"/>
        </w:rPr>
        <w:t>《</w:t>
      </w:r>
      <w:proofErr w:type="gramEnd"/>
      <w:r w:rsidRPr="00707484">
        <w:rPr>
          <w:rFonts w:ascii="Times New Roman" w:eastAsia="標楷體" w:hAnsi="Times New Roman"/>
          <w:color w:val="000000"/>
          <w:szCs w:val="24"/>
        </w:rPr>
        <w:t>舞台管理：</w:t>
      </w:r>
      <w:proofErr w:type="gramStart"/>
      <w:r w:rsidRPr="00707484">
        <w:rPr>
          <w:rFonts w:ascii="Times New Roman" w:eastAsia="標楷體" w:hAnsi="Times New Roman"/>
          <w:color w:val="000000"/>
          <w:szCs w:val="24"/>
        </w:rPr>
        <w:t>從開排到</w:t>
      </w:r>
      <w:proofErr w:type="gramEnd"/>
      <w:r w:rsidRPr="00707484">
        <w:rPr>
          <w:rFonts w:ascii="Times New Roman" w:eastAsia="標楷體" w:hAnsi="Times New Roman"/>
          <w:color w:val="000000"/>
          <w:szCs w:val="24"/>
        </w:rPr>
        <w:t>終演的舞台管理寶典</w:t>
      </w:r>
      <w:proofErr w:type="gramStart"/>
      <w:r w:rsidRPr="00707484">
        <w:rPr>
          <w:rFonts w:ascii="Times New Roman" w:eastAsia="標楷體" w:hAnsi="Times New Roman"/>
          <w:color w:val="000000"/>
          <w:szCs w:val="24"/>
        </w:rPr>
        <w:t>》</w:t>
      </w:r>
      <w:proofErr w:type="gramEnd"/>
      <w:r w:rsidRPr="00707484">
        <w:rPr>
          <w:rFonts w:ascii="Times New Roman" w:eastAsia="標楷體" w:hAnsi="Times New Roman"/>
          <w:color w:val="000000"/>
          <w:szCs w:val="24"/>
        </w:rPr>
        <w:t>。台北：台灣技術劇</w:t>
      </w:r>
      <w:r>
        <w:rPr>
          <w:rFonts w:ascii="Times New Roman" w:eastAsia="標楷體" w:hAnsi="Times New Roman" w:hint="eastAsia"/>
          <w:color w:val="000000"/>
          <w:szCs w:val="24"/>
        </w:rPr>
        <w:t>場</w:t>
      </w:r>
      <w:r w:rsidRPr="00707484">
        <w:rPr>
          <w:rFonts w:ascii="Times New Roman" w:eastAsia="標楷體" w:hAnsi="Times New Roman"/>
          <w:color w:val="000000"/>
          <w:szCs w:val="24"/>
        </w:rPr>
        <w:t>協會，</w:t>
      </w:r>
      <w:r w:rsidRPr="00707484">
        <w:rPr>
          <w:rFonts w:ascii="Times New Roman" w:eastAsia="標楷體" w:hAnsi="Times New Roman"/>
          <w:color w:val="000000"/>
          <w:szCs w:val="24"/>
        </w:rPr>
        <w:t>201</w:t>
      </w:r>
      <w:r w:rsidR="00850417">
        <w:rPr>
          <w:rFonts w:ascii="Times New Roman" w:eastAsia="標楷體" w:hAnsi="Times New Roman"/>
          <w:color w:val="000000"/>
          <w:szCs w:val="24"/>
        </w:rPr>
        <w:t>4</w:t>
      </w:r>
      <w:r w:rsidRPr="00707484">
        <w:rPr>
          <w:rFonts w:ascii="Times New Roman" w:eastAsia="標楷體" w:hAnsi="Times New Roman"/>
          <w:color w:val="000000"/>
          <w:szCs w:val="24"/>
        </w:rPr>
        <w:t>。</w:t>
      </w:r>
    </w:p>
    <w:p w14:paraId="0D7C1BEA" w14:textId="335625B8" w:rsidR="00B7284F" w:rsidRDefault="00B7284F" w:rsidP="00801110">
      <w:pPr>
        <w:jc w:val="both"/>
        <w:rPr>
          <w:rFonts w:eastAsia="標楷體"/>
          <w:color w:val="000000"/>
        </w:rPr>
      </w:pPr>
    </w:p>
    <w:p w14:paraId="6A8B7A8C" w14:textId="2B294F89" w:rsidR="00C958C5" w:rsidRDefault="00C958C5" w:rsidP="005813CA">
      <w:pPr>
        <w:jc w:val="both"/>
        <w:rPr>
          <w:rFonts w:eastAsia="標楷體"/>
          <w:color w:val="000000"/>
        </w:rPr>
      </w:pPr>
    </w:p>
    <w:sectPr w:rsidR="00C958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93C3E" w14:textId="77777777" w:rsidR="00151F0B" w:rsidRDefault="00151F0B" w:rsidP="00AD75A4">
      <w:r>
        <w:separator/>
      </w:r>
    </w:p>
  </w:endnote>
  <w:endnote w:type="continuationSeparator" w:id="0">
    <w:p w14:paraId="64FB34EE" w14:textId="77777777" w:rsidR="00151F0B" w:rsidRDefault="00151F0B" w:rsidP="00AD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62DA8" w14:textId="77777777" w:rsidR="00151F0B" w:rsidRDefault="00151F0B" w:rsidP="00AD75A4">
      <w:r>
        <w:separator/>
      </w:r>
    </w:p>
  </w:footnote>
  <w:footnote w:type="continuationSeparator" w:id="0">
    <w:p w14:paraId="6912CE2A" w14:textId="77777777" w:rsidR="00151F0B" w:rsidRDefault="00151F0B" w:rsidP="00AD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93055" w14:textId="3E6B914E" w:rsidR="00AD75A4" w:rsidRDefault="00AD75A4" w:rsidP="00AD75A4">
    <w:pPr>
      <w:pStyle w:val="a3"/>
      <w:jc w:val="right"/>
    </w:pPr>
    <w:r>
      <w:rPr>
        <w:rFonts w:hint="eastAsia"/>
      </w:rPr>
      <w:t>202</w:t>
    </w:r>
    <w:r w:rsidR="00247068">
      <w:t>5</w:t>
    </w:r>
    <w:r>
      <w:rPr>
        <w:rFonts w:hint="eastAsia"/>
      </w:rPr>
      <w:t>/</w:t>
    </w:r>
    <w:r w:rsidR="007A5F53">
      <w:t>2</w:t>
    </w:r>
    <w:r w:rsidR="00104BF2">
      <w:t>/</w:t>
    </w:r>
    <w:r w:rsidR="007A5F53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74"/>
    <w:rsid w:val="00006814"/>
    <w:rsid w:val="00006D5C"/>
    <w:rsid w:val="000112C9"/>
    <w:rsid w:val="0001685C"/>
    <w:rsid w:val="00017E5B"/>
    <w:rsid w:val="000202B8"/>
    <w:rsid w:val="00021576"/>
    <w:rsid w:val="00033840"/>
    <w:rsid w:val="00037883"/>
    <w:rsid w:val="00040C82"/>
    <w:rsid w:val="00045D58"/>
    <w:rsid w:val="000502E7"/>
    <w:rsid w:val="0006208E"/>
    <w:rsid w:val="00062CBE"/>
    <w:rsid w:val="00064BA9"/>
    <w:rsid w:val="000655D2"/>
    <w:rsid w:val="00070F6C"/>
    <w:rsid w:val="00071027"/>
    <w:rsid w:val="00074AB6"/>
    <w:rsid w:val="00077A18"/>
    <w:rsid w:val="00085391"/>
    <w:rsid w:val="0009079D"/>
    <w:rsid w:val="00095A79"/>
    <w:rsid w:val="000A253F"/>
    <w:rsid w:val="000A34AD"/>
    <w:rsid w:val="000B3D3B"/>
    <w:rsid w:val="000D681C"/>
    <w:rsid w:val="000D763F"/>
    <w:rsid w:val="000E1597"/>
    <w:rsid w:val="000E7867"/>
    <w:rsid w:val="000F1E1D"/>
    <w:rsid w:val="000F504F"/>
    <w:rsid w:val="000F5E89"/>
    <w:rsid w:val="000F6761"/>
    <w:rsid w:val="00104A4B"/>
    <w:rsid w:val="00104BF2"/>
    <w:rsid w:val="001057BB"/>
    <w:rsid w:val="00105FA9"/>
    <w:rsid w:val="00105FFB"/>
    <w:rsid w:val="00113C6F"/>
    <w:rsid w:val="00114AA9"/>
    <w:rsid w:val="00115DB6"/>
    <w:rsid w:val="00116476"/>
    <w:rsid w:val="00116781"/>
    <w:rsid w:val="0012379F"/>
    <w:rsid w:val="00123B81"/>
    <w:rsid w:val="00126488"/>
    <w:rsid w:val="00126BDA"/>
    <w:rsid w:val="00127B15"/>
    <w:rsid w:val="0013118D"/>
    <w:rsid w:val="00133206"/>
    <w:rsid w:val="00133EA7"/>
    <w:rsid w:val="00135B5B"/>
    <w:rsid w:val="001471A1"/>
    <w:rsid w:val="00151F0B"/>
    <w:rsid w:val="00161737"/>
    <w:rsid w:val="0016244E"/>
    <w:rsid w:val="001771C8"/>
    <w:rsid w:val="001848D5"/>
    <w:rsid w:val="0018721E"/>
    <w:rsid w:val="00187ECC"/>
    <w:rsid w:val="00194838"/>
    <w:rsid w:val="001949A3"/>
    <w:rsid w:val="00196F77"/>
    <w:rsid w:val="001B2E19"/>
    <w:rsid w:val="001B46FC"/>
    <w:rsid w:val="001B5DFF"/>
    <w:rsid w:val="001B61F9"/>
    <w:rsid w:val="001C60D8"/>
    <w:rsid w:val="001D37F4"/>
    <w:rsid w:val="001D4456"/>
    <w:rsid w:val="001D50CA"/>
    <w:rsid w:val="001D7A4D"/>
    <w:rsid w:val="001E406A"/>
    <w:rsid w:val="001E5E21"/>
    <w:rsid w:val="001E646E"/>
    <w:rsid w:val="001F00F5"/>
    <w:rsid w:val="001F1B83"/>
    <w:rsid w:val="001F21C1"/>
    <w:rsid w:val="001F25A1"/>
    <w:rsid w:val="00207B4A"/>
    <w:rsid w:val="00213A0D"/>
    <w:rsid w:val="0021781F"/>
    <w:rsid w:val="00217A5E"/>
    <w:rsid w:val="00217F69"/>
    <w:rsid w:val="0022178C"/>
    <w:rsid w:val="0023106F"/>
    <w:rsid w:val="00234C46"/>
    <w:rsid w:val="00244F2B"/>
    <w:rsid w:val="0024645E"/>
    <w:rsid w:val="00247068"/>
    <w:rsid w:val="0025603C"/>
    <w:rsid w:val="00256EA3"/>
    <w:rsid w:val="00260002"/>
    <w:rsid w:val="00260618"/>
    <w:rsid w:val="00260A45"/>
    <w:rsid w:val="00262D01"/>
    <w:rsid w:val="00263B71"/>
    <w:rsid w:val="00264227"/>
    <w:rsid w:val="00273504"/>
    <w:rsid w:val="002745D5"/>
    <w:rsid w:val="002806EF"/>
    <w:rsid w:val="0029076E"/>
    <w:rsid w:val="0029090E"/>
    <w:rsid w:val="00291531"/>
    <w:rsid w:val="002A020E"/>
    <w:rsid w:val="002A0271"/>
    <w:rsid w:val="002A0539"/>
    <w:rsid w:val="002A6A89"/>
    <w:rsid w:val="002B0326"/>
    <w:rsid w:val="002B0A41"/>
    <w:rsid w:val="002B6388"/>
    <w:rsid w:val="002C318E"/>
    <w:rsid w:val="002C397D"/>
    <w:rsid w:val="002C4231"/>
    <w:rsid w:val="002D03F7"/>
    <w:rsid w:val="002D2416"/>
    <w:rsid w:val="002D2FE3"/>
    <w:rsid w:val="002D3660"/>
    <w:rsid w:val="002E3974"/>
    <w:rsid w:val="002E6E4F"/>
    <w:rsid w:val="002F1059"/>
    <w:rsid w:val="002F4218"/>
    <w:rsid w:val="00301A24"/>
    <w:rsid w:val="00305267"/>
    <w:rsid w:val="0030555B"/>
    <w:rsid w:val="003071FA"/>
    <w:rsid w:val="00313CBD"/>
    <w:rsid w:val="00316437"/>
    <w:rsid w:val="00322F74"/>
    <w:rsid w:val="003269A1"/>
    <w:rsid w:val="00330B33"/>
    <w:rsid w:val="00332E5B"/>
    <w:rsid w:val="00334AAC"/>
    <w:rsid w:val="00343B90"/>
    <w:rsid w:val="003471C3"/>
    <w:rsid w:val="0035232B"/>
    <w:rsid w:val="00353A39"/>
    <w:rsid w:val="0035425F"/>
    <w:rsid w:val="0035734F"/>
    <w:rsid w:val="00372665"/>
    <w:rsid w:val="00382AFB"/>
    <w:rsid w:val="003854C7"/>
    <w:rsid w:val="003914A6"/>
    <w:rsid w:val="00392632"/>
    <w:rsid w:val="00395A5B"/>
    <w:rsid w:val="003A1BC8"/>
    <w:rsid w:val="003A59A6"/>
    <w:rsid w:val="003A5A0F"/>
    <w:rsid w:val="003B7171"/>
    <w:rsid w:val="003C2E51"/>
    <w:rsid w:val="003D2E11"/>
    <w:rsid w:val="003D6E3C"/>
    <w:rsid w:val="003E08B4"/>
    <w:rsid w:val="003E194A"/>
    <w:rsid w:val="003E6BDF"/>
    <w:rsid w:val="003F03CC"/>
    <w:rsid w:val="003F60EE"/>
    <w:rsid w:val="003F6AE8"/>
    <w:rsid w:val="004038EA"/>
    <w:rsid w:val="00406728"/>
    <w:rsid w:val="00407D3E"/>
    <w:rsid w:val="00412440"/>
    <w:rsid w:val="004161EE"/>
    <w:rsid w:val="00431681"/>
    <w:rsid w:val="004358F2"/>
    <w:rsid w:val="00444B1C"/>
    <w:rsid w:val="00450E84"/>
    <w:rsid w:val="00473505"/>
    <w:rsid w:val="004900F9"/>
    <w:rsid w:val="00491EF2"/>
    <w:rsid w:val="004945C4"/>
    <w:rsid w:val="004955D7"/>
    <w:rsid w:val="00495C73"/>
    <w:rsid w:val="00496615"/>
    <w:rsid w:val="0049726F"/>
    <w:rsid w:val="004A162D"/>
    <w:rsid w:val="004A182D"/>
    <w:rsid w:val="004A3B36"/>
    <w:rsid w:val="004A4E9E"/>
    <w:rsid w:val="004A7A0C"/>
    <w:rsid w:val="004B22FD"/>
    <w:rsid w:val="004B6C81"/>
    <w:rsid w:val="004C4B17"/>
    <w:rsid w:val="004C5189"/>
    <w:rsid w:val="004C65A2"/>
    <w:rsid w:val="004C7100"/>
    <w:rsid w:val="004C764E"/>
    <w:rsid w:val="004D3496"/>
    <w:rsid w:val="004D3567"/>
    <w:rsid w:val="004D4952"/>
    <w:rsid w:val="004E284F"/>
    <w:rsid w:val="004E2F72"/>
    <w:rsid w:val="004E695C"/>
    <w:rsid w:val="004F1DD5"/>
    <w:rsid w:val="00500A0F"/>
    <w:rsid w:val="00501B55"/>
    <w:rsid w:val="00506575"/>
    <w:rsid w:val="00506BDF"/>
    <w:rsid w:val="0050757B"/>
    <w:rsid w:val="00510A32"/>
    <w:rsid w:val="00510CFF"/>
    <w:rsid w:val="00516DFD"/>
    <w:rsid w:val="00517E83"/>
    <w:rsid w:val="00525B7D"/>
    <w:rsid w:val="00527ED2"/>
    <w:rsid w:val="00542F3E"/>
    <w:rsid w:val="00547D85"/>
    <w:rsid w:val="005525F6"/>
    <w:rsid w:val="0055313F"/>
    <w:rsid w:val="00554CBD"/>
    <w:rsid w:val="00562C67"/>
    <w:rsid w:val="00564D4F"/>
    <w:rsid w:val="0056549B"/>
    <w:rsid w:val="00567617"/>
    <w:rsid w:val="00572A1A"/>
    <w:rsid w:val="005760C5"/>
    <w:rsid w:val="00577048"/>
    <w:rsid w:val="005813CA"/>
    <w:rsid w:val="00585D3E"/>
    <w:rsid w:val="00592BDB"/>
    <w:rsid w:val="005A1B69"/>
    <w:rsid w:val="005A2D52"/>
    <w:rsid w:val="005A6304"/>
    <w:rsid w:val="005A63B8"/>
    <w:rsid w:val="005B2D2E"/>
    <w:rsid w:val="005B2EA2"/>
    <w:rsid w:val="005C1FF9"/>
    <w:rsid w:val="005D2CA0"/>
    <w:rsid w:val="005E3D36"/>
    <w:rsid w:val="005E5404"/>
    <w:rsid w:val="005E57B6"/>
    <w:rsid w:val="005E6537"/>
    <w:rsid w:val="005F48AD"/>
    <w:rsid w:val="00603EA6"/>
    <w:rsid w:val="00606951"/>
    <w:rsid w:val="006108E5"/>
    <w:rsid w:val="00620395"/>
    <w:rsid w:val="00621591"/>
    <w:rsid w:val="00624FF9"/>
    <w:rsid w:val="006357F2"/>
    <w:rsid w:val="00637158"/>
    <w:rsid w:val="00642365"/>
    <w:rsid w:val="00646F1B"/>
    <w:rsid w:val="006501E5"/>
    <w:rsid w:val="006515E1"/>
    <w:rsid w:val="00652A30"/>
    <w:rsid w:val="00653918"/>
    <w:rsid w:val="00656A17"/>
    <w:rsid w:val="00656E52"/>
    <w:rsid w:val="006604A5"/>
    <w:rsid w:val="00662377"/>
    <w:rsid w:val="00664F4C"/>
    <w:rsid w:val="00665990"/>
    <w:rsid w:val="00672655"/>
    <w:rsid w:val="00673F8B"/>
    <w:rsid w:val="00676AF2"/>
    <w:rsid w:val="006800B2"/>
    <w:rsid w:val="00681A2D"/>
    <w:rsid w:val="00684669"/>
    <w:rsid w:val="006A04C3"/>
    <w:rsid w:val="006A075E"/>
    <w:rsid w:val="006A6F8E"/>
    <w:rsid w:val="006B5730"/>
    <w:rsid w:val="006B6A91"/>
    <w:rsid w:val="006B73F5"/>
    <w:rsid w:val="006C525E"/>
    <w:rsid w:val="006D524B"/>
    <w:rsid w:val="006E64BD"/>
    <w:rsid w:val="006F2D25"/>
    <w:rsid w:val="006F5286"/>
    <w:rsid w:val="00703ADD"/>
    <w:rsid w:val="00707B56"/>
    <w:rsid w:val="0072140C"/>
    <w:rsid w:val="00724C65"/>
    <w:rsid w:val="0073036A"/>
    <w:rsid w:val="00732637"/>
    <w:rsid w:val="00735979"/>
    <w:rsid w:val="007466F5"/>
    <w:rsid w:val="00750F90"/>
    <w:rsid w:val="00762110"/>
    <w:rsid w:val="007625E2"/>
    <w:rsid w:val="00763C02"/>
    <w:rsid w:val="00766474"/>
    <w:rsid w:val="00773C60"/>
    <w:rsid w:val="00773D38"/>
    <w:rsid w:val="00776F08"/>
    <w:rsid w:val="007909D6"/>
    <w:rsid w:val="007A4045"/>
    <w:rsid w:val="007A5F53"/>
    <w:rsid w:val="007A6F3B"/>
    <w:rsid w:val="007B119B"/>
    <w:rsid w:val="007B289C"/>
    <w:rsid w:val="007B5C24"/>
    <w:rsid w:val="007C0221"/>
    <w:rsid w:val="007C4F66"/>
    <w:rsid w:val="007D0825"/>
    <w:rsid w:val="007D0933"/>
    <w:rsid w:val="007D2A3A"/>
    <w:rsid w:val="007D3595"/>
    <w:rsid w:val="007D5D87"/>
    <w:rsid w:val="007D663A"/>
    <w:rsid w:val="007D6B5C"/>
    <w:rsid w:val="007D6D93"/>
    <w:rsid w:val="007D7858"/>
    <w:rsid w:val="007E6962"/>
    <w:rsid w:val="007F0258"/>
    <w:rsid w:val="007F57C2"/>
    <w:rsid w:val="007F70C7"/>
    <w:rsid w:val="00801110"/>
    <w:rsid w:val="00803DA8"/>
    <w:rsid w:val="008103F9"/>
    <w:rsid w:val="008118EA"/>
    <w:rsid w:val="008155C1"/>
    <w:rsid w:val="00817D96"/>
    <w:rsid w:val="00821B4F"/>
    <w:rsid w:val="00821D9B"/>
    <w:rsid w:val="00823D65"/>
    <w:rsid w:val="008242F9"/>
    <w:rsid w:val="008271E9"/>
    <w:rsid w:val="00843DFC"/>
    <w:rsid w:val="0084580B"/>
    <w:rsid w:val="00850417"/>
    <w:rsid w:val="0085249B"/>
    <w:rsid w:val="008533F5"/>
    <w:rsid w:val="008548E9"/>
    <w:rsid w:val="00855FFE"/>
    <w:rsid w:val="00864651"/>
    <w:rsid w:val="00867B31"/>
    <w:rsid w:val="00871178"/>
    <w:rsid w:val="0087117C"/>
    <w:rsid w:val="00882082"/>
    <w:rsid w:val="00886C90"/>
    <w:rsid w:val="00890C86"/>
    <w:rsid w:val="00890F4F"/>
    <w:rsid w:val="00892168"/>
    <w:rsid w:val="008944FA"/>
    <w:rsid w:val="0089735F"/>
    <w:rsid w:val="008A0F76"/>
    <w:rsid w:val="008A2356"/>
    <w:rsid w:val="008A5442"/>
    <w:rsid w:val="008A7B16"/>
    <w:rsid w:val="008B21A7"/>
    <w:rsid w:val="008B40E2"/>
    <w:rsid w:val="008C269A"/>
    <w:rsid w:val="008C48C9"/>
    <w:rsid w:val="008C4E1C"/>
    <w:rsid w:val="008C7A5F"/>
    <w:rsid w:val="008D34F5"/>
    <w:rsid w:val="008D378B"/>
    <w:rsid w:val="008E079E"/>
    <w:rsid w:val="008E3E59"/>
    <w:rsid w:val="008E4526"/>
    <w:rsid w:val="008E4B17"/>
    <w:rsid w:val="008E5C0B"/>
    <w:rsid w:val="008F00E1"/>
    <w:rsid w:val="008F0216"/>
    <w:rsid w:val="008F4A6F"/>
    <w:rsid w:val="008F4A8F"/>
    <w:rsid w:val="008F6841"/>
    <w:rsid w:val="0090302E"/>
    <w:rsid w:val="009142ED"/>
    <w:rsid w:val="00915EEE"/>
    <w:rsid w:val="00925B4D"/>
    <w:rsid w:val="009327E7"/>
    <w:rsid w:val="0094265B"/>
    <w:rsid w:val="00942CA6"/>
    <w:rsid w:val="00942D31"/>
    <w:rsid w:val="00944159"/>
    <w:rsid w:val="009442F8"/>
    <w:rsid w:val="00955A8D"/>
    <w:rsid w:val="00961C55"/>
    <w:rsid w:val="0096554B"/>
    <w:rsid w:val="0096577B"/>
    <w:rsid w:val="009675C9"/>
    <w:rsid w:val="00972A4F"/>
    <w:rsid w:val="00972F0C"/>
    <w:rsid w:val="00973213"/>
    <w:rsid w:val="0097401E"/>
    <w:rsid w:val="00987DED"/>
    <w:rsid w:val="00994EC7"/>
    <w:rsid w:val="009A0CBF"/>
    <w:rsid w:val="009A6BF7"/>
    <w:rsid w:val="009B1448"/>
    <w:rsid w:val="009B3C3C"/>
    <w:rsid w:val="009B635E"/>
    <w:rsid w:val="009B6555"/>
    <w:rsid w:val="009B7222"/>
    <w:rsid w:val="009C44DC"/>
    <w:rsid w:val="009C5B20"/>
    <w:rsid w:val="009D03FD"/>
    <w:rsid w:val="009D44BE"/>
    <w:rsid w:val="009D4FC3"/>
    <w:rsid w:val="009D767B"/>
    <w:rsid w:val="009E5FED"/>
    <w:rsid w:val="009F0510"/>
    <w:rsid w:val="00A00FBC"/>
    <w:rsid w:val="00A07EC3"/>
    <w:rsid w:val="00A124D3"/>
    <w:rsid w:val="00A269F7"/>
    <w:rsid w:val="00A37D00"/>
    <w:rsid w:val="00A44198"/>
    <w:rsid w:val="00A50FDA"/>
    <w:rsid w:val="00A61389"/>
    <w:rsid w:val="00A6670D"/>
    <w:rsid w:val="00A7068D"/>
    <w:rsid w:val="00A717F1"/>
    <w:rsid w:val="00A7603C"/>
    <w:rsid w:val="00A77108"/>
    <w:rsid w:val="00A84239"/>
    <w:rsid w:val="00A93CBA"/>
    <w:rsid w:val="00A96B9E"/>
    <w:rsid w:val="00AA474C"/>
    <w:rsid w:val="00AA6194"/>
    <w:rsid w:val="00AA7F9D"/>
    <w:rsid w:val="00AB23F9"/>
    <w:rsid w:val="00AB3ADB"/>
    <w:rsid w:val="00AB4DA4"/>
    <w:rsid w:val="00AC1D49"/>
    <w:rsid w:val="00AC2D10"/>
    <w:rsid w:val="00AC7026"/>
    <w:rsid w:val="00AD11B7"/>
    <w:rsid w:val="00AD4A11"/>
    <w:rsid w:val="00AD5EA1"/>
    <w:rsid w:val="00AD75A4"/>
    <w:rsid w:val="00AE5FDD"/>
    <w:rsid w:val="00AF6B4C"/>
    <w:rsid w:val="00B042F0"/>
    <w:rsid w:val="00B10316"/>
    <w:rsid w:val="00B17C33"/>
    <w:rsid w:val="00B2226F"/>
    <w:rsid w:val="00B2245E"/>
    <w:rsid w:val="00B247F3"/>
    <w:rsid w:val="00B26C53"/>
    <w:rsid w:val="00B3032D"/>
    <w:rsid w:val="00B30A1C"/>
    <w:rsid w:val="00B34215"/>
    <w:rsid w:val="00B401B5"/>
    <w:rsid w:val="00B53B44"/>
    <w:rsid w:val="00B61EF3"/>
    <w:rsid w:val="00B63BFD"/>
    <w:rsid w:val="00B665A5"/>
    <w:rsid w:val="00B712AE"/>
    <w:rsid w:val="00B7247C"/>
    <w:rsid w:val="00B7284F"/>
    <w:rsid w:val="00B72B5C"/>
    <w:rsid w:val="00B75AA7"/>
    <w:rsid w:val="00B81510"/>
    <w:rsid w:val="00B81B29"/>
    <w:rsid w:val="00B87643"/>
    <w:rsid w:val="00B92740"/>
    <w:rsid w:val="00BA35F1"/>
    <w:rsid w:val="00BA7B8F"/>
    <w:rsid w:val="00BB0828"/>
    <w:rsid w:val="00BB4977"/>
    <w:rsid w:val="00BB4FCC"/>
    <w:rsid w:val="00BC03B2"/>
    <w:rsid w:val="00BC0952"/>
    <w:rsid w:val="00BC1BF9"/>
    <w:rsid w:val="00BD1A55"/>
    <w:rsid w:val="00BD39BB"/>
    <w:rsid w:val="00BE2A6E"/>
    <w:rsid w:val="00BE3261"/>
    <w:rsid w:val="00C022D6"/>
    <w:rsid w:val="00C02DBD"/>
    <w:rsid w:val="00C04AF5"/>
    <w:rsid w:val="00C06FAE"/>
    <w:rsid w:val="00C12D9D"/>
    <w:rsid w:val="00C1558C"/>
    <w:rsid w:val="00C24EA8"/>
    <w:rsid w:val="00C3412B"/>
    <w:rsid w:val="00C34944"/>
    <w:rsid w:val="00C468EA"/>
    <w:rsid w:val="00C530DA"/>
    <w:rsid w:val="00C56BA0"/>
    <w:rsid w:val="00C57324"/>
    <w:rsid w:val="00C70793"/>
    <w:rsid w:val="00C74C1D"/>
    <w:rsid w:val="00C77C03"/>
    <w:rsid w:val="00C8293F"/>
    <w:rsid w:val="00C82DE7"/>
    <w:rsid w:val="00C84DA4"/>
    <w:rsid w:val="00C90ABE"/>
    <w:rsid w:val="00C93C78"/>
    <w:rsid w:val="00C958C5"/>
    <w:rsid w:val="00C97794"/>
    <w:rsid w:val="00CA0C7C"/>
    <w:rsid w:val="00CA3C9C"/>
    <w:rsid w:val="00CA69FE"/>
    <w:rsid w:val="00CB07BF"/>
    <w:rsid w:val="00CB54AD"/>
    <w:rsid w:val="00CB56E0"/>
    <w:rsid w:val="00CC21F4"/>
    <w:rsid w:val="00CC5E19"/>
    <w:rsid w:val="00CC71B4"/>
    <w:rsid w:val="00CC736F"/>
    <w:rsid w:val="00CF4DF6"/>
    <w:rsid w:val="00D0154B"/>
    <w:rsid w:val="00D105ED"/>
    <w:rsid w:val="00D12B94"/>
    <w:rsid w:val="00D15F0E"/>
    <w:rsid w:val="00D1749F"/>
    <w:rsid w:val="00D17F6E"/>
    <w:rsid w:val="00D2457A"/>
    <w:rsid w:val="00D25A38"/>
    <w:rsid w:val="00D312C0"/>
    <w:rsid w:val="00D32E49"/>
    <w:rsid w:val="00D40C6D"/>
    <w:rsid w:val="00D43E9F"/>
    <w:rsid w:val="00D46226"/>
    <w:rsid w:val="00D518E7"/>
    <w:rsid w:val="00D51D0B"/>
    <w:rsid w:val="00D578B1"/>
    <w:rsid w:val="00D60569"/>
    <w:rsid w:val="00D60C55"/>
    <w:rsid w:val="00D61047"/>
    <w:rsid w:val="00D636FC"/>
    <w:rsid w:val="00D724EB"/>
    <w:rsid w:val="00D770E3"/>
    <w:rsid w:val="00D92A9F"/>
    <w:rsid w:val="00D969B4"/>
    <w:rsid w:val="00DA5745"/>
    <w:rsid w:val="00DB6919"/>
    <w:rsid w:val="00DB6E91"/>
    <w:rsid w:val="00DC03B4"/>
    <w:rsid w:val="00DC0986"/>
    <w:rsid w:val="00DC214E"/>
    <w:rsid w:val="00DC2969"/>
    <w:rsid w:val="00DC475B"/>
    <w:rsid w:val="00DC55E3"/>
    <w:rsid w:val="00DC5727"/>
    <w:rsid w:val="00DD04B9"/>
    <w:rsid w:val="00DD5631"/>
    <w:rsid w:val="00DD5D12"/>
    <w:rsid w:val="00DD72D0"/>
    <w:rsid w:val="00DE0285"/>
    <w:rsid w:val="00DE2A6B"/>
    <w:rsid w:val="00DE34E4"/>
    <w:rsid w:val="00DF1D3D"/>
    <w:rsid w:val="00DF4FB0"/>
    <w:rsid w:val="00E03080"/>
    <w:rsid w:val="00E17F54"/>
    <w:rsid w:val="00E20DDD"/>
    <w:rsid w:val="00E26016"/>
    <w:rsid w:val="00E33528"/>
    <w:rsid w:val="00E466A1"/>
    <w:rsid w:val="00E503B5"/>
    <w:rsid w:val="00E505D4"/>
    <w:rsid w:val="00E55165"/>
    <w:rsid w:val="00E5710C"/>
    <w:rsid w:val="00E6118D"/>
    <w:rsid w:val="00E67158"/>
    <w:rsid w:val="00E7207F"/>
    <w:rsid w:val="00E74126"/>
    <w:rsid w:val="00E84DF2"/>
    <w:rsid w:val="00E8638D"/>
    <w:rsid w:val="00E90238"/>
    <w:rsid w:val="00EA5B11"/>
    <w:rsid w:val="00EC21FF"/>
    <w:rsid w:val="00EC37EA"/>
    <w:rsid w:val="00EC6C4C"/>
    <w:rsid w:val="00ED11E8"/>
    <w:rsid w:val="00ED1CEA"/>
    <w:rsid w:val="00EF7A8C"/>
    <w:rsid w:val="00F05794"/>
    <w:rsid w:val="00F11032"/>
    <w:rsid w:val="00F1390C"/>
    <w:rsid w:val="00F17DA7"/>
    <w:rsid w:val="00F23515"/>
    <w:rsid w:val="00F2412E"/>
    <w:rsid w:val="00F242ED"/>
    <w:rsid w:val="00F24F87"/>
    <w:rsid w:val="00F26A76"/>
    <w:rsid w:val="00F273B3"/>
    <w:rsid w:val="00F36836"/>
    <w:rsid w:val="00F3686C"/>
    <w:rsid w:val="00F37B51"/>
    <w:rsid w:val="00F44C63"/>
    <w:rsid w:val="00F46C20"/>
    <w:rsid w:val="00F46E67"/>
    <w:rsid w:val="00F53306"/>
    <w:rsid w:val="00F55486"/>
    <w:rsid w:val="00F5559A"/>
    <w:rsid w:val="00F557BA"/>
    <w:rsid w:val="00F5780B"/>
    <w:rsid w:val="00F6545C"/>
    <w:rsid w:val="00F66935"/>
    <w:rsid w:val="00F7276F"/>
    <w:rsid w:val="00F75684"/>
    <w:rsid w:val="00F7728B"/>
    <w:rsid w:val="00F8145A"/>
    <w:rsid w:val="00F81D37"/>
    <w:rsid w:val="00F82011"/>
    <w:rsid w:val="00F82D0F"/>
    <w:rsid w:val="00F93E90"/>
    <w:rsid w:val="00F96E27"/>
    <w:rsid w:val="00F977F3"/>
    <w:rsid w:val="00FA0A5A"/>
    <w:rsid w:val="00FA1D1A"/>
    <w:rsid w:val="00FA60DE"/>
    <w:rsid w:val="00FA691D"/>
    <w:rsid w:val="00FA7EF8"/>
    <w:rsid w:val="00FB0656"/>
    <w:rsid w:val="00FB2874"/>
    <w:rsid w:val="00FB46A6"/>
    <w:rsid w:val="00FD25A3"/>
    <w:rsid w:val="00FD4AF2"/>
    <w:rsid w:val="00FE533A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3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99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70C7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653918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53918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99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70C7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653918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5391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Joscha Chung</dc:creator>
  <cp:lastModifiedBy>ASUS</cp:lastModifiedBy>
  <cp:revision>54</cp:revision>
  <cp:lastPrinted>2025-02-18T07:11:00Z</cp:lastPrinted>
  <dcterms:created xsi:type="dcterms:W3CDTF">2024-12-25T05:10:00Z</dcterms:created>
  <dcterms:modified xsi:type="dcterms:W3CDTF">2025-02-18T07:16:00Z</dcterms:modified>
</cp:coreProperties>
</file>