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14C54" w14:textId="77777777" w:rsidR="00CD6799" w:rsidRPr="00440373" w:rsidRDefault="00CD6799" w:rsidP="00CD6799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before="240" w:after="0" w:line="360" w:lineRule="auto"/>
        <w:jc w:val="center"/>
        <w:rPr>
          <w:rFonts w:eastAsia="標楷體"/>
          <w:b/>
          <w:color w:val="000000" w:themeColor="text1"/>
          <w:sz w:val="28"/>
          <w:lang w:eastAsia="zh-TW"/>
        </w:rPr>
      </w:pPr>
      <w:r w:rsidRPr="00440373">
        <w:rPr>
          <w:rFonts w:eastAsia="標楷體"/>
          <w:b/>
          <w:color w:val="000000" w:themeColor="text1"/>
          <w:sz w:val="28"/>
          <w:lang w:eastAsia="zh-TW"/>
        </w:rPr>
        <w:t>大學部課程綱要表</w:t>
      </w:r>
    </w:p>
    <w:p w14:paraId="226A0012" w14:textId="77777777" w:rsidR="00DC5FDF" w:rsidRPr="00440373" w:rsidRDefault="0044500B" w:rsidP="00DC5FDF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="0"/>
        <w:jc w:val="center"/>
        <w:rPr>
          <w:rFonts w:eastAsia="標楷體"/>
          <w:b/>
          <w:color w:val="000000" w:themeColor="text1"/>
          <w:lang w:eastAsia="zh-TW"/>
        </w:rPr>
      </w:pPr>
      <w:r w:rsidRPr="00440373">
        <w:rPr>
          <w:rFonts w:eastAsia="標楷體"/>
          <w:b/>
          <w:bCs/>
          <w:color w:val="000000" w:themeColor="text1"/>
          <w:kern w:val="2"/>
          <w:szCs w:val="24"/>
          <w:lang w:eastAsia="zh-TW"/>
        </w:rPr>
        <w:t>Undergraduate</w:t>
      </w:r>
      <w:r w:rsidR="00DC5FDF" w:rsidRPr="00440373">
        <w:rPr>
          <w:rFonts w:eastAsia="標楷體"/>
          <w:b/>
          <w:bCs/>
          <w:color w:val="000000" w:themeColor="text1"/>
          <w:kern w:val="2"/>
          <w:szCs w:val="24"/>
          <w:lang w:eastAsia="zh-TW"/>
        </w:rPr>
        <w:t xml:space="preserve"> degree - Course Syllabus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2"/>
        <w:gridCol w:w="390"/>
        <w:gridCol w:w="1486"/>
        <w:gridCol w:w="1219"/>
        <w:gridCol w:w="152"/>
        <w:gridCol w:w="1294"/>
        <w:gridCol w:w="1907"/>
        <w:gridCol w:w="1067"/>
        <w:gridCol w:w="1373"/>
      </w:tblGrid>
      <w:tr w:rsidR="00440373" w:rsidRPr="00440373" w14:paraId="39F36A62" w14:textId="77777777" w:rsidTr="003E44EA">
        <w:trPr>
          <w:cantSplit/>
          <w:jc w:val="center"/>
        </w:trPr>
        <w:tc>
          <w:tcPr>
            <w:tcW w:w="2914" w:type="pct"/>
            <w:gridSpan w:val="6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579165F0" w14:textId="64821834" w:rsidR="00CD6799" w:rsidRPr="00440373" w:rsidRDefault="00CD6799" w:rsidP="00DC5FDF">
            <w:pPr>
              <w:snapToGrid w:val="0"/>
              <w:spacing w:after="0"/>
              <w:rPr>
                <w:rFonts w:eastAsia="標楷體"/>
                <w:color w:val="000000" w:themeColor="text1"/>
                <w:szCs w:val="24"/>
                <w:lang w:eastAsia="zh-TW"/>
              </w:rPr>
            </w:pP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課程名稱：（中文</w:t>
            </w:r>
            <w:r w:rsidR="0044500B"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CH</w:t>
            </w: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）</w:t>
            </w:r>
            <w:r w:rsidR="00A5655D" w:rsidRPr="00440373">
              <w:rPr>
                <w:rFonts w:eastAsia="標楷體"/>
                <w:bCs/>
                <w:color w:val="000000" w:themeColor="text1"/>
                <w:lang w:eastAsia="zh-TW"/>
              </w:rPr>
              <w:t>程式設計</w:t>
            </w:r>
            <w:r w:rsidR="0087113E" w:rsidRPr="00440373">
              <w:rPr>
                <w:rFonts w:eastAsia="標楷體" w:hint="eastAsia"/>
                <w:bCs/>
                <w:color w:val="000000" w:themeColor="text1"/>
                <w:lang w:eastAsia="zh-TW"/>
              </w:rPr>
              <w:t>實習</w:t>
            </w:r>
          </w:p>
        </w:tc>
        <w:tc>
          <w:tcPr>
            <w:tcW w:w="915" w:type="pct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009942" w14:textId="77777777" w:rsidR="00CD6799" w:rsidRPr="00440373" w:rsidRDefault="00CD6799" w:rsidP="00DC5FDF">
            <w:pPr>
              <w:snapToGrid w:val="0"/>
              <w:spacing w:after="0"/>
              <w:jc w:val="center"/>
              <w:rPr>
                <w:rFonts w:eastAsia="標楷體"/>
                <w:color w:val="000000" w:themeColor="text1"/>
                <w:szCs w:val="24"/>
                <w:lang w:eastAsia="zh-TW"/>
              </w:rPr>
            </w:pP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開課學系</w:t>
            </w:r>
          </w:p>
          <w:p w14:paraId="32043020" w14:textId="77777777" w:rsidR="00DC5FDF" w:rsidRPr="00440373" w:rsidRDefault="00DC5FDF" w:rsidP="00DC5FDF">
            <w:pPr>
              <w:snapToGrid w:val="0"/>
              <w:spacing w:after="0"/>
              <w:jc w:val="center"/>
              <w:rPr>
                <w:rFonts w:eastAsia="標楷體"/>
                <w:color w:val="000000" w:themeColor="text1"/>
                <w:szCs w:val="24"/>
                <w:lang w:eastAsia="zh-TW"/>
              </w:rPr>
            </w:pP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Department</w:t>
            </w:r>
          </w:p>
        </w:tc>
        <w:tc>
          <w:tcPr>
            <w:tcW w:w="1171" w:type="pct"/>
            <w:gridSpan w:val="2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B7097A" w14:textId="0D3CB18B" w:rsidR="00CD6799" w:rsidRPr="00440373" w:rsidRDefault="004B07A0" w:rsidP="00DC5FDF">
            <w:pPr>
              <w:snapToGrid w:val="0"/>
              <w:spacing w:after="0"/>
              <w:jc w:val="center"/>
              <w:rPr>
                <w:rFonts w:eastAsia="標楷體"/>
                <w:color w:val="000000" w:themeColor="text1"/>
                <w:szCs w:val="24"/>
                <w:lang w:eastAsia="zh-TW"/>
              </w:rPr>
            </w:pP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電機系</w:t>
            </w:r>
          </w:p>
        </w:tc>
      </w:tr>
      <w:tr w:rsidR="00440373" w:rsidRPr="00440373" w14:paraId="737FCEF0" w14:textId="77777777" w:rsidTr="003E44EA">
        <w:trPr>
          <w:cantSplit/>
          <w:jc w:val="center"/>
        </w:trPr>
        <w:tc>
          <w:tcPr>
            <w:tcW w:w="2914" w:type="pct"/>
            <w:gridSpan w:val="6"/>
            <w:tcBorders>
              <w:top w:val="nil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44FC01" w14:textId="6881ADB6" w:rsidR="00CD6799" w:rsidRPr="00440373" w:rsidRDefault="001D1F4B" w:rsidP="00DC5FDF">
            <w:pPr>
              <w:snapToGrid w:val="0"/>
              <w:spacing w:after="0"/>
              <w:rPr>
                <w:rFonts w:eastAsia="標楷體"/>
                <w:color w:val="000000" w:themeColor="text1"/>
                <w:szCs w:val="24"/>
                <w:lang w:eastAsia="zh-TW"/>
              </w:rPr>
            </w:pP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Course Title</w:t>
            </w: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：</w:t>
            </w:r>
            <w:r w:rsidR="00CD6799"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（</w:t>
            </w:r>
            <w:r w:rsidR="00DC5FDF"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English</w:t>
            </w:r>
            <w:r w:rsidR="00CD6799"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）</w:t>
            </w:r>
            <w:r w:rsidR="0087113E" w:rsidRPr="00440373">
              <w:rPr>
                <w:rFonts w:eastAsia="微軟正黑體"/>
                <w:bCs/>
                <w:color w:val="000000" w:themeColor="text1"/>
              </w:rPr>
              <w:t>Programming Lab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849A5D" w14:textId="77777777" w:rsidR="00CD6799" w:rsidRPr="00440373" w:rsidRDefault="00CD6799" w:rsidP="00DC5FDF">
            <w:pPr>
              <w:snapToGrid w:val="0"/>
              <w:spacing w:after="0"/>
              <w:jc w:val="center"/>
              <w:rPr>
                <w:rFonts w:eastAsia="標楷體"/>
                <w:color w:val="000000" w:themeColor="text1"/>
                <w:szCs w:val="24"/>
                <w:lang w:eastAsia="zh-TW"/>
              </w:rPr>
            </w:pP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課程代碼</w:t>
            </w:r>
          </w:p>
          <w:p w14:paraId="2122C01F" w14:textId="77777777" w:rsidR="00DC5FDF" w:rsidRPr="00440373" w:rsidRDefault="00DC5FDF" w:rsidP="00DC5FDF">
            <w:pPr>
              <w:snapToGrid w:val="0"/>
              <w:spacing w:after="0"/>
              <w:jc w:val="center"/>
              <w:rPr>
                <w:rFonts w:eastAsia="標楷體"/>
                <w:color w:val="000000" w:themeColor="text1"/>
                <w:szCs w:val="24"/>
                <w:lang w:eastAsia="zh-TW"/>
              </w:rPr>
            </w:pPr>
            <w:r w:rsidRPr="00440373">
              <w:rPr>
                <w:rFonts w:eastAsia="標楷體"/>
                <w:bCs/>
                <w:color w:val="000000" w:themeColor="text1"/>
                <w:sz w:val="27"/>
                <w:szCs w:val="27"/>
              </w:rPr>
              <w:t xml:space="preserve">Course </w:t>
            </w:r>
            <w:r w:rsidR="0044500B" w:rsidRPr="00440373">
              <w:rPr>
                <w:rFonts w:eastAsia="標楷體"/>
                <w:bCs/>
                <w:color w:val="000000" w:themeColor="text1"/>
                <w:sz w:val="27"/>
                <w:szCs w:val="27"/>
              </w:rPr>
              <w:t>Code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313309" w14:textId="5FBD154E" w:rsidR="00CD6799" w:rsidRPr="00440373" w:rsidRDefault="00A5655D" w:rsidP="00DC5FDF">
            <w:pPr>
              <w:snapToGrid w:val="0"/>
              <w:spacing w:after="0"/>
              <w:rPr>
                <w:rFonts w:eastAsia="標楷體"/>
                <w:color w:val="000000" w:themeColor="text1"/>
                <w:szCs w:val="24"/>
                <w:lang w:eastAsia="zh-TW"/>
              </w:rPr>
            </w:pP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41510</w:t>
            </w:r>
            <w:r w:rsidR="0087113E" w:rsidRPr="00440373">
              <w:rPr>
                <w:rFonts w:eastAsia="標楷體" w:hint="eastAsia"/>
                <w:color w:val="000000" w:themeColor="text1"/>
                <w:szCs w:val="24"/>
                <w:lang w:eastAsia="zh-TW"/>
              </w:rPr>
              <w:t>10</w:t>
            </w:r>
          </w:p>
        </w:tc>
      </w:tr>
      <w:tr w:rsidR="00440373" w:rsidRPr="00440373" w14:paraId="78DF5676" w14:textId="77777777" w:rsidTr="0044500B">
        <w:trPr>
          <w:cantSplit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32B1E5" w14:textId="66759E51" w:rsidR="00DC5FDF" w:rsidRPr="00440373" w:rsidRDefault="00CD6799" w:rsidP="00CD6799">
            <w:pPr>
              <w:spacing w:after="0"/>
              <w:rPr>
                <w:rFonts w:eastAsia="標楷體"/>
                <w:color w:val="000000" w:themeColor="text1"/>
                <w:szCs w:val="24"/>
                <w:lang w:eastAsia="zh-TW"/>
              </w:rPr>
            </w:pP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授課教師</w:t>
            </w:r>
            <w:r w:rsidR="00DC5FDF"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（</w:t>
            </w:r>
            <w:r w:rsidR="0044500B"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Professor</w:t>
            </w:r>
            <w:r w:rsidR="00DC5FDF" w:rsidRPr="00440373">
              <w:rPr>
                <w:rFonts w:eastAsia="標楷體"/>
                <w:b/>
                <w:bCs/>
                <w:color w:val="000000" w:themeColor="text1"/>
                <w:sz w:val="27"/>
                <w:szCs w:val="27"/>
                <w:lang w:eastAsia="zh-TW"/>
              </w:rPr>
              <w:t>）</w:t>
            </w: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：</w:t>
            </w:r>
            <w:r w:rsidR="004B07A0"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蔣惟丞</w:t>
            </w:r>
          </w:p>
        </w:tc>
      </w:tr>
      <w:tr w:rsidR="00440373" w:rsidRPr="00440373" w14:paraId="1902A746" w14:textId="77777777" w:rsidTr="003E44EA">
        <w:trPr>
          <w:cantSplit/>
          <w:jc w:val="center"/>
        </w:trPr>
        <w:tc>
          <w:tcPr>
            <w:tcW w:w="73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4D685" w14:textId="77777777" w:rsidR="00CD6799" w:rsidRPr="00440373" w:rsidRDefault="00CD6799" w:rsidP="003E44EA">
            <w:pPr>
              <w:snapToGrid w:val="0"/>
              <w:spacing w:after="0"/>
              <w:jc w:val="center"/>
              <w:rPr>
                <w:rFonts w:eastAsia="標楷體"/>
                <w:color w:val="000000" w:themeColor="text1"/>
                <w:szCs w:val="24"/>
                <w:lang w:eastAsia="zh-TW"/>
              </w:rPr>
            </w:pP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學分數</w:t>
            </w:r>
          </w:p>
          <w:p w14:paraId="73A66449" w14:textId="77777777" w:rsidR="00DC5FDF" w:rsidRPr="00440373" w:rsidRDefault="00DC5FDF" w:rsidP="003E44EA">
            <w:pPr>
              <w:snapToGrid w:val="0"/>
              <w:spacing w:after="0"/>
              <w:jc w:val="center"/>
              <w:rPr>
                <w:rFonts w:eastAsia="標楷體"/>
                <w:color w:val="000000" w:themeColor="text1"/>
                <w:szCs w:val="24"/>
                <w:lang w:eastAsia="zh-TW"/>
              </w:rPr>
            </w:pPr>
            <w:r w:rsidRPr="00440373">
              <w:rPr>
                <w:rFonts w:eastAsia="標楷體"/>
                <w:bCs/>
                <w:color w:val="000000" w:themeColor="text1"/>
                <w:szCs w:val="24"/>
              </w:rPr>
              <w:t>Credit</w:t>
            </w:r>
            <w:r w:rsidR="0044500B" w:rsidRPr="00440373">
              <w:rPr>
                <w:rFonts w:eastAsia="標楷體"/>
                <w:bCs/>
                <w:color w:val="000000" w:themeColor="text1"/>
                <w:szCs w:val="24"/>
              </w:rPr>
              <w:t>s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238A8" w14:textId="49476A62" w:rsidR="00CD6799" w:rsidRPr="00440373" w:rsidRDefault="004B07A0" w:rsidP="003E44EA">
            <w:pPr>
              <w:snapToGrid w:val="0"/>
              <w:spacing w:after="0"/>
              <w:rPr>
                <w:rFonts w:eastAsia="標楷體"/>
                <w:color w:val="000000" w:themeColor="text1"/>
                <w:szCs w:val="24"/>
                <w:lang w:eastAsia="zh-TW"/>
              </w:rPr>
            </w:pP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473DA" w14:textId="77777777" w:rsidR="00CD6799" w:rsidRPr="00440373" w:rsidRDefault="00CD6799" w:rsidP="003E44EA">
            <w:pPr>
              <w:snapToGrid w:val="0"/>
              <w:spacing w:after="0"/>
              <w:jc w:val="center"/>
              <w:rPr>
                <w:rFonts w:eastAsia="標楷體"/>
                <w:color w:val="000000" w:themeColor="text1"/>
                <w:szCs w:val="24"/>
                <w:lang w:eastAsia="zh-TW"/>
              </w:rPr>
            </w:pP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必</w:t>
            </w: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/</w:t>
            </w: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選修</w:t>
            </w:r>
          </w:p>
          <w:p w14:paraId="517D3E79" w14:textId="77777777" w:rsidR="00DC5FDF" w:rsidRPr="00440373" w:rsidRDefault="00DC5FDF" w:rsidP="003E44EA">
            <w:pPr>
              <w:snapToGrid w:val="0"/>
              <w:spacing w:after="0"/>
              <w:jc w:val="center"/>
              <w:rPr>
                <w:rFonts w:eastAsia="標楷體"/>
                <w:color w:val="000000" w:themeColor="text1"/>
                <w:szCs w:val="24"/>
                <w:lang w:eastAsia="zh-TW"/>
              </w:rPr>
            </w:pP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Req/Elec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D27E59" w14:textId="0200DA1D" w:rsidR="00CD6799" w:rsidRPr="00440373" w:rsidRDefault="004B07A0" w:rsidP="003E44EA">
            <w:pPr>
              <w:snapToGrid w:val="0"/>
              <w:spacing w:after="0"/>
              <w:rPr>
                <w:rFonts w:eastAsia="標楷體"/>
                <w:color w:val="000000" w:themeColor="text1"/>
                <w:szCs w:val="24"/>
                <w:lang w:eastAsia="zh-TW"/>
              </w:rPr>
            </w:pP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選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4606BB" w14:textId="77777777" w:rsidR="00CD6799" w:rsidRPr="00440373" w:rsidRDefault="00CD6799" w:rsidP="003E44EA">
            <w:pPr>
              <w:snapToGrid w:val="0"/>
              <w:spacing w:after="0"/>
              <w:jc w:val="center"/>
              <w:rPr>
                <w:rFonts w:eastAsia="標楷體"/>
                <w:color w:val="000000" w:themeColor="text1"/>
                <w:szCs w:val="24"/>
                <w:lang w:eastAsia="zh-TW"/>
              </w:rPr>
            </w:pP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開課年級</w:t>
            </w:r>
          </w:p>
          <w:p w14:paraId="137D0B14" w14:textId="77777777" w:rsidR="00DC5FDF" w:rsidRPr="00440373" w:rsidRDefault="00DC5FDF" w:rsidP="003E44EA">
            <w:pPr>
              <w:snapToGrid w:val="0"/>
              <w:spacing w:after="0"/>
              <w:jc w:val="center"/>
              <w:rPr>
                <w:rFonts w:eastAsia="標楷體"/>
                <w:color w:val="000000" w:themeColor="text1"/>
                <w:szCs w:val="24"/>
                <w:lang w:eastAsia="zh-TW"/>
              </w:rPr>
            </w:pP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Grade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F1EBB42" w14:textId="2AE15E97" w:rsidR="00CD6799" w:rsidRPr="00440373" w:rsidRDefault="004B07A0" w:rsidP="003E44EA">
            <w:pPr>
              <w:snapToGrid w:val="0"/>
              <w:spacing w:after="0"/>
              <w:rPr>
                <w:rFonts w:eastAsia="標楷體"/>
                <w:color w:val="000000" w:themeColor="text1"/>
                <w:szCs w:val="24"/>
                <w:lang w:eastAsia="zh-TW"/>
              </w:rPr>
            </w:pP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大</w:t>
            </w:r>
            <w:proofErr w:type="gramStart"/>
            <w:r w:rsidR="00A5655D" w:rsidRPr="00440373">
              <w:rPr>
                <w:rFonts w:eastAsia="標楷體" w:hint="eastAsia"/>
                <w:color w:val="000000" w:themeColor="text1"/>
                <w:szCs w:val="24"/>
                <w:lang w:eastAsia="zh-TW"/>
              </w:rPr>
              <w:t>一</w:t>
            </w:r>
            <w:proofErr w:type="gramEnd"/>
          </w:p>
        </w:tc>
      </w:tr>
      <w:tr w:rsidR="00440373" w:rsidRPr="00440373" w14:paraId="0A152D3B" w14:textId="77777777" w:rsidTr="001F26B5">
        <w:trPr>
          <w:cantSplit/>
          <w:jc w:val="center"/>
        </w:trPr>
        <w:tc>
          <w:tcPr>
            <w:tcW w:w="73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7E92C" w14:textId="77777777" w:rsidR="001F26B5" w:rsidRPr="00440373" w:rsidRDefault="001F26B5" w:rsidP="001F26B5">
            <w:pPr>
              <w:snapToGrid w:val="0"/>
              <w:spacing w:after="0"/>
              <w:jc w:val="center"/>
              <w:rPr>
                <w:rFonts w:eastAsia="標楷體"/>
                <w:color w:val="000000" w:themeColor="text1"/>
                <w:szCs w:val="24"/>
                <w:lang w:eastAsia="zh-TW"/>
              </w:rPr>
            </w:pP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課程屬性</w:t>
            </w: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/</w:t>
            </w: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類別</w:t>
            </w:r>
          </w:p>
          <w:p w14:paraId="1718EE11" w14:textId="77777777" w:rsidR="001F26B5" w:rsidRPr="00440373" w:rsidRDefault="00B267B9" w:rsidP="001F26B5">
            <w:pPr>
              <w:snapToGrid w:val="0"/>
              <w:spacing w:after="0"/>
              <w:jc w:val="center"/>
              <w:rPr>
                <w:rFonts w:eastAsia="標楷體"/>
                <w:color w:val="000000" w:themeColor="text1"/>
                <w:szCs w:val="24"/>
                <w:lang w:eastAsia="zh-TW"/>
              </w:rPr>
            </w:pP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C</w:t>
            </w:r>
            <w:r w:rsidR="001F26B5"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ourse type</w:t>
            </w:r>
          </w:p>
        </w:tc>
        <w:tc>
          <w:tcPr>
            <w:tcW w:w="426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71B4AE" w14:textId="77777777" w:rsidR="001F26B5" w:rsidRPr="00440373" w:rsidRDefault="001F26B5" w:rsidP="001F26B5">
            <w:pPr>
              <w:snapToGrid w:val="0"/>
              <w:spacing w:after="0" w:line="320" w:lineRule="exact"/>
              <w:ind w:firstLineChars="100" w:firstLine="240"/>
              <w:jc w:val="left"/>
              <w:rPr>
                <w:rFonts w:eastAsia="標楷體"/>
                <w:b/>
                <w:color w:val="000000" w:themeColor="text1"/>
                <w:szCs w:val="24"/>
                <w:lang w:eastAsia="zh-TW"/>
              </w:rPr>
            </w:pPr>
            <w:r w:rsidRPr="00440373">
              <w:rPr>
                <w:rFonts w:eastAsia="標楷體"/>
                <w:b/>
                <w:color w:val="000000" w:themeColor="text1"/>
                <w:lang w:eastAsia="zh-TW"/>
              </w:rPr>
              <w:t>□</w:t>
            </w: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人文關懷課程</w:t>
            </w:r>
            <w:r w:rsidRPr="00440373">
              <w:rPr>
                <w:rFonts w:eastAsia="標楷體"/>
                <w:b/>
                <w:color w:val="000000" w:themeColor="text1"/>
                <w:spacing w:val="-4"/>
                <w:szCs w:val="24"/>
                <w:lang w:eastAsia="zh-TW"/>
              </w:rPr>
              <w:t xml:space="preserve">            </w:t>
            </w:r>
            <w:r w:rsidRPr="00440373">
              <w:rPr>
                <w:rFonts w:eastAsia="標楷體"/>
                <w:b/>
                <w:color w:val="000000" w:themeColor="text1"/>
                <w:lang w:eastAsia="zh-TW"/>
              </w:rPr>
              <w:t>□</w:t>
            </w: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競賽專題課程</w:t>
            </w:r>
            <w:r w:rsidRPr="00440373">
              <w:rPr>
                <w:rFonts w:eastAsia="標楷體"/>
                <w:b/>
                <w:color w:val="000000" w:themeColor="text1"/>
                <w:szCs w:val="24"/>
                <w:lang w:eastAsia="zh-TW"/>
              </w:rPr>
              <w:t xml:space="preserve">         </w:t>
            </w:r>
            <w:r w:rsidRPr="00440373">
              <w:rPr>
                <w:rFonts w:eastAsia="標楷體"/>
                <w:b/>
                <w:color w:val="000000" w:themeColor="text1"/>
                <w:lang w:eastAsia="zh-TW"/>
              </w:rPr>
              <w:t>□</w:t>
            </w: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問題導向課程</w:t>
            </w:r>
          </w:p>
          <w:p w14:paraId="4F2D3B05" w14:textId="69D32618" w:rsidR="001F26B5" w:rsidRPr="00440373" w:rsidRDefault="001F26B5" w:rsidP="001F26B5">
            <w:pPr>
              <w:snapToGrid w:val="0"/>
              <w:spacing w:after="0" w:line="320" w:lineRule="exact"/>
              <w:ind w:firstLineChars="100" w:firstLine="240"/>
              <w:jc w:val="left"/>
              <w:rPr>
                <w:rFonts w:eastAsia="標楷體"/>
                <w:b/>
                <w:color w:val="000000" w:themeColor="text1"/>
                <w:szCs w:val="24"/>
                <w:lang w:eastAsia="zh-TW"/>
              </w:rPr>
            </w:pPr>
            <w:r w:rsidRPr="00440373">
              <w:rPr>
                <w:rFonts w:eastAsia="標楷體"/>
                <w:b/>
                <w:color w:val="000000" w:themeColor="text1"/>
                <w:lang w:eastAsia="zh-TW"/>
              </w:rPr>
              <w:t>□</w:t>
            </w: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專題導向課程</w:t>
            </w: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 xml:space="preserve"> </w:t>
            </w:r>
            <w:r w:rsidRPr="00440373">
              <w:rPr>
                <w:rFonts w:eastAsia="標楷體"/>
                <w:b/>
                <w:color w:val="000000" w:themeColor="text1"/>
                <w:szCs w:val="24"/>
                <w:lang w:eastAsia="zh-TW"/>
              </w:rPr>
              <w:t xml:space="preserve">          </w:t>
            </w:r>
            <w:r w:rsidRPr="00440373">
              <w:rPr>
                <w:rFonts w:eastAsia="標楷體"/>
                <w:b/>
                <w:color w:val="000000" w:themeColor="text1"/>
                <w:lang w:eastAsia="zh-TW"/>
              </w:rPr>
              <w:t>□</w:t>
            </w:r>
            <w:proofErr w:type="gramStart"/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總整課程</w:t>
            </w:r>
            <w:proofErr w:type="gramEnd"/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 xml:space="preserve"> </w:t>
            </w:r>
            <w:r w:rsidRPr="00440373">
              <w:rPr>
                <w:rFonts w:eastAsia="標楷體"/>
                <w:b/>
                <w:color w:val="000000" w:themeColor="text1"/>
                <w:szCs w:val="24"/>
                <w:lang w:eastAsia="zh-TW"/>
              </w:rPr>
              <w:t xml:space="preserve">           </w:t>
            </w:r>
            <w:r w:rsidRPr="00440373">
              <w:rPr>
                <w:rFonts w:eastAsia="標楷體"/>
                <w:b/>
                <w:color w:val="000000" w:themeColor="text1"/>
                <w:sz w:val="12"/>
                <w:szCs w:val="12"/>
                <w:lang w:eastAsia="zh-TW"/>
              </w:rPr>
              <w:t xml:space="preserve"> </w:t>
            </w:r>
            <w:r w:rsidR="00A5655D" w:rsidRPr="00440373">
              <w:rPr>
                <w:rFonts w:ascii="標楷體" w:eastAsia="標楷體" w:hAnsi="標楷體" w:hint="eastAsia"/>
                <w:b/>
                <w:color w:val="000000" w:themeColor="text1"/>
                <w:sz w:val="12"/>
                <w:szCs w:val="12"/>
                <w:lang w:eastAsia="zh-TW"/>
              </w:rPr>
              <w:t>■</w:t>
            </w: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實作課程</w:t>
            </w:r>
          </w:p>
          <w:p w14:paraId="153E176B" w14:textId="77777777" w:rsidR="001F26B5" w:rsidRPr="00440373" w:rsidRDefault="001F26B5" w:rsidP="001F26B5">
            <w:pPr>
              <w:snapToGrid w:val="0"/>
              <w:spacing w:after="0"/>
              <w:ind w:firstLineChars="100" w:firstLine="240"/>
              <w:rPr>
                <w:rFonts w:eastAsia="標楷體"/>
                <w:color w:val="000000" w:themeColor="text1"/>
                <w:szCs w:val="24"/>
                <w:lang w:eastAsia="zh-TW"/>
              </w:rPr>
            </w:pPr>
            <w:r w:rsidRPr="00440373">
              <w:rPr>
                <w:rFonts w:eastAsia="標楷體"/>
                <w:b/>
                <w:color w:val="000000" w:themeColor="text1"/>
              </w:rPr>
              <w:t>□</w:t>
            </w: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實習</w:t>
            </w: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 xml:space="preserve"> </w:t>
            </w:r>
            <w:r w:rsidRPr="00440373">
              <w:rPr>
                <w:rFonts w:eastAsia="標楷體"/>
                <w:b/>
                <w:color w:val="000000" w:themeColor="text1"/>
                <w:lang w:eastAsia="zh-TW"/>
              </w:rPr>
              <w:t xml:space="preserve">                  </w:t>
            </w:r>
            <w:r w:rsidRPr="00440373">
              <w:rPr>
                <w:rFonts w:eastAsia="標楷體"/>
                <w:b/>
                <w:color w:val="000000" w:themeColor="text1"/>
              </w:rPr>
              <w:t>□</w:t>
            </w: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其他</w:t>
            </w: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 xml:space="preserve"> </w:t>
            </w:r>
            <w:r w:rsidRPr="00440373">
              <w:rPr>
                <w:rFonts w:eastAsia="標楷體"/>
                <w:b/>
                <w:color w:val="000000" w:themeColor="text1"/>
                <w:lang w:eastAsia="zh-TW"/>
              </w:rPr>
              <w:t xml:space="preserve"> </w:t>
            </w:r>
          </w:p>
        </w:tc>
      </w:tr>
      <w:tr w:rsidR="00440373" w:rsidRPr="00440373" w14:paraId="43585ED4" w14:textId="77777777" w:rsidTr="0044500B">
        <w:trPr>
          <w:cantSplit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74DD3D" w14:textId="2AED2DFE" w:rsidR="00CD6799" w:rsidRPr="00440373" w:rsidRDefault="00CD6799" w:rsidP="00CD6799">
            <w:pPr>
              <w:spacing w:after="0"/>
              <w:rPr>
                <w:rFonts w:eastAsia="標楷體"/>
                <w:color w:val="000000" w:themeColor="text1"/>
                <w:szCs w:val="24"/>
                <w:lang w:eastAsia="zh-TW"/>
              </w:rPr>
            </w:pP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先修科目或先備能力</w:t>
            </w:r>
            <w:r w:rsidR="00DC5FDF"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（</w:t>
            </w:r>
            <w:r w:rsidR="0044500B"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Prerequisite</w:t>
            </w:r>
            <w:r w:rsidR="00DC5FDF"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）</w:t>
            </w: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：</w:t>
            </w:r>
            <w:r w:rsidR="00D669F1"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程式設計、資料結構</w:t>
            </w:r>
          </w:p>
        </w:tc>
      </w:tr>
      <w:tr w:rsidR="00440373" w:rsidRPr="00440373" w14:paraId="5706D51B" w14:textId="77777777" w:rsidTr="0044500B">
        <w:trPr>
          <w:cantSplit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3AB38C" w14:textId="68B012B0" w:rsidR="00A5655D" w:rsidRPr="00440373" w:rsidRDefault="00CD6799" w:rsidP="00A5655D">
            <w:pPr>
              <w:spacing w:after="0"/>
              <w:rPr>
                <w:rFonts w:eastAsia="標楷體"/>
                <w:color w:val="000000" w:themeColor="text1"/>
                <w:szCs w:val="24"/>
                <w:lang w:eastAsia="zh-TW"/>
              </w:rPr>
            </w:pP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課程概述</w:t>
            </w:r>
            <w:r w:rsidR="00DC5FDF"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（</w:t>
            </w:r>
            <w:r w:rsidR="00DC5FDF"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Course Overview</w:t>
            </w:r>
            <w:r w:rsidR="00DC5FDF"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）</w:t>
            </w: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：</w:t>
            </w:r>
            <w:r w:rsidR="00A5655D" w:rsidRPr="00440373">
              <w:rPr>
                <w:rFonts w:eastAsia="標楷體" w:hint="eastAsia"/>
                <w:color w:val="000000" w:themeColor="text1"/>
                <w:szCs w:val="24"/>
                <w:lang w:eastAsia="zh-TW"/>
              </w:rPr>
              <w:t>本課程旨在介紹電腦與電腦科學之基礎概念，並培養學生使用</w:t>
            </w:r>
            <w:r w:rsidR="00A5655D"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 xml:space="preserve"> C </w:t>
            </w:r>
            <w:r w:rsidR="00A5655D"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程式語言進行基本程式撰寫與問題解決的能力。透過理論講解與實作操作相結合的方式，學生將能實際體驗程式設計的流程與應用。本課程目標在於使學生建立程式設計的基礎知識，理解程式執行原理，並具備基本的程式開發、除錯與錯誤修正能力。同時，請學生遵守智慧財產權相關規範，不得非法影印或使用教師指定之教材。</w:t>
            </w:r>
          </w:p>
        </w:tc>
      </w:tr>
      <w:tr w:rsidR="00440373" w:rsidRPr="00440373" w14:paraId="3BC2CD0A" w14:textId="77777777" w:rsidTr="0044500B">
        <w:trPr>
          <w:cantSplit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2A3F15" w14:textId="7220E743" w:rsidR="00A5655D" w:rsidRPr="00440373" w:rsidRDefault="00576795" w:rsidP="00CD6799">
            <w:pPr>
              <w:spacing w:after="0"/>
              <w:rPr>
                <w:rFonts w:eastAsia="標楷體"/>
                <w:color w:val="000000" w:themeColor="text1"/>
                <w:szCs w:val="24"/>
                <w:lang w:eastAsia="zh-TW"/>
              </w:rPr>
            </w:pP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學習目標</w:t>
            </w:r>
            <w:r w:rsidR="00DC5FDF"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（</w:t>
            </w:r>
            <w:r w:rsidR="00DC5FDF"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Learning Objective</w:t>
            </w:r>
            <w:r w:rsidR="00DC5FDF"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）</w:t>
            </w: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：</w:t>
            </w:r>
            <w:r w:rsidR="00946FD5"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本課程旨</w:t>
            </w:r>
            <w:r w:rsidR="00A5655D"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建立對</w:t>
            </w:r>
            <w:r w:rsidR="00A5655D"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 xml:space="preserve"> C </w:t>
            </w:r>
            <w:r w:rsidR="00A5655D"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語言結構化程式設計與動態資料結構核心概念之理解，並培養運用基礎演算法與程式設計技巧進行問題分析與解決之能力。</w:t>
            </w:r>
          </w:p>
        </w:tc>
      </w:tr>
      <w:tr w:rsidR="00440373" w:rsidRPr="00440373" w14:paraId="36DCDF22" w14:textId="77777777" w:rsidTr="0044500B">
        <w:trPr>
          <w:cantSplit/>
          <w:jc w:val="center"/>
        </w:trPr>
        <w:tc>
          <w:tcPr>
            <w:tcW w:w="922" w:type="pct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0CC41" w14:textId="77777777" w:rsidR="00CD6799" w:rsidRPr="00440373" w:rsidRDefault="00CD6799" w:rsidP="00CD6799">
            <w:pPr>
              <w:spacing w:after="0"/>
              <w:jc w:val="center"/>
              <w:rPr>
                <w:rFonts w:eastAsia="標楷體"/>
                <w:color w:val="000000" w:themeColor="text1"/>
                <w:szCs w:val="24"/>
                <w:vertAlign w:val="superscript"/>
                <w:lang w:eastAsia="zh-TW"/>
              </w:rPr>
            </w:pP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教科書</w:t>
            </w:r>
            <w:r w:rsidRPr="00440373">
              <w:rPr>
                <w:rFonts w:eastAsia="標楷體"/>
                <w:color w:val="000000" w:themeColor="text1"/>
                <w:szCs w:val="24"/>
                <w:vertAlign w:val="superscript"/>
                <w:lang w:eastAsia="zh-TW"/>
              </w:rPr>
              <w:t>1</w:t>
            </w:r>
          </w:p>
          <w:p w14:paraId="3FE8A85D" w14:textId="77777777" w:rsidR="00DC5FDF" w:rsidRPr="00440373" w:rsidRDefault="00DC5FDF" w:rsidP="00CD6799">
            <w:pPr>
              <w:spacing w:after="0"/>
              <w:jc w:val="center"/>
              <w:rPr>
                <w:rFonts w:eastAsia="標楷體"/>
                <w:color w:val="000000" w:themeColor="text1"/>
                <w:szCs w:val="24"/>
                <w:lang w:eastAsia="zh-TW"/>
              </w:rPr>
            </w:pP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Textbooks</w:t>
            </w:r>
            <w:r w:rsidR="0096187C" w:rsidRPr="00440373">
              <w:rPr>
                <w:rFonts w:eastAsia="標楷體"/>
                <w:color w:val="000000" w:themeColor="text1"/>
                <w:szCs w:val="24"/>
                <w:vertAlign w:val="superscript"/>
                <w:lang w:eastAsia="zh-TW"/>
              </w:rPr>
              <w:t>1</w:t>
            </w:r>
          </w:p>
        </w:tc>
        <w:tc>
          <w:tcPr>
            <w:tcW w:w="4078" w:type="pct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0A61D4" w14:textId="20B439F2" w:rsidR="00A5655D" w:rsidRPr="00A14C3D" w:rsidRDefault="00A5655D" w:rsidP="00A5655D">
            <w:pPr>
              <w:pStyle w:val="ab"/>
              <w:widowControl/>
              <w:numPr>
                <w:ilvl w:val="0"/>
                <w:numId w:val="8"/>
              </w:numPr>
              <w:spacing w:line="320" w:lineRule="exact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4C3D">
              <w:rPr>
                <w:rFonts w:ascii="Times New Roman" w:eastAsia="標楷體" w:hAnsi="Times New Roman" w:cs="Times New Roman"/>
                <w:color w:val="000000" w:themeColor="text1"/>
              </w:rPr>
              <w:t xml:space="preserve">Problem Solving and Program Design in C, </w:t>
            </w:r>
            <w:r w:rsidR="00440373" w:rsidRPr="00A14C3D">
              <w:rPr>
                <w:rFonts w:ascii="Times New Roman" w:eastAsia="標楷體" w:hAnsi="Times New Roman" w:cs="Times New Roman"/>
                <w:color w:val="000000" w:themeColor="text1"/>
              </w:rPr>
              <w:t>7</w:t>
            </w:r>
            <w:r w:rsidRPr="00A14C3D">
              <w:rPr>
                <w:rFonts w:ascii="Times New Roman" w:eastAsia="標楷體" w:hAnsi="Times New Roman" w:cs="Times New Roman"/>
                <w:color w:val="000000" w:themeColor="text1"/>
              </w:rPr>
              <w:t xml:space="preserve">th Edition, Jeri R. </w:t>
            </w:r>
            <w:proofErr w:type="spellStart"/>
            <w:r w:rsidRPr="00A14C3D">
              <w:rPr>
                <w:rFonts w:ascii="Times New Roman" w:eastAsia="標楷體" w:hAnsi="Times New Roman" w:cs="Times New Roman"/>
                <w:color w:val="000000" w:themeColor="text1"/>
              </w:rPr>
              <w:t>Hanly</w:t>
            </w:r>
            <w:proofErr w:type="spellEnd"/>
            <w:r w:rsidRPr="00A14C3D">
              <w:rPr>
                <w:rFonts w:ascii="Times New Roman" w:eastAsia="標楷體" w:hAnsi="Times New Roman" w:cs="Times New Roman"/>
                <w:color w:val="000000" w:themeColor="text1"/>
              </w:rPr>
              <w:t xml:space="preserve"> and Elliot B. </w:t>
            </w:r>
            <w:proofErr w:type="spellStart"/>
            <w:r w:rsidRPr="00A14C3D">
              <w:rPr>
                <w:rFonts w:ascii="Times New Roman" w:eastAsia="標楷體" w:hAnsi="Times New Roman" w:cs="Times New Roman"/>
                <w:color w:val="000000" w:themeColor="text1"/>
              </w:rPr>
              <w:t>Koffman</w:t>
            </w:r>
            <w:proofErr w:type="spellEnd"/>
            <w:r w:rsidRPr="00A14C3D">
              <w:rPr>
                <w:rFonts w:ascii="Times New Roman" w:eastAsia="標楷體" w:hAnsi="Times New Roman" w:cs="Times New Roman"/>
                <w:color w:val="000000" w:themeColor="text1"/>
              </w:rPr>
              <w:t>, 2012 by Addison Wesley</w:t>
            </w:r>
          </w:p>
          <w:p w14:paraId="5B8FCDF4" w14:textId="0888CC18" w:rsidR="0023105B" w:rsidRPr="00440373" w:rsidRDefault="00A5655D" w:rsidP="00A5655D">
            <w:pPr>
              <w:pStyle w:val="ab"/>
              <w:widowControl/>
              <w:numPr>
                <w:ilvl w:val="0"/>
                <w:numId w:val="8"/>
              </w:numPr>
              <w:spacing w:line="320" w:lineRule="exact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4C3D">
              <w:rPr>
                <w:rFonts w:ascii="Times New Roman" w:eastAsia="標楷體" w:hAnsi="Times New Roman" w:cs="Times New Roman"/>
                <w:color w:val="000000" w:themeColor="text1"/>
              </w:rPr>
              <w:t>C++</w:t>
            </w:r>
            <w:r w:rsidRPr="00A14C3D">
              <w:rPr>
                <w:rFonts w:ascii="Times New Roman" w:eastAsia="標楷體" w:hAnsi="Times New Roman" w:cs="Times New Roman"/>
                <w:color w:val="000000" w:themeColor="text1"/>
              </w:rPr>
              <w:t>語言物件導向程式設計入門</w:t>
            </w:r>
            <w:r w:rsidRPr="00A14C3D">
              <w:rPr>
                <w:rFonts w:ascii="Times New Roman" w:eastAsia="標楷體" w:hAnsi="Times New Roman" w:cs="Times New Roman"/>
                <w:color w:val="000000" w:themeColor="text1"/>
              </w:rPr>
              <w:t xml:space="preserve">, </w:t>
            </w:r>
            <w:proofErr w:type="gramStart"/>
            <w:r w:rsidRPr="00A14C3D">
              <w:rPr>
                <w:rFonts w:ascii="Times New Roman" w:eastAsia="標楷體" w:hAnsi="Times New Roman" w:cs="Times New Roman"/>
                <w:color w:val="000000" w:themeColor="text1"/>
              </w:rPr>
              <w:t>吳卓俊著</w:t>
            </w:r>
            <w:proofErr w:type="gramEnd"/>
            <w:r w:rsidRPr="00A14C3D">
              <w:rPr>
                <w:rFonts w:ascii="Times New Roman" w:eastAsia="標楷體" w:hAnsi="Times New Roman" w:cs="Times New Roman"/>
                <w:color w:val="000000" w:themeColor="text1"/>
              </w:rPr>
              <w:t>.</w:t>
            </w:r>
            <w:r w:rsidRPr="00A14C3D">
              <w:rPr>
                <w:rFonts w:ascii="Times New Roman" w:eastAsia="標楷體" w:hAnsi="Times New Roman" w:cs="Times New Roman"/>
                <w:color w:val="000000" w:themeColor="text1"/>
              </w:rPr>
              <w:t>東華書局</w:t>
            </w:r>
            <w:r w:rsidRPr="00A14C3D">
              <w:rPr>
                <w:rFonts w:ascii="Times New Roman" w:eastAsia="標楷體" w:hAnsi="Times New Roman" w:cs="Times New Roman"/>
                <w:color w:val="000000" w:themeColor="text1"/>
              </w:rPr>
              <w:t>, 2025.</w:t>
            </w:r>
          </w:p>
        </w:tc>
      </w:tr>
      <w:tr w:rsidR="00440373" w:rsidRPr="00440373" w14:paraId="506F863E" w14:textId="77777777" w:rsidTr="003E44EA">
        <w:trPr>
          <w:cantSplit/>
          <w:jc w:val="center"/>
        </w:trPr>
        <w:tc>
          <w:tcPr>
            <w:tcW w:w="2293" w:type="pct"/>
            <w:gridSpan w:val="5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8FEDB" w14:textId="77777777" w:rsidR="00CD6799" w:rsidRPr="00440373" w:rsidRDefault="00CD6799" w:rsidP="00CD6799">
            <w:pPr>
              <w:spacing w:after="0"/>
              <w:jc w:val="center"/>
              <w:rPr>
                <w:rFonts w:eastAsia="標楷體"/>
                <w:color w:val="000000" w:themeColor="text1"/>
                <w:szCs w:val="24"/>
                <w:lang w:eastAsia="zh-TW"/>
              </w:rPr>
            </w:pP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課程綱要</w:t>
            </w:r>
            <w:r w:rsidR="00DC5FDF"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（</w:t>
            </w:r>
            <w:r w:rsidR="00DC5FDF"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Syllabus</w:t>
            </w:r>
            <w:r w:rsidR="00DC5FDF"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）</w:t>
            </w:r>
          </w:p>
        </w:tc>
        <w:tc>
          <w:tcPr>
            <w:tcW w:w="2048" w:type="pct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5F9CB" w14:textId="77777777" w:rsidR="00CD6799" w:rsidRPr="00440373" w:rsidRDefault="00CD6799" w:rsidP="00CD6799">
            <w:pPr>
              <w:spacing w:after="0"/>
              <w:jc w:val="center"/>
              <w:rPr>
                <w:rFonts w:eastAsia="標楷體"/>
                <w:color w:val="000000" w:themeColor="text1"/>
                <w:szCs w:val="24"/>
                <w:lang w:eastAsia="zh-TW"/>
              </w:rPr>
            </w:pP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對應之學生核心能力</w:t>
            </w:r>
          </w:p>
          <w:p w14:paraId="7D4C993D" w14:textId="77777777" w:rsidR="00DC5FDF" w:rsidRPr="00440373" w:rsidRDefault="00DC5FDF" w:rsidP="00CD6799">
            <w:pPr>
              <w:spacing w:after="0"/>
              <w:jc w:val="center"/>
              <w:rPr>
                <w:rFonts w:eastAsia="標楷體"/>
                <w:color w:val="000000" w:themeColor="text1"/>
                <w:szCs w:val="24"/>
                <w:lang w:eastAsia="zh-TW"/>
              </w:rPr>
            </w:pP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Student Competencies</w:t>
            </w:r>
          </w:p>
        </w:tc>
        <w:tc>
          <w:tcPr>
            <w:tcW w:w="659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9FB7B6" w14:textId="77777777" w:rsidR="00DC5FDF" w:rsidRPr="00440373" w:rsidRDefault="00CD6799" w:rsidP="00DC5FDF">
            <w:pPr>
              <w:pStyle w:val="a7"/>
              <w:rPr>
                <w:rFonts w:ascii="Times New Roman" w:cs="Times New Roman"/>
                <w:color w:val="000000" w:themeColor="text1"/>
              </w:rPr>
            </w:pPr>
            <w:r w:rsidRPr="00440373">
              <w:rPr>
                <w:rFonts w:ascii="Times New Roman" w:cs="Times New Roman"/>
                <w:color w:val="000000" w:themeColor="text1"/>
              </w:rPr>
              <w:t>備註</w:t>
            </w:r>
          </w:p>
          <w:p w14:paraId="5057B960" w14:textId="77777777" w:rsidR="00DC5FDF" w:rsidRPr="00440373" w:rsidRDefault="00DC5FDF" w:rsidP="006C295A">
            <w:pPr>
              <w:jc w:val="center"/>
              <w:rPr>
                <w:rFonts w:eastAsia="標楷體"/>
                <w:color w:val="000000" w:themeColor="text1"/>
                <w:lang w:eastAsia="zh-TW"/>
              </w:rPr>
            </w:pP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Comments</w:t>
            </w:r>
          </w:p>
        </w:tc>
      </w:tr>
      <w:tr w:rsidR="00440373" w:rsidRPr="00440373" w14:paraId="58730F6C" w14:textId="77777777" w:rsidTr="003E44EA">
        <w:trPr>
          <w:cantSplit/>
          <w:jc w:val="center"/>
        </w:trPr>
        <w:tc>
          <w:tcPr>
            <w:tcW w:w="922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DE7B7" w14:textId="77777777" w:rsidR="00CD6799" w:rsidRPr="00440373" w:rsidRDefault="00CD6799" w:rsidP="00CD6799">
            <w:pPr>
              <w:spacing w:after="0"/>
              <w:jc w:val="center"/>
              <w:rPr>
                <w:rFonts w:eastAsia="標楷體"/>
                <w:color w:val="000000" w:themeColor="text1"/>
                <w:szCs w:val="24"/>
                <w:lang w:eastAsia="zh-TW"/>
              </w:rPr>
            </w:pP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單元主題</w:t>
            </w:r>
          </w:p>
          <w:p w14:paraId="362F469A" w14:textId="77777777" w:rsidR="00DC5FDF" w:rsidRPr="00440373" w:rsidRDefault="00DC5FDF" w:rsidP="00CD6799">
            <w:pPr>
              <w:spacing w:after="0"/>
              <w:jc w:val="center"/>
              <w:rPr>
                <w:rFonts w:eastAsia="標楷體"/>
                <w:color w:val="000000" w:themeColor="text1"/>
                <w:szCs w:val="24"/>
                <w:lang w:eastAsia="zh-TW"/>
              </w:rPr>
            </w:pP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Topic</w:t>
            </w:r>
          </w:p>
        </w:tc>
        <w:tc>
          <w:tcPr>
            <w:tcW w:w="1371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443BB" w14:textId="77777777" w:rsidR="00CD6799" w:rsidRPr="00440373" w:rsidRDefault="00CD6799" w:rsidP="00CD6799">
            <w:pPr>
              <w:spacing w:after="0"/>
              <w:jc w:val="center"/>
              <w:rPr>
                <w:rFonts w:eastAsia="標楷體"/>
                <w:color w:val="000000" w:themeColor="text1"/>
                <w:szCs w:val="24"/>
                <w:lang w:eastAsia="zh-TW"/>
              </w:rPr>
            </w:pP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內容綱要</w:t>
            </w:r>
          </w:p>
          <w:p w14:paraId="74974934" w14:textId="77777777" w:rsidR="00DC5FDF" w:rsidRPr="00440373" w:rsidRDefault="00DC5FDF" w:rsidP="00CD6799">
            <w:pPr>
              <w:spacing w:after="0"/>
              <w:jc w:val="center"/>
              <w:rPr>
                <w:rFonts w:eastAsia="標楷體"/>
                <w:color w:val="000000" w:themeColor="text1"/>
                <w:szCs w:val="24"/>
                <w:lang w:eastAsia="zh-TW"/>
              </w:rPr>
            </w:pP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Content Summary</w:t>
            </w:r>
          </w:p>
        </w:tc>
        <w:tc>
          <w:tcPr>
            <w:tcW w:w="204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03BC9" w14:textId="77777777" w:rsidR="00CD6799" w:rsidRPr="00440373" w:rsidRDefault="00CD6799" w:rsidP="00CD6799">
            <w:pPr>
              <w:spacing w:after="0"/>
              <w:jc w:val="center"/>
              <w:rPr>
                <w:rFonts w:eastAsia="標楷體"/>
                <w:color w:val="000000" w:themeColor="text1"/>
                <w:spacing w:val="-12"/>
                <w:szCs w:val="24"/>
                <w:lang w:eastAsia="zh-TW"/>
              </w:rPr>
            </w:pP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7627D70" w14:textId="77777777" w:rsidR="00CD6799" w:rsidRPr="00440373" w:rsidRDefault="00CD6799" w:rsidP="00CD6799">
            <w:pPr>
              <w:spacing w:after="0"/>
              <w:rPr>
                <w:rFonts w:eastAsia="標楷體"/>
                <w:color w:val="000000" w:themeColor="text1"/>
                <w:szCs w:val="24"/>
                <w:u w:val="single"/>
                <w:lang w:eastAsia="zh-TW"/>
              </w:rPr>
            </w:pPr>
          </w:p>
        </w:tc>
      </w:tr>
      <w:tr w:rsidR="00440373" w:rsidRPr="00440373" w14:paraId="0DDC5C33" w14:textId="77777777" w:rsidTr="003E44EA">
        <w:trPr>
          <w:cantSplit/>
          <w:trHeight w:val="567"/>
          <w:jc w:val="center"/>
        </w:trPr>
        <w:tc>
          <w:tcPr>
            <w:tcW w:w="922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384FD" w14:textId="3EC3034C" w:rsidR="00576795" w:rsidRPr="00440373" w:rsidRDefault="00440373" w:rsidP="00576795">
            <w:pPr>
              <w:spacing w:after="0"/>
              <w:jc w:val="center"/>
              <w:rPr>
                <w:rFonts w:eastAsia="標楷體"/>
                <w:color w:val="000000" w:themeColor="text1"/>
                <w:szCs w:val="24"/>
                <w:lang w:eastAsia="zh-TW"/>
              </w:rPr>
            </w:pPr>
            <w:r>
              <w:rPr>
                <w:rFonts w:eastAsia="標楷體" w:hint="eastAsia"/>
                <w:color w:val="000000" w:themeColor="text1"/>
                <w:szCs w:val="24"/>
                <w:lang w:eastAsia="zh-TW"/>
              </w:rPr>
              <w:t>Lab</w:t>
            </w:r>
            <w:r w:rsidR="00195333"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 xml:space="preserve"> 1</w:t>
            </w:r>
          </w:p>
        </w:tc>
        <w:tc>
          <w:tcPr>
            <w:tcW w:w="13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1C72F" w14:textId="725941E3" w:rsidR="00576795" w:rsidRPr="00440373" w:rsidRDefault="007944DE" w:rsidP="007944DE">
            <w:pPr>
              <w:rPr>
                <w:rFonts w:eastAsia="標楷體"/>
                <w:color w:val="000000" w:themeColor="text1"/>
                <w:szCs w:val="24"/>
              </w:rPr>
            </w:pPr>
            <w:proofErr w:type="spellStart"/>
            <w:r w:rsidRPr="00440373">
              <w:rPr>
                <w:rFonts w:eastAsia="標楷體" w:hint="eastAsia"/>
                <w:color w:val="000000" w:themeColor="text1"/>
                <w:szCs w:val="24"/>
              </w:rPr>
              <w:t>課程介紹與簡介</w:t>
            </w:r>
            <w:proofErr w:type="spellEnd"/>
          </w:p>
        </w:tc>
        <w:tc>
          <w:tcPr>
            <w:tcW w:w="2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337C7" w14:textId="2D121805" w:rsidR="00576795" w:rsidRPr="00440373" w:rsidRDefault="00195333" w:rsidP="00CD6799">
            <w:pPr>
              <w:spacing w:after="0"/>
              <w:rPr>
                <w:rFonts w:eastAsia="標楷體"/>
                <w:color w:val="000000" w:themeColor="text1"/>
                <w:szCs w:val="24"/>
                <w:lang w:eastAsia="zh-TW"/>
              </w:rPr>
            </w:pP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1.1</w:t>
            </w: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、</w:t>
            </w: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2.1</w:t>
            </w: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、</w:t>
            </w: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2.2</w:t>
            </w: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、</w:t>
            </w: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4.3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EFC819" w14:textId="0BE5E1C8" w:rsidR="00195333" w:rsidRPr="00440373" w:rsidRDefault="00195333" w:rsidP="00CD6799">
            <w:pPr>
              <w:spacing w:after="0"/>
              <w:rPr>
                <w:rFonts w:eastAsia="標楷體"/>
                <w:color w:val="000000" w:themeColor="text1"/>
                <w:szCs w:val="24"/>
                <w:lang w:eastAsia="zh-TW"/>
              </w:rPr>
            </w:pP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3 hours</w:t>
            </w:r>
          </w:p>
        </w:tc>
      </w:tr>
      <w:tr w:rsidR="00440373" w:rsidRPr="00440373" w14:paraId="42C98CBB" w14:textId="77777777" w:rsidTr="003E44EA">
        <w:trPr>
          <w:cantSplit/>
          <w:trHeight w:val="567"/>
          <w:jc w:val="center"/>
        </w:trPr>
        <w:tc>
          <w:tcPr>
            <w:tcW w:w="922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1D4B6" w14:textId="59D16EAC" w:rsidR="00195333" w:rsidRPr="00440373" w:rsidRDefault="00440373" w:rsidP="00195333">
            <w:pPr>
              <w:spacing w:after="0"/>
              <w:jc w:val="center"/>
              <w:rPr>
                <w:rFonts w:eastAsia="標楷體"/>
                <w:color w:val="000000" w:themeColor="text1"/>
                <w:szCs w:val="24"/>
                <w:lang w:eastAsia="zh-TW"/>
              </w:rPr>
            </w:pPr>
            <w:r>
              <w:rPr>
                <w:rFonts w:eastAsia="標楷體" w:hint="eastAsia"/>
                <w:color w:val="000000" w:themeColor="text1"/>
                <w:szCs w:val="24"/>
                <w:lang w:eastAsia="zh-TW"/>
              </w:rPr>
              <w:t>Lab</w:t>
            </w:r>
            <w:r w:rsidR="00195333"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 xml:space="preserve"> 2</w:t>
            </w:r>
          </w:p>
        </w:tc>
        <w:tc>
          <w:tcPr>
            <w:tcW w:w="13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9FC8B" w14:textId="38668478" w:rsidR="00195333" w:rsidRPr="00440373" w:rsidRDefault="007944DE" w:rsidP="007944DE">
            <w:pPr>
              <w:rPr>
                <w:rFonts w:eastAsia="標楷體"/>
                <w:color w:val="000000" w:themeColor="text1"/>
                <w:szCs w:val="24"/>
                <w:lang w:eastAsia="zh-TW"/>
              </w:rPr>
            </w:pPr>
            <w:r w:rsidRPr="00440373">
              <w:rPr>
                <w:rFonts w:eastAsia="標楷體" w:hint="eastAsia"/>
                <w:color w:val="000000" w:themeColor="text1"/>
                <w:szCs w:val="24"/>
                <w:lang w:eastAsia="zh-TW"/>
              </w:rPr>
              <w:t>選擇與</w:t>
            </w:r>
            <w:proofErr w:type="gramStart"/>
            <w:r w:rsidRPr="00440373">
              <w:rPr>
                <w:rFonts w:eastAsia="標楷體" w:hint="eastAsia"/>
                <w:color w:val="000000" w:themeColor="text1"/>
                <w:szCs w:val="24"/>
                <w:lang w:eastAsia="zh-TW"/>
              </w:rPr>
              <w:t>迴</w:t>
            </w:r>
            <w:proofErr w:type="gramEnd"/>
            <w:r w:rsidRPr="00440373">
              <w:rPr>
                <w:rFonts w:eastAsia="標楷體" w:hint="eastAsia"/>
                <w:color w:val="000000" w:themeColor="text1"/>
                <w:szCs w:val="24"/>
                <w:lang w:eastAsia="zh-TW"/>
              </w:rPr>
              <w:t>圈控制</w:t>
            </w:r>
            <w:r w:rsidR="00B30A29" w:rsidRPr="00440373">
              <w:rPr>
                <w:rFonts w:eastAsia="標楷體" w:hint="eastAsia"/>
                <w:color w:val="000000" w:themeColor="text1"/>
                <w:szCs w:val="24"/>
                <w:lang w:eastAsia="zh-TW"/>
              </w:rPr>
              <w:t>實作</w:t>
            </w:r>
            <w:r w:rsidR="0087113E" w:rsidRPr="00440373">
              <w:rPr>
                <w:rFonts w:eastAsia="標楷體" w:hint="eastAsia"/>
                <w:color w:val="000000" w:themeColor="text1"/>
                <w:szCs w:val="24"/>
                <w:lang w:eastAsia="zh-TW"/>
              </w:rPr>
              <w:t>(I)</w:t>
            </w:r>
          </w:p>
        </w:tc>
        <w:tc>
          <w:tcPr>
            <w:tcW w:w="2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A43B3" w14:textId="1B55FA92" w:rsidR="00195333" w:rsidRPr="00440373" w:rsidRDefault="00195333" w:rsidP="00195333">
            <w:pPr>
              <w:spacing w:after="0"/>
              <w:rPr>
                <w:rFonts w:eastAsia="標楷體"/>
                <w:color w:val="000000" w:themeColor="text1"/>
                <w:szCs w:val="24"/>
                <w:lang w:eastAsia="zh-TW"/>
              </w:rPr>
            </w:pP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1.1</w:t>
            </w: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、</w:t>
            </w: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2.1</w:t>
            </w: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、</w:t>
            </w: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2.2</w:t>
            </w: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、</w:t>
            </w: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4.3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6416C0" w14:textId="4C7A689D" w:rsidR="00195333" w:rsidRPr="00440373" w:rsidRDefault="00195333" w:rsidP="00195333">
            <w:pPr>
              <w:spacing w:after="0"/>
              <w:rPr>
                <w:rFonts w:eastAsia="標楷體"/>
                <w:color w:val="000000" w:themeColor="text1"/>
                <w:szCs w:val="24"/>
                <w:u w:val="single"/>
                <w:lang w:eastAsia="zh-TW"/>
              </w:rPr>
            </w:pP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3 hours</w:t>
            </w:r>
          </w:p>
        </w:tc>
      </w:tr>
      <w:tr w:rsidR="00440373" w:rsidRPr="00440373" w14:paraId="578B2DD3" w14:textId="77777777" w:rsidTr="003E44EA">
        <w:trPr>
          <w:cantSplit/>
          <w:trHeight w:val="567"/>
          <w:jc w:val="center"/>
        </w:trPr>
        <w:tc>
          <w:tcPr>
            <w:tcW w:w="922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85FDC" w14:textId="14C457D3" w:rsidR="00195333" w:rsidRPr="00440373" w:rsidRDefault="00440373" w:rsidP="00195333">
            <w:pPr>
              <w:spacing w:after="0"/>
              <w:jc w:val="center"/>
              <w:rPr>
                <w:rFonts w:eastAsia="標楷體"/>
                <w:color w:val="000000" w:themeColor="text1"/>
                <w:szCs w:val="24"/>
                <w:lang w:eastAsia="zh-TW"/>
              </w:rPr>
            </w:pPr>
            <w:r>
              <w:rPr>
                <w:rFonts w:eastAsia="標楷體" w:hint="eastAsia"/>
                <w:color w:val="000000" w:themeColor="text1"/>
                <w:szCs w:val="24"/>
                <w:lang w:eastAsia="zh-TW"/>
              </w:rPr>
              <w:t>Lab</w:t>
            </w:r>
            <w:r w:rsidR="00195333"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 xml:space="preserve"> 3</w:t>
            </w:r>
          </w:p>
        </w:tc>
        <w:tc>
          <w:tcPr>
            <w:tcW w:w="13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2616C" w14:textId="039C2033" w:rsidR="0032439A" w:rsidRPr="00440373" w:rsidRDefault="0087113E" w:rsidP="007944DE">
            <w:pPr>
              <w:rPr>
                <w:rFonts w:eastAsia="標楷體"/>
                <w:color w:val="000000" w:themeColor="text1"/>
                <w:szCs w:val="24"/>
                <w:lang w:eastAsia="zh-TW"/>
              </w:rPr>
            </w:pPr>
            <w:r w:rsidRPr="00440373">
              <w:rPr>
                <w:rFonts w:eastAsia="標楷體" w:hint="eastAsia"/>
                <w:color w:val="000000" w:themeColor="text1"/>
                <w:szCs w:val="24"/>
                <w:lang w:eastAsia="zh-TW"/>
              </w:rPr>
              <w:t>選擇與</w:t>
            </w:r>
            <w:proofErr w:type="gramStart"/>
            <w:r w:rsidRPr="00440373">
              <w:rPr>
                <w:rFonts w:eastAsia="標楷體" w:hint="eastAsia"/>
                <w:color w:val="000000" w:themeColor="text1"/>
                <w:szCs w:val="24"/>
                <w:lang w:eastAsia="zh-TW"/>
              </w:rPr>
              <w:t>迴</w:t>
            </w:r>
            <w:proofErr w:type="gramEnd"/>
            <w:r w:rsidRPr="00440373">
              <w:rPr>
                <w:rFonts w:eastAsia="標楷體" w:hint="eastAsia"/>
                <w:color w:val="000000" w:themeColor="text1"/>
                <w:szCs w:val="24"/>
                <w:lang w:eastAsia="zh-TW"/>
              </w:rPr>
              <w:t>圈控制</w:t>
            </w:r>
            <w:r w:rsidR="00B30A29" w:rsidRPr="00440373">
              <w:rPr>
                <w:rFonts w:eastAsia="標楷體" w:hint="eastAsia"/>
                <w:color w:val="000000" w:themeColor="text1"/>
                <w:szCs w:val="24"/>
                <w:lang w:eastAsia="zh-TW"/>
              </w:rPr>
              <w:t>實作</w:t>
            </w:r>
            <w:r w:rsidRPr="00440373">
              <w:rPr>
                <w:rFonts w:eastAsia="標楷體" w:hint="eastAsia"/>
                <w:color w:val="000000" w:themeColor="text1"/>
                <w:szCs w:val="24"/>
                <w:lang w:eastAsia="zh-TW"/>
              </w:rPr>
              <w:t>(II)</w:t>
            </w:r>
          </w:p>
        </w:tc>
        <w:tc>
          <w:tcPr>
            <w:tcW w:w="2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58A7" w14:textId="5C4A3497" w:rsidR="00195333" w:rsidRPr="00440373" w:rsidRDefault="00195333" w:rsidP="00195333">
            <w:pPr>
              <w:spacing w:after="0"/>
              <w:rPr>
                <w:rFonts w:eastAsia="標楷體"/>
                <w:color w:val="000000" w:themeColor="text1"/>
                <w:szCs w:val="24"/>
                <w:lang w:eastAsia="zh-TW"/>
              </w:rPr>
            </w:pP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1.1</w:t>
            </w: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、</w:t>
            </w: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2.1</w:t>
            </w: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、</w:t>
            </w: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2.2</w:t>
            </w: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、</w:t>
            </w: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4.3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35F880" w14:textId="25D07F11" w:rsidR="00195333" w:rsidRPr="00440373" w:rsidRDefault="00195333" w:rsidP="00195333">
            <w:pPr>
              <w:spacing w:after="0"/>
              <w:rPr>
                <w:rFonts w:eastAsia="標楷體"/>
                <w:color w:val="000000" w:themeColor="text1"/>
                <w:szCs w:val="24"/>
                <w:u w:val="single"/>
                <w:lang w:eastAsia="zh-TW"/>
              </w:rPr>
            </w:pP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3 hours</w:t>
            </w:r>
          </w:p>
        </w:tc>
      </w:tr>
      <w:tr w:rsidR="00440373" w:rsidRPr="00440373" w14:paraId="179D0989" w14:textId="77777777" w:rsidTr="003E44EA">
        <w:trPr>
          <w:cantSplit/>
          <w:trHeight w:val="567"/>
          <w:jc w:val="center"/>
        </w:trPr>
        <w:tc>
          <w:tcPr>
            <w:tcW w:w="922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BF490" w14:textId="0CC26A01" w:rsidR="00195333" w:rsidRPr="00440373" w:rsidRDefault="00440373" w:rsidP="00195333">
            <w:pPr>
              <w:spacing w:after="0"/>
              <w:jc w:val="center"/>
              <w:rPr>
                <w:rFonts w:eastAsia="標楷體"/>
                <w:color w:val="000000" w:themeColor="text1"/>
                <w:szCs w:val="24"/>
                <w:lang w:eastAsia="zh-TW"/>
              </w:rPr>
            </w:pPr>
            <w:r>
              <w:rPr>
                <w:rFonts w:eastAsia="標楷體" w:hint="eastAsia"/>
                <w:color w:val="000000" w:themeColor="text1"/>
                <w:szCs w:val="24"/>
                <w:lang w:eastAsia="zh-TW"/>
              </w:rPr>
              <w:t>Lab</w:t>
            </w:r>
            <w:r w:rsidR="00195333"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 xml:space="preserve"> 4</w:t>
            </w:r>
          </w:p>
        </w:tc>
        <w:tc>
          <w:tcPr>
            <w:tcW w:w="13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21C31" w14:textId="178BE653" w:rsidR="00195333" w:rsidRPr="00440373" w:rsidRDefault="007944DE" w:rsidP="007944DE">
            <w:pPr>
              <w:rPr>
                <w:rFonts w:eastAsia="標楷體"/>
                <w:color w:val="000000" w:themeColor="text1"/>
                <w:szCs w:val="24"/>
                <w:lang w:eastAsia="zh-TW"/>
              </w:rPr>
            </w:pPr>
            <w:r w:rsidRPr="00440373">
              <w:rPr>
                <w:rFonts w:eastAsia="標楷體" w:hint="eastAsia"/>
                <w:color w:val="000000" w:themeColor="text1"/>
                <w:szCs w:val="24"/>
                <w:lang w:eastAsia="zh-TW"/>
              </w:rPr>
              <w:t>模組化程式設計</w:t>
            </w:r>
            <w:r w:rsidR="00B30A29" w:rsidRPr="00440373">
              <w:rPr>
                <w:rFonts w:eastAsia="標楷體" w:hint="eastAsia"/>
                <w:color w:val="000000" w:themeColor="text1"/>
                <w:szCs w:val="24"/>
                <w:lang w:eastAsia="zh-TW"/>
              </w:rPr>
              <w:t>實作</w:t>
            </w:r>
            <w:r w:rsidRPr="00440373">
              <w:rPr>
                <w:rFonts w:eastAsia="標楷體" w:hint="eastAsia"/>
                <w:color w:val="000000" w:themeColor="text1"/>
                <w:szCs w:val="24"/>
                <w:lang w:eastAsia="zh-TW"/>
              </w:rPr>
              <w:t>(I)</w:t>
            </w:r>
          </w:p>
        </w:tc>
        <w:tc>
          <w:tcPr>
            <w:tcW w:w="2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06283" w14:textId="731EA2F3" w:rsidR="00195333" w:rsidRPr="00440373" w:rsidRDefault="00195333" w:rsidP="00195333">
            <w:pPr>
              <w:spacing w:after="0"/>
              <w:rPr>
                <w:rFonts w:eastAsia="標楷體"/>
                <w:color w:val="000000" w:themeColor="text1"/>
                <w:szCs w:val="24"/>
                <w:lang w:eastAsia="zh-TW"/>
              </w:rPr>
            </w:pP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1.1</w:t>
            </w: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、</w:t>
            </w: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2.1</w:t>
            </w: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、</w:t>
            </w: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2.2</w:t>
            </w: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、</w:t>
            </w: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4.3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7005D8" w14:textId="795E3651" w:rsidR="00195333" w:rsidRPr="00440373" w:rsidRDefault="00195333" w:rsidP="00195333">
            <w:pPr>
              <w:spacing w:after="0"/>
              <w:rPr>
                <w:rFonts w:eastAsia="標楷體"/>
                <w:color w:val="000000" w:themeColor="text1"/>
                <w:szCs w:val="24"/>
                <w:u w:val="single"/>
                <w:lang w:eastAsia="zh-TW"/>
              </w:rPr>
            </w:pP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3 hours</w:t>
            </w:r>
          </w:p>
        </w:tc>
      </w:tr>
      <w:tr w:rsidR="00440373" w:rsidRPr="00440373" w14:paraId="02A07951" w14:textId="77777777" w:rsidTr="003E44EA">
        <w:trPr>
          <w:cantSplit/>
          <w:trHeight w:val="567"/>
          <w:jc w:val="center"/>
        </w:trPr>
        <w:tc>
          <w:tcPr>
            <w:tcW w:w="922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D1E07" w14:textId="796B1EFB" w:rsidR="00195333" w:rsidRPr="00440373" w:rsidRDefault="00440373" w:rsidP="00195333">
            <w:pPr>
              <w:spacing w:after="0"/>
              <w:jc w:val="center"/>
              <w:rPr>
                <w:rFonts w:eastAsia="標楷體"/>
                <w:color w:val="000000" w:themeColor="text1"/>
                <w:szCs w:val="24"/>
                <w:lang w:eastAsia="zh-TW"/>
              </w:rPr>
            </w:pPr>
            <w:r>
              <w:rPr>
                <w:rFonts w:eastAsia="標楷體"/>
                <w:color w:val="000000" w:themeColor="text1"/>
                <w:szCs w:val="24"/>
                <w:lang w:eastAsia="zh-TW"/>
              </w:rPr>
              <w:t>Lab</w:t>
            </w:r>
            <w:r w:rsidR="00195333"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 xml:space="preserve"> 5</w:t>
            </w:r>
          </w:p>
        </w:tc>
        <w:tc>
          <w:tcPr>
            <w:tcW w:w="13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5CC50" w14:textId="6D0FAE8E" w:rsidR="0032439A" w:rsidRPr="00440373" w:rsidRDefault="007944DE" w:rsidP="007944DE">
            <w:pPr>
              <w:rPr>
                <w:rFonts w:eastAsia="標楷體"/>
                <w:color w:val="000000" w:themeColor="text1"/>
                <w:szCs w:val="24"/>
                <w:lang w:eastAsia="zh-TW"/>
              </w:rPr>
            </w:pPr>
            <w:r w:rsidRPr="00440373">
              <w:rPr>
                <w:rFonts w:eastAsia="標楷體" w:hint="eastAsia"/>
                <w:color w:val="000000" w:themeColor="text1"/>
                <w:szCs w:val="24"/>
                <w:lang w:eastAsia="zh-TW"/>
              </w:rPr>
              <w:t>模組化程式設計</w:t>
            </w:r>
            <w:r w:rsidR="00B30A29" w:rsidRPr="00440373">
              <w:rPr>
                <w:rFonts w:eastAsia="標楷體" w:hint="eastAsia"/>
                <w:color w:val="000000" w:themeColor="text1"/>
                <w:szCs w:val="24"/>
                <w:lang w:eastAsia="zh-TW"/>
              </w:rPr>
              <w:t>實作</w:t>
            </w:r>
            <w:r w:rsidRPr="00440373">
              <w:rPr>
                <w:rFonts w:eastAsia="標楷體" w:hint="eastAsia"/>
                <w:color w:val="000000" w:themeColor="text1"/>
                <w:szCs w:val="24"/>
                <w:lang w:eastAsia="zh-TW"/>
              </w:rPr>
              <w:t>(II)</w:t>
            </w:r>
          </w:p>
        </w:tc>
        <w:tc>
          <w:tcPr>
            <w:tcW w:w="2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BBD68" w14:textId="7A3C2EF8" w:rsidR="00195333" w:rsidRPr="00440373" w:rsidRDefault="00195333" w:rsidP="00195333">
            <w:pPr>
              <w:spacing w:after="0"/>
              <w:rPr>
                <w:rFonts w:eastAsia="標楷體"/>
                <w:color w:val="000000" w:themeColor="text1"/>
                <w:szCs w:val="24"/>
                <w:lang w:eastAsia="zh-TW"/>
              </w:rPr>
            </w:pP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1.1</w:t>
            </w: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、</w:t>
            </w: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2.1</w:t>
            </w: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、</w:t>
            </w: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2.2</w:t>
            </w: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、</w:t>
            </w: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4.3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0DF5EF" w14:textId="71E2DDBF" w:rsidR="00195333" w:rsidRPr="00440373" w:rsidRDefault="00195333" w:rsidP="00195333">
            <w:pPr>
              <w:spacing w:after="0"/>
              <w:rPr>
                <w:rFonts w:eastAsia="標楷體"/>
                <w:color w:val="000000" w:themeColor="text1"/>
                <w:szCs w:val="24"/>
                <w:u w:val="single"/>
                <w:lang w:eastAsia="zh-TW"/>
              </w:rPr>
            </w:pP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3 hours</w:t>
            </w:r>
          </w:p>
        </w:tc>
      </w:tr>
      <w:tr w:rsidR="00440373" w:rsidRPr="00440373" w14:paraId="7B546E4D" w14:textId="77777777" w:rsidTr="003E44EA">
        <w:trPr>
          <w:cantSplit/>
          <w:trHeight w:val="567"/>
          <w:jc w:val="center"/>
        </w:trPr>
        <w:tc>
          <w:tcPr>
            <w:tcW w:w="922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A102B" w14:textId="4CE1F524" w:rsidR="006D0C66" w:rsidRPr="00440373" w:rsidRDefault="00440373" w:rsidP="006D0C66">
            <w:pPr>
              <w:spacing w:after="0"/>
              <w:jc w:val="center"/>
              <w:rPr>
                <w:rFonts w:eastAsia="標楷體"/>
                <w:color w:val="000000" w:themeColor="text1"/>
                <w:szCs w:val="24"/>
                <w:lang w:eastAsia="zh-TW"/>
              </w:rPr>
            </w:pPr>
            <w:r>
              <w:rPr>
                <w:rFonts w:eastAsia="標楷體"/>
                <w:color w:val="000000" w:themeColor="text1"/>
                <w:szCs w:val="24"/>
                <w:lang w:eastAsia="zh-TW"/>
              </w:rPr>
              <w:t>Lab</w:t>
            </w:r>
            <w:r w:rsidR="006D0C66"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 xml:space="preserve"> 6</w:t>
            </w:r>
          </w:p>
        </w:tc>
        <w:tc>
          <w:tcPr>
            <w:tcW w:w="13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AF58B" w14:textId="0DA86477" w:rsidR="006D0C66" w:rsidRPr="00440373" w:rsidRDefault="007944DE" w:rsidP="007944DE">
            <w:pPr>
              <w:rPr>
                <w:rFonts w:eastAsia="標楷體"/>
                <w:color w:val="000000" w:themeColor="text1"/>
                <w:szCs w:val="24"/>
              </w:rPr>
            </w:pPr>
            <w:proofErr w:type="spellStart"/>
            <w:r w:rsidRPr="00440373">
              <w:rPr>
                <w:rFonts w:eastAsia="標楷體" w:hint="eastAsia"/>
                <w:color w:val="000000" w:themeColor="text1"/>
                <w:szCs w:val="24"/>
              </w:rPr>
              <w:t>陣列與字串</w:t>
            </w:r>
            <w:proofErr w:type="spellEnd"/>
            <w:r w:rsidR="00B30A29" w:rsidRPr="00440373">
              <w:rPr>
                <w:rFonts w:eastAsia="標楷體" w:hint="eastAsia"/>
                <w:color w:val="000000" w:themeColor="text1"/>
                <w:szCs w:val="24"/>
                <w:lang w:eastAsia="zh-TW"/>
              </w:rPr>
              <w:t>實作</w:t>
            </w:r>
            <w:r w:rsidRPr="00440373">
              <w:rPr>
                <w:rFonts w:eastAsia="標楷體" w:hint="eastAsia"/>
                <w:color w:val="000000" w:themeColor="text1"/>
                <w:szCs w:val="24"/>
              </w:rPr>
              <w:t>(I)</w:t>
            </w:r>
          </w:p>
        </w:tc>
        <w:tc>
          <w:tcPr>
            <w:tcW w:w="2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AD0FA" w14:textId="515945E8" w:rsidR="006D0C66" w:rsidRPr="00440373" w:rsidRDefault="006D0C66" w:rsidP="006D0C66">
            <w:pPr>
              <w:spacing w:after="0"/>
              <w:rPr>
                <w:rFonts w:eastAsia="標楷體"/>
                <w:color w:val="000000" w:themeColor="text1"/>
                <w:szCs w:val="24"/>
                <w:lang w:eastAsia="zh-TW"/>
              </w:rPr>
            </w:pP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1.1</w:t>
            </w: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、</w:t>
            </w: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2.1</w:t>
            </w: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、</w:t>
            </w: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2.2</w:t>
            </w: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、</w:t>
            </w: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4.3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EFFEDD9" w14:textId="68DBC48A" w:rsidR="006D0C66" w:rsidRPr="00440373" w:rsidRDefault="006D0C66" w:rsidP="006D0C66">
            <w:pPr>
              <w:spacing w:after="0"/>
              <w:rPr>
                <w:rFonts w:eastAsia="標楷體"/>
                <w:color w:val="000000" w:themeColor="text1"/>
                <w:szCs w:val="24"/>
                <w:u w:val="single"/>
                <w:lang w:eastAsia="zh-TW"/>
              </w:rPr>
            </w:pP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3 hours</w:t>
            </w:r>
          </w:p>
        </w:tc>
      </w:tr>
      <w:tr w:rsidR="00440373" w:rsidRPr="00440373" w14:paraId="16128506" w14:textId="77777777" w:rsidTr="003E44EA">
        <w:trPr>
          <w:cantSplit/>
          <w:trHeight w:val="567"/>
          <w:jc w:val="center"/>
        </w:trPr>
        <w:tc>
          <w:tcPr>
            <w:tcW w:w="922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6F9F2" w14:textId="2193BD6E" w:rsidR="006D0C66" w:rsidRPr="00440373" w:rsidRDefault="00440373" w:rsidP="006D0C66">
            <w:pPr>
              <w:spacing w:after="0"/>
              <w:jc w:val="center"/>
              <w:rPr>
                <w:rFonts w:eastAsia="標楷體"/>
                <w:color w:val="000000" w:themeColor="text1"/>
                <w:szCs w:val="24"/>
                <w:lang w:eastAsia="zh-TW"/>
              </w:rPr>
            </w:pPr>
            <w:r>
              <w:rPr>
                <w:rFonts w:eastAsia="標楷體"/>
                <w:color w:val="000000" w:themeColor="text1"/>
                <w:szCs w:val="24"/>
                <w:lang w:eastAsia="zh-TW"/>
              </w:rPr>
              <w:t>Lab</w:t>
            </w:r>
            <w:r w:rsidR="006D0C66"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 xml:space="preserve"> 7</w:t>
            </w:r>
          </w:p>
        </w:tc>
        <w:tc>
          <w:tcPr>
            <w:tcW w:w="13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F941A" w14:textId="1022EBD8" w:rsidR="006D0C66" w:rsidRPr="00440373" w:rsidRDefault="007944DE" w:rsidP="007944DE">
            <w:pPr>
              <w:rPr>
                <w:rFonts w:eastAsia="標楷體"/>
                <w:color w:val="000000" w:themeColor="text1"/>
                <w:szCs w:val="24"/>
              </w:rPr>
            </w:pPr>
            <w:proofErr w:type="spellStart"/>
            <w:r w:rsidRPr="00440373">
              <w:rPr>
                <w:rFonts w:eastAsia="標楷體" w:hint="eastAsia"/>
                <w:color w:val="000000" w:themeColor="text1"/>
                <w:szCs w:val="24"/>
              </w:rPr>
              <w:t>陣列與字串</w:t>
            </w:r>
            <w:proofErr w:type="spellEnd"/>
            <w:r w:rsidR="00B30A29" w:rsidRPr="00440373">
              <w:rPr>
                <w:rFonts w:eastAsia="標楷體" w:hint="eastAsia"/>
                <w:color w:val="000000" w:themeColor="text1"/>
                <w:szCs w:val="24"/>
                <w:lang w:eastAsia="zh-TW"/>
              </w:rPr>
              <w:t>實作</w:t>
            </w:r>
            <w:r w:rsidRPr="00440373">
              <w:rPr>
                <w:rFonts w:eastAsia="標楷體" w:hint="eastAsia"/>
                <w:color w:val="000000" w:themeColor="text1"/>
                <w:szCs w:val="24"/>
              </w:rPr>
              <w:t>(II)</w:t>
            </w:r>
          </w:p>
        </w:tc>
        <w:tc>
          <w:tcPr>
            <w:tcW w:w="2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18575" w14:textId="5A1C9303" w:rsidR="006D0C66" w:rsidRPr="00440373" w:rsidRDefault="006D0C66" w:rsidP="006D0C66">
            <w:pPr>
              <w:spacing w:after="0"/>
              <w:rPr>
                <w:rFonts w:eastAsia="標楷體"/>
                <w:color w:val="000000" w:themeColor="text1"/>
                <w:szCs w:val="24"/>
                <w:lang w:eastAsia="zh-TW"/>
              </w:rPr>
            </w:pP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1.1</w:t>
            </w: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、</w:t>
            </w: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2.1</w:t>
            </w: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、</w:t>
            </w: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2.2</w:t>
            </w: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、</w:t>
            </w: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4.3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7D9B572" w14:textId="1540BCA0" w:rsidR="006D0C66" w:rsidRPr="00440373" w:rsidRDefault="006D0C66" w:rsidP="006D0C66">
            <w:pPr>
              <w:spacing w:after="0"/>
              <w:rPr>
                <w:rFonts w:eastAsia="標楷體"/>
                <w:color w:val="000000" w:themeColor="text1"/>
                <w:szCs w:val="24"/>
                <w:u w:val="single"/>
                <w:lang w:eastAsia="zh-TW"/>
              </w:rPr>
            </w:pP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3 hours</w:t>
            </w:r>
          </w:p>
        </w:tc>
      </w:tr>
      <w:tr w:rsidR="00440373" w:rsidRPr="00440373" w14:paraId="4C0E4FB0" w14:textId="77777777" w:rsidTr="003E44EA">
        <w:trPr>
          <w:cantSplit/>
          <w:trHeight w:val="567"/>
          <w:jc w:val="center"/>
        </w:trPr>
        <w:tc>
          <w:tcPr>
            <w:tcW w:w="922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44760" w14:textId="411C7A1A" w:rsidR="0032439A" w:rsidRPr="00440373" w:rsidRDefault="00440373" w:rsidP="0032439A">
            <w:pPr>
              <w:spacing w:after="0"/>
              <w:jc w:val="center"/>
              <w:rPr>
                <w:rFonts w:eastAsia="標楷體"/>
                <w:color w:val="000000" w:themeColor="text1"/>
                <w:szCs w:val="24"/>
                <w:lang w:eastAsia="zh-TW"/>
              </w:rPr>
            </w:pPr>
            <w:r>
              <w:rPr>
                <w:rFonts w:eastAsia="標楷體"/>
                <w:color w:val="000000" w:themeColor="text1"/>
                <w:szCs w:val="24"/>
                <w:lang w:eastAsia="zh-TW"/>
              </w:rPr>
              <w:t>Lab</w:t>
            </w:r>
            <w:r w:rsidR="0032439A"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 xml:space="preserve"> 8</w:t>
            </w:r>
          </w:p>
        </w:tc>
        <w:tc>
          <w:tcPr>
            <w:tcW w:w="13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31594" w14:textId="2C9B557D" w:rsidR="0032439A" w:rsidRPr="00440373" w:rsidRDefault="00425687" w:rsidP="00425687">
            <w:pPr>
              <w:rPr>
                <w:rFonts w:eastAsia="標楷體"/>
                <w:color w:val="000000" w:themeColor="text1"/>
                <w:szCs w:val="24"/>
              </w:rPr>
            </w:pPr>
            <w:proofErr w:type="spellStart"/>
            <w:r w:rsidRPr="00440373">
              <w:rPr>
                <w:rFonts w:eastAsia="標楷體" w:hint="eastAsia"/>
                <w:color w:val="000000" w:themeColor="text1"/>
                <w:szCs w:val="24"/>
              </w:rPr>
              <w:t>期中考</w:t>
            </w:r>
            <w:proofErr w:type="spellEnd"/>
            <w:r w:rsidRPr="00440373">
              <w:rPr>
                <w:rFonts w:eastAsia="標楷體" w:hint="eastAsia"/>
                <w:color w:val="000000" w:themeColor="text1"/>
                <w:szCs w:val="24"/>
              </w:rPr>
              <w:t>(</w:t>
            </w:r>
            <w:proofErr w:type="spellStart"/>
            <w:r w:rsidRPr="00440373">
              <w:rPr>
                <w:rFonts w:eastAsia="標楷體" w:hint="eastAsia"/>
                <w:color w:val="000000" w:themeColor="text1"/>
                <w:szCs w:val="24"/>
              </w:rPr>
              <w:t>上機</w:t>
            </w:r>
            <w:proofErr w:type="spellEnd"/>
            <w:r w:rsidRPr="00440373">
              <w:rPr>
                <w:rFonts w:eastAsia="標楷體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2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F913A" w14:textId="108BFF90" w:rsidR="0032439A" w:rsidRPr="00440373" w:rsidRDefault="0032439A" w:rsidP="0032439A">
            <w:pPr>
              <w:spacing w:after="0"/>
              <w:rPr>
                <w:rFonts w:eastAsia="標楷體"/>
                <w:color w:val="000000" w:themeColor="text1"/>
                <w:szCs w:val="24"/>
                <w:lang w:eastAsia="zh-TW"/>
              </w:rPr>
            </w:pP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1.1</w:t>
            </w: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、</w:t>
            </w: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2.1</w:t>
            </w: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、</w:t>
            </w: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2.2</w:t>
            </w: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、</w:t>
            </w: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4.3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633C54" w14:textId="65D7E338" w:rsidR="0032439A" w:rsidRPr="00440373" w:rsidRDefault="0032439A" w:rsidP="0032439A">
            <w:pPr>
              <w:spacing w:after="0"/>
              <w:rPr>
                <w:rFonts w:eastAsia="標楷體"/>
                <w:color w:val="000000" w:themeColor="text1"/>
                <w:szCs w:val="24"/>
                <w:u w:val="single"/>
                <w:lang w:eastAsia="zh-TW"/>
              </w:rPr>
            </w:pP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3 hours</w:t>
            </w:r>
          </w:p>
        </w:tc>
      </w:tr>
      <w:tr w:rsidR="00440373" w:rsidRPr="00440373" w14:paraId="3699CAA4" w14:textId="77777777" w:rsidTr="003E44EA">
        <w:trPr>
          <w:cantSplit/>
          <w:trHeight w:val="567"/>
          <w:jc w:val="center"/>
        </w:trPr>
        <w:tc>
          <w:tcPr>
            <w:tcW w:w="922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F78C3" w14:textId="19733DFE" w:rsidR="0032439A" w:rsidRPr="00440373" w:rsidRDefault="00440373" w:rsidP="0032439A">
            <w:pPr>
              <w:spacing w:after="0"/>
              <w:jc w:val="center"/>
              <w:rPr>
                <w:rFonts w:eastAsia="標楷體"/>
                <w:color w:val="000000" w:themeColor="text1"/>
                <w:szCs w:val="24"/>
                <w:lang w:eastAsia="zh-TW"/>
              </w:rPr>
            </w:pPr>
            <w:r>
              <w:rPr>
                <w:rFonts w:eastAsia="標楷體"/>
                <w:color w:val="000000" w:themeColor="text1"/>
                <w:szCs w:val="24"/>
                <w:lang w:eastAsia="zh-TW"/>
              </w:rPr>
              <w:t>Lab</w:t>
            </w:r>
            <w:r w:rsidR="0032439A"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 xml:space="preserve"> 9</w:t>
            </w:r>
          </w:p>
        </w:tc>
        <w:tc>
          <w:tcPr>
            <w:tcW w:w="13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890AD" w14:textId="26BE834E" w:rsidR="0032439A" w:rsidRPr="00440373" w:rsidRDefault="00425687" w:rsidP="00425687">
            <w:pPr>
              <w:rPr>
                <w:rFonts w:eastAsia="標楷體"/>
                <w:color w:val="000000" w:themeColor="text1"/>
                <w:szCs w:val="24"/>
              </w:rPr>
            </w:pPr>
            <w:proofErr w:type="spellStart"/>
            <w:r w:rsidRPr="00440373">
              <w:rPr>
                <w:rFonts w:eastAsia="標楷體" w:hint="eastAsia"/>
                <w:color w:val="000000" w:themeColor="text1"/>
                <w:szCs w:val="24"/>
              </w:rPr>
              <w:t>指標與參考</w:t>
            </w:r>
            <w:proofErr w:type="spellEnd"/>
            <w:r w:rsidR="00B30A29" w:rsidRPr="00440373">
              <w:rPr>
                <w:rFonts w:eastAsia="標楷體" w:hint="eastAsia"/>
                <w:color w:val="000000" w:themeColor="text1"/>
                <w:szCs w:val="24"/>
                <w:lang w:eastAsia="zh-TW"/>
              </w:rPr>
              <w:t>實作</w:t>
            </w:r>
            <w:r w:rsidRPr="00440373">
              <w:rPr>
                <w:rFonts w:eastAsia="標楷體" w:hint="eastAsia"/>
                <w:color w:val="000000" w:themeColor="text1"/>
                <w:szCs w:val="24"/>
              </w:rPr>
              <w:t>(I)</w:t>
            </w:r>
          </w:p>
        </w:tc>
        <w:tc>
          <w:tcPr>
            <w:tcW w:w="2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333C2" w14:textId="1E5E9C0E" w:rsidR="0032439A" w:rsidRPr="00440373" w:rsidRDefault="0032439A" w:rsidP="0032439A">
            <w:pPr>
              <w:spacing w:after="0"/>
              <w:rPr>
                <w:rFonts w:eastAsia="標楷體"/>
                <w:color w:val="000000" w:themeColor="text1"/>
                <w:szCs w:val="24"/>
                <w:lang w:eastAsia="zh-TW"/>
              </w:rPr>
            </w:pP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1.1</w:t>
            </w: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、</w:t>
            </w: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2.1</w:t>
            </w: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、</w:t>
            </w: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2.2</w:t>
            </w: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、</w:t>
            </w: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4.3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DB57D6D" w14:textId="2E9595EF" w:rsidR="0032439A" w:rsidRPr="00440373" w:rsidRDefault="0032439A" w:rsidP="0032439A">
            <w:pPr>
              <w:spacing w:after="0"/>
              <w:rPr>
                <w:rFonts w:eastAsia="標楷體"/>
                <w:color w:val="000000" w:themeColor="text1"/>
                <w:szCs w:val="24"/>
                <w:u w:val="single"/>
                <w:lang w:eastAsia="zh-TW"/>
              </w:rPr>
            </w:pP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3 hours</w:t>
            </w:r>
          </w:p>
        </w:tc>
      </w:tr>
      <w:tr w:rsidR="00440373" w:rsidRPr="00440373" w14:paraId="119BA545" w14:textId="77777777" w:rsidTr="003E44EA">
        <w:trPr>
          <w:cantSplit/>
          <w:trHeight w:val="567"/>
          <w:jc w:val="center"/>
        </w:trPr>
        <w:tc>
          <w:tcPr>
            <w:tcW w:w="922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8F2AD" w14:textId="1C1B24DE" w:rsidR="0032439A" w:rsidRPr="00440373" w:rsidRDefault="00440373" w:rsidP="0032439A">
            <w:pPr>
              <w:spacing w:after="0"/>
              <w:jc w:val="center"/>
              <w:rPr>
                <w:rFonts w:eastAsia="標楷體"/>
                <w:color w:val="000000" w:themeColor="text1"/>
                <w:szCs w:val="24"/>
                <w:lang w:eastAsia="zh-TW"/>
              </w:rPr>
            </w:pPr>
            <w:r>
              <w:rPr>
                <w:rFonts w:eastAsia="標楷體"/>
                <w:color w:val="000000" w:themeColor="text1"/>
                <w:szCs w:val="24"/>
                <w:lang w:eastAsia="zh-TW"/>
              </w:rPr>
              <w:t>Lab</w:t>
            </w:r>
            <w:r w:rsidR="0032439A"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 xml:space="preserve"> 10</w:t>
            </w:r>
          </w:p>
        </w:tc>
        <w:tc>
          <w:tcPr>
            <w:tcW w:w="13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2A140" w14:textId="75C005E6" w:rsidR="0032439A" w:rsidRPr="00440373" w:rsidRDefault="00425687" w:rsidP="00425687">
            <w:pPr>
              <w:rPr>
                <w:rFonts w:eastAsia="標楷體"/>
                <w:color w:val="000000" w:themeColor="text1"/>
                <w:szCs w:val="24"/>
              </w:rPr>
            </w:pPr>
            <w:proofErr w:type="spellStart"/>
            <w:r w:rsidRPr="00440373">
              <w:rPr>
                <w:rFonts w:eastAsia="標楷體" w:hint="eastAsia"/>
                <w:color w:val="000000" w:themeColor="text1"/>
                <w:szCs w:val="24"/>
              </w:rPr>
              <w:t>指標與參考</w:t>
            </w:r>
            <w:proofErr w:type="spellEnd"/>
            <w:r w:rsidR="00B30A29" w:rsidRPr="00440373">
              <w:rPr>
                <w:rFonts w:eastAsia="標楷體" w:hint="eastAsia"/>
                <w:color w:val="000000" w:themeColor="text1"/>
                <w:szCs w:val="24"/>
                <w:lang w:eastAsia="zh-TW"/>
              </w:rPr>
              <w:t>實作</w:t>
            </w:r>
            <w:r w:rsidRPr="00440373">
              <w:rPr>
                <w:rFonts w:eastAsia="標楷體" w:hint="eastAsia"/>
                <w:color w:val="000000" w:themeColor="text1"/>
                <w:szCs w:val="24"/>
              </w:rPr>
              <w:t>(II)</w:t>
            </w:r>
          </w:p>
        </w:tc>
        <w:tc>
          <w:tcPr>
            <w:tcW w:w="2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0FC40" w14:textId="737B741D" w:rsidR="0032439A" w:rsidRPr="00440373" w:rsidRDefault="0032439A" w:rsidP="0032439A">
            <w:pPr>
              <w:spacing w:after="0"/>
              <w:rPr>
                <w:rFonts w:eastAsia="標楷體"/>
                <w:color w:val="000000" w:themeColor="text1"/>
                <w:szCs w:val="24"/>
                <w:lang w:eastAsia="zh-TW"/>
              </w:rPr>
            </w:pP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1.1</w:t>
            </w: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、</w:t>
            </w: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2.1</w:t>
            </w: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、</w:t>
            </w: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2.2</w:t>
            </w: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、</w:t>
            </w: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4.3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7A0197" w14:textId="62226BCD" w:rsidR="0032439A" w:rsidRPr="00440373" w:rsidRDefault="0032439A" w:rsidP="0032439A">
            <w:pPr>
              <w:spacing w:after="0"/>
              <w:rPr>
                <w:rFonts w:eastAsia="標楷體"/>
                <w:color w:val="000000" w:themeColor="text1"/>
                <w:szCs w:val="24"/>
                <w:u w:val="single"/>
                <w:lang w:eastAsia="zh-TW"/>
              </w:rPr>
            </w:pP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3 hours</w:t>
            </w:r>
          </w:p>
        </w:tc>
      </w:tr>
      <w:tr w:rsidR="00440373" w:rsidRPr="00440373" w14:paraId="6FC08181" w14:textId="77777777" w:rsidTr="003E44EA">
        <w:trPr>
          <w:cantSplit/>
          <w:trHeight w:val="567"/>
          <w:jc w:val="center"/>
        </w:trPr>
        <w:tc>
          <w:tcPr>
            <w:tcW w:w="922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9C055" w14:textId="464F6416" w:rsidR="0032439A" w:rsidRPr="00440373" w:rsidRDefault="00440373" w:rsidP="0032439A">
            <w:pPr>
              <w:spacing w:after="0"/>
              <w:jc w:val="center"/>
              <w:rPr>
                <w:rFonts w:eastAsia="標楷體"/>
                <w:color w:val="000000" w:themeColor="text1"/>
                <w:szCs w:val="24"/>
                <w:lang w:eastAsia="zh-TW"/>
              </w:rPr>
            </w:pPr>
            <w:r>
              <w:rPr>
                <w:rFonts w:eastAsia="標楷體"/>
                <w:color w:val="000000" w:themeColor="text1"/>
                <w:szCs w:val="24"/>
                <w:lang w:eastAsia="zh-TW"/>
              </w:rPr>
              <w:lastRenderedPageBreak/>
              <w:t>Lab</w:t>
            </w:r>
            <w:r w:rsidR="0032439A"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 xml:space="preserve"> 11</w:t>
            </w:r>
          </w:p>
        </w:tc>
        <w:tc>
          <w:tcPr>
            <w:tcW w:w="13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45260" w14:textId="0073BF6B" w:rsidR="0032439A" w:rsidRPr="00440373" w:rsidRDefault="00425687" w:rsidP="00425687">
            <w:pPr>
              <w:rPr>
                <w:rFonts w:eastAsia="標楷體"/>
                <w:color w:val="000000" w:themeColor="text1"/>
                <w:szCs w:val="24"/>
                <w:lang w:eastAsia="zh-TW"/>
              </w:rPr>
            </w:pPr>
            <w:r w:rsidRPr="00440373">
              <w:rPr>
                <w:rFonts w:eastAsia="標楷體" w:hint="eastAsia"/>
                <w:color w:val="000000" w:themeColor="text1"/>
                <w:szCs w:val="24"/>
                <w:lang w:eastAsia="zh-TW"/>
              </w:rPr>
              <w:t>列舉與結構</w:t>
            </w:r>
            <w:r w:rsidRPr="00440373">
              <w:rPr>
                <w:rFonts w:eastAsia="標楷體" w:hint="eastAsia"/>
                <w:color w:val="000000" w:themeColor="text1"/>
                <w:szCs w:val="24"/>
                <w:lang w:eastAsia="zh-TW"/>
              </w:rPr>
              <w:t>(</w:t>
            </w:r>
            <w:r w:rsidRPr="00440373">
              <w:rPr>
                <w:rFonts w:eastAsia="標楷體" w:hint="eastAsia"/>
                <w:color w:val="000000" w:themeColor="text1"/>
                <w:szCs w:val="24"/>
                <w:lang w:eastAsia="zh-TW"/>
              </w:rPr>
              <w:t>自定義資料型態</w:t>
            </w:r>
            <w:r w:rsidRPr="00440373">
              <w:rPr>
                <w:rFonts w:eastAsia="標楷體" w:hint="eastAsia"/>
                <w:color w:val="000000" w:themeColor="text1"/>
                <w:szCs w:val="24"/>
                <w:lang w:eastAsia="zh-TW"/>
              </w:rPr>
              <w:t>)</w:t>
            </w:r>
            <w:r w:rsidR="00B30A29" w:rsidRPr="00440373">
              <w:rPr>
                <w:rFonts w:eastAsia="標楷體" w:hint="eastAsia"/>
                <w:color w:val="000000" w:themeColor="text1"/>
                <w:szCs w:val="24"/>
                <w:lang w:eastAsia="zh-TW"/>
              </w:rPr>
              <w:t>實作</w:t>
            </w:r>
            <w:r w:rsidRPr="00440373">
              <w:rPr>
                <w:rFonts w:eastAsia="標楷體" w:hint="eastAsia"/>
                <w:color w:val="000000" w:themeColor="text1"/>
                <w:szCs w:val="24"/>
                <w:lang w:eastAsia="zh-TW"/>
              </w:rPr>
              <w:t>(I)</w:t>
            </w:r>
          </w:p>
        </w:tc>
        <w:tc>
          <w:tcPr>
            <w:tcW w:w="2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8EA04" w14:textId="3E3CED7D" w:rsidR="0032439A" w:rsidRPr="00440373" w:rsidRDefault="0032439A" w:rsidP="0032439A">
            <w:pPr>
              <w:spacing w:after="0"/>
              <w:rPr>
                <w:rFonts w:eastAsia="標楷體"/>
                <w:color w:val="000000" w:themeColor="text1"/>
                <w:szCs w:val="24"/>
                <w:lang w:eastAsia="zh-TW"/>
              </w:rPr>
            </w:pP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1.1</w:t>
            </w: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、</w:t>
            </w: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2.1</w:t>
            </w: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、</w:t>
            </w: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2.2</w:t>
            </w: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、</w:t>
            </w: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4.3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767DAF" w14:textId="426FA70E" w:rsidR="0032439A" w:rsidRPr="00440373" w:rsidRDefault="0032439A" w:rsidP="0032439A">
            <w:pPr>
              <w:spacing w:after="0"/>
              <w:rPr>
                <w:rFonts w:eastAsia="標楷體"/>
                <w:color w:val="000000" w:themeColor="text1"/>
                <w:szCs w:val="24"/>
                <w:u w:val="single"/>
                <w:lang w:eastAsia="zh-TW"/>
              </w:rPr>
            </w:pP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3 hours</w:t>
            </w:r>
          </w:p>
        </w:tc>
      </w:tr>
      <w:tr w:rsidR="00440373" w:rsidRPr="00440373" w14:paraId="69BB612E" w14:textId="77777777" w:rsidTr="003E44EA">
        <w:trPr>
          <w:cantSplit/>
          <w:trHeight w:val="567"/>
          <w:jc w:val="center"/>
        </w:trPr>
        <w:tc>
          <w:tcPr>
            <w:tcW w:w="922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53763" w14:textId="44D3D97B" w:rsidR="0032439A" w:rsidRPr="00440373" w:rsidRDefault="00440373" w:rsidP="0032439A">
            <w:pPr>
              <w:spacing w:after="0"/>
              <w:jc w:val="center"/>
              <w:rPr>
                <w:rFonts w:eastAsia="標楷體"/>
                <w:color w:val="000000" w:themeColor="text1"/>
                <w:szCs w:val="24"/>
                <w:lang w:eastAsia="zh-TW"/>
              </w:rPr>
            </w:pPr>
            <w:r>
              <w:rPr>
                <w:rFonts w:eastAsia="標楷體"/>
                <w:color w:val="000000" w:themeColor="text1"/>
                <w:szCs w:val="24"/>
                <w:lang w:eastAsia="zh-TW"/>
              </w:rPr>
              <w:t>Lab</w:t>
            </w:r>
            <w:r w:rsidR="0032439A"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 xml:space="preserve"> 12</w:t>
            </w:r>
          </w:p>
        </w:tc>
        <w:tc>
          <w:tcPr>
            <w:tcW w:w="13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A9ED0" w14:textId="47392B7A" w:rsidR="0032439A" w:rsidRPr="00440373" w:rsidRDefault="00425687" w:rsidP="00425687">
            <w:pPr>
              <w:rPr>
                <w:rFonts w:eastAsia="標楷體"/>
                <w:color w:val="000000" w:themeColor="text1"/>
                <w:szCs w:val="24"/>
                <w:lang w:eastAsia="zh-TW"/>
              </w:rPr>
            </w:pPr>
            <w:r w:rsidRPr="00440373">
              <w:rPr>
                <w:rFonts w:eastAsia="標楷體" w:hint="eastAsia"/>
                <w:color w:val="000000" w:themeColor="text1"/>
                <w:szCs w:val="24"/>
                <w:lang w:eastAsia="zh-TW"/>
              </w:rPr>
              <w:t>列舉與結構</w:t>
            </w:r>
            <w:r w:rsidRPr="00440373">
              <w:rPr>
                <w:rFonts w:eastAsia="標楷體" w:hint="eastAsia"/>
                <w:color w:val="000000" w:themeColor="text1"/>
                <w:szCs w:val="24"/>
                <w:lang w:eastAsia="zh-TW"/>
              </w:rPr>
              <w:t>(</w:t>
            </w:r>
            <w:r w:rsidRPr="00440373">
              <w:rPr>
                <w:rFonts w:eastAsia="標楷體" w:hint="eastAsia"/>
                <w:color w:val="000000" w:themeColor="text1"/>
                <w:szCs w:val="24"/>
                <w:lang w:eastAsia="zh-TW"/>
              </w:rPr>
              <w:t>自定義資料型態</w:t>
            </w:r>
            <w:r w:rsidRPr="00440373">
              <w:rPr>
                <w:rFonts w:eastAsia="標楷體" w:hint="eastAsia"/>
                <w:color w:val="000000" w:themeColor="text1"/>
                <w:szCs w:val="24"/>
                <w:lang w:eastAsia="zh-TW"/>
              </w:rPr>
              <w:t>)</w:t>
            </w:r>
            <w:r w:rsidR="00B30A29" w:rsidRPr="00440373">
              <w:rPr>
                <w:rFonts w:eastAsia="標楷體" w:hint="eastAsia"/>
                <w:color w:val="000000" w:themeColor="text1"/>
                <w:szCs w:val="24"/>
                <w:lang w:eastAsia="zh-TW"/>
              </w:rPr>
              <w:t>實作</w:t>
            </w:r>
            <w:r w:rsidRPr="00440373">
              <w:rPr>
                <w:rFonts w:eastAsia="標楷體" w:hint="eastAsia"/>
                <w:color w:val="000000" w:themeColor="text1"/>
                <w:szCs w:val="24"/>
                <w:lang w:eastAsia="zh-TW"/>
              </w:rPr>
              <w:t>(II)</w:t>
            </w:r>
          </w:p>
        </w:tc>
        <w:tc>
          <w:tcPr>
            <w:tcW w:w="2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B8733" w14:textId="3D879B8A" w:rsidR="0032439A" w:rsidRPr="00440373" w:rsidRDefault="0032439A" w:rsidP="0032439A">
            <w:pPr>
              <w:spacing w:after="0"/>
              <w:rPr>
                <w:rFonts w:eastAsia="標楷體"/>
                <w:color w:val="000000" w:themeColor="text1"/>
                <w:szCs w:val="24"/>
                <w:lang w:eastAsia="zh-TW"/>
              </w:rPr>
            </w:pP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1.1</w:t>
            </w: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、</w:t>
            </w: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2.1</w:t>
            </w: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、</w:t>
            </w: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2.2</w:t>
            </w: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、</w:t>
            </w: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4.3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0E901D" w14:textId="1666BF4C" w:rsidR="0032439A" w:rsidRPr="00440373" w:rsidRDefault="0032439A" w:rsidP="0032439A">
            <w:pPr>
              <w:spacing w:after="0"/>
              <w:rPr>
                <w:rFonts w:eastAsia="標楷體"/>
                <w:color w:val="000000" w:themeColor="text1"/>
                <w:szCs w:val="24"/>
                <w:u w:val="single"/>
                <w:lang w:eastAsia="zh-TW"/>
              </w:rPr>
            </w:pP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3 hours</w:t>
            </w:r>
          </w:p>
        </w:tc>
      </w:tr>
      <w:tr w:rsidR="00440373" w:rsidRPr="00440373" w14:paraId="231DA617" w14:textId="77777777" w:rsidTr="003E44EA">
        <w:trPr>
          <w:cantSplit/>
          <w:trHeight w:val="567"/>
          <w:jc w:val="center"/>
        </w:trPr>
        <w:tc>
          <w:tcPr>
            <w:tcW w:w="922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B89D7" w14:textId="704B8B49" w:rsidR="0032439A" w:rsidRPr="00440373" w:rsidRDefault="00440373" w:rsidP="0032439A">
            <w:pPr>
              <w:spacing w:after="0"/>
              <w:jc w:val="center"/>
              <w:rPr>
                <w:rFonts w:eastAsia="標楷體"/>
                <w:color w:val="000000" w:themeColor="text1"/>
                <w:szCs w:val="24"/>
                <w:lang w:eastAsia="zh-TW"/>
              </w:rPr>
            </w:pPr>
            <w:r>
              <w:rPr>
                <w:rFonts w:eastAsia="標楷體"/>
                <w:color w:val="000000" w:themeColor="text1"/>
                <w:szCs w:val="24"/>
                <w:lang w:eastAsia="zh-TW"/>
              </w:rPr>
              <w:t>Lab</w:t>
            </w:r>
            <w:r w:rsidR="0032439A"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 xml:space="preserve"> 13</w:t>
            </w:r>
          </w:p>
        </w:tc>
        <w:tc>
          <w:tcPr>
            <w:tcW w:w="13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3EB8D" w14:textId="7745BB63" w:rsidR="0032439A" w:rsidRPr="00440373" w:rsidRDefault="00425687" w:rsidP="00425687">
            <w:pPr>
              <w:rPr>
                <w:rFonts w:eastAsia="標楷體"/>
                <w:color w:val="000000" w:themeColor="text1"/>
                <w:szCs w:val="24"/>
                <w:lang w:eastAsia="zh-TW"/>
              </w:rPr>
            </w:pPr>
            <w:r w:rsidRPr="00440373">
              <w:rPr>
                <w:rFonts w:eastAsia="標楷體" w:hint="eastAsia"/>
                <w:color w:val="000000" w:themeColor="text1"/>
                <w:szCs w:val="24"/>
                <w:lang w:eastAsia="zh-TW"/>
              </w:rPr>
              <w:t>動態資料結構</w:t>
            </w:r>
            <w:r w:rsidR="00B30A29" w:rsidRPr="00440373">
              <w:rPr>
                <w:rFonts w:eastAsia="標楷體" w:hint="eastAsia"/>
                <w:color w:val="000000" w:themeColor="text1"/>
                <w:szCs w:val="24"/>
                <w:lang w:eastAsia="zh-TW"/>
              </w:rPr>
              <w:t>實作</w:t>
            </w:r>
            <w:r w:rsidRPr="00440373">
              <w:rPr>
                <w:rFonts w:eastAsia="標楷體" w:hint="eastAsia"/>
                <w:color w:val="000000" w:themeColor="text1"/>
                <w:szCs w:val="24"/>
                <w:lang w:eastAsia="zh-TW"/>
              </w:rPr>
              <w:t>(I)</w:t>
            </w:r>
          </w:p>
        </w:tc>
        <w:tc>
          <w:tcPr>
            <w:tcW w:w="2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05006" w14:textId="77409BAA" w:rsidR="0032439A" w:rsidRPr="00440373" w:rsidRDefault="0032439A" w:rsidP="0032439A">
            <w:pPr>
              <w:spacing w:after="0"/>
              <w:rPr>
                <w:rFonts w:eastAsia="標楷體"/>
                <w:color w:val="000000" w:themeColor="text1"/>
                <w:szCs w:val="24"/>
                <w:lang w:eastAsia="zh-TW"/>
              </w:rPr>
            </w:pP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1.1</w:t>
            </w: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、</w:t>
            </w: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2.1</w:t>
            </w: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、</w:t>
            </w: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2.2</w:t>
            </w: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、</w:t>
            </w: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4.3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3ABAD0" w14:textId="04A0CDD6" w:rsidR="0032439A" w:rsidRPr="00440373" w:rsidRDefault="0032439A" w:rsidP="0032439A">
            <w:pPr>
              <w:spacing w:after="0"/>
              <w:rPr>
                <w:rFonts w:eastAsia="標楷體"/>
                <w:color w:val="000000" w:themeColor="text1"/>
                <w:szCs w:val="24"/>
                <w:u w:val="single"/>
                <w:lang w:eastAsia="zh-TW"/>
              </w:rPr>
            </w:pP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3 hours</w:t>
            </w:r>
          </w:p>
        </w:tc>
      </w:tr>
      <w:tr w:rsidR="00440373" w:rsidRPr="00440373" w14:paraId="5C1D2CED" w14:textId="77777777" w:rsidTr="003E44EA">
        <w:trPr>
          <w:cantSplit/>
          <w:trHeight w:val="567"/>
          <w:jc w:val="center"/>
        </w:trPr>
        <w:tc>
          <w:tcPr>
            <w:tcW w:w="922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D69A8" w14:textId="21C3D37F" w:rsidR="0032439A" w:rsidRPr="00440373" w:rsidRDefault="00440373" w:rsidP="0032439A">
            <w:pPr>
              <w:spacing w:after="0"/>
              <w:jc w:val="center"/>
              <w:rPr>
                <w:rFonts w:eastAsia="標楷體"/>
                <w:color w:val="000000" w:themeColor="text1"/>
                <w:szCs w:val="24"/>
                <w:lang w:eastAsia="zh-TW"/>
              </w:rPr>
            </w:pPr>
            <w:r>
              <w:rPr>
                <w:rFonts w:eastAsia="標楷體"/>
                <w:color w:val="000000" w:themeColor="text1"/>
                <w:szCs w:val="24"/>
                <w:lang w:eastAsia="zh-TW"/>
              </w:rPr>
              <w:t>Lab</w:t>
            </w:r>
            <w:r w:rsidR="0032439A"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 xml:space="preserve"> 14</w:t>
            </w:r>
          </w:p>
        </w:tc>
        <w:tc>
          <w:tcPr>
            <w:tcW w:w="13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B2B1F" w14:textId="4932BD86" w:rsidR="0032439A" w:rsidRPr="00440373" w:rsidRDefault="00425687" w:rsidP="00425687">
            <w:pPr>
              <w:rPr>
                <w:rFonts w:eastAsia="標楷體"/>
                <w:color w:val="000000" w:themeColor="text1"/>
                <w:szCs w:val="24"/>
                <w:lang w:eastAsia="zh-TW"/>
              </w:rPr>
            </w:pPr>
            <w:r w:rsidRPr="00440373">
              <w:rPr>
                <w:rFonts w:eastAsia="標楷體" w:hint="eastAsia"/>
                <w:color w:val="000000" w:themeColor="text1"/>
                <w:szCs w:val="24"/>
                <w:lang w:eastAsia="zh-TW"/>
              </w:rPr>
              <w:t>動態資料結構</w:t>
            </w:r>
            <w:r w:rsidR="00B30A29" w:rsidRPr="00440373">
              <w:rPr>
                <w:rFonts w:eastAsia="標楷體" w:hint="eastAsia"/>
                <w:color w:val="000000" w:themeColor="text1"/>
                <w:szCs w:val="24"/>
                <w:lang w:eastAsia="zh-TW"/>
              </w:rPr>
              <w:t>實作</w:t>
            </w:r>
            <w:r w:rsidRPr="00440373">
              <w:rPr>
                <w:rFonts w:eastAsia="標楷體" w:hint="eastAsia"/>
                <w:color w:val="000000" w:themeColor="text1"/>
                <w:szCs w:val="24"/>
                <w:lang w:eastAsia="zh-TW"/>
              </w:rPr>
              <w:t>(II)</w:t>
            </w:r>
          </w:p>
        </w:tc>
        <w:tc>
          <w:tcPr>
            <w:tcW w:w="2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21CF9" w14:textId="396BDECC" w:rsidR="0032439A" w:rsidRPr="00440373" w:rsidRDefault="0032439A" w:rsidP="0032439A">
            <w:pPr>
              <w:spacing w:after="0"/>
              <w:rPr>
                <w:rFonts w:eastAsia="標楷體"/>
                <w:color w:val="000000" w:themeColor="text1"/>
                <w:szCs w:val="24"/>
                <w:lang w:eastAsia="zh-TW"/>
              </w:rPr>
            </w:pP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1.1</w:t>
            </w: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、</w:t>
            </w: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2.1</w:t>
            </w: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、</w:t>
            </w: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2.2</w:t>
            </w: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、</w:t>
            </w: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4.3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BE7F0F" w14:textId="7A4F08E1" w:rsidR="0032439A" w:rsidRPr="00440373" w:rsidRDefault="0032439A" w:rsidP="0032439A">
            <w:pPr>
              <w:spacing w:after="0"/>
              <w:rPr>
                <w:rFonts w:eastAsia="標楷體"/>
                <w:color w:val="000000" w:themeColor="text1"/>
                <w:szCs w:val="24"/>
                <w:u w:val="single"/>
                <w:lang w:eastAsia="zh-TW"/>
              </w:rPr>
            </w:pP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3 hours</w:t>
            </w:r>
          </w:p>
        </w:tc>
      </w:tr>
      <w:tr w:rsidR="00440373" w:rsidRPr="00440373" w14:paraId="7D18E280" w14:textId="77777777" w:rsidTr="003E44EA">
        <w:trPr>
          <w:cantSplit/>
          <w:trHeight w:val="567"/>
          <w:jc w:val="center"/>
        </w:trPr>
        <w:tc>
          <w:tcPr>
            <w:tcW w:w="922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4EE94" w14:textId="31A6A829" w:rsidR="0032439A" w:rsidRPr="00440373" w:rsidRDefault="00440373" w:rsidP="0032439A">
            <w:pPr>
              <w:spacing w:after="0"/>
              <w:jc w:val="center"/>
              <w:rPr>
                <w:rFonts w:eastAsia="標楷體"/>
                <w:color w:val="000000" w:themeColor="text1"/>
                <w:szCs w:val="24"/>
                <w:lang w:eastAsia="zh-TW"/>
              </w:rPr>
            </w:pPr>
            <w:r>
              <w:rPr>
                <w:rFonts w:eastAsia="標楷體"/>
                <w:color w:val="000000" w:themeColor="text1"/>
                <w:szCs w:val="24"/>
                <w:lang w:eastAsia="zh-TW"/>
              </w:rPr>
              <w:t>Lab</w:t>
            </w:r>
            <w:r w:rsidR="0032439A"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 xml:space="preserve"> 15</w:t>
            </w:r>
          </w:p>
        </w:tc>
        <w:tc>
          <w:tcPr>
            <w:tcW w:w="13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1525E" w14:textId="3A9DA18F" w:rsidR="0032439A" w:rsidRPr="00440373" w:rsidRDefault="00425687" w:rsidP="00425687">
            <w:pPr>
              <w:rPr>
                <w:rFonts w:eastAsia="標楷體"/>
                <w:color w:val="000000" w:themeColor="text1"/>
                <w:szCs w:val="24"/>
                <w:lang w:eastAsia="zh-TW"/>
              </w:rPr>
            </w:pPr>
            <w:r w:rsidRPr="00440373">
              <w:rPr>
                <w:rFonts w:eastAsia="標楷體" w:hint="eastAsia"/>
                <w:color w:val="000000" w:themeColor="text1"/>
                <w:szCs w:val="24"/>
                <w:lang w:eastAsia="zh-TW"/>
              </w:rPr>
              <w:t>物件導向程式設計</w:t>
            </w:r>
            <w:r w:rsidRPr="00440373">
              <w:rPr>
                <w:rFonts w:eastAsia="標楷體" w:hint="eastAsia"/>
                <w:color w:val="000000" w:themeColor="text1"/>
                <w:szCs w:val="24"/>
                <w:lang w:eastAsia="zh-TW"/>
              </w:rPr>
              <w:t>C++</w:t>
            </w:r>
            <w:r w:rsidR="00B30A29" w:rsidRPr="00440373">
              <w:rPr>
                <w:rFonts w:eastAsia="標楷體" w:hint="eastAsia"/>
                <w:color w:val="000000" w:themeColor="text1"/>
                <w:szCs w:val="24"/>
                <w:lang w:eastAsia="zh-TW"/>
              </w:rPr>
              <w:t>實作</w:t>
            </w:r>
          </w:p>
        </w:tc>
        <w:tc>
          <w:tcPr>
            <w:tcW w:w="2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1DF99" w14:textId="36823C71" w:rsidR="0032439A" w:rsidRPr="00440373" w:rsidRDefault="0032439A" w:rsidP="0032439A">
            <w:pPr>
              <w:spacing w:after="0"/>
              <w:rPr>
                <w:rFonts w:eastAsia="標楷體"/>
                <w:color w:val="000000" w:themeColor="text1"/>
                <w:szCs w:val="24"/>
                <w:lang w:eastAsia="zh-TW"/>
              </w:rPr>
            </w:pP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1.1</w:t>
            </w: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、</w:t>
            </w: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2.1</w:t>
            </w: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、</w:t>
            </w: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2.2</w:t>
            </w: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、</w:t>
            </w: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4.3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ABEFBC" w14:textId="3D558801" w:rsidR="0032439A" w:rsidRPr="00440373" w:rsidRDefault="0032439A" w:rsidP="0032439A">
            <w:pPr>
              <w:spacing w:after="0"/>
              <w:rPr>
                <w:rFonts w:eastAsia="標楷體"/>
                <w:color w:val="000000" w:themeColor="text1"/>
                <w:szCs w:val="24"/>
                <w:u w:val="single"/>
                <w:lang w:eastAsia="zh-TW"/>
              </w:rPr>
            </w:pP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3 hours</w:t>
            </w:r>
          </w:p>
        </w:tc>
      </w:tr>
      <w:tr w:rsidR="00440373" w:rsidRPr="00440373" w14:paraId="5B90D9D2" w14:textId="77777777" w:rsidTr="003E44EA">
        <w:trPr>
          <w:cantSplit/>
          <w:trHeight w:val="567"/>
          <w:jc w:val="center"/>
        </w:trPr>
        <w:tc>
          <w:tcPr>
            <w:tcW w:w="922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2B603" w14:textId="1E9FC340" w:rsidR="0032439A" w:rsidRPr="00440373" w:rsidRDefault="00440373" w:rsidP="0032439A">
            <w:pPr>
              <w:spacing w:after="0"/>
              <w:jc w:val="center"/>
              <w:rPr>
                <w:rFonts w:eastAsia="標楷體"/>
                <w:color w:val="000000" w:themeColor="text1"/>
                <w:szCs w:val="24"/>
                <w:lang w:eastAsia="zh-TW"/>
              </w:rPr>
            </w:pPr>
            <w:r>
              <w:rPr>
                <w:rFonts w:eastAsia="標楷體"/>
                <w:color w:val="000000" w:themeColor="text1"/>
                <w:szCs w:val="24"/>
                <w:lang w:eastAsia="zh-TW"/>
              </w:rPr>
              <w:t>Lab</w:t>
            </w:r>
            <w:r w:rsidR="0032439A"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 xml:space="preserve"> 16</w:t>
            </w:r>
          </w:p>
        </w:tc>
        <w:tc>
          <w:tcPr>
            <w:tcW w:w="13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D5DAC" w14:textId="2D190C3B" w:rsidR="0032439A" w:rsidRPr="00440373" w:rsidRDefault="00425687" w:rsidP="00425687">
            <w:pPr>
              <w:rPr>
                <w:rFonts w:eastAsia="標楷體"/>
                <w:color w:val="000000" w:themeColor="text1"/>
                <w:szCs w:val="24"/>
                <w:lang w:eastAsia="zh-TW"/>
              </w:rPr>
            </w:pP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期末考試</w:t>
            </w:r>
          </w:p>
        </w:tc>
        <w:tc>
          <w:tcPr>
            <w:tcW w:w="2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F3506" w14:textId="3E916358" w:rsidR="0032439A" w:rsidRPr="00440373" w:rsidRDefault="0032439A" w:rsidP="0032439A">
            <w:pPr>
              <w:spacing w:after="0"/>
              <w:rPr>
                <w:rFonts w:eastAsia="標楷體"/>
                <w:color w:val="000000" w:themeColor="text1"/>
                <w:szCs w:val="24"/>
                <w:lang w:eastAsia="zh-TW"/>
              </w:rPr>
            </w:pP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1.1</w:t>
            </w: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、</w:t>
            </w: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2.1</w:t>
            </w: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、</w:t>
            </w: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2.2</w:t>
            </w: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、</w:t>
            </w: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4.3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220118" w14:textId="6A9D0441" w:rsidR="0032439A" w:rsidRPr="00440373" w:rsidRDefault="0032439A" w:rsidP="0032439A">
            <w:pPr>
              <w:spacing w:after="0"/>
              <w:rPr>
                <w:rFonts w:eastAsia="標楷體"/>
                <w:color w:val="000000" w:themeColor="text1"/>
                <w:szCs w:val="24"/>
                <w:u w:val="single"/>
                <w:lang w:eastAsia="zh-TW"/>
              </w:rPr>
            </w:pP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3 hours</w:t>
            </w:r>
          </w:p>
        </w:tc>
      </w:tr>
      <w:tr w:rsidR="00440373" w:rsidRPr="00440373" w14:paraId="031F0407" w14:textId="77777777" w:rsidTr="003E44EA">
        <w:trPr>
          <w:cantSplit/>
          <w:trHeight w:val="567"/>
          <w:jc w:val="center"/>
        </w:trPr>
        <w:tc>
          <w:tcPr>
            <w:tcW w:w="922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94048" w14:textId="3E81D8C6" w:rsidR="0032439A" w:rsidRPr="00440373" w:rsidRDefault="00440373" w:rsidP="0032439A">
            <w:pPr>
              <w:spacing w:after="0"/>
              <w:jc w:val="center"/>
              <w:rPr>
                <w:rFonts w:eastAsia="標楷體"/>
                <w:color w:val="000000" w:themeColor="text1"/>
                <w:szCs w:val="24"/>
                <w:lang w:eastAsia="zh-TW"/>
              </w:rPr>
            </w:pPr>
            <w:r>
              <w:rPr>
                <w:rFonts w:eastAsia="標楷體"/>
                <w:color w:val="000000" w:themeColor="text1"/>
                <w:szCs w:val="24"/>
                <w:lang w:eastAsia="zh-TW"/>
              </w:rPr>
              <w:t>Lab</w:t>
            </w:r>
            <w:r w:rsidR="0032439A"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 xml:space="preserve"> 17</w:t>
            </w:r>
          </w:p>
        </w:tc>
        <w:tc>
          <w:tcPr>
            <w:tcW w:w="13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4003F" w14:textId="1C738A5B" w:rsidR="0032439A" w:rsidRPr="00440373" w:rsidRDefault="00B30A29" w:rsidP="00B30A29">
            <w:pPr>
              <w:rPr>
                <w:rFonts w:eastAsia="標楷體" w:hint="eastAsia"/>
                <w:color w:val="000000" w:themeColor="text1"/>
                <w:szCs w:val="24"/>
                <w:lang w:eastAsia="zh-TW"/>
              </w:rPr>
            </w:pPr>
            <w:r w:rsidRPr="00440373">
              <w:rPr>
                <w:rFonts w:eastAsia="標楷體" w:hint="eastAsia"/>
                <w:color w:val="000000" w:themeColor="text1"/>
                <w:szCs w:val="24"/>
                <w:lang w:eastAsia="zh-TW"/>
              </w:rPr>
              <w:t>期末</w:t>
            </w:r>
            <w:r w:rsidRPr="00440373">
              <w:rPr>
                <w:rFonts w:eastAsia="標楷體" w:hint="eastAsia"/>
                <w:color w:val="000000" w:themeColor="text1"/>
                <w:szCs w:val="24"/>
                <w:lang w:eastAsia="zh-TW"/>
              </w:rPr>
              <w:t xml:space="preserve">Project </w:t>
            </w:r>
            <w:r w:rsidRPr="00440373">
              <w:rPr>
                <w:rFonts w:eastAsia="標楷體" w:hint="eastAsia"/>
                <w:color w:val="000000" w:themeColor="text1"/>
                <w:szCs w:val="24"/>
                <w:lang w:eastAsia="zh-TW"/>
              </w:rPr>
              <w:t>(I)</w:t>
            </w:r>
          </w:p>
        </w:tc>
        <w:tc>
          <w:tcPr>
            <w:tcW w:w="2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A2E8E" w14:textId="1610B6DA" w:rsidR="0032439A" w:rsidRPr="00440373" w:rsidRDefault="0032439A" w:rsidP="0032439A">
            <w:pPr>
              <w:spacing w:after="0"/>
              <w:rPr>
                <w:rFonts w:eastAsia="標楷體"/>
                <w:color w:val="000000" w:themeColor="text1"/>
                <w:szCs w:val="24"/>
                <w:lang w:eastAsia="zh-TW"/>
              </w:rPr>
            </w:pP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1.1</w:t>
            </w: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、</w:t>
            </w: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2.1</w:t>
            </w: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、</w:t>
            </w: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2.2</w:t>
            </w: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、</w:t>
            </w: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4.3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18C3DE" w14:textId="1A43866A" w:rsidR="0032439A" w:rsidRPr="00440373" w:rsidRDefault="0032439A" w:rsidP="0032439A">
            <w:pPr>
              <w:spacing w:after="0"/>
              <w:rPr>
                <w:rFonts w:eastAsia="標楷體"/>
                <w:color w:val="000000" w:themeColor="text1"/>
                <w:szCs w:val="24"/>
                <w:u w:val="single"/>
                <w:lang w:eastAsia="zh-TW"/>
              </w:rPr>
            </w:pP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3 hours</w:t>
            </w:r>
          </w:p>
        </w:tc>
      </w:tr>
      <w:tr w:rsidR="00440373" w:rsidRPr="00440373" w14:paraId="27FC6054" w14:textId="77777777" w:rsidTr="003E44EA">
        <w:trPr>
          <w:cantSplit/>
          <w:trHeight w:val="567"/>
          <w:jc w:val="center"/>
        </w:trPr>
        <w:tc>
          <w:tcPr>
            <w:tcW w:w="922" w:type="pct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C07D6" w14:textId="62AB35E4" w:rsidR="0032439A" w:rsidRPr="00440373" w:rsidRDefault="00440373" w:rsidP="0032439A">
            <w:pPr>
              <w:spacing w:after="0"/>
              <w:jc w:val="center"/>
              <w:rPr>
                <w:rFonts w:eastAsia="標楷體"/>
                <w:color w:val="000000" w:themeColor="text1"/>
                <w:szCs w:val="24"/>
                <w:lang w:eastAsia="zh-TW"/>
              </w:rPr>
            </w:pPr>
            <w:r>
              <w:rPr>
                <w:rFonts w:eastAsia="標楷體"/>
                <w:color w:val="000000" w:themeColor="text1"/>
                <w:szCs w:val="24"/>
                <w:lang w:eastAsia="zh-TW"/>
              </w:rPr>
              <w:t>Lab</w:t>
            </w:r>
            <w:r w:rsidR="0032439A"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 xml:space="preserve"> 18</w:t>
            </w:r>
          </w:p>
        </w:tc>
        <w:tc>
          <w:tcPr>
            <w:tcW w:w="1371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58CB0" w14:textId="6DE070E4" w:rsidR="0032439A" w:rsidRPr="00440373" w:rsidRDefault="00B30A29" w:rsidP="00B30A29">
            <w:pPr>
              <w:rPr>
                <w:rFonts w:eastAsia="標楷體" w:hint="eastAsia"/>
                <w:color w:val="000000" w:themeColor="text1"/>
                <w:szCs w:val="24"/>
                <w:lang w:eastAsia="zh-TW"/>
              </w:rPr>
            </w:pPr>
            <w:r w:rsidRPr="00440373">
              <w:rPr>
                <w:rFonts w:eastAsia="標楷體" w:hint="eastAsia"/>
                <w:color w:val="000000" w:themeColor="text1"/>
                <w:szCs w:val="24"/>
                <w:lang w:eastAsia="zh-TW"/>
              </w:rPr>
              <w:t>期末</w:t>
            </w:r>
            <w:r w:rsidRPr="00440373">
              <w:rPr>
                <w:rFonts w:eastAsia="標楷體" w:hint="eastAsia"/>
                <w:color w:val="000000" w:themeColor="text1"/>
                <w:szCs w:val="24"/>
                <w:lang w:eastAsia="zh-TW"/>
              </w:rPr>
              <w:t xml:space="preserve">Project </w:t>
            </w:r>
            <w:r w:rsidRPr="00440373">
              <w:rPr>
                <w:rFonts w:eastAsia="標楷體" w:hint="eastAsia"/>
                <w:color w:val="000000" w:themeColor="text1"/>
                <w:szCs w:val="24"/>
                <w:lang w:eastAsia="zh-TW"/>
              </w:rPr>
              <w:t>(II)</w:t>
            </w:r>
          </w:p>
        </w:tc>
        <w:tc>
          <w:tcPr>
            <w:tcW w:w="2048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2FDA7" w14:textId="67A5D32B" w:rsidR="0032439A" w:rsidRPr="00440373" w:rsidRDefault="0032439A" w:rsidP="0032439A">
            <w:pPr>
              <w:spacing w:after="0"/>
              <w:rPr>
                <w:rFonts w:eastAsia="標楷體"/>
                <w:color w:val="000000" w:themeColor="text1"/>
                <w:szCs w:val="24"/>
                <w:lang w:eastAsia="zh-TW"/>
              </w:rPr>
            </w:pP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1.1</w:t>
            </w: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、</w:t>
            </w: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2.1</w:t>
            </w: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、</w:t>
            </w: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2.2</w:t>
            </w: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、</w:t>
            </w: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4.3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89AE9B" w14:textId="5FA30C3C" w:rsidR="0032439A" w:rsidRPr="00440373" w:rsidRDefault="0032439A" w:rsidP="0032439A">
            <w:pPr>
              <w:spacing w:after="0"/>
              <w:rPr>
                <w:rFonts w:eastAsia="標楷體"/>
                <w:color w:val="000000" w:themeColor="text1"/>
                <w:szCs w:val="24"/>
                <w:lang w:eastAsia="zh-TW"/>
              </w:rPr>
            </w:pP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3 hours</w:t>
            </w:r>
          </w:p>
        </w:tc>
      </w:tr>
      <w:tr w:rsidR="00440373" w:rsidRPr="00440373" w14:paraId="616021AA" w14:textId="77777777" w:rsidTr="00711C6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963"/>
          <w:jc w:val="center"/>
        </w:trPr>
        <w:tc>
          <w:tcPr>
            <w:tcW w:w="5000" w:type="pct"/>
            <w:gridSpan w:val="9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8083F33" w14:textId="77777777" w:rsidR="0032439A" w:rsidRPr="00440373" w:rsidRDefault="0032439A" w:rsidP="0032439A">
            <w:pPr>
              <w:spacing w:after="0"/>
              <w:rPr>
                <w:rFonts w:eastAsia="標楷體"/>
                <w:color w:val="000000" w:themeColor="text1"/>
                <w:szCs w:val="24"/>
                <w:lang w:eastAsia="zh-TW"/>
              </w:rPr>
            </w:pP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教學要點概述</w:t>
            </w:r>
            <w:r w:rsidRPr="00440373">
              <w:rPr>
                <w:rFonts w:eastAsia="標楷體"/>
                <w:color w:val="000000" w:themeColor="text1"/>
                <w:szCs w:val="24"/>
                <w:vertAlign w:val="superscript"/>
                <w:lang w:eastAsia="zh-TW"/>
              </w:rPr>
              <w:t>2</w:t>
            </w: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（</w:t>
            </w: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Grading Standards</w:t>
            </w: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）</w:t>
            </w:r>
            <w:r w:rsidRPr="00440373">
              <w:rPr>
                <w:rFonts w:eastAsia="標楷體"/>
                <w:color w:val="000000" w:themeColor="text1"/>
                <w:szCs w:val="24"/>
                <w:vertAlign w:val="superscript"/>
                <w:lang w:eastAsia="zh-TW"/>
              </w:rPr>
              <w:t>2</w:t>
            </w: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：</w:t>
            </w:r>
          </w:p>
          <w:p w14:paraId="0F6D4259" w14:textId="77777777" w:rsidR="0032439A" w:rsidRPr="00440373" w:rsidRDefault="0032439A" w:rsidP="0032439A">
            <w:pPr>
              <w:adjustRightInd w:val="0"/>
              <w:snapToGrid w:val="0"/>
              <w:spacing w:after="0"/>
              <w:rPr>
                <w:rFonts w:eastAsia="標楷體"/>
                <w:color w:val="000000" w:themeColor="text1"/>
                <w:lang w:eastAsia="zh-TW"/>
              </w:rPr>
            </w:pPr>
            <w:r w:rsidRPr="00440373">
              <w:rPr>
                <w:rFonts w:eastAsia="標楷體"/>
                <w:color w:val="000000" w:themeColor="text1"/>
                <w:lang w:eastAsia="zh-TW"/>
              </w:rPr>
              <w:t>教材編選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>(</w:t>
            </w: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Textbooks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>)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>：</w:t>
            </w:r>
          </w:p>
          <w:p w14:paraId="6D971A5C" w14:textId="59B6D5F4" w:rsidR="0032439A" w:rsidRPr="00440373" w:rsidRDefault="00425687" w:rsidP="0032439A">
            <w:pPr>
              <w:adjustRightInd w:val="0"/>
              <w:snapToGrid w:val="0"/>
              <w:spacing w:after="0"/>
              <w:rPr>
                <w:rFonts w:eastAsia="標楷體"/>
                <w:color w:val="000000" w:themeColor="text1"/>
                <w:lang w:eastAsia="zh-TW"/>
              </w:rPr>
            </w:pPr>
            <w:r w:rsidRPr="00440373">
              <w:rPr>
                <w:rFonts w:ascii="標楷體" w:eastAsia="標楷體" w:hAnsi="標楷體" w:hint="eastAsia"/>
                <w:b/>
                <w:color w:val="000000" w:themeColor="text1"/>
                <w:sz w:val="12"/>
                <w:szCs w:val="12"/>
                <w:lang w:eastAsia="zh-TW"/>
              </w:rPr>
              <w:t>■</w:t>
            </w:r>
            <w:r w:rsidR="0032439A" w:rsidRPr="00440373">
              <w:rPr>
                <w:rFonts w:eastAsia="標楷體"/>
                <w:color w:val="000000" w:themeColor="text1"/>
                <w:lang w:eastAsia="zh-TW"/>
              </w:rPr>
              <w:t>自編教材</w:t>
            </w:r>
            <w:r w:rsidR="0032439A" w:rsidRPr="00440373">
              <w:rPr>
                <w:rFonts w:eastAsia="標楷體"/>
                <w:color w:val="000000" w:themeColor="text1"/>
                <w:lang w:eastAsia="zh-TW"/>
              </w:rPr>
              <w:t>(</w:t>
            </w:r>
            <w:r w:rsidR="0032439A"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Own teaching material</w:t>
            </w:r>
            <w:r w:rsidR="0032439A" w:rsidRPr="00440373">
              <w:rPr>
                <w:rFonts w:eastAsia="標楷體"/>
                <w:color w:val="000000" w:themeColor="text1"/>
                <w:lang w:eastAsia="zh-TW"/>
              </w:rPr>
              <w:t>)</w:t>
            </w:r>
            <w:r w:rsidR="0032439A" w:rsidRPr="00440373">
              <w:rPr>
                <w:rFonts w:eastAsia="標楷體"/>
                <w:color w:val="000000" w:themeColor="text1"/>
                <w:lang w:eastAsia="zh-TW"/>
              </w:rPr>
              <w:t xml:space="preserve">　</w:t>
            </w:r>
            <w:r w:rsidR="0032439A" w:rsidRPr="00440373">
              <w:rPr>
                <w:rFonts w:eastAsia="標楷體"/>
                <w:color w:val="000000" w:themeColor="text1"/>
                <w:lang w:eastAsia="zh-TW"/>
              </w:rPr>
              <w:t xml:space="preserve"> </w:t>
            </w:r>
            <w:r w:rsidRPr="00440373">
              <w:rPr>
                <w:rFonts w:eastAsia="標楷體"/>
                <w:b/>
                <w:color w:val="000000" w:themeColor="text1"/>
                <w:lang w:eastAsia="zh-TW"/>
              </w:rPr>
              <w:t>□</w:t>
            </w:r>
            <w:r w:rsidR="0032439A" w:rsidRPr="00440373">
              <w:rPr>
                <w:rFonts w:eastAsia="標楷體"/>
                <w:color w:val="000000" w:themeColor="text1"/>
                <w:lang w:eastAsia="zh-TW"/>
              </w:rPr>
              <w:t>教科書作者提供</w:t>
            </w:r>
            <w:r w:rsidR="0032439A" w:rsidRPr="00440373">
              <w:rPr>
                <w:rFonts w:eastAsia="標楷體"/>
                <w:color w:val="000000" w:themeColor="text1"/>
                <w:lang w:eastAsia="zh-TW"/>
              </w:rPr>
              <w:t>(</w:t>
            </w:r>
            <w:r w:rsidR="0032439A"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Authored Textbooks</w:t>
            </w:r>
            <w:r w:rsidR="0032439A" w:rsidRPr="00440373">
              <w:rPr>
                <w:rFonts w:eastAsia="標楷體"/>
                <w:color w:val="000000" w:themeColor="text1"/>
                <w:lang w:eastAsia="zh-TW"/>
              </w:rPr>
              <w:t>)</w:t>
            </w:r>
          </w:p>
          <w:p w14:paraId="58DB26F1" w14:textId="77777777" w:rsidR="0032439A" w:rsidRPr="00440373" w:rsidRDefault="0032439A" w:rsidP="0032439A">
            <w:pPr>
              <w:adjustRightInd w:val="0"/>
              <w:snapToGrid w:val="0"/>
              <w:spacing w:after="0"/>
              <w:rPr>
                <w:rFonts w:eastAsia="標楷體"/>
                <w:color w:val="000000" w:themeColor="text1"/>
                <w:lang w:eastAsia="zh-TW"/>
              </w:rPr>
            </w:pPr>
          </w:p>
          <w:p w14:paraId="6A71DE90" w14:textId="77777777" w:rsidR="0032439A" w:rsidRPr="00440373" w:rsidRDefault="0032439A" w:rsidP="0032439A">
            <w:pPr>
              <w:adjustRightInd w:val="0"/>
              <w:snapToGrid w:val="0"/>
              <w:spacing w:after="0"/>
              <w:rPr>
                <w:rFonts w:eastAsia="標楷體"/>
                <w:color w:val="000000" w:themeColor="text1"/>
                <w:lang w:eastAsia="zh-TW"/>
              </w:rPr>
            </w:pPr>
            <w:r w:rsidRPr="00440373">
              <w:rPr>
                <w:rFonts w:eastAsia="標楷體"/>
                <w:color w:val="000000" w:themeColor="text1"/>
                <w:lang w:eastAsia="zh-TW"/>
              </w:rPr>
              <w:t>教學方法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>(</w:t>
            </w: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Teaching Method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>)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>：</w:t>
            </w:r>
          </w:p>
          <w:p w14:paraId="2D74338C" w14:textId="0C87300C" w:rsidR="0032439A" w:rsidRPr="00440373" w:rsidRDefault="00425687" w:rsidP="0032439A">
            <w:pPr>
              <w:adjustRightInd w:val="0"/>
              <w:snapToGrid w:val="0"/>
              <w:spacing w:after="0"/>
              <w:rPr>
                <w:rFonts w:eastAsia="標楷體"/>
                <w:color w:val="000000" w:themeColor="text1"/>
                <w:lang w:eastAsia="zh-TW"/>
              </w:rPr>
            </w:pPr>
            <w:r w:rsidRPr="00440373">
              <w:rPr>
                <w:rFonts w:ascii="標楷體" w:eastAsia="標楷體" w:hAnsi="標楷體" w:hint="eastAsia"/>
                <w:b/>
                <w:color w:val="000000" w:themeColor="text1"/>
                <w:sz w:val="12"/>
                <w:szCs w:val="12"/>
                <w:lang w:eastAsia="zh-TW"/>
              </w:rPr>
              <w:t>■</w:t>
            </w:r>
            <w:r w:rsidR="0032439A" w:rsidRPr="00440373">
              <w:rPr>
                <w:rFonts w:eastAsia="標楷體"/>
                <w:color w:val="000000" w:themeColor="text1"/>
                <w:lang w:eastAsia="zh-TW"/>
              </w:rPr>
              <w:t>投影片講述</w:t>
            </w:r>
            <w:r w:rsidR="0032439A" w:rsidRPr="00440373">
              <w:rPr>
                <w:rFonts w:eastAsia="標楷體"/>
                <w:color w:val="000000" w:themeColor="text1"/>
                <w:lang w:eastAsia="zh-TW"/>
              </w:rPr>
              <w:t>(</w:t>
            </w:r>
            <w:r w:rsidR="0032439A"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PPT)</w:t>
            </w:r>
            <w:r w:rsidR="0032439A" w:rsidRPr="00440373">
              <w:rPr>
                <w:rFonts w:eastAsia="標楷體"/>
                <w:color w:val="000000" w:themeColor="text1"/>
                <w:lang w:eastAsia="zh-TW"/>
              </w:rPr>
              <w:t xml:space="preserve">  </w:t>
            </w:r>
            <w:r w:rsidR="00F907E3" w:rsidRPr="00440373">
              <w:rPr>
                <w:rFonts w:ascii="標楷體" w:eastAsia="標楷體" w:hAnsi="標楷體" w:hint="eastAsia"/>
                <w:b/>
                <w:color w:val="000000" w:themeColor="text1"/>
                <w:sz w:val="12"/>
                <w:szCs w:val="12"/>
                <w:lang w:eastAsia="zh-TW"/>
              </w:rPr>
              <w:t>■</w:t>
            </w:r>
            <w:r w:rsidR="0032439A" w:rsidRPr="00440373">
              <w:rPr>
                <w:rFonts w:eastAsia="標楷體"/>
                <w:color w:val="000000" w:themeColor="text1"/>
                <w:lang w:eastAsia="zh-TW"/>
              </w:rPr>
              <w:t>板書講述</w:t>
            </w:r>
            <w:r w:rsidR="0032439A" w:rsidRPr="00440373">
              <w:rPr>
                <w:rFonts w:eastAsia="標楷體"/>
                <w:color w:val="000000" w:themeColor="text1"/>
                <w:lang w:eastAsia="zh-TW"/>
              </w:rPr>
              <w:t>(</w:t>
            </w:r>
            <w:r w:rsidR="0032439A"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Blackboard</w:t>
            </w:r>
            <w:r w:rsidR="0032439A" w:rsidRPr="00440373">
              <w:rPr>
                <w:rFonts w:eastAsia="標楷體"/>
                <w:color w:val="000000" w:themeColor="text1"/>
                <w:lang w:eastAsia="zh-TW"/>
              </w:rPr>
              <w:t xml:space="preserve">) </w:t>
            </w:r>
            <w:r w:rsidRPr="00440373">
              <w:rPr>
                <w:rFonts w:ascii="標楷體" w:eastAsia="標楷體" w:hAnsi="標楷體" w:hint="eastAsia"/>
                <w:b/>
                <w:color w:val="000000" w:themeColor="text1"/>
                <w:sz w:val="12"/>
                <w:szCs w:val="12"/>
                <w:lang w:eastAsia="zh-TW"/>
              </w:rPr>
              <w:t>■</w:t>
            </w:r>
            <w:r w:rsidR="0032439A" w:rsidRPr="00440373">
              <w:rPr>
                <w:rFonts w:eastAsia="標楷體"/>
                <w:color w:val="000000" w:themeColor="text1"/>
                <w:lang w:eastAsia="zh-TW"/>
              </w:rPr>
              <w:t>實例示範</w:t>
            </w:r>
            <w:r w:rsidR="0032439A" w:rsidRPr="00440373">
              <w:rPr>
                <w:rFonts w:eastAsia="標楷體"/>
                <w:color w:val="000000" w:themeColor="text1"/>
                <w:lang w:eastAsia="zh-TW"/>
              </w:rPr>
              <w:t>(</w:t>
            </w:r>
            <w:r w:rsidR="0032439A"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Demonstration by examples</w:t>
            </w:r>
            <w:r w:rsidR="0032439A" w:rsidRPr="00440373">
              <w:rPr>
                <w:rFonts w:eastAsia="標楷體"/>
                <w:color w:val="000000" w:themeColor="text1"/>
                <w:lang w:eastAsia="zh-TW"/>
              </w:rPr>
              <w:t xml:space="preserve">) </w:t>
            </w:r>
          </w:p>
          <w:p w14:paraId="5DEA57A7" w14:textId="706A8022" w:rsidR="0032439A" w:rsidRPr="00440373" w:rsidRDefault="00425687" w:rsidP="0032439A">
            <w:pPr>
              <w:adjustRightInd w:val="0"/>
              <w:snapToGrid w:val="0"/>
              <w:spacing w:after="0"/>
              <w:rPr>
                <w:rFonts w:eastAsia="標楷體"/>
                <w:color w:val="000000" w:themeColor="text1"/>
                <w:lang w:eastAsia="zh-TW"/>
              </w:rPr>
            </w:pPr>
            <w:r w:rsidRPr="00440373">
              <w:rPr>
                <w:rFonts w:ascii="標楷體" w:eastAsia="標楷體" w:hAnsi="標楷體" w:hint="eastAsia"/>
                <w:b/>
                <w:color w:val="000000" w:themeColor="text1"/>
                <w:sz w:val="12"/>
                <w:szCs w:val="12"/>
                <w:lang w:eastAsia="zh-TW"/>
              </w:rPr>
              <w:t>■</w:t>
            </w:r>
            <w:r w:rsidR="0032439A" w:rsidRPr="00440373">
              <w:rPr>
                <w:rFonts w:eastAsia="標楷體"/>
                <w:color w:val="000000" w:themeColor="text1"/>
                <w:lang w:eastAsia="zh-TW"/>
              </w:rPr>
              <w:t>操作練習</w:t>
            </w:r>
            <w:r w:rsidR="0032439A" w:rsidRPr="00440373">
              <w:rPr>
                <w:rFonts w:eastAsia="標楷體"/>
                <w:color w:val="000000" w:themeColor="text1"/>
                <w:lang w:eastAsia="zh-TW"/>
              </w:rPr>
              <w:t>(</w:t>
            </w:r>
            <w:r w:rsidR="0032439A"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Activities</w:t>
            </w:r>
            <w:r w:rsidR="0032439A" w:rsidRPr="00440373">
              <w:rPr>
                <w:rFonts w:eastAsia="標楷體"/>
                <w:color w:val="000000" w:themeColor="text1"/>
                <w:lang w:eastAsia="zh-TW"/>
              </w:rPr>
              <w:t>)</w:t>
            </w:r>
          </w:p>
          <w:p w14:paraId="02317AB0" w14:textId="77777777" w:rsidR="0032439A" w:rsidRPr="00440373" w:rsidRDefault="0032439A" w:rsidP="0032439A">
            <w:pPr>
              <w:adjustRightInd w:val="0"/>
              <w:snapToGrid w:val="0"/>
              <w:spacing w:after="0"/>
              <w:rPr>
                <w:rFonts w:eastAsia="標楷體"/>
                <w:color w:val="000000" w:themeColor="text1"/>
                <w:lang w:eastAsia="zh-TW"/>
              </w:rPr>
            </w:pPr>
          </w:p>
          <w:p w14:paraId="3F3C5D52" w14:textId="77777777" w:rsidR="0032439A" w:rsidRPr="00440373" w:rsidRDefault="0032439A" w:rsidP="0032439A">
            <w:pPr>
              <w:adjustRightInd w:val="0"/>
              <w:snapToGrid w:val="0"/>
              <w:spacing w:after="0"/>
              <w:rPr>
                <w:rFonts w:eastAsia="標楷體"/>
                <w:color w:val="000000" w:themeColor="text1"/>
                <w:lang w:eastAsia="zh-TW"/>
              </w:rPr>
            </w:pPr>
            <w:r w:rsidRPr="00440373">
              <w:rPr>
                <w:rFonts w:eastAsia="標楷體"/>
                <w:color w:val="000000" w:themeColor="text1"/>
                <w:lang w:eastAsia="zh-TW"/>
              </w:rPr>
              <w:t>評量方法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>(Grading Method)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>：</w:t>
            </w:r>
          </w:p>
          <w:p w14:paraId="09D4F327" w14:textId="37049C85" w:rsidR="0032439A" w:rsidRPr="00440373" w:rsidRDefault="00425687" w:rsidP="0032439A">
            <w:pPr>
              <w:adjustRightInd w:val="0"/>
              <w:snapToGrid w:val="0"/>
              <w:spacing w:after="0"/>
              <w:rPr>
                <w:rFonts w:eastAsia="標楷體"/>
                <w:color w:val="000000" w:themeColor="text1"/>
                <w:lang w:eastAsia="zh-TW"/>
              </w:rPr>
            </w:pPr>
            <w:r w:rsidRPr="00440373">
              <w:rPr>
                <w:rFonts w:ascii="標楷體" w:eastAsia="標楷體" w:hAnsi="標楷體" w:hint="eastAsia"/>
                <w:b/>
                <w:color w:val="000000" w:themeColor="text1"/>
                <w:sz w:val="12"/>
                <w:szCs w:val="12"/>
                <w:lang w:eastAsia="zh-TW"/>
              </w:rPr>
              <w:t>■</w:t>
            </w:r>
            <w:r w:rsidR="0032439A" w:rsidRPr="00440373">
              <w:rPr>
                <w:rFonts w:eastAsia="標楷體"/>
                <w:color w:val="000000" w:themeColor="text1"/>
                <w:lang w:eastAsia="zh-TW"/>
              </w:rPr>
              <w:t>上課點名</w:t>
            </w:r>
            <w:r w:rsidR="0032439A" w:rsidRPr="00440373">
              <w:rPr>
                <w:rFonts w:eastAsia="標楷體"/>
                <w:color w:val="000000" w:themeColor="text1"/>
                <w:lang w:eastAsia="zh-TW"/>
              </w:rPr>
              <w:t>(Final Presentation)</w:t>
            </w:r>
            <w:r w:rsidR="0032439A" w:rsidRPr="00440373">
              <w:rPr>
                <w:rFonts w:eastAsia="標楷體"/>
                <w:color w:val="000000" w:themeColor="text1"/>
                <w:lang w:eastAsia="zh-TW"/>
              </w:rPr>
              <w:t>（</w:t>
            </w:r>
            <w:r w:rsidR="00B30A29" w:rsidRPr="00440373">
              <w:rPr>
                <w:rFonts w:eastAsia="標楷體" w:hint="eastAsia"/>
                <w:color w:val="000000" w:themeColor="text1"/>
                <w:lang w:eastAsia="zh-TW"/>
              </w:rPr>
              <w:t>1</w:t>
            </w:r>
            <w:r w:rsidR="00EB1EC5" w:rsidRPr="00440373">
              <w:rPr>
                <w:rFonts w:eastAsia="標楷體"/>
                <w:color w:val="000000" w:themeColor="text1"/>
                <w:lang w:eastAsia="zh-TW"/>
              </w:rPr>
              <w:t>0</w:t>
            </w:r>
            <w:r w:rsidR="0032439A" w:rsidRPr="00440373">
              <w:rPr>
                <w:rFonts w:eastAsia="標楷體"/>
                <w:color w:val="000000" w:themeColor="text1"/>
                <w:lang w:eastAsia="zh-TW"/>
              </w:rPr>
              <w:t>%</w:t>
            </w:r>
            <w:r w:rsidR="0032439A" w:rsidRPr="00440373">
              <w:rPr>
                <w:rFonts w:eastAsia="標楷體"/>
                <w:color w:val="000000" w:themeColor="text1"/>
                <w:lang w:eastAsia="zh-TW"/>
              </w:rPr>
              <w:t xml:space="preserve">）　</w:t>
            </w:r>
            <w:r w:rsidRPr="00440373">
              <w:rPr>
                <w:rFonts w:eastAsia="標楷體"/>
                <w:b/>
                <w:color w:val="000000" w:themeColor="text1"/>
                <w:lang w:eastAsia="zh-TW"/>
              </w:rPr>
              <w:t>□</w:t>
            </w:r>
            <w:r w:rsidR="0032439A" w:rsidRPr="00440373">
              <w:rPr>
                <w:rFonts w:eastAsia="標楷體"/>
                <w:color w:val="000000" w:themeColor="text1"/>
                <w:lang w:eastAsia="zh-TW"/>
              </w:rPr>
              <w:t>小考</w:t>
            </w:r>
            <w:r w:rsidR="0032439A" w:rsidRPr="00440373">
              <w:rPr>
                <w:rFonts w:eastAsia="標楷體"/>
                <w:color w:val="000000" w:themeColor="text1"/>
                <w:lang w:eastAsia="zh-TW"/>
              </w:rPr>
              <w:t>(Quiz)</w:t>
            </w:r>
            <w:r w:rsidR="0032439A" w:rsidRPr="00440373">
              <w:rPr>
                <w:rFonts w:eastAsia="標楷體"/>
                <w:color w:val="000000" w:themeColor="text1"/>
                <w:lang w:eastAsia="zh-TW"/>
              </w:rPr>
              <w:t>（</w:t>
            </w:r>
            <w:r w:rsidR="0032439A" w:rsidRPr="00440373">
              <w:rPr>
                <w:rFonts w:eastAsia="標楷體"/>
                <w:color w:val="000000" w:themeColor="text1"/>
                <w:lang w:eastAsia="zh-TW"/>
              </w:rPr>
              <w:t>%</w:t>
            </w:r>
            <w:r w:rsidR="0032439A" w:rsidRPr="00440373">
              <w:rPr>
                <w:rFonts w:eastAsia="標楷體"/>
                <w:color w:val="000000" w:themeColor="text1"/>
                <w:lang w:eastAsia="zh-TW"/>
              </w:rPr>
              <w:t>）</w:t>
            </w:r>
            <w:r w:rsidRPr="00440373">
              <w:rPr>
                <w:rFonts w:eastAsia="標楷體"/>
                <w:b/>
                <w:color w:val="000000" w:themeColor="text1"/>
                <w:lang w:eastAsia="zh-TW"/>
              </w:rPr>
              <w:t>□</w:t>
            </w:r>
            <w:r w:rsidR="0032439A" w:rsidRPr="00440373">
              <w:rPr>
                <w:rFonts w:eastAsia="標楷體"/>
                <w:color w:val="000000" w:themeColor="text1"/>
                <w:lang w:eastAsia="zh-TW"/>
              </w:rPr>
              <w:t>作業</w:t>
            </w:r>
            <w:r w:rsidR="0032439A" w:rsidRPr="00440373">
              <w:rPr>
                <w:rFonts w:eastAsia="標楷體"/>
                <w:color w:val="000000" w:themeColor="text1"/>
                <w:lang w:eastAsia="zh-TW"/>
              </w:rPr>
              <w:t>(Homework)</w:t>
            </w:r>
            <w:r w:rsidR="0032439A" w:rsidRPr="00440373">
              <w:rPr>
                <w:rFonts w:eastAsia="標楷體"/>
                <w:color w:val="000000" w:themeColor="text1"/>
                <w:lang w:eastAsia="zh-TW"/>
              </w:rPr>
              <w:t>（</w:t>
            </w:r>
            <w:r w:rsidR="0032439A" w:rsidRPr="00440373">
              <w:rPr>
                <w:rFonts w:eastAsia="標楷體"/>
                <w:color w:val="000000" w:themeColor="text1"/>
                <w:lang w:eastAsia="zh-TW"/>
              </w:rPr>
              <w:t>%</w:t>
            </w:r>
            <w:r w:rsidR="0032439A" w:rsidRPr="00440373">
              <w:rPr>
                <w:rFonts w:eastAsia="標楷體"/>
                <w:color w:val="000000" w:themeColor="text1"/>
                <w:lang w:eastAsia="zh-TW"/>
              </w:rPr>
              <w:t>）</w:t>
            </w:r>
          </w:p>
          <w:p w14:paraId="4980D9E9" w14:textId="13017F31" w:rsidR="0032439A" w:rsidRPr="00440373" w:rsidRDefault="0087113E" w:rsidP="0032439A">
            <w:pPr>
              <w:adjustRightInd w:val="0"/>
              <w:snapToGrid w:val="0"/>
              <w:spacing w:after="0"/>
              <w:rPr>
                <w:rFonts w:eastAsia="標楷體"/>
                <w:color w:val="000000" w:themeColor="text1"/>
                <w:lang w:eastAsia="zh-TW"/>
              </w:rPr>
            </w:pPr>
            <w:r w:rsidRPr="00440373">
              <w:rPr>
                <w:rFonts w:ascii="標楷體" w:eastAsia="標楷體" w:hAnsi="標楷體" w:hint="eastAsia"/>
                <w:b/>
                <w:color w:val="000000" w:themeColor="text1"/>
                <w:sz w:val="12"/>
                <w:szCs w:val="12"/>
                <w:lang w:eastAsia="zh-TW"/>
              </w:rPr>
              <w:t>■</w:t>
            </w:r>
            <w:r w:rsidR="0032439A" w:rsidRPr="00440373">
              <w:rPr>
                <w:rFonts w:eastAsia="標楷體"/>
                <w:color w:val="000000" w:themeColor="text1"/>
                <w:lang w:eastAsia="zh-TW"/>
              </w:rPr>
              <w:t>程式實作</w:t>
            </w:r>
            <w:r w:rsidR="0032439A" w:rsidRPr="00440373">
              <w:rPr>
                <w:rFonts w:eastAsia="標楷體"/>
                <w:color w:val="000000" w:themeColor="text1"/>
                <w:lang w:eastAsia="zh-TW"/>
              </w:rPr>
              <w:t>(Program implementation)</w:t>
            </w:r>
            <w:r w:rsidR="0032439A" w:rsidRPr="00440373">
              <w:rPr>
                <w:rFonts w:eastAsia="標楷體"/>
                <w:color w:val="000000" w:themeColor="text1"/>
                <w:lang w:eastAsia="zh-TW"/>
              </w:rPr>
              <w:t>（</w:t>
            </w:r>
            <w:r w:rsidR="00B30A29" w:rsidRPr="00440373">
              <w:rPr>
                <w:rFonts w:eastAsia="標楷體" w:hint="eastAsia"/>
                <w:color w:val="000000" w:themeColor="text1"/>
                <w:lang w:eastAsia="zh-TW"/>
              </w:rPr>
              <w:t>7</w:t>
            </w:r>
            <w:r w:rsidRPr="00440373">
              <w:rPr>
                <w:rFonts w:eastAsia="標楷體" w:hint="eastAsia"/>
                <w:color w:val="000000" w:themeColor="text1"/>
                <w:lang w:eastAsia="zh-TW"/>
              </w:rPr>
              <w:t>0</w:t>
            </w:r>
            <w:r w:rsidR="0032439A" w:rsidRPr="00440373">
              <w:rPr>
                <w:rFonts w:eastAsia="標楷體"/>
                <w:color w:val="000000" w:themeColor="text1"/>
                <w:lang w:eastAsia="zh-TW"/>
              </w:rPr>
              <w:t>%</w:t>
            </w:r>
            <w:r w:rsidR="0032439A" w:rsidRPr="00440373">
              <w:rPr>
                <w:rFonts w:eastAsia="標楷體"/>
                <w:color w:val="000000" w:themeColor="text1"/>
                <w:lang w:eastAsia="zh-TW"/>
              </w:rPr>
              <w:t xml:space="preserve">）　</w:t>
            </w:r>
            <w:r w:rsidR="0032439A" w:rsidRPr="00440373">
              <w:rPr>
                <w:rFonts w:eastAsia="標楷體"/>
                <w:color w:val="000000" w:themeColor="text1"/>
                <w:lang w:eastAsia="zh-TW"/>
              </w:rPr>
              <w:t>□</w:t>
            </w:r>
            <w:r w:rsidR="0032439A" w:rsidRPr="00440373">
              <w:rPr>
                <w:rFonts w:eastAsia="標楷體"/>
                <w:color w:val="000000" w:themeColor="text1"/>
                <w:lang w:eastAsia="zh-TW"/>
              </w:rPr>
              <w:t>實習報告</w:t>
            </w:r>
            <w:r w:rsidR="0032439A" w:rsidRPr="00440373">
              <w:rPr>
                <w:rFonts w:eastAsia="標楷體"/>
                <w:color w:val="000000" w:themeColor="text1"/>
                <w:lang w:eastAsia="zh-TW"/>
              </w:rPr>
              <w:t>(Internship report)</w:t>
            </w:r>
            <w:r w:rsidR="0032439A" w:rsidRPr="00440373">
              <w:rPr>
                <w:rFonts w:eastAsia="標楷體"/>
                <w:color w:val="000000" w:themeColor="text1"/>
                <w:lang w:eastAsia="zh-TW"/>
              </w:rPr>
              <w:t>（</w:t>
            </w:r>
            <w:r w:rsidR="0032439A" w:rsidRPr="00440373">
              <w:rPr>
                <w:rFonts w:eastAsia="標楷體"/>
                <w:color w:val="000000" w:themeColor="text1"/>
                <w:lang w:eastAsia="zh-TW"/>
              </w:rPr>
              <w:t>%</w:t>
            </w:r>
            <w:r w:rsidR="0032439A" w:rsidRPr="00440373">
              <w:rPr>
                <w:rFonts w:eastAsia="標楷體"/>
                <w:color w:val="000000" w:themeColor="text1"/>
                <w:lang w:eastAsia="zh-TW"/>
              </w:rPr>
              <w:t>）</w:t>
            </w:r>
          </w:p>
          <w:p w14:paraId="6F34A911" w14:textId="54FE64F9" w:rsidR="0032439A" w:rsidRPr="00440373" w:rsidRDefault="0032439A" w:rsidP="0032439A">
            <w:pPr>
              <w:adjustRightInd w:val="0"/>
              <w:snapToGrid w:val="0"/>
              <w:spacing w:after="0"/>
              <w:rPr>
                <w:rFonts w:eastAsia="標楷體"/>
                <w:color w:val="000000" w:themeColor="text1"/>
                <w:lang w:eastAsia="zh-TW"/>
              </w:rPr>
            </w:pPr>
            <w:r w:rsidRPr="00440373">
              <w:rPr>
                <w:rFonts w:eastAsia="標楷體"/>
                <w:color w:val="000000" w:themeColor="text1"/>
                <w:lang w:eastAsia="zh-TW"/>
              </w:rPr>
              <w:t>□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>專案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>(Project)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>（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>%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 xml:space="preserve">）　</w:t>
            </w:r>
            <w:r w:rsidR="0087113E" w:rsidRPr="00440373">
              <w:rPr>
                <w:rFonts w:eastAsia="標楷體"/>
                <w:b/>
                <w:color w:val="000000" w:themeColor="text1"/>
                <w:lang w:eastAsia="zh-TW"/>
              </w:rPr>
              <w:t>□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>期中考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>(Mid-term exam)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>（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>%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 xml:space="preserve">）　</w:t>
            </w:r>
            <w:r w:rsidR="0087113E" w:rsidRPr="00440373">
              <w:rPr>
                <w:rFonts w:eastAsia="標楷體"/>
                <w:b/>
                <w:color w:val="000000" w:themeColor="text1"/>
                <w:lang w:eastAsia="zh-TW"/>
              </w:rPr>
              <w:t>□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>期末考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>(Final exam)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>（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>%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>）</w:t>
            </w:r>
          </w:p>
          <w:p w14:paraId="5246E0D1" w14:textId="697E93D3" w:rsidR="0032439A" w:rsidRPr="00440373" w:rsidRDefault="0032439A" w:rsidP="0032439A">
            <w:pPr>
              <w:adjustRightInd w:val="0"/>
              <w:snapToGrid w:val="0"/>
              <w:spacing w:after="0"/>
              <w:rPr>
                <w:rFonts w:eastAsia="標楷體"/>
                <w:color w:val="000000" w:themeColor="text1"/>
                <w:lang w:eastAsia="zh-TW"/>
              </w:rPr>
            </w:pPr>
            <w:r w:rsidRPr="00440373">
              <w:rPr>
                <w:rFonts w:eastAsia="標楷體"/>
                <w:color w:val="000000" w:themeColor="text1"/>
                <w:lang w:eastAsia="zh-TW"/>
              </w:rPr>
              <w:t>□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>期末報告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>(Final report)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>（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>%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 xml:space="preserve">）　</w:t>
            </w:r>
            <w:r w:rsidR="0087113E" w:rsidRPr="00440373">
              <w:rPr>
                <w:rFonts w:eastAsia="標楷體"/>
                <w:color w:val="000000" w:themeColor="text1"/>
                <w:lang w:eastAsia="zh-TW"/>
              </w:rPr>
              <w:t>□</w:t>
            </w:r>
            <w:proofErr w:type="gramStart"/>
            <w:r w:rsidRPr="00440373">
              <w:rPr>
                <w:rFonts w:eastAsia="標楷體"/>
                <w:color w:val="000000" w:themeColor="text1"/>
                <w:lang w:eastAsia="zh-TW"/>
              </w:rPr>
              <w:t>其它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>(</w:t>
            </w:r>
            <w:proofErr w:type="gramEnd"/>
            <w:r w:rsidRPr="00440373">
              <w:rPr>
                <w:rFonts w:eastAsia="標楷體"/>
                <w:color w:val="000000" w:themeColor="text1"/>
                <w:lang w:eastAsia="zh-TW"/>
              </w:rPr>
              <w:t>Other)</w:t>
            </w:r>
            <w:r w:rsidR="00EB45B4" w:rsidRPr="00440373">
              <w:rPr>
                <w:rFonts w:eastAsia="標楷體" w:hint="eastAsia"/>
                <w:color w:val="000000" w:themeColor="text1"/>
                <w:lang w:eastAsia="zh-TW"/>
              </w:rPr>
              <w:t xml:space="preserve"> </w:t>
            </w:r>
            <w:r w:rsidR="00EB45B4" w:rsidRPr="00440373">
              <w:rPr>
                <w:rFonts w:eastAsia="標楷體" w:hint="eastAsia"/>
                <w:color w:val="000000" w:themeColor="text1"/>
                <w:lang w:eastAsia="zh-TW"/>
              </w:rPr>
              <w:t>期末作業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>（</w:t>
            </w:r>
            <w:r w:rsidR="00EB45B4" w:rsidRPr="00440373">
              <w:rPr>
                <w:rFonts w:eastAsia="標楷體" w:hint="eastAsia"/>
                <w:color w:val="000000" w:themeColor="text1"/>
                <w:lang w:eastAsia="zh-TW"/>
              </w:rPr>
              <w:t>20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>%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>）</w:t>
            </w:r>
          </w:p>
          <w:p w14:paraId="042BA4A5" w14:textId="77777777" w:rsidR="0032439A" w:rsidRPr="00440373" w:rsidRDefault="0032439A" w:rsidP="0032439A">
            <w:pPr>
              <w:adjustRightInd w:val="0"/>
              <w:snapToGrid w:val="0"/>
              <w:spacing w:after="0"/>
              <w:rPr>
                <w:rFonts w:eastAsia="標楷體"/>
                <w:color w:val="000000" w:themeColor="text1"/>
                <w:lang w:eastAsia="zh-TW"/>
              </w:rPr>
            </w:pPr>
          </w:p>
          <w:p w14:paraId="195804F1" w14:textId="77777777" w:rsidR="0032439A" w:rsidRPr="00440373" w:rsidRDefault="0032439A" w:rsidP="0032439A">
            <w:pPr>
              <w:adjustRightInd w:val="0"/>
              <w:snapToGrid w:val="0"/>
              <w:spacing w:after="0"/>
              <w:rPr>
                <w:rFonts w:eastAsia="標楷體"/>
                <w:color w:val="000000" w:themeColor="text1"/>
                <w:lang w:eastAsia="zh-TW"/>
              </w:rPr>
            </w:pPr>
            <w:r w:rsidRPr="00440373">
              <w:rPr>
                <w:rFonts w:eastAsia="標楷體"/>
                <w:color w:val="000000" w:themeColor="text1"/>
                <w:lang w:eastAsia="zh-TW"/>
              </w:rPr>
              <w:t>教學資源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>(</w:t>
            </w: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Teaching Resources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>)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>：</w:t>
            </w:r>
          </w:p>
          <w:p w14:paraId="60C25177" w14:textId="021C8B03" w:rsidR="0032439A" w:rsidRPr="00440373" w:rsidRDefault="0032439A" w:rsidP="0032439A">
            <w:pPr>
              <w:adjustRightInd w:val="0"/>
              <w:snapToGrid w:val="0"/>
              <w:spacing w:after="0"/>
              <w:rPr>
                <w:rFonts w:eastAsia="標楷體"/>
                <w:color w:val="000000" w:themeColor="text1"/>
                <w:lang w:eastAsia="zh-TW"/>
              </w:rPr>
            </w:pPr>
            <w:r w:rsidRPr="00440373">
              <w:rPr>
                <w:rFonts w:eastAsia="標楷體"/>
                <w:color w:val="000000" w:themeColor="text1"/>
                <w:lang w:eastAsia="zh-TW"/>
              </w:rPr>
              <w:t>□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>課程網站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>(</w:t>
            </w: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Course Website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 xml:space="preserve">)   </w:t>
            </w:r>
            <w:r w:rsidR="00425687" w:rsidRPr="00440373">
              <w:rPr>
                <w:rFonts w:eastAsia="標楷體"/>
                <w:b/>
                <w:color w:val="000000" w:themeColor="text1"/>
                <w:lang w:eastAsia="zh-TW"/>
              </w:rPr>
              <w:t>□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>教材電子檔供下載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>(</w:t>
            </w: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Teaching Material Downloads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 xml:space="preserve">) </w:t>
            </w:r>
          </w:p>
          <w:p w14:paraId="19BC19C0" w14:textId="77777777" w:rsidR="0032439A" w:rsidRPr="00440373" w:rsidRDefault="0032439A" w:rsidP="0032439A">
            <w:pPr>
              <w:adjustRightInd w:val="0"/>
              <w:snapToGrid w:val="0"/>
              <w:spacing w:after="0"/>
              <w:rPr>
                <w:rFonts w:eastAsia="標楷體"/>
                <w:color w:val="000000" w:themeColor="text1"/>
                <w:lang w:eastAsia="zh-TW"/>
              </w:rPr>
            </w:pPr>
            <w:r w:rsidRPr="00440373">
              <w:rPr>
                <w:rFonts w:eastAsia="標楷體"/>
                <w:color w:val="000000" w:themeColor="text1"/>
                <w:lang w:eastAsia="zh-TW"/>
              </w:rPr>
              <w:t>□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>其他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>(</w:t>
            </w: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Other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 xml:space="preserve">) </w:t>
            </w:r>
            <w:r w:rsidRPr="00440373">
              <w:rPr>
                <w:rFonts w:eastAsia="標楷體"/>
                <w:color w:val="000000" w:themeColor="text1"/>
                <w:u w:val="single"/>
                <w:lang w:eastAsia="zh-TW"/>
              </w:rPr>
              <w:t xml:space="preserve">                      </w:t>
            </w:r>
          </w:p>
          <w:p w14:paraId="60349438" w14:textId="77777777" w:rsidR="0032439A" w:rsidRPr="00440373" w:rsidRDefault="0032439A" w:rsidP="0032439A">
            <w:pPr>
              <w:spacing w:after="0"/>
              <w:rPr>
                <w:rFonts w:eastAsia="標楷體"/>
                <w:color w:val="000000" w:themeColor="text1"/>
                <w:lang w:eastAsia="zh-TW"/>
              </w:rPr>
            </w:pPr>
          </w:p>
          <w:p w14:paraId="5C270E65" w14:textId="77777777" w:rsidR="0032439A" w:rsidRPr="00440373" w:rsidRDefault="0032439A" w:rsidP="0032439A">
            <w:pPr>
              <w:spacing w:after="0"/>
              <w:rPr>
                <w:rFonts w:eastAsia="標楷體"/>
                <w:color w:val="000000" w:themeColor="text1"/>
                <w:szCs w:val="24"/>
                <w:lang w:eastAsia="zh-TW"/>
              </w:rPr>
            </w:pPr>
            <w:r w:rsidRPr="00440373">
              <w:rPr>
                <w:rFonts w:eastAsia="標楷體"/>
                <w:color w:val="000000" w:themeColor="text1"/>
                <w:lang w:eastAsia="zh-TW"/>
              </w:rPr>
              <w:t>教學相關配合事項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>(</w:t>
            </w: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Other matters related)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>：</w:t>
            </w:r>
          </w:p>
        </w:tc>
      </w:tr>
      <w:tr w:rsidR="00440373" w:rsidRPr="00440373" w14:paraId="1F4AD867" w14:textId="77777777" w:rsidTr="0044500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1835"/>
          <w:jc w:val="center"/>
        </w:trPr>
        <w:tc>
          <w:tcPr>
            <w:tcW w:w="5000" w:type="pct"/>
            <w:gridSpan w:val="9"/>
            <w:tcBorders>
              <w:top w:val="single" w:sz="12" w:space="0" w:color="auto"/>
            </w:tcBorders>
            <w:shd w:val="clear" w:color="auto" w:fill="auto"/>
          </w:tcPr>
          <w:p w14:paraId="3FF862F4" w14:textId="77777777" w:rsidR="0032439A" w:rsidRPr="00440373" w:rsidRDefault="0032439A" w:rsidP="0032439A">
            <w:pPr>
              <w:snapToGrid w:val="0"/>
              <w:spacing w:after="0"/>
              <w:rPr>
                <w:rFonts w:eastAsia="標楷體"/>
                <w:b/>
                <w:color w:val="000000" w:themeColor="text1"/>
                <w:lang w:eastAsia="zh-TW"/>
              </w:rPr>
            </w:pPr>
            <w:r w:rsidRPr="00440373">
              <w:rPr>
                <w:rFonts w:eastAsia="標楷體"/>
                <w:b/>
                <w:color w:val="000000" w:themeColor="text1"/>
                <w:lang w:eastAsia="zh-TW"/>
              </w:rPr>
              <w:t>核心能力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>(Core Capabilities)</w:t>
            </w:r>
          </w:p>
          <w:p w14:paraId="36F90F92" w14:textId="77777777" w:rsidR="0032439A" w:rsidRPr="00440373" w:rsidRDefault="0032439A" w:rsidP="0032439A">
            <w:pPr>
              <w:snapToGrid w:val="0"/>
              <w:spacing w:after="0"/>
              <w:jc w:val="center"/>
              <w:rPr>
                <w:rFonts w:eastAsia="標楷體"/>
                <w:bCs/>
                <w:color w:val="000000" w:themeColor="text1"/>
                <w:lang w:eastAsia="zh-TW"/>
              </w:rPr>
            </w:pPr>
            <w:r w:rsidRPr="00440373">
              <w:rPr>
                <w:rFonts w:eastAsia="標楷體"/>
                <w:color w:val="000000" w:themeColor="text1"/>
                <w:lang w:eastAsia="zh-TW"/>
              </w:rPr>
              <w:t>○</w:t>
            </w:r>
            <w:r w:rsidRPr="00440373">
              <w:rPr>
                <w:rFonts w:eastAsia="標楷體"/>
                <w:bCs/>
                <w:color w:val="000000" w:themeColor="text1"/>
                <w:lang w:eastAsia="zh-TW"/>
              </w:rPr>
              <w:t xml:space="preserve">1.1 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>○</w:t>
            </w:r>
            <w:r w:rsidRPr="00440373">
              <w:rPr>
                <w:rFonts w:eastAsia="標楷體"/>
                <w:bCs/>
                <w:color w:val="000000" w:themeColor="text1"/>
                <w:lang w:eastAsia="zh-TW"/>
              </w:rPr>
              <w:t xml:space="preserve">1.2 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>○</w:t>
            </w:r>
            <w:r w:rsidRPr="00440373">
              <w:rPr>
                <w:rFonts w:eastAsia="標楷體"/>
                <w:bCs/>
                <w:color w:val="000000" w:themeColor="text1"/>
                <w:lang w:eastAsia="zh-TW"/>
              </w:rPr>
              <w:t xml:space="preserve">1.3 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>○</w:t>
            </w:r>
            <w:r w:rsidRPr="00440373">
              <w:rPr>
                <w:rFonts w:eastAsia="標楷體"/>
                <w:bCs/>
                <w:color w:val="000000" w:themeColor="text1"/>
                <w:lang w:eastAsia="zh-TW"/>
              </w:rPr>
              <w:t xml:space="preserve">2.1 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>○</w:t>
            </w:r>
            <w:r w:rsidRPr="00440373">
              <w:rPr>
                <w:rFonts w:eastAsia="標楷體"/>
                <w:bCs/>
                <w:color w:val="000000" w:themeColor="text1"/>
                <w:lang w:eastAsia="zh-TW"/>
              </w:rPr>
              <w:t xml:space="preserve">2.2 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>○</w:t>
            </w:r>
            <w:r w:rsidRPr="00440373">
              <w:rPr>
                <w:rFonts w:eastAsia="標楷體"/>
                <w:bCs/>
                <w:color w:val="000000" w:themeColor="text1"/>
                <w:lang w:eastAsia="zh-TW"/>
              </w:rPr>
              <w:t xml:space="preserve">3.1 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>○</w:t>
            </w:r>
            <w:r w:rsidRPr="00440373">
              <w:rPr>
                <w:rFonts w:eastAsia="標楷體"/>
                <w:bCs/>
                <w:color w:val="000000" w:themeColor="text1"/>
                <w:lang w:eastAsia="zh-TW"/>
              </w:rPr>
              <w:t>3.2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>○</w:t>
            </w:r>
            <w:r w:rsidRPr="00440373">
              <w:rPr>
                <w:rFonts w:eastAsia="標楷體"/>
                <w:bCs/>
                <w:color w:val="000000" w:themeColor="text1"/>
                <w:lang w:eastAsia="zh-TW"/>
              </w:rPr>
              <w:t xml:space="preserve">4.1 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>○</w:t>
            </w:r>
            <w:r w:rsidRPr="00440373">
              <w:rPr>
                <w:rFonts w:eastAsia="標楷體"/>
                <w:bCs/>
                <w:color w:val="000000" w:themeColor="text1"/>
                <w:lang w:eastAsia="zh-TW"/>
              </w:rPr>
              <w:t xml:space="preserve">4.2 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>○</w:t>
            </w:r>
            <w:r w:rsidRPr="00440373">
              <w:rPr>
                <w:rFonts w:eastAsia="標楷體"/>
                <w:bCs/>
                <w:color w:val="000000" w:themeColor="text1"/>
                <w:lang w:eastAsia="zh-TW"/>
              </w:rPr>
              <w:t xml:space="preserve">4.3 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>○</w:t>
            </w:r>
            <w:r w:rsidRPr="00440373">
              <w:rPr>
                <w:rFonts w:eastAsia="標楷體"/>
                <w:bCs/>
                <w:color w:val="000000" w:themeColor="text1"/>
                <w:lang w:eastAsia="zh-TW"/>
              </w:rPr>
              <w:t>4.4</w:t>
            </w:r>
          </w:p>
          <w:p w14:paraId="0BD72138" w14:textId="77777777" w:rsidR="0032439A" w:rsidRPr="00440373" w:rsidRDefault="0032439A" w:rsidP="0032439A">
            <w:pPr>
              <w:snapToGrid w:val="0"/>
              <w:spacing w:after="0"/>
              <w:rPr>
                <w:rFonts w:eastAsia="標楷體"/>
                <w:color w:val="000000" w:themeColor="text1"/>
                <w:lang w:eastAsia="zh-TW"/>
              </w:rPr>
            </w:pPr>
            <w:r w:rsidRPr="00440373">
              <w:rPr>
                <w:rFonts w:eastAsia="標楷體"/>
                <w:color w:val="000000" w:themeColor="text1"/>
                <w:lang w:eastAsia="zh-TW"/>
              </w:rPr>
              <w:t>1.1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>瞭解電機／</w:t>
            </w: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通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>訊工程基礎知識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 xml:space="preserve"> (Understanding of fundamental knowledges in EE/COMM.)</w:t>
            </w:r>
          </w:p>
          <w:p w14:paraId="57221844" w14:textId="77777777" w:rsidR="0032439A" w:rsidRPr="00440373" w:rsidRDefault="0032439A" w:rsidP="0032439A">
            <w:pPr>
              <w:adjustRightInd w:val="0"/>
              <w:snapToGrid w:val="0"/>
              <w:spacing w:after="0"/>
              <w:rPr>
                <w:rFonts w:eastAsia="標楷體"/>
                <w:color w:val="000000" w:themeColor="text1"/>
                <w:lang w:eastAsia="zh-TW"/>
              </w:rPr>
            </w:pPr>
            <w:r w:rsidRPr="00440373">
              <w:rPr>
                <w:rFonts w:eastAsia="標楷體"/>
                <w:color w:val="000000" w:themeColor="text1"/>
                <w:lang w:eastAsia="zh-TW"/>
              </w:rPr>
              <w:t xml:space="preserve">　　為何有關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 xml:space="preserve">(Why is the course capable of cultivating this ability?) 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>：</w:t>
            </w:r>
          </w:p>
          <w:p w14:paraId="5209C803" w14:textId="77777777" w:rsidR="0032439A" w:rsidRPr="00440373" w:rsidRDefault="0032439A" w:rsidP="0032439A">
            <w:pPr>
              <w:adjustRightInd w:val="0"/>
              <w:snapToGrid w:val="0"/>
              <w:spacing w:after="0"/>
              <w:rPr>
                <w:rFonts w:eastAsia="標楷體"/>
                <w:color w:val="000000" w:themeColor="text1"/>
                <w:lang w:eastAsia="zh-TW"/>
              </w:rPr>
            </w:pPr>
            <w:r w:rsidRPr="00440373">
              <w:rPr>
                <w:rFonts w:eastAsia="標楷體"/>
                <w:color w:val="000000" w:themeColor="text1"/>
                <w:lang w:eastAsia="zh-TW"/>
              </w:rPr>
              <w:t xml:space="preserve">　　達成指標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 xml:space="preserve">(Indicators to be reached) 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>：</w:t>
            </w:r>
          </w:p>
          <w:p w14:paraId="5C4AF6BA" w14:textId="77777777" w:rsidR="0032439A" w:rsidRPr="00440373" w:rsidRDefault="0032439A" w:rsidP="0032439A">
            <w:pPr>
              <w:adjustRightInd w:val="0"/>
              <w:snapToGrid w:val="0"/>
              <w:spacing w:after="0"/>
              <w:rPr>
                <w:rFonts w:eastAsia="標楷體"/>
                <w:color w:val="000000" w:themeColor="text1"/>
                <w:lang w:eastAsia="zh-TW"/>
              </w:rPr>
            </w:pPr>
            <w:r w:rsidRPr="00440373">
              <w:rPr>
                <w:rFonts w:eastAsia="標楷體"/>
                <w:color w:val="000000" w:themeColor="text1"/>
                <w:lang w:eastAsia="zh-TW"/>
              </w:rPr>
              <w:t xml:space="preserve">　　評量方法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 xml:space="preserve">(Assessment methods) 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>：</w:t>
            </w:r>
          </w:p>
          <w:p w14:paraId="42E81D07" w14:textId="77777777" w:rsidR="0032439A" w:rsidRPr="00440373" w:rsidRDefault="0032439A" w:rsidP="0032439A">
            <w:pPr>
              <w:snapToGrid w:val="0"/>
              <w:spacing w:after="0"/>
              <w:rPr>
                <w:rFonts w:eastAsia="標楷體"/>
                <w:color w:val="000000" w:themeColor="text1"/>
                <w:lang w:eastAsia="zh-TW"/>
              </w:rPr>
            </w:pPr>
            <w:r w:rsidRPr="00440373">
              <w:rPr>
                <w:rFonts w:eastAsia="標楷體"/>
                <w:color w:val="000000" w:themeColor="text1"/>
                <w:lang w:eastAsia="zh-TW"/>
              </w:rPr>
              <w:t>1.2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>培養電機／</w:t>
            </w:r>
            <w:r w:rsidRPr="00440373">
              <w:rPr>
                <w:rFonts w:eastAsia="標楷體"/>
                <w:color w:val="000000" w:themeColor="text1"/>
                <w:szCs w:val="24"/>
                <w:lang w:eastAsia="zh-TW"/>
              </w:rPr>
              <w:t>通訊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>工程實作能力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 xml:space="preserve"> (Ability to practice EE/COMM.)</w:t>
            </w:r>
          </w:p>
          <w:p w14:paraId="5DAE7F1E" w14:textId="77777777" w:rsidR="0032439A" w:rsidRPr="00440373" w:rsidRDefault="0032439A" w:rsidP="0032439A">
            <w:pPr>
              <w:adjustRightInd w:val="0"/>
              <w:snapToGrid w:val="0"/>
              <w:spacing w:after="0"/>
              <w:rPr>
                <w:rFonts w:eastAsia="標楷體"/>
                <w:color w:val="000000" w:themeColor="text1"/>
                <w:lang w:eastAsia="zh-TW"/>
              </w:rPr>
            </w:pPr>
            <w:r w:rsidRPr="00440373">
              <w:rPr>
                <w:rFonts w:eastAsia="標楷體"/>
                <w:color w:val="000000" w:themeColor="text1"/>
                <w:lang w:eastAsia="zh-TW"/>
              </w:rPr>
              <w:t xml:space="preserve">　　為何有關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 xml:space="preserve">(Why is the course capable of cultivating this ability?) 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>：</w:t>
            </w:r>
          </w:p>
          <w:p w14:paraId="0A4F791E" w14:textId="77777777" w:rsidR="0032439A" w:rsidRPr="00440373" w:rsidRDefault="0032439A" w:rsidP="0032439A">
            <w:pPr>
              <w:adjustRightInd w:val="0"/>
              <w:snapToGrid w:val="0"/>
              <w:spacing w:after="0"/>
              <w:rPr>
                <w:rFonts w:eastAsia="標楷體"/>
                <w:color w:val="000000" w:themeColor="text1"/>
                <w:lang w:eastAsia="zh-TW"/>
              </w:rPr>
            </w:pPr>
            <w:r w:rsidRPr="00440373">
              <w:rPr>
                <w:rFonts w:eastAsia="標楷體"/>
                <w:color w:val="000000" w:themeColor="text1"/>
                <w:lang w:eastAsia="zh-TW"/>
              </w:rPr>
              <w:t xml:space="preserve">　　達成指標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 xml:space="preserve">(Indicators to be reached) 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>：</w:t>
            </w:r>
          </w:p>
          <w:p w14:paraId="25E637DC" w14:textId="77777777" w:rsidR="0032439A" w:rsidRPr="00440373" w:rsidRDefault="0032439A" w:rsidP="0032439A">
            <w:pPr>
              <w:adjustRightInd w:val="0"/>
              <w:snapToGrid w:val="0"/>
              <w:spacing w:after="0"/>
              <w:rPr>
                <w:rFonts w:eastAsia="標楷體"/>
                <w:color w:val="000000" w:themeColor="text1"/>
                <w:lang w:eastAsia="zh-TW"/>
              </w:rPr>
            </w:pPr>
            <w:r w:rsidRPr="00440373">
              <w:rPr>
                <w:rFonts w:eastAsia="標楷體"/>
                <w:color w:val="000000" w:themeColor="text1"/>
                <w:lang w:eastAsia="zh-TW"/>
              </w:rPr>
              <w:t xml:space="preserve">　　評量方法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 xml:space="preserve">(Assessment methods) 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>：</w:t>
            </w:r>
          </w:p>
          <w:p w14:paraId="0BF9C319" w14:textId="77777777" w:rsidR="0032439A" w:rsidRPr="00440373" w:rsidRDefault="0032439A" w:rsidP="0032439A">
            <w:pPr>
              <w:snapToGrid w:val="0"/>
              <w:spacing w:after="0"/>
              <w:rPr>
                <w:rFonts w:eastAsia="標楷體"/>
                <w:color w:val="000000" w:themeColor="text1"/>
                <w:lang w:eastAsia="zh-TW"/>
              </w:rPr>
            </w:pPr>
            <w:r w:rsidRPr="00440373">
              <w:rPr>
                <w:rFonts w:eastAsia="標楷體"/>
                <w:color w:val="000000" w:themeColor="text1"/>
                <w:lang w:eastAsia="zh-TW"/>
              </w:rPr>
              <w:t>1.3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>訓練技術報告寫作與簡報的能力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 xml:space="preserve"> (Ability to write technical reports and make effective presentations. )</w:t>
            </w:r>
          </w:p>
          <w:p w14:paraId="07BE5733" w14:textId="77777777" w:rsidR="0032439A" w:rsidRPr="00440373" w:rsidRDefault="0032439A" w:rsidP="0032439A">
            <w:pPr>
              <w:adjustRightInd w:val="0"/>
              <w:snapToGrid w:val="0"/>
              <w:spacing w:after="0"/>
              <w:rPr>
                <w:rFonts w:eastAsia="標楷體"/>
                <w:color w:val="000000" w:themeColor="text1"/>
                <w:lang w:eastAsia="zh-TW"/>
              </w:rPr>
            </w:pPr>
            <w:r w:rsidRPr="00440373">
              <w:rPr>
                <w:rFonts w:eastAsia="標楷體"/>
                <w:color w:val="000000" w:themeColor="text1"/>
                <w:lang w:eastAsia="zh-TW"/>
              </w:rPr>
              <w:t xml:space="preserve">　　為何有關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 xml:space="preserve">(Why is the course capable of cultivating this ability?) 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>：</w:t>
            </w:r>
          </w:p>
          <w:p w14:paraId="2C23ED16" w14:textId="77777777" w:rsidR="0032439A" w:rsidRPr="00440373" w:rsidRDefault="0032439A" w:rsidP="0032439A">
            <w:pPr>
              <w:adjustRightInd w:val="0"/>
              <w:snapToGrid w:val="0"/>
              <w:spacing w:after="0"/>
              <w:rPr>
                <w:rFonts w:eastAsia="標楷體"/>
                <w:color w:val="000000" w:themeColor="text1"/>
                <w:lang w:eastAsia="zh-TW"/>
              </w:rPr>
            </w:pPr>
            <w:r w:rsidRPr="00440373">
              <w:rPr>
                <w:rFonts w:eastAsia="標楷體"/>
                <w:color w:val="000000" w:themeColor="text1"/>
                <w:lang w:eastAsia="zh-TW"/>
              </w:rPr>
              <w:lastRenderedPageBreak/>
              <w:t xml:space="preserve">　　達成指標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 xml:space="preserve">(Indicators to be reached) 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>：</w:t>
            </w:r>
          </w:p>
          <w:p w14:paraId="794B2940" w14:textId="77777777" w:rsidR="0032439A" w:rsidRPr="00440373" w:rsidRDefault="0032439A" w:rsidP="0032439A">
            <w:pPr>
              <w:adjustRightInd w:val="0"/>
              <w:snapToGrid w:val="0"/>
              <w:spacing w:after="0"/>
              <w:rPr>
                <w:rFonts w:eastAsia="標楷體"/>
                <w:color w:val="000000" w:themeColor="text1"/>
                <w:lang w:eastAsia="zh-TW"/>
              </w:rPr>
            </w:pPr>
            <w:r w:rsidRPr="00440373">
              <w:rPr>
                <w:rFonts w:eastAsia="標楷體"/>
                <w:color w:val="000000" w:themeColor="text1"/>
                <w:lang w:eastAsia="zh-TW"/>
              </w:rPr>
              <w:t xml:space="preserve">　　評量方法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 xml:space="preserve">(Assessment methods) 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>：</w:t>
            </w:r>
          </w:p>
          <w:p w14:paraId="537A684C" w14:textId="77777777" w:rsidR="0032439A" w:rsidRPr="00440373" w:rsidRDefault="0032439A" w:rsidP="0032439A">
            <w:pPr>
              <w:snapToGrid w:val="0"/>
              <w:spacing w:after="0"/>
              <w:rPr>
                <w:rFonts w:eastAsia="標楷體"/>
                <w:color w:val="000000" w:themeColor="text1"/>
                <w:lang w:eastAsia="zh-TW"/>
              </w:rPr>
            </w:pPr>
            <w:r w:rsidRPr="00440373">
              <w:rPr>
                <w:rFonts w:eastAsia="標楷體"/>
                <w:color w:val="000000" w:themeColor="text1"/>
                <w:lang w:eastAsia="zh-TW"/>
              </w:rPr>
              <w:t>2.1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>培養分析問題的能力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 xml:space="preserve"> (Ability to analyze engineering problems.)</w:t>
            </w:r>
          </w:p>
          <w:p w14:paraId="1A0002C1" w14:textId="77777777" w:rsidR="0032439A" w:rsidRPr="00440373" w:rsidRDefault="0032439A" w:rsidP="0032439A">
            <w:pPr>
              <w:adjustRightInd w:val="0"/>
              <w:snapToGrid w:val="0"/>
              <w:spacing w:after="0"/>
              <w:rPr>
                <w:rFonts w:eastAsia="標楷體"/>
                <w:color w:val="000000" w:themeColor="text1"/>
                <w:lang w:eastAsia="zh-TW"/>
              </w:rPr>
            </w:pPr>
            <w:r w:rsidRPr="00440373">
              <w:rPr>
                <w:rFonts w:eastAsia="標楷體"/>
                <w:color w:val="000000" w:themeColor="text1"/>
                <w:lang w:eastAsia="zh-TW"/>
              </w:rPr>
              <w:t xml:space="preserve">　　為何有關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 xml:space="preserve">(Why is the course capable of cultivating this ability?) 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>：</w:t>
            </w:r>
          </w:p>
          <w:p w14:paraId="0D76631C" w14:textId="77777777" w:rsidR="0032439A" w:rsidRPr="00440373" w:rsidRDefault="0032439A" w:rsidP="0032439A">
            <w:pPr>
              <w:adjustRightInd w:val="0"/>
              <w:snapToGrid w:val="0"/>
              <w:spacing w:after="0"/>
              <w:rPr>
                <w:rFonts w:eastAsia="標楷體"/>
                <w:color w:val="000000" w:themeColor="text1"/>
                <w:lang w:eastAsia="zh-TW"/>
              </w:rPr>
            </w:pPr>
            <w:r w:rsidRPr="00440373">
              <w:rPr>
                <w:rFonts w:eastAsia="標楷體"/>
                <w:color w:val="000000" w:themeColor="text1"/>
                <w:lang w:eastAsia="zh-TW"/>
              </w:rPr>
              <w:t xml:space="preserve">　　達成指標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 xml:space="preserve">(Indicators to be reached) 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>：</w:t>
            </w:r>
          </w:p>
          <w:p w14:paraId="11C4D71B" w14:textId="77777777" w:rsidR="0032439A" w:rsidRPr="00440373" w:rsidRDefault="0032439A" w:rsidP="0032439A">
            <w:pPr>
              <w:adjustRightInd w:val="0"/>
              <w:snapToGrid w:val="0"/>
              <w:spacing w:after="0"/>
              <w:rPr>
                <w:rFonts w:eastAsia="標楷體"/>
                <w:color w:val="000000" w:themeColor="text1"/>
                <w:lang w:eastAsia="zh-TW"/>
              </w:rPr>
            </w:pPr>
            <w:r w:rsidRPr="00440373">
              <w:rPr>
                <w:rFonts w:eastAsia="標楷體"/>
                <w:color w:val="000000" w:themeColor="text1"/>
                <w:lang w:eastAsia="zh-TW"/>
              </w:rPr>
              <w:t xml:space="preserve">　　評量方法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 xml:space="preserve">(Assessment methods) 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>：</w:t>
            </w:r>
          </w:p>
          <w:p w14:paraId="477CE78C" w14:textId="77777777" w:rsidR="0032439A" w:rsidRPr="00440373" w:rsidRDefault="0032439A" w:rsidP="0032439A">
            <w:pPr>
              <w:snapToGrid w:val="0"/>
              <w:spacing w:after="0"/>
              <w:rPr>
                <w:rFonts w:eastAsia="標楷體"/>
                <w:color w:val="000000" w:themeColor="text1"/>
                <w:lang w:eastAsia="zh-TW"/>
              </w:rPr>
            </w:pPr>
            <w:r w:rsidRPr="00440373">
              <w:rPr>
                <w:rFonts w:eastAsia="標楷體"/>
                <w:color w:val="000000" w:themeColor="text1"/>
                <w:lang w:eastAsia="zh-TW"/>
              </w:rPr>
              <w:t>2.2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>培養善用資源以解決問題的能力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 xml:space="preserve"> (Ability to apply resource in problem solving.)</w:t>
            </w:r>
          </w:p>
          <w:p w14:paraId="1DCBBD4E" w14:textId="77777777" w:rsidR="0032439A" w:rsidRPr="00440373" w:rsidRDefault="0032439A" w:rsidP="0032439A">
            <w:pPr>
              <w:adjustRightInd w:val="0"/>
              <w:snapToGrid w:val="0"/>
              <w:spacing w:after="0"/>
              <w:rPr>
                <w:rFonts w:eastAsia="標楷體"/>
                <w:color w:val="000000" w:themeColor="text1"/>
                <w:lang w:eastAsia="zh-TW"/>
              </w:rPr>
            </w:pPr>
            <w:r w:rsidRPr="00440373">
              <w:rPr>
                <w:rFonts w:eastAsia="標楷體"/>
                <w:color w:val="000000" w:themeColor="text1"/>
                <w:lang w:eastAsia="zh-TW"/>
              </w:rPr>
              <w:t xml:space="preserve">　　為何有關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 xml:space="preserve">(Why is the course capable of cultivating this ability?) 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>：</w:t>
            </w:r>
          </w:p>
          <w:p w14:paraId="2C2A0BD7" w14:textId="77777777" w:rsidR="0032439A" w:rsidRPr="00440373" w:rsidRDefault="0032439A" w:rsidP="0032439A">
            <w:pPr>
              <w:adjustRightInd w:val="0"/>
              <w:snapToGrid w:val="0"/>
              <w:spacing w:after="0"/>
              <w:rPr>
                <w:rFonts w:eastAsia="標楷體"/>
                <w:color w:val="000000" w:themeColor="text1"/>
                <w:lang w:eastAsia="zh-TW"/>
              </w:rPr>
            </w:pPr>
            <w:r w:rsidRPr="00440373">
              <w:rPr>
                <w:rFonts w:eastAsia="標楷體"/>
                <w:color w:val="000000" w:themeColor="text1"/>
                <w:lang w:eastAsia="zh-TW"/>
              </w:rPr>
              <w:t xml:space="preserve">　　達成指標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 xml:space="preserve">(Indicators to be reached) 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>：</w:t>
            </w:r>
          </w:p>
          <w:p w14:paraId="6414FAEA" w14:textId="77777777" w:rsidR="0032439A" w:rsidRPr="00440373" w:rsidRDefault="0032439A" w:rsidP="0032439A">
            <w:pPr>
              <w:adjustRightInd w:val="0"/>
              <w:snapToGrid w:val="0"/>
              <w:spacing w:after="0"/>
              <w:rPr>
                <w:rFonts w:eastAsia="標楷體"/>
                <w:color w:val="000000" w:themeColor="text1"/>
                <w:lang w:eastAsia="zh-TW"/>
              </w:rPr>
            </w:pPr>
            <w:r w:rsidRPr="00440373">
              <w:rPr>
                <w:rFonts w:eastAsia="標楷體"/>
                <w:color w:val="000000" w:themeColor="text1"/>
                <w:lang w:eastAsia="zh-TW"/>
              </w:rPr>
              <w:t xml:space="preserve">　　評量方法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 xml:space="preserve">(Assessment methods) 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>：</w:t>
            </w:r>
          </w:p>
          <w:p w14:paraId="13EACB9C" w14:textId="77777777" w:rsidR="0032439A" w:rsidRPr="00440373" w:rsidRDefault="0032439A" w:rsidP="0032439A">
            <w:pPr>
              <w:widowControl w:val="0"/>
              <w:snapToGrid w:val="0"/>
              <w:spacing w:after="0"/>
              <w:jc w:val="left"/>
              <w:rPr>
                <w:rFonts w:eastAsia="標楷體"/>
                <w:color w:val="000000" w:themeColor="text1"/>
                <w:lang w:eastAsia="zh-TW"/>
              </w:rPr>
            </w:pPr>
            <w:r w:rsidRPr="00440373">
              <w:rPr>
                <w:rFonts w:eastAsia="標楷體"/>
                <w:color w:val="000000" w:themeColor="text1"/>
                <w:lang w:eastAsia="zh-TW"/>
              </w:rPr>
              <w:t>3.1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>培養溝通與表達的能力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 xml:space="preserve"> (Ability to communicate and express effectively.)</w:t>
            </w:r>
          </w:p>
          <w:p w14:paraId="3191E907" w14:textId="77777777" w:rsidR="0032439A" w:rsidRPr="00440373" w:rsidRDefault="0032439A" w:rsidP="0032439A">
            <w:pPr>
              <w:adjustRightInd w:val="0"/>
              <w:snapToGrid w:val="0"/>
              <w:spacing w:after="0"/>
              <w:rPr>
                <w:rFonts w:eastAsia="標楷體"/>
                <w:color w:val="000000" w:themeColor="text1"/>
                <w:lang w:eastAsia="zh-TW"/>
              </w:rPr>
            </w:pPr>
            <w:r w:rsidRPr="00440373">
              <w:rPr>
                <w:rFonts w:eastAsia="標楷體"/>
                <w:color w:val="000000" w:themeColor="text1"/>
                <w:lang w:eastAsia="zh-TW"/>
              </w:rPr>
              <w:t xml:space="preserve">　　為何有關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 xml:space="preserve">(Why is the course capable of cultivating this ability?) 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>：</w:t>
            </w:r>
          </w:p>
          <w:p w14:paraId="45A584B7" w14:textId="77777777" w:rsidR="0032439A" w:rsidRPr="00440373" w:rsidRDefault="0032439A" w:rsidP="0032439A">
            <w:pPr>
              <w:adjustRightInd w:val="0"/>
              <w:snapToGrid w:val="0"/>
              <w:spacing w:after="0"/>
              <w:rPr>
                <w:rFonts w:eastAsia="標楷體"/>
                <w:color w:val="000000" w:themeColor="text1"/>
                <w:lang w:eastAsia="zh-TW"/>
              </w:rPr>
            </w:pPr>
            <w:r w:rsidRPr="00440373">
              <w:rPr>
                <w:rFonts w:eastAsia="標楷體"/>
                <w:color w:val="000000" w:themeColor="text1"/>
                <w:lang w:eastAsia="zh-TW"/>
              </w:rPr>
              <w:t xml:space="preserve">　　達成指標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 xml:space="preserve">(Indicators to be reached) 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>：</w:t>
            </w:r>
          </w:p>
          <w:p w14:paraId="79E12BC8" w14:textId="77777777" w:rsidR="0032439A" w:rsidRPr="00440373" w:rsidRDefault="0032439A" w:rsidP="0032439A">
            <w:pPr>
              <w:adjustRightInd w:val="0"/>
              <w:snapToGrid w:val="0"/>
              <w:spacing w:after="0"/>
              <w:rPr>
                <w:rFonts w:eastAsia="標楷體"/>
                <w:color w:val="000000" w:themeColor="text1"/>
                <w:lang w:eastAsia="zh-TW"/>
              </w:rPr>
            </w:pPr>
            <w:r w:rsidRPr="00440373">
              <w:rPr>
                <w:rFonts w:eastAsia="標楷體"/>
                <w:color w:val="000000" w:themeColor="text1"/>
                <w:lang w:eastAsia="zh-TW"/>
              </w:rPr>
              <w:t xml:space="preserve">　　評量方法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 xml:space="preserve">(Assessment methods) 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>：</w:t>
            </w:r>
          </w:p>
          <w:p w14:paraId="4E59868D" w14:textId="77777777" w:rsidR="0032439A" w:rsidRPr="00440373" w:rsidRDefault="0032439A" w:rsidP="0032439A">
            <w:pPr>
              <w:widowControl w:val="0"/>
              <w:snapToGrid w:val="0"/>
              <w:spacing w:after="0"/>
              <w:jc w:val="left"/>
              <w:rPr>
                <w:rFonts w:eastAsia="標楷體"/>
                <w:color w:val="000000" w:themeColor="text1"/>
                <w:lang w:eastAsia="zh-TW"/>
              </w:rPr>
            </w:pPr>
            <w:r w:rsidRPr="00440373">
              <w:rPr>
                <w:rFonts w:eastAsia="標楷體"/>
                <w:color w:val="000000" w:themeColor="text1"/>
                <w:lang w:eastAsia="zh-TW"/>
              </w:rPr>
              <w:t>3.2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>訓練運用個人專長，與他人合作完成專案計畫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 xml:space="preserve"> (Ability to contribute effectively as an individual, and as a member or leader in team works.)</w:t>
            </w:r>
          </w:p>
          <w:p w14:paraId="5B8BA277" w14:textId="77777777" w:rsidR="0032439A" w:rsidRPr="00440373" w:rsidRDefault="0032439A" w:rsidP="0032439A">
            <w:pPr>
              <w:adjustRightInd w:val="0"/>
              <w:snapToGrid w:val="0"/>
              <w:spacing w:after="0"/>
              <w:rPr>
                <w:rFonts w:eastAsia="標楷體"/>
                <w:color w:val="000000" w:themeColor="text1"/>
                <w:lang w:eastAsia="zh-TW"/>
              </w:rPr>
            </w:pPr>
            <w:r w:rsidRPr="00440373">
              <w:rPr>
                <w:rFonts w:eastAsia="標楷體"/>
                <w:color w:val="000000" w:themeColor="text1"/>
                <w:lang w:eastAsia="zh-TW"/>
              </w:rPr>
              <w:t xml:space="preserve">　　為何有關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 xml:space="preserve">(Why is the course capable of cultivating this ability?) 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>：</w:t>
            </w:r>
          </w:p>
          <w:p w14:paraId="16E4A7DE" w14:textId="77777777" w:rsidR="0032439A" w:rsidRPr="00440373" w:rsidRDefault="0032439A" w:rsidP="0032439A">
            <w:pPr>
              <w:adjustRightInd w:val="0"/>
              <w:snapToGrid w:val="0"/>
              <w:spacing w:after="0"/>
              <w:rPr>
                <w:rFonts w:eastAsia="標楷體"/>
                <w:color w:val="000000" w:themeColor="text1"/>
                <w:lang w:eastAsia="zh-TW"/>
              </w:rPr>
            </w:pPr>
            <w:r w:rsidRPr="00440373">
              <w:rPr>
                <w:rFonts w:eastAsia="標楷體"/>
                <w:color w:val="000000" w:themeColor="text1"/>
                <w:lang w:eastAsia="zh-TW"/>
              </w:rPr>
              <w:t xml:space="preserve">　　達成指標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 xml:space="preserve">(Indicators to be reached) 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>：</w:t>
            </w:r>
          </w:p>
          <w:p w14:paraId="5D08B40E" w14:textId="77777777" w:rsidR="0032439A" w:rsidRPr="00440373" w:rsidRDefault="0032439A" w:rsidP="0032439A">
            <w:pPr>
              <w:adjustRightInd w:val="0"/>
              <w:snapToGrid w:val="0"/>
              <w:spacing w:after="0"/>
              <w:rPr>
                <w:rFonts w:eastAsia="標楷體"/>
                <w:color w:val="000000" w:themeColor="text1"/>
                <w:lang w:eastAsia="zh-TW"/>
              </w:rPr>
            </w:pPr>
            <w:r w:rsidRPr="00440373">
              <w:rPr>
                <w:rFonts w:eastAsia="標楷體"/>
                <w:color w:val="000000" w:themeColor="text1"/>
                <w:lang w:eastAsia="zh-TW"/>
              </w:rPr>
              <w:t xml:space="preserve">　　評量方法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 xml:space="preserve">(Assessment methods) 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>：</w:t>
            </w:r>
          </w:p>
          <w:p w14:paraId="31F07712" w14:textId="77777777" w:rsidR="0032439A" w:rsidRPr="00440373" w:rsidRDefault="0032439A" w:rsidP="0032439A">
            <w:pPr>
              <w:widowControl w:val="0"/>
              <w:snapToGrid w:val="0"/>
              <w:spacing w:after="0"/>
              <w:jc w:val="left"/>
              <w:rPr>
                <w:rFonts w:eastAsia="標楷體"/>
                <w:color w:val="000000" w:themeColor="text1"/>
                <w:lang w:eastAsia="zh-TW"/>
              </w:rPr>
            </w:pPr>
            <w:r w:rsidRPr="00440373">
              <w:rPr>
                <w:rFonts w:eastAsia="標楷體"/>
                <w:color w:val="000000" w:themeColor="text1"/>
                <w:lang w:eastAsia="zh-TW"/>
              </w:rPr>
              <w:t>4.1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>瞭解國內外相關產業概況與需求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 xml:space="preserve"> (Understanding of the trend of both domestic and global industry.)</w:t>
            </w:r>
          </w:p>
          <w:p w14:paraId="7114BC49" w14:textId="77777777" w:rsidR="0032439A" w:rsidRPr="00440373" w:rsidRDefault="0032439A" w:rsidP="0032439A">
            <w:pPr>
              <w:adjustRightInd w:val="0"/>
              <w:snapToGrid w:val="0"/>
              <w:spacing w:after="0"/>
              <w:rPr>
                <w:rFonts w:eastAsia="標楷體"/>
                <w:color w:val="000000" w:themeColor="text1"/>
                <w:lang w:eastAsia="zh-TW"/>
              </w:rPr>
            </w:pPr>
            <w:r w:rsidRPr="00440373">
              <w:rPr>
                <w:rFonts w:eastAsia="標楷體"/>
                <w:color w:val="000000" w:themeColor="text1"/>
                <w:lang w:eastAsia="zh-TW"/>
              </w:rPr>
              <w:t xml:space="preserve">　　為何有關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 xml:space="preserve">(Why is the course capable of cultivating this ability?) 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>：</w:t>
            </w:r>
          </w:p>
          <w:p w14:paraId="4388390D" w14:textId="77777777" w:rsidR="0032439A" w:rsidRPr="00440373" w:rsidRDefault="0032439A" w:rsidP="0032439A">
            <w:pPr>
              <w:adjustRightInd w:val="0"/>
              <w:snapToGrid w:val="0"/>
              <w:spacing w:after="0"/>
              <w:rPr>
                <w:rFonts w:eastAsia="標楷體"/>
                <w:color w:val="000000" w:themeColor="text1"/>
                <w:lang w:eastAsia="zh-TW"/>
              </w:rPr>
            </w:pPr>
            <w:r w:rsidRPr="00440373">
              <w:rPr>
                <w:rFonts w:eastAsia="標楷體"/>
                <w:color w:val="000000" w:themeColor="text1"/>
                <w:lang w:eastAsia="zh-TW"/>
              </w:rPr>
              <w:t xml:space="preserve">　　達成指標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 xml:space="preserve">(Indicators to be reached) 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>：</w:t>
            </w:r>
          </w:p>
          <w:p w14:paraId="5C017D5D" w14:textId="77777777" w:rsidR="0032439A" w:rsidRPr="00440373" w:rsidRDefault="0032439A" w:rsidP="0032439A">
            <w:pPr>
              <w:adjustRightInd w:val="0"/>
              <w:snapToGrid w:val="0"/>
              <w:spacing w:after="0"/>
              <w:rPr>
                <w:rFonts w:eastAsia="標楷體"/>
                <w:color w:val="000000" w:themeColor="text1"/>
                <w:lang w:eastAsia="zh-TW"/>
              </w:rPr>
            </w:pPr>
            <w:r w:rsidRPr="00440373">
              <w:rPr>
                <w:rFonts w:eastAsia="標楷體"/>
                <w:color w:val="000000" w:themeColor="text1"/>
                <w:lang w:eastAsia="zh-TW"/>
              </w:rPr>
              <w:t xml:space="preserve">　　評量方法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 xml:space="preserve">(Assessment methods) 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>：</w:t>
            </w:r>
          </w:p>
          <w:p w14:paraId="40334A3A" w14:textId="77777777" w:rsidR="0032439A" w:rsidRPr="00440373" w:rsidRDefault="0032439A" w:rsidP="0032439A">
            <w:pPr>
              <w:snapToGrid w:val="0"/>
              <w:spacing w:after="0"/>
              <w:rPr>
                <w:rFonts w:eastAsia="標楷體"/>
                <w:color w:val="000000" w:themeColor="text1"/>
                <w:lang w:eastAsia="zh-TW"/>
              </w:rPr>
            </w:pPr>
            <w:r w:rsidRPr="00440373">
              <w:rPr>
                <w:rFonts w:eastAsia="標楷體"/>
                <w:color w:val="000000" w:themeColor="text1"/>
                <w:lang w:eastAsia="zh-TW"/>
              </w:rPr>
              <w:t>4.2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>理解工程倫理及社會責任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 xml:space="preserve"> (Understanding of engineering ethics and social responsibilities. )</w:t>
            </w:r>
          </w:p>
          <w:p w14:paraId="0AB36D10" w14:textId="77777777" w:rsidR="0032439A" w:rsidRPr="00440373" w:rsidRDefault="0032439A" w:rsidP="0032439A">
            <w:pPr>
              <w:adjustRightInd w:val="0"/>
              <w:snapToGrid w:val="0"/>
              <w:spacing w:after="0"/>
              <w:rPr>
                <w:rFonts w:eastAsia="標楷體"/>
                <w:color w:val="000000" w:themeColor="text1"/>
                <w:lang w:eastAsia="zh-TW"/>
              </w:rPr>
            </w:pPr>
            <w:r w:rsidRPr="00440373">
              <w:rPr>
                <w:rFonts w:eastAsia="標楷體"/>
                <w:color w:val="000000" w:themeColor="text1"/>
                <w:lang w:eastAsia="zh-TW"/>
              </w:rPr>
              <w:t xml:space="preserve">　　為何有關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 xml:space="preserve">(Why is the course capable of cultivating this ability?) 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>：</w:t>
            </w:r>
          </w:p>
          <w:p w14:paraId="206BB80F" w14:textId="77777777" w:rsidR="0032439A" w:rsidRPr="00440373" w:rsidRDefault="0032439A" w:rsidP="0032439A">
            <w:pPr>
              <w:adjustRightInd w:val="0"/>
              <w:snapToGrid w:val="0"/>
              <w:spacing w:after="0"/>
              <w:rPr>
                <w:rFonts w:eastAsia="標楷體"/>
                <w:color w:val="000000" w:themeColor="text1"/>
                <w:lang w:eastAsia="zh-TW"/>
              </w:rPr>
            </w:pPr>
            <w:r w:rsidRPr="00440373">
              <w:rPr>
                <w:rFonts w:eastAsia="標楷體"/>
                <w:color w:val="000000" w:themeColor="text1"/>
                <w:lang w:eastAsia="zh-TW"/>
              </w:rPr>
              <w:t xml:space="preserve">　　達成指標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 xml:space="preserve">(Indicators to be reached) 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>：</w:t>
            </w:r>
          </w:p>
          <w:p w14:paraId="5F80E898" w14:textId="77777777" w:rsidR="0032439A" w:rsidRPr="00440373" w:rsidRDefault="0032439A" w:rsidP="0032439A">
            <w:pPr>
              <w:adjustRightInd w:val="0"/>
              <w:snapToGrid w:val="0"/>
              <w:spacing w:after="0"/>
              <w:rPr>
                <w:rFonts w:eastAsia="標楷體"/>
                <w:color w:val="000000" w:themeColor="text1"/>
                <w:lang w:eastAsia="zh-TW"/>
              </w:rPr>
            </w:pPr>
            <w:r w:rsidRPr="00440373">
              <w:rPr>
                <w:rFonts w:eastAsia="標楷體"/>
                <w:color w:val="000000" w:themeColor="text1"/>
                <w:lang w:eastAsia="zh-TW"/>
              </w:rPr>
              <w:t xml:space="preserve">　　評量方法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 xml:space="preserve">(Assessment methods) 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>：</w:t>
            </w:r>
          </w:p>
          <w:p w14:paraId="6F68048E" w14:textId="77777777" w:rsidR="0032439A" w:rsidRPr="00440373" w:rsidRDefault="0032439A" w:rsidP="0032439A">
            <w:pPr>
              <w:snapToGrid w:val="0"/>
              <w:spacing w:after="0"/>
              <w:rPr>
                <w:rFonts w:eastAsia="標楷體"/>
                <w:color w:val="000000" w:themeColor="text1"/>
                <w:lang w:eastAsia="zh-TW"/>
              </w:rPr>
            </w:pPr>
            <w:r w:rsidRPr="00440373">
              <w:rPr>
                <w:rFonts w:eastAsia="標楷體"/>
                <w:color w:val="000000" w:themeColor="text1"/>
                <w:lang w:eastAsia="zh-TW"/>
              </w:rPr>
              <w:t>4.3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>培養良好的資訊能力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 xml:space="preserve"> (Proficiency in information processing.)</w:t>
            </w:r>
          </w:p>
          <w:p w14:paraId="0483A6AA" w14:textId="77777777" w:rsidR="0032439A" w:rsidRPr="00440373" w:rsidRDefault="0032439A" w:rsidP="0032439A">
            <w:pPr>
              <w:adjustRightInd w:val="0"/>
              <w:snapToGrid w:val="0"/>
              <w:spacing w:after="0"/>
              <w:rPr>
                <w:rFonts w:eastAsia="標楷體"/>
                <w:color w:val="000000" w:themeColor="text1"/>
                <w:lang w:eastAsia="zh-TW"/>
              </w:rPr>
            </w:pPr>
            <w:r w:rsidRPr="00440373">
              <w:rPr>
                <w:rFonts w:eastAsia="標楷體"/>
                <w:color w:val="000000" w:themeColor="text1"/>
                <w:lang w:eastAsia="zh-TW"/>
              </w:rPr>
              <w:t xml:space="preserve">　　為何有關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 xml:space="preserve">(Why is the course capable of cultivating this ability?) 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>：</w:t>
            </w:r>
          </w:p>
          <w:p w14:paraId="499D6A99" w14:textId="77777777" w:rsidR="0032439A" w:rsidRPr="00440373" w:rsidRDefault="0032439A" w:rsidP="0032439A">
            <w:pPr>
              <w:adjustRightInd w:val="0"/>
              <w:snapToGrid w:val="0"/>
              <w:spacing w:after="0"/>
              <w:rPr>
                <w:rFonts w:eastAsia="標楷體"/>
                <w:color w:val="000000" w:themeColor="text1"/>
                <w:lang w:eastAsia="zh-TW"/>
              </w:rPr>
            </w:pPr>
            <w:r w:rsidRPr="00440373">
              <w:rPr>
                <w:rFonts w:eastAsia="標楷體"/>
                <w:color w:val="000000" w:themeColor="text1"/>
                <w:lang w:eastAsia="zh-TW"/>
              </w:rPr>
              <w:t xml:space="preserve">　　達成指標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 xml:space="preserve">(Indicators to be reached) 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>：</w:t>
            </w:r>
          </w:p>
          <w:p w14:paraId="370F5B2E" w14:textId="77777777" w:rsidR="0032439A" w:rsidRPr="00440373" w:rsidRDefault="0032439A" w:rsidP="0032439A">
            <w:pPr>
              <w:adjustRightInd w:val="0"/>
              <w:snapToGrid w:val="0"/>
              <w:spacing w:after="0"/>
              <w:rPr>
                <w:rFonts w:eastAsia="標楷體"/>
                <w:color w:val="000000" w:themeColor="text1"/>
                <w:lang w:eastAsia="zh-TW"/>
              </w:rPr>
            </w:pPr>
            <w:r w:rsidRPr="00440373">
              <w:rPr>
                <w:rFonts w:eastAsia="標楷體"/>
                <w:color w:val="000000" w:themeColor="text1"/>
                <w:lang w:eastAsia="zh-TW"/>
              </w:rPr>
              <w:t xml:space="preserve">　　評量方法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 xml:space="preserve">(Assessment methods) 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>：</w:t>
            </w:r>
          </w:p>
          <w:p w14:paraId="6329C741" w14:textId="77777777" w:rsidR="0032439A" w:rsidRPr="00440373" w:rsidRDefault="0032439A" w:rsidP="0032439A">
            <w:pPr>
              <w:snapToGrid w:val="0"/>
              <w:spacing w:after="0"/>
              <w:rPr>
                <w:rFonts w:eastAsia="標楷體"/>
                <w:color w:val="000000" w:themeColor="text1"/>
                <w:lang w:eastAsia="zh-TW"/>
              </w:rPr>
            </w:pPr>
            <w:r w:rsidRPr="00440373">
              <w:rPr>
                <w:rFonts w:eastAsia="標楷體"/>
                <w:color w:val="000000" w:themeColor="text1"/>
                <w:lang w:eastAsia="zh-TW"/>
              </w:rPr>
              <w:t>4.4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>培養基本科技英文能力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 xml:space="preserve"> (Proficiency in technical English.)</w:t>
            </w:r>
          </w:p>
          <w:p w14:paraId="54CDF6C2" w14:textId="77777777" w:rsidR="0032439A" w:rsidRPr="00440373" w:rsidRDefault="0032439A" w:rsidP="0032439A">
            <w:pPr>
              <w:adjustRightInd w:val="0"/>
              <w:snapToGrid w:val="0"/>
              <w:spacing w:after="0"/>
              <w:rPr>
                <w:rFonts w:eastAsia="標楷體"/>
                <w:color w:val="000000" w:themeColor="text1"/>
                <w:lang w:eastAsia="zh-TW"/>
              </w:rPr>
            </w:pPr>
            <w:r w:rsidRPr="00440373">
              <w:rPr>
                <w:rFonts w:eastAsia="標楷體"/>
                <w:color w:val="000000" w:themeColor="text1"/>
                <w:lang w:eastAsia="zh-TW"/>
              </w:rPr>
              <w:t xml:space="preserve">　　為何有關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 xml:space="preserve">(Why is the course capable of cultivating this ability?) 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>：</w:t>
            </w:r>
          </w:p>
          <w:p w14:paraId="7C804AC3" w14:textId="77777777" w:rsidR="0032439A" w:rsidRPr="00440373" w:rsidRDefault="0032439A" w:rsidP="0032439A">
            <w:pPr>
              <w:adjustRightInd w:val="0"/>
              <w:snapToGrid w:val="0"/>
              <w:spacing w:after="0"/>
              <w:rPr>
                <w:rFonts w:eastAsia="標楷體"/>
                <w:color w:val="000000" w:themeColor="text1"/>
                <w:lang w:eastAsia="zh-TW"/>
              </w:rPr>
            </w:pPr>
            <w:r w:rsidRPr="00440373">
              <w:rPr>
                <w:rFonts w:eastAsia="標楷體"/>
                <w:color w:val="000000" w:themeColor="text1"/>
                <w:lang w:eastAsia="zh-TW"/>
              </w:rPr>
              <w:t xml:space="preserve">　　達成指標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 xml:space="preserve">(Indicators to be reached) 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>：</w:t>
            </w:r>
          </w:p>
          <w:p w14:paraId="60C11652" w14:textId="77777777" w:rsidR="0032439A" w:rsidRPr="00440373" w:rsidRDefault="0032439A" w:rsidP="0032439A">
            <w:pPr>
              <w:adjustRightInd w:val="0"/>
              <w:snapToGrid w:val="0"/>
              <w:spacing w:after="0"/>
              <w:rPr>
                <w:rFonts w:eastAsia="標楷體"/>
                <w:color w:val="000000" w:themeColor="text1"/>
                <w:lang w:eastAsia="zh-TW"/>
              </w:rPr>
            </w:pPr>
            <w:r w:rsidRPr="00440373">
              <w:rPr>
                <w:rFonts w:eastAsia="標楷體"/>
                <w:color w:val="000000" w:themeColor="text1"/>
                <w:lang w:eastAsia="zh-TW"/>
              </w:rPr>
              <w:t xml:space="preserve">　　評量方法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 xml:space="preserve">(Assessment methods) </w:t>
            </w:r>
            <w:r w:rsidRPr="00440373">
              <w:rPr>
                <w:rFonts w:eastAsia="標楷體"/>
                <w:color w:val="000000" w:themeColor="text1"/>
                <w:lang w:eastAsia="zh-TW"/>
              </w:rPr>
              <w:t>：</w:t>
            </w:r>
          </w:p>
          <w:p w14:paraId="6A822ED0" w14:textId="77777777" w:rsidR="0032439A" w:rsidRPr="00440373" w:rsidRDefault="0032439A" w:rsidP="0032439A">
            <w:pPr>
              <w:adjustRightInd w:val="0"/>
              <w:snapToGrid w:val="0"/>
              <w:spacing w:after="0"/>
              <w:rPr>
                <w:rFonts w:eastAsia="標楷體"/>
                <w:color w:val="000000" w:themeColor="text1"/>
                <w:lang w:eastAsia="zh-TW"/>
              </w:rPr>
            </w:pPr>
          </w:p>
        </w:tc>
      </w:tr>
    </w:tbl>
    <w:p w14:paraId="155C9E0B" w14:textId="77777777" w:rsidR="003C2242" w:rsidRPr="00440373" w:rsidRDefault="00CD6799" w:rsidP="00CD6799">
      <w:pPr>
        <w:tabs>
          <w:tab w:val="left" w:pos="993"/>
        </w:tabs>
        <w:spacing w:after="0"/>
        <w:ind w:firstLineChars="50" w:firstLine="120"/>
        <w:outlineLvl w:val="0"/>
        <w:rPr>
          <w:rFonts w:eastAsia="標楷體"/>
          <w:color w:val="000000" w:themeColor="text1"/>
          <w:lang w:eastAsia="zh-TW"/>
        </w:rPr>
      </w:pPr>
      <w:proofErr w:type="gramStart"/>
      <w:r w:rsidRPr="00440373">
        <w:rPr>
          <w:rFonts w:eastAsia="標楷體"/>
          <w:color w:val="000000" w:themeColor="text1"/>
          <w:lang w:eastAsia="zh-TW"/>
        </w:rPr>
        <w:lastRenderedPageBreak/>
        <w:t>註</w:t>
      </w:r>
      <w:proofErr w:type="gramEnd"/>
      <w:r w:rsidR="003C2242" w:rsidRPr="00440373">
        <w:rPr>
          <w:rFonts w:eastAsia="標楷體"/>
          <w:color w:val="000000" w:themeColor="text1"/>
          <w:lang w:eastAsia="zh-TW"/>
        </w:rPr>
        <w:t>(Note)</w:t>
      </w:r>
      <w:r w:rsidRPr="00440373">
        <w:rPr>
          <w:rFonts w:eastAsia="標楷體"/>
          <w:color w:val="000000" w:themeColor="text1"/>
          <w:lang w:eastAsia="zh-TW"/>
        </w:rPr>
        <w:t>：</w:t>
      </w:r>
    </w:p>
    <w:p w14:paraId="1D27CF6F" w14:textId="77777777" w:rsidR="00CD6799" w:rsidRPr="00440373" w:rsidRDefault="00CD6799" w:rsidP="003C2242">
      <w:pPr>
        <w:tabs>
          <w:tab w:val="left" w:pos="993"/>
        </w:tabs>
        <w:spacing w:after="0"/>
        <w:ind w:leftChars="236" w:left="566" w:firstLineChars="50" w:firstLine="120"/>
        <w:outlineLvl w:val="0"/>
        <w:rPr>
          <w:rFonts w:eastAsia="標楷體"/>
          <w:color w:val="000000" w:themeColor="text1"/>
          <w:lang w:eastAsia="zh-TW"/>
        </w:rPr>
      </w:pPr>
      <w:r w:rsidRPr="00440373">
        <w:rPr>
          <w:rFonts w:eastAsia="標楷體"/>
          <w:color w:val="000000" w:themeColor="text1"/>
          <w:lang w:eastAsia="zh-TW"/>
        </w:rPr>
        <w:t>1.</w:t>
      </w:r>
      <w:r w:rsidRPr="00440373">
        <w:rPr>
          <w:rFonts w:eastAsia="標楷體"/>
          <w:color w:val="000000" w:themeColor="text1"/>
          <w:lang w:eastAsia="zh-TW"/>
        </w:rPr>
        <w:tab/>
      </w:r>
      <w:r w:rsidRPr="00440373">
        <w:rPr>
          <w:rFonts w:eastAsia="標楷體"/>
          <w:color w:val="000000" w:themeColor="text1"/>
          <w:lang w:eastAsia="zh-TW"/>
        </w:rPr>
        <w:t>教科書請註明書名、作者、出版社、出版年等資訊。</w:t>
      </w:r>
      <w:r w:rsidR="003C2242" w:rsidRPr="00440373">
        <w:rPr>
          <w:rFonts w:eastAsia="標楷體"/>
          <w:color w:val="000000" w:themeColor="text1"/>
          <w:lang w:eastAsia="zh-TW"/>
        </w:rPr>
        <w:t>(Please specify the title, author, publisher, publication year and other information with the textbook information.)</w:t>
      </w:r>
    </w:p>
    <w:p w14:paraId="1B4D9B16" w14:textId="77777777" w:rsidR="00CD6799" w:rsidRPr="00440373" w:rsidRDefault="00CD6799" w:rsidP="00CD6799">
      <w:pPr>
        <w:tabs>
          <w:tab w:val="left" w:pos="993"/>
        </w:tabs>
        <w:spacing w:after="0"/>
        <w:ind w:leftChars="250" w:left="960" w:hangingChars="150" w:hanging="360"/>
        <w:outlineLvl w:val="0"/>
        <w:rPr>
          <w:rFonts w:eastAsia="標楷體"/>
          <w:color w:val="000000" w:themeColor="text1"/>
          <w:lang w:eastAsia="zh-TW"/>
        </w:rPr>
      </w:pPr>
      <w:r w:rsidRPr="00440373">
        <w:rPr>
          <w:rFonts w:eastAsia="標楷體"/>
          <w:color w:val="000000" w:themeColor="text1"/>
          <w:lang w:eastAsia="zh-TW"/>
        </w:rPr>
        <w:t>2.</w:t>
      </w:r>
      <w:r w:rsidRPr="00440373">
        <w:rPr>
          <w:rFonts w:eastAsia="標楷體"/>
          <w:color w:val="000000" w:themeColor="text1"/>
          <w:lang w:eastAsia="zh-TW"/>
        </w:rPr>
        <w:tab/>
      </w:r>
      <w:r w:rsidRPr="00440373">
        <w:rPr>
          <w:rFonts w:eastAsia="標楷體"/>
          <w:color w:val="000000" w:themeColor="text1"/>
          <w:lang w:eastAsia="zh-TW"/>
        </w:rPr>
        <w:t>教學要點概述請填寫教材編選、教學方法、評量方法、教學資源、教學相關配合事項等。</w:t>
      </w:r>
      <w:r w:rsidR="003C2242" w:rsidRPr="00440373">
        <w:rPr>
          <w:rFonts w:eastAsia="標楷體"/>
          <w:color w:val="000000" w:themeColor="text1"/>
          <w:lang w:eastAsia="zh-TW"/>
        </w:rPr>
        <w:t>(At the teaching overview section, please fill out the textbooks, teaching methods, grading methods, teaching resources, and other matters related.)</w:t>
      </w:r>
    </w:p>
    <w:p w14:paraId="0B435298" w14:textId="77777777" w:rsidR="00167FDA" w:rsidRPr="00440373" w:rsidRDefault="00CD6799" w:rsidP="003C2242">
      <w:pPr>
        <w:ind w:leftChars="250" w:left="900" w:hangingChars="125" w:hanging="300"/>
        <w:rPr>
          <w:rFonts w:eastAsia="標楷體"/>
          <w:color w:val="000000" w:themeColor="text1"/>
          <w:lang w:eastAsia="zh-TW"/>
        </w:rPr>
      </w:pPr>
      <w:r w:rsidRPr="00440373">
        <w:rPr>
          <w:rFonts w:eastAsia="標楷體"/>
          <w:color w:val="000000" w:themeColor="text1"/>
          <w:lang w:eastAsia="zh-TW"/>
        </w:rPr>
        <w:t xml:space="preserve">3. </w:t>
      </w:r>
      <w:r w:rsidRPr="00440373">
        <w:rPr>
          <w:rFonts w:eastAsia="標楷體"/>
          <w:color w:val="000000" w:themeColor="text1"/>
          <w:lang w:eastAsia="zh-TW"/>
        </w:rPr>
        <w:t>學系所有開設之課程皆須填寫此表格或提供原有格式之課程綱要表。若能蒐集校際所開設課程，如共同必修科目、通識課程等之課程綱要表，亦可提供。</w:t>
      </w:r>
      <w:r w:rsidR="003C2242" w:rsidRPr="00440373">
        <w:rPr>
          <w:rFonts w:eastAsia="標楷體"/>
          <w:color w:val="000000" w:themeColor="text1"/>
          <w:lang w:eastAsia="zh-TW"/>
        </w:rPr>
        <w:t>(All courses of graduate institutes must complete this form or provide syllabuses table in original format.)</w:t>
      </w:r>
    </w:p>
    <w:sectPr w:rsidR="00167FDA" w:rsidRPr="00440373" w:rsidSect="00CD754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07526" w14:textId="77777777" w:rsidR="008E3ABE" w:rsidRDefault="008E3ABE" w:rsidP="00177863">
      <w:pPr>
        <w:spacing w:after="0"/>
      </w:pPr>
      <w:r>
        <w:separator/>
      </w:r>
    </w:p>
  </w:endnote>
  <w:endnote w:type="continuationSeparator" w:id="0">
    <w:p w14:paraId="38558D91" w14:textId="77777777" w:rsidR="008E3ABE" w:rsidRDefault="008E3ABE" w:rsidP="001778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A3F38" w14:textId="77777777" w:rsidR="008E3ABE" w:rsidRDefault="008E3ABE" w:rsidP="00177863">
      <w:pPr>
        <w:spacing w:after="0"/>
      </w:pPr>
      <w:r>
        <w:separator/>
      </w:r>
    </w:p>
  </w:footnote>
  <w:footnote w:type="continuationSeparator" w:id="0">
    <w:p w14:paraId="0E3E0983" w14:textId="77777777" w:rsidR="008E3ABE" w:rsidRDefault="008E3ABE" w:rsidP="0017786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66197"/>
    <w:multiLevelType w:val="hybridMultilevel"/>
    <w:tmpl w:val="BD80494E"/>
    <w:lvl w:ilvl="0" w:tplc="AB9611D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E2B435A"/>
    <w:multiLevelType w:val="hybridMultilevel"/>
    <w:tmpl w:val="48E62D7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6B73F5F"/>
    <w:multiLevelType w:val="hybridMultilevel"/>
    <w:tmpl w:val="788869A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74D4B06"/>
    <w:multiLevelType w:val="hybridMultilevel"/>
    <w:tmpl w:val="287094F6"/>
    <w:lvl w:ilvl="0" w:tplc="E19A77E0">
      <w:start w:val="1"/>
      <w:numFmt w:val="decimal"/>
      <w:lvlText w:val="%1."/>
      <w:lvlJc w:val="left"/>
      <w:pPr>
        <w:ind w:left="68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ind w:left="4642" w:hanging="480"/>
      </w:pPr>
    </w:lvl>
  </w:abstractNum>
  <w:abstractNum w:abstractNumId="4" w15:restartNumberingAfterBreak="0">
    <w:nsid w:val="48116549"/>
    <w:multiLevelType w:val="hybridMultilevel"/>
    <w:tmpl w:val="90E8781C"/>
    <w:lvl w:ilvl="0" w:tplc="6A603F72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59E33426"/>
    <w:multiLevelType w:val="hybridMultilevel"/>
    <w:tmpl w:val="88A80F54"/>
    <w:lvl w:ilvl="0" w:tplc="5FD26532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6E550B13"/>
    <w:multiLevelType w:val="hybridMultilevel"/>
    <w:tmpl w:val="DC6A5698"/>
    <w:lvl w:ilvl="0" w:tplc="57FCC47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7E6115A5"/>
    <w:multiLevelType w:val="hybridMultilevel"/>
    <w:tmpl w:val="31A047F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50887722">
    <w:abstractNumId w:val="4"/>
  </w:num>
  <w:num w:numId="2" w16cid:durableId="1616014184">
    <w:abstractNumId w:val="5"/>
  </w:num>
  <w:num w:numId="3" w16cid:durableId="235631586">
    <w:abstractNumId w:val="0"/>
  </w:num>
  <w:num w:numId="4" w16cid:durableId="145514349">
    <w:abstractNumId w:val="6"/>
  </w:num>
  <w:num w:numId="5" w16cid:durableId="1036389302">
    <w:abstractNumId w:val="2"/>
  </w:num>
  <w:num w:numId="6" w16cid:durableId="765689074">
    <w:abstractNumId w:val="1"/>
  </w:num>
  <w:num w:numId="7" w16cid:durableId="2080856304">
    <w:abstractNumId w:val="7"/>
  </w:num>
  <w:num w:numId="8" w16cid:durableId="17526556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799"/>
    <w:rsid w:val="0002016A"/>
    <w:rsid w:val="000410B7"/>
    <w:rsid w:val="000F1587"/>
    <w:rsid w:val="00102666"/>
    <w:rsid w:val="00132FB3"/>
    <w:rsid w:val="00142596"/>
    <w:rsid w:val="0015797C"/>
    <w:rsid w:val="00167FDA"/>
    <w:rsid w:val="001716DD"/>
    <w:rsid w:val="00177863"/>
    <w:rsid w:val="00195333"/>
    <w:rsid w:val="001D1F4B"/>
    <w:rsid w:val="001D4EB3"/>
    <w:rsid w:val="001D7559"/>
    <w:rsid w:val="001E2BE7"/>
    <w:rsid w:val="001E39FB"/>
    <w:rsid w:val="001E3C04"/>
    <w:rsid w:val="001F26B5"/>
    <w:rsid w:val="0023105B"/>
    <w:rsid w:val="00275CC8"/>
    <w:rsid w:val="002B7D85"/>
    <w:rsid w:val="003010D6"/>
    <w:rsid w:val="00322703"/>
    <w:rsid w:val="0032439A"/>
    <w:rsid w:val="003B7DF7"/>
    <w:rsid w:val="003C2242"/>
    <w:rsid w:val="003E44EA"/>
    <w:rsid w:val="00425687"/>
    <w:rsid w:val="00426918"/>
    <w:rsid w:val="004327EC"/>
    <w:rsid w:val="00440373"/>
    <w:rsid w:val="0044500B"/>
    <w:rsid w:val="0047343D"/>
    <w:rsid w:val="004B07A0"/>
    <w:rsid w:val="00516A23"/>
    <w:rsid w:val="00576795"/>
    <w:rsid w:val="005964EE"/>
    <w:rsid w:val="005A5B28"/>
    <w:rsid w:val="006559C3"/>
    <w:rsid w:val="00683966"/>
    <w:rsid w:val="006C295A"/>
    <w:rsid w:val="006D0C66"/>
    <w:rsid w:val="00711C69"/>
    <w:rsid w:val="00725A9C"/>
    <w:rsid w:val="00751DE6"/>
    <w:rsid w:val="007944DE"/>
    <w:rsid w:val="007E1F3C"/>
    <w:rsid w:val="007F03C8"/>
    <w:rsid w:val="007F3558"/>
    <w:rsid w:val="008074A0"/>
    <w:rsid w:val="0086212E"/>
    <w:rsid w:val="00867BDD"/>
    <w:rsid w:val="0087113E"/>
    <w:rsid w:val="008A32AE"/>
    <w:rsid w:val="008A6025"/>
    <w:rsid w:val="008E3ABE"/>
    <w:rsid w:val="00917914"/>
    <w:rsid w:val="009251DF"/>
    <w:rsid w:val="00946FD5"/>
    <w:rsid w:val="0096187C"/>
    <w:rsid w:val="0097144A"/>
    <w:rsid w:val="009B104F"/>
    <w:rsid w:val="009D1858"/>
    <w:rsid w:val="009E2FAB"/>
    <w:rsid w:val="009F1537"/>
    <w:rsid w:val="00A14C3D"/>
    <w:rsid w:val="00A26B9E"/>
    <w:rsid w:val="00A31B52"/>
    <w:rsid w:val="00A31F8D"/>
    <w:rsid w:val="00A5655D"/>
    <w:rsid w:val="00A6635D"/>
    <w:rsid w:val="00A96435"/>
    <w:rsid w:val="00B06D22"/>
    <w:rsid w:val="00B267B9"/>
    <w:rsid w:val="00B30A29"/>
    <w:rsid w:val="00B83A5A"/>
    <w:rsid w:val="00B85776"/>
    <w:rsid w:val="00BD0110"/>
    <w:rsid w:val="00BE2C32"/>
    <w:rsid w:val="00C200E4"/>
    <w:rsid w:val="00C77A16"/>
    <w:rsid w:val="00C92373"/>
    <w:rsid w:val="00C96749"/>
    <w:rsid w:val="00CB29A6"/>
    <w:rsid w:val="00CC7E42"/>
    <w:rsid w:val="00CD428D"/>
    <w:rsid w:val="00CD6799"/>
    <w:rsid w:val="00CD754D"/>
    <w:rsid w:val="00D3046F"/>
    <w:rsid w:val="00D46CAA"/>
    <w:rsid w:val="00D669F1"/>
    <w:rsid w:val="00D86410"/>
    <w:rsid w:val="00DC5FDF"/>
    <w:rsid w:val="00EB1EC5"/>
    <w:rsid w:val="00EB45B4"/>
    <w:rsid w:val="00EC3741"/>
    <w:rsid w:val="00EE010D"/>
    <w:rsid w:val="00EE2C3C"/>
    <w:rsid w:val="00F47FBF"/>
    <w:rsid w:val="00F907E3"/>
    <w:rsid w:val="00F94340"/>
    <w:rsid w:val="00FE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83A7812"/>
  <w15:docId w15:val="{F95193D0-5442-4A11-AA99-25F29D925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D6799"/>
    <w:pPr>
      <w:spacing w:after="120"/>
      <w:jc w:val="both"/>
    </w:pPr>
    <w:rPr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7786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177863"/>
    <w:rPr>
      <w:lang w:eastAsia="en-US"/>
    </w:rPr>
  </w:style>
  <w:style w:type="paragraph" w:styleId="a5">
    <w:name w:val="footer"/>
    <w:basedOn w:val="a"/>
    <w:link w:val="a6"/>
    <w:rsid w:val="0017786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177863"/>
    <w:rPr>
      <w:lang w:eastAsia="en-US"/>
    </w:rPr>
  </w:style>
  <w:style w:type="paragraph" w:styleId="a7">
    <w:name w:val="Note Heading"/>
    <w:basedOn w:val="a"/>
    <w:next w:val="a"/>
    <w:link w:val="a8"/>
    <w:unhideWhenUsed/>
    <w:rsid w:val="00DC5FDF"/>
    <w:pPr>
      <w:jc w:val="center"/>
    </w:pPr>
    <w:rPr>
      <w:rFonts w:ascii="Arial" w:eastAsia="標楷體" w:cs="Arial"/>
      <w:szCs w:val="24"/>
      <w:lang w:eastAsia="zh-TW"/>
    </w:rPr>
  </w:style>
  <w:style w:type="character" w:customStyle="1" w:styleId="a8">
    <w:name w:val="註釋標題 字元"/>
    <w:basedOn w:val="a0"/>
    <w:link w:val="a7"/>
    <w:rsid w:val="00DC5FDF"/>
    <w:rPr>
      <w:rFonts w:ascii="Arial" w:eastAsia="標楷體" w:cs="Arial"/>
      <w:sz w:val="24"/>
      <w:szCs w:val="24"/>
    </w:rPr>
  </w:style>
  <w:style w:type="paragraph" w:styleId="a9">
    <w:name w:val="Closing"/>
    <w:basedOn w:val="a"/>
    <w:link w:val="aa"/>
    <w:unhideWhenUsed/>
    <w:rsid w:val="00DC5FDF"/>
    <w:pPr>
      <w:ind w:leftChars="1800" w:left="100"/>
    </w:pPr>
    <w:rPr>
      <w:rFonts w:ascii="Arial" w:eastAsia="標楷體" w:cs="Arial"/>
      <w:szCs w:val="24"/>
      <w:lang w:eastAsia="zh-TW"/>
    </w:rPr>
  </w:style>
  <w:style w:type="character" w:customStyle="1" w:styleId="aa">
    <w:name w:val="結語 字元"/>
    <w:basedOn w:val="a0"/>
    <w:link w:val="a9"/>
    <w:rsid w:val="00DC5FDF"/>
    <w:rPr>
      <w:rFonts w:ascii="Arial" w:eastAsia="標楷體" w:cs="Arial"/>
      <w:sz w:val="24"/>
      <w:szCs w:val="24"/>
    </w:rPr>
  </w:style>
  <w:style w:type="paragraph" w:styleId="ab">
    <w:name w:val="List Paragraph"/>
    <w:basedOn w:val="a"/>
    <w:uiPriority w:val="34"/>
    <w:qFormat/>
    <w:rsid w:val="005964EE"/>
    <w:pPr>
      <w:widowControl w:val="0"/>
      <w:spacing w:after="0"/>
      <w:ind w:leftChars="200" w:left="480"/>
      <w:jc w:val="left"/>
    </w:pPr>
    <w:rPr>
      <w:rFonts w:asciiTheme="minorHAnsi" w:eastAsiaTheme="minorEastAsia" w:hAnsiTheme="minorHAnsi" w:cstheme="minorBidi"/>
      <w:kern w:val="2"/>
      <w:szCs w:val="22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1822</Words>
  <Characters>3338</Characters>
  <Application>Microsoft Office Word</Application>
  <DocSecurity>0</DocSecurity>
  <Lines>27</Lines>
  <Paragraphs>10</Paragraphs>
  <ScaleCrop>false</ScaleCrop>
  <Company>CCU</Company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表4-4</dc:title>
  <dc:creator>user</dc:creator>
  <cp:lastModifiedBy>jiangwc</cp:lastModifiedBy>
  <cp:revision>6</cp:revision>
  <dcterms:created xsi:type="dcterms:W3CDTF">2026-02-04T07:32:00Z</dcterms:created>
  <dcterms:modified xsi:type="dcterms:W3CDTF">2026-02-06T06:49:00Z</dcterms:modified>
</cp:coreProperties>
</file>