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68735A" w:rsidRPr="002F2DB4"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68735A" w:rsidP="0068735A">
            <w:pPr>
              <w:rPr>
                <w:rFonts w:asciiTheme="minorEastAsia" w:hAnsiTheme="minorEastAsia" w:cs="新細明體"/>
              </w:rPr>
            </w:pPr>
            <w:bookmarkStart w:id="0" w:name="_Hlk144892569"/>
            <w:bookmarkStart w:id="1" w:name="_Hlk144892347"/>
            <w:bookmarkStart w:id="2" w:name="_Hlk144892213"/>
            <w:r w:rsidRPr="002F2DB4">
              <w:rPr>
                <w:rFonts w:asciiTheme="minorEastAsia" w:hAnsiTheme="minorEastAsia" w:hint="eastAsia"/>
              </w:rPr>
              <w:t>課程名稱(中文)(Course Title (Chinese))：</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8D1DC3" w:rsidP="0068735A">
            <w:pPr>
              <w:rPr>
                <w:rFonts w:asciiTheme="minorEastAsia" w:hAnsiTheme="minorEastAsia"/>
              </w:rPr>
            </w:pPr>
            <w:r w:rsidRPr="002F2DB4">
              <w:rPr>
                <w:rFonts w:asciiTheme="minorEastAsia" w:hAnsiTheme="minorEastAsia" w:hint="eastAsia"/>
              </w:rPr>
              <w:t>物件導向程式設計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68735A" w:rsidP="0068735A">
            <w:pPr>
              <w:rPr>
                <w:rFonts w:asciiTheme="minorEastAsia" w:hAnsiTheme="minorEastAsia"/>
              </w:rPr>
            </w:pPr>
            <w:r w:rsidRPr="002F2DB4">
              <w:rPr>
                <w:rFonts w:asciiTheme="minorEastAsia" w:hAnsiTheme="minorEastAsia" w:hint="eastAsia"/>
              </w:rPr>
              <w:t>開課單位(Teaching Unit)：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68735A" w:rsidP="0068735A">
            <w:pPr>
              <w:rPr>
                <w:rFonts w:asciiTheme="minorEastAsia" w:hAnsiTheme="minorEastAsia"/>
              </w:rPr>
            </w:pPr>
            <w:r w:rsidRPr="002F2DB4">
              <w:rPr>
                <w:rFonts w:asciiTheme="minorEastAsia" w:hAnsiTheme="minorEastAsia" w:hint="eastAsia"/>
              </w:rPr>
              <w:t>資訊工程學系(Department of Computer Science and Information Engineering) </w:t>
            </w:r>
          </w:p>
        </w:tc>
      </w:tr>
      <w:tr w:rsidR="008D1DC3" w:rsidRPr="002F2DB4"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課程名稱(英文)(Course Title (English))：</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2F2DB4" w:rsidP="008D1DC3">
            <w:pPr>
              <w:rPr>
                <w:rFonts w:asciiTheme="minorEastAsia" w:hAnsiTheme="minorEastAsia"/>
              </w:rPr>
            </w:pPr>
            <w:r w:rsidRPr="002F2DB4">
              <w:rPr>
                <w:rFonts w:asciiTheme="minorEastAsia" w:hAnsiTheme="minorEastAsia" w:hint="eastAsia"/>
              </w:rPr>
              <w:t>Object-Oriented Programming</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課程代碼(Course Code)：</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hint="eastAsia"/>
              </w:rPr>
            </w:pPr>
            <w:r w:rsidRPr="002F2DB4">
              <w:rPr>
                <w:rFonts w:asciiTheme="minorEastAsia" w:hAnsiTheme="minorEastAsia" w:hint="eastAsia"/>
              </w:rPr>
              <w:t>4102160_01 </w:t>
            </w:r>
          </w:p>
        </w:tc>
      </w:tr>
      <w:tr w:rsidR="008D1DC3" w:rsidRPr="002F2DB4"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cs="新細明體"/>
              </w:rPr>
            </w:pPr>
            <w:r w:rsidRPr="002F2DB4">
              <w:rPr>
                <w:rFonts w:asciiTheme="minorEastAsia" w:hAnsiTheme="minorEastAsia" w:hint="eastAsia"/>
              </w:rPr>
              <w:t>授課教師(Lecturer)：</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2F2DB4" w:rsidP="008D1DC3">
            <w:pPr>
              <w:rPr>
                <w:rFonts w:asciiTheme="minorEastAsia" w:hAnsiTheme="minorEastAsia"/>
              </w:rPr>
            </w:pPr>
            <w:r w:rsidRPr="002F2DB4">
              <w:rPr>
                <w:rFonts w:asciiTheme="minorEastAsia" w:hAnsiTheme="minorEastAsia" w:hint="eastAsia"/>
              </w:rPr>
              <w:t>劉興民</w:t>
            </w:r>
          </w:p>
        </w:tc>
      </w:tr>
      <w:tr w:rsidR="008D1DC3" w:rsidRPr="002F2DB4" w:rsidTr="00A721D6">
        <w:tc>
          <w:tcPr>
            <w:tcW w:w="2119"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cs="新細明體"/>
              </w:rPr>
            </w:pPr>
            <w:r w:rsidRPr="002F2DB4">
              <w:rPr>
                <w:rFonts w:asciiTheme="minorEastAsia" w:hAnsiTheme="minorEastAsia" w:hint="eastAsia"/>
              </w:rPr>
              <w:t>學分數(Number of Credits)：</w:t>
            </w:r>
          </w:p>
        </w:tc>
        <w:tc>
          <w:tcPr>
            <w:tcW w:w="2416"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3 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必/選修(Mandatory/Elective)：</w:t>
            </w:r>
          </w:p>
        </w:tc>
        <w:tc>
          <w:tcPr>
            <w:tcW w:w="1383"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2F2DB4" w:rsidP="008D1DC3">
            <w:pPr>
              <w:rPr>
                <w:rFonts w:asciiTheme="minorEastAsia" w:hAnsiTheme="minorEastAsia"/>
              </w:rPr>
            </w:pPr>
            <w:r w:rsidRPr="002F2DB4">
              <w:rPr>
                <w:rFonts w:asciiTheme="minorEastAsia" w:hAnsiTheme="minorEastAsia" w:hint="eastAsia"/>
              </w:rPr>
              <w:t>必修</w:t>
            </w:r>
            <w:r w:rsidR="008D1DC3" w:rsidRPr="002F2DB4">
              <w:rPr>
                <w:rFonts w:asciiTheme="minorEastAsia" w:hAnsiTheme="minorEastAsia" w:hint="eastAsia"/>
              </w:rPr>
              <w:t>(</w:t>
            </w:r>
            <w:r w:rsidRPr="002F2DB4">
              <w:rPr>
                <w:rFonts w:asciiTheme="minorEastAsia" w:hAnsiTheme="minorEastAsia" w:hint="eastAsia"/>
              </w:rPr>
              <w:t xml:space="preserve"> </w:t>
            </w:r>
            <w:r w:rsidRPr="002F2DB4">
              <w:rPr>
                <w:rFonts w:asciiTheme="minorEastAsia" w:hAnsiTheme="minorEastAsia" w:hint="eastAsia"/>
              </w:rPr>
              <w:t>Mandatory</w:t>
            </w:r>
            <w:r w:rsidRPr="002F2DB4">
              <w:rPr>
                <w:rFonts w:asciiTheme="minorEastAsia" w:hAnsiTheme="minorEastAsia" w:hint="eastAsia"/>
              </w:rPr>
              <w:t xml:space="preserve"> </w:t>
            </w:r>
            <w:r w:rsidR="008D1DC3" w:rsidRPr="002F2DB4">
              <w:rPr>
                <w:rFonts w:asciiTheme="minorEastAsia" w:hAnsiTheme="minorEastAsia" w:hint="eastAsia"/>
              </w:rPr>
              <w:t>)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開課年級(Year)：</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2F2DB4" w:rsidP="008D1DC3">
            <w:pPr>
              <w:rPr>
                <w:rFonts w:asciiTheme="minorEastAsia" w:hAnsiTheme="minorEastAsia"/>
              </w:rPr>
            </w:pPr>
            <w:r w:rsidRPr="002F2DB4">
              <w:rPr>
                <w:rFonts w:asciiTheme="minorEastAsia" w:hAnsiTheme="minorEastAsia" w:hint="eastAsia"/>
              </w:rPr>
              <w:t>大二下</w:t>
            </w:r>
          </w:p>
        </w:tc>
      </w:tr>
      <w:tr w:rsidR="008D1DC3" w:rsidRPr="002F2DB4"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cs="新細明體"/>
              </w:rPr>
            </w:pPr>
            <w:r w:rsidRPr="002F2DB4">
              <w:rPr>
                <w:rFonts w:asciiTheme="minorEastAsia" w:hAnsiTheme="minorEastAsia" w:hint="eastAsia"/>
              </w:rPr>
              <w:t>先修科目或</w:t>
            </w:r>
            <w:r w:rsidRPr="002F2DB4">
              <w:rPr>
                <w:rFonts w:asciiTheme="minorEastAsia" w:hAnsiTheme="minorEastAsia" w:hint="eastAsia"/>
              </w:rPr>
              <w:br/>
              <w:t xml:space="preserve">先備能力(Prerequisites)： </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8D1DC3" w:rsidRPr="002F2DB4" w:rsidRDefault="008D1DC3" w:rsidP="008D1DC3">
            <w:pPr>
              <w:rPr>
                <w:rFonts w:asciiTheme="minorEastAsia" w:hAnsiTheme="minorEastAsia"/>
              </w:rPr>
            </w:pPr>
            <w:r w:rsidRPr="002F2DB4">
              <w:rPr>
                <w:rFonts w:asciiTheme="minorEastAsia" w:hAnsiTheme="minorEastAsia" w:hint="eastAsia"/>
              </w:rPr>
              <w:t> </w:t>
            </w:r>
            <w:r w:rsidR="002F2DB4" w:rsidRPr="002F2DB4">
              <w:rPr>
                <w:rFonts w:asciiTheme="minorEastAsia" w:hAnsiTheme="minorEastAsia" w:hint="eastAsia"/>
              </w:rPr>
              <w:t>計算機概論、離散數學、資料結構、程式設計 </w:t>
            </w:r>
          </w:p>
        </w:tc>
      </w:tr>
      <w:tr w:rsidR="002F2DB4" w:rsidRPr="002F2DB4"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rPr>
            </w:pPr>
            <w:r w:rsidRPr="002F2DB4">
              <w:rPr>
                <w:rFonts w:asciiTheme="minorEastAsia" w:hAnsiTheme="minorEastAsia" w:hint="eastAsia"/>
              </w:rPr>
              <w:t>課程概述(Course Introduction)：</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Study of object-oriented design and programming, program debugging and software reuse. Programming topics emphasize the core concepts of class encapsulation, template, inheritance, operator overloading, polymorphism, dynamics binding, object storage management, and exception handling. </w:t>
            </w:r>
          </w:p>
        </w:tc>
      </w:tr>
      <w:tr w:rsidR="002F2DB4" w:rsidRPr="002F2DB4"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cs="新細明體"/>
              </w:rPr>
            </w:pPr>
            <w:r w:rsidRPr="002F2DB4">
              <w:rPr>
                <w:rFonts w:asciiTheme="minorEastAsia" w:hAnsiTheme="minorEastAsia" w:hint="eastAsia"/>
              </w:rPr>
              <w:t>學習目標(Learning Goals)：</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1.To teach students the fundamentals object oriented programming.</w:t>
            </w:r>
            <w:r w:rsidRPr="002F2DB4">
              <w:rPr>
                <w:rFonts w:asciiTheme="minorEastAsia" w:hAnsiTheme="minorEastAsia" w:hint="eastAsia"/>
              </w:rPr>
              <w:br/>
            </w:r>
            <w:proofErr w:type="gramStart"/>
            <w:r w:rsidRPr="002F2DB4">
              <w:rPr>
                <w:rFonts w:asciiTheme="minorEastAsia" w:hAnsiTheme="minorEastAsia" w:hint="eastAsia"/>
              </w:rPr>
              <w:t>2.To</w:t>
            </w:r>
            <w:proofErr w:type="gramEnd"/>
            <w:r w:rsidRPr="002F2DB4">
              <w:rPr>
                <w:rFonts w:asciiTheme="minorEastAsia" w:hAnsiTheme="minorEastAsia" w:hint="eastAsia"/>
              </w:rPr>
              <w:t xml:space="preserve"> teach students the implementation of typical C++ programs.</w:t>
            </w:r>
            <w:r w:rsidRPr="002F2DB4">
              <w:rPr>
                <w:rFonts w:asciiTheme="minorEastAsia" w:hAnsiTheme="minorEastAsia" w:hint="eastAsia"/>
              </w:rPr>
              <w:br/>
              <w:t>3.To teach student how to deal with complex mathematical problems.</w:t>
            </w:r>
            <w:r w:rsidRPr="002F2DB4">
              <w:rPr>
                <w:rFonts w:asciiTheme="minorEastAsia" w:hAnsiTheme="minorEastAsia" w:hint="eastAsia"/>
              </w:rPr>
              <w:br/>
              <w:t xml:space="preserve">4.To teach students how to think of solution to a real world problem in term of </w:t>
            </w:r>
            <w:proofErr w:type="spellStart"/>
            <w:r w:rsidRPr="002F2DB4">
              <w:rPr>
                <w:rFonts w:asciiTheme="minorEastAsia" w:hAnsiTheme="minorEastAsia" w:hint="eastAsia"/>
              </w:rPr>
              <w:t>ob</w:t>
            </w:r>
            <w:proofErr w:type="spellEnd"/>
          </w:p>
        </w:tc>
      </w:tr>
      <w:tr w:rsidR="002F2DB4" w:rsidRPr="002F2DB4"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rPr>
            </w:pPr>
            <w:r w:rsidRPr="002F2DB4">
              <w:rPr>
                <w:rFonts w:asciiTheme="minorEastAsia" w:hAnsiTheme="minorEastAsia" w:hint="eastAsia"/>
              </w:rPr>
              <w:t>教科書(Textbook)：</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 xml:space="preserve">1. H.M. </w:t>
            </w:r>
            <w:proofErr w:type="spellStart"/>
            <w:r w:rsidRPr="002F2DB4">
              <w:rPr>
                <w:rFonts w:asciiTheme="minorEastAsia" w:hAnsiTheme="minorEastAsia" w:hint="eastAsia"/>
              </w:rPr>
              <w:t>Deitel</w:t>
            </w:r>
            <w:proofErr w:type="spellEnd"/>
            <w:r w:rsidRPr="002F2DB4">
              <w:rPr>
                <w:rFonts w:asciiTheme="minorEastAsia" w:hAnsiTheme="minorEastAsia" w:hint="eastAsia"/>
              </w:rPr>
              <w:t xml:space="preserve"> and P.J. </w:t>
            </w:r>
            <w:proofErr w:type="spellStart"/>
            <w:r w:rsidRPr="002F2DB4">
              <w:rPr>
                <w:rFonts w:asciiTheme="minorEastAsia" w:hAnsiTheme="minorEastAsia" w:hint="eastAsia"/>
              </w:rPr>
              <w:t>Deitel</w:t>
            </w:r>
            <w:proofErr w:type="spellEnd"/>
            <w:r w:rsidRPr="002F2DB4">
              <w:rPr>
                <w:rFonts w:asciiTheme="minorEastAsia" w:hAnsiTheme="minorEastAsia" w:hint="eastAsia"/>
              </w:rPr>
              <w:t xml:space="preserve">, “C++ How to Program,” 5th Ed., Prentice Hall, 2005. </w:t>
            </w:r>
            <w:r w:rsidRPr="002F2DB4">
              <w:rPr>
                <w:rFonts w:asciiTheme="minorEastAsia" w:hAnsiTheme="minorEastAsia" w:hint="eastAsia"/>
              </w:rPr>
              <w:br/>
              <w:t>2. S. Meyers, “Effective C++: 55 Specific Ways to Improve Your Programs and Designs,”3rd Ed., Addison Wesley, 2005. </w:t>
            </w:r>
          </w:p>
        </w:tc>
      </w:tr>
    </w:tbl>
    <w:bookmarkEnd w:id="0"/>
    <w:p w:rsidR="00880EB6" w:rsidRDefault="00880EB6" w:rsidP="00880EB6">
      <w:pPr>
        <w:jc w:val="center"/>
      </w:pP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in;height:18pt" o:ole="">
            <v:imagedata r:id="rId6" o:title=""/>
          </v:shape>
          <w:control r:id="rId7" w:name="DefaultOcxName1" w:shapeid="_x0000_i1142"/>
        </w:object>
      </w:r>
      <w:r>
        <w:rPr>
          <w:vanish/>
        </w:rPr>
        <w:object w:dxaOrig="1440" w:dyaOrig="1440">
          <v:shape id="_x0000_i1145" type="#_x0000_t75" style="width:1in;height:18pt" o:ole="">
            <v:imagedata r:id="rId8" o:title=""/>
          </v:shape>
          <w:control r:id="rId9" w:name="DefaultOcxName2" w:shapeid="_x0000_i1145"/>
        </w:object>
      </w:r>
      <w:r>
        <w:rPr>
          <w:vanish/>
        </w:rPr>
        <w:object w:dxaOrig="1440" w:dyaOrig="1440">
          <v:shape id="_x0000_i1148" type="#_x0000_t75" style="width:1in;height:18pt" o:ole="">
            <v:imagedata r:id="rId10" o:title=""/>
          </v:shape>
          <w:control r:id="rId11" w:name="DefaultOcxName3" w:shapeid="_x0000_i1148"/>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rsidR="00880EB6" w:rsidRDefault="00880EB6" w:rsidP="00880EB6">
      <w:pPr>
        <w:jc w:val="center"/>
      </w:pPr>
    </w:p>
    <w:p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2268"/>
        <w:gridCol w:w="709"/>
        <w:gridCol w:w="1193"/>
        <w:gridCol w:w="880"/>
        <w:gridCol w:w="881"/>
        <w:gridCol w:w="2637"/>
        <w:gridCol w:w="1071"/>
      </w:tblGrid>
      <w:tr w:rsidR="009D6222" w:rsidRPr="002F2DB4" w:rsidTr="00A721D6">
        <w:tc>
          <w:tcPr>
            <w:tcW w:w="3686" w:type="dxa"/>
            <w:gridSpan w:val="2"/>
            <w:tcBorders>
              <w:top w:val="single" w:sz="6" w:space="0" w:color="000000"/>
              <w:left w:val="single" w:sz="6" w:space="0" w:color="000000"/>
              <w:bottom w:val="single" w:sz="6" w:space="0" w:color="000000"/>
              <w:right w:val="single" w:sz="6" w:space="0" w:color="000000"/>
            </w:tcBorders>
            <w:vAlign w:val="center"/>
            <w:hideMark/>
          </w:tcPr>
          <w:p w:rsidR="00A721D6" w:rsidRPr="002F2DB4" w:rsidRDefault="00A721D6" w:rsidP="00A721D6">
            <w:pPr>
              <w:jc w:val="center"/>
              <w:rPr>
                <w:rFonts w:asciiTheme="minorEastAsia" w:hAnsiTheme="minorEastAsia"/>
              </w:rPr>
            </w:pPr>
            <w:bookmarkStart w:id="3" w:name="_Hlk144892698"/>
            <w:bookmarkStart w:id="4" w:name="_Hlk144892581"/>
            <w:r w:rsidRPr="002F2DB4">
              <w:rPr>
                <w:rFonts w:asciiTheme="minorEastAsia" w:hAnsiTheme="minorEastAsia" w:hint="eastAsia"/>
              </w:rPr>
              <w:t>課程大綱</w:t>
            </w:r>
          </w:p>
          <w:p w:rsidR="009D6222" w:rsidRPr="002F2DB4" w:rsidRDefault="00A721D6" w:rsidP="00A721D6">
            <w:pPr>
              <w:jc w:val="center"/>
              <w:rPr>
                <w:rFonts w:asciiTheme="minorEastAsia" w:hAnsiTheme="minorEastAsia"/>
              </w:rPr>
            </w:pPr>
            <w:r w:rsidRPr="002F2DB4">
              <w:rPr>
                <w:rFonts w:asciiTheme="minorEastAsia" w:hAnsiTheme="minorEastAsia" w:hint="eastAsia"/>
              </w:rPr>
              <w:t>(Course Syllabus)</w:t>
            </w:r>
          </w:p>
        </w:tc>
        <w:tc>
          <w:tcPr>
            <w:tcW w:w="3663" w:type="dxa"/>
            <w:gridSpan w:val="4"/>
            <w:tcBorders>
              <w:top w:val="single" w:sz="6" w:space="0" w:color="000000"/>
              <w:left w:val="single" w:sz="6" w:space="0" w:color="000000"/>
              <w:bottom w:val="single" w:sz="6" w:space="0" w:color="000000"/>
              <w:right w:val="single" w:sz="6" w:space="0" w:color="000000"/>
            </w:tcBorders>
            <w:vAlign w:val="center"/>
            <w:hideMark/>
          </w:tcPr>
          <w:p w:rsidR="00B13EB3" w:rsidRPr="002F2DB4" w:rsidRDefault="009D6222" w:rsidP="009D6222">
            <w:pPr>
              <w:jc w:val="center"/>
              <w:rPr>
                <w:rFonts w:asciiTheme="minorEastAsia" w:hAnsiTheme="minorEastAsia"/>
              </w:rPr>
            </w:pPr>
            <w:r w:rsidRPr="002F2DB4">
              <w:rPr>
                <w:rFonts w:asciiTheme="minorEastAsia" w:hAnsiTheme="minorEastAsia" w:hint="eastAsia"/>
              </w:rPr>
              <w:t>分配時數</w:t>
            </w:r>
          </w:p>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(Number of Hours) </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widowControl/>
              <w:jc w:val="center"/>
              <w:rPr>
                <w:rFonts w:asciiTheme="minorEastAsia" w:hAnsiTheme="minorEastAsia" w:cs="標楷體"/>
                <w:color w:val="000000"/>
              </w:rPr>
            </w:pPr>
            <w:r w:rsidRPr="002F2DB4">
              <w:rPr>
                <w:rFonts w:asciiTheme="minorEastAsia" w:hAnsiTheme="minorEastAsia"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rsidR="009D6222" w:rsidRPr="002F2DB4" w:rsidRDefault="009D6222" w:rsidP="009D6222">
            <w:pPr>
              <w:widowControl/>
              <w:jc w:val="center"/>
              <w:rPr>
                <w:rFonts w:asciiTheme="minorEastAsia" w:hAnsiTheme="minorEastAsia" w:cs="標楷體"/>
                <w:color w:val="000000"/>
              </w:rPr>
            </w:pPr>
            <w:r w:rsidRPr="002F2DB4">
              <w:rPr>
                <w:rFonts w:asciiTheme="minorEastAsia" w:hAnsiTheme="minorEastAsia" w:cs="標楷體" w:hint="eastAsia"/>
                <w:color w:val="000000"/>
              </w:rPr>
              <w:t>備註</w:t>
            </w:r>
          </w:p>
        </w:tc>
      </w:tr>
      <w:tr w:rsidR="009D6222" w:rsidRPr="002F2DB4" w:rsidTr="00A721D6">
        <w:tc>
          <w:tcPr>
            <w:tcW w:w="1418" w:type="dxa"/>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單元主題(Topic)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B13EB3" w:rsidRPr="002F2DB4" w:rsidRDefault="009D6222" w:rsidP="009D6222">
            <w:pPr>
              <w:jc w:val="center"/>
              <w:rPr>
                <w:rFonts w:asciiTheme="minorEastAsia" w:hAnsiTheme="minorEastAsia"/>
              </w:rPr>
            </w:pPr>
            <w:r w:rsidRPr="002F2DB4">
              <w:rPr>
                <w:rFonts w:asciiTheme="minorEastAsia" w:hAnsiTheme="minorEastAsia" w:hint="eastAsia"/>
              </w:rPr>
              <w:t>內容綱要</w:t>
            </w:r>
          </w:p>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(Content)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講授(Lecture) </w:t>
            </w:r>
          </w:p>
        </w:tc>
        <w:tc>
          <w:tcPr>
            <w:tcW w:w="1193" w:type="dxa"/>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示範(Demonstration)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jc w:val="center"/>
              <w:rPr>
                <w:rFonts w:asciiTheme="minorEastAsia" w:hAnsiTheme="minorEastAsia"/>
              </w:rPr>
            </w:pPr>
            <w:r w:rsidRPr="002F2DB4">
              <w:rPr>
                <w:rFonts w:asciiTheme="minorEastAsia" w:hAnsiTheme="minorEastAsia" w:hint="eastAsia"/>
              </w:rPr>
              <w:t>習作(Assignment)</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jc w:val="center"/>
              <w:rPr>
                <w:rFonts w:asciiTheme="minorEastAsia" w:hAnsiTheme="minorEastAsia"/>
              </w:rPr>
            </w:pPr>
            <w:r w:rsidRPr="002F2DB4">
              <w:rPr>
                <w:rFonts w:asciiTheme="minorEastAsia" w:hAnsiTheme="minorEastAsia" w:hint="eastAsia"/>
              </w:rPr>
              <w:t xml:space="preserve">其他(Others) </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rsidR="009D6222" w:rsidRPr="002F2DB4" w:rsidRDefault="009D6222" w:rsidP="009D6222">
            <w:pPr>
              <w:rPr>
                <w:rFonts w:asciiTheme="minorEastAsia" w:hAnsiTheme="minorEastAsia"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rsidR="009D6222" w:rsidRPr="002F2DB4" w:rsidRDefault="009D6222" w:rsidP="009D6222">
            <w:pPr>
              <w:rPr>
                <w:rFonts w:asciiTheme="minorEastAsia" w:hAnsiTheme="minorEastAsia" w:cs="標楷體"/>
                <w:color w:val="000000"/>
              </w:rPr>
            </w:pPr>
          </w:p>
        </w:tc>
      </w:tr>
      <w:bookmarkEnd w:id="3"/>
      <w:tr w:rsidR="002F2DB4" w:rsidRPr="002F2DB4" w:rsidTr="00E53C65">
        <w:tc>
          <w:tcPr>
            <w:tcW w:w="1418" w:type="dxa"/>
            <w:tcBorders>
              <w:top w:val="single" w:sz="6" w:space="0" w:color="000000"/>
              <w:left w:val="single" w:sz="6" w:space="0" w:color="000000"/>
              <w:bottom w:val="single" w:sz="6" w:space="0" w:color="000000"/>
              <w:right w:val="single" w:sz="6" w:space="0" w:color="000000"/>
            </w:tcBorders>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Syntactic improvemen</w:t>
            </w:r>
            <w:r w:rsidRPr="002F2DB4">
              <w:rPr>
                <w:rFonts w:asciiTheme="minorEastAsia" w:hAnsiTheme="minorEastAsia" w:hint="eastAsia"/>
              </w:rPr>
              <w:lastRenderedPageBreak/>
              <w:t>ts of C++ over C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lastRenderedPageBreak/>
              <w:t xml:space="preserve">1. Arrays, pointers, references, inline </w:t>
            </w:r>
            <w:r w:rsidRPr="002F2DB4">
              <w:rPr>
                <w:rFonts w:asciiTheme="minorEastAsia" w:hAnsiTheme="minorEastAsia" w:hint="eastAsia"/>
              </w:rPr>
              <w:lastRenderedPageBreak/>
              <w:t xml:space="preserve">function, scope rules </w:t>
            </w:r>
            <w:r w:rsidRPr="002F2DB4">
              <w:rPr>
                <w:rFonts w:asciiTheme="minorEastAsia" w:hAnsiTheme="minorEastAsia" w:hint="eastAsia"/>
              </w:rPr>
              <w:br/>
              <w:t>2. Function definitions and prototypes, template functions, recursive functions, I/O streams and file processing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lastRenderedPageBreak/>
              <w:t>9 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258DAC59">
                <v:shape id="_x0000_i2133" type="#_x0000_t75" style="width:18pt;height:15.6pt" o:ole="">
                  <v:imagedata r:id="rId12" o:title=""/>
                </v:shape>
                <w:control r:id="rId13" w:name="DefaultOcxName4" w:shapeid="_x0000_i2133"/>
              </w:object>
            </w:r>
            <w:r w:rsidRPr="002F2DB4">
              <w:rPr>
                <w:rFonts w:asciiTheme="minorEastAsia" w:hAnsiTheme="minorEastAsia" w:hint="eastAsia"/>
              </w:rPr>
              <w:t>1.1</w:t>
            </w:r>
            <w:r w:rsidRPr="002F2DB4">
              <w:rPr>
                <w:rFonts w:asciiTheme="minorEastAsia" w:hAnsiTheme="minorEastAsia"/>
              </w:rPr>
              <w:object w:dxaOrig="300" w:dyaOrig="225" w14:anchorId="471997A4">
                <v:shape id="_x0000_i2132" type="#_x0000_t75" style="width:18pt;height:15.6pt" o:ole="">
                  <v:imagedata r:id="rId14" o:title=""/>
                </v:shape>
                <w:control r:id="rId15" w:name="DefaultOcxName5" w:shapeid="_x0000_i2132"/>
              </w:object>
            </w:r>
            <w:r w:rsidRPr="002F2DB4">
              <w:rPr>
                <w:rFonts w:asciiTheme="minorEastAsia" w:hAnsiTheme="minorEastAsia" w:hint="eastAsia"/>
              </w:rPr>
              <w:t>1.2</w:t>
            </w:r>
            <w:r w:rsidRPr="002F2DB4">
              <w:rPr>
                <w:rFonts w:asciiTheme="minorEastAsia" w:hAnsiTheme="minorEastAsia"/>
              </w:rPr>
              <w:object w:dxaOrig="300" w:dyaOrig="225" w14:anchorId="3BDB4918">
                <v:shape id="_x0000_i2131" type="#_x0000_t75" style="width:18pt;height:15.6pt" o:ole="">
                  <v:imagedata r:id="rId14" o:title=""/>
                </v:shape>
                <w:control r:id="rId16" w:name="DefaultOcxName6" w:shapeid="_x0000_i2131"/>
              </w:object>
            </w:r>
            <w:r w:rsidRPr="002F2DB4">
              <w:rPr>
                <w:rFonts w:asciiTheme="minorEastAsia" w:hAnsiTheme="minorEastAsia" w:hint="eastAsia"/>
              </w:rPr>
              <w:t>1.3</w:t>
            </w:r>
            <w:r w:rsidRPr="002F2DB4">
              <w:rPr>
                <w:rFonts w:asciiTheme="minorEastAsia" w:hAnsiTheme="minorEastAsia"/>
              </w:rPr>
              <w:object w:dxaOrig="300" w:dyaOrig="225" w14:anchorId="668FE161">
                <v:shape id="_x0000_i2130" type="#_x0000_t75" style="width:18pt;height:15.6pt" o:ole="">
                  <v:imagedata r:id="rId14" o:title=""/>
                </v:shape>
                <w:control r:id="rId17" w:name="DefaultOcxName7" w:shapeid="_x0000_i2130"/>
              </w:object>
            </w:r>
            <w:r w:rsidRPr="002F2DB4">
              <w:rPr>
                <w:rFonts w:asciiTheme="minorEastAsia" w:hAnsiTheme="minorEastAsia" w:hint="eastAsia"/>
              </w:rPr>
              <w:t>2.1</w:t>
            </w:r>
            <w:r w:rsidRPr="002F2DB4">
              <w:rPr>
                <w:rFonts w:asciiTheme="minorEastAsia" w:hAnsiTheme="minorEastAsia"/>
              </w:rPr>
              <w:object w:dxaOrig="300" w:dyaOrig="225" w14:anchorId="38C620E7">
                <v:shape id="_x0000_i2129" type="#_x0000_t75" style="width:18pt;height:15.6pt" o:ole="">
                  <v:imagedata r:id="rId14" o:title=""/>
                </v:shape>
                <w:control r:id="rId18" w:name="DefaultOcxName8" w:shapeid="_x0000_i2129"/>
              </w:object>
            </w:r>
            <w:r w:rsidRPr="002F2DB4">
              <w:rPr>
                <w:rFonts w:asciiTheme="minorEastAsia" w:hAnsiTheme="minorEastAsia" w:hint="eastAsia"/>
              </w:rPr>
              <w:t>2.2</w:t>
            </w:r>
            <w:r w:rsidRPr="002F2DB4">
              <w:rPr>
                <w:rFonts w:asciiTheme="minorEastAsia" w:hAnsiTheme="minorEastAsia"/>
              </w:rPr>
              <w:object w:dxaOrig="300" w:dyaOrig="225" w14:anchorId="23E90F84">
                <v:shape id="_x0000_i2128" type="#_x0000_t75" style="width:18pt;height:15.6pt" o:ole="">
                  <v:imagedata r:id="rId14" o:title=""/>
                </v:shape>
                <w:control r:id="rId19" w:name="DefaultOcxName9" w:shapeid="_x0000_i2128"/>
              </w:object>
            </w:r>
            <w:r w:rsidRPr="002F2DB4">
              <w:rPr>
                <w:rFonts w:asciiTheme="minorEastAsia" w:hAnsiTheme="minorEastAsia" w:hint="eastAsia"/>
              </w:rPr>
              <w:t>2.3</w:t>
            </w:r>
            <w:r w:rsidRPr="002F2DB4">
              <w:rPr>
                <w:rFonts w:asciiTheme="minorEastAsia" w:hAnsiTheme="minorEastAsia"/>
              </w:rPr>
              <w:object w:dxaOrig="300" w:dyaOrig="225" w14:anchorId="3F050D60">
                <v:shape id="_x0000_i2127" type="#_x0000_t75" style="width:18pt;height:15.6pt" o:ole="">
                  <v:imagedata r:id="rId14" o:title=""/>
                </v:shape>
                <w:control r:id="rId20" w:name="DefaultOcxName10" w:shapeid="_x0000_i2127"/>
              </w:object>
            </w:r>
            <w:r w:rsidRPr="002F2DB4">
              <w:rPr>
                <w:rFonts w:asciiTheme="minorEastAsia" w:hAnsiTheme="minorEastAsia" w:hint="eastAsia"/>
              </w:rPr>
              <w:t>3.1</w:t>
            </w:r>
            <w:r w:rsidRPr="002F2DB4">
              <w:rPr>
                <w:rFonts w:asciiTheme="minorEastAsia" w:hAnsiTheme="minorEastAsia"/>
              </w:rPr>
              <w:object w:dxaOrig="300" w:dyaOrig="225" w14:anchorId="3FDEEE39">
                <v:shape id="_x0000_i2126" type="#_x0000_t75" style="width:18pt;height:15.6pt" o:ole="">
                  <v:imagedata r:id="rId14" o:title=""/>
                </v:shape>
                <w:control r:id="rId21" w:name="DefaultOcxName114" w:shapeid="_x0000_i2126"/>
              </w:object>
            </w:r>
            <w:r w:rsidRPr="002F2DB4">
              <w:rPr>
                <w:rFonts w:asciiTheme="minorEastAsia" w:hAnsiTheme="minorEastAsia" w:hint="eastAsia"/>
              </w:rPr>
              <w:t>3.2</w:t>
            </w:r>
            <w:r w:rsidRPr="002F2DB4">
              <w:rPr>
                <w:rFonts w:asciiTheme="minorEastAsia" w:hAnsiTheme="minorEastAsia"/>
              </w:rPr>
              <w:object w:dxaOrig="300" w:dyaOrig="225" w14:anchorId="6665CC15">
                <v:shape id="_x0000_i2125" type="#_x0000_t75" style="width:18pt;height:15.6pt" o:ole="">
                  <v:imagedata r:id="rId14" o:title=""/>
                </v:shape>
                <w:control r:id="rId22" w:name="DefaultOcxName122" w:shapeid="_x0000_i2125"/>
              </w:object>
            </w:r>
            <w:r w:rsidRPr="002F2DB4">
              <w:rPr>
                <w:rFonts w:asciiTheme="minorEastAsia" w:hAnsiTheme="minorEastAsia" w:hint="eastAsia"/>
              </w:rPr>
              <w:t>3.3</w:t>
            </w:r>
            <w:r w:rsidRPr="002F2DB4">
              <w:rPr>
                <w:rFonts w:asciiTheme="minorEastAsia" w:hAnsiTheme="minorEastAsia"/>
              </w:rPr>
              <w:object w:dxaOrig="300" w:dyaOrig="225" w14:anchorId="6A53377D">
                <v:shape id="_x0000_i2124" type="#_x0000_t75" style="width:18pt;height:15.6pt" o:ole="">
                  <v:imagedata r:id="rId14" o:title=""/>
                </v:shape>
                <w:control r:id="rId23" w:name="DefaultOcxName1310" w:shapeid="_x0000_i2124"/>
              </w:object>
            </w:r>
            <w:r w:rsidRPr="002F2DB4">
              <w:rPr>
                <w:rFonts w:asciiTheme="minorEastAsia" w:hAnsiTheme="minorEastAsia" w:hint="eastAsia"/>
              </w:rPr>
              <w:t>4.1</w:t>
            </w:r>
            <w:r w:rsidRPr="002F2DB4">
              <w:rPr>
                <w:rFonts w:asciiTheme="minorEastAsia" w:hAnsiTheme="minorEastAsia"/>
              </w:rPr>
              <w:object w:dxaOrig="300" w:dyaOrig="225" w14:anchorId="1584ABE7">
                <v:shape id="_x0000_i2123" type="#_x0000_t75" style="width:18pt;height:15.6pt" o:ole="">
                  <v:imagedata r:id="rId14" o:title=""/>
                </v:shape>
                <w:control r:id="rId24" w:name="DefaultOcxName142" w:shapeid="_x0000_i2123"/>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rsidR="002F2DB4" w:rsidRPr="002F2DB4" w:rsidRDefault="002F2DB4" w:rsidP="002F2DB4">
            <w:pPr>
              <w:rPr>
                <w:rFonts w:asciiTheme="minorEastAsia" w:hAnsiTheme="minorEastAsia"/>
              </w:rPr>
            </w:pPr>
            <w:r w:rsidRPr="002F2DB4">
              <w:rPr>
                <w:rFonts w:asciiTheme="minorEastAsia" w:hAnsiTheme="minorEastAsia" w:hint="eastAsia"/>
              </w:rPr>
              <w:lastRenderedPageBreak/>
              <w:t> </w:t>
            </w:r>
          </w:p>
        </w:tc>
      </w:tr>
      <w:tr w:rsidR="002F2DB4" w:rsidRPr="002F2DB4" w:rsidTr="00A721D6">
        <w:tc>
          <w:tcPr>
            <w:tcW w:w="141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Encapsulations: concepts of class and object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 xml:space="preserve">1. Class and structure definition, controlling class members access </w:t>
            </w:r>
            <w:r w:rsidRPr="002F2DB4">
              <w:rPr>
                <w:rFonts w:asciiTheme="minorEastAsia" w:hAnsiTheme="minorEastAsia" w:hint="eastAsia"/>
              </w:rPr>
              <w:br/>
              <w:t>2. Constructors and destructors, friends, this, new, static, etc.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9 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1 </w:t>
            </w:r>
          </w:p>
        </w:tc>
        <w:tc>
          <w:tcPr>
            <w:tcW w:w="881"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151223EF">
                <v:shape id="_x0000_i2371" type="#_x0000_t75" style="width:18pt;height:15.6pt" o:ole="">
                  <v:imagedata r:id="rId14" o:title=""/>
                </v:shape>
                <w:control r:id="rId25" w:name="DefaultOcxName151" w:shapeid="_x0000_i2371"/>
              </w:object>
            </w:r>
            <w:r w:rsidRPr="002F2DB4">
              <w:rPr>
                <w:rFonts w:asciiTheme="minorEastAsia" w:hAnsiTheme="minorEastAsia" w:hint="eastAsia"/>
              </w:rPr>
              <w:t>1.1</w:t>
            </w:r>
            <w:r w:rsidRPr="002F2DB4">
              <w:rPr>
                <w:rFonts w:asciiTheme="minorEastAsia" w:hAnsiTheme="minorEastAsia"/>
              </w:rPr>
              <w:object w:dxaOrig="300" w:dyaOrig="225" w14:anchorId="73F934EE">
                <v:shape id="_x0000_i2370" type="#_x0000_t75" style="width:18pt;height:15.6pt" o:ole="">
                  <v:imagedata r:id="rId12" o:title=""/>
                </v:shape>
                <w:control r:id="rId26" w:name="DefaultOcxName161" w:shapeid="_x0000_i2370"/>
              </w:object>
            </w:r>
            <w:r w:rsidRPr="002F2DB4">
              <w:rPr>
                <w:rFonts w:asciiTheme="minorEastAsia" w:hAnsiTheme="minorEastAsia" w:hint="eastAsia"/>
              </w:rPr>
              <w:t>1.2</w:t>
            </w:r>
            <w:r w:rsidRPr="002F2DB4">
              <w:rPr>
                <w:rFonts w:asciiTheme="minorEastAsia" w:hAnsiTheme="minorEastAsia"/>
              </w:rPr>
              <w:object w:dxaOrig="300" w:dyaOrig="225" w14:anchorId="3A7075A3">
                <v:shape id="_x0000_i2369" type="#_x0000_t75" style="width:18pt;height:15.6pt" o:ole="">
                  <v:imagedata r:id="rId14" o:title=""/>
                </v:shape>
                <w:control r:id="rId27" w:name="DefaultOcxName17" w:shapeid="_x0000_i2369"/>
              </w:object>
            </w:r>
            <w:r w:rsidRPr="002F2DB4">
              <w:rPr>
                <w:rFonts w:asciiTheme="minorEastAsia" w:hAnsiTheme="minorEastAsia" w:hint="eastAsia"/>
              </w:rPr>
              <w:t>1.3</w:t>
            </w:r>
            <w:r w:rsidRPr="002F2DB4">
              <w:rPr>
                <w:rFonts w:asciiTheme="minorEastAsia" w:hAnsiTheme="minorEastAsia"/>
              </w:rPr>
              <w:object w:dxaOrig="300" w:dyaOrig="225" w14:anchorId="075DCCB4">
                <v:shape id="_x0000_i2368" type="#_x0000_t75" style="width:18pt;height:15.6pt" o:ole="">
                  <v:imagedata r:id="rId14" o:title=""/>
                </v:shape>
                <w:control r:id="rId28" w:name="DefaultOcxName18" w:shapeid="_x0000_i2368"/>
              </w:object>
            </w:r>
            <w:r w:rsidRPr="002F2DB4">
              <w:rPr>
                <w:rFonts w:asciiTheme="minorEastAsia" w:hAnsiTheme="minorEastAsia" w:hint="eastAsia"/>
              </w:rPr>
              <w:t>2.1</w:t>
            </w:r>
            <w:r w:rsidRPr="002F2DB4">
              <w:rPr>
                <w:rFonts w:asciiTheme="minorEastAsia" w:hAnsiTheme="minorEastAsia"/>
              </w:rPr>
              <w:object w:dxaOrig="300" w:dyaOrig="225" w14:anchorId="3482CABE">
                <v:shape id="_x0000_i2367" type="#_x0000_t75" style="width:18pt;height:15.6pt" o:ole="">
                  <v:imagedata r:id="rId14" o:title=""/>
                </v:shape>
                <w:control r:id="rId29" w:name="DefaultOcxName19" w:shapeid="_x0000_i2367"/>
              </w:object>
            </w:r>
            <w:r w:rsidRPr="002F2DB4">
              <w:rPr>
                <w:rFonts w:asciiTheme="minorEastAsia" w:hAnsiTheme="minorEastAsia" w:hint="eastAsia"/>
              </w:rPr>
              <w:t>2.2</w:t>
            </w:r>
            <w:r w:rsidRPr="002F2DB4">
              <w:rPr>
                <w:rFonts w:asciiTheme="minorEastAsia" w:hAnsiTheme="minorEastAsia"/>
              </w:rPr>
              <w:object w:dxaOrig="300" w:dyaOrig="225" w14:anchorId="18A89B17">
                <v:shape id="_x0000_i2366" type="#_x0000_t75" style="width:18pt;height:15.6pt" o:ole="">
                  <v:imagedata r:id="rId14" o:title=""/>
                </v:shape>
                <w:control r:id="rId30" w:name="DefaultOcxName20" w:shapeid="_x0000_i2366"/>
              </w:object>
            </w:r>
            <w:r w:rsidRPr="002F2DB4">
              <w:rPr>
                <w:rFonts w:asciiTheme="minorEastAsia" w:hAnsiTheme="minorEastAsia" w:hint="eastAsia"/>
              </w:rPr>
              <w:t>2.3</w:t>
            </w:r>
            <w:r w:rsidRPr="002F2DB4">
              <w:rPr>
                <w:rFonts w:asciiTheme="minorEastAsia" w:hAnsiTheme="minorEastAsia"/>
              </w:rPr>
              <w:object w:dxaOrig="300" w:dyaOrig="225" w14:anchorId="17528073">
                <v:shape id="_x0000_i2365" type="#_x0000_t75" style="width:18pt;height:15.6pt" o:ole="">
                  <v:imagedata r:id="rId14" o:title=""/>
                </v:shape>
                <w:control r:id="rId31" w:name="DefaultOcxName21" w:shapeid="_x0000_i2365"/>
              </w:object>
            </w:r>
            <w:r w:rsidRPr="002F2DB4">
              <w:rPr>
                <w:rFonts w:asciiTheme="minorEastAsia" w:hAnsiTheme="minorEastAsia" w:hint="eastAsia"/>
              </w:rPr>
              <w:t>3.1</w:t>
            </w:r>
            <w:r w:rsidRPr="002F2DB4">
              <w:rPr>
                <w:rFonts w:asciiTheme="minorEastAsia" w:hAnsiTheme="minorEastAsia"/>
              </w:rPr>
              <w:object w:dxaOrig="300" w:dyaOrig="225" w14:anchorId="53166D01">
                <v:shape id="_x0000_i2364" type="#_x0000_t75" style="width:18pt;height:15.6pt" o:ole="">
                  <v:imagedata r:id="rId14" o:title=""/>
                </v:shape>
                <w:control r:id="rId32" w:name="DefaultOcxName22" w:shapeid="_x0000_i2364"/>
              </w:object>
            </w:r>
            <w:r w:rsidRPr="002F2DB4">
              <w:rPr>
                <w:rFonts w:asciiTheme="minorEastAsia" w:hAnsiTheme="minorEastAsia" w:hint="eastAsia"/>
              </w:rPr>
              <w:t>3.2</w:t>
            </w:r>
            <w:r w:rsidRPr="002F2DB4">
              <w:rPr>
                <w:rFonts w:asciiTheme="minorEastAsia" w:hAnsiTheme="minorEastAsia"/>
              </w:rPr>
              <w:object w:dxaOrig="300" w:dyaOrig="225" w14:anchorId="1E60A62B">
                <v:shape id="_x0000_i2363" type="#_x0000_t75" style="width:18pt;height:15.6pt" o:ole="">
                  <v:imagedata r:id="rId14" o:title=""/>
                </v:shape>
                <w:control r:id="rId33" w:name="DefaultOcxName23" w:shapeid="_x0000_i2363"/>
              </w:object>
            </w:r>
            <w:r w:rsidRPr="002F2DB4">
              <w:rPr>
                <w:rFonts w:asciiTheme="minorEastAsia" w:hAnsiTheme="minorEastAsia" w:hint="eastAsia"/>
              </w:rPr>
              <w:t>3.3</w:t>
            </w:r>
            <w:r w:rsidRPr="002F2DB4">
              <w:rPr>
                <w:rFonts w:asciiTheme="minorEastAsia" w:hAnsiTheme="minorEastAsia"/>
              </w:rPr>
              <w:object w:dxaOrig="300" w:dyaOrig="225" w14:anchorId="7CD37B30">
                <v:shape id="_x0000_i2362" type="#_x0000_t75" style="width:18pt;height:15.6pt" o:ole="">
                  <v:imagedata r:id="rId14" o:title=""/>
                </v:shape>
                <w:control r:id="rId34" w:name="DefaultOcxName24" w:shapeid="_x0000_i2362"/>
              </w:object>
            </w:r>
            <w:r w:rsidRPr="002F2DB4">
              <w:rPr>
                <w:rFonts w:asciiTheme="minorEastAsia" w:hAnsiTheme="minorEastAsia" w:hint="eastAsia"/>
              </w:rPr>
              <w:t>4.1</w:t>
            </w:r>
            <w:r w:rsidRPr="002F2DB4">
              <w:rPr>
                <w:rFonts w:asciiTheme="minorEastAsia" w:hAnsiTheme="minorEastAsia"/>
              </w:rPr>
              <w:object w:dxaOrig="300" w:dyaOrig="225" w14:anchorId="5829C9C9">
                <v:shape id="_x0000_i2361" type="#_x0000_t75" style="width:18pt;height:15.6pt" o:ole="">
                  <v:imagedata r:id="rId14" o:title=""/>
                </v:shape>
                <w:control r:id="rId35" w:name="DefaultOcxName25" w:shapeid="_x0000_i2361"/>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rPr>
            </w:pPr>
          </w:p>
        </w:tc>
      </w:tr>
      <w:tr w:rsidR="002F2DB4" w:rsidRPr="002F2DB4" w:rsidTr="00A721D6">
        <w:tc>
          <w:tcPr>
            <w:tcW w:w="141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Function overloading and operator overloading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 xml:space="preserve">1. Overloading and ambiguity </w:t>
            </w:r>
            <w:r w:rsidRPr="002F2DB4">
              <w:rPr>
                <w:rFonts w:asciiTheme="minorEastAsia" w:hAnsiTheme="minorEastAsia" w:hint="eastAsia"/>
              </w:rPr>
              <w:br/>
              <w:t xml:space="preserve">2. Fundamentals of operator overloading </w:t>
            </w:r>
            <w:r w:rsidRPr="002F2DB4">
              <w:rPr>
                <w:rFonts w:asciiTheme="minorEastAsia" w:hAnsiTheme="minorEastAsia" w:hint="eastAsia"/>
              </w:rPr>
              <w:br/>
              <w:t>3. Overloading stream-insertion and stream-extraction operators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9 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2 </w:t>
            </w:r>
          </w:p>
        </w:tc>
        <w:tc>
          <w:tcPr>
            <w:tcW w:w="881"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1569717D">
                <v:shape id="_x0000_i2609" type="#_x0000_t75" style="width:18pt;height:15.6pt" o:ole="">
                  <v:imagedata r:id="rId12" o:title=""/>
                </v:shape>
                <w:control r:id="rId36" w:name="DefaultOcxName26" w:shapeid="_x0000_i2609"/>
              </w:object>
            </w:r>
            <w:r w:rsidRPr="002F2DB4">
              <w:rPr>
                <w:rFonts w:asciiTheme="minorEastAsia" w:hAnsiTheme="minorEastAsia" w:hint="eastAsia"/>
              </w:rPr>
              <w:t>1.1</w:t>
            </w:r>
            <w:r w:rsidRPr="002F2DB4">
              <w:rPr>
                <w:rFonts w:asciiTheme="minorEastAsia" w:hAnsiTheme="minorEastAsia"/>
              </w:rPr>
              <w:object w:dxaOrig="300" w:dyaOrig="225" w14:anchorId="09338D93">
                <v:shape id="_x0000_i2608" type="#_x0000_t75" style="width:18pt;height:15.6pt" o:ole="">
                  <v:imagedata r:id="rId14" o:title=""/>
                </v:shape>
                <w:control r:id="rId37" w:name="DefaultOcxName27" w:shapeid="_x0000_i2608"/>
              </w:object>
            </w:r>
            <w:r w:rsidRPr="002F2DB4">
              <w:rPr>
                <w:rFonts w:asciiTheme="minorEastAsia" w:hAnsiTheme="minorEastAsia" w:hint="eastAsia"/>
              </w:rPr>
              <w:t>1.2</w:t>
            </w:r>
            <w:r w:rsidRPr="002F2DB4">
              <w:rPr>
                <w:rFonts w:asciiTheme="minorEastAsia" w:hAnsiTheme="minorEastAsia"/>
              </w:rPr>
              <w:object w:dxaOrig="300" w:dyaOrig="225" w14:anchorId="19CAE69E">
                <v:shape id="_x0000_i2607" type="#_x0000_t75" style="width:18pt;height:15.6pt" o:ole="">
                  <v:imagedata r:id="rId14" o:title=""/>
                </v:shape>
                <w:control r:id="rId38" w:name="DefaultOcxName28" w:shapeid="_x0000_i2607"/>
              </w:object>
            </w:r>
            <w:r w:rsidRPr="002F2DB4">
              <w:rPr>
                <w:rFonts w:asciiTheme="minorEastAsia" w:hAnsiTheme="minorEastAsia" w:hint="eastAsia"/>
              </w:rPr>
              <w:t>1.3</w:t>
            </w:r>
            <w:r w:rsidRPr="002F2DB4">
              <w:rPr>
                <w:rFonts w:asciiTheme="minorEastAsia" w:hAnsiTheme="minorEastAsia"/>
              </w:rPr>
              <w:object w:dxaOrig="300" w:dyaOrig="225" w14:anchorId="17FE074E">
                <v:shape id="_x0000_i2606" type="#_x0000_t75" style="width:18pt;height:15.6pt" o:ole="">
                  <v:imagedata r:id="rId14" o:title=""/>
                </v:shape>
                <w:control r:id="rId39" w:name="DefaultOcxName29" w:shapeid="_x0000_i2606"/>
              </w:object>
            </w:r>
            <w:r w:rsidRPr="002F2DB4">
              <w:rPr>
                <w:rFonts w:asciiTheme="minorEastAsia" w:hAnsiTheme="minorEastAsia" w:hint="eastAsia"/>
              </w:rPr>
              <w:t>2.1</w:t>
            </w:r>
            <w:r w:rsidRPr="002F2DB4">
              <w:rPr>
                <w:rFonts w:asciiTheme="minorEastAsia" w:hAnsiTheme="minorEastAsia"/>
              </w:rPr>
              <w:object w:dxaOrig="300" w:dyaOrig="225" w14:anchorId="076AEEE4">
                <v:shape id="_x0000_i2605" type="#_x0000_t75" style="width:18pt;height:15.6pt" o:ole="">
                  <v:imagedata r:id="rId14" o:title=""/>
                </v:shape>
                <w:control r:id="rId40" w:name="DefaultOcxName30" w:shapeid="_x0000_i2605"/>
              </w:object>
            </w:r>
            <w:r w:rsidRPr="002F2DB4">
              <w:rPr>
                <w:rFonts w:asciiTheme="minorEastAsia" w:hAnsiTheme="minorEastAsia" w:hint="eastAsia"/>
              </w:rPr>
              <w:t>2.2</w:t>
            </w:r>
            <w:r w:rsidRPr="002F2DB4">
              <w:rPr>
                <w:rFonts w:asciiTheme="minorEastAsia" w:hAnsiTheme="minorEastAsia"/>
              </w:rPr>
              <w:object w:dxaOrig="300" w:dyaOrig="225" w14:anchorId="2C5B531B">
                <v:shape id="_x0000_i2604" type="#_x0000_t75" style="width:18pt;height:15.6pt" o:ole="">
                  <v:imagedata r:id="rId14" o:title=""/>
                </v:shape>
                <w:control r:id="rId41" w:name="DefaultOcxName31" w:shapeid="_x0000_i2604"/>
              </w:object>
            </w:r>
            <w:r w:rsidRPr="002F2DB4">
              <w:rPr>
                <w:rFonts w:asciiTheme="minorEastAsia" w:hAnsiTheme="minorEastAsia" w:hint="eastAsia"/>
              </w:rPr>
              <w:t>2.3</w:t>
            </w:r>
            <w:r w:rsidRPr="002F2DB4">
              <w:rPr>
                <w:rFonts w:asciiTheme="minorEastAsia" w:hAnsiTheme="minorEastAsia"/>
              </w:rPr>
              <w:object w:dxaOrig="300" w:dyaOrig="225" w14:anchorId="46900814">
                <v:shape id="_x0000_i2603" type="#_x0000_t75" style="width:18pt;height:15.6pt" o:ole="">
                  <v:imagedata r:id="rId14" o:title=""/>
                </v:shape>
                <w:control r:id="rId42" w:name="DefaultOcxName32" w:shapeid="_x0000_i2603"/>
              </w:object>
            </w:r>
            <w:r w:rsidRPr="002F2DB4">
              <w:rPr>
                <w:rFonts w:asciiTheme="minorEastAsia" w:hAnsiTheme="minorEastAsia" w:hint="eastAsia"/>
              </w:rPr>
              <w:t>3.1</w:t>
            </w:r>
            <w:r w:rsidRPr="002F2DB4">
              <w:rPr>
                <w:rFonts w:asciiTheme="minorEastAsia" w:hAnsiTheme="minorEastAsia"/>
              </w:rPr>
              <w:object w:dxaOrig="300" w:dyaOrig="225" w14:anchorId="1E92B5DE">
                <v:shape id="_x0000_i2602" type="#_x0000_t75" style="width:18pt;height:15.6pt" o:ole="">
                  <v:imagedata r:id="rId14" o:title=""/>
                </v:shape>
                <w:control r:id="rId43" w:name="DefaultOcxName33" w:shapeid="_x0000_i2602"/>
              </w:object>
            </w:r>
            <w:r w:rsidRPr="002F2DB4">
              <w:rPr>
                <w:rFonts w:asciiTheme="minorEastAsia" w:hAnsiTheme="minorEastAsia" w:hint="eastAsia"/>
              </w:rPr>
              <w:t>3.2</w:t>
            </w:r>
            <w:r w:rsidRPr="002F2DB4">
              <w:rPr>
                <w:rFonts w:asciiTheme="minorEastAsia" w:hAnsiTheme="minorEastAsia"/>
              </w:rPr>
              <w:object w:dxaOrig="300" w:dyaOrig="225" w14:anchorId="7D57CDE0">
                <v:shape id="_x0000_i2601" type="#_x0000_t75" style="width:18pt;height:15.6pt" o:ole="">
                  <v:imagedata r:id="rId14" o:title=""/>
                </v:shape>
                <w:control r:id="rId44" w:name="DefaultOcxName34" w:shapeid="_x0000_i2601"/>
              </w:object>
            </w:r>
            <w:r w:rsidRPr="002F2DB4">
              <w:rPr>
                <w:rFonts w:asciiTheme="minorEastAsia" w:hAnsiTheme="minorEastAsia" w:hint="eastAsia"/>
              </w:rPr>
              <w:t>3.3</w:t>
            </w:r>
            <w:r w:rsidRPr="002F2DB4">
              <w:rPr>
                <w:rFonts w:asciiTheme="minorEastAsia" w:hAnsiTheme="minorEastAsia"/>
              </w:rPr>
              <w:object w:dxaOrig="300" w:dyaOrig="225" w14:anchorId="2C820E7A">
                <v:shape id="_x0000_i2600" type="#_x0000_t75" style="width:18pt;height:15.6pt" o:ole="">
                  <v:imagedata r:id="rId14" o:title=""/>
                </v:shape>
                <w:control r:id="rId45" w:name="DefaultOcxName35" w:shapeid="_x0000_i2600"/>
              </w:object>
            </w:r>
            <w:r w:rsidRPr="002F2DB4">
              <w:rPr>
                <w:rFonts w:asciiTheme="minorEastAsia" w:hAnsiTheme="minorEastAsia" w:hint="eastAsia"/>
              </w:rPr>
              <w:t>4.1</w:t>
            </w:r>
            <w:r w:rsidRPr="002F2DB4">
              <w:rPr>
                <w:rFonts w:asciiTheme="minorEastAsia" w:hAnsiTheme="minorEastAsia"/>
              </w:rPr>
              <w:object w:dxaOrig="300" w:dyaOrig="225" w14:anchorId="14721ACA">
                <v:shape id="_x0000_i2599" type="#_x0000_t75" style="width:18pt;height:15.6pt" o:ole="">
                  <v:imagedata r:id="rId14" o:title=""/>
                </v:shape>
                <w:control r:id="rId46" w:name="DefaultOcxName361" w:shapeid="_x0000_i2599"/>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rPr>
            </w:pPr>
          </w:p>
        </w:tc>
      </w:tr>
      <w:tr w:rsidR="002F2DB4" w:rsidRPr="002F2DB4" w:rsidTr="00A721D6">
        <w:tc>
          <w:tcPr>
            <w:tcW w:w="141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Inheritance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Base and derived classes, public, protected and private inheritance, composition vs. inheritance. Multiple inheritance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9 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2 </w:t>
            </w:r>
          </w:p>
        </w:tc>
        <w:tc>
          <w:tcPr>
            <w:tcW w:w="881"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56B76EE8">
                <v:shape id="_x0000_i2847" type="#_x0000_t75" style="width:18pt;height:15.6pt" o:ole="">
                  <v:imagedata r:id="rId14" o:title=""/>
                </v:shape>
                <w:control r:id="rId47" w:name="DefaultOcxName371" w:shapeid="_x0000_i2847"/>
              </w:object>
            </w:r>
            <w:r w:rsidRPr="002F2DB4">
              <w:rPr>
                <w:rFonts w:asciiTheme="minorEastAsia" w:hAnsiTheme="minorEastAsia" w:hint="eastAsia"/>
              </w:rPr>
              <w:t>1.1</w:t>
            </w:r>
            <w:r w:rsidRPr="002F2DB4">
              <w:rPr>
                <w:rFonts w:asciiTheme="minorEastAsia" w:hAnsiTheme="minorEastAsia"/>
              </w:rPr>
              <w:object w:dxaOrig="300" w:dyaOrig="225" w14:anchorId="5626AE7E">
                <v:shape id="_x0000_i2846" type="#_x0000_t75" style="width:18pt;height:15.6pt" o:ole="">
                  <v:imagedata r:id="rId14" o:title=""/>
                </v:shape>
                <w:control r:id="rId48" w:name="DefaultOcxName381" w:shapeid="_x0000_i2846"/>
              </w:object>
            </w:r>
            <w:r w:rsidRPr="002F2DB4">
              <w:rPr>
                <w:rFonts w:asciiTheme="minorEastAsia" w:hAnsiTheme="minorEastAsia" w:hint="eastAsia"/>
              </w:rPr>
              <w:t>1.2</w:t>
            </w:r>
            <w:r w:rsidRPr="002F2DB4">
              <w:rPr>
                <w:rFonts w:asciiTheme="minorEastAsia" w:hAnsiTheme="minorEastAsia"/>
              </w:rPr>
              <w:object w:dxaOrig="300" w:dyaOrig="225" w14:anchorId="25010D6A">
                <v:shape id="_x0000_i2845" type="#_x0000_t75" style="width:18pt;height:15.6pt" o:ole="">
                  <v:imagedata r:id="rId12" o:title=""/>
                </v:shape>
                <w:control r:id="rId49" w:name="DefaultOcxName391" w:shapeid="_x0000_i2845"/>
              </w:object>
            </w:r>
            <w:r w:rsidRPr="002F2DB4">
              <w:rPr>
                <w:rFonts w:asciiTheme="minorEastAsia" w:hAnsiTheme="minorEastAsia" w:hint="eastAsia"/>
              </w:rPr>
              <w:t>1.3</w:t>
            </w:r>
            <w:r w:rsidRPr="002F2DB4">
              <w:rPr>
                <w:rFonts w:asciiTheme="minorEastAsia" w:hAnsiTheme="minorEastAsia"/>
              </w:rPr>
              <w:object w:dxaOrig="300" w:dyaOrig="225" w14:anchorId="346C55BA">
                <v:shape id="_x0000_i2844" type="#_x0000_t75" style="width:18pt;height:15.6pt" o:ole="">
                  <v:imagedata r:id="rId14" o:title=""/>
                </v:shape>
                <w:control r:id="rId50" w:name="DefaultOcxName40" w:shapeid="_x0000_i2844"/>
              </w:object>
            </w:r>
            <w:r w:rsidRPr="002F2DB4">
              <w:rPr>
                <w:rFonts w:asciiTheme="minorEastAsia" w:hAnsiTheme="minorEastAsia" w:hint="eastAsia"/>
              </w:rPr>
              <w:t>2.1</w:t>
            </w:r>
            <w:r w:rsidRPr="002F2DB4">
              <w:rPr>
                <w:rFonts w:asciiTheme="minorEastAsia" w:hAnsiTheme="minorEastAsia"/>
              </w:rPr>
              <w:object w:dxaOrig="300" w:dyaOrig="225" w14:anchorId="3B219F94">
                <v:shape id="_x0000_i2843" type="#_x0000_t75" style="width:18pt;height:15.6pt" o:ole="">
                  <v:imagedata r:id="rId14" o:title=""/>
                </v:shape>
                <w:control r:id="rId51" w:name="DefaultOcxName41" w:shapeid="_x0000_i2843"/>
              </w:object>
            </w:r>
            <w:r w:rsidRPr="002F2DB4">
              <w:rPr>
                <w:rFonts w:asciiTheme="minorEastAsia" w:hAnsiTheme="minorEastAsia" w:hint="eastAsia"/>
              </w:rPr>
              <w:t>2.2</w:t>
            </w:r>
            <w:r w:rsidRPr="002F2DB4">
              <w:rPr>
                <w:rFonts w:asciiTheme="minorEastAsia" w:hAnsiTheme="minorEastAsia"/>
              </w:rPr>
              <w:object w:dxaOrig="300" w:dyaOrig="225" w14:anchorId="13F3D6E5">
                <v:shape id="_x0000_i2842" type="#_x0000_t75" style="width:18pt;height:15.6pt" o:ole="">
                  <v:imagedata r:id="rId14" o:title=""/>
                </v:shape>
                <w:control r:id="rId52" w:name="DefaultOcxName421" w:shapeid="_x0000_i2842"/>
              </w:object>
            </w:r>
            <w:r w:rsidRPr="002F2DB4">
              <w:rPr>
                <w:rFonts w:asciiTheme="minorEastAsia" w:hAnsiTheme="minorEastAsia" w:hint="eastAsia"/>
              </w:rPr>
              <w:t>2.3</w:t>
            </w:r>
            <w:r w:rsidRPr="002F2DB4">
              <w:rPr>
                <w:rFonts w:asciiTheme="minorEastAsia" w:hAnsiTheme="minorEastAsia"/>
              </w:rPr>
              <w:object w:dxaOrig="300" w:dyaOrig="225" w14:anchorId="0C87D8C6">
                <v:shape id="_x0000_i2841" type="#_x0000_t75" style="width:18pt;height:15.6pt" o:ole="">
                  <v:imagedata r:id="rId14" o:title=""/>
                </v:shape>
                <w:control r:id="rId53" w:name="DefaultOcxName431" w:shapeid="_x0000_i2841"/>
              </w:object>
            </w:r>
            <w:r w:rsidRPr="002F2DB4">
              <w:rPr>
                <w:rFonts w:asciiTheme="minorEastAsia" w:hAnsiTheme="minorEastAsia" w:hint="eastAsia"/>
              </w:rPr>
              <w:t>3.1</w:t>
            </w:r>
            <w:r w:rsidRPr="002F2DB4">
              <w:rPr>
                <w:rFonts w:asciiTheme="minorEastAsia" w:hAnsiTheme="minorEastAsia"/>
              </w:rPr>
              <w:object w:dxaOrig="300" w:dyaOrig="225" w14:anchorId="5293E5A4">
                <v:shape id="_x0000_i2840" type="#_x0000_t75" style="width:18pt;height:15.6pt" o:ole="">
                  <v:imagedata r:id="rId14" o:title=""/>
                </v:shape>
                <w:control r:id="rId54" w:name="DefaultOcxName441" w:shapeid="_x0000_i2840"/>
              </w:object>
            </w:r>
            <w:r w:rsidRPr="002F2DB4">
              <w:rPr>
                <w:rFonts w:asciiTheme="minorEastAsia" w:hAnsiTheme="minorEastAsia" w:hint="eastAsia"/>
              </w:rPr>
              <w:t>3.2</w:t>
            </w:r>
            <w:r w:rsidRPr="002F2DB4">
              <w:rPr>
                <w:rFonts w:asciiTheme="minorEastAsia" w:hAnsiTheme="minorEastAsia"/>
              </w:rPr>
              <w:object w:dxaOrig="300" w:dyaOrig="225" w14:anchorId="0EDDA9E2">
                <v:shape id="_x0000_i2839" type="#_x0000_t75" style="width:18pt;height:15.6pt" o:ole="">
                  <v:imagedata r:id="rId14" o:title=""/>
                </v:shape>
                <w:control r:id="rId55" w:name="DefaultOcxName451" w:shapeid="_x0000_i2839"/>
              </w:object>
            </w:r>
            <w:r w:rsidRPr="002F2DB4">
              <w:rPr>
                <w:rFonts w:asciiTheme="minorEastAsia" w:hAnsiTheme="minorEastAsia" w:hint="eastAsia"/>
              </w:rPr>
              <w:t>3.3</w:t>
            </w:r>
            <w:r w:rsidRPr="002F2DB4">
              <w:rPr>
                <w:rFonts w:asciiTheme="minorEastAsia" w:hAnsiTheme="minorEastAsia"/>
              </w:rPr>
              <w:object w:dxaOrig="300" w:dyaOrig="225" w14:anchorId="68CB0CC1">
                <v:shape id="_x0000_i2838" type="#_x0000_t75" style="width:18pt;height:15.6pt" o:ole="">
                  <v:imagedata r:id="rId14" o:title=""/>
                </v:shape>
                <w:control r:id="rId56" w:name="DefaultOcxName46" w:shapeid="_x0000_i2838"/>
              </w:object>
            </w:r>
            <w:r w:rsidRPr="002F2DB4">
              <w:rPr>
                <w:rFonts w:asciiTheme="minorEastAsia" w:hAnsiTheme="minorEastAsia" w:hint="eastAsia"/>
              </w:rPr>
              <w:t>4.1</w:t>
            </w:r>
            <w:r w:rsidRPr="002F2DB4">
              <w:rPr>
                <w:rFonts w:asciiTheme="minorEastAsia" w:hAnsiTheme="minorEastAsia"/>
              </w:rPr>
              <w:object w:dxaOrig="300" w:dyaOrig="225" w14:anchorId="50B53728">
                <v:shape id="_x0000_i2837" type="#_x0000_t75" style="width:18pt;height:15.6pt" o:ole="">
                  <v:imagedata r:id="rId14" o:title=""/>
                </v:shape>
                <w:control r:id="rId57" w:name="DefaultOcxName47" w:shapeid="_x0000_i2837"/>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rPr>
            </w:pPr>
          </w:p>
        </w:tc>
      </w:tr>
      <w:tr w:rsidR="002F2DB4" w:rsidRPr="002F2DB4" w:rsidTr="00A721D6">
        <w:tc>
          <w:tcPr>
            <w:tcW w:w="141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Polymorphism: virtual functions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Virtual functions, abstract class, overloading vs. polymorphism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6 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2 </w:t>
            </w:r>
          </w:p>
        </w:tc>
        <w:tc>
          <w:tcPr>
            <w:tcW w:w="881"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68C562E6">
                <v:shape id="_x0000_i3085" type="#_x0000_t75" style="width:18pt;height:15.6pt" o:ole="">
                  <v:imagedata r:id="rId14" o:title=""/>
                </v:shape>
                <w:control r:id="rId58" w:name="DefaultOcxName48" w:shapeid="_x0000_i3085"/>
              </w:object>
            </w:r>
            <w:r w:rsidRPr="002F2DB4">
              <w:rPr>
                <w:rFonts w:asciiTheme="minorEastAsia" w:hAnsiTheme="minorEastAsia" w:hint="eastAsia"/>
              </w:rPr>
              <w:t>1.1</w:t>
            </w:r>
            <w:r w:rsidRPr="002F2DB4">
              <w:rPr>
                <w:rFonts w:asciiTheme="minorEastAsia" w:hAnsiTheme="minorEastAsia"/>
              </w:rPr>
              <w:object w:dxaOrig="300" w:dyaOrig="225" w14:anchorId="776FEDCA">
                <v:shape id="_x0000_i3084" type="#_x0000_t75" style="width:18pt;height:15.6pt" o:ole="">
                  <v:imagedata r:id="rId14" o:title=""/>
                </v:shape>
                <w:control r:id="rId59" w:name="DefaultOcxName49" w:shapeid="_x0000_i3084"/>
              </w:object>
            </w:r>
            <w:r w:rsidRPr="002F2DB4">
              <w:rPr>
                <w:rFonts w:asciiTheme="minorEastAsia" w:hAnsiTheme="minorEastAsia" w:hint="eastAsia"/>
              </w:rPr>
              <w:t>1.2</w:t>
            </w:r>
            <w:r w:rsidRPr="002F2DB4">
              <w:rPr>
                <w:rFonts w:asciiTheme="minorEastAsia" w:hAnsiTheme="minorEastAsia"/>
              </w:rPr>
              <w:object w:dxaOrig="300" w:dyaOrig="225" w14:anchorId="1C024F3A">
                <v:shape id="_x0000_i3083" type="#_x0000_t75" style="width:18pt;height:15.6pt" o:ole="">
                  <v:imagedata r:id="rId12" o:title=""/>
                </v:shape>
                <w:control r:id="rId60" w:name="DefaultOcxName50" w:shapeid="_x0000_i3083"/>
              </w:object>
            </w:r>
            <w:r w:rsidRPr="002F2DB4">
              <w:rPr>
                <w:rFonts w:asciiTheme="minorEastAsia" w:hAnsiTheme="minorEastAsia" w:hint="eastAsia"/>
              </w:rPr>
              <w:t>1.3</w:t>
            </w:r>
            <w:r w:rsidRPr="002F2DB4">
              <w:rPr>
                <w:rFonts w:asciiTheme="minorEastAsia" w:hAnsiTheme="minorEastAsia"/>
              </w:rPr>
              <w:object w:dxaOrig="300" w:dyaOrig="225" w14:anchorId="1FA62CD4">
                <v:shape id="_x0000_i3082" type="#_x0000_t75" style="width:18pt;height:15.6pt" o:ole="">
                  <v:imagedata r:id="rId14" o:title=""/>
                </v:shape>
                <w:control r:id="rId61" w:name="DefaultOcxName51" w:shapeid="_x0000_i3082"/>
              </w:object>
            </w:r>
            <w:r w:rsidRPr="002F2DB4">
              <w:rPr>
                <w:rFonts w:asciiTheme="minorEastAsia" w:hAnsiTheme="minorEastAsia" w:hint="eastAsia"/>
              </w:rPr>
              <w:t>2.1</w:t>
            </w:r>
            <w:r w:rsidRPr="002F2DB4">
              <w:rPr>
                <w:rFonts w:asciiTheme="minorEastAsia" w:hAnsiTheme="minorEastAsia"/>
              </w:rPr>
              <w:object w:dxaOrig="300" w:dyaOrig="225" w14:anchorId="451282CD">
                <v:shape id="_x0000_i3081" type="#_x0000_t75" style="width:18pt;height:15.6pt" o:ole="">
                  <v:imagedata r:id="rId14" o:title=""/>
                </v:shape>
                <w:control r:id="rId62" w:name="DefaultOcxName521" w:shapeid="_x0000_i3081"/>
              </w:object>
            </w:r>
            <w:r w:rsidRPr="002F2DB4">
              <w:rPr>
                <w:rFonts w:asciiTheme="minorEastAsia" w:hAnsiTheme="minorEastAsia" w:hint="eastAsia"/>
              </w:rPr>
              <w:t>2.2</w:t>
            </w:r>
            <w:r w:rsidRPr="002F2DB4">
              <w:rPr>
                <w:rFonts w:asciiTheme="minorEastAsia" w:hAnsiTheme="minorEastAsia"/>
              </w:rPr>
              <w:object w:dxaOrig="300" w:dyaOrig="225" w14:anchorId="7230DEBE">
                <v:shape id="_x0000_i3080" type="#_x0000_t75" style="width:18pt;height:15.6pt" o:ole="">
                  <v:imagedata r:id="rId14" o:title=""/>
                </v:shape>
                <w:control r:id="rId63" w:name="DefaultOcxName531" w:shapeid="_x0000_i3080"/>
              </w:object>
            </w:r>
            <w:r w:rsidRPr="002F2DB4">
              <w:rPr>
                <w:rFonts w:asciiTheme="minorEastAsia" w:hAnsiTheme="minorEastAsia" w:hint="eastAsia"/>
              </w:rPr>
              <w:t>2.3</w:t>
            </w:r>
            <w:r w:rsidRPr="002F2DB4">
              <w:rPr>
                <w:rFonts w:asciiTheme="minorEastAsia" w:hAnsiTheme="minorEastAsia"/>
              </w:rPr>
              <w:object w:dxaOrig="300" w:dyaOrig="225" w14:anchorId="57DE0AEB">
                <v:shape id="_x0000_i3079" type="#_x0000_t75" style="width:18pt;height:15.6pt" o:ole="">
                  <v:imagedata r:id="rId14" o:title=""/>
                </v:shape>
                <w:control r:id="rId64" w:name="DefaultOcxName541" w:shapeid="_x0000_i3079"/>
              </w:object>
            </w:r>
            <w:r w:rsidRPr="002F2DB4">
              <w:rPr>
                <w:rFonts w:asciiTheme="minorEastAsia" w:hAnsiTheme="minorEastAsia" w:hint="eastAsia"/>
              </w:rPr>
              <w:t>3.1</w:t>
            </w:r>
            <w:r w:rsidRPr="002F2DB4">
              <w:rPr>
                <w:rFonts w:asciiTheme="minorEastAsia" w:hAnsiTheme="minorEastAsia"/>
              </w:rPr>
              <w:object w:dxaOrig="300" w:dyaOrig="225" w14:anchorId="7C55C8C9">
                <v:shape id="_x0000_i3078" type="#_x0000_t75" style="width:18pt;height:15.6pt" o:ole="">
                  <v:imagedata r:id="rId14" o:title=""/>
                </v:shape>
                <w:control r:id="rId65" w:name="DefaultOcxName55" w:shapeid="_x0000_i3078"/>
              </w:object>
            </w:r>
            <w:r w:rsidRPr="002F2DB4">
              <w:rPr>
                <w:rFonts w:asciiTheme="minorEastAsia" w:hAnsiTheme="minorEastAsia" w:hint="eastAsia"/>
              </w:rPr>
              <w:t>3.2</w:t>
            </w:r>
            <w:r w:rsidRPr="002F2DB4">
              <w:rPr>
                <w:rFonts w:asciiTheme="minorEastAsia" w:hAnsiTheme="minorEastAsia"/>
              </w:rPr>
              <w:object w:dxaOrig="300" w:dyaOrig="225" w14:anchorId="0204CB0C">
                <v:shape id="_x0000_i3077" type="#_x0000_t75" style="width:18pt;height:15.6pt" o:ole="">
                  <v:imagedata r:id="rId14" o:title=""/>
                </v:shape>
                <w:control r:id="rId66" w:name="DefaultOcxName56" w:shapeid="_x0000_i3077"/>
              </w:object>
            </w:r>
            <w:r w:rsidRPr="002F2DB4">
              <w:rPr>
                <w:rFonts w:asciiTheme="minorEastAsia" w:hAnsiTheme="minorEastAsia" w:hint="eastAsia"/>
              </w:rPr>
              <w:t>3.3</w:t>
            </w:r>
            <w:r w:rsidRPr="002F2DB4">
              <w:rPr>
                <w:rFonts w:asciiTheme="minorEastAsia" w:hAnsiTheme="minorEastAsia"/>
              </w:rPr>
              <w:object w:dxaOrig="300" w:dyaOrig="225" w14:anchorId="0CEE40F0">
                <v:shape id="_x0000_i3076" type="#_x0000_t75" style="width:18pt;height:15.6pt" o:ole="">
                  <v:imagedata r:id="rId14" o:title=""/>
                </v:shape>
                <w:control r:id="rId67" w:name="DefaultOcxName57" w:shapeid="_x0000_i3076"/>
              </w:object>
            </w:r>
            <w:r w:rsidRPr="002F2DB4">
              <w:rPr>
                <w:rFonts w:asciiTheme="minorEastAsia" w:hAnsiTheme="minorEastAsia" w:hint="eastAsia"/>
              </w:rPr>
              <w:t>4.1</w:t>
            </w:r>
            <w:r w:rsidRPr="002F2DB4">
              <w:rPr>
                <w:rFonts w:asciiTheme="minorEastAsia" w:hAnsiTheme="minorEastAsia"/>
              </w:rPr>
              <w:object w:dxaOrig="300" w:dyaOrig="225" w14:anchorId="2B3DE5CC">
                <v:shape id="_x0000_i3075" type="#_x0000_t75" style="width:18pt;height:15.6pt" o:ole="">
                  <v:imagedata r:id="rId14" o:title=""/>
                </v:shape>
                <w:control r:id="rId68" w:name="DefaultOcxName58" w:shapeid="_x0000_i3075"/>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rPr>
            </w:pPr>
          </w:p>
        </w:tc>
      </w:tr>
      <w:tr w:rsidR="002F2DB4" w:rsidRPr="002F2DB4" w:rsidTr="00A721D6">
        <w:tc>
          <w:tcPr>
            <w:tcW w:w="141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Application development </w:t>
            </w:r>
          </w:p>
        </w:tc>
        <w:tc>
          <w:tcPr>
            <w:tcW w:w="2268"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hint="eastAsia"/>
              </w:rPr>
            </w:pPr>
            <w:r w:rsidRPr="002F2DB4">
              <w:rPr>
                <w:rFonts w:asciiTheme="minorEastAsia" w:hAnsiTheme="minorEastAsia" w:hint="eastAsia"/>
              </w:rPr>
              <w:t xml:space="preserve">Window using MSVC++ application </w:t>
            </w:r>
            <w:r w:rsidRPr="002F2DB4">
              <w:rPr>
                <w:rFonts w:asciiTheme="minorEastAsia" w:hAnsiTheme="minorEastAsia" w:hint="eastAsia"/>
              </w:rPr>
              <w:lastRenderedPageBreak/>
              <w:t>wizard </w:t>
            </w:r>
          </w:p>
        </w:tc>
        <w:tc>
          <w:tcPr>
            <w:tcW w:w="709"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lastRenderedPageBreak/>
              <w:t>6 </w:t>
            </w:r>
          </w:p>
        </w:tc>
        <w:tc>
          <w:tcPr>
            <w:tcW w:w="1193"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jc w:val="center"/>
              <w:rPr>
                <w:rFonts w:asciiTheme="minorEastAsia" w:hAnsiTheme="minorEastAsia" w:hint="eastAsia"/>
              </w:rPr>
            </w:pPr>
            <w:r w:rsidRPr="002F2DB4">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w:t>
            </w:r>
            <w:r w:rsidRPr="002F2DB4">
              <w:rPr>
                <w:rFonts w:asciiTheme="minorEastAsia" w:hAnsiTheme="minorEastAsia"/>
              </w:rPr>
              <w:object w:dxaOrig="300" w:dyaOrig="225" w14:anchorId="546194E7">
                <v:shape id="_x0000_i3324" type="#_x0000_t75" style="width:18pt;height:15.6pt" o:ole="">
                  <v:imagedata r:id="rId14" o:title=""/>
                </v:shape>
                <w:control r:id="rId69" w:name="DefaultOcxName59" w:shapeid="_x0000_i3324"/>
              </w:object>
            </w:r>
            <w:r w:rsidRPr="002F2DB4">
              <w:rPr>
                <w:rFonts w:asciiTheme="minorEastAsia" w:hAnsiTheme="minorEastAsia" w:hint="eastAsia"/>
              </w:rPr>
              <w:t>1.1</w:t>
            </w:r>
            <w:r w:rsidRPr="002F2DB4">
              <w:rPr>
                <w:rFonts w:asciiTheme="minorEastAsia" w:hAnsiTheme="minorEastAsia"/>
              </w:rPr>
              <w:object w:dxaOrig="300" w:dyaOrig="225" w14:anchorId="3E9A43DA">
                <v:shape id="_x0000_i3323" type="#_x0000_t75" style="width:18pt;height:15.6pt" o:ole="">
                  <v:imagedata r:id="rId14" o:title=""/>
                </v:shape>
                <w:control r:id="rId70" w:name="DefaultOcxName60" w:shapeid="_x0000_i3323"/>
              </w:object>
            </w:r>
            <w:r w:rsidRPr="002F2DB4">
              <w:rPr>
                <w:rFonts w:asciiTheme="minorEastAsia" w:hAnsiTheme="minorEastAsia" w:hint="eastAsia"/>
              </w:rPr>
              <w:t>1.2</w:t>
            </w:r>
            <w:r w:rsidRPr="002F2DB4">
              <w:rPr>
                <w:rFonts w:asciiTheme="minorEastAsia" w:hAnsiTheme="minorEastAsia"/>
              </w:rPr>
              <w:object w:dxaOrig="300" w:dyaOrig="225" w14:anchorId="3F29C52E">
                <v:shape id="_x0000_i3322" type="#_x0000_t75" style="width:18pt;height:15.6pt" o:ole="">
                  <v:imagedata r:id="rId14" o:title=""/>
                </v:shape>
                <w:control r:id="rId71" w:name="DefaultOcxName61" w:shapeid="_x0000_i3322"/>
              </w:object>
            </w:r>
            <w:r w:rsidRPr="002F2DB4">
              <w:rPr>
                <w:rFonts w:asciiTheme="minorEastAsia" w:hAnsiTheme="minorEastAsia" w:hint="eastAsia"/>
              </w:rPr>
              <w:t>1.3</w:t>
            </w:r>
            <w:r w:rsidRPr="002F2DB4">
              <w:rPr>
                <w:rFonts w:asciiTheme="minorEastAsia" w:hAnsiTheme="minorEastAsia"/>
              </w:rPr>
              <w:object w:dxaOrig="300" w:dyaOrig="225" w14:anchorId="407E5E63">
                <v:shape id="_x0000_i3321" type="#_x0000_t75" style="width:18pt;height:15.6pt" o:ole="">
                  <v:imagedata r:id="rId14" o:title=""/>
                </v:shape>
                <w:control r:id="rId72" w:name="DefaultOcxName621" w:shapeid="_x0000_i3321"/>
              </w:object>
            </w:r>
            <w:r w:rsidRPr="002F2DB4">
              <w:rPr>
                <w:rFonts w:asciiTheme="minorEastAsia" w:hAnsiTheme="minorEastAsia" w:hint="eastAsia"/>
              </w:rPr>
              <w:t>2.1</w:t>
            </w:r>
            <w:r w:rsidRPr="002F2DB4">
              <w:rPr>
                <w:rFonts w:asciiTheme="minorEastAsia" w:hAnsiTheme="minorEastAsia"/>
              </w:rPr>
              <w:object w:dxaOrig="300" w:dyaOrig="225" w14:anchorId="4AF7CC4A">
                <v:shape id="_x0000_i3319" type="#_x0000_t75" style="width:18pt;height:15.6pt" o:ole="">
                  <v:imagedata r:id="rId12" o:title=""/>
                </v:shape>
                <w:control r:id="rId73" w:name="DefaultOcxName631" w:shapeid="_x0000_i3319"/>
              </w:object>
            </w:r>
            <w:r w:rsidRPr="002F2DB4">
              <w:rPr>
                <w:rFonts w:asciiTheme="minorEastAsia" w:hAnsiTheme="minorEastAsia" w:hint="eastAsia"/>
              </w:rPr>
              <w:t>2.2</w:t>
            </w:r>
            <w:r w:rsidRPr="002F2DB4">
              <w:rPr>
                <w:rFonts w:asciiTheme="minorEastAsia" w:hAnsiTheme="minorEastAsia"/>
              </w:rPr>
              <w:object w:dxaOrig="300" w:dyaOrig="225" w14:anchorId="1F6501EF">
                <v:shape id="_x0000_i3318" type="#_x0000_t75" style="width:18pt;height:15.6pt" o:ole="">
                  <v:imagedata r:id="rId14" o:title=""/>
                </v:shape>
                <w:control r:id="rId74" w:name="DefaultOcxName64" w:shapeid="_x0000_i3318"/>
              </w:object>
            </w:r>
            <w:r w:rsidRPr="002F2DB4">
              <w:rPr>
                <w:rFonts w:asciiTheme="minorEastAsia" w:hAnsiTheme="minorEastAsia" w:hint="eastAsia"/>
              </w:rPr>
              <w:t>2.3</w:t>
            </w:r>
            <w:r w:rsidRPr="002F2DB4">
              <w:rPr>
                <w:rFonts w:asciiTheme="minorEastAsia" w:hAnsiTheme="minorEastAsia"/>
              </w:rPr>
              <w:object w:dxaOrig="300" w:dyaOrig="225" w14:anchorId="0107F982">
                <v:shape id="_x0000_i3317" type="#_x0000_t75" style="width:18pt;height:15.6pt" o:ole="">
                  <v:imagedata r:id="rId14" o:title=""/>
                </v:shape>
                <w:control r:id="rId75" w:name="DefaultOcxName65" w:shapeid="_x0000_i3317"/>
              </w:object>
            </w:r>
            <w:r w:rsidRPr="002F2DB4">
              <w:rPr>
                <w:rFonts w:asciiTheme="minorEastAsia" w:hAnsiTheme="minorEastAsia" w:hint="eastAsia"/>
              </w:rPr>
              <w:t>3.1</w:t>
            </w:r>
            <w:r w:rsidRPr="002F2DB4">
              <w:rPr>
                <w:rFonts w:asciiTheme="minorEastAsia" w:hAnsiTheme="minorEastAsia"/>
              </w:rPr>
              <w:object w:dxaOrig="300" w:dyaOrig="225" w14:anchorId="29FB8EE0">
                <v:shape id="_x0000_i3316" type="#_x0000_t75" style="width:18pt;height:15.6pt" o:ole="">
                  <v:imagedata r:id="rId14" o:title=""/>
                </v:shape>
                <w:control r:id="rId76" w:name="DefaultOcxName66" w:shapeid="_x0000_i3316"/>
              </w:object>
            </w:r>
            <w:r w:rsidRPr="002F2DB4">
              <w:rPr>
                <w:rFonts w:asciiTheme="minorEastAsia" w:hAnsiTheme="minorEastAsia" w:hint="eastAsia"/>
              </w:rPr>
              <w:t>3.2</w:t>
            </w:r>
            <w:r w:rsidRPr="002F2DB4">
              <w:rPr>
                <w:rFonts w:asciiTheme="minorEastAsia" w:hAnsiTheme="minorEastAsia"/>
              </w:rPr>
              <w:object w:dxaOrig="300" w:dyaOrig="225" w14:anchorId="32A4E604">
                <v:shape id="_x0000_i3315" type="#_x0000_t75" style="width:18pt;height:15.6pt" o:ole="">
                  <v:imagedata r:id="rId14" o:title=""/>
                </v:shape>
                <w:control r:id="rId77" w:name="DefaultOcxName67" w:shapeid="_x0000_i3315"/>
              </w:object>
            </w:r>
            <w:r w:rsidRPr="002F2DB4">
              <w:rPr>
                <w:rFonts w:asciiTheme="minorEastAsia" w:hAnsiTheme="minorEastAsia" w:hint="eastAsia"/>
              </w:rPr>
              <w:t>3.3</w:t>
            </w:r>
            <w:r w:rsidRPr="002F2DB4">
              <w:rPr>
                <w:rFonts w:asciiTheme="minorEastAsia" w:hAnsiTheme="minorEastAsia"/>
              </w:rPr>
              <w:object w:dxaOrig="300" w:dyaOrig="225" w14:anchorId="7B190719">
                <v:shape id="_x0000_i3314" type="#_x0000_t75" style="width:18pt;height:15.6pt" o:ole="">
                  <v:imagedata r:id="rId14" o:title=""/>
                </v:shape>
                <w:control r:id="rId78" w:name="DefaultOcxName68" w:shapeid="_x0000_i3314"/>
              </w:object>
            </w:r>
            <w:r w:rsidRPr="002F2DB4">
              <w:rPr>
                <w:rFonts w:asciiTheme="minorEastAsia" w:hAnsiTheme="minorEastAsia" w:hint="eastAsia"/>
              </w:rPr>
              <w:t>4.1</w:t>
            </w:r>
            <w:r w:rsidRPr="002F2DB4">
              <w:rPr>
                <w:rFonts w:asciiTheme="minorEastAsia" w:hAnsiTheme="minorEastAsia"/>
              </w:rPr>
              <w:object w:dxaOrig="300" w:dyaOrig="225" w14:anchorId="0A3231E6">
                <v:shape id="_x0000_i3313" type="#_x0000_t75" style="width:18pt;height:15.6pt" o:ole="">
                  <v:imagedata r:id="rId14" o:title=""/>
                </v:shape>
                <w:control r:id="rId79" w:name="DefaultOcxName69" w:shapeid="_x0000_i3313"/>
              </w:object>
            </w:r>
            <w:r w:rsidRPr="002F2DB4">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2F2DB4" w:rsidRPr="002F2DB4" w:rsidRDefault="002F2DB4" w:rsidP="002F2DB4">
            <w:pPr>
              <w:rPr>
                <w:rFonts w:asciiTheme="minorEastAsia" w:hAnsiTheme="minorEastAsia"/>
              </w:rPr>
            </w:pPr>
          </w:p>
        </w:tc>
      </w:tr>
      <w:tr w:rsidR="009D6222" w:rsidRPr="002F2DB4" w:rsidTr="00B219E7">
        <w:tc>
          <w:tcPr>
            <w:tcW w:w="11057" w:type="dxa"/>
            <w:gridSpan w:val="8"/>
            <w:tcBorders>
              <w:top w:val="single" w:sz="6" w:space="0" w:color="000000"/>
              <w:left w:val="single" w:sz="6" w:space="0" w:color="000000"/>
              <w:bottom w:val="single" w:sz="6" w:space="0" w:color="000000"/>
              <w:right w:val="single" w:sz="6" w:space="0" w:color="000000"/>
            </w:tcBorders>
          </w:tcPr>
          <w:p w:rsidR="009D6222" w:rsidRPr="002F2DB4" w:rsidRDefault="009D6222" w:rsidP="009D6222">
            <w:pPr>
              <w:widowControl/>
              <w:jc w:val="center"/>
              <w:rPr>
                <w:rFonts w:asciiTheme="minorEastAsia" w:hAnsiTheme="minorEastAsia" w:cs="標楷體"/>
                <w:color w:val="FF0000"/>
              </w:rPr>
            </w:pPr>
            <w:r w:rsidRPr="002F2DB4">
              <w:rPr>
                <w:rFonts w:asciiTheme="minorEastAsia" w:hAnsiTheme="minorEastAsia" w:cs="標楷體" w:hint="eastAsia"/>
                <w:color w:val="FF0000"/>
              </w:rPr>
              <w:t>教育目標(Education Goals)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1.專業基礎知識. 使學生擁有扎實的專業基礎知識，成為資訊及相關領域的專業人才</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2.培養創造能力. 使學生具有運用所學到的各種專業知識與理論以科學的方法解決問題與創新</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3.自我挑戰能力與終身學習. 讓學生習於自我挑戰、獨立思考，學會思維創新、領導及組織團隊、有效溝通、終身學習之能力</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4.社會人文素養與國際視野. 讓學生具備關懷社會的情操與人文素養，並具國際觀，奉獻社會國家及人類</w:t>
            </w:r>
          </w:p>
          <w:p w:rsidR="009D6222" w:rsidRPr="002F2DB4" w:rsidRDefault="009D6222" w:rsidP="009D6222">
            <w:pPr>
              <w:widowControl/>
              <w:jc w:val="center"/>
              <w:rPr>
                <w:rFonts w:asciiTheme="minorEastAsia" w:hAnsiTheme="minorEastAsia" w:cs="標楷體"/>
                <w:color w:val="FF0000"/>
              </w:rPr>
            </w:pPr>
          </w:p>
          <w:p w:rsidR="009D6222" w:rsidRPr="002F2DB4" w:rsidRDefault="009D6222" w:rsidP="009D6222">
            <w:pPr>
              <w:widowControl/>
              <w:jc w:val="center"/>
              <w:rPr>
                <w:rFonts w:asciiTheme="minorEastAsia" w:hAnsiTheme="minorEastAsia" w:cs="標楷體"/>
                <w:color w:val="FF0000"/>
              </w:rPr>
            </w:pPr>
            <w:r w:rsidRPr="002F2DB4">
              <w:rPr>
                <w:rFonts w:asciiTheme="minorEastAsia" w:hAnsiTheme="minorEastAsia" w:cs="標楷體" w:hint="eastAsia"/>
                <w:color w:val="FF0000"/>
              </w:rPr>
              <w:t>核心能力(Core Capabilities)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1.1. 具有資訊工程相關基礎知識之吸收與了解的能力(Capability to grasp foundational knowledge in computer science.)</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1.2. 具有運用資訊工程理論及應用知識，分析與解決相關問題的能力(Capability to use computer science theory and application knowledge to analyze and solve related problems.)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1.3. 在資訊工程的許多領域中，具有至少某一項專業能力，例如：硬體、軟體、多媒體、系統、網路、理論等。(Professional in at least one area, including hardware, software, multimedia, system, networking, and theory.)</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2.1. 具有資訊工程實作技術及使用計算機輔助工具的能力。(Capability to perform computer science implementations and use computer-aided tools.)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2.2. 具有設計資訊系統、元件或製程的能力。(Capability to design computer systems, components, or processes.)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2.3. 具有科技寫作與簡報的能力。(Capability to write and present technical materials.)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3.1. 具有除了已有的應用領域之外，亦可以將自己的專業知識應用於新的領域或跨多重領域，進行研發或創新的能力。(Capability to apply one</w:t>
            </w:r>
            <w:proofErr w:type="gramStart"/>
            <w:r w:rsidRPr="002F2DB4">
              <w:rPr>
                <w:rFonts w:asciiTheme="minorEastAsia" w:hAnsiTheme="minorEastAsia" w:cs="標楷體" w:hint="eastAsia"/>
                <w:color w:val="FF0000"/>
              </w:rPr>
              <w:t>’</w:t>
            </w:r>
            <w:proofErr w:type="gramEnd"/>
            <w:r w:rsidRPr="002F2DB4">
              <w:rPr>
                <w:rFonts w:asciiTheme="minorEastAsia" w:hAnsiTheme="minorEastAsia" w:cs="標楷體" w:hint="eastAsia"/>
                <w:color w:val="FF0000"/>
              </w:rPr>
              <w:t>s professional knowledge to a new application domain or across multiple different application domains.)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3.3. 具有因應資訊科技快速變遷之能力，培養自我持續學習之能力。(Capability to adapt to rapidly changing computer science technology and to develop self-learning capabilities.)</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4.1. 具有社會責任、人文素養及奉獻精神。(The awareness of social responsibilities, humanity, and contribution.)</w:t>
            </w:r>
          </w:p>
          <w:p w:rsidR="009D6222" w:rsidRPr="002F2DB4" w:rsidRDefault="009D6222" w:rsidP="009D6222">
            <w:pPr>
              <w:widowControl/>
              <w:rPr>
                <w:rFonts w:asciiTheme="minorEastAsia" w:hAnsiTheme="minorEastAsia" w:cs="標楷體"/>
                <w:color w:val="FF0000"/>
              </w:rPr>
            </w:pPr>
            <w:r w:rsidRPr="002F2DB4">
              <w:rPr>
                <w:rFonts w:asciiTheme="minorEastAsia" w:hAnsiTheme="minorEastAsia" w:cs="標楷體" w:hint="eastAsia"/>
                <w:color w:val="FF0000"/>
              </w:rPr>
              <w:t>4.2. 具有工程倫理、宏觀能力、國際觀及前瞻視野。(The awareness of engineering ethics, broad capabilities, and global and contemporary vision.)</w:t>
            </w:r>
          </w:p>
          <w:p w:rsidR="009D6222" w:rsidRPr="002F2DB4" w:rsidRDefault="009D6222" w:rsidP="009D6222">
            <w:pPr>
              <w:widowControl/>
              <w:ind w:hanging="2"/>
              <w:rPr>
                <w:rFonts w:asciiTheme="minorEastAsia" w:hAnsiTheme="minorEastAsia" w:cs="標楷體"/>
                <w:color w:val="FF0000"/>
              </w:rPr>
            </w:pPr>
            <w:r w:rsidRPr="002F2DB4">
              <w:rPr>
                <w:rFonts w:asciiTheme="minorEastAsia" w:hAnsiTheme="minorEastAsia" w:cs="標楷體" w:hint="eastAsia"/>
                <w:color w:val="FF0000"/>
              </w:rPr>
              <w:lastRenderedPageBreak/>
              <w:t>請尊重智慧財產權，不得非法影印教師指定之教科書籍(Please respect to the intellectual property rights, do not photocopy the textbooks which assigned by professors.)</w:t>
            </w:r>
          </w:p>
        </w:tc>
      </w:tr>
    </w:tbl>
    <w:p w:rsidR="002D16BA" w:rsidRDefault="002D16BA">
      <w:bookmarkStart w:id="5"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rsidRPr="002F2DB4"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D16BA" w:rsidRPr="002F2DB4" w:rsidRDefault="002D16BA">
            <w:pPr>
              <w:widowControl/>
              <w:rPr>
                <w:rFonts w:asciiTheme="minorEastAsia" w:hAnsiTheme="minorEastAsia" w:cs="標楷體"/>
                <w:color w:val="000000"/>
              </w:rPr>
            </w:pPr>
            <w:bookmarkStart w:id="6" w:name="_Hlk144892807"/>
            <w:bookmarkEnd w:id="1"/>
            <w:r w:rsidRPr="002F2DB4">
              <w:rPr>
                <w:rFonts w:asciiTheme="minorEastAsia" w:hAnsiTheme="minorEastAsia" w:cs="標楷體" w:hint="eastAsia"/>
                <w:color w:val="000000"/>
              </w:rPr>
              <w:t xml:space="preserve">教學要點概述： </w:t>
            </w:r>
          </w:p>
        </w:tc>
      </w:tr>
      <w:tr w:rsidR="0068735A" w:rsidRPr="002F2DB4"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68735A" w:rsidP="0068735A">
            <w:pPr>
              <w:rPr>
                <w:rFonts w:asciiTheme="minorEastAsia" w:hAnsiTheme="minorEastAsia" w:cs="新細明體"/>
              </w:rPr>
            </w:pPr>
            <w:r w:rsidRPr="002F2DB4">
              <w:rPr>
                <w:rFonts w:asciiTheme="minorEastAsia" w:hAnsiTheme="minorEastAsia" w:hint="eastAsia"/>
              </w:rPr>
              <w:t>1. 教材編選(Teaching Materials)：</w:t>
            </w:r>
            <w:r w:rsidRPr="002F2DB4">
              <w:rPr>
                <w:rFonts w:asciiTheme="minorEastAsia" w:hAnsiTheme="minorEastAsia"/>
              </w:rPr>
              <w:object w:dxaOrig="1440" w:dyaOrig="1440" w14:anchorId="3D2FFA08">
                <v:shape id="_x0000_i1502" type="#_x0000_t75" style="width:18pt;height:15.6pt" o:ole="">
                  <v:imagedata r:id="rId12" o:title=""/>
                </v:shape>
                <w:control r:id="rId80" w:name="DefaultOcxName37" w:shapeid="_x0000_i1502"/>
              </w:object>
            </w:r>
            <w:r w:rsidRPr="002F2DB4">
              <w:rPr>
                <w:rFonts w:asciiTheme="minorEastAsia" w:hAnsiTheme="minorEastAsia" w:hint="eastAsia"/>
              </w:rPr>
              <w:t>自編教材(</w:t>
            </w:r>
            <w:proofErr w:type="spellStart"/>
            <w:r w:rsidRPr="002F2DB4">
              <w:rPr>
                <w:rFonts w:asciiTheme="minorEastAsia" w:hAnsiTheme="minorEastAsia" w:hint="eastAsia"/>
              </w:rPr>
              <w:t>Self Developed</w:t>
            </w:r>
            <w:proofErr w:type="spellEnd"/>
            <w:r w:rsidRPr="002F2DB4">
              <w:rPr>
                <w:rFonts w:asciiTheme="minorEastAsia" w:hAnsiTheme="minorEastAsia" w:hint="eastAsia"/>
              </w:rPr>
              <w:t xml:space="preserve">) </w:t>
            </w:r>
            <w:r w:rsidRPr="002F2DB4">
              <w:rPr>
                <w:rFonts w:asciiTheme="minorEastAsia" w:hAnsiTheme="minorEastAsia"/>
              </w:rPr>
              <w:object w:dxaOrig="1440" w:dyaOrig="1440" w14:anchorId="7497DA19">
                <v:shape id="_x0000_i1504" type="#_x0000_t75" style="width:18pt;height:15.6pt" o:ole="">
                  <v:imagedata r:id="rId14" o:title=""/>
                </v:shape>
                <w:control r:id="rId81" w:name="DefaultOcxName112" w:shapeid="_x0000_i1504"/>
              </w:object>
            </w:r>
            <w:r w:rsidRPr="002F2DB4">
              <w:rPr>
                <w:rFonts w:asciiTheme="minorEastAsia" w:hAnsiTheme="minorEastAsia" w:hint="eastAsia"/>
              </w:rPr>
              <w:t xml:space="preserve">教科書作者提供(Provided by Textbook Authors) </w:t>
            </w:r>
          </w:p>
        </w:tc>
      </w:tr>
      <w:tr w:rsidR="0068735A" w:rsidRPr="002F2DB4"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68735A" w:rsidRPr="002F2DB4" w:rsidRDefault="0068735A" w:rsidP="0068735A">
            <w:pPr>
              <w:rPr>
                <w:rFonts w:asciiTheme="minorEastAsia" w:hAnsiTheme="minorEastAsia"/>
              </w:rPr>
            </w:pPr>
            <w:r w:rsidRPr="002F2DB4">
              <w:rPr>
                <w:rFonts w:asciiTheme="minorEastAsia" w:hAnsiTheme="minorEastAsia" w:hint="eastAsia"/>
              </w:rPr>
              <w:t>2. 教學方法(Teaching Method)：</w:t>
            </w:r>
            <w:r w:rsidRPr="002F2DB4">
              <w:rPr>
                <w:rFonts w:asciiTheme="minorEastAsia" w:hAnsiTheme="minorEastAsia"/>
              </w:rPr>
              <w:object w:dxaOrig="1440" w:dyaOrig="1440" w14:anchorId="36F8CE9E">
                <v:shape id="_x0000_i1506" type="#_x0000_t75" style="width:18pt;height:15.6pt" o:ole="">
                  <v:imagedata r:id="rId12" o:title=""/>
                </v:shape>
                <w:control r:id="rId82" w:name="DefaultOcxName211" w:shapeid="_x0000_i1506"/>
              </w:object>
            </w:r>
            <w:r w:rsidRPr="002F2DB4">
              <w:rPr>
                <w:rFonts w:asciiTheme="minorEastAsia" w:hAnsiTheme="minorEastAsia" w:hint="eastAsia"/>
              </w:rPr>
              <w:t xml:space="preserve">投影片講述(Lecture Slides) </w:t>
            </w:r>
            <w:r w:rsidRPr="002F2DB4">
              <w:rPr>
                <w:rFonts w:asciiTheme="minorEastAsia" w:hAnsiTheme="minorEastAsia"/>
              </w:rPr>
              <w:object w:dxaOrig="1440" w:dyaOrig="1440" w14:anchorId="021B60C4">
                <v:shape id="_x0000_i3423" type="#_x0000_t75" style="width:18pt;height:15.6pt" o:ole="">
                  <v:imagedata r:id="rId12" o:title=""/>
                </v:shape>
                <w:control r:id="rId83" w:name="DefaultOcxName36" w:shapeid="_x0000_i3423"/>
              </w:object>
            </w:r>
            <w:r w:rsidRPr="002F2DB4">
              <w:rPr>
                <w:rFonts w:asciiTheme="minorEastAsia" w:hAnsiTheme="minorEastAsia" w:hint="eastAsia"/>
              </w:rPr>
              <w:t xml:space="preserve">板書講述(Blackboard Teaching) </w:t>
            </w:r>
          </w:p>
        </w:tc>
      </w:tr>
      <w:tr w:rsidR="002F2DB4" w:rsidRPr="002F2DB4"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3. 評量方法：</w:t>
            </w:r>
            <w:r w:rsidRPr="002F2DB4">
              <w:rPr>
                <w:rFonts w:asciiTheme="minorEastAsia" w:hAnsiTheme="minorEastAsia"/>
              </w:rPr>
              <w:object w:dxaOrig="300" w:dyaOrig="225" w14:anchorId="0BAF0F12">
                <v:shape id="_x0000_i3535" type="#_x0000_t75" style="width:18pt;height:15.6pt" o:ole="">
                  <v:imagedata r:id="rId14" o:title=""/>
                </v:shape>
                <w:control r:id="rId84" w:name="DefaultOcxName74" w:shapeid="_x0000_i3535"/>
              </w:object>
            </w:r>
            <w:r w:rsidRPr="002F2DB4">
              <w:rPr>
                <w:rFonts w:asciiTheme="minorEastAsia" w:hAnsiTheme="minorEastAsia" w:hint="eastAsia"/>
              </w:rPr>
              <w:t xml:space="preserve">上課點名 0%, </w:t>
            </w:r>
            <w:r w:rsidRPr="002F2DB4">
              <w:rPr>
                <w:rFonts w:asciiTheme="minorEastAsia" w:hAnsiTheme="minorEastAsia"/>
              </w:rPr>
              <w:object w:dxaOrig="300" w:dyaOrig="225" w14:anchorId="55E1E3CE">
                <v:shape id="_x0000_i3534" type="#_x0000_t75" style="width:18pt;height:15.6pt" o:ole="">
                  <v:imagedata r:id="rId14" o:title=""/>
                </v:shape>
                <w:control r:id="rId85" w:name="DefaultOcxName75" w:shapeid="_x0000_i3534"/>
              </w:object>
            </w:r>
            <w:r w:rsidRPr="002F2DB4">
              <w:rPr>
                <w:rFonts w:asciiTheme="minorEastAsia" w:hAnsiTheme="minorEastAsia" w:hint="eastAsia"/>
              </w:rPr>
              <w:t xml:space="preserve">小考 0%, </w:t>
            </w:r>
            <w:r w:rsidRPr="002F2DB4">
              <w:rPr>
                <w:rFonts w:asciiTheme="minorEastAsia" w:hAnsiTheme="minorEastAsia"/>
              </w:rPr>
              <w:object w:dxaOrig="300" w:dyaOrig="225" w14:anchorId="55ED2D80">
                <v:shape id="_x0000_i3622" type="#_x0000_t75" style="width:18pt;height:15.6pt" o:ole="">
                  <v:imagedata r:id="rId12" o:title=""/>
                </v:shape>
                <w:control r:id="rId86" w:name="DefaultOcxName76" w:shapeid="_x0000_i3622"/>
              </w:object>
            </w:r>
            <w:r w:rsidRPr="002F2DB4">
              <w:rPr>
                <w:rFonts w:asciiTheme="minorEastAsia" w:hAnsiTheme="minorEastAsia" w:hint="eastAsia"/>
              </w:rPr>
              <w:t xml:space="preserve">作業 5%, </w:t>
            </w:r>
            <w:r w:rsidRPr="002F2DB4">
              <w:rPr>
                <w:rFonts w:asciiTheme="minorEastAsia" w:hAnsiTheme="minorEastAsia"/>
              </w:rPr>
              <w:object w:dxaOrig="300" w:dyaOrig="225" w14:anchorId="06F77546">
                <v:shape id="_x0000_i3623" type="#_x0000_t75" style="width:18pt;height:15.6pt" o:ole="">
                  <v:imagedata r:id="rId12" o:title=""/>
                </v:shape>
                <w:control r:id="rId87" w:name="DefaultOcxName77" w:shapeid="_x0000_i3623"/>
              </w:object>
            </w:r>
            <w:r w:rsidRPr="002F2DB4">
              <w:rPr>
                <w:rFonts w:asciiTheme="minorEastAsia" w:hAnsiTheme="minorEastAsia" w:hint="eastAsia"/>
              </w:rPr>
              <w:t xml:space="preserve">程式實作 40%, </w:t>
            </w:r>
            <w:r w:rsidRPr="002F2DB4">
              <w:rPr>
                <w:rFonts w:asciiTheme="minorEastAsia" w:hAnsiTheme="minorEastAsia"/>
              </w:rPr>
              <w:object w:dxaOrig="300" w:dyaOrig="225" w14:anchorId="5E5AB5E0">
                <v:shape id="_x0000_i3531" type="#_x0000_t75" style="width:18pt;height:15.6pt" o:ole="">
                  <v:imagedata r:id="rId14" o:title=""/>
                </v:shape>
                <w:control r:id="rId88" w:name="DefaultOcxName78" w:shapeid="_x0000_i3531"/>
              </w:object>
            </w:r>
            <w:r w:rsidRPr="002F2DB4">
              <w:rPr>
                <w:rFonts w:asciiTheme="minorEastAsia" w:hAnsiTheme="minorEastAsia" w:hint="eastAsia"/>
              </w:rPr>
              <w:t xml:space="preserve">實習報告 0%, </w:t>
            </w:r>
            <w:r w:rsidRPr="002F2DB4">
              <w:rPr>
                <w:rFonts w:asciiTheme="minorEastAsia" w:hAnsiTheme="minorEastAsia"/>
              </w:rPr>
              <w:object w:dxaOrig="300" w:dyaOrig="225" w14:anchorId="59003C19">
                <v:shape id="_x0000_i3530" type="#_x0000_t75" style="width:18pt;height:15.6pt" o:ole="">
                  <v:imagedata r:id="rId14" o:title=""/>
                </v:shape>
                <w:control r:id="rId89" w:name="DefaultOcxName79" w:shapeid="_x0000_i3530"/>
              </w:object>
            </w:r>
            <w:r w:rsidRPr="002F2DB4">
              <w:rPr>
                <w:rFonts w:asciiTheme="minorEastAsia" w:hAnsiTheme="minorEastAsia" w:hint="eastAsia"/>
              </w:rPr>
              <w:t xml:space="preserve">專案 0%, </w:t>
            </w:r>
            <w:r w:rsidRPr="002F2DB4">
              <w:rPr>
                <w:rFonts w:asciiTheme="minorEastAsia" w:hAnsiTheme="minorEastAsia"/>
              </w:rPr>
              <w:object w:dxaOrig="300" w:dyaOrig="225" w14:anchorId="790E703B">
                <v:shape id="_x0000_i3624" type="#_x0000_t75" style="width:18pt;height:15.6pt" o:ole="">
                  <v:imagedata r:id="rId12" o:title=""/>
                </v:shape>
                <w:control r:id="rId90" w:name="DefaultOcxName80" w:shapeid="_x0000_i3624"/>
              </w:object>
            </w:r>
            <w:r w:rsidRPr="002F2DB4">
              <w:rPr>
                <w:rFonts w:asciiTheme="minorEastAsia" w:hAnsiTheme="minorEastAsia" w:hint="eastAsia"/>
              </w:rPr>
              <w:t xml:space="preserve">期中考 30%, </w:t>
            </w:r>
            <w:r w:rsidRPr="002F2DB4">
              <w:rPr>
                <w:rFonts w:asciiTheme="minorEastAsia" w:hAnsiTheme="minorEastAsia"/>
              </w:rPr>
              <w:object w:dxaOrig="300" w:dyaOrig="225" w14:anchorId="39F48FE1">
                <v:shape id="_x0000_i3626" type="#_x0000_t75" style="width:18pt;height:15.6pt" o:ole="">
                  <v:imagedata r:id="rId12" o:title=""/>
                </v:shape>
                <w:control r:id="rId91" w:name="DefaultOcxName81" w:shapeid="_x0000_i3626"/>
              </w:object>
            </w:r>
            <w:r w:rsidRPr="002F2DB4">
              <w:rPr>
                <w:rFonts w:asciiTheme="minorEastAsia" w:hAnsiTheme="minorEastAsia" w:hint="eastAsia"/>
              </w:rPr>
              <w:t xml:space="preserve">期末考 25%, </w:t>
            </w:r>
            <w:r w:rsidRPr="002F2DB4">
              <w:rPr>
                <w:rFonts w:asciiTheme="minorEastAsia" w:hAnsiTheme="minorEastAsia"/>
              </w:rPr>
              <w:object w:dxaOrig="300" w:dyaOrig="225" w14:anchorId="76407BBC">
                <v:shape id="_x0000_i3527" type="#_x0000_t75" style="width:18pt;height:15.6pt" o:ole="">
                  <v:imagedata r:id="rId14" o:title=""/>
                </v:shape>
                <w:control r:id="rId92" w:name="DefaultOcxName82" w:shapeid="_x0000_i3527"/>
              </w:object>
            </w:r>
            <w:r w:rsidRPr="002F2DB4">
              <w:rPr>
                <w:rFonts w:asciiTheme="minorEastAsia" w:hAnsiTheme="minorEastAsia" w:hint="eastAsia"/>
              </w:rPr>
              <w:t xml:space="preserve">期末報告 0%, </w:t>
            </w:r>
            <w:r w:rsidRPr="002F2DB4">
              <w:rPr>
                <w:rFonts w:asciiTheme="minorEastAsia" w:hAnsiTheme="minorEastAsia"/>
              </w:rPr>
              <w:object w:dxaOrig="300" w:dyaOrig="225" w14:anchorId="22D7C2B3">
                <v:shape id="_x0000_i3526" type="#_x0000_t75" style="width:18pt;height:15.6pt" o:ole="">
                  <v:imagedata r:id="rId14" o:title=""/>
                </v:shape>
                <w:control r:id="rId93" w:name="DefaultOcxName83" w:shapeid="_x0000_i3526"/>
              </w:object>
            </w:r>
            <w:r w:rsidRPr="002F2DB4">
              <w:rPr>
                <w:rFonts w:asciiTheme="minorEastAsia" w:hAnsiTheme="minorEastAsia" w:hint="eastAsia"/>
              </w:rPr>
              <w:t xml:space="preserve">其它 0% </w:t>
            </w:r>
          </w:p>
        </w:tc>
      </w:tr>
      <w:tr w:rsidR="002F2DB4" w:rsidRPr="002F2DB4"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F2DB4" w:rsidRPr="002F2DB4" w:rsidRDefault="002F2DB4" w:rsidP="002F2DB4">
            <w:pPr>
              <w:rPr>
                <w:rFonts w:asciiTheme="minorEastAsia" w:hAnsiTheme="minorEastAsia" w:hint="eastAsia"/>
              </w:rPr>
            </w:pPr>
            <w:r w:rsidRPr="002F2DB4">
              <w:rPr>
                <w:rFonts w:asciiTheme="minorEastAsia" w:hAnsiTheme="minorEastAsia" w:hint="eastAsia"/>
              </w:rPr>
              <w:t>4. 教學資源：</w:t>
            </w:r>
            <w:r w:rsidRPr="002F2DB4">
              <w:rPr>
                <w:rFonts w:asciiTheme="minorEastAsia" w:hAnsiTheme="minorEastAsia"/>
              </w:rPr>
              <w:object w:dxaOrig="300" w:dyaOrig="225" w14:anchorId="3DD27A91">
                <v:shape id="_x0000_i3525" type="#_x0000_t75" style="width:18pt;height:15.6pt" o:ole="">
                  <v:imagedata r:id="rId12" o:title=""/>
                </v:shape>
                <w:control r:id="rId94" w:name="DefaultOcxName84" w:shapeid="_x0000_i3525"/>
              </w:object>
            </w:r>
            <w:r w:rsidRPr="002F2DB4">
              <w:rPr>
                <w:rFonts w:asciiTheme="minorEastAsia" w:hAnsiTheme="minorEastAsia" w:hint="eastAsia"/>
              </w:rPr>
              <w:t xml:space="preserve">課程網站 </w:t>
            </w:r>
            <w:r w:rsidRPr="002F2DB4">
              <w:rPr>
                <w:rFonts w:asciiTheme="minorEastAsia" w:hAnsiTheme="minorEastAsia"/>
              </w:rPr>
              <w:object w:dxaOrig="300" w:dyaOrig="225" w14:anchorId="4EB4D1FC">
                <v:shape id="_x0000_i3524" type="#_x0000_t75" style="width:18pt;height:15.6pt" o:ole="">
                  <v:imagedata r:id="rId14" o:title=""/>
                </v:shape>
                <w:control r:id="rId95" w:name="DefaultOcxName85" w:shapeid="_x0000_i3524"/>
              </w:object>
            </w:r>
            <w:r w:rsidRPr="002F2DB4">
              <w:rPr>
                <w:rFonts w:asciiTheme="minorEastAsia" w:hAnsiTheme="minorEastAsia" w:hint="eastAsia"/>
              </w:rPr>
              <w:t xml:space="preserve">教材電子檔供下載 </w:t>
            </w:r>
            <w:r w:rsidRPr="002F2DB4">
              <w:rPr>
                <w:rFonts w:asciiTheme="minorEastAsia" w:hAnsiTheme="minorEastAsia"/>
              </w:rPr>
              <w:object w:dxaOrig="300" w:dyaOrig="225" w14:anchorId="09E88B10">
                <v:shape id="_x0000_i3523" type="#_x0000_t75" style="width:18pt;height:15.6pt" o:ole="">
                  <v:imagedata r:id="rId14" o:title=""/>
                </v:shape>
                <w:control r:id="rId96" w:name="DefaultOcxName86" w:shapeid="_x0000_i3523"/>
              </w:object>
            </w:r>
            <w:r w:rsidRPr="002F2DB4">
              <w:rPr>
                <w:rFonts w:asciiTheme="minorEastAsia" w:hAnsiTheme="minorEastAsia" w:hint="eastAsia"/>
              </w:rPr>
              <w:t xml:space="preserve">實習網站 </w:t>
            </w:r>
          </w:p>
        </w:tc>
      </w:tr>
      <w:tr w:rsidR="002F2DB4" w:rsidRPr="002F2DB4"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rsidR="002F2DB4" w:rsidRPr="002F2DB4" w:rsidRDefault="002F2DB4" w:rsidP="002F2DB4">
            <w:pPr>
              <w:rPr>
                <w:rFonts w:asciiTheme="minorEastAsia" w:hAnsiTheme="minorEastAsia" w:hint="eastAsia"/>
              </w:rPr>
            </w:pPr>
            <w:r w:rsidRPr="002F2DB4">
              <w:rPr>
                <w:rFonts w:asciiTheme="minorEastAsia" w:hAnsiTheme="minorEastAsia" w:hint="eastAsia"/>
              </w:rPr>
              <w:t xml:space="preserve">5. 教學相關配合事項： </w:t>
            </w:r>
          </w:p>
        </w:tc>
      </w:tr>
      <w:bookmarkEnd w:id="2"/>
      <w:bookmarkEnd w:id="4"/>
      <w:bookmarkEnd w:id="5"/>
      <w:bookmarkEnd w:id="6"/>
    </w:tbl>
    <w:p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E53C65" w:rsidRPr="00E53C65" w:rsidTr="008D1DC3">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8D1DC3">
            <w:pPr>
              <w:rPr>
                <w:rFonts w:asciiTheme="minorEastAsia" w:hAnsiTheme="minorEastAsia"/>
              </w:rPr>
            </w:pPr>
            <w:r w:rsidRPr="00E53C65">
              <w:rPr>
                <w:rFonts w:asciiTheme="minorEastAsia" w:hAnsiTheme="minorEastAsia" w:hint="eastAsia"/>
              </w:rPr>
              <w:t>課程目標與教育核心能力相關性(Relationship between course education goals and core capabilities)</w:t>
            </w:r>
          </w:p>
        </w:tc>
      </w:tr>
      <w:tr w:rsidR="00E53C65" w:rsidRPr="00E53C65" w:rsidTr="008D1DC3">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E53C65" w:rsidRPr="00E53C65" w:rsidRDefault="00E53C65" w:rsidP="008D1DC3">
            <w:pPr>
              <w:rPr>
                <w:rFonts w:asciiTheme="minorEastAsia" w:hAnsiTheme="minorEastAsia"/>
              </w:rPr>
            </w:pPr>
            <w:r w:rsidRPr="00E53C65">
              <w:rPr>
                <w:rFonts w:asciiTheme="minorEastAsia" w:hAnsiTheme="minorEastAsia" w:hint="eastAsia"/>
              </w:rPr>
              <w:t>請勾選(Please select)：</w:t>
            </w:r>
            <w:r w:rsidR="002F2DB4">
              <w:object w:dxaOrig="300" w:dyaOrig="225">
                <v:shape id="_x0000_i3756" type="#_x0000_t75" style="width:18pt;height:15.6pt" o:ole="">
                  <v:imagedata r:id="rId12" o:title=""/>
                </v:shape>
                <w:control r:id="rId97" w:name="DefaultOcxName87" w:shapeid="_x0000_i3756"/>
              </w:object>
            </w:r>
            <w:r w:rsidR="002F2DB4">
              <w:rPr>
                <w:rFonts w:hint="eastAsia"/>
              </w:rPr>
              <w:t>1.1</w:t>
            </w:r>
            <w:r w:rsidR="002F2DB4">
              <w:object w:dxaOrig="300" w:dyaOrig="225">
                <v:shape id="_x0000_i3755" type="#_x0000_t75" style="width:18pt;height:15.6pt" o:ole="">
                  <v:imagedata r:id="rId12" o:title=""/>
                </v:shape>
                <w:control r:id="rId98" w:name="DefaultOcxName88" w:shapeid="_x0000_i3755"/>
              </w:object>
            </w:r>
            <w:r w:rsidR="002F2DB4">
              <w:rPr>
                <w:rFonts w:hint="eastAsia"/>
              </w:rPr>
              <w:t>1.2</w:t>
            </w:r>
            <w:r w:rsidR="002F2DB4">
              <w:object w:dxaOrig="300" w:dyaOrig="225">
                <v:shape id="_x0000_i3754" type="#_x0000_t75" style="width:18pt;height:15.6pt" o:ole="">
                  <v:imagedata r:id="rId12" o:title=""/>
                </v:shape>
                <w:control r:id="rId99" w:name="DefaultOcxName89" w:shapeid="_x0000_i3754"/>
              </w:object>
            </w:r>
            <w:r w:rsidR="002F2DB4">
              <w:rPr>
                <w:rFonts w:hint="eastAsia"/>
              </w:rPr>
              <w:t>1.3</w:t>
            </w:r>
            <w:r w:rsidR="002F2DB4">
              <w:object w:dxaOrig="300" w:dyaOrig="225">
                <v:shape id="_x0000_i3753" type="#_x0000_t75" style="width:18pt;height:15.6pt" o:ole="">
                  <v:imagedata r:id="rId14" o:title=""/>
                </v:shape>
                <w:control r:id="rId100" w:name="DefaultOcxName90" w:shapeid="_x0000_i3753"/>
              </w:object>
            </w:r>
            <w:r w:rsidR="002F2DB4">
              <w:rPr>
                <w:rFonts w:hint="eastAsia"/>
              </w:rPr>
              <w:t>2.1</w:t>
            </w:r>
            <w:r w:rsidR="002F2DB4">
              <w:object w:dxaOrig="300" w:dyaOrig="225">
                <v:shape id="_x0000_i3752" type="#_x0000_t75" style="width:18pt;height:15.6pt" o:ole="">
                  <v:imagedata r:id="rId12" o:title=""/>
                </v:shape>
                <w:control r:id="rId101" w:name="DefaultOcxName91" w:shapeid="_x0000_i3752"/>
              </w:object>
            </w:r>
            <w:r w:rsidR="002F2DB4">
              <w:rPr>
                <w:rFonts w:hint="eastAsia"/>
              </w:rPr>
              <w:t>2.2</w:t>
            </w:r>
            <w:r w:rsidR="002F2DB4">
              <w:object w:dxaOrig="300" w:dyaOrig="225">
                <v:shape id="_x0000_i3751" type="#_x0000_t75" style="width:18pt;height:15.6pt" o:ole="">
                  <v:imagedata r:id="rId14" o:title=""/>
                </v:shape>
                <w:control r:id="rId102" w:name="DefaultOcxName92" w:shapeid="_x0000_i3751"/>
              </w:object>
            </w:r>
            <w:r w:rsidR="002F2DB4">
              <w:rPr>
                <w:rFonts w:hint="eastAsia"/>
              </w:rPr>
              <w:t>2.3</w:t>
            </w:r>
            <w:r w:rsidR="002F2DB4">
              <w:object w:dxaOrig="300" w:dyaOrig="225">
                <v:shape id="_x0000_i3750" type="#_x0000_t75" style="width:18pt;height:15.6pt" o:ole="">
                  <v:imagedata r:id="rId14" o:title=""/>
                </v:shape>
                <w:control r:id="rId103" w:name="DefaultOcxName93" w:shapeid="_x0000_i3750"/>
              </w:object>
            </w:r>
            <w:r w:rsidR="002F2DB4">
              <w:rPr>
                <w:rFonts w:hint="eastAsia"/>
              </w:rPr>
              <w:t>3.1</w:t>
            </w:r>
            <w:r w:rsidR="002F2DB4">
              <w:object w:dxaOrig="300" w:dyaOrig="225">
                <v:shape id="_x0000_i3749" type="#_x0000_t75" style="width:18pt;height:15.6pt" o:ole="">
                  <v:imagedata r:id="rId14" o:title=""/>
                </v:shape>
                <w:control r:id="rId104" w:name="DefaultOcxName94" w:shapeid="_x0000_i3749"/>
              </w:object>
            </w:r>
            <w:r w:rsidR="002F2DB4">
              <w:rPr>
                <w:rFonts w:hint="eastAsia"/>
              </w:rPr>
              <w:t>3.2</w:t>
            </w:r>
            <w:r w:rsidR="002F2DB4">
              <w:object w:dxaOrig="300" w:dyaOrig="225">
                <v:shape id="_x0000_i3748" type="#_x0000_t75" style="width:18pt;height:15.6pt" o:ole="">
                  <v:imagedata r:id="rId14" o:title=""/>
                </v:shape>
                <w:control r:id="rId105" w:name="DefaultOcxName95" w:shapeid="_x0000_i3748"/>
              </w:object>
            </w:r>
            <w:r w:rsidR="002F2DB4">
              <w:rPr>
                <w:rFonts w:hint="eastAsia"/>
              </w:rPr>
              <w:t>3.3</w:t>
            </w:r>
            <w:r w:rsidR="002F2DB4">
              <w:object w:dxaOrig="300" w:dyaOrig="225">
                <v:shape id="_x0000_i3747" type="#_x0000_t75" style="width:18pt;height:15.6pt" o:ole="">
                  <v:imagedata r:id="rId14" o:title=""/>
                </v:shape>
                <w:control r:id="rId106" w:name="DefaultOcxName96" w:shapeid="_x0000_i3747"/>
              </w:object>
            </w:r>
            <w:r w:rsidR="002F2DB4">
              <w:rPr>
                <w:rFonts w:hint="eastAsia"/>
              </w:rPr>
              <w:t>4.1</w:t>
            </w:r>
            <w:r w:rsidR="002F2DB4">
              <w:object w:dxaOrig="300" w:dyaOrig="225">
                <v:shape id="_x0000_i3746" type="#_x0000_t75" style="width:18pt;height:15.6pt" o:ole="">
                  <v:imagedata r:id="rId14" o:title=""/>
                </v:shape>
                <w:control r:id="rId107" w:name="DefaultOcxName97" w:shapeid="_x0000_i3746"/>
              </w:object>
            </w:r>
            <w:r w:rsidR="002F2DB4">
              <w:rPr>
                <w:rFonts w:hint="eastAsia"/>
              </w:rPr>
              <w:t>4.2</w:t>
            </w:r>
          </w:p>
        </w:tc>
      </w:tr>
      <w:tr w:rsidR="00E53C65" w:rsidRPr="00E53C65" w:rsidTr="008D1DC3">
        <w:trPr>
          <w:trHeight w:val="283"/>
        </w:trPr>
        <w:tc>
          <w:tcPr>
            <w:tcW w:w="1276" w:type="dxa"/>
            <w:vMerge w:val="restart"/>
            <w:tcBorders>
              <w:top w:val="single" w:sz="4" w:space="0" w:color="000000"/>
              <w:left w:val="single" w:sz="4" w:space="0" w:color="000000"/>
              <w:right w:val="single" w:sz="4" w:space="0" w:color="000000"/>
            </w:tcBorders>
            <w:vAlign w:val="center"/>
          </w:tcPr>
          <w:p w:rsidR="00E53C65" w:rsidRPr="00E53C65" w:rsidRDefault="00E53C65" w:rsidP="008D1DC3">
            <w:pPr>
              <w:jc w:val="center"/>
              <w:rPr>
                <w:rStyle w:val="a7"/>
                <w:rFonts w:asciiTheme="minorEastAsia" w:hAnsiTheme="minorEastAsia"/>
                <w:b w:val="0"/>
              </w:rPr>
            </w:pPr>
            <w:r w:rsidRPr="00E53C65">
              <w:rPr>
                <w:rStyle w:val="a7"/>
                <w:rFonts w:asciiTheme="minorEastAsia" w:hAnsiTheme="minorEastAsia" w:hint="eastAsia"/>
                <w:b w:val="0"/>
              </w:rPr>
              <w:t>1</w:t>
            </w:r>
            <w:r w:rsidRPr="00E53C65">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8D1DC3">
            <w:pPr>
              <w:rPr>
                <w:rFonts w:asciiTheme="minorEastAsia" w:hAnsiTheme="minorEastAsia"/>
              </w:rPr>
            </w:pPr>
            <w:r w:rsidRPr="00E53C65">
              <w:rPr>
                <w:rStyle w:val="a7"/>
                <w:rFonts w:asciiTheme="minorEastAsia" w:hAnsiTheme="minorEastAsia" w:hint="eastAsia"/>
              </w:rPr>
              <w:t>具有資訊工程相關基礎知識之吸收與了解的能力(Capability to grasp foundational knowledge in computer science.)</w:t>
            </w:r>
            <w:r w:rsidRPr="00E53C65">
              <w:rPr>
                <w:rFonts w:asciiTheme="minorEastAsia" w:hAnsiTheme="minorEastAsia" w:hint="eastAsia"/>
              </w:rPr>
              <w:t xml:space="preserve"> </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為何有關：</w:t>
            </w:r>
            <w:r>
              <w:rPr>
                <w:rFonts w:hint="eastAsia"/>
              </w:rPr>
              <w:br/>
              <w:t>The course expounds the fundamentals and techniques of object-oriented programming, gives the ways to enhance the programming and design, and introduces the connection of object-oriented programming with software engineering.</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達成指標：</w:t>
            </w:r>
            <w:r>
              <w:rPr>
                <w:rFonts w:hint="eastAsia"/>
              </w:rPr>
              <w:br/>
            </w:r>
            <w:r>
              <w:rPr>
                <w:rFonts w:hint="eastAsia"/>
              </w:rPr>
              <w:t>達成指標：能夠運用課程所學，製作與繳交完成，所指定的測驗事項。</w:t>
            </w:r>
          </w:p>
        </w:tc>
      </w:tr>
      <w:tr w:rsidR="002F2DB4" w:rsidRPr="00E53C65" w:rsidTr="008D1DC3">
        <w:trPr>
          <w:trHeight w:val="283"/>
        </w:trPr>
        <w:tc>
          <w:tcPr>
            <w:tcW w:w="1276" w:type="dxa"/>
            <w:vMerge/>
            <w:tcBorders>
              <w:left w:val="single" w:sz="4" w:space="0" w:color="000000"/>
              <w:bottom w:val="single" w:sz="4" w:space="0" w:color="000000"/>
              <w:right w:val="single" w:sz="4" w:space="0" w:color="000000"/>
            </w:tcBorders>
          </w:tcPr>
          <w:p w:rsidR="002F2DB4" w:rsidRPr="00E53C65" w:rsidRDefault="002F2DB4" w:rsidP="002F2DB4">
            <w:pPr>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評量方法：</w:t>
            </w:r>
            <w:r>
              <w:rPr>
                <w:rFonts w:hint="eastAsia"/>
              </w:rPr>
              <w:br/>
            </w:r>
            <w:r>
              <w:rPr>
                <w:rFonts w:hint="eastAsia"/>
              </w:rPr>
              <w:t>評量方法：以作業來輔助練習，以考試成績及格通過來驗收成果。</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的作業或學期成績可預期達到</w:t>
            </w:r>
            <w:r>
              <w:rPr>
                <w:rFonts w:hint="eastAsia"/>
              </w:rPr>
              <w:t>80</w:t>
            </w:r>
            <w:r>
              <w:rPr>
                <w:rFonts w:hint="eastAsia"/>
              </w:rPr>
              <w:t>分以上或報告成績有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的作業或學期成績可預期達到</w:t>
            </w:r>
            <w:r>
              <w:rPr>
                <w:rFonts w:hint="eastAsia"/>
              </w:rPr>
              <w:t>70</w:t>
            </w:r>
            <w:r>
              <w:rPr>
                <w:rFonts w:hint="eastAsia"/>
              </w:rPr>
              <w:t>分以上或報告成績有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的作業或學期成績可預期達到</w:t>
            </w:r>
            <w:r>
              <w:rPr>
                <w:rFonts w:hint="eastAsia"/>
              </w:rPr>
              <w:t>60</w:t>
            </w:r>
            <w:r>
              <w:rPr>
                <w:rFonts w:hint="eastAsia"/>
              </w:rPr>
              <w:t>分以上或報告成績有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的作業或學期成</w:t>
            </w:r>
            <w:r>
              <w:rPr>
                <w:rFonts w:hint="eastAsia"/>
              </w:rPr>
              <w:lastRenderedPageBreak/>
              <w:t>績可預期達到</w:t>
            </w:r>
            <w:r>
              <w:rPr>
                <w:rFonts w:hint="eastAsia"/>
              </w:rPr>
              <w:t>50</w:t>
            </w:r>
            <w:r>
              <w:rPr>
                <w:rFonts w:hint="eastAsia"/>
              </w:rPr>
              <w:t>分以上或報告成績有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：沒有繳交作業或學期成績可預期達到</w:t>
            </w:r>
            <w:r>
              <w:rPr>
                <w:rFonts w:hint="eastAsia"/>
              </w:rPr>
              <w:t>50</w:t>
            </w:r>
            <w:r>
              <w:rPr>
                <w:rFonts w:hint="eastAsia"/>
              </w:rPr>
              <w:t>分以下或報告成績有</w:t>
            </w:r>
            <w:r>
              <w:rPr>
                <w:rFonts w:hint="eastAsia"/>
              </w:rPr>
              <w:t>50</w:t>
            </w:r>
            <w:r>
              <w:rPr>
                <w:rFonts w:hint="eastAsia"/>
              </w:rPr>
              <w:t>分以下</w:t>
            </w:r>
          </w:p>
        </w:tc>
      </w:tr>
      <w:tr w:rsidR="00E53C65" w:rsidRPr="00E53C65" w:rsidTr="008D1DC3">
        <w:trPr>
          <w:trHeight w:val="283"/>
        </w:trPr>
        <w:tc>
          <w:tcPr>
            <w:tcW w:w="1276" w:type="dxa"/>
            <w:vMerge w:val="restart"/>
            <w:tcBorders>
              <w:top w:val="single" w:sz="4" w:space="0" w:color="000000"/>
              <w:left w:val="single" w:sz="4" w:space="0" w:color="000000"/>
              <w:right w:val="single" w:sz="4" w:space="0" w:color="000000"/>
            </w:tcBorders>
            <w:vAlign w:val="center"/>
          </w:tcPr>
          <w:p w:rsidR="00E53C65" w:rsidRPr="00E53C65" w:rsidRDefault="00E53C65" w:rsidP="008D1DC3">
            <w:pPr>
              <w:jc w:val="center"/>
              <w:rPr>
                <w:rStyle w:val="a7"/>
                <w:rFonts w:asciiTheme="minorEastAsia" w:hAnsiTheme="minorEastAsia"/>
                <w:b w:val="0"/>
              </w:rPr>
            </w:pPr>
            <w:r w:rsidRPr="00E53C65">
              <w:rPr>
                <w:rStyle w:val="a7"/>
                <w:rFonts w:asciiTheme="minorEastAsia" w:hAnsiTheme="minorEastAsia" w:hint="eastAsia"/>
                <w:b w:val="0"/>
              </w:rPr>
              <w:lastRenderedPageBreak/>
              <w:t>1</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8D1DC3">
            <w:pPr>
              <w:rPr>
                <w:rFonts w:asciiTheme="minorEastAsia" w:hAnsiTheme="minorEastAsia"/>
              </w:rPr>
            </w:pPr>
            <w:r w:rsidRPr="00E53C65">
              <w:rPr>
                <w:rStyle w:val="a7"/>
                <w:rFonts w:asciiTheme="minorEastAsia" w:hAnsiTheme="minorEastAsia" w:hint="eastAsia"/>
              </w:rPr>
              <w:t>具有運用資訊工程理論及應用知識，分析與解決相關問題的能力(Capability to use computer science theory and application knowledge to analyze and solve related problems.)</w:t>
            </w:r>
            <w:r w:rsidRPr="00E53C65">
              <w:rPr>
                <w:rFonts w:asciiTheme="minorEastAsia" w:hAnsiTheme="minorEastAsia" w:hint="eastAsia"/>
              </w:rPr>
              <w:t xml:space="preserve"> </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為何有關：</w:t>
            </w:r>
            <w:r>
              <w:rPr>
                <w:rFonts w:hint="eastAsia"/>
              </w:rPr>
              <w:br/>
              <w:t>The course provides the principles for students to program in an object-oriented, effective, and generic manner. In addition, the connection with object-oriented software engineering helps student to help solve problems systematically: analysis, design, and then programming.</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達成指標：</w:t>
            </w:r>
            <w:r>
              <w:rPr>
                <w:rFonts w:hint="eastAsia"/>
              </w:rPr>
              <w:br/>
            </w:r>
            <w:r>
              <w:rPr>
                <w:rFonts w:hint="eastAsia"/>
              </w:rPr>
              <w:t>達成指標：能夠運用課程所學，製作與繳交完成，所指定的測驗事項。</w:t>
            </w:r>
          </w:p>
        </w:tc>
      </w:tr>
      <w:tr w:rsidR="002F2DB4" w:rsidRPr="00E53C65" w:rsidTr="008D1DC3">
        <w:trPr>
          <w:trHeight w:val="283"/>
        </w:trPr>
        <w:tc>
          <w:tcPr>
            <w:tcW w:w="1276" w:type="dxa"/>
            <w:vMerge/>
            <w:tcBorders>
              <w:left w:val="single" w:sz="4" w:space="0" w:color="000000"/>
              <w:bottom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評量方法：</w:t>
            </w:r>
            <w:r>
              <w:rPr>
                <w:rFonts w:hint="eastAsia"/>
              </w:rPr>
              <w:br/>
            </w:r>
            <w:r>
              <w:rPr>
                <w:rFonts w:hint="eastAsia"/>
              </w:rPr>
              <w:t>評量方法：以作業來輔助練習，以考試成績及格通過來驗收成果。</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的作業或學期成績可預期達到</w:t>
            </w:r>
            <w:r>
              <w:rPr>
                <w:rFonts w:hint="eastAsia"/>
              </w:rPr>
              <w:t>80</w:t>
            </w:r>
            <w:r>
              <w:rPr>
                <w:rFonts w:hint="eastAsia"/>
              </w:rPr>
              <w:t>分以上或報告成績有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的作業或學期成績可預期達到</w:t>
            </w:r>
            <w:r>
              <w:rPr>
                <w:rFonts w:hint="eastAsia"/>
              </w:rPr>
              <w:t>70</w:t>
            </w:r>
            <w:r>
              <w:rPr>
                <w:rFonts w:hint="eastAsia"/>
              </w:rPr>
              <w:t>分以上或報告成績有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的作業或學期成績可預期達到</w:t>
            </w:r>
            <w:r>
              <w:rPr>
                <w:rFonts w:hint="eastAsia"/>
              </w:rPr>
              <w:t>60</w:t>
            </w:r>
            <w:r>
              <w:rPr>
                <w:rFonts w:hint="eastAsia"/>
              </w:rPr>
              <w:t>分以上或報告成績有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的作業或學期成績可預期達到</w:t>
            </w:r>
            <w:r>
              <w:rPr>
                <w:rFonts w:hint="eastAsia"/>
              </w:rPr>
              <w:t>50</w:t>
            </w:r>
            <w:r>
              <w:rPr>
                <w:rFonts w:hint="eastAsia"/>
              </w:rPr>
              <w:t>分以上或報告成績有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：沒有繳交作業或學期成績可預期達到</w:t>
            </w:r>
            <w:r>
              <w:rPr>
                <w:rFonts w:hint="eastAsia"/>
              </w:rPr>
              <w:t>50</w:t>
            </w:r>
            <w:r>
              <w:rPr>
                <w:rFonts w:hint="eastAsia"/>
              </w:rPr>
              <w:t>分以下或報告成績有</w:t>
            </w:r>
            <w:r>
              <w:rPr>
                <w:rFonts w:hint="eastAsia"/>
              </w:rPr>
              <w:t>50</w:t>
            </w:r>
            <w:r>
              <w:rPr>
                <w:rFonts w:hint="eastAsia"/>
              </w:rPr>
              <w:t>分以下</w:t>
            </w:r>
          </w:p>
        </w:tc>
      </w:tr>
      <w:tr w:rsidR="00E53C65" w:rsidRPr="00E53C65" w:rsidTr="008D1DC3">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8D1DC3">
            <w:pPr>
              <w:jc w:val="center"/>
              <w:rPr>
                <w:rStyle w:val="a7"/>
                <w:rFonts w:asciiTheme="minorEastAsia" w:hAnsiTheme="minorEastAsia"/>
                <w:b w:val="0"/>
              </w:rPr>
            </w:pPr>
            <w:r w:rsidRPr="00E53C65">
              <w:rPr>
                <w:rStyle w:val="a7"/>
                <w:rFonts w:asciiTheme="minorEastAsia" w:hAnsiTheme="minorEastAsia" w:hint="eastAsia"/>
                <w:b w:val="0"/>
              </w:rPr>
              <w:t>1</w:t>
            </w:r>
            <w:r w:rsidRPr="00E53C65">
              <w:rPr>
                <w:rStyle w:val="a7"/>
                <w:rFonts w:asciiTheme="minorEastAsia" w:hAnsiTheme="minorEastAsia"/>
                <w:b w:val="0"/>
              </w:rPr>
              <w:t>.3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8D1DC3">
            <w:pPr>
              <w:rPr>
                <w:rFonts w:asciiTheme="minorEastAsia" w:hAnsiTheme="minorEastAsia"/>
              </w:rPr>
            </w:pPr>
            <w:r w:rsidRPr="00E53C65">
              <w:rPr>
                <w:rStyle w:val="a7"/>
                <w:rFonts w:asciiTheme="minorEastAsia" w:hAnsiTheme="minorEastAsia" w:hint="eastAsia"/>
              </w:rPr>
              <w:t>在資訊工程的許多領域中，具有至少某一項專業能力，例如：硬體、軟體、多媒體、系統、網路、理論等。(Professional in at least one area, including hardware, software, multimedia, system, networking, and theory.)</w:t>
            </w:r>
            <w:r w:rsidRPr="00E53C65">
              <w:rPr>
                <w:rFonts w:asciiTheme="minorEastAsia" w:hAnsiTheme="minorEastAsia" w:hint="eastAsia"/>
              </w:rPr>
              <w:t xml:space="preserve"> </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為何有關：</w:t>
            </w:r>
            <w:r>
              <w:rPr>
                <w:rFonts w:hint="eastAsia"/>
              </w:rPr>
              <w:br/>
              <w:t>The course develops students</w:t>
            </w:r>
            <w:proofErr w:type="gramStart"/>
            <w:r>
              <w:rPr>
                <w:rFonts w:hint="eastAsia"/>
              </w:rPr>
              <w:t>’</w:t>
            </w:r>
            <w:proofErr w:type="gramEnd"/>
            <w:r>
              <w:rPr>
                <w:rFonts w:hint="eastAsia"/>
              </w:rPr>
              <w:t xml:space="preserve"> ability in writing effective programs and large-scale software.</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達成指標：</w:t>
            </w:r>
            <w:r>
              <w:rPr>
                <w:rFonts w:hint="eastAsia"/>
              </w:rPr>
              <w:br/>
            </w:r>
            <w:r>
              <w:rPr>
                <w:rFonts w:hint="eastAsia"/>
              </w:rPr>
              <w:t>達成指標：能夠運用課程所學，製作與繳交完成，所指定的測驗事項。</w:t>
            </w:r>
          </w:p>
        </w:tc>
      </w:tr>
      <w:tr w:rsidR="002F2DB4" w:rsidRPr="00E53C65" w:rsidTr="008D1DC3">
        <w:trPr>
          <w:trHeight w:val="283"/>
        </w:trPr>
        <w:tc>
          <w:tcPr>
            <w:tcW w:w="1276" w:type="dxa"/>
            <w:vMerge/>
            <w:tcBorders>
              <w:left w:val="single" w:sz="4" w:space="0" w:color="000000"/>
              <w:bottom w:val="single" w:sz="4" w:space="0" w:color="000000"/>
              <w:right w:val="single" w:sz="4" w:space="0" w:color="000000"/>
            </w:tcBorders>
          </w:tcPr>
          <w:p w:rsidR="002F2DB4" w:rsidRPr="00E53C65" w:rsidRDefault="002F2DB4" w:rsidP="002F2DB4">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評量方法：</w:t>
            </w:r>
            <w:r>
              <w:rPr>
                <w:rFonts w:hint="eastAsia"/>
              </w:rPr>
              <w:br/>
            </w:r>
            <w:r>
              <w:rPr>
                <w:rFonts w:hint="eastAsia"/>
              </w:rPr>
              <w:t>評量方法：以作業來輔助練習，以考試成績及格通過來驗收成果。</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的作業或學期成績可預期達到</w:t>
            </w:r>
            <w:r>
              <w:rPr>
                <w:rFonts w:hint="eastAsia"/>
              </w:rPr>
              <w:t>80</w:t>
            </w:r>
            <w:r>
              <w:rPr>
                <w:rFonts w:hint="eastAsia"/>
              </w:rPr>
              <w:t>分以上或報告成績有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的作業或學期成績可預期達到</w:t>
            </w:r>
            <w:r>
              <w:rPr>
                <w:rFonts w:hint="eastAsia"/>
              </w:rPr>
              <w:t>70</w:t>
            </w:r>
            <w:r>
              <w:rPr>
                <w:rFonts w:hint="eastAsia"/>
              </w:rPr>
              <w:t>分以上或報告成績有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的作業或學期成績可預期達到</w:t>
            </w:r>
            <w:r>
              <w:rPr>
                <w:rFonts w:hint="eastAsia"/>
              </w:rPr>
              <w:t>60</w:t>
            </w:r>
            <w:r>
              <w:rPr>
                <w:rFonts w:hint="eastAsia"/>
              </w:rPr>
              <w:t>分以上或報告成績有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的作業或學期成績可預期達到</w:t>
            </w:r>
            <w:r>
              <w:rPr>
                <w:rFonts w:hint="eastAsia"/>
              </w:rPr>
              <w:t>50</w:t>
            </w:r>
            <w:r>
              <w:rPr>
                <w:rFonts w:hint="eastAsia"/>
              </w:rPr>
              <w:t>分以上或報告成績有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：沒有繳交作業或學期成績可預期達到</w:t>
            </w:r>
            <w:r>
              <w:rPr>
                <w:rFonts w:hint="eastAsia"/>
              </w:rPr>
              <w:t>50</w:t>
            </w:r>
            <w:r>
              <w:rPr>
                <w:rFonts w:hint="eastAsia"/>
              </w:rPr>
              <w:t>分以下或報告成績有</w:t>
            </w:r>
            <w:r>
              <w:rPr>
                <w:rFonts w:hint="eastAsia"/>
              </w:rPr>
              <w:t>50</w:t>
            </w:r>
            <w:r>
              <w:rPr>
                <w:rFonts w:hint="eastAsia"/>
              </w:rPr>
              <w:t>分以下</w:t>
            </w:r>
          </w:p>
        </w:tc>
      </w:tr>
      <w:tr w:rsidR="00E53C65" w:rsidRPr="00E53C65" w:rsidTr="008D1DC3">
        <w:trPr>
          <w:trHeight w:val="283"/>
        </w:trPr>
        <w:tc>
          <w:tcPr>
            <w:tcW w:w="1276" w:type="dxa"/>
            <w:vMerge w:val="restart"/>
            <w:tcBorders>
              <w:top w:val="single" w:sz="4" w:space="0" w:color="000000"/>
              <w:left w:val="single" w:sz="4" w:space="0" w:color="000000"/>
              <w:right w:val="single" w:sz="4" w:space="0" w:color="000000"/>
            </w:tcBorders>
          </w:tcPr>
          <w:p w:rsidR="00E53C65" w:rsidRPr="00E53C65" w:rsidRDefault="00E53C65" w:rsidP="008D1DC3">
            <w:pPr>
              <w:jc w:val="center"/>
              <w:rPr>
                <w:rStyle w:val="a7"/>
                <w:rFonts w:asciiTheme="minorEastAsia" w:hAnsiTheme="minorEastAsia"/>
                <w:b w:val="0"/>
              </w:rPr>
            </w:pPr>
            <w:r w:rsidRPr="00E53C65">
              <w:rPr>
                <w:rStyle w:val="a7"/>
                <w:rFonts w:asciiTheme="minorEastAsia" w:hAnsiTheme="minorEastAsia" w:hint="eastAsia"/>
                <w:b w:val="0"/>
              </w:rPr>
              <w:t>2</w:t>
            </w:r>
            <w:r w:rsidRPr="00E53C65">
              <w:rPr>
                <w:rStyle w:val="a7"/>
                <w:rFonts w:asciiTheme="minorEastAsia" w:hAnsiTheme="minorEastAsia"/>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E53C65" w:rsidRPr="00E53C65" w:rsidRDefault="00E53C65" w:rsidP="008D1DC3">
            <w:pPr>
              <w:rPr>
                <w:rFonts w:asciiTheme="minorEastAsia" w:hAnsiTheme="minorEastAsia"/>
              </w:rPr>
            </w:pPr>
            <w:r w:rsidRPr="00E53C65">
              <w:rPr>
                <w:rStyle w:val="a7"/>
                <w:rFonts w:asciiTheme="minorEastAsia" w:hAnsiTheme="minorEastAsia" w:hint="eastAsia"/>
              </w:rPr>
              <w:t>具有設計資訊系統、元件或製程的能力。(Capability to design computer systems, components, or processes.)</w:t>
            </w:r>
            <w:r w:rsidRPr="00E53C65">
              <w:rPr>
                <w:rFonts w:asciiTheme="minorEastAsia" w:hAnsiTheme="minorEastAsia" w:hint="eastAsia"/>
              </w:rPr>
              <w:t xml:space="preserve"> </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為何有關：</w:t>
            </w:r>
            <w:r>
              <w:rPr>
                <w:rFonts w:hint="eastAsia"/>
              </w:rPr>
              <w:br/>
              <w:t>From the course, students should learn how to implement encapsulation, inheritance, and polymorphism to develop objects, i.e., software components. They should also learn the methods of combining the software components to build a system efficiently.</w:t>
            </w:r>
          </w:p>
        </w:tc>
      </w:tr>
      <w:tr w:rsidR="002F2DB4" w:rsidRPr="00E53C65" w:rsidTr="008D1DC3">
        <w:trPr>
          <w:trHeight w:val="283"/>
        </w:trPr>
        <w:tc>
          <w:tcPr>
            <w:tcW w:w="1276" w:type="dxa"/>
            <w:vMerge/>
            <w:tcBorders>
              <w:left w:val="single" w:sz="4" w:space="0" w:color="000000"/>
              <w:right w:val="single" w:sz="4" w:space="0" w:color="000000"/>
            </w:tcBorders>
          </w:tcPr>
          <w:p w:rsidR="002F2DB4" w:rsidRPr="00E53C65" w:rsidRDefault="002F2DB4" w:rsidP="002F2DB4">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達成指標：</w:t>
            </w:r>
            <w:r>
              <w:rPr>
                <w:rFonts w:hint="eastAsia"/>
              </w:rPr>
              <w:br/>
            </w:r>
            <w:r>
              <w:rPr>
                <w:rFonts w:hint="eastAsia"/>
              </w:rPr>
              <w:lastRenderedPageBreak/>
              <w:t>達成指標：能夠運用課程所學，製作與繳交完成，所指定的測驗事項。</w:t>
            </w:r>
          </w:p>
        </w:tc>
      </w:tr>
      <w:tr w:rsidR="002F2DB4" w:rsidRPr="00E53C65" w:rsidTr="008D1DC3">
        <w:trPr>
          <w:trHeight w:val="283"/>
        </w:trPr>
        <w:tc>
          <w:tcPr>
            <w:tcW w:w="1276" w:type="dxa"/>
            <w:vMerge/>
            <w:tcBorders>
              <w:left w:val="single" w:sz="4" w:space="0" w:color="000000"/>
              <w:bottom w:val="single" w:sz="4" w:space="0" w:color="000000"/>
              <w:right w:val="single" w:sz="4" w:space="0" w:color="000000"/>
            </w:tcBorders>
          </w:tcPr>
          <w:p w:rsidR="002F2DB4" w:rsidRPr="00E53C65" w:rsidRDefault="002F2DB4" w:rsidP="002F2DB4">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2F2DB4" w:rsidRDefault="002F2DB4" w:rsidP="002F2DB4">
            <w:pPr>
              <w:rPr>
                <w:rFonts w:hint="eastAsia"/>
              </w:rPr>
            </w:pPr>
            <w:r>
              <w:rPr>
                <w:rFonts w:hint="eastAsia"/>
              </w:rPr>
              <w:t>評量方法：</w:t>
            </w:r>
            <w:r>
              <w:rPr>
                <w:rFonts w:hint="eastAsia"/>
              </w:rPr>
              <w:br/>
            </w:r>
            <w:r>
              <w:rPr>
                <w:rFonts w:hint="eastAsia"/>
              </w:rPr>
              <w:t>評量方法：以作業來輔助練習，以考試成績及格通過來驗收成果。</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的作業或學期成績可預期達到</w:t>
            </w:r>
            <w:r>
              <w:rPr>
                <w:rFonts w:hint="eastAsia"/>
              </w:rPr>
              <w:t>80</w:t>
            </w:r>
            <w:r>
              <w:rPr>
                <w:rFonts w:hint="eastAsia"/>
              </w:rPr>
              <w:t>分以上或報告成績有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的作業或學期成績可預期達到</w:t>
            </w:r>
            <w:r>
              <w:rPr>
                <w:rFonts w:hint="eastAsia"/>
              </w:rPr>
              <w:t>70</w:t>
            </w:r>
            <w:r>
              <w:rPr>
                <w:rFonts w:hint="eastAsia"/>
              </w:rPr>
              <w:t>分以上或報告成績有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的作業或學期成績可預期達到</w:t>
            </w:r>
            <w:r>
              <w:rPr>
                <w:rFonts w:hint="eastAsia"/>
              </w:rPr>
              <w:t>60</w:t>
            </w:r>
            <w:r>
              <w:rPr>
                <w:rFonts w:hint="eastAsia"/>
              </w:rPr>
              <w:t>分以上或報告成績有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的作業或學期成績可預期達到</w:t>
            </w:r>
            <w:r>
              <w:rPr>
                <w:rFonts w:hint="eastAsia"/>
              </w:rPr>
              <w:t>50</w:t>
            </w:r>
            <w:r>
              <w:rPr>
                <w:rFonts w:hint="eastAsia"/>
              </w:rPr>
              <w:t>分以上或報告成績有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：沒有繳交作業或學期成績可預期達到</w:t>
            </w:r>
            <w:r>
              <w:rPr>
                <w:rFonts w:hint="eastAsia"/>
              </w:rPr>
              <w:t>50</w:t>
            </w:r>
            <w:r>
              <w:rPr>
                <w:rFonts w:hint="eastAsia"/>
              </w:rPr>
              <w:t>分以下或報告成績有</w:t>
            </w:r>
            <w:r>
              <w:rPr>
                <w:rFonts w:hint="eastAsia"/>
              </w:rPr>
              <w:t>50</w:t>
            </w:r>
            <w:r>
              <w:rPr>
                <w:rFonts w:hint="eastAsia"/>
              </w:rPr>
              <w:t>分以下</w:t>
            </w:r>
          </w:p>
        </w:tc>
      </w:tr>
    </w:tbl>
    <w:p w:rsidR="00B219E7" w:rsidRPr="00B219E7" w:rsidRDefault="00B219E7">
      <w:bookmarkStart w:id="7" w:name="_GoBack"/>
      <w:bookmarkEnd w:id="7"/>
    </w:p>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DC3" w:rsidRDefault="008D1DC3" w:rsidP="00A17057">
      <w:r>
        <w:separator/>
      </w:r>
    </w:p>
  </w:endnote>
  <w:endnote w:type="continuationSeparator" w:id="0">
    <w:p w:rsidR="008D1DC3" w:rsidRDefault="008D1DC3"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DC3" w:rsidRDefault="008D1DC3" w:rsidP="00A17057">
      <w:r>
        <w:separator/>
      </w:r>
    </w:p>
  </w:footnote>
  <w:footnote w:type="continuationSeparator" w:id="0">
    <w:p w:rsidR="008D1DC3" w:rsidRDefault="008D1DC3"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2F2DB4"/>
    <w:rsid w:val="004A3DE1"/>
    <w:rsid w:val="0068735A"/>
    <w:rsid w:val="00853435"/>
    <w:rsid w:val="00880EB6"/>
    <w:rsid w:val="008D1DC3"/>
    <w:rsid w:val="009D6222"/>
    <w:rsid w:val="00A17057"/>
    <w:rsid w:val="00A721D6"/>
    <w:rsid w:val="00B07B6D"/>
    <w:rsid w:val="00B13EB3"/>
    <w:rsid w:val="00B219E7"/>
    <w:rsid w:val="00B468C1"/>
    <w:rsid w:val="00E53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527108220">
      <w:bodyDiv w:val="1"/>
      <w:marLeft w:val="0"/>
      <w:marRight w:val="0"/>
      <w:marTop w:val="0"/>
      <w:marBottom w:val="0"/>
      <w:divBdr>
        <w:top w:val="none" w:sz="0" w:space="0" w:color="auto"/>
        <w:left w:val="none" w:sz="0" w:space="0" w:color="auto"/>
        <w:bottom w:val="none" w:sz="0" w:space="0" w:color="auto"/>
        <w:right w:val="none" w:sz="0" w:space="0" w:color="auto"/>
      </w:divBdr>
    </w:div>
    <w:div w:id="577832129">
      <w:bodyDiv w:val="1"/>
      <w:marLeft w:val="0"/>
      <w:marRight w:val="0"/>
      <w:marTop w:val="0"/>
      <w:marBottom w:val="0"/>
      <w:divBdr>
        <w:top w:val="none" w:sz="0" w:space="0" w:color="auto"/>
        <w:left w:val="none" w:sz="0" w:space="0" w:color="auto"/>
        <w:bottom w:val="none" w:sz="0" w:space="0" w:color="auto"/>
        <w:right w:val="none" w:sz="0" w:space="0" w:color="auto"/>
      </w:divBdr>
    </w:div>
    <w:div w:id="646012364">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198423205">
      <w:bodyDiv w:val="1"/>
      <w:marLeft w:val="0"/>
      <w:marRight w:val="0"/>
      <w:marTop w:val="0"/>
      <w:marBottom w:val="0"/>
      <w:divBdr>
        <w:top w:val="none" w:sz="0" w:space="0" w:color="auto"/>
        <w:left w:val="none" w:sz="0" w:space="0" w:color="auto"/>
        <w:bottom w:val="none" w:sz="0" w:space="0" w:color="auto"/>
        <w:right w:val="none" w:sz="0" w:space="0" w:color="auto"/>
      </w:divBdr>
    </w:div>
    <w:div w:id="1493569922">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 w:id="1594705156">
      <w:bodyDiv w:val="1"/>
      <w:marLeft w:val="0"/>
      <w:marRight w:val="0"/>
      <w:marTop w:val="0"/>
      <w:marBottom w:val="0"/>
      <w:divBdr>
        <w:top w:val="none" w:sz="0" w:space="0" w:color="auto"/>
        <w:left w:val="none" w:sz="0" w:space="0" w:color="auto"/>
        <w:bottom w:val="none" w:sz="0" w:space="0" w:color="auto"/>
        <w:right w:val="none" w:sz="0" w:space="0" w:color="auto"/>
      </w:divBdr>
    </w:div>
    <w:div w:id="18356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5" Type="http://schemas.openxmlformats.org/officeDocument/2006/relationships/endnotes" Target="endnotes.xml"/><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80" Type="http://schemas.openxmlformats.org/officeDocument/2006/relationships/control" Target="activeX/activeX70.xml"/><Relationship Id="rId85" Type="http://schemas.openxmlformats.org/officeDocument/2006/relationships/control" Target="activeX/activeX75.xml"/><Relationship Id="rId12" Type="http://schemas.openxmlformats.org/officeDocument/2006/relationships/image" Target="media/image4.wmf"/><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fontTable" Target="fontTable.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0" Type="http://schemas.openxmlformats.org/officeDocument/2006/relationships/image" Target="media/image3.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theme" Target="theme/theme1.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7" Type="http://schemas.openxmlformats.org/officeDocument/2006/relationships/control" Target="activeX/activeX1.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settings" Target="setting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14" Type="http://schemas.openxmlformats.org/officeDocument/2006/relationships/image" Target="media/image5.wmf"/><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webSettings" Target="webSetting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11</cp:revision>
  <dcterms:created xsi:type="dcterms:W3CDTF">2023-12-14T06:18:00Z</dcterms:created>
  <dcterms:modified xsi:type="dcterms:W3CDTF">2023-12-14T08:50:00Z</dcterms:modified>
</cp:coreProperties>
</file>