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9"/>
        <w:gridCol w:w="527"/>
        <w:gridCol w:w="3515"/>
        <w:gridCol w:w="2504"/>
        <w:gridCol w:w="2592"/>
      </w:tblGrid>
      <w:tr w:rsidR="002023EC" w:rsidRPr="001C052A" w14:paraId="2CEA8368" w14:textId="77777777" w:rsidTr="00F8742F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43B2211" w:rsidR="002023EC" w:rsidRPr="001C052A" w:rsidRDefault="005D14C8" w:rsidP="00102E70">
            <w:pPr>
              <w:spacing w:before="0" w:beforeAutospacing="0" w:line="320" w:lineRule="exact"/>
              <w:ind w:leftChars="0" w:left="0"/>
              <w:jc w:val="center"/>
              <w:rPr>
                <w:rFonts w:eastAsia="微軟正黑體"/>
              </w:rPr>
            </w:pPr>
            <w:r w:rsidRPr="005D14C8">
              <w:rPr>
                <w:rFonts w:eastAsia="微軟正黑體"/>
                <w:lang w:eastAsia="zh-TW"/>
              </w:rPr>
              <w:t>902100</w:t>
            </w:r>
            <w:r w:rsidR="0024206C">
              <w:rPr>
                <w:rFonts w:eastAsia="微軟正黑體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-05</w:t>
            </w:r>
          </w:p>
        </w:tc>
        <w:tc>
          <w:tcPr>
            <w:tcW w:w="1164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08E3E3B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2F5F1F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102E70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40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5FB60BF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2F5F1F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102E70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40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A7FADF4" w:rsidR="002023EC" w:rsidRPr="00F66AEE" w:rsidRDefault="005D14C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5D14C8">
              <w:rPr>
                <w:rFonts w:ascii="Times New Roman" w:eastAsia="微軟正黑體" w:hAnsi="Times New Roman" w:hint="eastAsia"/>
              </w:rPr>
              <w:t>體育（</w:t>
            </w:r>
            <w:r w:rsidR="008244D4">
              <w:rPr>
                <w:rFonts w:ascii="Times New Roman" w:eastAsia="微軟正黑體" w:hAnsi="Times New Roman" w:hint="eastAsia"/>
              </w:rPr>
              <w:t>二</w:t>
            </w:r>
            <w:r w:rsidRPr="005D14C8">
              <w:rPr>
                <w:rFonts w:ascii="Times New Roman" w:eastAsia="微軟正黑體" w:hAnsi="Times New Roman" w:hint="eastAsia"/>
              </w:rPr>
              <w:t>）</w:t>
            </w:r>
          </w:p>
        </w:tc>
      </w:tr>
      <w:tr w:rsidR="002023EC" w:rsidRPr="00B836C3" w14:paraId="30021486" w14:textId="77777777" w:rsidTr="00102E70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40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F414DD2" w:rsidR="002023EC" w:rsidRPr="00F66AEE" w:rsidRDefault="005D14C8" w:rsidP="005D14C8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5D14C8">
              <w:rPr>
                <w:rFonts w:ascii="Times New Roman" w:eastAsia="微軟正黑體" w:hAnsi="Times New Roman"/>
              </w:rPr>
              <w:t>Physical Education (</w:t>
            </w:r>
            <w:r w:rsidR="00F3419B">
              <w:rPr>
                <w:rFonts w:ascii="Times New Roman" w:eastAsia="微軟正黑體" w:hAnsi="Times New Roman" w:hint="eastAsia"/>
                <w:lang w:eastAsia="zh-TW"/>
              </w:rPr>
              <w:t>I</w:t>
            </w:r>
            <w:r w:rsidR="008244D4">
              <w:rPr>
                <w:rFonts w:ascii="Times New Roman" w:eastAsia="微軟正黑體" w:hAnsi="Times New Roman"/>
                <w:lang w:eastAsia="zh-TW"/>
              </w:rPr>
              <w:t>I</w:t>
            </w:r>
            <w:bookmarkStart w:id="0" w:name="_GoBack"/>
            <w:bookmarkEnd w:id="0"/>
            <w:r w:rsidRPr="005D14C8">
              <w:rPr>
                <w:rFonts w:ascii="Times New Roman" w:eastAsia="微軟正黑體" w:hAnsi="Times New Roman"/>
              </w:rPr>
              <w:t>)</w:t>
            </w:r>
          </w:p>
        </w:tc>
      </w:tr>
      <w:tr w:rsidR="002023EC" w:rsidRPr="001C052A" w14:paraId="585712CF" w14:textId="77777777" w:rsidTr="00F8742F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DCDD000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F5F1F">
              <w:rPr>
                <w:rFonts w:ascii="微軟正黑體" w:eastAsia="微軟正黑體" w:hAnsi="微軟正黑體"/>
              </w:rPr>
              <w:t>11</w:t>
            </w:r>
            <w:r w:rsidR="00F3419B">
              <w:rPr>
                <w:rFonts w:ascii="微軟正黑體" w:eastAsia="微軟正黑體" w:hAnsi="微軟正黑體"/>
              </w:rPr>
              <w:t>4</w:t>
            </w:r>
            <w:r w:rsidR="002F5F1F">
              <w:rPr>
                <w:rFonts w:ascii="微軟正黑體" w:eastAsia="微軟正黑體" w:hAnsi="微軟正黑體"/>
              </w:rPr>
              <w:t>-</w:t>
            </w:r>
            <w:r w:rsidR="009A6086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102E70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EBA12A2" w:rsidR="002023EC" w:rsidRPr="001C052A" w:rsidRDefault="005D14C8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0</w:t>
            </w:r>
          </w:p>
        </w:tc>
      </w:tr>
      <w:tr w:rsidR="002023EC" w:rsidRPr="001C052A" w14:paraId="028A81B4" w14:textId="77777777" w:rsidTr="00F8742F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CAEAD84" w:rsidR="002023EC" w:rsidRPr="00A5210C" w:rsidRDefault="005D14C8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CCCF959" w:rsidR="002023EC" w:rsidRPr="007B34D7" w:rsidRDefault="002F5F1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F8742F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D1A1F62" w:rsidR="002023EC" w:rsidRPr="00A5210C" w:rsidRDefault="005D14C8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5D14C8">
              <w:rPr>
                <w:rFonts w:ascii="微軟正黑體" w:eastAsia="微軟正黑體" w:hAnsi="微軟正黑體" w:hint="eastAsia"/>
              </w:rPr>
              <w:t>三</w:t>
            </w:r>
            <w:r w:rsidRPr="005D14C8">
              <w:rPr>
                <w:rFonts w:ascii="微軟正黑體" w:eastAsia="微軟正黑體" w:hAnsi="微軟正黑體"/>
              </w:rPr>
              <w:t>4,5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04560E2" w:rsidR="002023EC" w:rsidRDefault="00BC33AE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體育館</w:t>
            </w:r>
            <w:r>
              <w:rPr>
                <w:rFonts w:eastAsia="微軟正黑體" w:hint="eastAsia"/>
                <w:lang w:eastAsia="zh-TW"/>
              </w:rPr>
              <w:t>5</w:t>
            </w:r>
          </w:p>
        </w:tc>
      </w:tr>
      <w:tr w:rsidR="002023EC" w:rsidRPr="001C052A" w14:paraId="326474A0" w14:textId="77777777" w:rsidTr="00F8742F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A244B43" w:rsidR="002023EC" w:rsidRPr="00A5210C" w:rsidRDefault="002F5F1F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2F5F1F">
              <w:rPr>
                <w:rFonts w:ascii="微軟正黑體" w:eastAsia="微軟正黑體" w:hAnsi="微軟正黑體" w:hint="eastAsia"/>
              </w:rPr>
              <w:t>陳虔倖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F8742F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20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102E70">
        <w:trPr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40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2E8975" w14:textId="77777777" w:rsidR="00147C61" w:rsidRPr="00147C61" w:rsidRDefault="00147C61" w:rsidP="00147C6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一、具備對運動有熱忱。</w:t>
            </w:r>
          </w:p>
          <w:p w14:paraId="5E6F2716" w14:textId="77777777" w:rsidR="002023EC" w:rsidRDefault="00147C61" w:rsidP="00147C6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二、具備參與運動之積極性與正向態度。</w:t>
            </w:r>
          </w:p>
          <w:p w14:paraId="5F4FED78" w14:textId="100301F7" w:rsidR="00102E70" w:rsidRPr="001C052A" w:rsidRDefault="00102E70" w:rsidP="00147C6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102E70">
        <w:trPr>
          <w:trHeight w:val="1024"/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40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47337E6" w:rsidR="00102E70" w:rsidRPr="001C052A" w:rsidRDefault="00BC33AE" w:rsidP="00147C61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BC33AE">
              <w:rPr>
                <w:rFonts w:eastAsia="微軟正黑體" w:hint="eastAsia"/>
              </w:rPr>
              <w:t>主要協助學生瞭解自身體適能狀況，並透過</w:t>
            </w:r>
            <w:r>
              <w:rPr>
                <w:rFonts w:eastAsia="微軟正黑體" w:hint="eastAsia"/>
              </w:rPr>
              <w:t>各項</w:t>
            </w:r>
            <w:r w:rsidRPr="00BC33AE">
              <w:rPr>
                <w:rFonts w:eastAsia="微軟正黑體" w:hint="eastAsia"/>
              </w:rPr>
              <w:t>運動啟發興趣，培養其參與運動的興趣及欣賞能力。</w:t>
            </w:r>
          </w:p>
        </w:tc>
      </w:tr>
      <w:tr w:rsidR="002023EC" w:rsidRPr="001C052A" w14:paraId="4E1DA0BC" w14:textId="77777777" w:rsidTr="00102E70">
        <w:trPr>
          <w:trHeight w:val="1208"/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40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0DD9B" w14:textId="7BA1C146" w:rsidR="005D14C8" w:rsidRPr="005D14C8" w:rsidRDefault="005D14C8" w:rsidP="005D14C8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一、使學生在大學時期瞭解並建立終生運動的技能與觀念</w:t>
            </w:r>
            <w:r>
              <w:rPr>
                <w:rFonts w:eastAsia="微軟正黑體" w:hint="eastAsia"/>
              </w:rPr>
              <w:t>。</w:t>
            </w:r>
          </w:p>
          <w:p w14:paraId="60F23DFA" w14:textId="6047639B" w:rsidR="005D14C8" w:rsidRPr="005D14C8" w:rsidRDefault="005D14C8" w:rsidP="005D14C8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二、培養學生具備</w:t>
            </w:r>
            <w:r w:rsidRPr="005D14C8">
              <w:rPr>
                <w:rFonts w:eastAsia="微軟正黑體"/>
              </w:rPr>
              <w:t xml:space="preserve"> </w:t>
            </w:r>
            <w:r w:rsidRPr="005D14C8">
              <w:rPr>
                <w:rFonts w:eastAsia="微軟正黑體"/>
              </w:rPr>
              <w:t>健全體魄與團隊合作能力</w:t>
            </w:r>
            <w:r>
              <w:rPr>
                <w:rFonts w:eastAsia="微軟正黑體" w:hint="eastAsia"/>
              </w:rPr>
              <w:t>。</w:t>
            </w:r>
          </w:p>
          <w:p w14:paraId="1CE9DC19" w14:textId="77777777" w:rsidR="00BC33AE" w:rsidRDefault="005D14C8" w:rsidP="005D14C8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三、培養學生運動興趣，五育均衡養成，增進體育知識，</w:t>
            </w:r>
            <w:r w:rsidRPr="005D14C8">
              <w:rPr>
                <w:rFonts w:eastAsia="微軟正黑體"/>
              </w:rPr>
              <w:t>建立運動習慣，配合各項</w:t>
            </w:r>
            <w:r w:rsidR="00BC33AE">
              <w:rPr>
                <w:rFonts w:eastAsia="微軟正黑體" w:hint="eastAsia"/>
                <w:lang w:eastAsia="zh-TW"/>
              </w:rPr>
              <w:t xml:space="preserve"> </w:t>
            </w:r>
          </w:p>
          <w:p w14:paraId="6FE56341" w14:textId="689B70F2" w:rsidR="002023EC" w:rsidRPr="00A51843" w:rsidRDefault="00BC33AE" w:rsidP="005D14C8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="005D14C8" w:rsidRPr="005D14C8">
              <w:rPr>
                <w:rFonts w:eastAsia="微軟正黑體"/>
              </w:rPr>
              <w:t>運動教學與體能活動達成體育的目標。</w:t>
            </w:r>
          </w:p>
        </w:tc>
      </w:tr>
      <w:tr w:rsidR="002023EC" w:rsidRPr="001C052A" w14:paraId="07DFDDA4" w14:textId="77777777" w:rsidTr="00102E70">
        <w:trPr>
          <w:trHeight w:val="1377"/>
          <w:tblCellSpacing w:w="0" w:type="dxa"/>
          <w:jc w:val="center"/>
        </w:trPr>
        <w:tc>
          <w:tcPr>
            <w:tcW w:w="9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400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D33E0" w14:textId="77777777" w:rsidR="002023EC" w:rsidRDefault="002023EC" w:rsidP="00A5184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  <w:p w14:paraId="0469CA10" w14:textId="77777777" w:rsidR="00102E70" w:rsidRDefault="00102E70" w:rsidP="00A5184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  <w:p w14:paraId="7721F908" w14:textId="77777777" w:rsidR="00102E70" w:rsidRDefault="00102E70" w:rsidP="00A5184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  <w:p w14:paraId="6E3663F9" w14:textId="77777777" w:rsidR="00102E70" w:rsidRDefault="00102E70" w:rsidP="00A5184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  <w:p w14:paraId="7C386844" w14:textId="77777777" w:rsidR="00102E70" w:rsidRDefault="00102E70" w:rsidP="00A5184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  <w:p w14:paraId="279A1BCB" w14:textId="77777777" w:rsidR="00102E70" w:rsidRDefault="00102E70" w:rsidP="00A5184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  <w:p w14:paraId="60AA7F3B" w14:textId="1B04F0E4" w:rsidR="00102E70" w:rsidRPr="001C052A" w:rsidRDefault="00102E70" w:rsidP="00A51843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102E70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F8742F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97D43B0" w:rsidR="002023EC" w:rsidRPr="00AA5F4C" w:rsidRDefault="00BC33A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102E70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5B83B6DD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51843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F8742F">
        <w:trPr>
          <w:trHeight w:val="739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8575585" w:rsidR="002023EC" w:rsidRPr="00AA5F4C" w:rsidRDefault="00A5184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BC33AE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607DCB7F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51843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F8742F">
        <w:trPr>
          <w:trHeight w:val="1246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2EEA686" w:rsidR="002023EC" w:rsidRPr="00AA5F4C" w:rsidRDefault="00BC33A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8D5B9A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298E0259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51843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F8742F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F8742F">
        <w:trPr>
          <w:trHeight w:val="377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102E70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F8742F" w:rsidRPr="001C052A" w14:paraId="22716D96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BB15A67" w:rsidR="00F8742F" w:rsidRPr="00102E70" w:rsidRDefault="00F8742F" w:rsidP="00F8742F">
            <w:pPr>
              <w:spacing w:line="320" w:lineRule="exact"/>
              <w:ind w:leftChars="0" w:left="0"/>
              <w:rPr>
                <w:lang w:eastAsia="zh-TW"/>
              </w:rPr>
            </w:pPr>
            <w:r w:rsidRPr="00102E70">
              <w:t>Week 1</w:t>
            </w:r>
            <w:r>
              <w:rPr>
                <w:rFonts w:hint="eastAsia"/>
                <w:lang w:eastAsia="zh-TW"/>
              </w:rPr>
              <w:t xml:space="preserve"> </w:t>
            </w:r>
            <w:r w:rsidRPr="00102E70">
              <w:rPr>
                <w:rFonts w:hint="eastAsia"/>
              </w:rPr>
              <w:t>課程相關規定、要求、評分方式</w:t>
            </w:r>
          </w:p>
        </w:tc>
      </w:tr>
      <w:tr w:rsidR="00F8742F" w:rsidRPr="001C052A" w14:paraId="4C821A81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676DB61" w:rsidR="00F8742F" w:rsidRPr="00102E70" w:rsidRDefault="00F8742F" w:rsidP="00F8742F">
            <w:pPr>
              <w:ind w:leftChars="0" w:left="0"/>
            </w:pPr>
            <w:r w:rsidRPr="00102E70">
              <w:t>Week 2</w:t>
            </w:r>
            <w:r>
              <w:rPr>
                <w:rFonts w:hint="eastAsia"/>
                <w:lang w:eastAsia="zh-TW"/>
              </w:rPr>
              <w:t xml:space="preserve"> </w:t>
            </w:r>
            <w:r w:rsidR="009A6086">
              <w:rPr>
                <w:rFonts w:hint="eastAsia"/>
                <w:lang w:eastAsia="zh-TW"/>
              </w:rPr>
              <w:t>匹克</w:t>
            </w:r>
            <w:r w:rsidRPr="0012411B">
              <w:rPr>
                <w:rFonts w:hint="eastAsia"/>
                <w:lang w:eastAsia="zh-TW"/>
              </w:rPr>
              <w:t>球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匹克球介紹+基本規則</w:t>
            </w:r>
            <w:r>
              <w:rPr>
                <w:rFonts w:hint="eastAsia"/>
                <w:lang w:eastAsia="zh-TW"/>
              </w:rPr>
              <w:t xml:space="preserve">) </w:t>
            </w:r>
          </w:p>
        </w:tc>
      </w:tr>
      <w:tr w:rsidR="00F8742F" w:rsidRPr="001C052A" w14:paraId="43D0D65F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C44EBA6" w:rsidR="00F8742F" w:rsidRPr="00F3419B" w:rsidRDefault="00F8742F" w:rsidP="00F8742F">
            <w:pPr>
              <w:spacing w:line="320" w:lineRule="exact"/>
              <w:ind w:leftChars="0" w:left="0"/>
              <w:rPr>
                <w:vertAlign w:val="subscript"/>
              </w:rPr>
            </w:pPr>
            <w:r w:rsidRPr="00102E70">
              <w:t>Week 3</w:t>
            </w:r>
            <w:r>
              <w:rPr>
                <w:rFonts w:hint="eastAsia"/>
                <w:lang w:eastAsia="zh-TW"/>
              </w:rPr>
              <w:t xml:space="preserve"> </w:t>
            </w:r>
            <w:r w:rsidR="009A6086">
              <w:rPr>
                <w:rFonts w:hint="eastAsia"/>
                <w:lang w:eastAsia="zh-TW"/>
              </w:rPr>
              <w:t>匹克</w:t>
            </w:r>
            <w:r w:rsidRPr="0012411B">
              <w:rPr>
                <w:rFonts w:hint="eastAsia"/>
                <w:lang w:eastAsia="zh-TW"/>
              </w:rPr>
              <w:t>球</w:t>
            </w:r>
            <w:r>
              <w:rPr>
                <w:rFonts w:hint="eastAsia"/>
                <w:color w:val="000000"/>
                <w:lang w:eastAsia="zh-TW"/>
              </w:rPr>
              <w:t>(</w:t>
            </w:r>
            <w:r w:rsidR="009A6086">
              <w:rPr>
                <w:rFonts w:hint="eastAsia"/>
                <w:color w:val="000000"/>
                <w:lang w:eastAsia="zh-TW"/>
              </w:rPr>
              <w:t>個人發球+兩人來回練習</w:t>
            </w:r>
            <w:r>
              <w:rPr>
                <w:rFonts w:hint="eastAsia"/>
                <w:color w:val="000000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</w:tr>
      <w:tr w:rsidR="00F8742F" w:rsidRPr="001C052A" w14:paraId="0F061F90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A9AAAC4" w:rsidR="00F8742F" w:rsidRPr="00102E70" w:rsidRDefault="00F8742F" w:rsidP="00F8742F">
            <w:pPr>
              <w:ind w:leftChars="0" w:left="0"/>
            </w:pPr>
            <w:r w:rsidRPr="00102E70">
              <w:t>Week 4</w:t>
            </w:r>
            <w:r>
              <w:rPr>
                <w:rFonts w:hint="eastAsia"/>
                <w:lang w:eastAsia="zh-TW"/>
              </w:rPr>
              <w:t xml:space="preserve"> </w:t>
            </w:r>
            <w:r w:rsidR="009A6086">
              <w:rPr>
                <w:rFonts w:hint="eastAsia"/>
                <w:lang w:eastAsia="zh-TW"/>
              </w:rPr>
              <w:t>匹克</w:t>
            </w:r>
            <w:r w:rsidRPr="0012411B">
              <w:rPr>
                <w:rFonts w:hint="eastAsia"/>
                <w:lang w:eastAsia="zh-TW"/>
              </w:rPr>
              <w:t>球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雙打練習+發球輪轉練習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7E89BCAC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DB4BB3F" w:rsidR="00F8742F" w:rsidRPr="00102E70" w:rsidRDefault="00F8742F" w:rsidP="00F8742F">
            <w:pPr>
              <w:spacing w:line="320" w:lineRule="exact"/>
              <w:ind w:leftChars="0" w:left="0"/>
              <w:rPr>
                <w:lang w:eastAsia="zh-TW"/>
              </w:rPr>
            </w:pPr>
            <w:r w:rsidRPr="00102E70">
              <w:t>Week 5</w:t>
            </w:r>
            <w:r>
              <w:rPr>
                <w:rFonts w:hint="eastAsia"/>
                <w:lang w:eastAsia="zh-TW"/>
              </w:rPr>
              <w:t xml:space="preserve"> </w:t>
            </w:r>
            <w:r w:rsidR="009A6086">
              <w:rPr>
                <w:rFonts w:hint="eastAsia"/>
                <w:lang w:eastAsia="zh-TW"/>
              </w:rPr>
              <w:t>高爾夫球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基本握桿+禮儀)</w:t>
            </w:r>
          </w:p>
        </w:tc>
      </w:tr>
      <w:tr w:rsidR="00F8742F" w:rsidRPr="001C052A" w14:paraId="0791BBB0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0248B50" w:rsidR="00F8742F" w:rsidRPr="00507D37" w:rsidRDefault="00F8742F" w:rsidP="00F8742F">
            <w:pPr>
              <w:spacing w:line="320" w:lineRule="exact"/>
              <w:ind w:leftChars="0" w:left="0"/>
            </w:pPr>
            <w:r w:rsidRPr="00507D37">
              <w:t>Week 6</w:t>
            </w:r>
            <w:r>
              <w:rPr>
                <w:rFonts w:hint="eastAsia"/>
                <w:lang w:eastAsia="zh-TW"/>
              </w:rPr>
              <w:t xml:space="preserve"> </w:t>
            </w:r>
            <w:r w:rsidR="009A6086">
              <w:rPr>
                <w:rFonts w:hint="eastAsia"/>
                <w:lang w:eastAsia="zh-TW"/>
              </w:rPr>
              <w:t>高爾夫球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揮桿練習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539582ED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208A08E" w:rsidR="00F8742F" w:rsidRPr="00507D37" w:rsidRDefault="00F8742F" w:rsidP="00F8742F">
            <w:pPr>
              <w:spacing w:line="320" w:lineRule="exact"/>
              <w:ind w:leftChars="0" w:left="0"/>
            </w:pPr>
            <w:r w:rsidRPr="00507D37">
              <w:t>Week 7</w:t>
            </w:r>
            <w:r w:rsidRPr="00507D37">
              <w:rPr>
                <w:rFonts w:hint="eastAsia"/>
                <w:color w:val="000000"/>
              </w:rPr>
              <w:t> </w:t>
            </w:r>
            <w:r>
              <w:rPr>
                <w:rFonts w:hint="eastAsia"/>
                <w:color w:val="000000"/>
                <w:lang w:eastAsia="zh-TW"/>
              </w:rPr>
              <w:t xml:space="preserve"> </w:t>
            </w:r>
            <w:r w:rsidR="009A6086">
              <w:rPr>
                <w:rFonts w:hint="eastAsia"/>
                <w:color w:val="000000"/>
              </w:rPr>
              <w:t>高爾夫球</w:t>
            </w:r>
            <w:r w:rsidR="009A6086">
              <w:rPr>
                <w:rFonts w:hint="eastAsia"/>
                <w:color w:val="000000"/>
                <w:lang w:eastAsia="zh-TW"/>
              </w:rPr>
              <w:t>(</w:t>
            </w:r>
            <w:r w:rsidR="009A6086">
              <w:rPr>
                <w:rFonts w:hint="eastAsia"/>
                <w:color w:val="000000"/>
              </w:rPr>
              <w:t>揮桿練習</w:t>
            </w:r>
            <w:r w:rsidR="009A6086">
              <w:rPr>
                <w:rFonts w:hint="eastAsia"/>
                <w:color w:val="000000"/>
                <w:lang w:eastAsia="zh-TW"/>
              </w:rPr>
              <w:t>+</w:t>
            </w:r>
            <w:r w:rsidR="009A6086">
              <w:rPr>
                <w:rFonts w:hint="eastAsia"/>
                <w:color w:val="000000"/>
              </w:rPr>
              <w:t>推桿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2CA2392F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2FD2F82" w:rsidR="00F8742F" w:rsidRPr="00507D37" w:rsidRDefault="00F8742F" w:rsidP="00F8742F">
            <w:pPr>
              <w:spacing w:line="320" w:lineRule="exact"/>
              <w:ind w:leftChars="0" w:left="0"/>
              <w:rPr>
                <w:color w:val="000000"/>
              </w:rPr>
            </w:pPr>
            <w:r w:rsidRPr="00507D37">
              <w:t>Week 8</w:t>
            </w:r>
            <w:r>
              <w:rPr>
                <w:rFonts w:hint="eastAsia"/>
                <w:lang w:eastAsia="zh-TW"/>
              </w:rPr>
              <w:t xml:space="preserve"> </w:t>
            </w:r>
            <w:r w:rsidR="009A6086">
              <w:rPr>
                <w:rFonts w:hint="eastAsia"/>
                <w:lang w:eastAsia="zh-TW"/>
              </w:rPr>
              <w:t>網</w:t>
            </w:r>
            <w:r>
              <w:rPr>
                <w:rFonts w:hint="eastAsia"/>
                <w:lang w:eastAsia="zh-TW"/>
              </w:rPr>
              <w:t>球</w:t>
            </w:r>
            <w:r w:rsidR="009A6086">
              <w:rPr>
                <w:rFonts w:hint="eastAsia"/>
                <w:lang w:eastAsia="zh-TW"/>
              </w:rPr>
              <w:t>(正、反持拍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390F1634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4D6FADC" w:rsidR="00F8742F" w:rsidRPr="00507D37" w:rsidRDefault="00F8742F" w:rsidP="00F8742F">
            <w:pPr>
              <w:widowControl w:val="0"/>
              <w:snapToGrid w:val="0"/>
              <w:spacing w:line="0" w:lineRule="atLeast"/>
              <w:ind w:leftChars="0" w:left="0"/>
              <w:rPr>
                <w:lang w:eastAsia="zh-TW"/>
              </w:rPr>
            </w:pPr>
            <w:r w:rsidRPr="00507D37">
              <w:t>Week 9</w:t>
            </w:r>
            <w:r>
              <w:rPr>
                <w:rFonts w:hint="eastAsia"/>
                <w:lang w:eastAsia="zh-TW"/>
              </w:rPr>
              <w:t xml:space="preserve"> </w:t>
            </w:r>
            <w:r w:rsidR="009A6086">
              <w:rPr>
                <w:rFonts w:hint="eastAsia"/>
                <w:lang w:eastAsia="zh-TW"/>
              </w:rPr>
              <w:t>網</w:t>
            </w:r>
            <w:r>
              <w:rPr>
                <w:rFonts w:hint="eastAsia"/>
                <w:lang w:eastAsia="zh-TW"/>
              </w:rPr>
              <w:t>球</w:t>
            </w:r>
            <w:r w:rsidR="009A6086">
              <w:rPr>
                <w:rFonts w:hint="eastAsia"/>
                <w:lang w:eastAsia="zh-TW"/>
              </w:rPr>
              <w:t>(對牆連續擊球)</w:t>
            </w:r>
          </w:p>
        </w:tc>
      </w:tr>
      <w:tr w:rsidR="00F8742F" w:rsidRPr="001C052A" w14:paraId="584B1D51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9AA8BED" w:rsidR="00F8742F" w:rsidRPr="00102E70" w:rsidRDefault="00F8742F" w:rsidP="00F8742F">
            <w:pPr>
              <w:spacing w:line="320" w:lineRule="exact"/>
              <w:ind w:leftChars="0" w:left="0"/>
            </w:pPr>
            <w:r w:rsidRPr="00102E70">
              <w:t>Week 10</w:t>
            </w:r>
            <w:r w:rsidR="009A6086">
              <w:rPr>
                <w:rFonts w:hint="eastAsia"/>
              </w:rPr>
              <w:t>網球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正、反手拍擊球過網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14D09CB8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2A4E57E" w:rsidR="00F8742F" w:rsidRPr="00102E70" w:rsidRDefault="00F8742F" w:rsidP="00F8742F">
            <w:pPr>
              <w:ind w:leftChars="0" w:left="0"/>
              <w:rPr>
                <w:lang w:eastAsia="zh-TW"/>
              </w:rPr>
            </w:pPr>
            <w:r w:rsidRPr="00102E70">
              <w:t>Week 11</w:t>
            </w:r>
            <w:r w:rsidR="009A6086">
              <w:rPr>
                <w:rFonts w:hint="eastAsia"/>
              </w:rPr>
              <w:t>健身房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進場規定與禮儀+器材使用講解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35E099C0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85CC798" w:rsidR="00F8742F" w:rsidRPr="00102E70" w:rsidRDefault="00F8742F" w:rsidP="00F8742F">
            <w:pPr>
              <w:spacing w:line="320" w:lineRule="exact"/>
              <w:ind w:leftChars="0" w:left="0"/>
            </w:pPr>
            <w:r w:rsidRPr="00102E70">
              <w:t>Week 12</w:t>
            </w:r>
            <w:r w:rsidR="009A6086">
              <w:rPr>
                <w:rFonts w:hint="eastAsia"/>
              </w:rPr>
              <w:t>健身房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機械式器材練習+有氧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6A51EBBC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7C83522" w:rsidR="00F8742F" w:rsidRPr="00102E70" w:rsidRDefault="00F8742F" w:rsidP="00F8742F">
            <w:pPr>
              <w:spacing w:line="320" w:lineRule="exact"/>
              <w:ind w:leftChars="0" w:left="0"/>
            </w:pPr>
            <w:r w:rsidRPr="00102E70">
              <w:t>Week 13</w:t>
            </w:r>
            <w:r w:rsidR="009A6086">
              <w:rPr>
                <w:rFonts w:hint="eastAsia"/>
              </w:rPr>
              <w:t>健身房</w:t>
            </w:r>
            <w:r>
              <w:rPr>
                <w:rFonts w:hint="eastAsia"/>
                <w:lang w:eastAsia="zh-TW"/>
              </w:rPr>
              <w:t>(</w:t>
            </w:r>
            <w:r w:rsidR="009A6086">
              <w:rPr>
                <w:rFonts w:hint="eastAsia"/>
                <w:lang w:eastAsia="zh-TW"/>
              </w:rPr>
              <w:t>徒手練習+機械式器材練習+有氧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5D28D94B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0BA1EBF" w:rsidR="00F8742F" w:rsidRPr="00102E70" w:rsidRDefault="00F8742F" w:rsidP="00F8742F">
            <w:pPr>
              <w:ind w:leftChars="0" w:left="0"/>
            </w:pPr>
            <w:r w:rsidRPr="00102E70">
              <w:t>Week 14</w:t>
            </w:r>
            <w:r w:rsidR="009A6086">
              <w:rPr>
                <w:rFonts w:hint="eastAsia"/>
              </w:rPr>
              <w:t>壁</w:t>
            </w:r>
            <w:r>
              <w:rPr>
                <w:rFonts w:hint="eastAsia"/>
              </w:rPr>
              <w:t>球</w:t>
            </w:r>
            <w:r>
              <w:rPr>
                <w:rFonts w:hint="eastAsia"/>
                <w:lang w:eastAsia="zh-TW"/>
              </w:rPr>
              <w:t>(</w:t>
            </w:r>
            <w:proofErr w:type="gramStart"/>
            <w:r w:rsidR="0036374F">
              <w:rPr>
                <w:rFonts w:hint="eastAsia"/>
                <w:lang w:eastAsia="zh-TW"/>
              </w:rPr>
              <w:t>解易規則</w:t>
            </w:r>
            <w:proofErr w:type="gramEnd"/>
            <w:r w:rsidR="0036374F">
              <w:rPr>
                <w:rFonts w:hint="eastAsia"/>
                <w:lang w:eastAsia="zh-TW"/>
              </w:rPr>
              <w:t>講解+雙打練習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3E75AC24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B2757C1" w:rsidR="00F8742F" w:rsidRPr="00102E70" w:rsidRDefault="00F8742F" w:rsidP="00F8742F">
            <w:pPr>
              <w:spacing w:line="320" w:lineRule="exact"/>
              <w:ind w:leftChars="0" w:left="0"/>
            </w:pPr>
            <w:r w:rsidRPr="00102E70">
              <w:t>Week 15</w:t>
            </w:r>
            <w:r w:rsidR="009A6086">
              <w:rPr>
                <w:rFonts w:hint="eastAsia"/>
              </w:rPr>
              <w:t>壁</w:t>
            </w:r>
            <w:r>
              <w:rPr>
                <w:rFonts w:hint="eastAsia"/>
              </w:rPr>
              <w:t>球</w:t>
            </w:r>
            <w:r>
              <w:rPr>
                <w:rFonts w:hint="eastAsia"/>
                <w:lang w:eastAsia="zh-TW"/>
              </w:rPr>
              <w:t>(</w:t>
            </w:r>
            <w:r w:rsidR="0036374F">
              <w:rPr>
                <w:rFonts w:hint="eastAsia"/>
                <w:lang w:eastAsia="zh-TW"/>
              </w:rPr>
              <w:t>發球規則講解+練習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65676668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15B9A87" w:rsidR="00F8742F" w:rsidRPr="00102E70" w:rsidRDefault="00F8742F" w:rsidP="00F8742F">
            <w:pPr>
              <w:ind w:leftChars="0" w:left="0"/>
            </w:pPr>
            <w:r w:rsidRPr="00102E70">
              <w:t xml:space="preserve">Week </w:t>
            </w:r>
            <w:r w:rsidRPr="00102E70">
              <w:rPr>
                <w:lang w:eastAsia="zh-TW"/>
              </w:rPr>
              <w:t>16</w:t>
            </w:r>
            <w:r w:rsidR="009A6086">
              <w:rPr>
                <w:rFonts w:hint="eastAsia"/>
                <w:lang w:eastAsia="zh-TW"/>
              </w:rPr>
              <w:t>壁</w:t>
            </w:r>
            <w:r>
              <w:rPr>
                <w:rFonts w:hint="eastAsia"/>
                <w:lang w:eastAsia="zh-TW"/>
              </w:rPr>
              <w:t>球(</w:t>
            </w:r>
            <w:r w:rsidR="0036374F">
              <w:rPr>
                <w:rFonts w:hint="eastAsia"/>
                <w:lang w:eastAsia="zh-TW"/>
              </w:rPr>
              <w:t>綜合練習+雙打比賽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3BEBA8E0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F90EB7B" w:rsidR="00F8742F" w:rsidRPr="00102E70" w:rsidRDefault="00F8742F" w:rsidP="00F8742F">
            <w:pPr>
              <w:ind w:leftChars="0" w:left="0"/>
            </w:pPr>
            <w:r w:rsidRPr="00102E70">
              <w:t>Week 17</w:t>
            </w:r>
            <w:r>
              <w:rPr>
                <w:rFonts w:hint="eastAsia"/>
              </w:rPr>
              <w:t>補充教學</w:t>
            </w:r>
            <w:r>
              <w:rPr>
                <w:rFonts w:hint="eastAsia"/>
                <w:lang w:eastAsia="zh-TW"/>
              </w:rPr>
              <w:t xml:space="preserve"> (</w:t>
            </w:r>
            <w:r>
              <w:rPr>
                <w:rFonts w:hint="eastAsia"/>
              </w:rPr>
              <w:t>補考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F8742F" w:rsidRPr="001C052A" w14:paraId="3A42606D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AE0C" w14:textId="4F332E33" w:rsidR="00F8742F" w:rsidRDefault="00F8742F" w:rsidP="00F8742F">
            <w:pPr>
              <w:spacing w:line="320" w:lineRule="exact"/>
              <w:ind w:leftChars="0" w:left="0"/>
            </w:pPr>
            <w:r w:rsidRPr="00102E70">
              <w:t>Week 18</w:t>
            </w:r>
            <w:r>
              <w:rPr>
                <w:rFonts w:hint="eastAsia"/>
              </w:rPr>
              <w:t>補充教學</w:t>
            </w:r>
            <w:r>
              <w:rPr>
                <w:rFonts w:hint="eastAsia"/>
                <w:lang w:eastAsia="zh-TW"/>
              </w:rPr>
              <w:t xml:space="preserve"> (</w:t>
            </w:r>
            <w:r>
              <w:rPr>
                <w:rFonts w:hint="eastAsia"/>
              </w:rPr>
              <w:t>補考</w:t>
            </w:r>
            <w:r>
              <w:rPr>
                <w:rFonts w:hint="eastAsia"/>
                <w:lang w:eastAsia="zh-TW"/>
              </w:rPr>
              <w:t>)</w:t>
            </w:r>
          </w:p>
          <w:p w14:paraId="798030EB" w14:textId="77777777" w:rsidR="00F8742F" w:rsidRDefault="00F8742F" w:rsidP="00F8742F">
            <w:pPr>
              <w:spacing w:line="320" w:lineRule="exact"/>
              <w:ind w:leftChars="0" w:left="0"/>
            </w:pPr>
          </w:p>
          <w:p w14:paraId="666FA619" w14:textId="77777777" w:rsidR="00F8742F" w:rsidRDefault="00F8742F" w:rsidP="00F8742F">
            <w:pPr>
              <w:spacing w:line="320" w:lineRule="exact"/>
              <w:ind w:leftChars="0" w:left="0"/>
            </w:pPr>
          </w:p>
          <w:p w14:paraId="6443FF92" w14:textId="77777777" w:rsidR="00F8742F" w:rsidRDefault="00F8742F" w:rsidP="00F8742F">
            <w:pPr>
              <w:spacing w:line="320" w:lineRule="exact"/>
              <w:ind w:leftChars="0" w:left="0"/>
            </w:pPr>
          </w:p>
          <w:p w14:paraId="5ABA5B03" w14:textId="795B71D8" w:rsidR="00F8742F" w:rsidRPr="00102E70" w:rsidRDefault="00F8742F" w:rsidP="00F8742F">
            <w:pPr>
              <w:spacing w:line="320" w:lineRule="exact"/>
              <w:ind w:leftChars="0" w:left="0"/>
            </w:pPr>
          </w:p>
        </w:tc>
      </w:tr>
      <w:tr w:rsidR="00F8742F" w:rsidRPr="000C163A" w14:paraId="0457C36B" w14:textId="77777777" w:rsidTr="00102E70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26916EED" w:rsidR="00F8742F" w:rsidRPr="00F66AEE" w:rsidRDefault="00F8742F" w:rsidP="00F8742F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F8742F" w:rsidRPr="00F66AEE" w:rsidRDefault="00F8742F" w:rsidP="00F8742F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F8742F" w:rsidRPr="000B3E3B" w14:paraId="6A0986BA" w14:textId="77777777" w:rsidTr="00102E70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4"/>
              <w:gridCol w:w="3246"/>
              <w:gridCol w:w="1007"/>
              <w:gridCol w:w="1122"/>
              <w:gridCol w:w="1122"/>
              <w:gridCol w:w="1122"/>
              <w:gridCol w:w="1117"/>
            </w:tblGrid>
            <w:tr w:rsidR="00F8742F" w:rsidRPr="00FF66D4" w14:paraId="3097E665" w14:textId="77777777" w:rsidTr="00102E70">
              <w:tc>
                <w:tcPr>
                  <w:tcW w:w="495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49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F8742F" w:rsidRPr="00FF66D4" w14:paraId="7298D24A" w14:textId="77777777" w:rsidTr="00102E70">
              <w:tc>
                <w:tcPr>
                  <w:tcW w:w="495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F8742F" w:rsidRPr="00FF66D4" w14:paraId="47C89C79" w14:textId="77777777" w:rsidTr="00102E70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8742F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24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F8742F" w:rsidRPr="00F66AEE" w:rsidRDefault="00F8742F" w:rsidP="00F8742F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007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8742F" w:rsidRPr="00FF66D4" w14:paraId="5250D8D2" w14:textId="77777777" w:rsidTr="00102E70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F8742F" w:rsidRPr="00F66AEE" w:rsidRDefault="00F8742F" w:rsidP="00F8742F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8742F" w:rsidRPr="00FF66D4" w14:paraId="3CFF1E25" w14:textId="77777777" w:rsidTr="00102E70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F8742F" w:rsidRPr="00F66AEE" w:rsidRDefault="00F8742F" w:rsidP="00F8742F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8742F" w:rsidRPr="00FF66D4" w14:paraId="5A8990EF" w14:textId="77777777" w:rsidTr="00102E70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F8742F" w:rsidRPr="00F66AEE" w:rsidRDefault="00F8742F" w:rsidP="00F8742F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8742F" w:rsidRPr="00FF66D4" w14:paraId="26F7C600" w14:textId="77777777" w:rsidTr="00102E70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F8742F" w:rsidRPr="00F66AEE" w:rsidRDefault="00F8742F" w:rsidP="00F8742F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8742F" w:rsidRPr="00FF66D4" w14:paraId="1685C132" w14:textId="77777777" w:rsidTr="00102E70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F8742F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F8742F" w:rsidRPr="00FF66D4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246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CC90092" w:rsidR="00F8742F" w:rsidRPr="00F66AEE" w:rsidRDefault="00F8742F" w:rsidP="00F8742F">
                  <w:pPr>
                    <w:adjustRightInd w:val="0"/>
                    <w:snapToGrid w:val="0"/>
                    <w:ind w:leftChars="0" w:left="386" w:hangingChars="161" w:hanging="386"/>
                    <w:jc w:val="left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</w:t>
                  </w:r>
                  <w:r w:rsidRPr="00A51843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能熟知運動項目技巧、規則及文化，以達成欣賞各項運動賽事之能力</w:t>
                  </w:r>
                </w:p>
              </w:tc>
              <w:tc>
                <w:tcPr>
                  <w:tcW w:w="1007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3BBBEFB0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6360D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F8742F" w:rsidRPr="00FF66D4" w14:paraId="79E0A1C9" w14:textId="77777777" w:rsidTr="00102E70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F8742F" w:rsidRPr="00FF66D4" w:rsidRDefault="00F8742F" w:rsidP="00F8742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30113F4A" w:rsidR="00F8742F" w:rsidRPr="00F66AEE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jc w:val="left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</w:t>
                  </w:r>
                  <w:r w:rsidRPr="00A51843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能發揮運動員精神，遵守各項運動禮儀，落實於運動情境中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5AD7D66A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6360D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F8742F" w:rsidRPr="00FF66D4" w14:paraId="37E063F2" w14:textId="77777777" w:rsidTr="00102E70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67BBED0" w:rsidR="00F8742F" w:rsidRPr="00F66AEE" w:rsidRDefault="00F8742F" w:rsidP="00F8742F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jc w:val="left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</w:t>
                  </w:r>
                  <w:r w:rsidRPr="00A51843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能瞭解運動健康的益處，並培養專項運動興趣，進而從事規律性運動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E7D5C7C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6360D">
                    <w:rPr>
                      <w:rFonts w:ascii="微軟正黑體" w:eastAsia="微軟正黑體" w:hAnsi="微軟正黑體"/>
                      <w:sz w:val="20"/>
                    </w:rPr>
                    <w:t>v</w:t>
                  </w:r>
                </w:p>
              </w:tc>
            </w:tr>
            <w:tr w:rsidR="00F8742F" w:rsidRPr="00FF66D4" w14:paraId="47611BED" w14:textId="77777777" w:rsidTr="00102E70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F8742F" w:rsidRPr="00FF66D4" w:rsidRDefault="00F8742F" w:rsidP="00F8742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F8742F" w:rsidRPr="00F66AEE" w:rsidRDefault="00F8742F" w:rsidP="00F8742F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F8742F" w:rsidRPr="00FF66D4" w14:paraId="18AEC70E" w14:textId="77777777" w:rsidTr="00102E70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F8742F" w:rsidRPr="00FF66D4" w:rsidRDefault="00F8742F" w:rsidP="00F8742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24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F8742F" w:rsidRPr="00F66AEE" w:rsidRDefault="00F8742F" w:rsidP="00F8742F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007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F8742F" w:rsidRPr="00F66AEE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F8742F" w:rsidRPr="00FF66D4" w:rsidRDefault="00F8742F" w:rsidP="00F8742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F8742F" w:rsidRPr="001C052A" w:rsidRDefault="00F8742F" w:rsidP="00F8742F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C4CE" w14:textId="77777777" w:rsidR="000F2C1C" w:rsidRDefault="000F2C1C" w:rsidP="00E9068E">
      <w:pPr>
        <w:spacing w:before="0"/>
      </w:pPr>
      <w:r>
        <w:separator/>
      </w:r>
    </w:p>
  </w:endnote>
  <w:endnote w:type="continuationSeparator" w:id="0">
    <w:p w14:paraId="6EB84CD3" w14:textId="77777777" w:rsidR="000F2C1C" w:rsidRDefault="000F2C1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0E2E2" w14:textId="77777777" w:rsidR="000F2C1C" w:rsidRDefault="000F2C1C" w:rsidP="00E9068E">
      <w:pPr>
        <w:spacing w:before="0"/>
      </w:pPr>
      <w:r>
        <w:separator/>
      </w:r>
    </w:p>
  </w:footnote>
  <w:footnote w:type="continuationSeparator" w:id="0">
    <w:p w14:paraId="6B12896A" w14:textId="77777777" w:rsidR="000F2C1C" w:rsidRDefault="000F2C1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721F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0F2C1C"/>
    <w:rsid w:val="00102E70"/>
    <w:rsid w:val="0012411B"/>
    <w:rsid w:val="001424D0"/>
    <w:rsid w:val="00147C61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06C"/>
    <w:rsid w:val="00242C9E"/>
    <w:rsid w:val="002712DA"/>
    <w:rsid w:val="00275662"/>
    <w:rsid w:val="00284A36"/>
    <w:rsid w:val="00286DDE"/>
    <w:rsid w:val="002D309E"/>
    <w:rsid w:val="002D3E62"/>
    <w:rsid w:val="002F18F8"/>
    <w:rsid w:val="002F2160"/>
    <w:rsid w:val="002F5F1F"/>
    <w:rsid w:val="00315BF1"/>
    <w:rsid w:val="00342694"/>
    <w:rsid w:val="00347BFD"/>
    <w:rsid w:val="0036374F"/>
    <w:rsid w:val="003866FE"/>
    <w:rsid w:val="003A2A12"/>
    <w:rsid w:val="003A40B4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9566B"/>
    <w:rsid w:val="004A22ED"/>
    <w:rsid w:val="004D40CB"/>
    <w:rsid w:val="004E4076"/>
    <w:rsid w:val="004F4DFA"/>
    <w:rsid w:val="004F517A"/>
    <w:rsid w:val="00505EBF"/>
    <w:rsid w:val="00507D37"/>
    <w:rsid w:val="005249FE"/>
    <w:rsid w:val="005363DA"/>
    <w:rsid w:val="005478D7"/>
    <w:rsid w:val="00554B7B"/>
    <w:rsid w:val="00563CB8"/>
    <w:rsid w:val="00564E45"/>
    <w:rsid w:val="00577B4A"/>
    <w:rsid w:val="0058211B"/>
    <w:rsid w:val="00590945"/>
    <w:rsid w:val="00594B6F"/>
    <w:rsid w:val="005B7B0D"/>
    <w:rsid w:val="005D00B8"/>
    <w:rsid w:val="005D14C8"/>
    <w:rsid w:val="005E5E9E"/>
    <w:rsid w:val="005F259C"/>
    <w:rsid w:val="006202DB"/>
    <w:rsid w:val="00622350"/>
    <w:rsid w:val="00656E5E"/>
    <w:rsid w:val="006620EE"/>
    <w:rsid w:val="006827BB"/>
    <w:rsid w:val="006B376A"/>
    <w:rsid w:val="006F40B0"/>
    <w:rsid w:val="007607E9"/>
    <w:rsid w:val="00777611"/>
    <w:rsid w:val="007B34D7"/>
    <w:rsid w:val="007C04DC"/>
    <w:rsid w:val="007D4DC5"/>
    <w:rsid w:val="007F645B"/>
    <w:rsid w:val="008244D4"/>
    <w:rsid w:val="008324AE"/>
    <w:rsid w:val="0084469D"/>
    <w:rsid w:val="00862641"/>
    <w:rsid w:val="0086360D"/>
    <w:rsid w:val="008675FE"/>
    <w:rsid w:val="008758A6"/>
    <w:rsid w:val="00880AF7"/>
    <w:rsid w:val="00897617"/>
    <w:rsid w:val="008A5A3D"/>
    <w:rsid w:val="008D29F6"/>
    <w:rsid w:val="008D5B9A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A6086"/>
    <w:rsid w:val="009E36E7"/>
    <w:rsid w:val="009E48E1"/>
    <w:rsid w:val="009F1228"/>
    <w:rsid w:val="009F53E0"/>
    <w:rsid w:val="00A005E5"/>
    <w:rsid w:val="00A336D5"/>
    <w:rsid w:val="00A41B7F"/>
    <w:rsid w:val="00A51843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0695"/>
    <w:rsid w:val="00BB3197"/>
    <w:rsid w:val="00BB7AC8"/>
    <w:rsid w:val="00BC33AE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11783"/>
    <w:rsid w:val="00D27D22"/>
    <w:rsid w:val="00D3209B"/>
    <w:rsid w:val="00D346A1"/>
    <w:rsid w:val="00D60A18"/>
    <w:rsid w:val="00D719DF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19B"/>
    <w:rsid w:val="00F345EA"/>
    <w:rsid w:val="00F6562C"/>
    <w:rsid w:val="00F66AEE"/>
    <w:rsid w:val="00F75052"/>
    <w:rsid w:val="00F8742F"/>
    <w:rsid w:val="00FA0740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DB38-0BB2-45C1-B8F4-BA62C8B1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陳虔倖</cp:lastModifiedBy>
  <cp:revision>3</cp:revision>
  <cp:lastPrinted>2023-06-26T09:36:00Z</cp:lastPrinted>
  <dcterms:created xsi:type="dcterms:W3CDTF">2026-01-02T12:32:00Z</dcterms:created>
  <dcterms:modified xsi:type="dcterms:W3CDTF">2026-01-02T12:38:00Z</dcterms:modified>
</cp:coreProperties>
</file>