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701A7" w14:textId="100D1662" w:rsidR="002023EC" w:rsidRDefault="002023EC" w:rsidP="002023EC">
      <w:pPr>
        <w:spacing w:before="0" w:beforeAutospacing="0" w:line="240" w:lineRule="atLeast"/>
        <w:ind w:leftChars="0" w:left="0"/>
        <w:jc w:val="center"/>
        <w:rPr>
          <w:rFonts w:ascii="微軟正黑體" w:eastAsia="微軟正黑體" w:hAnsi="微軟正黑體" w:cs="新細明體"/>
          <w:b/>
          <w:sz w:val="44"/>
          <w:szCs w:val="44"/>
        </w:rPr>
      </w:pPr>
      <w:r w:rsidRPr="00EC7545">
        <w:rPr>
          <w:rFonts w:ascii="微軟正黑體" w:eastAsia="微軟正黑體" w:hAnsi="微軟正黑體" w:cs="新細明體" w:hint="eastAsia"/>
          <w:b/>
          <w:sz w:val="44"/>
          <w:szCs w:val="44"/>
        </w:rPr>
        <w:t>國立</w:t>
      </w:r>
      <w:r w:rsidRPr="00EC7545">
        <w:rPr>
          <w:rFonts w:ascii="微軟正黑體" w:eastAsia="微軟正黑體" w:hAnsi="微軟正黑體" w:cs="新細明體"/>
          <w:b/>
          <w:sz w:val="44"/>
          <w:szCs w:val="44"/>
        </w:rPr>
        <w:t>中正大學課程大綱</w:t>
      </w:r>
    </w:p>
    <w:p w14:paraId="697744FF" w14:textId="3AB364BC" w:rsidR="002023EC" w:rsidRPr="00A5210C" w:rsidRDefault="002023EC" w:rsidP="002023EC">
      <w:pPr>
        <w:snapToGrid w:val="0"/>
        <w:spacing w:before="0" w:beforeAutospacing="0" w:line="240" w:lineRule="atLeast"/>
        <w:ind w:leftChars="0" w:left="0"/>
        <w:jc w:val="center"/>
        <w:rPr>
          <w:rFonts w:ascii="微軟正黑體" w:eastAsia="微軟正黑體" w:hAnsi="微軟正黑體"/>
          <w:b/>
          <w:sz w:val="28"/>
          <w:szCs w:val="28"/>
        </w:rPr>
      </w:pPr>
      <w:r w:rsidRPr="00A5210C">
        <w:rPr>
          <w:rFonts w:ascii="微軟正黑體" w:eastAsia="微軟正黑體" w:hAnsi="微軟正黑體"/>
          <w:b/>
          <w:sz w:val="28"/>
          <w:szCs w:val="28"/>
        </w:rPr>
        <w:t>National Chung Cheng University Syllabus</w:t>
      </w:r>
    </w:p>
    <w:tbl>
      <w:tblPr>
        <w:tblW w:w="5000" w:type="pct"/>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560"/>
        <w:gridCol w:w="710"/>
        <w:gridCol w:w="376"/>
        <w:gridCol w:w="568"/>
        <w:gridCol w:w="3425"/>
        <w:gridCol w:w="32"/>
        <w:gridCol w:w="2263"/>
        <w:gridCol w:w="2823"/>
      </w:tblGrid>
      <w:tr w:rsidR="002023EC" w:rsidRPr="001C052A" w14:paraId="2CEA8368" w14:textId="77777777" w:rsidTr="008C52AC">
        <w:trPr>
          <w:tblCellSpacing w:w="0" w:type="dxa"/>
          <w:jc w:val="center"/>
        </w:trPr>
        <w:tc>
          <w:tcPr>
            <w:tcW w:w="1029" w:type="pct"/>
            <w:gridSpan w:val="4"/>
            <w:tcBorders>
              <w:top w:val="outset" w:sz="6" w:space="0" w:color="000000"/>
              <w:left w:val="outset" w:sz="6" w:space="0" w:color="000000"/>
              <w:bottom w:val="outset" w:sz="6" w:space="0" w:color="000000"/>
              <w:right w:val="outset" w:sz="6" w:space="0" w:color="000000"/>
            </w:tcBorders>
            <w:vAlign w:val="center"/>
          </w:tcPr>
          <w:p w14:paraId="1F9EE90B"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課號</w:t>
            </w:r>
          </w:p>
          <w:p w14:paraId="2E5F0EE2" w14:textId="492DD992"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course code</w:t>
            </w:r>
          </w:p>
        </w:tc>
        <w:tc>
          <w:tcPr>
            <w:tcW w:w="1592" w:type="pct"/>
            <w:tcBorders>
              <w:top w:val="outset" w:sz="6" w:space="0" w:color="000000"/>
              <w:left w:val="outset" w:sz="6" w:space="0" w:color="000000"/>
              <w:bottom w:val="outset" w:sz="6" w:space="0" w:color="000000"/>
              <w:right w:val="outset" w:sz="6" w:space="0" w:color="auto"/>
            </w:tcBorders>
            <w:vAlign w:val="center"/>
          </w:tcPr>
          <w:p w14:paraId="0FCABD4F" w14:textId="58C94B76" w:rsidR="002023EC" w:rsidRPr="00E94400" w:rsidRDefault="007E4D7E" w:rsidP="001B56F5">
            <w:pPr>
              <w:spacing w:before="0" w:beforeAutospacing="0" w:line="320" w:lineRule="exact"/>
              <w:ind w:firstLineChars="100" w:firstLine="240"/>
              <w:rPr>
                <w:rFonts w:ascii="Times New Roman" w:eastAsia="微軟正黑體" w:hAnsi="Times New Roman"/>
              </w:rPr>
            </w:pPr>
            <w:r w:rsidRPr="007E4D7E">
              <w:rPr>
                <w:rFonts w:ascii="Times New Roman" w:eastAsia="微軟正黑體" w:hAnsi="Times New Roman"/>
              </w:rPr>
              <w:t>114_2_1251620_01</w:t>
            </w:r>
          </w:p>
        </w:tc>
        <w:tc>
          <w:tcPr>
            <w:tcW w:w="1067" w:type="pct"/>
            <w:gridSpan w:val="2"/>
            <w:tcBorders>
              <w:top w:val="outset" w:sz="6" w:space="0" w:color="000000"/>
              <w:left w:val="single" w:sz="8" w:space="0" w:color="auto"/>
              <w:bottom w:val="outset" w:sz="6" w:space="0" w:color="000000"/>
              <w:right w:val="single" w:sz="8" w:space="0" w:color="auto"/>
            </w:tcBorders>
            <w:vAlign w:val="center"/>
          </w:tcPr>
          <w:p w14:paraId="6FCD44EE" w14:textId="77777777" w:rsidR="002023EC" w:rsidRPr="00F66AEE" w:rsidRDefault="002023EC" w:rsidP="001B56F5">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全英文授課</w:t>
            </w:r>
          </w:p>
          <w:p w14:paraId="30DA585F" w14:textId="77777777" w:rsidR="002023EC" w:rsidRPr="00F66AEE" w:rsidRDefault="002023EC" w:rsidP="001B56F5">
            <w:pPr>
              <w:spacing w:before="0" w:beforeAutospacing="0" w:line="320" w:lineRule="exact"/>
              <w:jc w:val="center"/>
              <w:rPr>
                <w:rFonts w:ascii="Times New Roman" w:eastAsia="微軟正黑體" w:hAnsi="Times New Roman"/>
              </w:rPr>
            </w:pPr>
            <w:r w:rsidRPr="00F66AEE">
              <w:rPr>
                <w:rFonts w:ascii="Times New Roman" w:eastAsia="微軟正黑體" w:hAnsi="Times New Roman"/>
                <w:b/>
              </w:rPr>
              <w:t>EMI</w:t>
            </w:r>
          </w:p>
        </w:tc>
        <w:tc>
          <w:tcPr>
            <w:tcW w:w="1312" w:type="pct"/>
            <w:tcBorders>
              <w:top w:val="outset" w:sz="6" w:space="0" w:color="000000"/>
              <w:left w:val="outset" w:sz="6" w:space="0" w:color="auto"/>
              <w:bottom w:val="outset" w:sz="6" w:space="0" w:color="000000"/>
              <w:right w:val="outset" w:sz="6" w:space="0" w:color="000000"/>
            </w:tcBorders>
            <w:vAlign w:val="center"/>
          </w:tcPr>
          <w:p w14:paraId="437CFC5E" w14:textId="4E962078" w:rsidR="002023EC" w:rsidRPr="00AA5F4C" w:rsidRDefault="004E4076" w:rsidP="002F18F8">
            <w:pPr>
              <w:spacing w:line="320" w:lineRule="exact"/>
              <w:ind w:firstLineChars="100" w:firstLine="240"/>
              <w:rPr>
                <w:rFonts w:ascii="微軟正黑體" w:eastAsia="微軟正黑體" w:hAnsi="微軟正黑體"/>
                <w:b/>
              </w:rPr>
            </w:pPr>
            <w:r w:rsidRPr="00AA5F4C">
              <w:rPr>
                <w:rFonts w:ascii="新細明體" w:hAnsi="新細明體"/>
                <w:b/>
              </w:rPr>
              <w:t>□</w:t>
            </w:r>
            <w:r w:rsidR="002023EC" w:rsidRPr="00AA5F4C">
              <w:rPr>
                <w:rFonts w:ascii="微軟正黑體" w:eastAsia="微軟正黑體" w:hAnsi="微軟正黑體"/>
                <w:b/>
              </w:rPr>
              <w:t xml:space="preserve">是      </w:t>
            </w:r>
            <w:r w:rsidR="00616CC7" w:rsidRPr="007F470E">
              <w:rPr>
                <w:rFonts w:ascii="Times New Roman" w:hAnsi="Times New Roman"/>
                <w:b/>
                <w:sz w:val="28"/>
                <w:szCs w:val="28"/>
              </w:rPr>
              <w:sym w:font="Wingdings 2" w:char="F052"/>
            </w:r>
            <w:r w:rsidR="002023EC" w:rsidRPr="00AA5F4C">
              <w:rPr>
                <w:rFonts w:ascii="微軟正黑體" w:eastAsia="微軟正黑體" w:hAnsi="微軟正黑體"/>
                <w:b/>
              </w:rPr>
              <w:t>否</w:t>
            </w:r>
          </w:p>
        </w:tc>
      </w:tr>
      <w:tr w:rsidR="000B3E3B" w:rsidRPr="001C052A" w14:paraId="78F7D95A" w14:textId="77777777" w:rsidTr="008C52AC">
        <w:trPr>
          <w:tblCellSpacing w:w="0" w:type="dxa"/>
          <w:jc w:val="center"/>
        </w:trPr>
        <w:tc>
          <w:tcPr>
            <w:tcW w:w="1029" w:type="pct"/>
            <w:gridSpan w:val="4"/>
            <w:tcBorders>
              <w:top w:val="outset" w:sz="6" w:space="0" w:color="000000"/>
              <w:left w:val="outset" w:sz="6" w:space="0" w:color="000000"/>
              <w:bottom w:val="outset" w:sz="6" w:space="0" w:color="000000"/>
              <w:right w:val="outset" w:sz="6" w:space="0" w:color="000000"/>
            </w:tcBorders>
            <w:vAlign w:val="center"/>
          </w:tcPr>
          <w:p w14:paraId="0F2B789B" w14:textId="77777777" w:rsidR="000B3E3B" w:rsidRDefault="000B3E3B" w:rsidP="00A5210C">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課程類別</w:t>
            </w:r>
          </w:p>
          <w:p w14:paraId="65585E61" w14:textId="1F4C18C5" w:rsidR="005249FE" w:rsidRPr="00F66AEE" w:rsidRDefault="005249FE" w:rsidP="00A5210C">
            <w:pPr>
              <w:spacing w:before="0" w:beforeAutospacing="0" w:line="320" w:lineRule="exact"/>
              <w:ind w:leftChars="0" w:hangingChars="134" w:hanging="322"/>
              <w:jc w:val="center"/>
              <w:rPr>
                <w:rFonts w:ascii="Times New Roman" w:eastAsia="微軟正黑體" w:hAnsi="Times New Roman"/>
                <w:b/>
                <w:lang w:eastAsia="zh-TW"/>
              </w:rPr>
            </w:pPr>
            <w:r>
              <w:rPr>
                <w:rFonts w:ascii="Times New Roman" w:eastAsia="微軟正黑體" w:hAnsi="Times New Roman"/>
                <w:b/>
                <w:lang w:eastAsia="zh-TW"/>
              </w:rPr>
              <w:t>course type</w:t>
            </w:r>
          </w:p>
        </w:tc>
        <w:tc>
          <w:tcPr>
            <w:tcW w:w="3971" w:type="pct"/>
            <w:gridSpan w:val="4"/>
            <w:tcBorders>
              <w:top w:val="outset" w:sz="6" w:space="0" w:color="000000"/>
              <w:left w:val="outset" w:sz="6" w:space="0" w:color="000000"/>
              <w:bottom w:val="outset" w:sz="6" w:space="0" w:color="000000"/>
              <w:right w:val="outset" w:sz="6" w:space="0" w:color="000000"/>
            </w:tcBorders>
            <w:vAlign w:val="center"/>
          </w:tcPr>
          <w:p w14:paraId="6BD244D9" w14:textId="7E389765" w:rsidR="000B3E3B" w:rsidRPr="00AA5F4C" w:rsidRDefault="00616CC7" w:rsidP="007B34D7">
            <w:pPr>
              <w:spacing w:before="0" w:beforeAutospacing="0" w:line="320" w:lineRule="exact"/>
              <w:ind w:leftChars="0" w:left="0" w:firstLineChars="100" w:firstLine="280"/>
              <w:jc w:val="left"/>
              <w:rPr>
                <w:rFonts w:ascii="Times New Roman" w:eastAsia="標楷體" w:hAnsi="Times New Roman"/>
                <w:b/>
                <w:szCs w:val="24"/>
                <w:lang w:eastAsia="zh-TW"/>
              </w:rPr>
            </w:pPr>
            <w:r w:rsidRPr="007F470E">
              <w:rPr>
                <w:rFonts w:ascii="Times New Roman" w:hAnsi="Times New Roman"/>
                <w:b/>
                <w:sz w:val="28"/>
                <w:szCs w:val="28"/>
              </w:rPr>
              <w:sym w:font="Wingdings 2" w:char="F052"/>
            </w:r>
            <w:r w:rsidR="0096101D" w:rsidRPr="00AA5F4C">
              <w:rPr>
                <w:rFonts w:ascii="微軟正黑體" w:eastAsia="微軟正黑體" w:hAnsi="微軟正黑體"/>
                <w:b/>
                <w:spacing w:val="-4"/>
                <w:szCs w:val="24"/>
              </w:rPr>
              <w:t>人文關懷</w:t>
            </w:r>
            <w:r w:rsidR="0096101D" w:rsidRPr="00AA5F4C">
              <w:rPr>
                <w:rFonts w:ascii="微軟正黑體" w:eastAsia="微軟正黑體" w:hAnsi="微軟正黑體" w:hint="eastAsia"/>
                <w:b/>
                <w:szCs w:val="24"/>
              </w:rPr>
              <w:t>課程</w:t>
            </w:r>
            <w:r w:rsidR="0096101D" w:rsidRPr="00AA5F4C">
              <w:rPr>
                <w:rFonts w:ascii="Times New Roman" w:eastAsia="標楷體" w:hAnsi="Times New Roman" w:hint="eastAsia"/>
                <w:b/>
                <w:spacing w:val="-4"/>
                <w:szCs w:val="24"/>
                <w:lang w:eastAsia="zh-TW"/>
              </w:rPr>
              <w:t xml:space="preserve"> </w:t>
            </w:r>
            <w:r w:rsidR="0096101D" w:rsidRPr="00AA5F4C">
              <w:rPr>
                <w:rFonts w:ascii="Times New Roman" w:eastAsia="標楷體" w:hAnsi="Times New Roman"/>
                <w:b/>
                <w:spacing w:val="-4"/>
                <w:szCs w:val="24"/>
                <w:lang w:eastAsia="zh-TW"/>
              </w:rPr>
              <w:t xml:space="preserve"> </w:t>
            </w:r>
            <w:r w:rsidR="007B34D7" w:rsidRPr="00AA5F4C">
              <w:rPr>
                <w:rFonts w:ascii="Times New Roman" w:eastAsia="標楷體" w:hAnsi="Times New Roman" w:hint="eastAsia"/>
                <w:b/>
                <w:spacing w:val="-4"/>
                <w:szCs w:val="24"/>
                <w:lang w:eastAsia="zh-TW"/>
              </w:rPr>
              <w:t xml:space="preserve">     </w:t>
            </w:r>
            <w:r w:rsidR="00F15A64">
              <w:rPr>
                <w:rFonts w:ascii="Times New Roman" w:eastAsia="標楷體" w:hAnsi="Times New Roman" w:hint="eastAsia"/>
                <w:b/>
                <w:spacing w:val="-4"/>
                <w:szCs w:val="24"/>
                <w:lang w:eastAsia="zh-TW"/>
              </w:rPr>
              <w:t xml:space="preserve">  </w:t>
            </w:r>
            <w:r w:rsidR="007B34D7" w:rsidRPr="00AA5F4C">
              <w:rPr>
                <w:rFonts w:ascii="Times New Roman" w:eastAsia="標楷體" w:hAnsi="Times New Roman" w:hint="eastAsia"/>
                <w:b/>
                <w:spacing w:val="-4"/>
                <w:szCs w:val="24"/>
                <w:lang w:eastAsia="zh-TW"/>
              </w:rPr>
              <w:t xml:space="preserve">   </w:t>
            </w:r>
            <w:r w:rsidR="0096101D" w:rsidRPr="00AA5F4C">
              <w:rPr>
                <w:rFonts w:ascii="新細明體" w:hAnsi="新細明體"/>
                <w:b/>
              </w:rPr>
              <w:t>□</w:t>
            </w:r>
            <w:r w:rsidR="0096101D" w:rsidRPr="00AA5F4C">
              <w:rPr>
                <w:rFonts w:ascii="微軟正黑體" w:eastAsia="微軟正黑體" w:hAnsi="微軟正黑體" w:hint="eastAsia"/>
                <w:b/>
              </w:rPr>
              <w:t>競賽</w:t>
            </w:r>
            <w:r w:rsidR="0096101D" w:rsidRPr="00AA5F4C">
              <w:rPr>
                <w:rFonts w:ascii="微軟正黑體" w:eastAsia="微軟正黑體" w:hAnsi="微軟正黑體" w:hint="eastAsia"/>
                <w:b/>
                <w:szCs w:val="24"/>
              </w:rPr>
              <w:t>專題</w:t>
            </w:r>
            <w:r w:rsidR="007B34D7" w:rsidRPr="00AA5F4C">
              <w:rPr>
                <w:rFonts w:ascii="微軟正黑體" w:eastAsia="微軟正黑體" w:hAnsi="微軟正黑體" w:hint="eastAsia"/>
                <w:b/>
                <w:szCs w:val="24"/>
              </w:rPr>
              <w:t>課程</w:t>
            </w:r>
            <w:r w:rsidR="007B34D7" w:rsidRPr="00AA5F4C">
              <w:rPr>
                <w:rFonts w:ascii="Times New Roman" w:eastAsia="標楷體" w:hAnsi="Times New Roman" w:hint="eastAsia"/>
                <w:b/>
                <w:szCs w:val="24"/>
                <w:lang w:eastAsia="zh-TW"/>
              </w:rPr>
              <w:t xml:space="preserve">    </w:t>
            </w:r>
            <w:r w:rsidR="00F15A64">
              <w:rPr>
                <w:rFonts w:ascii="Times New Roman" w:eastAsia="標楷體" w:hAnsi="Times New Roman" w:hint="eastAsia"/>
                <w:b/>
                <w:szCs w:val="24"/>
                <w:lang w:eastAsia="zh-TW"/>
              </w:rPr>
              <w:t xml:space="preserve">  </w:t>
            </w:r>
            <w:r w:rsidR="007B34D7" w:rsidRPr="00AA5F4C">
              <w:rPr>
                <w:rFonts w:ascii="Times New Roman" w:eastAsia="標楷體" w:hAnsi="Times New Roman" w:hint="eastAsia"/>
                <w:b/>
                <w:szCs w:val="24"/>
                <w:lang w:eastAsia="zh-TW"/>
              </w:rPr>
              <w:t xml:space="preserve">   </w:t>
            </w:r>
            <w:r w:rsidR="0055786A" w:rsidRPr="00AA5F4C">
              <w:rPr>
                <w:rFonts w:ascii="新細明體" w:hAnsi="新細明體"/>
                <w:b/>
              </w:rPr>
              <w:t>□</w:t>
            </w:r>
            <w:r w:rsidR="007B34D7" w:rsidRPr="00AA5F4C">
              <w:rPr>
                <w:rFonts w:ascii="微軟正黑體" w:eastAsia="微軟正黑體" w:hAnsi="微軟正黑體" w:hint="eastAsia"/>
                <w:b/>
                <w:szCs w:val="24"/>
              </w:rPr>
              <w:t>問題導向課程</w:t>
            </w:r>
          </w:p>
          <w:p w14:paraId="5547AFDC" w14:textId="77777777" w:rsidR="000B3E3B" w:rsidRDefault="0096101D" w:rsidP="007B34D7">
            <w:pPr>
              <w:spacing w:before="0" w:beforeAutospacing="0" w:line="320" w:lineRule="exact"/>
              <w:ind w:leftChars="0" w:left="0" w:firstLineChars="100" w:firstLine="240"/>
              <w:jc w:val="left"/>
              <w:rPr>
                <w:rFonts w:ascii="微軟正黑體" w:eastAsia="微軟正黑體" w:hAnsi="微軟正黑體"/>
                <w:b/>
                <w:szCs w:val="24"/>
              </w:rPr>
            </w:pPr>
            <w:r w:rsidRPr="00AA5F4C">
              <w:rPr>
                <w:rFonts w:ascii="新細明體" w:hAnsi="新細明體"/>
                <w:b/>
              </w:rPr>
              <w:t>□</w:t>
            </w:r>
            <w:r w:rsidRPr="00AA5F4C">
              <w:rPr>
                <w:rFonts w:ascii="微軟正黑體" w:eastAsia="微軟正黑體" w:hAnsi="微軟正黑體"/>
                <w:b/>
                <w:szCs w:val="24"/>
                <w:lang w:eastAsia="zh-TW"/>
              </w:rPr>
              <w:t>專</w:t>
            </w:r>
            <w:r w:rsidR="002F2160" w:rsidRPr="00AA5F4C">
              <w:rPr>
                <w:rFonts w:ascii="微軟正黑體" w:eastAsia="微軟正黑體" w:hAnsi="微軟正黑體" w:hint="eastAsia"/>
                <w:b/>
                <w:szCs w:val="24"/>
                <w:lang w:eastAsia="zh-TW"/>
              </w:rPr>
              <w:t>題</w:t>
            </w:r>
            <w:r w:rsidRPr="00AA5F4C">
              <w:rPr>
                <w:rFonts w:ascii="微軟正黑體" w:eastAsia="微軟正黑體" w:hAnsi="微軟正黑體"/>
                <w:b/>
                <w:szCs w:val="24"/>
                <w:lang w:eastAsia="zh-TW"/>
              </w:rPr>
              <w:t>導</w:t>
            </w:r>
            <w:r w:rsidRPr="00AA5F4C">
              <w:rPr>
                <w:rFonts w:ascii="微軟正黑體" w:eastAsia="微軟正黑體" w:hAnsi="微軟正黑體" w:hint="eastAsia"/>
                <w:b/>
                <w:szCs w:val="24"/>
              </w:rPr>
              <w:t>向課程</w:t>
            </w:r>
            <w:r w:rsidR="007B34D7" w:rsidRPr="00AA5F4C">
              <w:rPr>
                <w:rFonts w:ascii="Times New Roman" w:eastAsia="標楷體" w:hAnsi="Times New Roman" w:hint="eastAsia"/>
                <w:b/>
                <w:szCs w:val="24"/>
                <w:lang w:eastAsia="zh-TW"/>
              </w:rPr>
              <w:t xml:space="preserve">      </w:t>
            </w:r>
            <w:r w:rsidR="00F15A64">
              <w:rPr>
                <w:rFonts w:ascii="Times New Roman" w:eastAsia="標楷體" w:hAnsi="Times New Roman" w:hint="eastAsia"/>
                <w:b/>
                <w:szCs w:val="24"/>
                <w:lang w:eastAsia="zh-TW"/>
              </w:rPr>
              <w:t xml:space="preserve">  </w:t>
            </w:r>
            <w:r w:rsidR="007B34D7" w:rsidRPr="00AA5F4C">
              <w:rPr>
                <w:rFonts w:ascii="Times New Roman" w:eastAsia="標楷體" w:hAnsi="Times New Roman" w:hint="eastAsia"/>
                <w:b/>
                <w:szCs w:val="24"/>
                <w:lang w:eastAsia="zh-TW"/>
              </w:rPr>
              <w:t xml:space="preserve">  </w:t>
            </w:r>
            <w:r w:rsidRPr="00AA5F4C">
              <w:rPr>
                <w:rFonts w:ascii="Times New Roman" w:eastAsia="標楷體" w:hAnsi="Times New Roman"/>
                <w:b/>
                <w:szCs w:val="24"/>
                <w:lang w:eastAsia="zh-TW"/>
              </w:rPr>
              <w:t xml:space="preserve"> </w:t>
            </w:r>
            <w:r w:rsidRPr="00AA5F4C">
              <w:rPr>
                <w:rFonts w:ascii="新細明體" w:hAnsi="新細明體"/>
                <w:b/>
              </w:rPr>
              <w:t>□</w:t>
            </w:r>
            <w:r w:rsidRPr="00AA5F4C">
              <w:rPr>
                <w:rFonts w:ascii="微軟正黑體" w:eastAsia="微軟正黑體" w:hAnsi="微軟正黑體" w:hint="eastAsia"/>
                <w:b/>
                <w:szCs w:val="24"/>
              </w:rPr>
              <w:t>總整課程</w:t>
            </w:r>
            <w:r w:rsidRPr="00AA5F4C">
              <w:rPr>
                <w:rFonts w:ascii="Times New Roman" w:eastAsia="標楷體" w:hAnsi="Times New Roman" w:hint="eastAsia"/>
                <w:b/>
                <w:szCs w:val="24"/>
                <w:lang w:eastAsia="zh-TW"/>
              </w:rPr>
              <w:t xml:space="preserve"> </w:t>
            </w:r>
            <w:r w:rsidRPr="00AA5F4C">
              <w:rPr>
                <w:rFonts w:ascii="Times New Roman" w:eastAsia="標楷體" w:hAnsi="Times New Roman"/>
                <w:b/>
                <w:szCs w:val="24"/>
                <w:lang w:eastAsia="zh-TW"/>
              </w:rPr>
              <w:t xml:space="preserve">  </w:t>
            </w:r>
            <w:r w:rsidR="005249FE" w:rsidRPr="00AA5F4C">
              <w:rPr>
                <w:rFonts w:ascii="Times New Roman" w:eastAsia="標楷體" w:hAnsi="Times New Roman"/>
                <w:b/>
                <w:szCs w:val="24"/>
                <w:lang w:eastAsia="zh-TW"/>
              </w:rPr>
              <w:t xml:space="preserve"> </w:t>
            </w:r>
            <w:r w:rsidR="007B34D7" w:rsidRPr="00AA5F4C">
              <w:rPr>
                <w:rFonts w:ascii="Times New Roman" w:eastAsia="標楷體" w:hAnsi="Times New Roman" w:hint="eastAsia"/>
                <w:b/>
                <w:szCs w:val="24"/>
                <w:lang w:eastAsia="zh-TW"/>
              </w:rPr>
              <w:t xml:space="preserve">     </w:t>
            </w:r>
            <w:r w:rsidR="00F15A64">
              <w:rPr>
                <w:rFonts w:ascii="Times New Roman" w:eastAsia="標楷體" w:hAnsi="Times New Roman" w:hint="eastAsia"/>
                <w:b/>
                <w:szCs w:val="24"/>
                <w:lang w:eastAsia="zh-TW"/>
              </w:rPr>
              <w:t xml:space="preserve">  </w:t>
            </w:r>
            <w:r w:rsidR="007B34D7" w:rsidRPr="00AA5F4C">
              <w:rPr>
                <w:rFonts w:ascii="Times New Roman" w:eastAsia="標楷體" w:hAnsi="Times New Roman" w:hint="eastAsia"/>
                <w:b/>
                <w:szCs w:val="24"/>
                <w:lang w:eastAsia="zh-TW"/>
              </w:rPr>
              <w:t xml:space="preserve">  </w:t>
            </w:r>
            <w:r w:rsidRPr="00AA5F4C">
              <w:rPr>
                <w:rFonts w:ascii="新細明體" w:hAnsi="新細明體"/>
                <w:b/>
              </w:rPr>
              <w:t>□</w:t>
            </w:r>
            <w:r w:rsidRPr="00AA5F4C">
              <w:rPr>
                <w:rFonts w:ascii="微軟正黑體" w:eastAsia="微軟正黑體" w:hAnsi="微軟正黑體" w:hint="eastAsia"/>
                <w:b/>
                <w:bCs/>
                <w:kern w:val="24"/>
                <w:szCs w:val="24"/>
              </w:rPr>
              <w:t>實作</w:t>
            </w:r>
            <w:r w:rsidRPr="00AA5F4C">
              <w:rPr>
                <w:rFonts w:ascii="微軟正黑體" w:eastAsia="微軟正黑體" w:hAnsi="微軟正黑體" w:hint="eastAsia"/>
                <w:b/>
                <w:szCs w:val="24"/>
              </w:rPr>
              <w:t>課程</w:t>
            </w:r>
          </w:p>
          <w:p w14:paraId="0A2999A4" w14:textId="08516F58" w:rsidR="00ED7269" w:rsidRPr="00F66AEE" w:rsidRDefault="00ED7269" w:rsidP="007B34D7">
            <w:pPr>
              <w:spacing w:before="0" w:beforeAutospacing="0" w:line="320" w:lineRule="exact"/>
              <w:ind w:leftChars="0" w:left="0" w:firstLineChars="100" w:firstLine="240"/>
              <w:jc w:val="left"/>
              <w:rPr>
                <w:rFonts w:ascii="Times New Roman" w:eastAsia="微軟正黑體" w:hAnsi="Times New Roman"/>
              </w:rPr>
            </w:pPr>
            <w:r w:rsidRPr="00AA5F4C">
              <w:rPr>
                <w:rFonts w:ascii="新細明體" w:hAnsi="新細明體"/>
                <w:b/>
              </w:rPr>
              <w:t>□</w:t>
            </w:r>
            <w:r w:rsidR="00E35F40" w:rsidRPr="00E35F40">
              <w:rPr>
                <w:rFonts w:ascii="微軟正黑體" w:eastAsia="微軟正黑體" w:hAnsi="微軟正黑體" w:hint="eastAsia"/>
                <w:b/>
              </w:rPr>
              <w:t>實習</w:t>
            </w:r>
            <w:r w:rsidR="00E35F40">
              <w:rPr>
                <w:rFonts w:ascii="微軟正黑體" w:eastAsia="微軟正黑體" w:hAnsi="微軟正黑體" w:hint="eastAsia"/>
                <w:b/>
                <w:lang w:eastAsia="zh-TW"/>
              </w:rPr>
              <w:t xml:space="preserve">                   </w:t>
            </w:r>
            <w:r w:rsidR="007E4D7E" w:rsidRPr="00AA5F4C">
              <w:rPr>
                <w:rFonts w:ascii="新細明體" w:hAnsi="新細明體"/>
                <w:b/>
              </w:rPr>
              <w:t>□</w:t>
            </w:r>
            <w:r w:rsidR="00E35F40" w:rsidRPr="00ED7269">
              <w:rPr>
                <w:rFonts w:ascii="微軟正黑體" w:eastAsia="微軟正黑體" w:hAnsi="微軟正黑體" w:hint="eastAsia"/>
                <w:b/>
              </w:rPr>
              <w:t>其他</w:t>
            </w:r>
            <w:r w:rsidR="00E35F40">
              <w:rPr>
                <w:rFonts w:ascii="微軟正黑體" w:eastAsia="微軟正黑體" w:hAnsi="微軟正黑體" w:hint="eastAsia"/>
                <w:b/>
                <w:lang w:eastAsia="zh-TW"/>
              </w:rPr>
              <w:t xml:space="preserve">  </w:t>
            </w:r>
          </w:p>
        </w:tc>
      </w:tr>
      <w:tr w:rsidR="00616CC7" w:rsidRPr="001C052A" w14:paraId="69F99CC7" w14:textId="77777777" w:rsidTr="008C52AC">
        <w:trPr>
          <w:tblCellSpacing w:w="0" w:type="dxa"/>
          <w:jc w:val="center"/>
        </w:trPr>
        <w:tc>
          <w:tcPr>
            <w:tcW w:w="1029" w:type="pct"/>
            <w:gridSpan w:val="4"/>
            <w:tcBorders>
              <w:top w:val="outset" w:sz="6" w:space="0" w:color="000000"/>
              <w:left w:val="outset" w:sz="6" w:space="0" w:color="000000"/>
              <w:bottom w:val="outset" w:sz="6" w:space="0" w:color="000000"/>
              <w:right w:val="outset" w:sz="6" w:space="0" w:color="000000"/>
            </w:tcBorders>
            <w:vAlign w:val="center"/>
          </w:tcPr>
          <w:p w14:paraId="3BBFFDC8" w14:textId="77777777" w:rsidR="00616CC7" w:rsidRPr="00F66AEE" w:rsidRDefault="00616CC7" w:rsidP="00616CC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課程名稱（中文）</w:t>
            </w:r>
          </w:p>
          <w:p w14:paraId="4F77A2B2" w14:textId="02652EC8" w:rsidR="00616CC7" w:rsidRPr="00F66AEE" w:rsidRDefault="00616CC7" w:rsidP="00616CC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Chinese course name</w:t>
            </w:r>
          </w:p>
        </w:tc>
        <w:tc>
          <w:tcPr>
            <w:tcW w:w="3971" w:type="pct"/>
            <w:gridSpan w:val="4"/>
            <w:tcBorders>
              <w:top w:val="outset" w:sz="6" w:space="0" w:color="000000"/>
              <w:left w:val="outset" w:sz="6" w:space="0" w:color="000000"/>
              <w:bottom w:val="outset" w:sz="6" w:space="0" w:color="000000"/>
              <w:right w:val="outset" w:sz="6" w:space="0" w:color="000000"/>
            </w:tcBorders>
            <w:vAlign w:val="center"/>
          </w:tcPr>
          <w:p w14:paraId="3BA9539E" w14:textId="6BB764FE" w:rsidR="00616CC7" w:rsidRPr="00F66AEE" w:rsidRDefault="008E3D8D" w:rsidP="00616CC7">
            <w:pPr>
              <w:spacing w:before="0" w:beforeAutospacing="0" w:line="320" w:lineRule="exact"/>
              <w:ind w:firstLineChars="100" w:firstLine="240"/>
              <w:rPr>
                <w:rFonts w:ascii="Times New Roman" w:eastAsia="微軟正黑體" w:hAnsi="Times New Roman"/>
              </w:rPr>
            </w:pPr>
            <w:r w:rsidRPr="008E3D8D">
              <w:rPr>
                <w:rFonts w:ascii="Times New Roman" w:eastAsia="微軟正黑體" w:hAnsi="Times New Roman" w:hint="eastAsia"/>
              </w:rPr>
              <w:t>亞里斯多德尼各馬可倫理學</w:t>
            </w:r>
          </w:p>
        </w:tc>
      </w:tr>
      <w:tr w:rsidR="00616CC7" w:rsidRPr="00B836C3" w14:paraId="30021486" w14:textId="77777777" w:rsidTr="008C52AC">
        <w:trPr>
          <w:tblCellSpacing w:w="0" w:type="dxa"/>
          <w:jc w:val="center"/>
        </w:trPr>
        <w:tc>
          <w:tcPr>
            <w:tcW w:w="1029" w:type="pct"/>
            <w:gridSpan w:val="4"/>
            <w:tcBorders>
              <w:top w:val="outset" w:sz="6" w:space="0" w:color="000000"/>
              <w:left w:val="outset" w:sz="6" w:space="0" w:color="000000"/>
              <w:bottom w:val="outset" w:sz="6" w:space="0" w:color="000000"/>
              <w:right w:val="outset" w:sz="6" w:space="0" w:color="000000"/>
            </w:tcBorders>
            <w:vAlign w:val="center"/>
          </w:tcPr>
          <w:p w14:paraId="5F774B4B" w14:textId="7E9059D4" w:rsidR="00616CC7" w:rsidRPr="00F66AEE" w:rsidRDefault="00616CC7" w:rsidP="00616CC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課程名稱（英文）</w:t>
            </w:r>
          </w:p>
          <w:p w14:paraId="09421901" w14:textId="26D988E3" w:rsidR="00616CC7" w:rsidRPr="00F66AEE" w:rsidRDefault="00616CC7" w:rsidP="00616CC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English course name</w:t>
            </w:r>
          </w:p>
          <w:p w14:paraId="32EE033F" w14:textId="2B2704FC" w:rsidR="00616CC7" w:rsidRPr="00F66AEE" w:rsidRDefault="00616CC7" w:rsidP="00616CC7">
            <w:pPr>
              <w:spacing w:before="0" w:beforeAutospacing="0" w:line="320" w:lineRule="exact"/>
              <w:ind w:leftChars="0" w:hangingChars="134" w:hanging="322"/>
              <w:jc w:val="center"/>
              <w:rPr>
                <w:rFonts w:ascii="Times New Roman" w:eastAsia="微軟正黑體" w:hAnsi="Times New Roman"/>
                <w:b/>
              </w:rPr>
            </w:pPr>
          </w:p>
        </w:tc>
        <w:tc>
          <w:tcPr>
            <w:tcW w:w="3971" w:type="pct"/>
            <w:gridSpan w:val="4"/>
            <w:tcBorders>
              <w:top w:val="outset" w:sz="6" w:space="0" w:color="000000"/>
              <w:left w:val="outset" w:sz="6" w:space="0" w:color="000000"/>
              <w:bottom w:val="outset" w:sz="6" w:space="0" w:color="000000"/>
              <w:right w:val="outset" w:sz="6" w:space="0" w:color="000000"/>
            </w:tcBorders>
            <w:vAlign w:val="center"/>
          </w:tcPr>
          <w:p w14:paraId="6FFF4B8B" w14:textId="1F76A5CC" w:rsidR="00616CC7" w:rsidRPr="00295758" w:rsidRDefault="008E3D8D" w:rsidP="00616CC7">
            <w:pPr>
              <w:spacing w:before="0" w:beforeAutospacing="0" w:line="320" w:lineRule="exact"/>
              <w:ind w:firstLineChars="100" w:firstLine="240"/>
              <w:rPr>
                <w:rFonts w:ascii="Times New Roman" w:eastAsia="微軟正黑體" w:hAnsi="Times New Roman"/>
                <w:lang w:eastAsia="zh-TW"/>
              </w:rPr>
            </w:pPr>
            <w:r w:rsidRPr="008E3D8D">
              <w:rPr>
                <w:rFonts w:ascii="Times New Roman" w:eastAsia="微軟正黑體" w:hAnsi="Times New Roman"/>
                <w:lang w:eastAsia="zh-TW"/>
              </w:rPr>
              <w:t xml:space="preserve">Aristotle’s </w:t>
            </w:r>
            <w:r w:rsidRPr="00295758">
              <w:rPr>
                <w:rFonts w:ascii="Times New Roman" w:eastAsia="微軟正黑體" w:hAnsi="Times New Roman"/>
                <w:i/>
                <w:iCs/>
                <w:lang w:eastAsia="zh-TW"/>
              </w:rPr>
              <w:t>Nicomachean Ethics</w:t>
            </w:r>
          </w:p>
        </w:tc>
      </w:tr>
      <w:tr w:rsidR="00616CC7" w:rsidRPr="001C052A" w14:paraId="585712CF" w14:textId="77777777" w:rsidTr="008C52AC">
        <w:trPr>
          <w:tblCellSpacing w:w="0" w:type="dxa"/>
          <w:jc w:val="center"/>
        </w:trPr>
        <w:tc>
          <w:tcPr>
            <w:tcW w:w="1029" w:type="pct"/>
            <w:gridSpan w:val="4"/>
            <w:tcBorders>
              <w:top w:val="outset" w:sz="6" w:space="0" w:color="000000"/>
              <w:left w:val="outset" w:sz="6" w:space="0" w:color="000000"/>
              <w:bottom w:val="outset" w:sz="6" w:space="0" w:color="000000"/>
              <w:right w:val="outset" w:sz="6" w:space="0" w:color="000000"/>
            </w:tcBorders>
            <w:vAlign w:val="center"/>
          </w:tcPr>
          <w:p w14:paraId="5ADA2A6D" w14:textId="6A6A0D64" w:rsidR="00616CC7" w:rsidRPr="00F66AEE" w:rsidRDefault="00616CC7" w:rsidP="00616CC7">
            <w:pPr>
              <w:spacing w:before="0" w:beforeAutospacing="0" w:line="320" w:lineRule="exact"/>
              <w:ind w:leftChars="0" w:hangingChars="134" w:hanging="322"/>
              <w:jc w:val="center"/>
              <w:rPr>
                <w:rFonts w:ascii="Times New Roman" w:eastAsia="微軟正黑體" w:hAnsi="Times New Roman"/>
                <w:b/>
                <w:lang w:eastAsia="zh-TW"/>
              </w:rPr>
            </w:pPr>
            <w:r w:rsidRPr="00F66AEE">
              <w:rPr>
                <w:rFonts w:ascii="Times New Roman" w:eastAsia="微軟正黑體" w:hAnsi="Times New Roman"/>
                <w:b/>
              </w:rPr>
              <w:t>學年</w:t>
            </w:r>
            <w:r w:rsidRPr="00F66AEE">
              <w:rPr>
                <w:rFonts w:ascii="Times New Roman" w:eastAsia="微軟正黑體" w:hAnsi="Times New Roman"/>
                <w:b/>
                <w:lang w:eastAsia="zh-TW"/>
              </w:rPr>
              <w:t>/</w:t>
            </w:r>
            <w:r w:rsidRPr="00F66AEE">
              <w:rPr>
                <w:rFonts w:ascii="Times New Roman" w:eastAsia="微軟正黑體" w:hAnsi="Times New Roman"/>
                <w:b/>
                <w:lang w:eastAsia="zh-TW"/>
              </w:rPr>
              <w:t>學期</w:t>
            </w:r>
          </w:p>
          <w:p w14:paraId="7E9A77F4" w14:textId="77777777" w:rsidR="00616CC7" w:rsidRPr="00F66AEE" w:rsidRDefault="00616CC7" w:rsidP="00616CC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academic year /semester</w:t>
            </w:r>
          </w:p>
        </w:tc>
        <w:tc>
          <w:tcPr>
            <w:tcW w:w="1607" w:type="pct"/>
            <w:gridSpan w:val="2"/>
            <w:tcBorders>
              <w:top w:val="outset" w:sz="6" w:space="0" w:color="000000"/>
              <w:left w:val="outset" w:sz="6" w:space="0" w:color="000000"/>
              <w:bottom w:val="outset" w:sz="6" w:space="0" w:color="000000"/>
              <w:right w:val="single" w:sz="8" w:space="0" w:color="auto"/>
            </w:tcBorders>
            <w:vAlign w:val="center"/>
          </w:tcPr>
          <w:p w14:paraId="06F8BC1D" w14:textId="5070435E" w:rsidR="00616CC7" w:rsidRPr="00A5210C" w:rsidRDefault="00961022" w:rsidP="00961022">
            <w:pPr>
              <w:spacing w:before="0" w:beforeAutospacing="0" w:line="320" w:lineRule="exact"/>
              <w:rPr>
                <w:rFonts w:ascii="微軟正黑體" w:eastAsia="微軟正黑體" w:hAnsi="微軟正黑體"/>
              </w:rPr>
            </w:pPr>
            <w:r w:rsidRPr="00FC4E4B">
              <w:rPr>
                <w:rFonts w:ascii="Times New Roman" w:eastAsia="微軟正黑體" w:hAnsi="Times New Roman"/>
              </w:rPr>
              <w:t>11</w:t>
            </w:r>
            <w:r w:rsidR="009968D9">
              <w:rPr>
                <w:rFonts w:ascii="Times New Roman" w:eastAsia="微軟正黑體" w:hAnsi="Times New Roman" w:hint="eastAsia"/>
                <w:lang w:eastAsia="zh-TW"/>
              </w:rPr>
              <w:t>4</w:t>
            </w:r>
            <w:r w:rsidRPr="00FC4E4B">
              <w:rPr>
                <w:rFonts w:ascii="Times New Roman" w:eastAsia="微軟正黑體" w:hAnsi="Times New Roman"/>
              </w:rPr>
              <w:t>學年度</w:t>
            </w:r>
            <w:r w:rsidRPr="00FC4E4B">
              <w:rPr>
                <w:rFonts w:ascii="Times New Roman" w:eastAsia="微軟正黑體" w:hAnsi="Times New Roman"/>
              </w:rPr>
              <w:t xml:space="preserve"> </w:t>
            </w:r>
            <w:r w:rsidRPr="00FC4E4B">
              <w:rPr>
                <w:rFonts w:ascii="Times New Roman" w:eastAsia="微軟正黑體" w:hAnsi="Times New Roman"/>
              </w:rPr>
              <w:t>第</w:t>
            </w:r>
            <w:r w:rsidR="008E3D8D">
              <w:rPr>
                <w:rFonts w:ascii="Times New Roman" w:eastAsia="微軟正黑體" w:hAnsi="Times New Roman" w:hint="eastAsia"/>
                <w:lang w:eastAsia="zh-TW"/>
              </w:rPr>
              <w:t>2</w:t>
            </w:r>
            <w:r w:rsidRPr="00FC4E4B">
              <w:rPr>
                <w:rFonts w:ascii="Times New Roman" w:eastAsia="微軟正黑體" w:hAnsi="Times New Roman"/>
              </w:rPr>
              <w:t>學期</w:t>
            </w:r>
          </w:p>
        </w:tc>
        <w:tc>
          <w:tcPr>
            <w:tcW w:w="1052" w:type="pct"/>
            <w:tcBorders>
              <w:top w:val="outset" w:sz="6" w:space="0" w:color="000000"/>
              <w:left w:val="outset" w:sz="6" w:space="0" w:color="auto"/>
              <w:bottom w:val="outset" w:sz="6" w:space="0" w:color="000000"/>
              <w:right w:val="single" w:sz="8" w:space="0" w:color="auto"/>
            </w:tcBorders>
            <w:vAlign w:val="center"/>
          </w:tcPr>
          <w:p w14:paraId="7A50F1F7" w14:textId="77777777" w:rsidR="00616CC7" w:rsidRPr="003B345F" w:rsidRDefault="00616CC7" w:rsidP="00616CC7">
            <w:pPr>
              <w:spacing w:before="0" w:beforeAutospacing="0" w:line="320" w:lineRule="exact"/>
              <w:ind w:leftChars="0" w:left="0"/>
              <w:jc w:val="center"/>
              <w:rPr>
                <w:rFonts w:ascii="微軟正黑體" w:eastAsia="微軟正黑體" w:hAnsi="微軟正黑體"/>
                <w:b/>
                <w:bCs/>
              </w:rPr>
            </w:pPr>
            <w:r w:rsidRPr="003B345F">
              <w:rPr>
                <w:rFonts w:ascii="微軟正黑體" w:eastAsia="微軟正黑體" w:hAnsi="微軟正黑體" w:hint="eastAsia"/>
                <w:b/>
                <w:bCs/>
              </w:rPr>
              <w:t>學分</w:t>
            </w:r>
          </w:p>
          <w:p w14:paraId="25D246C2" w14:textId="0E5F907D" w:rsidR="00616CC7" w:rsidRPr="00F66AEE" w:rsidRDefault="00616CC7" w:rsidP="00616CC7">
            <w:pPr>
              <w:spacing w:before="0" w:beforeAutospacing="0" w:line="320" w:lineRule="exact"/>
              <w:ind w:leftChars="0" w:left="0"/>
              <w:jc w:val="center"/>
              <w:rPr>
                <w:rFonts w:ascii="Times New Roman" w:eastAsia="微軟正黑體" w:hAnsi="Times New Roman"/>
              </w:rPr>
            </w:pPr>
            <w:r w:rsidRPr="003B345F">
              <w:rPr>
                <w:rFonts w:ascii="微軟正黑體" w:eastAsia="微軟正黑體" w:hAnsi="微軟正黑體"/>
                <w:b/>
                <w:bCs/>
              </w:rPr>
              <w:t>credits</w:t>
            </w:r>
          </w:p>
        </w:tc>
        <w:tc>
          <w:tcPr>
            <w:tcW w:w="1312" w:type="pct"/>
            <w:tcBorders>
              <w:top w:val="outset" w:sz="6" w:space="0" w:color="000000"/>
              <w:left w:val="outset" w:sz="6" w:space="0" w:color="auto"/>
              <w:bottom w:val="outset" w:sz="6" w:space="0" w:color="000000"/>
              <w:right w:val="outset" w:sz="6" w:space="0" w:color="000000"/>
            </w:tcBorders>
            <w:vAlign w:val="center"/>
          </w:tcPr>
          <w:p w14:paraId="0EF140FE" w14:textId="70AD4B53" w:rsidR="00616CC7" w:rsidRPr="00935E2B" w:rsidRDefault="00961022" w:rsidP="00616CC7">
            <w:pPr>
              <w:spacing w:line="320" w:lineRule="exact"/>
              <w:ind w:firstLineChars="50" w:firstLine="120"/>
              <w:rPr>
                <w:rFonts w:ascii="Times New Roman" w:eastAsia="微軟正黑體" w:hAnsi="Times New Roman"/>
                <w:lang w:eastAsia="zh-TW"/>
              </w:rPr>
            </w:pPr>
            <w:r w:rsidRPr="00935E2B">
              <w:rPr>
                <w:rFonts w:ascii="Times New Roman" w:eastAsia="微軟正黑體" w:hAnsi="Times New Roman"/>
                <w:lang w:eastAsia="zh-TW"/>
              </w:rPr>
              <w:t>2</w:t>
            </w:r>
          </w:p>
        </w:tc>
      </w:tr>
      <w:tr w:rsidR="00961022" w:rsidRPr="001C052A" w14:paraId="028A81B4" w14:textId="77777777" w:rsidTr="008C52AC">
        <w:trPr>
          <w:tblCellSpacing w:w="0" w:type="dxa"/>
          <w:jc w:val="center"/>
        </w:trPr>
        <w:tc>
          <w:tcPr>
            <w:tcW w:w="1029" w:type="pct"/>
            <w:gridSpan w:val="4"/>
            <w:tcBorders>
              <w:top w:val="outset" w:sz="6" w:space="0" w:color="000000"/>
              <w:left w:val="outset" w:sz="6" w:space="0" w:color="000000"/>
              <w:bottom w:val="outset" w:sz="6" w:space="0" w:color="000000"/>
              <w:right w:val="outset" w:sz="6" w:space="0" w:color="000000"/>
            </w:tcBorders>
            <w:vAlign w:val="center"/>
          </w:tcPr>
          <w:p w14:paraId="1F79746E" w14:textId="77777777" w:rsidR="00961022" w:rsidRPr="00F66AEE" w:rsidRDefault="00961022" w:rsidP="00961022">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學系（所）</w:t>
            </w:r>
          </w:p>
          <w:p w14:paraId="117462A6" w14:textId="77777777" w:rsidR="00961022" w:rsidRPr="00F66AEE" w:rsidRDefault="00961022" w:rsidP="00961022">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department</w:t>
            </w:r>
          </w:p>
        </w:tc>
        <w:tc>
          <w:tcPr>
            <w:tcW w:w="1607" w:type="pct"/>
            <w:gridSpan w:val="2"/>
            <w:tcBorders>
              <w:top w:val="outset" w:sz="6" w:space="0" w:color="000000"/>
              <w:left w:val="outset" w:sz="6" w:space="0" w:color="000000"/>
              <w:bottom w:val="outset" w:sz="6" w:space="0" w:color="000000"/>
              <w:right w:val="single" w:sz="8" w:space="0" w:color="auto"/>
            </w:tcBorders>
            <w:vAlign w:val="center"/>
          </w:tcPr>
          <w:p w14:paraId="38F9471B" w14:textId="7179A64C" w:rsidR="00961022" w:rsidRPr="00A5210C" w:rsidRDefault="00961022" w:rsidP="00961022">
            <w:pPr>
              <w:spacing w:before="0" w:beforeAutospacing="0" w:line="320" w:lineRule="exact"/>
              <w:ind w:left="562" w:hangingChars="100" w:hanging="240"/>
              <w:rPr>
                <w:rFonts w:ascii="微軟正黑體" w:eastAsia="微軟正黑體" w:hAnsi="微軟正黑體"/>
              </w:rPr>
            </w:pPr>
            <w:r w:rsidRPr="00FC4E4B">
              <w:rPr>
                <w:rFonts w:ascii="Times New Roman" w:eastAsia="微軟正黑體" w:hAnsi="Times New Roman"/>
              </w:rPr>
              <w:t>哲學系</w:t>
            </w:r>
          </w:p>
        </w:tc>
        <w:tc>
          <w:tcPr>
            <w:tcW w:w="1052" w:type="pct"/>
            <w:tcBorders>
              <w:top w:val="outset" w:sz="6" w:space="0" w:color="000000"/>
              <w:left w:val="outset" w:sz="6" w:space="0" w:color="auto"/>
              <w:bottom w:val="outset" w:sz="6" w:space="0" w:color="000000"/>
              <w:right w:val="single" w:sz="8" w:space="0" w:color="auto"/>
            </w:tcBorders>
            <w:vAlign w:val="center"/>
          </w:tcPr>
          <w:p w14:paraId="4E29B79E" w14:textId="77777777" w:rsidR="00961022" w:rsidRPr="00F66AEE" w:rsidRDefault="00961022" w:rsidP="00961022">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必選修</w:t>
            </w:r>
          </w:p>
          <w:p w14:paraId="3175F5F3" w14:textId="77777777" w:rsidR="00961022" w:rsidRPr="00F66AEE" w:rsidRDefault="00961022" w:rsidP="00961022">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required/selected</w:t>
            </w:r>
          </w:p>
        </w:tc>
        <w:tc>
          <w:tcPr>
            <w:tcW w:w="1312" w:type="pct"/>
            <w:tcBorders>
              <w:top w:val="outset" w:sz="6" w:space="0" w:color="000000"/>
              <w:left w:val="outset" w:sz="6" w:space="0" w:color="auto"/>
              <w:bottom w:val="outset" w:sz="6" w:space="0" w:color="000000"/>
              <w:right w:val="outset" w:sz="6" w:space="0" w:color="000000"/>
            </w:tcBorders>
            <w:vAlign w:val="center"/>
          </w:tcPr>
          <w:p w14:paraId="1569450B" w14:textId="7865DB40" w:rsidR="00961022" w:rsidRPr="007B34D7" w:rsidRDefault="00961022" w:rsidP="00961022">
            <w:pPr>
              <w:spacing w:line="320" w:lineRule="exact"/>
              <w:ind w:firstLineChars="100" w:firstLine="240"/>
              <w:rPr>
                <w:rFonts w:ascii="微軟正黑體" w:eastAsia="微軟正黑體" w:hAnsi="微軟正黑體"/>
                <w:b/>
              </w:rPr>
            </w:pPr>
            <w:r w:rsidRPr="007B34D7">
              <w:rPr>
                <w:rFonts w:ascii="新細明體" w:hAnsi="新細明體"/>
                <w:b/>
              </w:rPr>
              <w:t>□</w:t>
            </w:r>
            <w:r w:rsidRPr="007B34D7">
              <w:rPr>
                <w:rFonts w:ascii="微軟正黑體" w:eastAsia="微軟正黑體" w:hAnsi="微軟正黑體"/>
                <w:b/>
              </w:rPr>
              <w:t xml:space="preserve">必修    </w:t>
            </w:r>
            <w:r w:rsidRPr="007F470E">
              <w:rPr>
                <w:rFonts w:ascii="Times New Roman" w:hAnsi="Times New Roman"/>
                <w:b/>
                <w:sz w:val="28"/>
                <w:szCs w:val="28"/>
              </w:rPr>
              <w:sym w:font="Wingdings 2" w:char="F052"/>
            </w:r>
            <w:r w:rsidRPr="007B34D7">
              <w:rPr>
                <w:rFonts w:ascii="微軟正黑體" w:eastAsia="微軟正黑體" w:hAnsi="微軟正黑體"/>
                <w:b/>
              </w:rPr>
              <w:t>選修</w:t>
            </w:r>
          </w:p>
        </w:tc>
      </w:tr>
      <w:tr w:rsidR="00961022" w:rsidRPr="001C052A" w14:paraId="3B83ECC7" w14:textId="77777777" w:rsidTr="008C52AC">
        <w:trPr>
          <w:tblCellSpacing w:w="0" w:type="dxa"/>
          <w:jc w:val="center"/>
        </w:trPr>
        <w:tc>
          <w:tcPr>
            <w:tcW w:w="1029" w:type="pct"/>
            <w:gridSpan w:val="4"/>
            <w:tcBorders>
              <w:top w:val="outset" w:sz="6" w:space="0" w:color="000000"/>
              <w:left w:val="outset" w:sz="6" w:space="0" w:color="000000"/>
              <w:bottom w:val="outset" w:sz="6" w:space="0" w:color="000000"/>
              <w:right w:val="outset" w:sz="6" w:space="0" w:color="000000"/>
            </w:tcBorders>
            <w:vAlign w:val="center"/>
          </w:tcPr>
          <w:p w14:paraId="169E8D8A" w14:textId="77777777" w:rsidR="00961022" w:rsidRPr="00F66AEE" w:rsidRDefault="00961022" w:rsidP="00961022">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上課時間</w:t>
            </w:r>
          </w:p>
          <w:p w14:paraId="5BA8B4FC" w14:textId="77777777" w:rsidR="00961022" w:rsidRPr="00F66AEE" w:rsidRDefault="00961022" w:rsidP="00961022">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class hours</w:t>
            </w:r>
          </w:p>
        </w:tc>
        <w:tc>
          <w:tcPr>
            <w:tcW w:w="1607" w:type="pct"/>
            <w:gridSpan w:val="2"/>
            <w:tcBorders>
              <w:top w:val="outset" w:sz="6" w:space="0" w:color="000000"/>
              <w:left w:val="outset" w:sz="6" w:space="0" w:color="000000"/>
              <w:bottom w:val="outset" w:sz="6" w:space="0" w:color="000000"/>
              <w:right w:val="single" w:sz="8" w:space="0" w:color="auto"/>
            </w:tcBorders>
            <w:vAlign w:val="center"/>
          </w:tcPr>
          <w:p w14:paraId="72340DD2" w14:textId="62EDA4D9" w:rsidR="00961022" w:rsidRPr="00A5210C" w:rsidRDefault="00961022" w:rsidP="00961022">
            <w:pPr>
              <w:spacing w:before="0" w:beforeAutospacing="0" w:line="320" w:lineRule="exact"/>
              <w:rPr>
                <w:rFonts w:ascii="微軟正黑體" w:eastAsia="微軟正黑體" w:hAnsi="微軟正黑體"/>
              </w:rPr>
            </w:pPr>
            <w:r w:rsidRPr="00FC4E4B">
              <w:rPr>
                <w:rFonts w:ascii="Times New Roman" w:eastAsia="微軟正黑體" w:hAnsi="Times New Roman"/>
              </w:rPr>
              <w:t>一</w:t>
            </w:r>
            <w:r w:rsidRPr="00FC4E4B">
              <w:rPr>
                <w:rFonts w:ascii="Times New Roman" w:eastAsia="微軟正黑體" w:hAnsi="Times New Roman"/>
              </w:rPr>
              <w:t>8,9</w:t>
            </w:r>
          </w:p>
        </w:tc>
        <w:tc>
          <w:tcPr>
            <w:tcW w:w="1052" w:type="pct"/>
            <w:tcBorders>
              <w:top w:val="outset" w:sz="6" w:space="0" w:color="000000"/>
              <w:left w:val="outset" w:sz="6" w:space="0" w:color="auto"/>
              <w:bottom w:val="outset" w:sz="6" w:space="0" w:color="000000"/>
              <w:right w:val="single" w:sz="8" w:space="0" w:color="auto"/>
            </w:tcBorders>
            <w:vAlign w:val="center"/>
          </w:tcPr>
          <w:p w14:paraId="52032F2B" w14:textId="77777777" w:rsidR="00961022" w:rsidRPr="00F66AEE" w:rsidRDefault="00961022" w:rsidP="00961022">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上課地點</w:t>
            </w:r>
          </w:p>
          <w:p w14:paraId="5F356474" w14:textId="77777777" w:rsidR="00961022" w:rsidRPr="00F66AEE" w:rsidRDefault="00961022" w:rsidP="00961022">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classroom</w:t>
            </w:r>
          </w:p>
        </w:tc>
        <w:tc>
          <w:tcPr>
            <w:tcW w:w="1312" w:type="pct"/>
            <w:tcBorders>
              <w:top w:val="outset" w:sz="6" w:space="0" w:color="000000"/>
              <w:left w:val="outset" w:sz="6" w:space="0" w:color="auto"/>
              <w:bottom w:val="outset" w:sz="6" w:space="0" w:color="000000"/>
              <w:right w:val="outset" w:sz="6" w:space="0" w:color="000000"/>
            </w:tcBorders>
            <w:vAlign w:val="center"/>
          </w:tcPr>
          <w:p w14:paraId="1E5B9C32" w14:textId="0482D655" w:rsidR="00961022" w:rsidRDefault="00961022" w:rsidP="00961022">
            <w:pPr>
              <w:spacing w:line="320" w:lineRule="exact"/>
              <w:ind w:leftChars="100" w:left="240"/>
              <w:rPr>
                <w:rFonts w:eastAsia="微軟正黑體"/>
                <w:lang w:eastAsia="zh-TW"/>
              </w:rPr>
            </w:pPr>
            <w:r w:rsidRPr="00FC4E4B">
              <w:rPr>
                <w:rFonts w:ascii="Times New Roman" w:eastAsia="微軟正黑體" w:hAnsi="Times New Roman"/>
              </w:rPr>
              <w:t>文學院教室</w:t>
            </w:r>
            <w:r w:rsidR="008E3D8D">
              <w:rPr>
                <w:rFonts w:ascii="Times New Roman" w:eastAsia="微軟正黑體" w:hAnsi="Times New Roman" w:hint="eastAsia"/>
                <w:lang w:eastAsia="zh-TW"/>
              </w:rPr>
              <w:t>1</w:t>
            </w:r>
            <w:r w:rsidR="007547C3">
              <w:rPr>
                <w:rFonts w:ascii="Times New Roman" w:eastAsia="微軟正黑體" w:hAnsi="Times New Roman" w:hint="eastAsia"/>
                <w:lang w:eastAsia="zh-TW"/>
              </w:rPr>
              <w:t>39</w:t>
            </w:r>
          </w:p>
        </w:tc>
      </w:tr>
      <w:tr w:rsidR="00961022" w:rsidRPr="001C052A" w14:paraId="326474A0" w14:textId="77777777" w:rsidTr="008C52AC">
        <w:trPr>
          <w:tblCellSpacing w:w="0" w:type="dxa"/>
          <w:jc w:val="center"/>
        </w:trPr>
        <w:tc>
          <w:tcPr>
            <w:tcW w:w="1029" w:type="pct"/>
            <w:gridSpan w:val="4"/>
            <w:tcBorders>
              <w:top w:val="outset" w:sz="6" w:space="0" w:color="000000"/>
              <w:left w:val="outset" w:sz="6" w:space="0" w:color="000000"/>
              <w:bottom w:val="outset" w:sz="6" w:space="0" w:color="000000"/>
              <w:right w:val="outset" w:sz="6" w:space="0" w:color="000000"/>
            </w:tcBorders>
            <w:vAlign w:val="center"/>
          </w:tcPr>
          <w:p w14:paraId="4F1F5420" w14:textId="77777777" w:rsidR="00961022" w:rsidRPr="00F66AEE" w:rsidRDefault="00961022" w:rsidP="00961022">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教師</w:t>
            </w:r>
          </w:p>
          <w:p w14:paraId="7FEB348D" w14:textId="77777777" w:rsidR="00961022" w:rsidRPr="00F66AEE" w:rsidRDefault="00961022" w:rsidP="00961022">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instructor </w:t>
            </w:r>
          </w:p>
        </w:tc>
        <w:tc>
          <w:tcPr>
            <w:tcW w:w="1607" w:type="pct"/>
            <w:gridSpan w:val="2"/>
            <w:tcBorders>
              <w:top w:val="outset" w:sz="6" w:space="0" w:color="000000"/>
              <w:left w:val="outset" w:sz="6" w:space="0" w:color="000000"/>
              <w:bottom w:val="outset" w:sz="6" w:space="0" w:color="000000"/>
              <w:right w:val="single" w:sz="8" w:space="0" w:color="auto"/>
            </w:tcBorders>
            <w:vAlign w:val="center"/>
          </w:tcPr>
          <w:p w14:paraId="7D4BF8C2" w14:textId="51DA00C2" w:rsidR="00961022" w:rsidRPr="00A5210C" w:rsidRDefault="00961022" w:rsidP="00961022">
            <w:pPr>
              <w:spacing w:before="0" w:beforeAutospacing="0" w:line="320" w:lineRule="exact"/>
              <w:rPr>
                <w:rFonts w:ascii="微軟正黑體" w:eastAsia="微軟正黑體" w:hAnsi="微軟正黑體"/>
              </w:rPr>
            </w:pPr>
            <w:r w:rsidRPr="00FC4E4B">
              <w:rPr>
                <w:rFonts w:ascii="Times New Roman" w:eastAsia="微軟正黑體" w:hAnsi="Times New Roman"/>
              </w:rPr>
              <w:t>洪裕元</w:t>
            </w:r>
          </w:p>
        </w:tc>
        <w:tc>
          <w:tcPr>
            <w:tcW w:w="1052" w:type="pct"/>
            <w:tcBorders>
              <w:top w:val="outset" w:sz="6" w:space="0" w:color="000000"/>
              <w:left w:val="outset" w:sz="6" w:space="0" w:color="auto"/>
              <w:bottom w:val="outset" w:sz="6" w:space="0" w:color="000000"/>
              <w:right w:val="single" w:sz="8" w:space="0" w:color="auto"/>
            </w:tcBorders>
            <w:vAlign w:val="center"/>
          </w:tcPr>
          <w:p w14:paraId="66932E46" w14:textId="77777777" w:rsidR="00961022" w:rsidRPr="00F66AEE" w:rsidRDefault="00961022" w:rsidP="00961022">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教師</w:t>
            </w:r>
            <w:r w:rsidRPr="00F66AEE">
              <w:rPr>
                <w:rFonts w:ascii="Times New Roman" w:eastAsia="微軟正黑體" w:hAnsi="Times New Roman"/>
                <w:b/>
              </w:rPr>
              <w:t xml:space="preserve"> email</w:t>
            </w:r>
          </w:p>
          <w:p w14:paraId="376320C0" w14:textId="77777777" w:rsidR="00961022" w:rsidRPr="00F66AEE" w:rsidRDefault="00961022" w:rsidP="00961022">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Instructor’s email</w:t>
            </w:r>
          </w:p>
        </w:tc>
        <w:tc>
          <w:tcPr>
            <w:tcW w:w="1312" w:type="pct"/>
            <w:tcBorders>
              <w:top w:val="outset" w:sz="6" w:space="0" w:color="000000"/>
              <w:left w:val="outset" w:sz="6" w:space="0" w:color="auto"/>
              <w:bottom w:val="outset" w:sz="6" w:space="0" w:color="000000"/>
              <w:right w:val="outset" w:sz="6" w:space="0" w:color="000000"/>
            </w:tcBorders>
            <w:vAlign w:val="center"/>
          </w:tcPr>
          <w:p w14:paraId="70EC401C" w14:textId="63F5514A" w:rsidR="00961022" w:rsidRPr="001C052A" w:rsidRDefault="00961022" w:rsidP="00961022">
            <w:pPr>
              <w:spacing w:line="320" w:lineRule="exact"/>
              <w:rPr>
                <w:rFonts w:eastAsia="微軟正黑體"/>
                <w:lang w:eastAsia="zh-TW"/>
              </w:rPr>
            </w:pPr>
            <w:hyperlink r:id="rId8" w:history="1">
              <w:r w:rsidRPr="001A4B2F">
                <w:rPr>
                  <w:rStyle w:val="ab"/>
                  <w:rFonts w:ascii="Times New Roman" w:eastAsia="微軟正黑體" w:hAnsi="Times New Roman"/>
                </w:rPr>
                <w:t>yyhung@ccu.edu.tw</w:t>
              </w:r>
            </w:hyperlink>
          </w:p>
        </w:tc>
      </w:tr>
      <w:tr w:rsidR="00961022" w:rsidRPr="001C052A" w14:paraId="52671300" w14:textId="77777777" w:rsidTr="008C52AC">
        <w:trPr>
          <w:tblCellSpacing w:w="0" w:type="dxa"/>
          <w:jc w:val="center"/>
        </w:trPr>
        <w:tc>
          <w:tcPr>
            <w:tcW w:w="1029" w:type="pct"/>
            <w:gridSpan w:val="4"/>
            <w:tcBorders>
              <w:top w:val="outset" w:sz="6" w:space="0" w:color="000000"/>
              <w:left w:val="outset" w:sz="6" w:space="0" w:color="000000"/>
              <w:bottom w:val="outset" w:sz="6" w:space="0" w:color="000000"/>
              <w:right w:val="outset" w:sz="6" w:space="0" w:color="000000"/>
            </w:tcBorders>
            <w:vAlign w:val="center"/>
          </w:tcPr>
          <w:p w14:paraId="52DADABE" w14:textId="77777777" w:rsidR="00961022" w:rsidRPr="00F66AEE" w:rsidRDefault="00961022" w:rsidP="00961022">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助教</w:t>
            </w:r>
          </w:p>
          <w:p w14:paraId="310682D7" w14:textId="77777777" w:rsidR="00961022" w:rsidRPr="00F66AEE" w:rsidRDefault="00961022" w:rsidP="00961022">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teaching assistant</w:t>
            </w:r>
          </w:p>
        </w:tc>
        <w:tc>
          <w:tcPr>
            <w:tcW w:w="1607" w:type="pct"/>
            <w:gridSpan w:val="2"/>
            <w:tcBorders>
              <w:top w:val="outset" w:sz="6" w:space="0" w:color="000000"/>
              <w:left w:val="outset" w:sz="6" w:space="0" w:color="000000"/>
              <w:bottom w:val="outset" w:sz="6" w:space="0" w:color="000000"/>
              <w:right w:val="single" w:sz="8" w:space="0" w:color="auto"/>
            </w:tcBorders>
            <w:vAlign w:val="center"/>
          </w:tcPr>
          <w:p w14:paraId="61D64772" w14:textId="31791068" w:rsidR="00961022" w:rsidRPr="00A5210C" w:rsidRDefault="00514400" w:rsidP="00961022">
            <w:pPr>
              <w:spacing w:before="0" w:beforeAutospacing="0" w:line="320" w:lineRule="exact"/>
              <w:rPr>
                <w:rFonts w:ascii="微軟正黑體" w:eastAsia="微軟正黑體" w:hAnsi="微軟正黑體"/>
              </w:rPr>
            </w:pPr>
            <w:r w:rsidRPr="00EF265F">
              <w:rPr>
                <w:rFonts w:ascii="微軟正黑體" w:eastAsia="微軟正黑體" w:hAnsi="微軟正黑體" w:hint="eastAsia"/>
              </w:rPr>
              <w:t>李侑芯</w:t>
            </w:r>
          </w:p>
        </w:tc>
        <w:tc>
          <w:tcPr>
            <w:tcW w:w="1052" w:type="pct"/>
            <w:tcBorders>
              <w:top w:val="outset" w:sz="6" w:space="0" w:color="000000"/>
              <w:left w:val="outset" w:sz="6" w:space="0" w:color="auto"/>
              <w:bottom w:val="outset" w:sz="6" w:space="0" w:color="000000"/>
              <w:right w:val="single" w:sz="8" w:space="0" w:color="auto"/>
            </w:tcBorders>
            <w:vAlign w:val="center"/>
          </w:tcPr>
          <w:p w14:paraId="747FDC58" w14:textId="77777777" w:rsidR="00961022" w:rsidRPr="00F66AEE" w:rsidRDefault="00961022" w:rsidP="00961022">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助教</w:t>
            </w:r>
            <w:r w:rsidRPr="00F66AEE">
              <w:rPr>
                <w:rFonts w:ascii="Times New Roman" w:eastAsia="微軟正黑體" w:hAnsi="Times New Roman"/>
                <w:b/>
              </w:rPr>
              <w:t>email</w:t>
            </w:r>
          </w:p>
          <w:p w14:paraId="68350671" w14:textId="77777777" w:rsidR="00961022" w:rsidRPr="00F66AEE" w:rsidRDefault="00961022" w:rsidP="00961022">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TA’s email</w:t>
            </w:r>
          </w:p>
        </w:tc>
        <w:tc>
          <w:tcPr>
            <w:tcW w:w="1312" w:type="pct"/>
            <w:tcBorders>
              <w:top w:val="outset" w:sz="6" w:space="0" w:color="000000"/>
              <w:left w:val="outset" w:sz="6" w:space="0" w:color="auto"/>
              <w:bottom w:val="outset" w:sz="6" w:space="0" w:color="000000"/>
              <w:right w:val="outset" w:sz="6" w:space="0" w:color="000000"/>
            </w:tcBorders>
            <w:vAlign w:val="center"/>
          </w:tcPr>
          <w:p w14:paraId="5544FB3C" w14:textId="18784DCC" w:rsidR="00961022" w:rsidRPr="008E3D8D" w:rsidRDefault="00514400" w:rsidP="00961022">
            <w:pPr>
              <w:spacing w:line="320" w:lineRule="exact"/>
              <w:rPr>
                <w:rFonts w:ascii="Times New Roman" w:eastAsia="微軟正黑體" w:hAnsi="Times New Roman"/>
                <w:szCs w:val="24"/>
              </w:rPr>
            </w:pPr>
            <w:hyperlink r:id="rId9" w:history="1">
              <w:r w:rsidRPr="001D0839">
                <w:rPr>
                  <w:rStyle w:val="ab"/>
                  <w:rFonts w:ascii="Times New Roman" w:eastAsia="微軟正黑體" w:hAnsi="Times New Roman"/>
                  <w:sz w:val="20"/>
                </w:rPr>
                <w:t>g14125006@alum.ccu.edu.tw</w:t>
              </w:r>
            </w:hyperlink>
          </w:p>
        </w:tc>
      </w:tr>
      <w:tr w:rsidR="00135CC6" w:rsidRPr="001C052A" w14:paraId="1855F7A7" w14:textId="77777777" w:rsidTr="008C52AC">
        <w:trPr>
          <w:tblCellSpacing w:w="0" w:type="dxa"/>
          <w:jc w:val="center"/>
        </w:trPr>
        <w:tc>
          <w:tcPr>
            <w:tcW w:w="1029" w:type="pct"/>
            <w:gridSpan w:val="4"/>
            <w:tcBorders>
              <w:top w:val="outset" w:sz="6" w:space="0" w:color="000000"/>
              <w:left w:val="outset" w:sz="6" w:space="0" w:color="000000"/>
              <w:bottom w:val="outset" w:sz="6" w:space="0" w:color="000000"/>
              <w:right w:val="outset" w:sz="6" w:space="0" w:color="000000"/>
            </w:tcBorders>
            <w:vAlign w:val="center"/>
          </w:tcPr>
          <w:p w14:paraId="5750B78C" w14:textId="77777777" w:rsidR="00135CC6" w:rsidRPr="00F66AEE" w:rsidRDefault="00135CC6" w:rsidP="00135CC6">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先修科目或</w:t>
            </w:r>
          </w:p>
          <w:p w14:paraId="4E9E59D0" w14:textId="77777777" w:rsidR="00135CC6" w:rsidRPr="00F66AEE" w:rsidRDefault="00135CC6" w:rsidP="00135CC6">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先備能力</w:t>
            </w:r>
          </w:p>
          <w:p w14:paraId="2BE8663E" w14:textId="77777777" w:rsidR="00135CC6" w:rsidRPr="00F66AEE" w:rsidRDefault="00135CC6" w:rsidP="00135CC6">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prerequisites</w:t>
            </w:r>
          </w:p>
        </w:tc>
        <w:tc>
          <w:tcPr>
            <w:tcW w:w="3971" w:type="pct"/>
            <w:gridSpan w:val="4"/>
            <w:tcBorders>
              <w:top w:val="outset" w:sz="6" w:space="0" w:color="000000"/>
              <w:left w:val="outset" w:sz="6" w:space="0" w:color="000000"/>
              <w:bottom w:val="outset" w:sz="6" w:space="0" w:color="000000"/>
              <w:right w:val="outset" w:sz="6" w:space="0" w:color="000000"/>
            </w:tcBorders>
            <w:vAlign w:val="center"/>
          </w:tcPr>
          <w:p w14:paraId="5F4FED78" w14:textId="589756AC" w:rsidR="00135CC6" w:rsidRPr="001C052A" w:rsidRDefault="00135CC6" w:rsidP="00135CC6">
            <w:pPr>
              <w:spacing w:before="0" w:beforeAutospacing="0" w:line="320" w:lineRule="exact"/>
              <w:rPr>
                <w:rFonts w:eastAsia="微軟正黑體"/>
                <w:lang w:eastAsia="zh-TW"/>
              </w:rPr>
            </w:pPr>
            <w:r>
              <w:rPr>
                <w:rFonts w:ascii="微軟正黑體" w:eastAsia="微軟正黑體" w:hAnsi="微軟正黑體" w:cs="新細明體" w:hint="eastAsia"/>
              </w:rPr>
              <w:t>無</w:t>
            </w:r>
          </w:p>
        </w:tc>
      </w:tr>
      <w:tr w:rsidR="00135CC6" w:rsidRPr="001C052A" w14:paraId="2E121AC8" w14:textId="77777777" w:rsidTr="008C52AC">
        <w:trPr>
          <w:trHeight w:val="1268"/>
          <w:tblCellSpacing w:w="0" w:type="dxa"/>
          <w:jc w:val="center"/>
        </w:trPr>
        <w:tc>
          <w:tcPr>
            <w:tcW w:w="1029" w:type="pct"/>
            <w:gridSpan w:val="4"/>
            <w:tcBorders>
              <w:top w:val="outset" w:sz="6" w:space="0" w:color="000000"/>
              <w:left w:val="outset" w:sz="6" w:space="0" w:color="000000"/>
              <w:bottom w:val="outset" w:sz="6" w:space="0" w:color="000000"/>
              <w:right w:val="outset" w:sz="6" w:space="0" w:color="000000"/>
            </w:tcBorders>
            <w:vAlign w:val="center"/>
          </w:tcPr>
          <w:p w14:paraId="350A7A17" w14:textId="77777777" w:rsidR="00135CC6" w:rsidRPr="00F66AEE" w:rsidRDefault="00135CC6" w:rsidP="00135CC6">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課程概述</w:t>
            </w:r>
          </w:p>
          <w:p w14:paraId="6DFA9593" w14:textId="77777777" w:rsidR="00135CC6" w:rsidRPr="00F66AEE" w:rsidRDefault="00135CC6" w:rsidP="00135CC6">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course descriptions</w:t>
            </w:r>
          </w:p>
        </w:tc>
        <w:tc>
          <w:tcPr>
            <w:tcW w:w="3971" w:type="pct"/>
            <w:gridSpan w:val="4"/>
            <w:tcBorders>
              <w:top w:val="outset" w:sz="6" w:space="0" w:color="000000"/>
              <w:left w:val="outset" w:sz="6" w:space="0" w:color="000000"/>
              <w:bottom w:val="outset" w:sz="6" w:space="0" w:color="000000"/>
              <w:right w:val="outset" w:sz="6" w:space="0" w:color="000000"/>
            </w:tcBorders>
            <w:vAlign w:val="center"/>
          </w:tcPr>
          <w:p w14:paraId="414924B5" w14:textId="3AA7F5D9" w:rsidR="00135CC6" w:rsidRPr="003262AB" w:rsidRDefault="00D84061" w:rsidP="00135CC6">
            <w:pPr>
              <w:spacing w:before="0" w:beforeAutospacing="0" w:line="320" w:lineRule="exact"/>
              <w:ind w:firstLineChars="200" w:firstLine="480"/>
              <w:rPr>
                <w:rFonts w:ascii="Times New Roman" w:eastAsia="微軟正黑體" w:hAnsi="Times New Roman"/>
              </w:rPr>
            </w:pPr>
            <w:r w:rsidRPr="00D84061">
              <w:rPr>
                <w:rFonts w:ascii="Times New Roman" w:eastAsia="微軟正黑體" w:hAnsi="Times New Roman" w:hint="eastAsia"/>
                <w:lang w:eastAsia="zh-TW"/>
              </w:rPr>
              <w:t>亞里斯多德的《尼各馬可倫理學》可說是西方倫理學史上第一部倫理學專著，其目的並不在於增進理論知識，而是在於改善人們的實踐生活。本書的中心議題是「幸福」。為了達到幸福，人們必須了解何謂德性，學習培養品德並將之融合成生活的整體。本課程帶領學生逐卷細讀《尼各馬可倫理學》，幫助學生理解亞里斯多德倫理學的基本論點與方法論。</w:t>
            </w:r>
          </w:p>
        </w:tc>
      </w:tr>
      <w:tr w:rsidR="00961022" w:rsidRPr="005053E3" w14:paraId="795829B6" w14:textId="77777777" w:rsidTr="008C52AC">
        <w:trPr>
          <w:trHeight w:val="1268"/>
          <w:tblCellSpacing w:w="0" w:type="dxa"/>
          <w:jc w:val="center"/>
        </w:trPr>
        <w:tc>
          <w:tcPr>
            <w:tcW w:w="1029" w:type="pct"/>
            <w:gridSpan w:val="4"/>
            <w:tcBorders>
              <w:top w:val="outset" w:sz="6" w:space="0" w:color="000000"/>
              <w:left w:val="outset" w:sz="6" w:space="0" w:color="000000"/>
              <w:bottom w:val="outset" w:sz="6" w:space="0" w:color="000000"/>
              <w:right w:val="outset" w:sz="6" w:space="0" w:color="000000"/>
            </w:tcBorders>
            <w:vAlign w:val="center"/>
          </w:tcPr>
          <w:p w14:paraId="2615C1A9" w14:textId="6B2041D6" w:rsidR="00961022" w:rsidRPr="005053E3" w:rsidRDefault="00961022" w:rsidP="00961022">
            <w:pPr>
              <w:spacing w:before="0" w:beforeAutospacing="0" w:line="320" w:lineRule="exact"/>
              <w:ind w:leftChars="0" w:hangingChars="134" w:hanging="322"/>
              <w:jc w:val="center"/>
              <w:rPr>
                <w:rFonts w:ascii="Times New Roman" w:eastAsia="微軟正黑體" w:hAnsi="Times New Roman"/>
                <w:b/>
              </w:rPr>
            </w:pPr>
            <w:r w:rsidRPr="005053E3">
              <w:rPr>
                <w:rFonts w:ascii="Times New Roman" w:eastAsia="微軟正黑體" w:hAnsi="Times New Roman"/>
                <w:b/>
              </w:rPr>
              <w:t>課程概述</w:t>
            </w:r>
            <w:r w:rsidRPr="005053E3">
              <w:rPr>
                <w:rFonts w:ascii="Times New Roman" w:eastAsia="微軟正黑體" w:hAnsi="Times New Roman" w:hint="eastAsia"/>
                <w:b/>
              </w:rPr>
              <w:t>（英文）</w:t>
            </w:r>
          </w:p>
          <w:p w14:paraId="6A848A1E" w14:textId="2BB3431E" w:rsidR="00961022" w:rsidRPr="005053E3" w:rsidRDefault="00961022" w:rsidP="00961022">
            <w:pPr>
              <w:spacing w:before="0" w:beforeAutospacing="0" w:line="320" w:lineRule="exact"/>
              <w:ind w:leftChars="0" w:hangingChars="134" w:hanging="322"/>
              <w:jc w:val="center"/>
              <w:rPr>
                <w:rFonts w:ascii="Times New Roman" w:eastAsia="微軟正黑體" w:hAnsi="Times New Roman"/>
                <w:b/>
              </w:rPr>
            </w:pPr>
            <w:r w:rsidRPr="005053E3">
              <w:rPr>
                <w:rFonts w:ascii="Times New Roman" w:eastAsia="微軟正黑體" w:hAnsi="Times New Roman"/>
                <w:b/>
              </w:rPr>
              <w:t>course descriptions</w:t>
            </w:r>
          </w:p>
        </w:tc>
        <w:tc>
          <w:tcPr>
            <w:tcW w:w="3971" w:type="pct"/>
            <w:gridSpan w:val="4"/>
            <w:tcBorders>
              <w:top w:val="outset" w:sz="6" w:space="0" w:color="000000"/>
              <w:left w:val="outset" w:sz="6" w:space="0" w:color="000000"/>
              <w:bottom w:val="outset" w:sz="6" w:space="0" w:color="000000"/>
              <w:right w:val="outset" w:sz="6" w:space="0" w:color="000000"/>
            </w:tcBorders>
            <w:vAlign w:val="center"/>
          </w:tcPr>
          <w:p w14:paraId="17784BDA" w14:textId="5624E1CE" w:rsidR="00961022" w:rsidRDefault="00295758" w:rsidP="00961022">
            <w:pPr>
              <w:spacing w:before="0" w:beforeAutospacing="0" w:line="320" w:lineRule="exact"/>
              <w:ind w:firstLineChars="200" w:firstLine="480"/>
              <w:rPr>
                <w:rFonts w:ascii="Times New Roman" w:eastAsia="微軟正黑體" w:hAnsi="Times New Roman"/>
              </w:rPr>
            </w:pPr>
            <w:r w:rsidRPr="00295758">
              <w:rPr>
                <w:rFonts w:ascii="Times New Roman" w:eastAsia="微軟正黑體" w:hAnsi="Times New Roman"/>
              </w:rPr>
              <w:t>Aristotle</w:t>
            </w:r>
            <w:r>
              <w:rPr>
                <w:rFonts w:ascii="Times New Roman" w:eastAsia="微軟正黑體" w:hAnsi="Times New Roman"/>
                <w:lang w:eastAsia="zh-TW"/>
              </w:rPr>
              <w:t>’</w:t>
            </w:r>
            <w:r w:rsidRPr="00295758">
              <w:rPr>
                <w:rFonts w:ascii="Times New Roman" w:eastAsia="微軟正黑體" w:hAnsi="Times New Roman"/>
              </w:rPr>
              <w:t xml:space="preserve">s </w:t>
            </w:r>
            <w:r w:rsidRPr="00295758">
              <w:rPr>
                <w:rFonts w:ascii="Times New Roman" w:eastAsia="微軟正黑體" w:hAnsi="Times New Roman"/>
                <w:i/>
                <w:iCs/>
              </w:rPr>
              <w:t>Nicomachean Ethics</w:t>
            </w:r>
            <w:r w:rsidRPr="00295758">
              <w:rPr>
                <w:rFonts w:ascii="Times New Roman" w:eastAsia="微軟正黑體" w:hAnsi="Times New Roman"/>
              </w:rPr>
              <w:t xml:space="preserve"> can be considered the first dedicated treatise on ethics in </w:t>
            </w:r>
            <w:r w:rsidR="000F7C5D">
              <w:rPr>
                <w:rFonts w:ascii="Times New Roman" w:eastAsia="微軟正黑體" w:hAnsi="Times New Roman" w:hint="eastAsia"/>
                <w:lang w:eastAsia="zh-TW"/>
              </w:rPr>
              <w:t xml:space="preserve">the history of </w:t>
            </w:r>
            <w:r w:rsidRPr="00295758">
              <w:rPr>
                <w:rFonts w:ascii="Times New Roman" w:eastAsia="微軟正黑體" w:hAnsi="Times New Roman"/>
              </w:rPr>
              <w:t xml:space="preserve">Western </w:t>
            </w:r>
            <w:r w:rsidR="000F7C5D">
              <w:rPr>
                <w:rFonts w:ascii="Times New Roman" w:eastAsia="微軟正黑體" w:hAnsi="Times New Roman" w:hint="eastAsia"/>
                <w:lang w:eastAsia="zh-TW"/>
              </w:rPr>
              <w:t>ethics</w:t>
            </w:r>
            <w:r w:rsidRPr="00295758">
              <w:rPr>
                <w:rFonts w:ascii="Times New Roman" w:eastAsia="微軟正黑體" w:hAnsi="Times New Roman"/>
              </w:rPr>
              <w:t xml:space="preserve">. Its purpose is not to </w:t>
            </w:r>
            <w:r w:rsidR="000F7C5D">
              <w:rPr>
                <w:rFonts w:ascii="Times New Roman" w:eastAsia="微軟正黑體" w:hAnsi="Times New Roman" w:hint="eastAsia"/>
                <w:lang w:eastAsia="zh-TW"/>
              </w:rPr>
              <w:t xml:space="preserve">help people </w:t>
            </w:r>
            <w:r w:rsidRPr="00295758">
              <w:rPr>
                <w:rFonts w:ascii="Times New Roman" w:eastAsia="微軟正黑體" w:hAnsi="Times New Roman"/>
              </w:rPr>
              <w:t xml:space="preserve">advance </w:t>
            </w:r>
            <w:r w:rsidR="000F7C5D">
              <w:rPr>
                <w:rFonts w:ascii="Times New Roman" w:eastAsia="微軟正黑體" w:hAnsi="Times New Roman" w:hint="eastAsia"/>
                <w:lang w:eastAsia="zh-TW"/>
              </w:rPr>
              <w:t xml:space="preserve">their </w:t>
            </w:r>
            <w:r w:rsidRPr="00295758">
              <w:rPr>
                <w:rFonts w:ascii="Times New Roman" w:eastAsia="微軟正黑體" w:hAnsi="Times New Roman"/>
              </w:rPr>
              <w:t>theoretical knowledge</w:t>
            </w:r>
            <w:r w:rsidR="000F7C5D">
              <w:rPr>
                <w:rFonts w:ascii="Times New Roman" w:eastAsia="微軟正黑體" w:hAnsi="Times New Roman" w:hint="eastAsia"/>
                <w:lang w:eastAsia="zh-TW"/>
              </w:rPr>
              <w:t xml:space="preserve"> about ethics</w:t>
            </w:r>
            <w:r w:rsidRPr="00295758">
              <w:rPr>
                <w:rFonts w:ascii="Times New Roman" w:eastAsia="微軟正黑體" w:hAnsi="Times New Roman"/>
              </w:rPr>
              <w:t xml:space="preserve">, but to </w:t>
            </w:r>
            <w:r w:rsidR="000F7C5D">
              <w:rPr>
                <w:rFonts w:ascii="Times New Roman" w:eastAsia="微軟正黑體" w:hAnsi="Times New Roman" w:hint="eastAsia"/>
                <w:lang w:eastAsia="zh-TW"/>
              </w:rPr>
              <w:t xml:space="preserve">help them </w:t>
            </w:r>
            <w:r w:rsidRPr="00295758">
              <w:rPr>
                <w:rFonts w:ascii="Times New Roman" w:eastAsia="微軟正黑體" w:hAnsi="Times New Roman"/>
              </w:rPr>
              <w:t xml:space="preserve">improve </w:t>
            </w:r>
            <w:r w:rsidR="000F7C5D">
              <w:rPr>
                <w:rFonts w:ascii="Times New Roman" w:eastAsia="微軟正黑體" w:hAnsi="Times New Roman" w:hint="eastAsia"/>
                <w:lang w:eastAsia="zh-TW"/>
              </w:rPr>
              <w:t>their</w:t>
            </w:r>
            <w:r w:rsidRPr="00295758">
              <w:rPr>
                <w:rFonts w:ascii="Times New Roman" w:eastAsia="微軟正黑體" w:hAnsi="Times New Roman"/>
              </w:rPr>
              <w:t xml:space="preserve"> practical lives. The central theme of this work is “happiness.” To attain happiness, individuals must understand what virtue entails, learn to cultivate moral character, and integrate these virtues into the fabric of their lives. This course guides students through a careful, </w:t>
            </w:r>
            <w:r w:rsidR="00DA59B7">
              <w:rPr>
                <w:rFonts w:ascii="Times New Roman" w:eastAsia="微軟正黑體" w:hAnsi="Times New Roman" w:hint="eastAsia"/>
                <w:lang w:eastAsia="zh-TW"/>
              </w:rPr>
              <w:t>book</w:t>
            </w:r>
            <w:r w:rsidRPr="00295758">
              <w:rPr>
                <w:rFonts w:ascii="Times New Roman" w:eastAsia="微軟正黑體" w:hAnsi="Times New Roman"/>
              </w:rPr>
              <w:t>-by-</w:t>
            </w:r>
            <w:r w:rsidR="00DA59B7">
              <w:rPr>
                <w:rFonts w:ascii="Times New Roman" w:eastAsia="微軟正黑體" w:hAnsi="Times New Roman" w:hint="eastAsia"/>
                <w:lang w:eastAsia="zh-TW"/>
              </w:rPr>
              <w:t>book</w:t>
            </w:r>
            <w:r w:rsidRPr="00295758">
              <w:rPr>
                <w:rFonts w:ascii="Times New Roman" w:eastAsia="微軟正黑體" w:hAnsi="Times New Roman"/>
              </w:rPr>
              <w:t xml:space="preserve"> reading of </w:t>
            </w:r>
            <w:r w:rsidRPr="000F7C5D">
              <w:rPr>
                <w:rFonts w:ascii="Times New Roman" w:eastAsia="微軟正黑體" w:hAnsi="Times New Roman"/>
                <w:i/>
                <w:iCs/>
              </w:rPr>
              <w:t>Nicomachean Ethics</w:t>
            </w:r>
            <w:r w:rsidRPr="00295758">
              <w:rPr>
                <w:rFonts w:ascii="Times New Roman" w:eastAsia="微軟正黑體" w:hAnsi="Times New Roman"/>
              </w:rPr>
              <w:t>, helping them grasp the fundamental arguments and methodological approach of Aristotle</w:t>
            </w:r>
            <w:r w:rsidR="000F7C5D">
              <w:rPr>
                <w:rFonts w:ascii="Times New Roman" w:eastAsia="微軟正黑體" w:hAnsi="Times New Roman"/>
                <w:lang w:eastAsia="zh-TW"/>
              </w:rPr>
              <w:t>’</w:t>
            </w:r>
            <w:r w:rsidRPr="00295758">
              <w:rPr>
                <w:rFonts w:ascii="Times New Roman" w:eastAsia="微軟正黑體" w:hAnsi="Times New Roman"/>
              </w:rPr>
              <w:t>s ethics.</w:t>
            </w:r>
          </w:p>
          <w:p w14:paraId="79B39496" w14:textId="06ADFCD4" w:rsidR="00244C9C" w:rsidRPr="00750A70" w:rsidRDefault="00244C9C" w:rsidP="00961022">
            <w:pPr>
              <w:spacing w:before="0" w:beforeAutospacing="0" w:line="320" w:lineRule="exact"/>
              <w:ind w:firstLineChars="200" w:firstLine="480"/>
              <w:rPr>
                <w:rFonts w:ascii="Times New Roman" w:eastAsia="微軟正黑體" w:hAnsi="Times New Roman"/>
              </w:rPr>
            </w:pPr>
          </w:p>
        </w:tc>
      </w:tr>
      <w:tr w:rsidR="00DA59B7" w:rsidRPr="001C052A" w14:paraId="4E1DA0BC" w14:textId="77777777" w:rsidTr="00243A43">
        <w:trPr>
          <w:trHeight w:val="1935"/>
          <w:tblCellSpacing w:w="0" w:type="dxa"/>
          <w:jc w:val="center"/>
        </w:trPr>
        <w:tc>
          <w:tcPr>
            <w:tcW w:w="1029" w:type="pct"/>
            <w:gridSpan w:val="4"/>
            <w:vMerge w:val="restart"/>
            <w:tcBorders>
              <w:top w:val="outset" w:sz="6" w:space="0" w:color="000000"/>
              <w:left w:val="outset" w:sz="6" w:space="0" w:color="000000"/>
              <w:right w:val="outset" w:sz="6" w:space="0" w:color="000000"/>
            </w:tcBorders>
            <w:vAlign w:val="center"/>
          </w:tcPr>
          <w:p w14:paraId="079A3B22" w14:textId="77777777" w:rsidR="00DA59B7" w:rsidRPr="00F66AEE" w:rsidRDefault="00DA59B7" w:rsidP="00135CC6">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lastRenderedPageBreak/>
              <w:t>學習目標</w:t>
            </w:r>
          </w:p>
          <w:p w14:paraId="42DB3DF9" w14:textId="77777777" w:rsidR="00DA59B7" w:rsidRPr="00F66AEE" w:rsidRDefault="00DA59B7" w:rsidP="00135CC6">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learning objectives</w:t>
            </w:r>
          </w:p>
        </w:tc>
        <w:tc>
          <w:tcPr>
            <w:tcW w:w="3971" w:type="pct"/>
            <w:gridSpan w:val="4"/>
            <w:tcBorders>
              <w:top w:val="outset" w:sz="6" w:space="0" w:color="000000"/>
              <w:left w:val="outset" w:sz="6" w:space="0" w:color="000000"/>
              <w:bottom w:val="outset" w:sz="6" w:space="0" w:color="000000"/>
              <w:right w:val="outset" w:sz="6" w:space="0" w:color="000000"/>
            </w:tcBorders>
            <w:vAlign w:val="center"/>
          </w:tcPr>
          <w:p w14:paraId="24766CFA" w14:textId="661749A3" w:rsidR="00DA59B7" w:rsidRDefault="00DA59B7" w:rsidP="00DA59B7">
            <w:pPr>
              <w:pStyle w:val="a5"/>
              <w:numPr>
                <w:ilvl w:val="0"/>
                <w:numId w:val="4"/>
              </w:numPr>
              <w:spacing w:before="0" w:beforeAutospacing="0"/>
              <w:ind w:leftChars="0"/>
              <w:rPr>
                <w:rFonts w:ascii="Times New Roman" w:eastAsia="微軟正黑體" w:hAnsi="Times New Roman"/>
                <w:lang w:eastAsia="zh-TW"/>
              </w:rPr>
            </w:pPr>
            <w:r w:rsidRPr="00DA59B7">
              <w:rPr>
                <w:rFonts w:ascii="Times New Roman" w:eastAsia="微軟正黑體" w:hAnsi="Times New Roman" w:hint="eastAsia"/>
                <w:lang w:eastAsia="zh-TW"/>
              </w:rPr>
              <w:t>把握《尼各馬可倫理學》各卷的核心思想與論述方式</w:t>
            </w:r>
          </w:p>
          <w:p w14:paraId="6FE56341" w14:textId="6C24409C" w:rsidR="00DA59B7" w:rsidRPr="008C38C6" w:rsidRDefault="00DA59B7" w:rsidP="00DA59B7">
            <w:pPr>
              <w:pStyle w:val="a5"/>
              <w:numPr>
                <w:ilvl w:val="0"/>
                <w:numId w:val="4"/>
              </w:numPr>
              <w:spacing w:before="0" w:beforeAutospacing="0"/>
              <w:ind w:leftChars="0"/>
              <w:rPr>
                <w:rFonts w:ascii="Times New Roman" w:eastAsia="微軟正黑體" w:hAnsi="Times New Roman"/>
                <w:lang w:eastAsia="zh-TW"/>
              </w:rPr>
            </w:pPr>
            <w:r w:rsidRPr="00DA59B7">
              <w:rPr>
                <w:rFonts w:ascii="Times New Roman" w:eastAsia="微軟正黑體" w:hAnsi="Times New Roman" w:hint="eastAsia"/>
                <w:lang w:eastAsia="zh-TW"/>
              </w:rPr>
              <w:t>訓練學生文本閱讀、哲學探討與寫作能力</w:t>
            </w:r>
          </w:p>
        </w:tc>
      </w:tr>
      <w:tr w:rsidR="00DA59B7" w:rsidRPr="001C052A" w14:paraId="51459874" w14:textId="77777777" w:rsidTr="00243A43">
        <w:trPr>
          <w:trHeight w:val="1934"/>
          <w:tblCellSpacing w:w="0" w:type="dxa"/>
          <w:jc w:val="center"/>
        </w:trPr>
        <w:tc>
          <w:tcPr>
            <w:tcW w:w="1029" w:type="pct"/>
            <w:gridSpan w:val="4"/>
            <w:vMerge/>
            <w:tcBorders>
              <w:left w:val="outset" w:sz="6" w:space="0" w:color="000000"/>
              <w:bottom w:val="outset" w:sz="6" w:space="0" w:color="000000"/>
              <w:right w:val="outset" w:sz="6" w:space="0" w:color="000000"/>
            </w:tcBorders>
            <w:vAlign w:val="center"/>
          </w:tcPr>
          <w:p w14:paraId="1A854950" w14:textId="77777777" w:rsidR="00DA59B7" w:rsidRPr="00F66AEE" w:rsidRDefault="00DA59B7" w:rsidP="00DA59B7">
            <w:pPr>
              <w:spacing w:before="0" w:beforeAutospacing="0" w:line="320" w:lineRule="exact"/>
              <w:ind w:leftChars="0" w:hangingChars="134" w:hanging="322"/>
              <w:jc w:val="center"/>
              <w:rPr>
                <w:rFonts w:ascii="Times New Roman" w:eastAsia="微軟正黑體" w:hAnsi="Times New Roman"/>
                <w:b/>
              </w:rPr>
            </w:pPr>
          </w:p>
        </w:tc>
        <w:tc>
          <w:tcPr>
            <w:tcW w:w="3971" w:type="pct"/>
            <w:gridSpan w:val="4"/>
            <w:tcBorders>
              <w:top w:val="outset" w:sz="6" w:space="0" w:color="000000"/>
              <w:left w:val="outset" w:sz="6" w:space="0" w:color="000000"/>
              <w:bottom w:val="outset" w:sz="6" w:space="0" w:color="000000"/>
              <w:right w:val="outset" w:sz="6" w:space="0" w:color="000000"/>
            </w:tcBorders>
            <w:vAlign w:val="center"/>
          </w:tcPr>
          <w:p w14:paraId="193A8F94" w14:textId="679524C0" w:rsidR="00DA59B7" w:rsidRDefault="00DA59B7" w:rsidP="00DA59B7">
            <w:pPr>
              <w:pStyle w:val="a5"/>
              <w:numPr>
                <w:ilvl w:val="0"/>
                <w:numId w:val="5"/>
              </w:numPr>
              <w:spacing w:before="0" w:beforeAutospacing="0"/>
              <w:ind w:leftChars="0"/>
              <w:rPr>
                <w:rFonts w:ascii="Times New Roman" w:eastAsia="微軟正黑體" w:hAnsi="Times New Roman"/>
                <w:lang w:eastAsia="zh-TW"/>
              </w:rPr>
            </w:pPr>
            <w:r w:rsidRPr="00DA59B7">
              <w:rPr>
                <w:rFonts w:ascii="Times New Roman" w:eastAsia="微軟正黑體" w:hAnsi="Times New Roman"/>
                <w:lang w:eastAsia="zh-TW"/>
              </w:rPr>
              <w:t xml:space="preserve">Grasp the core ideas and argumentative approaches of each book in </w:t>
            </w:r>
            <w:r w:rsidRPr="00DA59B7">
              <w:rPr>
                <w:rFonts w:ascii="Times New Roman" w:eastAsia="微軟正黑體" w:hAnsi="Times New Roman"/>
                <w:i/>
                <w:iCs/>
                <w:lang w:eastAsia="zh-TW"/>
              </w:rPr>
              <w:t>Nicomachean Ethics</w:t>
            </w:r>
          </w:p>
          <w:p w14:paraId="065A4CEB" w14:textId="053C9C47" w:rsidR="00DA59B7" w:rsidRPr="008C38C6" w:rsidRDefault="00DA59B7" w:rsidP="00DA59B7">
            <w:pPr>
              <w:pStyle w:val="a5"/>
              <w:numPr>
                <w:ilvl w:val="0"/>
                <w:numId w:val="5"/>
              </w:numPr>
              <w:spacing w:before="0" w:beforeAutospacing="0"/>
              <w:ind w:leftChars="0"/>
              <w:rPr>
                <w:rFonts w:ascii="Times New Roman" w:eastAsia="微軟正黑體" w:hAnsi="Times New Roman"/>
              </w:rPr>
            </w:pPr>
            <w:r w:rsidRPr="00DA59B7">
              <w:rPr>
                <w:rFonts w:ascii="Times New Roman" w:eastAsia="微軟正黑體" w:hAnsi="Times New Roman"/>
                <w:lang w:eastAsia="zh-TW"/>
              </w:rPr>
              <w:t>Develop students</w:t>
            </w:r>
            <w:r>
              <w:rPr>
                <w:rFonts w:ascii="Times New Roman" w:eastAsia="微軟正黑體" w:hAnsi="Times New Roman"/>
                <w:lang w:eastAsia="zh-TW"/>
              </w:rPr>
              <w:t>’</w:t>
            </w:r>
            <w:r w:rsidRPr="00DA59B7">
              <w:rPr>
                <w:rFonts w:ascii="Times New Roman" w:eastAsia="微軟正黑體" w:hAnsi="Times New Roman"/>
                <w:lang w:eastAsia="zh-TW"/>
              </w:rPr>
              <w:t xml:space="preserve"> skills in textual analysis, philosophical inquiry, and writing</w:t>
            </w:r>
          </w:p>
        </w:tc>
      </w:tr>
      <w:tr w:rsidR="00371A6E" w:rsidRPr="001C052A" w14:paraId="07DFDDA4" w14:textId="77777777" w:rsidTr="008C52AC">
        <w:trPr>
          <w:trHeight w:val="1377"/>
          <w:tblCellSpacing w:w="0" w:type="dxa"/>
          <w:jc w:val="center"/>
        </w:trPr>
        <w:tc>
          <w:tcPr>
            <w:tcW w:w="1029" w:type="pct"/>
            <w:gridSpan w:val="4"/>
            <w:tcBorders>
              <w:top w:val="outset" w:sz="6" w:space="0" w:color="000000"/>
              <w:left w:val="outset" w:sz="6" w:space="0" w:color="000000"/>
              <w:bottom w:val="outset" w:sz="6" w:space="0" w:color="000000"/>
              <w:right w:val="outset" w:sz="6" w:space="0" w:color="000000"/>
            </w:tcBorders>
            <w:vAlign w:val="center"/>
          </w:tcPr>
          <w:p w14:paraId="61AC2A55" w14:textId="77777777" w:rsidR="00371A6E" w:rsidRPr="00F66AEE" w:rsidRDefault="00371A6E" w:rsidP="00371A6E">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教科書及參考書</w:t>
            </w:r>
          </w:p>
          <w:p w14:paraId="46103E71" w14:textId="77777777" w:rsidR="00371A6E" w:rsidRPr="00F66AEE" w:rsidRDefault="00371A6E" w:rsidP="00371A6E">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textbooks and </w:t>
            </w:r>
          </w:p>
          <w:p w14:paraId="24E0D725" w14:textId="489638DC" w:rsidR="00371A6E" w:rsidRPr="00F66AEE" w:rsidRDefault="00371A6E" w:rsidP="00371A6E">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references</w:t>
            </w:r>
          </w:p>
        </w:tc>
        <w:tc>
          <w:tcPr>
            <w:tcW w:w="3971" w:type="pct"/>
            <w:gridSpan w:val="4"/>
            <w:tcBorders>
              <w:top w:val="outset" w:sz="6" w:space="0" w:color="000000"/>
              <w:left w:val="outset" w:sz="6" w:space="0" w:color="000000"/>
              <w:bottom w:val="outset" w:sz="6" w:space="0" w:color="000000"/>
              <w:right w:val="outset" w:sz="6" w:space="0" w:color="000000"/>
            </w:tcBorders>
            <w:vAlign w:val="center"/>
          </w:tcPr>
          <w:p w14:paraId="54281D1E" w14:textId="77777777" w:rsidR="00371A6E" w:rsidRPr="00171585" w:rsidRDefault="00371A6E" w:rsidP="00371A6E">
            <w:pPr>
              <w:pStyle w:val="ac"/>
              <w:ind w:left="1042" w:hanging="720"/>
              <w:rPr>
                <w:rFonts w:ascii="Times New Roman" w:hAnsi="Times New Roman"/>
              </w:rPr>
            </w:pPr>
          </w:p>
          <w:p w14:paraId="21F1E722" w14:textId="0AF24832" w:rsidR="00371A6E" w:rsidRPr="00171585" w:rsidRDefault="00371A6E" w:rsidP="00371A6E">
            <w:pPr>
              <w:pStyle w:val="ac"/>
              <w:ind w:left="1042" w:hanging="720"/>
              <w:rPr>
                <w:rFonts w:ascii="Times New Roman" w:hAnsi="Times New Roman"/>
              </w:rPr>
            </w:pPr>
            <w:r w:rsidRPr="00171585">
              <w:rPr>
                <w:rFonts w:ascii="Times New Roman" w:hAnsi="Times New Roman"/>
              </w:rPr>
              <w:t xml:space="preserve">Aristotle. </w:t>
            </w:r>
            <w:r w:rsidRPr="00171585">
              <w:rPr>
                <w:rFonts w:ascii="Times New Roman" w:hAnsi="Times New Roman"/>
                <w:i/>
              </w:rPr>
              <w:t>Nicomachean Ethics</w:t>
            </w:r>
            <w:r w:rsidRPr="00171585">
              <w:rPr>
                <w:rFonts w:ascii="Times New Roman" w:hAnsi="Times New Roman"/>
              </w:rPr>
              <w:t>. Translated by Terence Irwin. Indianapolis: Hackett Publishing Company, 1999.</w:t>
            </w:r>
          </w:p>
          <w:p w14:paraId="583CD805" w14:textId="33AC8B49" w:rsidR="00371A6E" w:rsidRPr="00171585" w:rsidRDefault="00371A6E" w:rsidP="00371A6E">
            <w:pPr>
              <w:pStyle w:val="ac"/>
              <w:ind w:left="1042" w:hanging="720"/>
              <w:rPr>
                <w:rFonts w:ascii="Times New Roman" w:hAnsi="Times New Roman"/>
              </w:rPr>
            </w:pPr>
            <w:r w:rsidRPr="00171585">
              <w:rPr>
                <w:rFonts w:ascii="Times New Roman" w:hAnsi="Times New Roman"/>
              </w:rPr>
              <w:t xml:space="preserve">———. </w:t>
            </w:r>
            <w:r w:rsidRPr="00171585">
              <w:rPr>
                <w:rFonts w:ascii="Times New Roman" w:hAnsi="Times New Roman"/>
                <w:i/>
              </w:rPr>
              <w:t>Nicomachean Ethics</w:t>
            </w:r>
            <w:r w:rsidRPr="00171585">
              <w:rPr>
                <w:rFonts w:ascii="Times New Roman" w:hAnsi="Times New Roman"/>
              </w:rPr>
              <w:t>. Translated by Roger Crisp. New York: Cambridge University Press, 2004.</w:t>
            </w:r>
          </w:p>
          <w:p w14:paraId="6DC1F138" w14:textId="2D18151C" w:rsidR="00371A6E" w:rsidRPr="00171585" w:rsidRDefault="00371A6E" w:rsidP="00371A6E">
            <w:pPr>
              <w:pStyle w:val="ac"/>
              <w:ind w:left="1042" w:hanging="720"/>
              <w:rPr>
                <w:rFonts w:ascii="Times New Roman" w:hAnsi="Times New Roman"/>
              </w:rPr>
            </w:pPr>
            <w:r w:rsidRPr="00171585">
              <w:rPr>
                <w:rFonts w:ascii="Times New Roman" w:hAnsi="Times New Roman"/>
              </w:rPr>
              <w:t xml:space="preserve">———. </w:t>
            </w:r>
            <w:r w:rsidRPr="00171585">
              <w:rPr>
                <w:rFonts w:ascii="Times New Roman" w:hAnsi="Times New Roman"/>
                <w:i/>
              </w:rPr>
              <w:t>Nicomachean Ethics</w:t>
            </w:r>
            <w:r w:rsidRPr="00171585">
              <w:rPr>
                <w:rFonts w:ascii="Times New Roman" w:hAnsi="Times New Roman"/>
              </w:rPr>
              <w:t>. Translated by C.D.C. Reeve. Indianapolis: Hackett Publishing Company, 2014.</w:t>
            </w:r>
          </w:p>
          <w:p w14:paraId="444FD440" w14:textId="13D5AF7E" w:rsidR="00371A6E" w:rsidRPr="00171585" w:rsidRDefault="00371A6E" w:rsidP="00371A6E">
            <w:pPr>
              <w:pStyle w:val="ac"/>
              <w:ind w:left="1042" w:hanging="720"/>
              <w:rPr>
                <w:rFonts w:ascii="Times New Roman" w:hAnsi="Times New Roman"/>
              </w:rPr>
            </w:pPr>
            <w:r w:rsidRPr="00171585">
              <w:rPr>
                <w:rFonts w:ascii="Times New Roman" w:hAnsi="Times New Roman"/>
              </w:rPr>
              <w:t xml:space="preserve">———. </w:t>
            </w:r>
            <w:r w:rsidRPr="00171585">
              <w:rPr>
                <w:rFonts w:ascii="Times New Roman" w:hAnsi="Times New Roman"/>
                <w:i/>
              </w:rPr>
              <w:t>The Nicomachean Ethics</w:t>
            </w:r>
            <w:r w:rsidRPr="00171585">
              <w:rPr>
                <w:rFonts w:ascii="Times New Roman" w:hAnsi="Times New Roman"/>
              </w:rPr>
              <w:t>. Translated by William David Ross. Oxford World’s Classics. Oxford: Oxford University Press, 2009.</w:t>
            </w:r>
          </w:p>
          <w:p w14:paraId="458E6C19" w14:textId="3C3252CF" w:rsidR="00371A6E" w:rsidRPr="00171585" w:rsidRDefault="00371A6E" w:rsidP="00371A6E">
            <w:pPr>
              <w:pStyle w:val="ac"/>
              <w:ind w:left="1042" w:hanging="720"/>
              <w:rPr>
                <w:rFonts w:ascii="Times New Roman" w:hAnsi="Times New Roman"/>
              </w:rPr>
            </w:pPr>
            <w:r w:rsidRPr="00171585">
              <w:rPr>
                <w:rFonts w:ascii="Times New Roman" w:hAnsi="Times New Roman"/>
              </w:rPr>
              <w:t xml:space="preserve">Bostock, David. </w:t>
            </w:r>
            <w:r w:rsidRPr="00171585">
              <w:rPr>
                <w:rFonts w:ascii="Times New Roman" w:hAnsi="Times New Roman"/>
                <w:i/>
              </w:rPr>
              <w:t>Aristotle’s Ethics</w:t>
            </w:r>
            <w:r w:rsidRPr="00171585">
              <w:rPr>
                <w:rFonts w:ascii="Times New Roman" w:hAnsi="Times New Roman"/>
              </w:rPr>
              <w:t>. Oxford: Oxford University Press, 2000.</w:t>
            </w:r>
          </w:p>
          <w:p w14:paraId="03D5D48D" w14:textId="07E4E925" w:rsidR="00371A6E" w:rsidRPr="00171585" w:rsidRDefault="00371A6E" w:rsidP="00371A6E">
            <w:pPr>
              <w:pStyle w:val="ac"/>
              <w:ind w:left="1042" w:hanging="720"/>
              <w:rPr>
                <w:rFonts w:ascii="Times New Roman" w:hAnsi="Times New Roman"/>
              </w:rPr>
            </w:pPr>
            <w:r w:rsidRPr="00171585">
              <w:rPr>
                <w:rFonts w:ascii="Times New Roman" w:hAnsi="Times New Roman"/>
              </w:rPr>
              <w:t xml:space="preserve">Hughes, Gerard J. </w:t>
            </w:r>
            <w:r w:rsidRPr="00171585">
              <w:rPr>
                <w:rFonts w:ascii="Times New Roman" w:hAnsi="Times New Roman"/>
                <w:i/>
              </w:rPr>
              <w:t>Aristotle on Ethics</w:t>
            </w:r>
            <w:r w:rsidRPr="00171585">
              <w:rPr>
                <w:rFonts w:ascii="Times New Roman" w:hAnsi="Times New Roman"/>
              </w:rPr>
              <w:t>. London: Routledge, 2001.</w:t>
            </w:r>
          </w:p>
          <w:p w14:paraId="3D47D40E" w14:textId="34FF4ED3" w:rsidR="00371A6E" w:rsidRPr="00171585" w:rsidRDefault="00371A6E" w:rsidP="00371A6E">
            <w:pPr>
              <w:pStyle w:val="ac"/>
              <w:ind w:left="1042" w:hanging="720"/>
              <w:rPr>
                <w:rFonts w:ascii="Times New Roman" w:hAnsi="Times New Roman"/>
              </w:rPr>
            </w:pPr>
            <w:r w:rsidRPr="00171585">
              <w:rPr>
                <w:rFonts w:ascii="Times New Roman" w:hAnsi="Times New Roman"/>
              </w:rPr>
              <w:t xml:space="preserve">Sherman, Nancy. </w:t>
            </w:r>
            <w:r w:rsidRPr="00171585">
              <w:rPr>
                <w:rFonts w:ascii="Times New Roman" w:hAnsi="Times New Roman"/>
                <w:i/>
              </w:rPr>
              <w:t>Aristotle’s Ethics — Critical Essays</w:t>
            </w:r>
            <w:r w:rsidRPr="00171585">
              <w:rPr>
                <w:rFonts w:ascii="Times New Roman" w:hAnsi="Times New Roman"/>
              </w:rPr>
              <w:t>. Oxford: Rowman and Littlefield, 1999.</w:t>
            </w:r>
          </w:p>
          <w:p w14:paraId="079EE4B9" w14:textId="46AA8B17" w:rsidR="00371A6E" w:rsidRPr="00171585" w:rsidRDefault="002F3D6E" w:rsidP="00371A6E">
            <w:pPr>
              <w:pStyle w:val="ac"/>
              <w:ind w:left="1042" w:hanging="720"/>
              <w:rPr>
                <w:rFonts w:ascii="Times New Roman" w:hAnsi="Times New Roman"/>
              </w:rPr>
            </w:pPr>
            <w:r w:rsidRPr="00171585">
              <w:rPr>
                <w:rFonts w:ascii="Times New Roman" w:hAnsi="Times New Roman"/>
              </w:rPr>
              <w:t xml:space="preserve">Telford, Kenneth A. </w:t>
            </w:r>
            <w:r w:rsidRPr="00171585">
              <w:rPr>
                <w:rFonts w:ascii="Times New Roman" w:hAnsi="Times New Roman"/>
                <w:i/>
              </w:rPr>
              <w:t>Commentary on Aristotle’s Nicomachean Ethics</w:t>
            </w:r>
            <w:r w:rsidRPr="00171585">
              <w:rPr>
                <w:rFonts w:ascii="Times New Roman" w:hAnsi="Times New Roman"/>
              </w:rPr>
              <w:t>. New York: Global Academic Publishing, 2013.</w:t>
            </w:r>
          </w:p>
          <w:p w14:paraId="136D938B" w14:textId="77777777" w:rsidR="00371A6E" w:rsidRPr="00171585" w:rsidRDefault="00371A6E" w:rsidP="00371A6E">
            <w:pPr>
              <w:rPr>
                <w:rFonts w:ascii="Times New Roman" w:hAnsi="Times New Roman"/>
                <w:lang w:eastAsia="zh-TW"/>
              </w:rPr>
            </w:pPr>
          </w:p>
          <w:p w14:paraId="31381B66" w14:textId="3F2DF3AD" w:rsidR="00371A6E" w:rsidRPr="00171585" w:rsidRDefault="002F3D6E" w:rsidP="00371A6E">
            <w:pPr>
              <w:pStyle w:val="ac"/>
              <w:ind w:left="1042" w:hanging="720"/>
              <w:rPr>
                <w:rFonts w:ascii="Times New Roman" w:eastAsia="微軟正黑體" w:hAnsi="Times New Roman"/>
                <w:lang w:eastAsia="zh-TW"/>
              </w:rPr>
            </w:pPr>
            <w:r w:rsidRPr="00171585">
              <w:rPr>
                <w:rFonts w:ascii="Times New Roman" w:eastAsia="微軟正黑體" w:hAnsi="Times New Roman"/>
              </w:rPr>
              <w:t>亞里斯多德（</w:t>
            </w:r>
            <w:r w:rsidRPr="00171585">
              <w:rPr>
                <w:rFonts w:ascii="Times New Roman" w:eastAsia="微軟正黑體" w:hAnsi="Times New Roman"/>
              </w:rPr>
              <w:t>Aristotle</w:t>
            </w:r>
            <w:r w:rsidRPr="00171585">
              <w:rPr>
                <w:rFonts w:ascii="Times New Roman" w:eastAsia="微軟正黑體" w:hAnsi="Times New Roman"/>
              </w:rPr>
              <w:t>），《尼各馬可倫理學》，廖申白譯，台北：五南圖書，</w:t>
            </w:r>
            <w:r w:rsidRPr="00171585">
              <w:rPr>
                <w:rFonts w:ascii="Times New Roman" w:eastAsia="微軟正黑體" w:hAnsi="Times New Roman"/>
              </w:rPr>
              <w:t>2021</w:t>
            </w:r>
            <w:r w:rsidR="00371A6E" w:rsidRPr="00171585">
              <w:rPr>
                <w:rFonts w:ascii="Times New Roman" w:eastAsia="微軟正黑體" w:hAnsi="Times New Roman"/>
              </w:rPr>
              <w:t>。</w:t>
            </w:r>
          </w:p>
          <w:p w14:paraId="507FDAE4" w14:textId="43BB84E3" w:rsidR="00371A6E" w:rsidRPr="00171585" w:rsidRDefault="002F3D6E" w:rsidP="00371A6E">
            <w:pPr>
              <w:pStyle w:val="ac"/>
              <w:ind w:left="1042" w:hanging="720"/>
              <w:rPr>
                <w:rFonts w:ascii="Times New Roman" w:eastAsia="微軟正黑體" w:hAnsi="Times New Roman"/>
                <w:lang w:eastAsia="zh-TW"/>
              </w:rPr>
            </w:pPr>
            <w:r w:rsidRPr="00171585">
              <w:rPr>
                <w:rFonts w:ascii="Times New Roman" w:eastAsia="微軟正黑體" w:hAnsi="Times New Roman"/>
              </w:rPr>
              <w:t>亚里士多德（</w:t>
            </w:r>
            <w:r w:rsidRPr="00171585">
              <w:rPr>
                <w:rFonts w:ascii="Times New Roman" w:eastAsia="微軟正黑體" w:hAnsi="Times New Roman"/>
              </w:rPr>
              <w:t>Aristotle</w:t>
            </w:r>
            <w:r w:rsidRPr="00171585">
              <w:rPr>
                <w:rFonts w:ascii="Times New Roman" w:eastAsia="微軟正黑體" w:hAnsi="Times New Roman"/>
              </w:rPr>
              <w:t>），《尼各马可伦理学》，廖申白译，北京：商务印书馆，</w:t>
            </w:r>
            <w:r w:rsidRPr="00171585">
              <w:rPr>
                <w:rFonts w:ascii="Times New Roman" w:eastAsia="微軟正黑體" w:hAnsi="Times New Roman"/>
              </w:rPr>
              <w:t>2003</w:t>
            </w:r>
            <w:r w:rsidR="00371A6E" w:rsidRPr="00171585">
              <w:rPr>
                <w:rFonts w:ascii="Times New Roman" w:eastAsia="微軟正黑體" w:hAnsi="Times New Roman"/>
              </w:rPr>
              <w:t>。</w:t>
            </w:r>
          </w:p>
          <w:p w14:paraId="53FD3791" w14:textId="50DBCD5B" w:rsidR="00371A6E" w:rsidRPr="00171585" w:rsidRDefault="002F3D6E" w:rsidP="00371A6E">
            <w:pPr>
              <w:pStyle w:val="ac"/>
              <w:ind w:left="1042" w:hanging="720"/>
              <w:rPr>
                <w:rFonts w:ascii="Times New Roman" w:eastAsia="微軟正黑體" w:hAnsi="Times New Roman"/>
                <w:lang w:eastAsia="zh-TW"/>
              </w:rPr>
            </w:pPr>
            <w:r w:rsidRPr="00171585">
              <w:rPr>
                <w:rFonts w:ascii="Times New Roman" w:eastAsia="微軟正黑體" w:hAnsi="Times New Roman"/>
              </w:rPr>
              <w:t>曾仰如，《亞里斯多德》，傳偉勳、韋政通</w:t>
            </w:r>
            <w:r w:rsidRPr="00171585">
              <w:rPr>
                <w:rFonts w:ascii="Times New Roman" w:eastAsia="微軟正黑體" w:hAnsi="Times New Roman"/>
              </w:rPr>
              <w:t xml:space="preserve"> (</w:t>
            </w:r>
            <w:r w:rsidRPr="00171585">
              <w:rPr>
                <w:rFonts w:ascii="Times New Roman" w:eastAsia="微軟正黑體" w:hAnsi="Times New Roman"/>
              </w:rPr>
              <w:t>主編</w:t>
            </w:r>
            <w:r w:rsidRPr="00171585">
              <w:rPr>
                <w:rFonts w:ascii="Times New Roman" w:eastAsia="微軟正黑體" w:hAnsi="Times New Roman"/>
              </w:rPr>
              <w:t>)</w:t>
            </w:r>
            <w:r w:rsidRPr="00171585">
              <w:rPr>
                <w:rFonts w:ascii="Times New Roman" w:eastAsia="微軟正黑體" w:hAnsi="Times New Roman"/>
              </w:rPr>
              <w:t>：世界哲學家叢書，台北：東大圖書公司，</w:t>
            </w:r>
            <w:r w:rsidRPr="00171585">
              <w:rPr>
                <w:rFonts w:ascii="Times New Roman" w:eastAsia="微軟正黑體" w:hAnsi="Times New Roman"/>
              </w:rPr>
              <w:t>2020</w:t>
            </w:r>
            <w:r w:rsidR="00371A6E" w:rsidRPr="00171585">
              <w:rPr>
                <w:rFonts w:ascii="Times New Roman" w:eastAsia="微軟正黑體" w:hAnsi="Times New Roman"/>
              </w:rPr>
              <w:t>。</w:t>
            </w:r>
          </w:p>
          <w:p w14:paraId="283700E5" w14:textId="77777777" w:rsidR="00171585" w:rsidRPr="00171585" w:rsidRDefault="00171585" w:rsidP="00171585">
            <w:pPr>
              <w:rPr>
                <w:rFonts w:ascii="Times New Roman" w:hAnsi="Times New Roman"/>
                <w:lang w:eastAsia="zh-TW"/>
              </w:rPr>
            </w:pPr>
          </w:p>
          <w:p w14:paraId="2658A36B" w14:textId="77777777" w:rsidR="00171585" w:rsidRPr="00171585" w:rsidRDefault="00171585" w:rsidP="00171585">
            <w:pPr>
              <w:rPr>
                <w:rFonts w:ascii="Times New Roman" w:eastAsia="微軟正黑體" w:hAnsi="Times New Roman"/>
              </w:rPr>
            </w:pPr>
            <w:r w:rsidRPr="00171585">
              <w:rPr>
                <w:rFonts w:ascii="Times New Roman" w:eastAsia="微軟正黑體" w:hAnsi="Times New Roman"/>
                <w:u w:val="single"/>
              </w:rPr>
              <w:t>網路資源</w:t>
            </w:r>
            <w:r w:rsidRPr="00171585">
              <w:rPr>
                <w:rFonts w:ascii="Times New Roman" w:eastAsia="微軟正黑體" w:hAnsi="Times New Roman"/>
              </w:rPr>
              <w:t>：</w:t>
            </w:r>
          </w:p>
          <w:p w14:paraId="31820DDF" w14:textId="77777777" w:rsidR="00171585" w:rsidRPr="00171585" w:rsidRDefault="00171585" w:rsidP="00171585">
            <w:pPr>
              <w:rPr>
                <w:rFonts w:ascii="Times New Roman" w:eastAsia="微軟正黑體" w:hAnsi="Times New Roman"/>
              </w:rPr>
            </w:pPr>
            <w:r w:rsidRPr="00171585">
              <w:rPr>
                <w:rFonts w:ascii="Times New Roman" w:eastAsia="微軟正黑體" w:hAnsi="Times New Roman"/>
              </w:rPr>
              <w:lastRenderedPageBreak/>
              <w:t xml:space="preserve">Aristotle. </w:t>
            </w:r>
            <w:r w:rsidRPr="00171585">
              <w:rPr>
                <w:rFonts w:ascii="Times New Roman" w:eastAsia="微軟正黑體" w:hAnsi="Times New Roman"/>
                <w:i/>
                <w:iCs/>
              </w:rPr>
              <w:t>Nicomachean Ethics</w:t>
            </w:r>
            <w:r w:rsidRPr="00171585">
              <w:rPr>
                <w:rFonts w:ascii="Times New Roman" w:eastAsia="微軟正黑體" w:hAnsi="Times New Roman"/>
              </w:rPr>
              <w:t>, J. Bywater, Ed. (</w:t>
            </w:r>
            <w:r w:rsidRPr="00171585">
              <w:rPr>
                <w:rFonts w:ascii="Times New Roman" w:eastAsia="微軟正黑體" w:hAnsi="Times New Roman"/>
              </w:rPr>
              <w:t>希臘原文，包含字典</w:t>
            </w:r>
            <w:r w:rsidRPr="00171585">
              <w:rPr>
                <w:rFonts w:ascii="Times New Roman" w:eastAsia="微軟正黑體" w:hAnsi="Times New Roman"/>
              </w:rPr>
              <w:t>)</w:t>
            </w:r>
          </w:p>
          <w:p w14:paraId="655B0138" w14:textId="77777777" w:rsidR="00171585" w:rsidRPr="00171585" w:rsidRDefault="00171585" w:rsidP="00171585">
            <w:pPr>
              <w:rPr>
                <w:rFonts w:ascii="Times New Roman" w:hAnsi="Times New Roman"/>
              </w:rPr>
            </w:pPr>
            <w:hyperlink r:id="rId10" w:history="1">
              <w:r w:rsidRPr="00171585">
                <w:rPr>
                  <w:rStyle w:val="ab"/>
                  <w:rFonts w:ascii="Times New Roman" w:hAnsi="Times New Roman"/>
                </w:rPr>
                <w:t>https://www.perseus.tufts.edu/hopper/text?doc=Perseus:text:1999.01.0053</w:t>
              </w:r>
            </w:hyperlink>
          </w:p>
          <w:p w14:paraId="6F4AC00C" w14:textId="77777777" w:rsidR="00171585" w:rsidRPr="00171585" w:rsidRDefault="00171585" w:rsidP="00171585">
            <w:pPr>
              <w:rPr>
                <w:rFonts w:ascii="Times New Roman" w:hAnsi="Times New Roman"/>
              </w:rPr>
            </w:pPr>
          </w:p>
          <w:p w14:paraId="21B66C1F" w14:textId="77777777" w:rsidR="00171585" w:rsidRPr="00171585" w:rsidRDefault="00171585" w:rsidP="00171585">
            <w:pPr>
              <w:rPr>
                <w:rFonts w:ascii="Times New Roman" w:hAnsi="Times New Roman"/>
              </w:rPr>
            </w:pPr>
            <w:r w:rsidRPr="00171585">
              <w:rPr>
                <w:rFonts w:ascii="Times New Roman" w:hAnsi="Times New Roman"/>
              </w:rPr>
              <w:t xml:space="preserve">Thomas Aquinas. </w:t>
            </w:r>
            <w:r w:rsidRPr="00171585">
              <w:rPr>
                <w:rFonts w:ascii="Times New Roman" w:hAnsi="Times New Roman"/>
                <w:i/>
                <w:iCs/>
              </w:rPr>
              <w:t>Commentary on the Nicomachean Ethics</w:t>
            </w:r>
            <w:r w:rsidRPr="00171585">
              <w:rPr>
                <w:rFonts w:ascii="Times New Roman" w:hAnsi="Times New Roman"/>
              </w:rPr>
              <w:t xml:space="preserve">. Translated by C. I. Litzinger, </w:t>
            </w:r>
            <w:proofErr w:type="gramStart"/>
            <w:r w:rsidRPr="00171585">
              <w:rPr>
                <w:rFonts w:ascii="Times New Roman" w:hAnsi="Times New Roman"/>
              </w:rPr>
              <w:t>O.P..</w:t>
            </w:r>
            <w:proofErr w:type="gramEnd"/>
            <w:r w:rsidRPr="00171585">
              <w:rPr>
                <w:rFonts w:ascii="Times New Roman" w:hAnsi="Times New Roman"/>
              </w:rPr>
              <w:t xml:space="preserve"> Chicago: Henry Regnery Company, 1964, 2 volumes.</w:t>
            </w:r>
          </w:p>
          <w:p w14:paraId="6E5E9A21" w14:textId="77777777" w:rsidR="00171585" w:rsidRPr="00171585" w:rsidRDefault="00171585" w:rsidP="00171585">
            <w:pPr>
              <w:rPr>
                <w:rFonts w:ascii="Times New Roman" w:hAnsi="Times New Roman"/>
              </w:rPr>
            </w:pPr>
            <w:hyperlink r:id="rId11" w:history="1">
              <w:r w:rsidRPr="00171585">
                <w:rPr>
                  <w:rStyle w:val="ab"/>
                  <w:rFonts w:ascii="Times New Roman" w:hAnsi="Times New Roman"/>
                </w:rPr>
                <w:t>https://isidore.co/aquinas/Ethics.htm</w:t>
              </w:r>
            </w:hyperlink>
          </w:p>
          <w:p w14:paraId="34498E3E" w14:textId="77777777" w:rsidR="00371A6E" w:rsidRPr="00171585" w:rsidRDefault="00371A6E" w:rsidP="00371A6E">
            <w:pPr>
              <w:spacing w:line="320" w:lineRule="exact"/>
              <w:rPr>
                <w:rFonts w:ascii="Times New Roman" w:eastAsia="微軟正黑體" w:hAnsi="Times New Roman"/>
              </w:rPr>
            </w:pPr>
          </w:p>
          <w:p w14:paraId="04E2AED4" w14:textId="77777777" w:rsidR="00371A6E" w:rsidRPr="00171585" w:rsidRDefault="00371A6E" w:rsidP="00371A6E">
            <w:pPr>
              <w:spacing w:before="0" w:beforeAutospacing="0" w:line="320" w:lineRule="exact"/>
              <w:jc w:val="center"/>
              <w:rPr>
                <w:rFonts w:ascii="Times New Roman" w:eastAsia="微軟正黑體" w:hAnsi="Times New Roman"/>
                <w:lang w:eastAsia="zh-TW"/>
              </w:rPr>
            </w:pPr>
            <w:r w:rsidRPr="00171585">
              <w:rPr>
                <w:rFonts w:ascii="Times New Roman" w:eastAsia="微軟正黑體" w:hAnsi="Times New Roman"/>
                <w:color w:val="FF0000"/>
                <w:lang w:eastAsia="zh-TW"/>
              </w:rPr>
              <w:t>(</w:t>
            </w:r>
            <w:r w:rsidRPr="00171585">
              <w:rPr>
                <w:rFonts w:ascii="Times New Roman" w:eastAsia="標楷體" w:hAnsi="Times New Roman"/>
                <w:color w:val="FF0000"/>
              </w:rPr>
              <w:t>請尊重智慧財產權，不得非法影印教師指定之教科書籍</w:t>
            </w:r>
            <w:r w:rsidRPr="00171585">
              <w:rPr>
                <w:rFonts w:ascii="Times New Roman" w:eastAsia="微軟正黑體" w:hAnsi="Times New Roman"/>
                <w:color w:val="FF0000"/>
                <w:lang w:eastAsia="zh-TW"/>
              </w:rPr>
              <w:t>)</w:t>
            </w:r>
          </w:p>
          <w:p w14:paraId="60AA7F3B" w14:textId="195AD037" w:rsidR="00371A6E" w:rsidRPr="00171585" w:rsidRDefault="00371A6E" w:rsidP="00371A6E">
            <w:pPr>
              <w:spacing w:before="0" w:beforeAutospacing="0" w:line="320" w:lineRule="exact"/>
              <w:jc w:val="center"/>
              <w:rPr>
                <w:rFonts w:ascii="Times New Roman" w:eastAsia="微軟正黑體" w:hAnsi="Times New Roman"/>
                <w:lang w:eastAsia="zh-TW"/>
              </w:rPr>
            </w:pPr>
          </w:p>
        </w:tc>
      </w:tr>
      <w:tr w:rsidR="00371A6E" w:rsidRPr="001C052A" w14:paraId="35583A50" w14:textId="77777777" w:rsidTr="002F18F8">
        <w:trPr>
          <w:trHeight w:val="377"/>
          <w:tblCellSpacing w:w="0" w:type="dxa"/>
          <w:jc w:val="center"/>
        </w:trPr>
        <w:tc>
          <w:tcPr>
            <w:tcW w:w="5000" w:type="pct"/>
            <w:gridSpan w:val="8"/>
            <w:tcBorders>
              <w:top w:val="outset" w:sz="6" w:space="0" w:color="000000"/>
              <w:left w:val="outset" w:sz="6" w:space="0" w:color="000000"/>
              <w:bottom w:val="outset" w:sz="6" w:space="0" w:color="000000"/>
              <w:right w:val="outset" w:sz="6" w:space="0" w:color="000000"/>
            </w:tcBorders>
            <w:shd w:val="clear" w:color="auto" w:fill="D0CECE"/>
            <w:vAlign w:val="center"/>
          </w:tcPr>
          <w:p w14:paraId="5AE59A2B" w14:textId="6F957EAC" w:rsidR="00371A6E" w:rsidRPr="001C052A" w:rsidRDefault="00371A6E" w:rsidP="00371A6E">
            <w:pPr>
              <w:spacing w:line="320" w:lineRule="exact"/>
              <w:jc w:val="center"/>
              <w:rPr>
                <w:rFonts w:eastAsia="微軟正黑體"/>
                <w:b/>
              </w:rPr>
            </w:pPr>
            <w:r w:rsidRPr="001C052A">
              <w:rPr>
                <w:rFonts w:eastAsia="微軟正黑體"/>
                <w:b/>
              </w:rPr>
              <w:lastRenderedPageBreak/>
              <w:t>教學要點概述</w:t>
            </w:r>
          </w:p>
        </w:tc>
      </w:tr>
      <w:tr w:rsidR="00371A6E" w:rsidRPr="001C052A" w14:paraId="68A248FE" w14:textId="77777777" w:rsidTr="008C52AC">
        <w:trPr>
          <w:trHeight w:val="753"/>
          <w:tblCellSpacing w:w="0" w:type="dxa"/>
          <w:jc w:val="center"/>
        </w:trPr>
        <w:tc>
          <w:tcPr>
            <w:tcW w:w="765" w:type="pct"/>
            <w:gridSpan w:val="3"/>
            <w:tcBorders>
              <w:top w:val="outset" w:sz="6" w:space="0" w:color="000000"/>
              <w:left w:val="outset" w:sz="6" w:space="0" w:color="000000"/>
              <w:bottom w:val="outset" w:sz="6" w:space="0" w:color="000000"/>
              <w:right w:val="outset" w:sz="6" w:space="0" w:color="000000"/>
            </w:tcBorders>
            <w:vAlign w:val="center"/>
          </w:tcPr>
          <w:p w14:paraId="14C1EEF9" w14:textId="77777777" w:rsidR="00371A6E" w:rsidRPr="00F66AEE" w:rsidRDefault="00371A6E" w:rsidP="00371A6E">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教材編選</w:t>
            </w:r>
          </w:p>
          <w:p w14:paraId="1EE32A85" w14:textId="77777777" w:rsidR="00371A6E" w:rsidRPr="00F66AEE" w:rsidRDefault="00371A6E" w:rsidP="00371A6E">
            <w:pPr>
              <w:spacing w:before="0" w:beforeAutospacing="0" w:line="320" w:lineRule="exact"/>
              <w:ind w:leftChars="0" w:left="360" w:hangingChars="150" w:hanging="360"/>
              <w:jc w:val="center"/>
              <w:rPr>
                <w:rFonts w:ascii="Times New Roman" w:eastAsia="微軟正黑體" w:hAnsi="Times New Roman"/>
                <w:b/>
              </w:rPr>
            </w:pPr>
            <w:r w:rsidRPr="00F66AEE">
              <w:rPr>
                <w:rFonts w:ascii="Times New Roman" w:eastAsia="微軟正黑體" w:hAnsi="Times New Roman"/>
                <w:b/>
              </w:rPr>
              <w:t xml:space="preserve">teaching </w:t>
            </w:r>
          </w:p>
          <w:p w14:paraId="6EF98D1D" w14:textId="24C46F00" w:rsidR="00371A6E" w:rsidRPr="00F66AEE" w:rsidRDefault="00371A6E" w:rsidP="00371A6E">
            <w:pPr>
              <w:spacing w:before="0" w:beforeAutospacing="0" w:line="320" w:lineRule="exact"/>
              <w:ind w:leftChars="0" w:left="360" w:hangingChars="150" w:hanging="360"/>
              <w:jc w:val="center"/>
              <w:rPr>
                <w:rFonts w:ascii="Times New Roman" w:eastAsia="微軟正黑體" w:hAnsi="Times New Roman"/>
                <w:b/>
              </w:rPr>
            </w:pPr>
            <w:r w:rsidRPr="00F66AEE">
              <w:rPr>
                <w:rFonts w:ascii="Times New Roman" w:eastAsia="微軟正黑體" w:hAnsi="Times New Roman"/>
                <w:b/>
              </w:rPr>
              <w:t>materials</w:t>
            </w:r>
          </w:p>
        </w:tc>
        <w:tc>
          <w:tcPr>
            <w:tcW w:w="4235" w:type="pct"/>
            <w:gridSpan w:val="5"/>
            <w:tcBorders>
              <w:top w:val="outset" w:sz="6" w:space="0" w:color="000000"/>
              <w:left w:val="outset" w:sz="6" w:space="0" w:color="000000"/>
              <w:bottom w:val="outset" w:sz="6" w:space="0" w:color="000000"/>
              <w:right w:val="outset" w:sz="6" w:space="0" w:color="000000"/>
            </w:tcBorders>
            <w:vAlign w:val="center"/>
          </w:tcPr>
          <w:p w14:paraId="76A77663" w14:textId="43E85DBB" w:rsidR="00371A6E" w:rsidRPr="00AA5F4C" w:rsidRDefault="00371A6E" w:rsidP="00371A6E">
            <w:pPr>
              <w:spacing w:line="320" w:lineRule="exact"/>
              <w:rPr>
                <w:rFonts w:ascii="微軟正黑體" w:eastAsia="微軟正黑體" w:hAnsi="微軟正黑體"/>
                <w:b/>
              </w:rPr>
            </w:pPr>
            <w:r w:rsidRPr="007F470E">
              <w:rPr>
                <w:rFonts w:ascii="Times New Roman" w:hAnsi="Times New Roman"/>
                <w:b/>
                <w:sz w:val="28"/>
                <w:szCs w:val="28"/>
              </w:rPr>
              <w:sym w:font="Wingdings 2" w:char="F052"/>
            </w:r>
            <w:r w:rsidRPr="00AA5F4C">
              <w:rPr>
                <w:rFonts w:ascii="微軟正黑體" w:eastAsia="微軟正黑體" w:hAnsi="微軟正黑體" w:hint="eastAsia"/>
                <w:b/>
              </w:rPr>
              <w:t>自製簡報(ppt)</w:t>
            </w:r>
            <w:r w:rsidRPr="00AA5F4C">
              <w:rPr>
                <w:rFonts w:ascii="微軟正黑體" w:eastAsia="微軟正黑體" w:hAnsi="微軟正黑體" w:hint="eastAsia"/>
                <w:b/>
                <w:lang w:eastAsia="zh-TW"/>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hint="eastAsia"/>
                <w:b/>
                <w:lang w:eastAsia="zh-TW"/>
              </w:rPr>
              <w:t xml:space="preserve">  </w:t>
            </w:r>
            <w:r w:rsidRPr="00AA5F4C">
              <w:rPr>
                <w:rFonts w:ascii="新細明體" w:hAnsi="新細明體"/>
                <w:b/>
              </w:rPr>
              <w:t>□</w:t>
            </w:r>
            <w:r w:rsidRPr="00AA5F4C">
              <w:rPr>
                <w:rFonts w:ascii="微軟正黑體" w:eastAsia="微軟正黑體" w:hAnsi="微軟正黑體" w:hint="eastAsia"/>
                <w:b/>
              </w:rPr>
              <w:t>課程講義</w:t>
            </w:r>
            <w:r w:rsidRPr="00AA5F4C">
              <w:rPr>
                <w:rFonts w:ascii="微軟正黑體" w:eastAsia="微軟正黑體" w:hAnsi="微軟正黑體" w:hint="eastAsia"/>
                <w:b/>
                <w:lang w:eastAsia="zh-TW"/>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hint="eastAsia"/>
                <w:b/>
                <w:lang w:eastAsia="zh-TW"/>
              </w:rPr>
              <w:t xml:space="preserve">    </w:t>
            </w:r>
            <w:r w:rsidRPr="00AA5F4C">
              <w:rPr>
                <w:rFonts w:ascii="新細明體" w:hAnsi="新細明體"/>
                <w:b/>
              </w:rPr>
              <w:t>□</w:t>
            </w:r>
            <w:r w:rsidRPr="00AA5F4C">
              <w:rPr>
                <w:rFonts w:ascii="微軟正黑體" w:eastAsia="微軟正黑體" w:hAnsi="微軟正黑體"/>
                <w:b/>
              </w:rPr>
              <w:t>自編</w:t>
            </w:r>
            <w:r w:rsidRPr="00AA5F4C">
              <w:rPr>
                <w:rFonts w:ascii="微軟正黑體" w:eastAsia="微軟正黑體" w:hAnsi="微軟正黑體" w:hint="eastAsia"/>
                <w:b/>
              </w:rPr>
              <w:t>教科書</w:t>
            </w:r>
          </w:p>
          <w:p w14:paraId="1175A0B0" w14:textId="5E403E52" w:rsidR="00371A6E" w:rsidRPr="00730AA7" w:rsidRDefault="00371A6E" w:rsidP="00371A6E">
            <w:pPr>
              <w:spacing w:line="320" w:lineRule="exact"/>
              <w:rPr>
                <w:rFonts w:ascii="新細明體" w:hAnsi="新細明體"/>
              </w:rPr>
            </w:pPr>
            <w:r w:rsidRPr="00AA5F4C">
              <w:rPr>
                <w:rFonts w:ascii="新細明體" w:hAnsi="新細明體"/>
                <w:b/>
              </w:rPr>
              <w:t>□</w:t>
            </w:r>
            <w:r w:rsidRPr="00AA5F4C">
              <w:rPr>
                <w:rFonts w:ascii="微軟正黑體" w:eastAsia="微軟正黑體" w:hAnsi="微軟正黑體" w:hint="eastAsia"/>
                <w:b/>
              </w:rPr>
              <w:t>教學程式</w:t>
            </w:r>
            <w:r w:rsidRPr="00AA5F4C">
              <w:rPr>
                <w:rFonts w:ascii="微軟正黑體" w:eastAsia="微軟正黑體" w:hAnsi="微軟正黑體"/>
                <w:b/>
              </w:rPr>
              <w:t xml:space="preserve">     </w:t>
            </w:r>
            <w:r w:rsidRPr="00AA5F4C">
              <w:rPr>
                <w:rFonts w:ascii="微軟正黑體" w:eastAsia="微軟正黑體" w:hAnsi="微軟正黑體" w:hint="eastAsia"/>
                <w:b/>
                <w:lang w:eastAsia="zh-TW"/>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hint="eastAsia"/>
                <w:b/>
                <w:lang w:eastAsia="zh-TW"/>
              </w:rPr>
              <w:t xml:space="preserve">   </w:t>
            </w:r>
            <w:r w:rsidRPr="00AA5F4C">
              <w:rPr>
                <w:rFonts w:ascii="新細明體" w:hAnsi="新細明體"/>
                <w:b/>
              </w:rPr>
              <w:t>□</w:t>
            </w:r>
            <w:r w:rsidRPr="00AA5F4C">
              <w:rPr>
                <w:rFonts w:ascii="微軟正黑體" w:eastAsia="微軟正黑體" w:hAnsi="微軟正黑體" w:hint="eastAsia"/>
                <w:b/>
              </w:rPr>
              <w:t>自製教學影片</w:t>
            </w:r>
            <w:r w:rsidRPr="00AA5F4C">
              <w:rPr>
                <w:rFonts w:ascii="微軟正黑體" w:eastAsia="微軟正黑體" w:hAnsi="微軟正黑體"/>
                <w:b/>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sidRPr="00AA5F4C">
              <w:rPr>
                <w:rFonts w:ascii="微軟正黑體" w:eastAsia="微軟正黑體" w:hAnsi="微軟正黑體" w:hint="eastAsia"/>
                <w:b/>
                <w:lang w:eastAsia="zh-TW"/>
              </w:rPr>
              <w:t xml:space="preserve"> </w:t>
            </w:r>
            <w:r w:rsidRPr="007F470E">
              <w:rPr>
                <w:rFonts w:ascii="Times New Roman" w:hAnsi="Times New Roman"/>
                <w:b/>
                <w:sz w:val="28"/>
                <w:szCs w:val="28"/>
              </w:rPr>
              <w:sym w:font="Wingdings 2" w:char="F052"/>
            </w:r>
            <w:r w:rsidRPr="00AA5F4C">
              <w:rPr>
                <w:rFonts w:ascii="微軟正黑體" w:eastAsia="微軟正黑體" w:hAnsi="微軟正黑體"/>
                <w:b/>
              </w:rPr>
              <w:t>其他</w:t>
            </w:r>
          </w:p>
        </w:tc>
      </w:tr>
      <w:tr w:rsidR="00371A6E" w:rsidRPr="001C052A" w14:paraId="285EAB32" w14:textId="77777777" w:rsidTr="008C52AC">
        <w:trPr>
          <w:trHeight w:val="739"/>
          <w:tblCellSpacing w:w="0" w:type="dxa"/>
          <w:jc w:val="center"/>
        </w:trPr>
        <w:tc>
          <w:tcPr>
            <w:tcW w:w="765" w:type="pct"/>
            <w:gridSpan w:val="3"/>
            <w:tcBorders>
              <w:top w:val="outset" w:sz="6" w:space="0" w:color="000000"/>
              <w:left w:val="outset" w:sz="6" w:space="0" w:color="000000"/>
              <w:bottom w:val="outset" w:sz="6" w:space="0" w:color="000000"/>
              <w:right w:val="outset" w:sz="6" w:space="0" w:color="000000"/>
            </w:tcBorders>
            <w:vAlign w:val="center"/>
          </w:tcPr>
          <w:p w14:paraId="34D715EF" w14:textId="55D2C2EF" w:rsidR="00371A6E" w:rsidRPr="00F66AEE" w:rsidRDefault="00371A6E" w:rsidP="00371A6E">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教學方法</w:t>
            </w:r>
          </w:p>
          <w:p w14:paraId="1B2FAA13" w14:textId="77777777" w:rsidR="00371A6E" w:rsidRPr="00F66AEE" w:rsidRDefault="00371A6E" w:rsidP="00371A6E">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teaching </w:t>
            </w:r>
          </w:p>
          <w:p w14:paraId="3A714D9D" w14:textId="0F0E4DEC" w:rsidR="00371A6E" w:rsidRPr="00F66AEE" w:rsidRDefault="00371A6E" w:rsidP="00371A6E">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methods </w:t>
            </w:r>
          </w:p>
        </w:tc>
        <w:tc>
          <w:tcPr>
            <w:tcW w:w="4235" w:type="pct"/>
            <w:gridSpan w:val="5"/>
            <w:tcBorders>
              <w:top w:val="outset" w:sz="6" w:space="0" w:color="000000"/>
              <w:left w:val="outset" w:sz="6" w:space="0" w:color="000000"/>
              <w:bottom w:val="outset" w:sz="6" w:space="0" w:color="000000"/>
              <w:right w:val="outset" w:sz="6" w:space="0" w:color="000000"/>
            </w:tcBorders>
            <w:vAlign w:val="center"/>
          </w:tcPr>
          <w:p w14:paraId="27BB4712" w14:textId="6C23ADC8" w:rsidR="00371A6E" w:rsidRPr="00AA5F4C" w:rsidRDefault="00371A6E" w:rsidP="00371A6E">
            <w:pPr>
              <w:spacing w:line="320" w:lineRule="exact"/>
              <w:rPr>
                <w:rFonts w:ascii="微軟正黑體" w:eastAsia="微軟正黑體" w:hAnsi="微軟正黑體"/>
                <w:b/>
              </w:rPr>
            </w:pPr>
            <w:r w:rsidRPr="007F470E">
              <w:rPr>
                <w:rFonts w:ascii="Times New Roman" w:hAnsi="Times New Roman"/>
                <w:b/>
                <w:sz w:val="28"/>
                <w:szCs w:val="28"/>
              </w:rPr>
              <w:sym w:font="Wingdings 2" w:char="F052"/>
            </w:r>
            <w:r w:rsidRPr="00AA5F4C">
              <w:rPr>
                <w:rFonts w:ascii="微軟正黑體" w:eastAsia="微軟正黑體" w:hAnsi="微軟正黑體"/>
                <w:b/>
              </w:rPr>
              <w:t xml:space="preserve">講述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sidRPr="00AA5F4C">
              <w:rPr>
                <w:rFonts w:ascii="新細明體" w:hAnsi="新細明體"/>
                <w:b/>
              </w:rPr>
              <w:t>□</w:t>
            </w:r>
            <w:r w:rsidRPr="00AA5F4C">
              <w:rPr>
                <w:rFonts w:ascii="微軟正黑體" w:eastAsia="微軟正黑體" w:hAnsi="微軟正黑體"/>
                <w:b/>
              </w:rPr>
              <w:t xml:space="preserve">小組討論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sidRPr="00AA5F4C">
              <w:rPr>
                <w:rFonts w:ascii="新細明體" w:hAnsi="新細明體"/>
                <w:b/>
              </w:rPr>
              <w:t>□</w:t>
            </w:r>
            <w:r w:rsidRPr="00AA5F4C">
              <w:rPr>
                <w:rFonts w:ascii="微軟正黑體" w:eastAsia="微軟正黑體" w:hAnsi="微軟正黑體" w:hint="eastAsia"/>
                <w:b/>
              </w:rPr>
              <w:t xml:space="preserve">學生口頭報告  </w:t>
            </w:r>
            <w:r w:rsidRPr="00AA5F4C">
              <w:rPr>
                <w:rFonts w:ascii="微軟正黑體" w:eastAsia="微軟正黑體" w:hAnsi="微軟正黑體" w:hint="eastAsia"/>
                <w:b/>
                <w:lang w:eastAsia="zh-TW"/>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sidRPr="007F470E">
              <w:rPr>
                <w:rFonts w:ascii="Times New Roman" w:hAnsi="Times New Roman"/>
                <w:b/>
                <w:sz w:val="28"/>
                <w:szCs w:val="28"/>
              </w:rPr>
              <w:sym w:font="Wingdings 2" w:char="F052"/>
            </w:r>
            <w:r w:rsidRPr="00AA5F4C">
              <w:rPr>
                <w:rFonts w:ascii="微軟正黑體" w:eastAsia="微軟正黑體" w:hAnsi="微軟正黑體"/>
                <w:b/>
              </w:rPr>
              <w:t>問題導向學習</w:t>
            </w:r>
          </w:p>
          <w:p w14:paraId="56A23882" w14:textId="3DD69C67" w:rsidR="00371A6E" w:rsidRPr="00730AA7" w:rsidRDefault="00371A6E" w:rsidP="00371A6E">
            <w:pPr>
              <w:spacing w:line="320" w:lineRule="exact"/>
              <w:rPr>
                <w:rFonts w:ascii="新細明體" w:hAnsi="新細明體"/>
              </w:rPr>
            </w:pPr>
            <w:r w:rsidRPr="00AA5F4C">
              <w:rPr>
                <w:rFonts w:ascii="新細明體" w:hAnsi="新細明體"/>
                <w:b/>
              </w:rPr>
              <w:t>□</w:t>
            </w:r>
            <w:r w:rsidRPr="00AA5F4C">
              <w:rPr>
                <w:rFonts w:ascii="微軟正黑體" w:eastAsia="微軟正黑體" w:hAnsi="微軟正黑體"/>
                <w:b/>
              </w:rPr>
              <w:t xml:space="preserve">個案研究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sidRPr="007F470E">
              <w:rPr>
                <w:rFonts w:ascii="Times New Roman" w:hAnsi="Times New Roman"/>
                <w:b/>
                <w:sz w:val="28"/>
                <w:szCs w:val="28"/>
              </w:rPr>
              <w:sym w:font="Wingdings 2" w:char="F052"/>
            </w:r>
            <w:r w:rsidRPr="00AA5F4C">
              <w:rPr>
                <w:rFonts w:ascii="微軟正黑體" w:eastAsia="微軟正黑體" w:hAnsi="微軟正黑體"/>
                <w:b/>
              </w:rPr>
              <w:t>其他</w:t>
            </w:r>
          </w:p>
        </w:tc>
      </w:tr>
      <w:tr w:rsidR="00371A6E" w:rsidRPr="001C052A" w14:paraId="7A7DFB0B" w14:textId="77777777" w:rsidTr="008C52AC">
        <w:trPr>
          <w:trHeight w:val="1246"/>
          <w:tblCellSpacing w:w="0" w:type="dxa"/>
          <w:jc w:val="center"/>
        </w:trPr>
        <w:tc>
          <w:tcPr>
            <w:tcW w:w="765" w:type="pct"/>
            <w:gridSpan w:val="3"/>
            <w:tcBorders>
              <w:top w:val="outset" w:sz="6" w:space="0" w:color="000000"/>
              <w:left w:val="outset" w:sz="6" w:space="0" w:color="000000"/>
              <w:bottom w:val="outset" w:sz="6" w:space="0" w:color="000000"/>
              <w:right w:val="outset" w:sz="6" w:space="0" w:color="000000"/>
            </w:tcBorders>
            <w:vAlign w:val="center"/>
          </w:tcPr>
          <w:p w14:paraId="52DA5A14" w14:textId="77777777" w:rsidR="00371A6E" w:rsidRPr="00F66AEE" w:rsidRDefault="00371A6E" w:rsidP="00371A6E">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評量工具</w:t>
            </w:r>
          </w:p>
          <w:p w14:paraId="380DD521" w14:textId="1055066F" w:rsidR="00371A6E" w:rsidRDefault="0036089F" w:rsidP="00371A6E">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hint="eastAsia"/>
                <w:b/>
                <w:lang w:eastAsia="zh-TW"/>
              </w:rPr>
              <w:t>e</w:t>
            </w:r>
            <w:r w:rsidR="00371A6E" w:rsidRPr="00F66AEE">
              <w:rPr>
                <w:rFonts w:ascii="Times New Roman" w:eastAsia="微軟正黑體" w:hAnsi="Times New Roman"/>
                <w:b/>
              </w:rPr>
              <w:t>valuation</w:t>
            </w:r>
          </w:p>
          <w:p w14:paraId="1DBEA4F5" w14:textId="462C8D91" w:rsidR="00371A6E" w:rsidRPr="00F66AEE" w:rsidRDefault="00371A6E" w:rsidP="00371A6E">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tools</w:t>
            </w:r>
          </w:p>
        </w:tc>
        <w:tc>
          <w:tcPr>
            <w:tcW w:w="4235" w:type="pct"/>
            <w:gridSpan w:val="5"/>
            <w:tcBorders>
              <w:top w:val="outset" w:sz="6" w:space="0" w:color="000000"/>
              <w:left w:val="outset" w:sz="6" w:space="0" w:color="000000"/>
              <w:bottom w:val="outset" w:sz="6" w:space="0" w:color="000000"/>
              <w:right w:val="outset" w:sz="6" w:space="0" w:color="000000"/>
            </w:tcBorders>
            <w:vAlign w:val="center"/>
          </w:tcPr>
          <w:p w14:paraId="35CB0FDD" w14:textId="56AD987C" w:rsidR="00371A6E" w:rsidRPr="00AA5F4C" w:rsidRDefault="00371A6E" w:rsidP="00371A6E">
            <w:pPr>
              <w:spacing w:line="320" w:lineRule="exact"/>
              <w:rPr>
                <w:rFonts w:ascii="微軟正黑體" w:eastAsia="微軟正黑體" w:hAnsi="微軟正黑體"/>
                <w:b/>
              </w:rPr>
            </w:pPr>
            <w:r w:rsidRPr="007F470E">
              <w:rPr>
                <w:rFonts w:ascii="Times New Roman" w:hAnsi="Times New Roman"/>
                <w:b/>
                <w:sz w:val="28"/>
                <w:szCs w:val="28"/>
              </w:rPr>
              <w:sym w:font="Wingdings 2" w:char="F052"/>
            </w:r>
            <w:r w:rsidRPr="00AA5F4C">
              <w:rPr>
                <w:rFonts w:ascii="微軟正黑體" w:eastAsia="微軟正黑體" w:hAnsi="微軟正黑體"/>
                <w:b/>
              </w:rPr>
              <w:t>期中考</w:t>
            </w:r>
            <w:r w:rsidRPr="00AA5F4C">
              <w:rPr>
                <w:rFonts w:ascii="微軟正黑體" w:eastAsia="微軟正黑體" w:hAnsi="微軟正黑體" w:hint="eastAsia"/>
                <w:b/>
                <w:lang w:eastAsia="zh-TW"/>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sidRPr="00AA5F4C">
              <w:rPr>
                <w:rFonts w:ascii="新細明體" w:hAnsi="新細明體"/>
                <w:b/>
              </w:rPr>
              <w:t>□</w:t>
            </w:r>
            <w:r w:rsidRPr="00AA5F4C">
              <w:rPr>
                <w:rFonts w:ascii="微軟正黑體" w:eastAsia="微軟正黑體" w:hAnsi="微軟正黑體"/>
                <w:b/>
              </w:rPr>
              <w:t xml:space="preserve">期末考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sidRPr="00AA5F4C">
              <w:rPr>
                <w:rFonts w:ascii="新細明體" w:hAnsi="新細明體"/>
                <w:b/>
              </w:rPr>
              <w:t>□</w:t>
            </w:r>
            <w:r w:rsidRPr="00AA5F4C">
              <w:rPr>
                <w:rFonts w:ascii="微軟正黑體" w:eastAsia="微軟正黑體" w:hAnsi="微軟正黑體" w:hint="eastAsia"/>
                <w:b/>
              </w:rPr>
              <w:t>隨堂測驗</w:t>
            </w:r>
            <w:r w:rsidRPr="00AA5F4C">
              <w:rPr>
                <w:rFonts w:ascii="微軟正黑體" w:eastAsia="微軟正黑體" w:hAnsi="微軟正黑體"/>
                <w:b/>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sidRPr="00AA5F4C">
              <w:rPr>
                <w:rFonts w:ascii="新細明體" w:hAnsi="新細明體"/>
                <w:b/>
              </w:rPr>
              <w:t>□</w:t>
            </w:r>
            <w:r w:rsidRPr="00AA5F4C">
              <w:rPr>
                <w:rFonts w:ascii="微軟正黑體" w:eastAsia="微軟正黑體" w:hAnsi="微軟正黑體" w:hint="eastAsia"/>
                <w:b/>
              </w:rPr>
              <w:t>隨堂作業</w:t>
            </w:r>
          </w:p>
          <w:p w14:paraId="4A2C685A" w14:textId="5535DB36" w:rsidR="00371A6E" w:rsidRPr="00AA5F4C" w:rsidRDefault="00371A6E" w:rsidP="00371A6E">
            <w:pPr>
              <w:spacing w:line="320" w:lineRule="exact"/>
              <w:rPr>
                <w:rFonts w:ascii="微軟正黑體" w:eastAsia="微軟正黑體" w:hAnsi="微軟正黑體"/>
                <w:b/>
              </w:rPr>
            </w:pPr>
            <w:r w:rsidRPr="00AA5F4C">
              <w:rPr>
                <w:rFonts w:ascii="新細明體" w:hAnsi="新細明體"/>
                <w:b/>
              </w:rPr>
              <w:t>□</w:t>
            </w:r>
            <w:r w:rsidRPr="00AA5F4C">
              <w:rPr>
                <w:rFonts w:ascii="微軟正黑體" w:eastAsia="微軟正黑體" w:hAnsi="微軟正黑體" w:hint="eastAsia"/>
                <w:b/>
              </w:rPr>
              <w:t>課後作業</w:t>
            </w:r>
            <w:r w:rsidRPr="00AA5F4C">
              <w:rPr>
                <w:rFonts w:ascii="微軟正黑體" w:eastAsia="微軟正黑體" w:hAnsi="微軟正黑體"/>
                <w:b/>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sidRPr="00AA5F4C">
              <w:rPr>
                <w:rFonts w:ascii="新細明體" w:hAnsi="新細明體"/>
                <w:b/>
              </w:rPr>
              <w:t>□</w:t>
            </w:r>
            <w:r w:rsidRPr="00AA5F4C">
              <w:rPr>
                <w:rFonts w:ascii="微軟正黑體" w:eastAsia="微軟正黑體" w:hAnsi="微軟正黑體"/>
                <w:b/>
              </w:rPr>
              <w:t>期</w:t>
            </w:r>
            <w:r w:rsidRPr="00AA5F4C">
              <w:rPr>
                <w:rFonts w:ascii="微軟正黑體" w:eastAsia="微軟正黑體" w:hAnsi="微軟正黑體" w:hint="eastAsia"/>
                <w:b/>
              </w:rPr>
              <w:t>中</w:t>
            </w:r>
            <w:r w:rsidRPr="00AA5F4C">
              <w:rPr>
                <w:rFonts w:ascii="微軟正黑體" w:eastAsia="微軟正黑體" w:hAnsi="微軟正黑體"/>
                <w:b/>
              </w:rPr>
              <w:t xml:space="preserve">報告 </w:t>
            </w:r>
            <w:r w:rsidRPr="00AA5F4C">
              <w:rPr>
                <w:rFonts w:ascii="微軟正黑體" w:eastAsia="微軟正黑體" w:hAnsi="微軟正黑體" w:hint="eastAsia"/>
                <w:b/>
                <w:lang w:eastAsia="zh-TW"/>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hint="eastAsia"/>
                <w:b/>
                <w:lang w:eastAsia="zh-TW"/>
              </w:rPr>
              <w:t xml:space="preserve">  </w:t>
            </w:r>
            <w:r w:rsidRPr="007F470E">
              <w:rPr>
                <w:rFonts w:ascii="Times New Roman" w:hAnsi="Times New Roman"/>
                <w:b/>
                <w:sz w:val="28"/>
                <w:szCs w:val="28"/>
              </w:rPr>
              <w:sym w:font="Wingdings 2" w:char="F052"/>
            </w:r>
            <w:r w:rsidRPr="00AA5F4C">
              <w:rPr>
                <w:rFonts w:ascii="微軟正黑體" w:eastAsia="微軟正黑體" w:hAnsi="微軟正黑體"/>
                <w:b/>
              </w:rPr>
              <w:t>期</w:t>
            </w:r>
            <w:r w:rsidRPr="00AA5F4C">
              <w:rPr>
                <w:rFonts w:ascii="微軟正黑體" w:eastAsia="微軟正黑體" w:hAnsi="微軟正黑體" w:hint="eastAsia"/>
                <w:b/>
              </w:rPr>
              <w:t>末報告</w:t>
            </w:r>
            <w:r w:rsidRPr="00AA5F4C">
              <w:rPr>
                <w:rFonts w:ascii="微軟正黑體" w:eastAsia="微軟正黑體" w:hAnsi="微軟正黑體"/>
                <w:b/>
              </w:rPr>
              <w:t xml:space="preserve">    </w:t>
            </w:r>
            <w:r w:rsidRPr="00AA5F4C">
              <w:rPr>
                <w:rFonts w:ascii="微軟正黑體" w:eastAsia="微軟正黑體" w:hAnsi="微軟正黑體" w:hint="eastAsia"/>
                <w:b/>
                <w:lang w:eastAsia="zh-TW"/>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sidRPr="00AA5F4C">
              <w:rPr>
                <w:rFonts w:ascii="新細明體" w:hAnsi="新細明體"/>
                <w:b/>
              </w:rPr>
              <w:t>□</w:t>
            </w:r>
            <w:r w:rsidRPr="00AA5F4C">
              <w:rPr>
                <w:rFonts w:ascii="微軟正黑體" w:eastAsia="微軟正黑體" w:hAnsi="微軟正黑體" w:hint="eastAsia"/>
                <w:b/>
              </w:rPr>
              <w:t>專題報告</w:t>
            </w:r>
          </w:p>
          <w:p w14:paraId="24AC2115" w14:textId="2B427734" w:rsidR="00371A6E" w:rsidRPr="006F176E" w:rsidRDefault="00371A6E" w:rsidP="00371A6E">
            <w:pPr>
              <w:spacing w:line="320" w:lineRule="exact"/>
              <w:ind w:leftChars="0" w:left="0" w:firstLineChars="123" w:firstLine="295"/>
              <w:rPr>
                <w:rFonts w:ascii="新細明體" w:hAnsi="新細明體"/>
                <w:lang w:eastAsia="zh-TW"/>
              </w:rPr>
            </w:pPr>
            <w:r w:rsidRPr="00AA5F4C">
              <w:rPr>
                <w:rFonts w:ascii="新細明體" w:hAnsi="新細明體"/>
                <w:b/>
              </w:rPr>
              <w:t>□</w:t>
            </w:r>
            <w:r w:rsidRPr="00AA5F4C">
              <w:rPr>
                <w:rFonts w:ascii="微軟正黑體" w:eastAsia="微軟正黑體" w:hAnsi="微軟正黑體" w:hint="eastAsia"/>
                <w:b/>
              </w:rPr>
              <w:t>評量尺規</w:t>
            </w:r>
            <w:r w:rsidRPr="00AA5F4C">
              <w:rPr>
                <w:rFonts w:ascii="微軟正黑體" w:eastAsia="微軟正黑體" w:hAnsi="微軟正黑體"/>
                <w:b/>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Pr>
                <w:rFonts w:ascii="微軟正黑體" w:eastAsia="微軟正黑體" w:hAnsi="微軟正黑體" w:hint="eastAsia"/>
                <w:b/>
                <w:lang w:eastAsia="zh-TW"/>
              </w:rPr>
              <w:t xml:space="preserve"> </w:t>
            </w:r>
            <w:r w:rsidRPr="007F470E">
              <w:rPr>
                <w:rFonts w:ascii="Times New Roman" w:hAnsi="Times New Roman"/>
                <w:b/>
                <w:sz w:val="28"/>
                <w:szCs w:val="28"/>
              </w:rPr>
              <w:sym w:font="Wingdings 2" w:char="F052"/>
            </w:r>
            <w:r w:rsidRPr="00AA5F4C">
              <w:rPr>
                <w:rFonts w:ascii="微軟正黑體" w:eastAsia="微軟正黑體" w:hAnsi="微軟正黑體"/>
                <w:b/>
              </w:rPr>
              <w:t>其他</w:t>
            </w:r>
            <w:r>
              <w:rPr>
                <w:rFonts w:ascii="微軟正黑體" w:eastAsia="微軟正黑體" w:hAnsi="微軟正黑體" w:hint="eastAsia"/>
                <w:b/>
                <w:lang w:eastAsia="zh-TW"/>
              </w:rPr>
              <w:t xml:space="preserve"> (</w:t>
            </w:r>
            <w:r w:rsidRPr="00341BDC">
              <w:rPr>
                <w:rFonts w:ascii="微軟正黑體" w:eastAsia="微軟正黑體" w:hAnsi="微軟正黑體" w:hint="eastAsia"/>
                <w:b/>
                <w:lang w:eastAsia="zh-TW"/>
              </w:rPr>
              <w:t>上課點名、彈性教學週作業</w:t>
            </w:r>
            <w:r>
              <w:rPr>
                <w:rFonts w:ascii="微軟正黑體" w:eastAsia="微軟正黑體" w:hAnsi="微軟正黑體" w:hint="eastAsia"/>
                <w:b/>
                <w:lang w:eastAsia="zh-TW"/>
              </w:rPr>
              <w:t>)</w:t>
            </w:r>
          </w:p>
        </w:tc>
      </w:tr>
      <w:tr w:rsidR="00B81B3E" w:rsidRPr="001C052A" w14:paraId="37BE4911" w14:textId="77777777" w:rsidTr="008C52AC">
        <w:trPr>
          <w:trHeight w:val="1246"/>
          <w:tblCellSpacing w:w="0" w:type="dxa"/>
          <w:jc w:val="center"/>
        </w:trPr>
        <w:tc>
          <w:tcPr>
            <w:tcW w:w="765" w:type="pct"/>
            <w:gridSpan w:val="3"/>
            <w:tcBorders>
              <w:top w:val="outset" w:sz="6" w:space="0" w:color="000000"/>
              <w:left w:val="outset" w:sz="6" w:space="0" w:color="000000"/>
              <w:bottom w:val="outset" w:sz="6" w:space="0" w:color="000000"/>
              <w:right w:val="outset" w:sz="6" w:space="0" w:color="000000"/>
            </w:tcBorders>
            <w:vAlign w:val="center"/>
          </w:tcPr>
          <w:p w14:paraId="6170E51A" w14:textId="37FCA721" w:rsidR="00B81B3E" w:rsidRDefault="00B81B3E" w:rsidP="00371A6E">
            <w:pPr>
              <w:spacing w:before="0" w:beforeAutospacing="0" w:line="320" w:lineRule="exact"/>
              <w:ind w:leftChars="0" w:hangingChars="134" w:hanging="322"/>
              <w:jc w:val="center"/>
              <w:rPr>
                <w:rFonts w:ascii="Times New Roman" w:eastAsia="微軟正黑體" w:hAnsi="Times New Roman"/>
                <w:b/>
                <w:lang w:eastAsia="zh-TW"/>
              </w:rPr>
            </w:pPr>
            <w:r>
              <w:rPr>
                <w:rFonts w:ascii="Times New Roman" w:eastAsia="微軟正黑體" w:hAnsi="Times New Roman" w:hint="eastAsia"/>
                <w:b/>
                <w:lang w:eastAsia="zh-TW"/>
              </w:rPr>
              <w:t>成績配比</w:t>
            </w:r>
          </w:p>
          <w:p w14:paraId="315B5077" w14:textId="6FAB970F" w:rsidR="00B81B3E" w:rsidRDefault="00B81B3E" w:rsidP="00B81B3E">
            <w:pPr>
              <w:spacing w:before="0" w:beforeAutospacing="0" w:line="320" w:lineRule="exact"/>
              <w:ind w:leftChars="0" w:hangingChars="134" w:hanging="322"/>
              <w:jc w:val="center"/>
              <w:rPr>
                <w:rFonts w:ascii="Times New Roman" w:eastAsia="微軟正黑體" w:hAnsi="Times New Roman"/>
                <w:b/>
                <w:lang w:eastAsia="zh-TW"/>
              </w:rPr>
            </w:pPr>
            <w:r>
              <w:rPr>
                <w:rFonts w:ascii="Times New Roman" w:eastAsia="微軟正黑體" w:hAnsi="Times New Roman" w:hint="eastAsia"/>
                <w:b/>
                <w:lang w:eastAsia="zh-TW"/>
              </w:rPr>
              <w:t>g</w:t>
            </w:r>
            <w:r w:rsidRPr="00B81B3E">
              <w:rPr>
                <w:rFonts w:ascii="Times New Roman" w:eastAsia="微軟正黑體" w:hAnsi="Times New Roman"/>
                <w:b/>
                <w:lang w:eastAsia="zh-TW"/>
              </w:rPr>
              <w:t>rade</w:t>
            </w:r>
          </w:p>
          <w:p w14:paraId="0CD4DC87" w14:textId="6F447C23" w:rsidR="00B81B3E" w:rsidRPr="00F66AEE" w:rsidRDefault="00B81B3E" w:rsidP="00B81B3E">
            <w:pPr>
              <w:spacing w:before="0" w:beforeAutospacing="0" w:line="320" w:lineRule="exact"/>
              <w:ind w:leftChars="0" w:hangingChars="134" w:hanging="322"/>
              <w:jc w:val="center"/>
              <w:rPr>
                <w:rFonts w:ascii="Times New Roman" w:eastAsia="微軟正黑體" w:hAnsi="Times New Roman" w:hint="eastAsia"/>
                <w:b/>
                <w:lang w:eastAsia="zh-TW"/>
              </w:rPr>
            </w:pPr>
            <w:r>
              <w:rPr>
                <w:rFonts w:ascii="Times New Roman" w:eastAsia="微軟正黑體" w:hAnsi="Times New Roman" w:hint="eastAsia"/>
                <w:b/>
                <w:lang w:eastAsia="zh-TW"/>
              </w:rPr>
              <w:t>w</w:t>
            </w:r>
            <w:r w:rsidRPr="00B81B3E">
              <w:rPr>
                <w:rFonts w:ascii="Times New Roman" w:eastAsia="微軟正黑體" w:hAnsi="Times New Roman"/>
                <w:b/>
                <w:lang w:eastAsia="zh-TW"/>
              </w:rPr>
              <w:t>eighting</w:t>
            </w:r>
          </w:p>
        </w:tc>
        <w:tc>
          <w:tcPr>
            <w:tcW w:w="4235" w:type="pct"/>
            <w:gridSpan w:val="5"/>
            <w:tcBorders>
              <w:top w:val="outset" w:sz="6" w:space="0" w:color="000000"/>
              <w:left w:val="outset" w:sz="6" w:space="0" w:color="000000"/>
              <w:bottom w:val="outset" w:sz="6" w:space="0" w:color="000000"/>
              <w:right w:val="outset" w:sz="6" w:space="0" w:color="000000"/>
            </w:tcBorders>
            <w:vAlign w:val="center"/>
          </w:tcPr>
          <w:p w14:paraId="4DD7B0FF" w14:textId="0A35FC74" w:rsidR="00B81B3E" w:rsidRDefault="00B81B3E" w:rsidP="00B81B3E">
            <w:pPr>
              <w:spacing w:line="320" w:lineRule="exact"/>
              <w:rPr>
                <w:rFonts w:ascii="微軟正黑體" w:eastAsia="微軟正黑體" w:hAnsi="微軟正黑體" w:hint="eastAsia"/>
                <w:b/>
                <w:lang w:eastAsia="zh-TW"/>
              </w:rPr>
            </w:pPr>
            <w:r>
              <w:rPr>
                <w:rFonts w:ascii="微軟正黑體" w:eastAsia="微軟正黑體" w:hAnsi="微軟正黑體" w:hint="eastAsia"/>
                <w:b/>
                <w:lang w:eastAsia="zh-TW"/>
              </w:rPr>
              <w:t xml:space="preserve"> </w:t>
            </w:r>
            <w:r w:rsidRPr="00B81B3E">
              <w:rPr>
                <w:rFonts w:ascii="微軟正黑體" w:eastAsia="微軟正黑體" w:hAnsi="微軟正黑體"/>
                <w:b/>
              </w:rPr>
              <w:t>上課點名 10%</w:t>
            </w:r>
            <w:r>
              <w:rPr>
                <w:rFonts w:ascii="微軟正黑體" w:eastAsia="微軟正黑體" w:hAnsi="微軟正黑體" w:hint="eastAsia"/>
                <w:b/>
                <w:lang w:eastAsia="zh-TW"/>
              </w:rPr>
              <w:t xml:space="preserve">    </w:t>
            </w:r>
            <w:r w:rsidRPr="00B81B3E">
              <w:rPr>
                <w:rFonts w:ascii="微軟正黑體" w:eastAsia="微軟正黑體" w:hAnsi="微軟正黑體"/>
                <w:b/>
              </w:rPr>
              <w:t>期中考 (筆試) 40%</w:t>
            </w:r>
          </w:p>
          <w:p w14:paraId="5D1CDFB0" w14:textId="5422B41F" w:rsidR="00B81B3E" w:rsidRPr="00B81B3E" w:rsidRDefault="00B81B3E" w:rsidP="00B81B3E">
            <w:pPr>
              <w:spacing w:line="320" w:lineRule="exact"/>
              <w:rPr>
                <w:rFonts w:ascii="微軟正黑體" w:eastAsia="微軟正黑體" w:hAnsi="微軟正黑體" w:hint="eastAsia"/>
                <w:b/>
                <w:lang w:eastAsia="zh-TW"/>
              </w:rPr>
            </w:pPr>
            <w:r>
              <w:rPr>
                <w:rFonts w:ascii="微軟正黑體" w:eastAsia="微軟正黑體" w:hAnsi="微軟正黑體" w:hint="eastAsia"/>
                <w:b/>
                <w:lang w:eastAsia="zh-TW"/>
              </w:rPr>
              <w:t xml:space="preserve"> </w:t>
            </w:r>
            <w:r w:rsidRPr="00B81B3E">
              <w:rPr>
                <w:rFonts w:ascii="微軟正黑體" w:eastAsia="微軟正黑體" w:hAnsi="微軟正黑體"/>
                <w:b/>
              </w:rPr>
              <w:t>期末報告 40%</w:t>
            </w:r>
            <w:r>
              <w:rPr>
                <w:rFonts w:ascii="微軟正黑體" w:eastAsia="微軟正黑體" w:hAnsi="微軟正黑體" w:hint="eastAsia"/>
                <w:b/>
                <w:lang w:eastAsia="zh-TW"/>
              </w:rPr>
              <w:t xml:space="preserve">    </w:t>
            </w:r>
            <w:r w:rsidRPr="00B81B3E">
              <w:rPr>
                <w:rFonts w:ascii="微軟正黑體" w:eastAsia="微軟正黑體" w:hAnsi="微軟正黑體"/>
                <w:b/>
              </w:rPr>
              <w:t>其他 10% (課堂表現、彈性教學週)</w:t>
            </w:r>
          </w:p>
        </w:tc>
      </w:tr>
      <w:tr w:rsidR="00371A6E" w:rsidRPr="001C052A" w14:paraId="4D1A228C" w14:textId="77777777" w:rsidTr="008C52AC">
        <w:trPr>
          <w:trHeight w:val="753"/>
          <w:tblCellSpacing w:w="0" w:type="dxa"/>
          <w:jc w:val="center"/>
        </w:trPr>
        <w:tc>
          <w:tcPr>
            <w:tcW w:w="765" w:type="pct"/>
            <w:gridSpan w:val="3"/>
            <w:tcBorders>
              <w:top w:val="outset" w:sz="6" w:space="0" w:color="000000"/>
              <w:left w:val="outset" w:sz="6" w:space="0" w:color="000000"/>
              <w:bottom w:val="outset" w:sz="6" w:space="0" w:color="000000"/>
              <w:right w:val="outset" w:sz="6" w:space="0" w:color="000000"/>
            </w:tcBorders>
            <w:vAlign w:val="center"/>
          </w:tcPr>
          <w:p w14:paraId="4E14BBB9" w14:textId="77777777" w:rsidR="00371A6E" w:rsidRPr="00F66AEE" w:rsidRDefault="00371A6E" w:rsidP="00371A6E">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教學資源</w:t>
            </w:r>
          </w:p>
          <w:p w14:paraId="1FBC56CA" w14:textId="48592797" w:rsidR="00371A6E" w:rsidRPr="00F66AEE" w:rsidRDefault="00371A6E" w:rsidP="00371A6E">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t</w:t>
            </w:r>
            <w:r w:rsidRPr="00F66AEE">
              <w:rPr>
                <w:rFonts w:ascii="Times New Roman" w:eastAsia="微軟正黑體" w:hAnsi="Times New Roman"/>
                <w:b/>
              </w:rPr>
              <w:t>eaching</w:t>
            </w:r>
          </w:p>
          <w:p w14:paraId="0C728340" w14:textId="0E9C5D84" w:rsidR="00371A6E" w:rsidRPr="00F66AEE" w:rsidRDefault="00371A6E" w:rsidP="00371A6E">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 resources</w:t>
            </w:r>
          </w:p>
        </w:tc>
        <w:tc>
          <w:tcPr>
            <w:tcW w:w="4235" w:type="pct"/>
            <w:gridSpan w:val="5"/>
            <w:tcBorders>
              <w:top w:val="outset" w:sz="6" w:space="0" w:color="000000"/>
              <w:left w:val="outset" w:sz="6" w:space="0" w:color="000000"/>
              <w:bottom w:val="outset" w:sz="6" w:space="0" w:color="000000"/>
              <w:right w:val="outset" w:sz="6" w:space="0" w:color="000000"/>
            </w:tcBorders>
            <w:vAlign w:val="center"/>
          </w:tcPr>
          <w:p w14:paraId="2021D5F7" w14:textId="7D432D47" w:rsidR="00371A6E" w:rsidRPr="00AA5F4C" w:rsidRDefault="00371A6E" w:rsidP="00371A6E">
            <w:pPr>
              <w:spacing w:line="320" w:lineRule="exact"/>
              <w:rPr>
                <w:rFonts w:ascii="微軟正黑體" w:eastAsia="微軟正黑體" w:hAnsi="微軟正黑體"/>
                <w:b/>
                <w:color w:val="FF0000"/>
              </w:rPr>
            </w:pPr>
            <w:r w:rsidRPr="00AA5F4C">
              <w:rPr>
                <w:rFonts w:ascii="新細明體" w:hAnsi="新細明體"/>
                <w:b/>
              </w:rPr>
              <w:t>□</w:t>
            </w:r>
            <w:r w:rsidRPr="00AA5F4C">
              <w:rPr>
                <w:rFonts w:ascii="微軟正黑體" w:eastAsia="微軟正黑體" w:hAnsi="微軟正黑體"/>
                <w:b/>
              </w:rPr>
              <w:t xml:space="preserve">課程網站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sidRPr="00AA5F4C">
              <w:rPr>
                <w:rFonts w:ascii="新細明體" w:hAnsi="新細明體"/>
                <w:b/>
              </w:rPr>
              <w:t>□</w:t>
            </w:r>
            <w:r w:rsidRPr="00AA5F4C">
              <w:rPr>
                <w:rFonts w:ascii="微軟正黑體" w:eastAsia="微軟正黑體" w:hAnsi="微軟正黑體"/>
                <w:b/>
              </w:rPr>
              <w:t xml:space="preserve">教材電子檔供下載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sidRPr="00AA5F4C">
              <w:rPr>
                <w:rFonts w:ascii="新細明體" w:hAnsi="新細明體"/>
                <w:b/>
              </w:rPr>
              <w:t>□</w:t>
            </w:r>
            <w:r w:rsidRPr="00AA5F4C">
              <w:rPr>
                <w:rFonts w:ascii="微軟正黑體" w:eastAsia="微軟正黑體" w:hAnsi="微軟正黑體"/>
                <w:b/>
              </w:rPr>
              <w:t>實習網站</w:t>
            </w:r>
          </w:p>
        </w:tc>
      </w:tr>
      <w:tr w:rsidR="00371A6E" w:rsidRPr="001C052A" w14:paraId="324CD86F" w14:textId="77777777" w:rsidTr="008C52AC">
        <w:trPr>
          <w:trHeight w:val="377"/>
          <w:tblCellSpacing w:w="0" w:type="dxa"/>
          <w:jc w:val="center"/>
        </w:trPr>
        <w:tc>
          <w:tcPr>
            <w:tcW w:w="765" w:type="pct"/>
            <w:gridSpan w:val="3"/>
            <w:tcBorders>
              <w:top w:val="outset" w:sz="6" w:space="0" w:color="000000"/>
              <w:left w:val="outset" w:sz="6" w:space="0" w:color="000000"/>
              <w:bottom w:val="outset" w:sz="6" w:space="0" w:color="000000"/>
              <w:right w:val="outset" w:sz="6" w:space="0" w:color="000000"/>
            </w:tcBorders>
            <w:vAlign w:val="center"/>
          </w:tcPr>
          <w:p w14:paraId="6DA77D00" w14:textId="77777777" w:rsidR="00371A6E" w:rsidRPr="00F66AEE" w:rsidRDefault="00371A6E" w:rsidP="00371A6E">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教師</w:t>
            </w:r>
          </w:p>
          <w:p w14:paraId="4D735828" w14:textId="77777777" w:rsidR="00371A6E" w:rsidRPr="00F66AEE" w:rsidRDefault="00371A6E" w:rsidP="00371A6E">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相關訊息</w:t>
            </w:r>
          </w:p>
          <w:p w14:paraId="4B59B033" w14:textId="77777777" w:rsidR="00371A6E" w:rsidRPr="00F66AEE" w:rsidRDefault="00371A6E" w:rsidP="00371A6E">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instructor’s</w:t>
            </w:r>
          </w:p>
          <w:p w14:paraId="5D09CF05" w14:textId="6B41835E" w:rsidR="00371A6E" w:rsidRPr="00F66AEE" w:rsidRDefault="00371A6E" w:rsidP="00371A6E">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 information</w:t>
            </w:r>
          </w:p>
        </w:tc>
        <w:tc>
          <w:tcPr>
            <w:tcW w:w="4235" w:type="pct"/>
            <w:gridSpan w:val="5"/>
            <w:tcBorders>
              <w:top w:val="outset" w:sz="6" w:space="0" w:color="000000"/>
              <w:left w:val="outset" w:sz="6" w:space="0" w:color="000000"/>
              <w:bottom w:val="outset" w:sz="6" w:space="0" w:color="000000"/>
              <w:right w:val="outset" w:sz="6" w:space="0" w:color="000000"/>
            </w:tcBorders>
            <w:vAlign w:val="center"/>
          </w:tcPr>
          <w:p w14:paraId="5C57E083" w14:textId="36912525" w:rsidR="00371A6E" w:rsidRPr="001C052A" w:rsidRDefault="00371A6E" w:rsidP="00371A6E">
            <w:pPr>
              <w:autoSpaceDE w:val="0"/>
              <w:autoSpaceDN w:val="0"/>
              <w:adjustRightInd w:val="0"/>
              <w:snapToGrid w:val="0"/>
              <w:ind w:leftChars="0" w:left="0"/>
              <w:rPr>
                <w:rFonts w:eastAsia="微軟正黑體"/>
              </w:rPr>
            </w:pPr>
            <w:r w:rsidRPr="005B49D9">
              <w:rPr>
                <w:rFonts w:ascii="Times New Roman" w:eastAsia="微軟正黑體" w:hAnsi="Times New Roman" w:hint="eastAsia"/>
              </w:rPr>
              <w:t>電子信箱：</w:t>
            </w:r>
            <w:hyperlink r:id="rId12" w:history="1">
              <w:r w:rsidRPr="000133B1">
                <w:rPr>
                  <w:rStyle w:val="ab"/>
                  <w:rFonts w:ascii="Times New Roman" w:eastAsia="微軟正黑體" w:hAnsi="Times New Roman"/>
                </w:rPr>
                <w:t>yyhung@ccu.edu.tw</w:t>
              </w:r>
            </w:hyperlink>
          </w:p>
        </w:tc>
      </w:tr>
      <w:tr w:rsidR="00371A6E" w:rsidRPr="001C052A" w14:paraId="5CD8ECA3" w14:textId="77777777" w:rsidTr="002F18F8">
        <w:trPr>
          <w:trHeight w:val="377"/>
          <w:tblCellSpacing w:w="0" w:type="dxa"/>
          <w:jc w:val="center"/>
        </w:trPr>
        <w:tc>
          <w:tcPr>
            <w:tcW w:w="5000" w:type="pct"/>
            <w:gridSpan w:val="8"/>
            <w:tcBorders>
              <w:top w:val="outset" w:sz="6" w:space="0" w:color="000000"/>
              <w:left w:val="outset" w:sz="6" w:space="0" w:color="000000"/>
              <w:bottom w:val="outset" w:sz="6" w:space="0" w:color="000000"/>
              <w:right w:val="outset" w:sz="6" w:space="0" w:color="000000"/>
            </w:tcBorders>
            <w:shd w:val="clear" w:color="auto" w:fill="D0CECE"/>
            <w:vAlign w:val="center"/>
          </w:tcPr>
          <w:p w14:paraId="4917E1CE" w14:textId="77777777" w:rsidR="00371A6E" w:rsidRPr="00F66AEE" w:rsidRDefault="00371A6E" w:rsidP="00371A6E">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每週課程內容</w:t>
            </w:r>
          </w:p>
          <w:p w14:paraId="343E809E" w14:textId="77777777" w:rsidR="00371A6E" w:rsidRPr="00F66AEE" w:rsidRDefault="00371A6E" w:rsidP="00371A6E">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weekly scheduled contents</w:t>
            </w:r>
          </w:p>
        </w:tc>
      </w:tr>
      <w:tr w:rsidR="00371A6E" w:rsidRPr="001C052A" w14:paraId="22716D96" w14:textId="77777777" w:rsidTr="004B65B5">
        <w:trPr>
          <w:trHeight w:val="383"/>
          <w:tblCellSpacing w:w="0" w:type="dxa"/>
          <w:jc w:val="center"/>
        </w:trPr>
        <w:tc>
          <w:tcPr>
            <w:tcW w:w="260" w:type="pct"/>
            <w:tcBorders>
              <w:top w:val="single" w:sz="4" w:space="0" w:color="000000"/>
              <w:left w:val="single" w:sz="4" w:space="0" w:color="000000"/>
              <w:right w:val="single" w:sz="4" w:space="0" w:color="000000"/>
            </w:tcBorders>
            <w:shd w:val="clear" w:color="auto" w:fill="F2F2F2" w:themeFill="background1" w:themeFillShade="F2"/>
            <w:vAlign w:val="center"/>
          </w:tcPr>
          <w:p w14:paraId="1C2C7550" w14:textId="679B7355" w:rsidR="00371A6E" w:rsidRPr="00F66AEE" w:rsidRDefault="00371A6E" w:rsidP="00371A6E">
            <w:pPr>
              <w:spacing w:line="320" w:lineRule="exact"/>
              <w:ind w:leftChars="0" w:left="0"/>
              <w:jc w:val="center"/>
              <w:rPr>
                <w:rFonts w:ascii="Times New Roman" w:eastAsia="微軟正黑體" w:hAnsi="Times New Roman"/>
              </w:rPr>
            </w:pPr>
            <w:r w:rsidRPr="00FC0D93">
              <w:rPr>
                <w:rFonts w:ascii="微軟正黑體" w:eastAsia="微軟正黑體" w:hAnsi="微軟正黑體"/>
              </w:rPr>
              <w:t>週次</w:t>
            </w:r>
          </w:p>
        </w:tc>
        <w:tc>
          <w:tcPr>
            <w:tcW w:w="330" w:type="pct"/>
            <w:tcBorders>
              <w:top w:val="single" w:sz="4" w:space="0" w:color="000000"/>
              <w:left w:val="single" w:sz="4" w:space="0" w:color="000000"/>
              <w:right w:val="single" w:sz="4" w:space="0" w:color="000000"/>
            </w:tcBorders>
            <w:shd w:val="clear" w:color="auto" w:fill="F2F2F2" w:themeFill="background1" w:themeFillShade="F2"/>
            <w:vAlign w:val="center"/>
          </w:tcPr>
          <w:p w14:paraId="709D30F0" w14:textId="51A476AB" w:rsidR="00371A6E" w:rsidRPr="00F66AEE" w:rsidRDefault="00371A6E" w:rsidP="00371A6E">
            <w:pPr>
              <w:spacing w:line="320" w:lineRule="exact"/>
              <w:ind w:leftChars="0" w:left="0"/>
              <w:jc w:val="center"/>
              <w:rPr>
                <w:rFonts w:ascii="Times New Roman" w:eastAsia="微軟正黑體" w:hAnsi="Times New Roman"/>
              </w:rPr>
            </w:pPr>
            <w:r w:rsidRPr="00FC0D93">
              <w:rPr>
                <w:rFonts w:ascii="微軟正黑體" w:eastAsia="微軟正黑體" w:hAnsi="微軟正黑體"/>
              </w:rPr>
              <w:t>日期</w:t>
            </w:r>
          </w:p>
        </w:tc>
        <w:tc>
          <w:tcPr>
            <w:tcW w:w="4410" w:type="pct"/>
            <w:gridSpan w:val="6"/>
            <w:tcBorders>
              <w:top w:val="single" w:sz="4" w:space="0" w:color="000000"/>
              <w:left w:val="single" w:sz="4" w:space="0" w:color="000000"/>
              <w:right w:val="single" w:sz="4" w:space="0" w:color="000000"/>
            </w:tcBorders>
            <w:shd w:val="clear" w:color="auto" w:fill="F2F2F2" w:themeFill="background1" w:themeFillShade="F2"/>
            <w:vAlign w:val="center"/>
          </w:tcPr>
          <w:p w14:paraId="08FB0EBF" w14:textId="2D696274" w:rsidR="00371A6E" w:rsidRPr="00F66AEE" w:rsidRDefault="00371A6E" w:rsidP="00371A6E">
            <w:pPr>
              <w:spacing w:line="320" w:lineRule="exact"/>
              <w:ind w:leftChars="0" w:left="0"/>
              <w:jc w:val="center"/>
              <w:rPr>
                <w:rFonts w:ascii="Times New Roman" w:eastAsia="微軟正黑體" w:hAnsi="Times New Roman"/>
              </w:rPr>
            </w:pPr>
            <w:r w:rsidRPr="00FC0D93">
              <w:rPr>
                <w:rFonts w:ascii="微軟正黑體" w:eastAsia="微軟正黑體" w:hAnsi="微軟正黑體"/>
              </w:rPr>
              <w:t>單元主題</w:t>
            </w:r>
          </w:p>
        </w:tc>
      </w:tr>
      <w:tr w:rsidR="00371A6E" w:rsidRPr="001C052A" w14:paraId="3DAB29A2" w14:textId="77777777" w:rsidTr="004B65B5">
        <w:trPr>
          <w:trHeight w:val="365"/>
          <w:tblCellSpacing w:w="0" w:type="dxa"/>
          <w:jc w:val="center"/>
        </w:trPr>
        <w:tc>
          <w:tcPr>
            <w:tcW w:w="260" w:type="pct"/>
            <w:tcBorders>
              <w:top w:val="single" w:sz="4" w:space="0" w:color="000000"/>
              <w:left w:val="single" w:sz="4" w:space="0" w:color="000000"/>
              <w:right w:val="single" w:sz="4" w:space="0" w:color="000000"/>
            </w:tcBorders>
            <w:shd w:val="clear" w:color="auto" w:fill="F2F2F2" w:themeFill="background1" w:themeFillShade="F2"/>
            <w:vAlign w:val="center"/>
          </w:tcPr>
          <w:p w14:paraId="33F3E921" w14:textId="3EF2B7EF" w:rsidR="00371A6E" w:rsidRPr="00F66AEE" w:rsidRDefault="00371A6E" w:rsidP="00371A6E">
            <w:pPr>
              <w:spacing w:line="320" w:lineRule="exact"/>
              <w:ind w:leftChars="0" w:left="0"/>
              <w:jc w:val="center"/>
              <w:rPr>
                <w:rFonts w:ascii="Times New Roman" w:eastAsia="微軟正黑體" w:hAnsi="Times New Roman"/>
              </w:rPr>
            </w:pPr>
            <w:r>
              <w:rPr>
                <w:rFonts w:ascii="微軟正黑體" w:eastAsia="微軟正黑體" w:hAnsi="微軟正黑體" w:cs="新細明體" w:hint="eastAsia"/>
              </w:rPr>
              <w:t>一</w:t>
            </w:r>
          </w:p>
        </w:tc>
        <w:tc>
          <w:tcPr>
            <w:tcW w:w="330" w:type="pct"/>
            <w:tcBorders>
              <w:top w:val="single" w:sz="4" w:space="0" w:color="000000"/>
              <w:left w:val="single" w:sz="4" w:space="0" w:color="000000"/>
              <w:right w:val="single" w:sz="4" w:space="0" w:color="000000"/>
            </w:tcBorders>
            <w:vAlign w:val="center"/>
          </w:tcPr>
          <w:p w14:paraId="2F436B5C" w14:textId="0BE3D1C9" w:rsidR="00371A6E" w:rsidRPr="00B0318D" w:rsidRDefault="00371A6E" w:rsidP="00371A6E">
            <w:pPr>
              <w:spacing w:line="320" w:lineRule="exact"/>
              <w:ind w:leftChars="0" w:left="0"/>
              <w:jc w:val="center"/>
              <w:rPr>
                <w:rFonts w:ascii="Times New Roman" w:eastAsia="微軟正黑體" w:hAnsi="Times New Roman"/>
              </w:rPr>
            </w:pPr>
            <w:r w:rsidRPr="00B0318D">
              <w:rPr>
                <w:rFonts w:ascii="Times New Roman" w:eastAsia="微軟正黑體" w:hAnsi="Times New Roman"/>
                <w:lang w:eastAsia="zh-TW"/>
              </w:rPr>
              <w:t>0</w:t>
            </w:r>
            <w:r w:rsidR="00CD2EC8" w:rsidRPr="00B0318D">
              <w:rPr>
                <w:rFonts w:ascii="Times New Roman" w:eastAsia="微軟正黑體" w:hAnsi="Times New Roman"/>
                <w:lang w:eastAsia="zh-TW"/>
              </w:rPr>
              <w:t>2</w:t>
            </w:r>
            <w:r w:rsidRPr="00B0318D">
              <w:rPr>
                <w:rFonts w:ascii="Times New Roman" w:eastAsia="微軟正黑體" w:hAnsi="Times New Roman"/>
                <w:lang w:eastAsia="zh-TW"/>
              </w:rPr>
              <w:t>/</w:t>
            </w:r>
            <w:r w:rsidR="00CD2EC8" w:rsidRPr="00B0318D">
              <w:rPr>
                <w:rFonts w:ascii="Times New Roman" w:eastAsia="微軟正黑體" w:hAnsi="Times New Roman"/>
                <w:lang w:eastAsia="zh-TW"/>
              </w:rPr>
              <w:t>23</w:t>
            </w:r>
          </w:p>
        </w:tc>
        <w:tc>
          <w:tcPr>
            <w:tcW w:w="4410" w:type="pct"/>
            <w:gridSpan w:val="6"/>
            <w:tcBorders>
              <w:top w:val="single" w:sz="4" w:space="0" w:color="000000"/>
              <w:left w:val="single" w:sz="4" w:space="0" w:color="000000"/>
              <w:right w:val="single" w:sz="4" w:space="0" w:color="000000"/>
            </w:tcBorders>
            <w:vAlign w:val="center"/>
          </w:tcPr>
          <w:p w14:paraId="60B5E8A7" w14:textId="4358FBC3" w:rsidR="00371A6E" w:rsidRPr="00B0318D" w:rsidRDefault="00121A6A" w:rsidP="00371A6E">
            <w:pPr>
              <w:spacing w:line="320" w:lineRule="exact"/>
              <w:ind w:leftChars="0" w:left="0"/>
              <w:rPr>
                <w:rFonts w:ascii="Times New Roman" w:eastAsia="微軟正黑體" w:hAnsi="Times New Roman"/>
                <w:lang w:eastAsia="zh-TW"/>
              </w:rPr>
            </w:pPr>
            <w:r w:rsidRPr="00B0318D">
              <w:rPr>
                <w:rFonts w:ascii="Times New Roman" w:eastAsia="微軟正黑體" w:hAnsi="Times New Roman"/>
              </w:rPr>
              <w:t>導論</w:t>
            </w:r>
            <w:r w:rsidRPr="00B0318D">
              <w:rPr>
                <w:rFonts w:ascii="Times New Roman" w:eastAsia="微軟正黑體" w:hAnsi="Times New Roman"/>
                <w:lang w:eastAsia="zh-TW"/>
              </w:rPr>
              <w:t xml:space="preserve"> </w:t>
            </w:r>
            <w:r w:rsidR="00371A6E" w:rsidRPr="00B0318D">
              <w:rPr>
                <w:rFonts w:ascii="Times New Roman" w:eastAsia="微軟正黑體" w:hAnsi="Times New Roman"/>
                <w:lang w:eastAsia="zh-TW"/>
              </w:rPr>
              <w:t>Introduction</w:t>
            </w:r>
          </w:p>
        </w:tc>
      </w:tr>
      <w:tr w:rsidR="00371A6E" w:rsidRPr="001C052A" w14:paraId="573D894E" w14:textId="77777777" w:rsidTr="004B65B5">
        <w:trPr>
          <w:trHeight w:val="365"/>
          <w:tblCellSpacing w:w="0" w:type="dxa"/>
          <w:jc w:val="center"/>
        </w:trPr>
        <w:tc>
          <w:tcPr>
            <w:tcW w:w="260" w:type="pct"/>
            <w:tcBorders>
              <w:top w:val="single" w:sz="4" w:space="0" w:color="000000"/>
              <w:left w:val="single" w:sz="4" w:space="0" w:color="000000"/>
              <w:right w:val="single" w:sz="4" w:space="0" w:color="000000"/>
            </w:tcBorders>
            <w:shd w:val="clear" w:color="auto" w:fill="F2F2F2" w:themeFill="background1" w:themeFillShade="F2"/>
            <w:vAlign w:val="center"/>
          </w:tcPr>
          <w:p w14:paraId="7B7CA77A" w14:textId="3F6EE032" w:rsidR="00371A6E" w:rsidRPr="00F66AEE" w:rsidRDefault="00371A6E" w:rsidP="00371A6E">
            <w:pPr>
              <w:spacing w:line="320" w:lineRule="exact"/>
              <w:ind w:leftChars="0" w:left="0"/>
              <w:jc w:val="center"/>
              <w:rPr>
                <w:rFonts w:ascii="Times New Roman" w:eastAsia="微軟正黑體" w:hAnsi="Times New Roman"/>
              </w:rPr>
            </w:pPr>
            <w:r>
              <w:rPr>
                <w:rFonts w:ascii="微軟正黑體" w:eastAsia="微軟正黑體" w:hAnsi="微軟正黑體" w:cs="新細明體" w:hint="eastAsia"/>
              </w:rPr>
              <w:t>二</w:t>
            </w:r>
          </w:p>
        </w:tc>
        <w:tc>
          <w:tcPr>
            <w:tcW w:w="330" w:type="pct"/>
            <w:tcBorders>
              <w:top w:val="single" w:sz="4" w:space="0" w:color="000000"/>
              <w:left w:val="single" w:sz="4" w:space="0" w:color="000000"/>
              <w:right w:val="single" w:sz="4" w:space="0" w:color="000000"/>
            </w:tcBorders>
            <w:vAlign w:val="center"/>
          </w:tcPr>
          <w:p w14:paraId="7831E5A8" w14:textId="00A720D6" w:rsidR="00371A6E" w:rsidRPr="00B0318D" w:rsidRDefault="00371A6E" w:rsidP="00371A6E">
            <w:pPr>
              <w:spacing w:line="320" w:lineRule="exact"/>
              <w:ind w:leftChars="0" w:left="0"/>
              <w:jc w:val="center"/>
              <w:rPr>
                <w:rFonts w:ascii="Times New Roman" w:eastAsia="微軟正黑體" w:hAnsi="Times New Roman"/>
                <w:lang w:eastAsia="zh-TW"/>
              </w:rPr>
            </w:pPr>
            <w:r w:rsidRPr="00B0318D">
              <w:rPr>
                <w:rFonts w:ascii="Times New Roman" w:eastAsia="微軟正黑體" w:hAnsi="Times New Roman"/>
                <w:lang w:eastAsia="zh-TW"/>
              </w:rPr>
              <w:t>0</w:t>
            </w:r>
            <w:r w:rsidR="00CD2EC8" w:rsidRPr="00B0318D">
              <w:rPr>
                <w:rFonts w:ascii="Times New Roman" w:eastAsia="微軟正黑體" w:hAnsi="Times New Roman"/>
                <w:lang w:eastAsia="zh-TW"/>
              </w:rPr>
              <w:t>3</w:t>
            </w:r>
            <w:r w:rsidRPr="00B0318D">
              <w:rPr>
                <w:rFonts w:ascii="Times New Roman" w:eastAsia="微軟正黑體" w:hAnsi="Times New Roman"/>
                <w:lang w:eastAsia="zh-TW"/>
              </w:rPr>
              <w:t>/</w:t>
            </w:r>
            <w:r w:rsidR="00CD2EC8" w:rsidRPr="00B0318D">
              <w:rPr>
                <w:rFonts w:ascii="Times New Roman" w:eastAsia="微軟正黑體" w:hAnsi="Times New Roman"/>
                <w:lang w:eastAsia="zh-TW"/>
              </w:rPr>
              <w:t>02</w:t>
            </w:r>
          </w:p>
        </w:tc>
        <w:tc>
          <w:tcPr>
            <w:tcW w:w="4410" w:type="pct"/>
            <w:gridSpan w:val="6"/>
            <w:tcBorders>
              <w:top w:val="single" w:sz="4" w:space="0" w:color="000000"/>
              <w:left w:val="single" w:sz="4" w:space="0" w:color="000000"/>
              <w:right w:val="single" w:sz="4" w:space="0" w:color="000000"/>
            </w:tcBorders>
            <w:vAlign w:val="center"/>
          </w:tcPr>
          <w:p w14:paraId="6A68F2F5" w14:textId="22E842D7" w:rsidR="00371A6E" w:rsidRPr="00B0318D" w:rsidRDefault="00335C59" w:rsidP="00371A6E">
            <w:pPr>
              <w:spacing w:line="320" w:lineRule="exact"/>
              <w:ind w:leftChars="0" w:left="0"/>
              <w:rPr>
                <w:rFonts w:ascii="Times New Roman" w:eastAsia="微軟正黑體" w:hAnsi="Times New Roman"/>
                <w:lang w:eastAsia="zh-TW"/>
              </w:rPr>
            </w:pPr>
            <w:r w:rsidRPr="00B0318D">
              <w:rPr>
                <w:rFonts w:ascii="Times New Roman" w:eastAsia="微軟正黑體" w:hAnsi="Times New Roman"/>
              </w:rPr>
              <w:t>《尼各馬可倫理學》第一卷</w:t>
            </w:r>
            <w:r w:rsidRPr="00B0318D">
              <w:rPr>
                <w:rFonts w:ascii="Times New Roman" w:eastAsia="微軟正黑體" w:hAnsi="Times New Roman"/>
              </w:rPr>
              <w:t xml:space="preserve"> </w:t>
            </w:r>
            <w:r w:rsidRPr="00B0318D">
              <w:rPr>
                <w:rFonts w:ascii="Times New Roman" w:eastAsia="微軟正黑體" w:hAnsi="Times New Roman"/>
              </w:rPr>
              <w:t>善</w:t>
            </w:r>
            <w:r w:rsidRPr="00B0318D">
              <w:rPr>
                <w:rFonts w:ascii="Times New Roman" w:eastAsia="微軟正黑體" w:hAnsi="Times New Roman"/>
                <w:lang w:eastAsia="zh-TW"/>
              </w:rPr>
              <w:t xml:space="preserve"> Book </w:t>
            </w:r>
            <w:r w:rsidRPr="00B0318D">
              <w:rPr>
                <w:rFonts w:ascii="Times New Roman" w:eastAsia="微軟正黑體" w:hAnsi="Times New Roman"/>
                <w:lang w:eastAsia="zh-TW"/>
              </w:rPr>
              <w:fldChar w:fldCharType="begin"/>
            </w:r>
            <w:r w:rsidRPr="00B0318D">
              <w:rPr>
                <w:rFonts w:ascii="Times New Roman" w:eastAsia="微軟正黑體" w:hAnsi="Times New Roman"/>
                <w:lang w:eastAsia="zh-TW"/>
              </w:rPr>
              <w:instrText xml:space="preserve"> = 1 \* ROMAN </w:instrText>
            </w:r>
            <w:r w:rsidRPr="00B0318D">
              <w:rPr>
                <w:rFonts w:ascii="Times New Roman" w:eastAsia="微軟正黑體" w:hAnsi="Times New Roman"/>
                <w:lang w:eastAsia="zh-TW"/>
              </w:rPr>
              <w:fldChar w:fldCharType="separate"/>
            </w:r>
            <w:r w:rsidRPr="00B0318D">
              <w:rPr>
                <w:rFonts w:ascii="Times New Roman" w:eastAsia="微軟正黑體" w:hAnsi="Times New Roman"/>
                <w:noProof/>
                <w:lang w:eastAsia="zh-TW"/>
              </w:rPr>
              <w:t>I</w:t>
            </w:r>
            <w:r w:rsidRPr="00B0318D">
              <w:rPr>
                <w:rFonts w:ascii="Times New Roman" w:eastAsia="微軟正黑體" w:hAnsi="Times New Roman"/>
                <w:lang w:eastAsia="zh-TW"/>
              </w:rPr>
              <w:fldChar w:fldCharType="end"/>
            </w:r>
            <w:r w:rsidRPr="00B0318D">
              <w:rPr>
                <w:rFonts w:ascii="Times New Roman" w:eastAsia="微軟正黑體" w:hAnsi="Times New Roman"/>
                <w:lang w:eastAsia="zh-TW"/>
              </w:rPr>
              <w:t xml:space="preserve"> The Human Good</w:t>
            </w:r>
          </w:p>
        </w:tc>
      </w:tr>
      <w:tr w:rsidR="00335C59" w:rsidRPr="001C052A" w14:paraId="3B094D5E" w14:textId="77777777" w:rsidTr="004B65B5">
        <w:trPr>
          <w:trHeight w:val="365"/>
          <w:tblCellSpacing w:w="0" w:type="dxa"/>
          <w:jc w:val="center"/>
        </w:trPr>
        <w:tc>
          <w:tcPr>
            <w:tcW w:w="260" w:type="pct"/>
            <w:tcBorders>
              <w:top w:val="single" w:sz="4" w:space="0" w:color="000000"/>
              <w:left w:val="single" w:sz="4" w:space="0" w:color="000000"/>
              <w:right w:val="single" w:sz="4" w:space="0" w:color="000000"/>
            </w:tcBorders>
            <w:shd w:val="clear" w:color="auto" w:fill="F2F2F2" w:themeFill="background1" w:themeFillShade="F2"/>
            <w:vAlign w:val="center"/>
          </w:tcPr>
          <w:p w14:paraId="50B97C5E" w14:textId="6B612917" w:rsidR="00335C59" w:rsidRPr="00F66AEE" w:rsidRDefault="00335C59" w:rsidP="00335C59">
            <w:pPr>
              <w:spacing w:line="320" w:lineRule="exact"/>
              <w:ind w:leftChars="0" w:left="0"/>
              <w:jc w:val="center"/>
              <w:rPr>
                <w:rFonts w:ascii="Times New Roman" w:eastAsia="微軟正黑體" w:hAnsi="Times New Roman"/>
              </w:rPr>
            </w:pPr>
            <w:r>
              <w:rPr>
                <w:rFonts w:ascii="微軟正黑體" w:eastAsia="微軟正黑體" w:hAnsi="微軟正黑體" w:cs="新細明體" w:hint="eastAsia"/>
              </w:rPr>
              <w:t>三</w:t>
            </w:r>
          </w:p>
        </w:tc>
        <w:tc>
          <w:tcPr>
            <w:tcW w:w="330" w:type="pct"/>
            <w:tcBorders>
              <w:top w:val="single" w:sz="4" w:space="0" w:color="000000"/>
              <w:left w:val="single" w:sz="4" w:space="0" w:color="000000"/>
              <w:right w:val="single" w:sz="4" w:space="0" w:color="000000"/>
            </w:tcBorders>
            <w:vAlign w:val="center"/>
          </w:tcPr>
          <w:p w14:paraId="76E4F278" w14:textId="1A417884" w:rsidR="00335C59" w:rsidRPr="00B0318D" w:rsidRDefault="00335C59" w:rsidP="00335C59">
            <w:pPr>
              <w:spacing w:line="320" w:lineRule="exact"/>
              <w:ind w:leftChars="0" w:left="0"/>
              <w:jc w:val="center"/>
              <w:rPr>
                <w:rFonts w:ascii="Times New Roman" w:eastAsia="微軟正黑體" w:hAnsi="Times New Roman"/>
                <w:lang w:eastAsia="zh-TW"/>
              </w:rPr>
            </w:pPr>
            <w:r w:rsidRPr="00B0318D">
              <w:rPr>
                <w:rFonts w:ascii="Times New Roman" w:eastAsia="微軟正黑體" w:hAnsi="Times New Roman"/>
                <w:lang w:eastAsia="zh-TW"/>
              </w:rPr>
              <w:t>03/09</w:t>
            </w:r>
          </w:p>
        </w:tc>
        <w:tc>
          <w:tcPr>
            <w:tcW w:w="4410" w:type="pct"/>
            <w:gridSpan w:val="6"/>
            <w:tcBorders>
              <w:top w:val="single" w:sz="4" w:space="0" w:color="000000"/>
              <w:left w:val="single" w:sz="4" w:space="0" w:color="000000"/>
              <w:right w:val="single" w:sz="4" w:space="0" w:color="000000"/>
            </w:tcBorders>
            <w:vAlign w:val="center"/>
          </w:tcPr>
          <w:p w14:paraId="6EC9492E" w14:textId="25866468" w:rsidR="00335C59" w:rsidRPr="00B0318D" w:rsidRDefault="00335C59" w:rsidP="00335C59">
            <w:pPr>
              <w:spacing w:line="320" w:lineRule="exact"/>
              <w:ind w:leftChars="0" w:left="0"/>
              <w:rPr>
                <w:rFonts w:ascii="Times New Roman" w:eastAsia="微軟正黑體" w:hAnsi="Times New Roman"/>
                <w:lang w:eastAsia="zh-TW"/>
              </w:rPr>
            </w:pPr>
            <w:r w:rsidRPr="00B0318D">
              <w:rPr>
                <w:rFonts w:ascii="Times New Roman" w:eastAsia="微軟正黑體" w:hAnsi="Times New Roman"/>
              </w:rPr>
              <w:t>《尼各馬可倫理學》第二卷</w:t>
            </w:r>
            <w:r w:rsidRPr="00B0318D">
              <w:rPr>
                <w:rFonts w:ascii="Times New Roman" w:eastAsia="微軟正黑體" w:hAnsi="Times New Roman"/>
              </w:rPr>
              <w:t xml:space="preserve"> </w:t>
            </w:r>
            <w:r w:rsidRPr="00B0318D">
              <w:rPr>
                <w:rFonts w:ascii="Times New Roman" w:eastAsia="微軟正黑體" w:hAnsi="Times New Roman"/>
              </w:rPr>
              <w:t>道德德性</w:t>
            </w:r>
            <w:r w:rsidRPr="00B0318D">
              <w:rPr>
                <w:rFonts w:ascii="Times New Roman" w:eastAsia="微軟正黑體" w:hAnsi="Times New Roman"/>
                <w:lang w:eastAsia="zh-TW"/>
              </w:rPr>
              <w:t xml:space="preserve"> Book </w:t>
            </w:r>
            <w:r w:rsidRPr="00B0318D">
              <w:rPr>
                <w:rFonts w:ascii="Times New Roman" w:eastAsia="微軟正黑體" w:hAnsi="Times New Roman"/>
                <w:lang w:eastAsia="zh-TW"/>
              </w:rPr>
              <w:fldChar w:fldCharType="begin"/>
            </w:r>
            <w:r w:rsidRPr="00B0318D">
              <w:rPr>
                <w:rFonts w:ascii="Times New Roman" w:eastAsia="微軟正黑體" w:hAnsi="Times New Roman"/>
                <w:lang w:eastAsia="zh-TW"/>
              </w:rPr>
              <w:instrText xml:space="preserve"> = 2 \* ROMAN </w:instrText>
            </w:r>
            <w:r w:rsidRPr="00B0318D">
              <w:rPr>
                <w:rFonts w:ascii="Times New Roman" w:eastAsia="微軟正黑體" w:hAnsi="Times New Roman"/>
                <w:lang w:eastAsia="zh-TW"/>
              </w:rPr>
              <w:fldChar w:fldCharType="separate"/>
            </w:r>
            <w:r w:rsidRPr="00B0318D">
              <w:rPr>
                <w:rFonts w:ascii="Times New Roman" w:eastAsia="微軟正黑體" w:hAnsi="Times New Roman"/>
                <w:noProof/>
                <w:lang w:eastAsia="zh-TW"/>
              </w:rPr>
              <w:t>II</w:t>
            </w:r>
            <w:r w:rsidRPr="00B0318D">
              <w:rPr>
                <w:rFonts w:ascii="Times New Roman" w:eastAsia="微軟正黑體" w:hAnsi="Times New Roman"/>
                <w:lang w:eastAsia="zh-TW"/>
              </w:rPr>
              <w:fldChar w:fldCharType="end"/>
            </w:r>
            <w:r w:rsidRPr="00B0318D">
              <w:rPr>
                <w:rFonts w:ascii="Times New Roman" w:eastAsia="微軟正黑體" w:hAnsi="Times New Roman"/>
                <w:lang w:eastAsia="zh-TW"/>
              </w:rPr>
              <w:t xml:space="preserve"> Moral Virtue</w:t>
            </w:r>
          </w:p>
        </w:tc>
      </w:tr>
      <w:tr w:rsidR="00335C59" w:rsidRPr="001C052A" w14:paraId="1C3A9F00" w14:textId="77777777" w:rsidTr="004B65B5">
        <w:trPr>
          <w:trHeight w:val="365"/>
          <w:tblCellSpacing w:w="0" w:type="dxa"/>
          <w:jc w:val="center"/>
        </w:trPr>
        <w:tc>
          <w:tcPr>
            <w:tcW w:w="260" w:type="pct"/>
            <w:tcBorders>
              <w:top w:val="single" w:sz="4" w:space="0" w:color="000000"/>
              <w:left w:val="single" w:sz="4" w:space="0" w:color="000000"/>
              <w:right w:val="single" w:sz="4" w:space="0" w:color="000000"/>
            </w:tcBorders>
            <w:shd w:val="clear" w:color="auto" w:fill="F2F2F2" w:themeFill="background1" w:themeFillShade="F2"/>
            <w:vAlign w:val="center"/>
          </w:tcPr>
          <w:p w14:paraId="6767C2E6" w14:textId="44998A48" w:rsidR="00335C59" w:rsidRPr="00F66AEE" w:rsidRDefault="00335C59" w:rsidP="00335C59">
            <w:pPr>
              <w:spacing w:line="320" w:lineRule="exact"/>
              <w:ind w:leftChars="0" w:left="0"/>
              <w:jc w:val="center"/>
              <w:rPr>
                <w:rFonts w:ascii="Times New Roman" w:eastAsia="微軟正黑體" w:hAnsi="Times New Roman"/>
              </w:rPr>
            </w:pPr>
            <w:r>
              <w:rPr>
                <w:rFonts w:ascii="微軟正黑體" w:eastAsia="微軟正黑體" w:hAnsi="微軟正黑體" w:cs="新細明體" w:hint="eastAsia"/>
              </w:rPr>
              <w:t>四</w:t>
            </w:r>
          </w:p>
        </w:tc>
        <w:tc>
          <w:tcPr>
            <w:tcW w:w="330" w:type="pct"/>
            <w:tcBorders>
              <w:top w:val="single" w:sz="4" w:space="0" w:color="000000"/>
              <w:left w:val="single" w:sz="4" w:space="0" w:color="000000"/>
              <w:right w:val="single" w:sz="4" w:space="0" w:color="000000"/>
            </w:tcBorders>
            <w:vAlign w:val="center"/>
          </w:tcPr>
          <w:p w14:paraId="12ACD37D" w14:textId="71F52476" w:rsidR="00335C59" w:rsidRPr="00B0318D" w:rsidRDefault="00335C59" w:rsidP="00335C59">
            <w:pPr>
              <w:spacing w:line="320" w:lineRule="exact"/>
              <w:ind w:leftChars="0" w:left="0"/>
              <w:jc w:val="center"/>
              <w:rPr>
                <w:rFonts w:ascii="Times New Roman" w:eastAsia="微軟正黑體" w:hAnsi="Times New Roman"/>
                <w:lang w:eastAsia="zh-TW"/>
              </w:rPr>
            </w:pPr>
            <w:r w:rsidRPr="00B0318D">
              <w:rPr>
                <w:rFonts w:ascii="Times New Roman" w:eastAsia="微軟正黑體" w:hAnsi="Times New Roman"/>
                <w:lang w:eastAsia="zh-TW"/>
              </w:rPr>
              <w:t>03/16</w:t>
            </w:r>
          </w:p>
        </w:tc>
        <w:tc>
          <w:tcPr>
            <w:tcW w:w="4410" w:type="pct"/>
            <w:gridSpan w:val="6"/>
            <w:tcBorders>
              <w:top w:val="single" w:sz="4" w:space="0" w:color="000000"/>
              <w:left w:val="single" w:sz="4" w:space="0" w:color="000000"/>
              <w:right w:val="single" w:sz="4" w:space="0" w:color="000000"/>
            </w:tcBorders>
            <w:vAlign w:val="center"/>
          </w:tcPr>
          <w:p w14:paraId="6EE9D91A" w14:textId="73CAD8CC" w:rsidR="00335C59" w:rsidRPr="00B0318D" w:rsidRDefault="00335C59" w:rsidP="00335C59">
            <w:pPr>
              <w:spacing w:line="320" w:lineRule="exact"/>
              <w:ind w:leftChars="0" w:left="0"/>
              <w:rPr>
                <w:rFonts w:ascii="Times New Roman" w:eastAsia="微軟正黑體" w:hAnsi="Times New Roman"/>
                <w:lang w:eastAsia="zh-TW"/>
              </w:rPr>
            </w:pPr>
            <w:r w:rsidRPr="00B0318D">
              <w:rPr>
                <w:rFonts w:ascii="Times New Roman" w:eastAsia="微軟正黑體" w:hAnsi="Times New Roman"/>
              </w:rPr>
              <w:t>《尼各馬可倫理學》第三卷</w:t>
            </w:r>
            <w:r w:rsidRPr="00B0318D">
              <w:rPr>
                <w:rFonts w:ascii="Times New Roman" w:eastAsia="微軟正黑體" w:hAnsi="Times New Roman"/>
              </w:rPr>
              <w:t xml:space="preserve"> 1-5 </w:t>
            </w:r>
            <w:r w:rsidRPr="00B0318D">
              <w:rPr>
                <w:rFonts w:ascii="Times New Roman" w:eastAsia="微軟正黑體" w:hAnsi="Times New Roman"/>
              </w:rPr>
              <w:t>行為</w:t>
            </w:r>
            <w:r w:rsidRPr="00B0318D">
              <w:rPr>
                <w:rFonts w:ascii="Times New Roman" w:eastAsia="微軟正黑體" w:hAnsi="Times New Roman"/>
                <w:lang w:eastAsia="zh-TW"/>
              </w:rPr>
              <w:t xml:space="preserve"> Book </w:t>
            </w:r>
            <w:r w:rsidRPr="00B0318D">
              <w:rPr>
                <w:rFonts w:ascii="Times New Roman" w:eastAsia="微軟正黑體" w:hAnsi="Times New Roman"/>
                <w:lang w:eastAsia="zh-TW"/>
              </w:rPr>
              <w:fldChar w:fldCharType="begin"/>
            </w:r>
            <w:r w:rsidRPr="00B0318D">
              <w:rPr>
                <w:rFonts w:ascii="Times New Roman" w:eastAsia="微軟正黑體" w:hAnsi="Times New Roman"/>
                <w:lang w:eastAsia="zh-TW"/>
              </w:rPr>
              <w:instrText xml:space="preserve"> = 3 \* ROMAN </w:instrText>
            </w:r>
            <w:r w:rsidRPr="00B0318D">
              <w:rPr>
                <w:rFonts w:ascii="Times New Roman" w:eastAsia="微軟正黑體" w:hAnsi="Times New Roman"/>
                <w:lang w:eastAsia="zh-TW"/>
              </w:rPr>
              <w:fldChar w:fldCharType="separate"/>
            </w:r>
            <w:r w:rsidRPr="00B0318D">
              <w:rPr>
                <w:rFonts w:ascii="Times New Roman" w:eastAsia="微軟正黑體" w:hAnsi="Times New Roman"/>
                <w:noProof/>
                <w:lang w:eastAsia="zh-TW"/>
              </w:rPr>
              <w:t>III</w:t>
            </w:r>
            <w:r w:rsidRPr="00B0318D">
              <w:rPr>
                <w:rFonts w:ascii="Times New Roman" w:eastAsia="微軟正黑體" w:hAnsi="Times New Roman"/>
                <w:lang w:eastAsia="zh-TW"/>
              </w:rPr>
              <w:fldChar w:fldCharType="end"/>
            </w:r>
            <w:r w:rsidRPr="00B0318D">
              <w:rPr>
                <w:rFonts w:ascii="Times New Roman" w:eastAsia="微軟正黑體" w:hAnsi="Times New Roman"/>
                <w:lang w:eastAsia="zh-TW"/>
              </w:rPr>
              <w:t xml:space="preserve"> Moral Virtue 1-5</w:t>
            </w:r>
          </w:p>
        </w:tc>
      </w:tr>
      <w:tr w:rsidR="00335C59" w:rsidRPr="001C052A" w14:paraId="681EC54B" w14:textId="77777777" w:rsidTr="004B65B5">
        <w:trPr>
          <w:trHeight w:val="365"/>
          <w:tblCellSpacing w:w="0" w:type="dxa"/>
          <w:jc w:val="center"/>
        </w:trPr>
        <w:tc>
          <w:tcPr>
            <w:tcW w:w="260" w:type="pct"/>
            <w:tcBorders>
              <w:top w:val="single" w:sz="4" w:space="0" w:color="000000"/>
              <w:left w:val="single" w:sz="4" w:space="0" w:color="000000"/>
              <w:right w:val="single" w:sz="4" w:space="0" w:color="000000"/>
            </w:tcBorders>
            <w:shd w:val="clear" w:color="auto" w:fill="F2F2F2" w:themeFill="background1" w:themeFillShade="F2"/>
            <w:vAlign w:val="center"/>
          </w:tcPr>
          <w:p w14:paraId="5F176DEC" w14:textId="1239AB86" w:rsidR="00335C59" w:rsidRPr="00F66AEE" w:rsidRDefault="00335C59" w:rsidP="00335C59">
            <w:pPr>
              <w:spacing w:line="320" w:lineRule="exact"/>
              <w:ind w:leftChars="0" w:left="0"/>
              <w:jc w:val="center"/>
              <w:rPr>
                <w:rFonts w:ascii="Times New Roman" w:eastAsia="微軟正黑體" w:hAnsi="Times New Roman"/>
              </w:rPr>
            </w:pPr>
            <w:r>
              <w:rPr>
                <w:rFonts w:ascii="微軟正黑體" w:eastAsia="微軟正黑體" w:hAnsi="微軟正黑體" w:cs="新細明體" w:hint="eastAsia"/>
              </w:rPr>
              <w:lastRenderedPageBreak/>
              <w:t>五</w:t>
            </w:r>
          </w:p>
        </w:tc>
        <w:tc>
          <w:tcPr>
            <w:tcW w:w="330" w:type="pct"/>
            <w:tcBorders>
              <w:top w:val="single" w:sz="4" w:space="0" w:color="000000"/>
              <w:left w:val="single" w:sz="4" w:space="0" w:color="000000"/>
              <w:right w:val="single" w:sz="4" w:space="0" w:color="000000"/>
            </w:tcBorders>
            <w:vAlign w:val="center"/>
          </w:tcPr>
          <w:p w14:paraId="20E0D7D8" w14:textId="6658E7A3" w:rsidR="00335C59" w:rsidRPr="00B0318D" w:rsidRDefault="00335C59" w:rsidP="00335C59">
            <w:pPr>
              <w:spacing w:line="320" w:lineRule="exact"/>
              <w:ind w:leftChars="0" w:left="0"/>
              <w:jc w:val="center"/>
              <w:rPr>
                <w:rFonts w:ascii="Times New Roman" w:eastAsia="微軟正黑體" w:hAnsi="Times New Roman"/>
                <w:lang w:eastAsia="zh-TW"/>
              </w:rPr>
            </w:pPr>
            <w:r w:rsidRPr="00B0318D">
              <w:rPr>
                <w:rFonts w:ascii="Times New Roman" w:eastAsia="微軟正黑體" w:hAnsi="Times New Roman"/>
                <w:lang w:eastAsia="zh-TW"/>
              </w:rPr>
              <w:t>03/23</w:t>
            </w:r>
          </w:p>
        </w:tc>
        <w:tc>
          <w:tcPr>
            <w:tcW w:w="4410" w:type="pct"/>
            <w:gridSpan w:val="6"/>
            <w:tcBorders>
              <w:top w:val="single" w:sz="4" w:space="0" w:color="000000"/>
              <w:left w:val="single" w:sz="4" w:space="0" w:color="000000"/>
              <w:right w:val="single" w:sz="4" w:space="0" w:color="000000"/>
            </w:tcBorders>
            <w:vAlign w:val="center"/>
          </w:tcPr>
          <w:p w14:paraId="0FF293DA" w14:textId="269DB5D9" w:rsidR="00335C59" w:rsidRPr="00B0318D" w:rsidRDefault="00335C59" w:rsidP="00335C59">
            <w:pPr>
              <w:spacing w:line="320" w:lineRule="exact"/>
              <w:ind w:leftChars="0" w:left="0"/>
              <w:rPr>
                <w:rFonts w:ascii="Times New Roman" w:eastAsia="微軟正黑體" w:hAnsi="Times New Roman"/>
                <w:lang w:eastAsia="zh-TW"/>
              </w:rPr>
            </w:pPr>
            <w:r w:rsidRPr="00B0318D">
              <w:rPr>
                <w:rFonts w:ascii="Times New Roman" w:eastAsia="微軟正黑體" w:hAnsi="Times New Roman"/>
              </w:rPr>
              <w:t>《尼各馬可倫理學》第三卷</w:t>
            </w:r>
            <w:r w:rsidRPr="00B0318D">
              <w:rPr>
                <w:rFonts w:ascii="Times New Roman" w:eastAsia="微軟正黑體" w:hAnsi="Times New Roman"/>
              </w:rPr>
              <w:t xml:space="preserve"> 6-12 </w:t>
            </w:r>
            <w:r w:rsidRPr="00B0318D">
              <w:rPr>
                <w:rFonts w:ascii="Times New Roman" w:eastAsia="微軟正黑體" w:hAnsi="Times New Roman"/>
              </w:rPr>
              <w:t>具體的德性</w:t>
            </w:r>
            <w:r w:rsidRPr="00B0318D">
              <w:rPr>
                <w:rFonts w:ascii="Times New Roman" w:eastAsia="微軟正黑體" w:hAnsi="Times New Roman"/>
              </w:rPr>
              <w:t>(</w:t>
            </w:r>
            <w:r w:rsidRPr="00B0318D">
              <w:rPr>
                <w:rFonts w:ascii="Times New Roman" w:eastAsia="微軟正黑體" w:hAnsi="Times New Roman"/>
              </w:rPr>
              <w:t>一</w:t>
            </w:r>
            <w:r w:rsidRPr="00B0318D">
              <w:rPr>
                <w:rFonts w:ascii="Times New Roman" w:eastAsia="微軟正黑體" w:hAnsi="Times New Roman"/>
              </w:rPr>
              <w:t>)</w:t>
            </w:r>
            <w:r w:rsidRPr="00B0318D">
              <w:rPr>
                <w:rFonts w:ascii="Times New Roman" w:eastAsia="微軟正黑體" w:hAnsi="Times New Roman"/>
                <w:lang w:eastAsia="zh-TW"/>
              </w:rPr>
              <w:t xml:space="preserve"> Book </w:t>
            </w:r>
            <w:r w:rsidRPr="00B0318D">
              <w:rPr>
                <w:rFonts w:ascii="Times New Roman" w:eastAsia="微軟正黑體" w:hAnsi="Times New Roman"/>
                <w:lang w:eastAsia="zh-TW"/>
              </w:rPr>
              <w:fldChar w:fldCharType="begin"/>
            </w:r>
            <w:r w:rsidRPr="00B0318D">
              <w:rPr>
                <w:rFonts w:ascii="Times New Roman" w:eastAsia="微軟正黑體" w:hAnsi="Times New Roman"/>
                <w:lang w:eastAsia="zh-TW"/>
              </w:rPr>
              <w:instrText xml:space="preserve"> = 3 \* ROMAN </w:instrText>
            </w:r>
            <w:r w:rsidRPr="00B0318D">
              <w:rPr>
                <w:rFonts w:ascii="Times New Roman" w:eastAsia="微軟正黑體" w:hAnsi="Times New Roman"/>
                <w:lang w:eastAsia="zh-TW"/>
              </w:rPr>
              <w:fldChar w:fldCharType="separate"/>
            </w:r>
            <w:r w:rsidRPr="00B0318D">
              <w:rPr>
                <w:rFonts w:ascii="Times New Roman" w:eastAsia="微軟正黑體" w:hAnsi="Times New Roman"/>
                <w:noProof/>
                <w:lang w:eastAsia="zh-TW"/>
              </w:rPr>
              <w:t>III</w:t>
            </w:r>
            <w:r w:rsidRPr="00B0318D">
              <w:rPr>
                <w:rFonts w:ascii="Times New Roman" w:eastAsia="微軟正黑體" w:hAnsi="Times New Roman"/>
                <w:lang w:eastAsia="zh-TW"/>
              </w:rPr>
              <w:fldChar w:fldCharType="end"/>
            </w:r>
            <w:r w:rsidRPr="00B0318D">
              <w:rPr>
                <w:rFonts w:ascii="Times New Roman" w:eastAsia="微軟正黑體" w:hAnsi="Times New Roman"/>
                <w:lang w:eastAsia="zh-TW"/>
              </w:rPr>
              <w:t xml:space="preserve"> Moral Virtue 6-12</w:t>
            </w:r>
          </w:p>
        </w:tc>
      </w:tr>
      <w:tr w:rsidR="00335C59" w:rsidRPr="001C052A" w14:paraId="7DE1AB77" w14:textId="77777777" w:rsidTr="004B65B5">
        <w:trPr>
          <w:trHeight w:val="365"/>
          <w:tblCellSpacing w:w="0" w:type="dxa"/>
          <w:jc w:val="center"/>
        </w:trPr>
        <w:tc>
          <w:tcPr>
            <w:tcW w:w="260" w:type="pct"/>
            <w:tcBorders>
              <w:top w:val="single" w:sz="4" w:space="0" w:color="000000"/>
              <w:left w:val="single" w:sz="4" w:space="0" w:color="000000"/>
              <w:right w:val="single" w:sz="4" w:space="0" w:color="000000"/>
            </w:tcBorders>
            <w:shd w:val="clear" w:color="auto" w:fill="F2F2F2" w:themeFill="background1" w:themeFillShade="F2"/>
            <w:vAlign w:val="center"/>
          </w:tcPr>
          <w:p w14:paraId="62FDAFB5" w14:textId="5564066D" w:rsidR="00335C59" w:rsidRPr="00F66AEE" w:rsidRDefault="00335C59" w:rsidP="00335C59">
            <w:pPr>
              <w:spacing w:line="320" w:lineRule="exact"/>
              <w:ind w:leftChars="0" w:left="0"/>
              <w:jc w:val="center"/>
              <w:rPr>
                <w:rFonts w:ascii="Times New Roman" w:eastAsia="微軟正黑體" w:hAnsi="Times New Roman"/>
              </w:rPr>
            </w:pPr>
            <w:r>
              <w:rPr>
                <w:rFonts w:ascii="微軟正黑體" w:eastAsia="微軟正黑體" w:hAnsi="微軟正黑體" w:cs="新細明體" w:hint="eastAsia"/>
              </w:rPr>
              <w:t>六</w:t>
            </w:r>
          </w:p>
        </w:tc>
        <w:tc>
          <w:tcPr>
            <w:tcW w:w="330" w:type="pct"/>
            <w:tcBorders>
              <w:top w:val="single" w:sz="4" w:space="0" w:color="000000"/>
              <w:left w:val="single" w:sz="4" w:space="0" w:color="000000"/>
              <w:right w:val="single" w:sz="4" w:space="0" w:color="000000"/>
            </w:tcBorders>
            <w:vAlign w:val="center"/>
          </w:tcPr>
          <w:p w14:paraId="394AAF10" w14:textId="68B720AD" w:rsidR="00335C59" w:rsidRPr="00B0318D" w:rsidRDefault="00335C59" w:rsidP="00335C59">
            <w:pPr>
              <w:spacing w:line="320" w:lineRule="exact"/>
              <w:ind w:leftChars="0" w:left="0"/>
              <w:jc w:val="center"/>
              <w:rPr>
                <w:rFonts w:ascii="Times New Roman" w:eastAsia="微軟正黑體" w:hAnsi="Times New Roman"/>
                <w:lang w:eastAsia="zh-TW"/>
              </w:rPr>
            </w:pPr>
            <w:r w:rsidRPr="00B0318D">
              <w:rPr>
                <w:rFonts w:ascii="Times New Roman" w:eastAsia="微軟正黑體" w:hAnsi="Times New Roman"/>
                <w:lang w:eastAsia="zh-TW"/>
              </w:rPr>
              <w:t>03/30</w:t>
            </w:r>
          </w:p>
        </w:tc>
        <w:tc>
          <w:tcPr>
            <w:tcW w:w="4410" w:type="pct"/>
            <w:gridSpan w:val="6"/>
            <w:tcBorders>
              <w:top w:val="single" w:sz="4" w:space="0" w:color="000000"/>
              <w:left w:val="single" w:sz="4" w:space="0" w:color="000000"/>
              <w:right w:val="single" w:sz="4" w:space="0" w:color="000000"/>
            </w:tcBorders>
            <w:vAlign w:val="center"/>
          </w:tcPr>
          <w:p w14:paraId="7F83C9CD" w14:textId="452D2004" w:rsidR="00335C59" w:rsidRPr="00B0318D" w:rsidRDefault="00335C59" w:rsidP="00335C59">
            <w:pPr>
              <w:spacing w:line="320" w:lineRule="exact"/>
              <w:ind w:leftChars="0" w:left="0"/>
              <w:rPr>
                <w:rFonts w:ascii="Times New Roman" w:eastAsia="微軟正黑體" w:hAnsi="Times New Roman"/>
                <w:lang w:eastAsia="zh-TW"/>
              </w:rPr>
            </w:pPr>
            <w:r w:rsidRPr="00B0318D">
              <w:rPr>
                <w:rFonts w:ascii="Times New Roman" w:eastAsia="微軟正黑體" w:hAnsi="Times New Roman"/>
              </w:rPr>
              <w:t>《尼各馬可倫理學》第四卷</w:t>
            </w:r>
            <w:r w:rsidRPr="00B0318D">
              <w:rPr>
                <w:rFonts w:ascii="Times New Roman" w:eastAsia="微軟正黑體" w:hAnsi="Times New Roman"/>
              </w:rPr>
              <w:t xml:space="preserve"> </w:t>
            </w:r>
            <w:r w:rsidRPr="00B0318D">
              <w:rPr>
                <w:rFonts w:ascii="Times New Roman" w:eastAsia="微軟正黑體" w:hAnsi="Times New Roman"/>
              </w:rPr>
              <w:t>具體的德性</w:t>
            </w:r>
            <w:r w:rsidRPr="00B0318D">
              <w:rPr>
                <w:rFonts w:ascii="Times New Roman" w:eastAsia="微軟正黑體" w:hAnsi="Times New Roman"/>
              </w:rPr>
              <w:t>(</w:t>
            </w:r>
            <w:r w:rsidRPr="00B0318D">
              <w:rPr>
                <w:rFonts w:ascii="Times New Roman" w:eastAsia="微軟正黑體" w:hAnsi="Times New Roman"/>
              </w:rPr>
              <w:t>二</w:t>
            </w:r>
            <w:r w:rsidRPr="00B0318D">
              <w:rPr>
                <w:rFonts w:ascii="Times New Roman" w:eastAsia="微軟正黑體" w:hAnsi="Times New Roman"/>
              </w:rPr>
              <w:t>)</w:t>
            </w:r>
            <w:r w:rsidRPr="00B0318D">
              <w:rPr>
                <w:rFonts w:ascii="Times New Roman" w:eastAsia="微軟正黑體" w:hAnsi="Times New Roman"/>
                <w:lang w:eastAsia="zh-TW"/>
              </w:rPr>
              <w:t xml:space="preserve"> Book </w:t>
            </w:r>
            <w:r w:rsidRPr="00B0318D">
              <w:rPr>
                <w:rFonts w:ascii="Times New Roman" w:eastAsia="微軟正黑體" w:hAnsi="Times New Roman"/>
                <w:lang w:eastAsia="zh-TW"/>
              </w:rPr>
              <w:fldChar w:fldCharType="begin"/>
            </w:r>
            <w:r w:rsidRPr="00B0318D">
              <w:rPr>
                <w:rFonts w:ascii="Times New Roman" w:eastAsia="微軟正黑體" w:hAnsi="Times New Roman"/>
                <w:lang w:eastAsia="zh-TW"/>
              </w:rPr>
              <w:instrText xml:space="preserve"> = 4 \* ROMAN </w:instrText>
            </w:r>
            <w:r w:rsidRPr="00B0318D">
              <w:rPr>
                <w:rFonts w:ascii="Times New Roman" w:eastAsia="微軟正黑體" w:hAnsi="Times New Roman"/>
                <w:lang w:eastAsia="zh-TW"/>
              </w:rPr>
              <w:fldChar w:fldCharType="separate"/>
            </w:r>
            <w:r w:rsidRPr="00B0318D">
              <w:rPr>
                <w:rFonts w:ascii="Times New Roman" w:eastAsia="微軟正黑體" w:hAnsi="Times New Roman"/>
                <w:noProof/>
                <w:lang w:eastAsia="zh-TW"/>
              </w:rPr>
              <w:t>IV</w:t>
            </w:r>
            <w:r w:rsidRPr="00B0318D">
              <w:rPr>
                <w:rFonts w:ascii="Times New Roman" w:eastAsia="微軟正黑體" w:hAnsi="Times New Roman"/>
                <w:lang w:eastAsia="zh-TW"/>
              </w:rPr>
              <w:fldChar w:fldCharType="end"/>
            </w:r>
            <w:r w:rsidRPr="00B0318D">
              <w:rPr>
                <w:rFonts w:ascii="Times New Roman" w:eastAsia="微軟正黑體" w:hAnsi="Times New Roman"/>
                <w:lang w:eastAsia="zh-TW"/>
              </w:rPr>
              <w:t xml:space="preserve"> Moral Virtue</w:t>
            </w:r>
          </w:p>
        </w:tc>
      </w:tr>
      <w:tr w:rsidR="00335C59" w:rsidRPr="001C052A" w14:paraId="0D57AF5A" w14:textId="77777777" w:rsidTr="004B65B5">
        <w:trPr>
          <w:trHeight w:val="365"/>
          <w:tblCellSpacing w:w="0" w:type="dxa"/>
          <w:jc w:val="center"/>
        </w:trPr>
        <w:tc>
          <w:tcPr>
            <w:tcW w:w="260" w:type="pct"/>
            <w:tcBorders>
              <w:top w:val="single" w:sz="4" w:space="0" w:color="000000"/>
              <w:left w:val="single" w:sz="4" w:space="0" w:color="000000"/>
              <w:right w:val="single" w:sz="4" w:space="0" w:color="000000"/>
            </w:tcBorders>
            <w:shd w:val="clear" w:color="auto" w:fill="F2F2F2" w:themeFill="background1" w:themeFillShade="F2"/>
            <w:vAlign w:val="center"/>
          </w:tcPr>
          <w:p w14:paraId="4D6FE2B2" w14:textId="55F0F47B" w:rsidR="00335C59" w:rsidRPr="00F66AEE" w:rsidRDefault="00335C59" w:rsidP="00335C59">
            <w:pPr>
              <w:spacing w:line="320" w:lineRule="exact"/>
              <w:ind w:leftChars="0" w:left="0"/>
              <w:jc w:val="center"/>
              <w:rPr>
                <w:rFonts w:ascii="Times New Roman" w:eastAsia="微軟正黑體" w:hAnsi="Times New Roman"/>
              </w:rPr>
            </w:pPr>
            <w:r>
              <w:rPr>
                <w:rFonts w:ascii="微軟正黑體" w:eastAsia="微軟正黑體" w:hAnsi="微軟正黑體" w:cs="新細明體" w:hint="eastAsia"/>
              </w:rPr>
              <w:t>七</w:t>
            </w:r>
          </w:p>
        </w:tc>
        <w:tc>
          <w:tcPr>
            <w:tcW w:w="330" w:type="pct"/>
            <w:tcBorders>
              <w:top w:val="single" w:sz="4" w:space="0" w:color="000000"/>
              <w:left w:val="single" w:sz="4" w:space="0" w:color="000000"/>
              <w:right w:val="single" w:sz="4" w:space="0" w:color="000000"/>
            </w:tcBorders>
            <w:vAlign w:val="center"/>
          </w:tcPr>
          <w:p w14:paraId="5858A9B8" w14:textId="0A425656" w:rsidR="00335C59" w:rsidRPr="00B0318D" w:rsidRDefault="00335C59" w:rsidP="00335C59">
            <w:pPr>
              <w:spacing w:line="320" w:lineRule="exact"/>
              <w:ind w:leftChars="0" w:left="0"/>
              <w:jc w:val="center"/>
              <w:rPr>
                <w:rFonts w:ascii="Times New Roman" w:eastAsia="微軟正黑體" w:hAnsi="Times New Roman"/>
                <w:lang w:eastAsia="zh-TW"/>
              </w:rPr>
            </w:pPr>
            <w:r w:rsidRPr="00B0318D">
              <w:rPr>
                <w:rFonts w:ascii="Times New Roman" w:eastAsia="微軟正黑體" w:hAnsi="Times New Roman"/>
                <w:lang w:eastAsia="zh-TW"/>
              </w:rPr>
              <w:t>04/06</w:t>
            </w:r>
          </w:p>
        </w:tc>
        <w:tc>
          <w:tcPr>
            <w:tcW w:w="4410" w:type="pct"/>
            <w:gridSpan w:val="6"/>
            <w:tcBorders>
              <w:top w:val="single" w:sz="4" w:space="0" w:color="000000"/>
              <w:left w:val="single" w:sz="4" w:space="0" w:color="000000"/>
              <w:right w:val="single" w:sz="4" w:space="0" w:color="000000"/>
            </w:tcBorders>
            <w:vAlign w:val="center"/>
          </w:tcPr>
          <w:p w14:paraId="557BE6F2" w14:textId="5580F65A" w:rsidR="00335C59" w:rsidRPr="00B0318D" w:rsidRDefault="00335C59" w:rsidP="00335C59">
            <w:pPr>
              <w:spacing w:line="320" w:lineRule="exact"/>
              <w:ind w:leftChars="0" w:left="0"/>
              <w:rPr>
                <w:rFonts w:ascii="Times New Roman" w:eastAsia="微軟正黑體" w:hAnsi="Times New Roman"/>
                <w:lang w:eastAsia="zh-TW"/>
              </w:rPr>
            </w:pPr>
            <w:r w:rsidRPr="00B0318D">
              <w:rPr>
                <w:rFonts w:ascii="Times New Roman" w:eastAsia="微軟正黑體" w:hAnsi="Times New Roman"/>
                <w:lang w:eastAsia="zh-TW"/>
              </w:rPr>
              <w:t>(</w:t>
            </w:r>
            <w:r w:rsidRPr="00B0318D">
              <w:rPr>
                <w:rFonts w:ascii="Times New Roman" w:eastAsia="微軟正黑體" w:hAnsi="Times New Roman"/>
                <w:lang w:eastAsia="zh-TW"/>
              </w:rPr>
              <w:t>民族掃墓節補假</w:t>
            </w:r>
            <w:r w:rsidRPr="00B0318D">
              <w:rPr>
                <w:rFonts w:ascii="Times New Roman" w:eastAsia="微軟正黑體" w:hAnsi="Times New Roman"/>
                <w:lang w:eastAsia="zh-TW"/>
              </w:rPr>
              <w:t>)(</w:t>
            </w:r>
            <w:r w:rsidRPr="00B0318D">
              <w:rPr>
                <w:rFonts w:ascii="Times New Roman" w:eastAsia="微軟正黑體" w:hAnsi="Times New Roman"/>
                <w:lang w:eastAsia="zh-TW"/>
              </w:rPr>
              <w:t>不上課</w:t>
            </w:r>
            <w:r w:rsidRPr="00B0318D">
              <w:rPr>
                <w:rFonts w:ascii="Times New Roman" w:eastAsia="微軟正黑體" w:hAnsi="Times New Roman"/>
                <w:lang w:eastAsia="zh-TW"/>
              </w:rPr>
              <w:t>) (Tomb-Sweeping Festival Make-up Holiday)(no class)</w:t>
            </w:r>
          </w:p>
        </w:tc>
      </w:tr>
      <w:tr w:rsidR="00335C59" w:rsidRPr="001C052A" w14:paraId="20AABF2A" w14:textId="77777777" w:rsidTr="004B65B5">
        <w:trPr>
          <w:trHeight w:val="365"/>
          <w:tblCellSpacing w:w="0" w:type="dxa"/>
          <w:jc w:val="center"/>
        </w:trPr>
        <w:tc>
          <w:tcPr>
            <w:tcW w:w="260" w:type="pct"/>
            <w:tcBorders>
              <w:top w:val="single" w:sz="4" w:space="0" w:color="000000"/>
              <w:left w:val="single" w:sz="4" w:space="0" w:color="000000"/>
              <w:right w:val="single" w:sz="4" w:space="0" w:color="000000"/>
            </w:tcBorders>
            <w:shd w:val="clear" w:color="auto" w:fill="F2F2F2" w:themeFill="background1" w:themeFillShade="F2"/>
            <w:vAlign w:val="center"/>
          </w:tcPr>
          <w:p w14:paraId="11B02143" w14:textId="34FA8054" w:rsidR="00335C59" w:rsidRPr="00F66AEE" w:rsidRDefault="00335C59" w:rsidP="00335C59">
            <w:pPr>
              <w:spacing w:line="320" w:lineRule="exact"/>
              <w:ind w:leftChars="0" w:left="0"/>
              <w:jc w:val="center"/>
              <w:rPr>
                <w:rFonts w:ascii="Times New Roman" w:eastAsia="微軟正黑體" w:hAnsi="Times New Roman"/>
              </w:rPr>
            </w:pPr>
            <w:r>
              <w:rPr>
                <w:rFonts w:ascii="微軟正黑體" w:eastAsia="微軟正黑體" w:hAnsi="微軟正黑體" w:cs="新細明體" w:hint="eastAsia"/>
              </w:rPr>
              <w:t>八</w:t>
            </w:r>
          </w:p>
        </w:tc>
        <w:tc>
          <w:tcPr>
            <w:tcW w:w="330" w:type="pct"/>
            <w:tcBorders>
              <w:top w:val="single" w:sz="4" w:space="0" w:color="000000"/>
              <w:left w:val="single" w:sz="4" w:space="0" w:color="000000"/>
              <w:right w:val="single" w:sz="4" w:space="0" w:color="000000"/>
            </w:tcBorders>
            <w:vAlign w:val="center"/>
          </w:tcPr>
          <w:p w14:paraId="2CF8C6A8" w14:textId="44135639" w:rsidR="00335C59" w:rsidRPr="00B0318D" w:rsidRDefault="00335C59" w:rsidP="00335C59">
            <w:pPr>
              <w:spacing w:line="320" w:lineRule="exact"/>
              <w:ind w:leftChars="0" w:left="0"/>
              <w:jc w:val="center"/>
              <w:rPr>
                <w:rFonts w:ascii="Times New Roman" w:eastAsia="微軟正黑體" w:hAnsi="Times New Roman"/>
                <w:lang w:eastAsia="zh-TW"/>
              </w:rPr>
            </w:pPr>
            <w:r w:rsidRPr="00B0318D">
              <w:rPr>
                <w:rFonts w:ascii="Times New Roman" w:eastAsia="微軟正黑體" w:hAnsi="Times New Roman"/>
                <w:lang w:eastAsia="zh-TW"/>
              </w:rPr>
              <w:t>04/13</w:t>
            </w:r>
          </w:p>
        </w:tc>
        <w:tc>
          <w:tcPr>
            <w:tcW w:w="4410" w:type="pct"/>
            <w:gridSpan w:val="6"/>
            <w:tcBorders>
              <w:top w:val="single" w:sz="4" w:space="0" w:color="000000"/>
              <w:left w:val="single" w:sz="4" w:space="0" w:color="000000"/>
              <w:right w:val="single" w:sz="4" w:space="0" w:color="000000"/>
            </w:tcBorders>
            <w:vAlign w:val="center"/>
          </w:tcPr>
          <w:p w14:paraId="77EED693" w14:textId="68FC55D3" w:rsidR="00335C59" w:rsidRPr="00B0318D" w:rsidRDefault="00335C59" w:rsidP="00335C59">
            <w:pPr>
              <w:spacing w:line="320" w:lineRule="exact"/>
              <w:ind w:leftChars="0" w:left="0"/>
              <w:rPr>
                <w:rFonts w:ascii="Times New Roman" w:eastAsia="微軟正黑體" w:hAnsi="Times New Roman"/>
                <w:lang w:eastAsia="zh-TW"/>
              </w:rPr>
            </w:pPr>
            <w:r w:rsidRPr="00B0318D">
              <w:rPr>
                <w:rFonts w:ascii="Times New Roman" w:eastAsia="微軟正黑體" w:hAnsi="Times New Roman"/>
              </w:rPr>
              <w:t>《尼各馬可倫理學》第五卷</w:t>
            </w:r>
            <w:r w:rsidRPr="00B0318D">
              <w:rPr>
                <w:rFonts w:ascii="Times New Roman" w:eastAsia="微軟正黑體" w:hAnsi="Times New Roman"/>
              </w:rPr>
              <w:t xml:space="preserve"> </w:t>
            </w:r>
            <w:r w:rsidRPr="00B0318D">
              <w:rPr>
                <w:rFonts w:ascii="Times New Roman" w:eastAsia="微軟正黑體" w:hAnsi="Times New Roman"/>
              </w:rPr>
              <w:t>公正</w:t>
            </w:r>
            <w:r w:rsidRPr="00B0318D">
              <w:rPr>
                <w:rFonts w:ascii="Times New Roman" w:eastAsia="微軟正黑體" w:hAnsi="Times New Roman"/>
                <w:lang w:eastAsia="zh-TW"/>
              </w:rPr>
              <w:t xml:space="preserve"> Book </w:t>
            </w:r>
            <w:r w:rsidRPr="00B0318D">
              <w:rPr>
                <w:rFonts w:ascii="Times New Roman" w:eastAsia="微軟正黑體" w:hAnsi="Times New Roman"/>
                <w:lang w:eastAsia="zh-TW"/>
              </w:rPr>
              <w:fldChar w:fldCharType="begin"/>
            </w:r>
            <w:r w:rsidRPr="00B0318D">
              <w:rPr>
                <w:rFonts w:ascii="Times New Roman" w:eastAsia="微軟正黑體" w:hAnsi="Times New Roman"/>
                <w:lang w:eastAsia="zh-TW"/>
              </w:rPr>
              <w:instrText xml:space="preserve"> = 5 \* ROMAN </w:instrText>
            </w:r>
            <w:r w:rsidRPr="00B0318D">
              <w:rPr>
                <w:rFonts w:ascii="Times New Roman" w:eastAsia="微軟正黑體" w:hAnsi="Times New Roman"/>
                <w:lang w:eastAsia="zh-TW"/>
              </w:rPr>
              <w:fldChar w:fldCharType="separate"/>
            </w:r>
            <w:r w:rsidRPr="00B0318D">
              <w:rPr>
                <w:rFonts w:ascii="Times New Roman" w:eastAsia="微軟正黑體" w:hAnsi="Times New Roman"/>
                <w:noProof/>
                <w:lang w:eastAsia="zh-TW"/>
              </w:rPr>
              <w:t>V</w:t>
            </w:r>
            <w:r w:rsidRPr="00B0318D">
              <w:rPr>
                <w:rFonts w:ascii="Times New Roman" w:eastAsia="微軟正黑體" w:hAnsi="Times New Roman"/>
                <w:lang w:eastAsia="zh-TW"/>
              </w:rPr>
              <w:fldChar w:fldCharType="end"/>
            </w:r>
            <w:r w:rsidRPr="00B0318D">
              <w:rPr>
                <w:rFonts w:ascii="Times New Roman" w:eastAsia="微軟正黑體" w:hAnsi="Times New Roman"/>
                <w:lang w:eastAsia="zh-TW"/>
              </w:rPr>
              <w:t xml:space="preserve"> Justice</w:t>
            </w:r>
          </w:p>
        </w:tc>
      </w:tr>
      <w:tr w:rsidR="00335C59" w:rsidRPr="001C052A" w14:paraId="79CD6FD8" w14:textId="77777777" w:rsidTr="004B65B5">
        <w:trPr>
          <w:trHeight w:val="365"/>
          <w:tblCellSpacing w:w="0" w:type="dxa"/>
          <w:jc w:val="center"/>
        </w:trPr>
        <w:tc>
          <w:tcPr>
            <w:tcW w:w="260" w:type="pct"/>
            <w:tcBorders>
              <w:top w:val="single" w:sz="4" w:space="0" w:color="000000"/>
              <w:left w:val="single" w:sz="4" w:space="0" w:color="000000"/>
              <w:right w:val="single" w:sz="4" w:space="0" w:color="000000"/>
            </w:tcBorders>
            <w:shd w:val="clear" w:color="auto" w:fill="F2F2F2" w:themeFill="background1" w:themeFillShade="F2"/>
            <w:vAlign w:val="center"/>
          </w:tcPr>
          <w:p w14:paraId="4538D8A4" w14:textId="79EE5770" w:rsidR="00335C59" w:rsidRPr="00F66AEE" w:rsidRDefault="00335C59" w:rsidP="00335C59">
            <w:pPr>
              <w:spacing w:line="320" w:lineRule="exact"/>
              <w:ind w:leftChars="0" w:left="0"/>
              <w:jc w:val="center"/>
              <w:rPr>
                <w:rFonts w:ascii="Times New Roman" w:eastAsia="微軟正黑體" w:hAnsi="Times New Roman"/>
              </w:rPr>
            </w:pPr>
            <w:r>
              <w:rPr>
                <w:rFonts w:ascii="微軟正黑體" w:eastAsia="微軟正黑體" w:hAnsi="微軟正黑體" w:cs="新細明體" w:hint="eastAsia"/>
              </w:rPr>
              <w:t>九</w:t>
            </w:r>
          </w:p>
        </w:tc>
        <w:tc>
          <w:tcPr>
            <w:tcW w:w="330" w:type="pct"/>
            <w:tcBorders>
              <w:top w:val="single" w:sz="4" w:space="0" w:color="000000"/>
              <w:left w:val="single" w:sz="4" w:space="0" w:color="000000"/>
              <w:right w:val="single" w:sz="4" w:space="0" w:color="000000"/>
            </w:tcBorders>
            <w:vAlign w:val="center"/>
          </w:tcPr>
          <w:p w14:paraId="30DBE26C" w14:textId="05DF0129" w:rsidR="00335C59" w:rsidRPr="00B0318D" w:rsidRDefault="00335C59" w:rsidP="00335C59">
            <w:pPr>
              <w:spacing w:line="320" w:lineRule="exact"/>
              <w:ind w:leftChars="0" w:left="0"/>
              <w:jc w:val="center"/>
              <w:rPr>
                <w:rFonts w:ascii="Times New Roman" w:eastAsia="微軟正黑體" w:hAnsi="Times New Roman"/>
                <w:lang w:eastAsia="zh-TW"/>
              </w:rPr>
            </w:pPr>
            <w:r w:rsidRPr="00B0318D">
              <w:rPr>
                <w:rFonts w:ascii="Times New Roman" w:eastAsia="微軟正黑體" w:hAnsi="Times New Roman"/>
                <w:lang w:eastAsia="zh-TW"/>
              </w:rPr>
              <w:t>04/20</w:t>
            </w:r>
          </w:p>
        </w:tc>
        <w:tc>
          <w:tcPr>
            <w:tcW w:w="4410" w:type="pct"/>
            <w:gridSpan w:val="6"/>
            <w:tcBorders>
              <w:top w:val="single" w:sz="4" w:space="0" w:color="000000"/>
              <w:left w:val="single" w:sz="4" w:space="0" w:color="000000"/>
              <w:right w:val="single" w:sz="4" w:space="0" w:color="000000"/>
            </w:tcBorders>
            <w:vAlign w:val="center"/>
          </w:tcPr>
          <w:p w14:paraId="5174682D" w14:textId="6D724F3D" w:rsidR="00335C59" w:rsidRPr="00B0318D" w:rsidRDefault="00335C59" w:rsidP="00335C59">
            <w:pPr>
              <w:spacing w:line="320" w:lineRule="exact"/>
              <w:ind w:leftChars="0" w:left="0"/>
              <w:rPr>
                <w:rFonts w:ascii="Times New Roman" w:eastAsia="微軟正黑體" w:hAnsi="Times New Roman"/>
                <w:lang w:eastAsia="zh-TW"/>
              </w:rPr>
            </w:pPr>
            <w:r w:rsidRPr="00B0318D">
              <w:rPr>
                <w:rFonts w:ascii="Times New Roman" w:eastAsia="微軟正黑體" w:hAnsi="Times New Roman"/>
                <w:lang w:eastAsia="zh-TW"/>
              </w:rPr>
              <w:t>期中考</w:t>
            </w:r>
            <w:r w:rsidRPr="00B0318D">
              <w:rPr>
                <w:rFonts w:ascii="Times New Roman" w:eastAsia="微軟正黑體" w:hAnsi="Times New Roman"/>
                <w:lang w:eastAsia="zh-TW"/>
              </w:rPr>
              <w:t xml:space="preserve"> Midterm Exam</w:t>
            </w:r>
          </w:p>
        </w:tc>
      </w:tr>
      <w:tr w:rsidR="00335C59" w:rsidRPr="001C052A" w14:paraId="5364F5C9" w14:textId="77777777" w:rsidTr="004B65B5">
        <w:trPr>
          <w:trHeight w:val="365"/>
          <w:tblCellSpacing w:w="0" w:type="dxa"/>
          <w:jc w:val="center"/>
        </w:trPr>
        <w:tc>
          <w:tcPr>
            <w:tcW w:w="260" w:type="pct"/>
            <w:tcBorders>
              <w:top w:val="single" w:sz="4" w:space="0" w:color="000000"/>
              <w:left w:val="single" w:sz="4" w:space="0" w:color="000000"/>
              <w:right w:val="single" w:sz="4" w:space="0" w:color="000000"/>
            </w:tcBorders>
            <w:shd w:val="clear" w:color="auto" w:fill="F2F2F2" w:themeFill="background1" w:themeFillShade="F2"/>
            <w:vAlign w:val="center"/>
          </w:tcPr>
          <w:p w14:paraId="72937AF5" w14:textId="463C3677" w:rsidR="00335C59" w:rsidRPr="00F66AEE" w:rsidRDefault="00335C59" w:rsidP="00335C59">
            <w:pPr>
              <w:spacing w:line="320" w:lineRule="exact"/>
              <w:ind w:leftChars="0" w:left="0"/>
              <w:jc w:val="center"/>
              <w:rPr>
                <w:rFonts w:ascii="Times New Roman" w:eastAsia="微軟正黑體" w:hAnsi="Times New Roman"/>
              </w:rPr>
            </w:pPr>
            <w:r>
              <w:rPr>
                <w:rFonts w:ascii="微軟正黑體" w:eastAsia="微軟正黑體" w:hAnsi="微軟正黑體" w:cs="新細明體" w:hint="eastAsia"/>
              </w:rPr>
              <w:t>十</w:t>
            </w:r>
          </w:p>
        </w:tc>
        <w:tc>
          <w:tcPr>
            <w:tcW w:w="330" w:type="pct"/>
            <w:tcBorders>
              <w:top w:val="single" w:sz="4" w:space="0" w:color="000000"/>
              <w:left w:val="single" w:sz="4" w:space="0" w:color="000000"/>
              <w:right w:val="single" w:sz="4" w:space="0" w:color="000000"/>
            </w:tcBorders>
            <w:vAlign w:val="center"/>
          </w:tcPr>
          <w:p w14:paraId="1EE10BC2" w14:textId="24F08B0E" w:rsidR="00335C59" w:rsidRPr="00B0318D" w:rsidRDefault="00335C59" w:rsidP="00335C59">
            <w:pPr>
              <w:spacing w:line="320" w:lineRule="exact"/>
              <w:ind w:leftChars="0" w:left="0"/>
              <w:jc w:val="center"/>
              <w:rPr>
                <w:rFonts w:ascii="Times New Roman" w:eastAsia="微軟正黑體" w:hAnsi="Times New Roman"/>
                <w:lang w:eastAsia="zh-TW"/>
              </w:rPr>
            </w:pPr>
            <w:r w:rsidRPr="00B0318D">
              <w:rPr>
                <w:rFonts w:ascii="Times New Roman" w:eastAsia="微軟正黑體" w:hAnsi="Times New Roman"/>
                <w:lang w:eastAsia="zh-TW"/>
              </w:rPr>
              <w:t>04/27</w:t>
            </w:r>
          </w:p>
        </w:tc>
        <w:tc>
          <w:tcPr>
            <w:tcW w:w="4410" w:type="pct"/>
            <w:gridSpan w:val="6"/>
            <w:tcBorders>
              <w:top w:val="single" w:sz="4" w:space="0" w:color="000000"/>
              <w:left w:val="single" w:sz="4" w:space="0" w:color="000000"/>
              <w:right w:val="single" w:sz="4" w:space="0" w:color="000000"/>
            </w:tcBorders>
            <w:vAlign w:val="center"/>
          </w:tcPr>
          <w:p w14:paraId="5948A814" w14:textId="2622F863" w:rsidR="00335C59" w:rsidRPr="00B0318D" w:rsidRDefault="00335C59" w:rsidP="00335C59">
            <w:pPr>
              <w:spacing w:line="320" w:lineRule="exact"/>
              <w:ind w:leftChars="0" w:left="0"/>
              <w:rPr>
                <w:rFonts w:ascii="Times New Roman" w:eastAsia="微軟正黑體" w:hAnsi="Times New Roman"/>
                <w:lang w:eastAsia="zh-TW"/>
              </w:rPr>
            </w:pPr>
            <w:r w:rsidRPr="00B0318D">
              <w:rPr>
                <w:rFonts w:ascii="Times New Roman" w:eastAsia="微軟正黑體" w:hAnsi="Times New Roman"/>
              </w:rPr>
              <w:t>《尼各馬可倫理學》第六卷</w:t>
            </w:r>
            <w:r w:rsidRPr="00B0318D">
              <w:rPr>
                <w:rFonts w:ascii="Times New Roman" w:eastAsia="微軟正黑體" w:hAnsi="Times New Roman"/>
              </w:rPr>
              <w:t xml:space="preserve"> </w:t>
            </w:r>
            <w:r w:rsidRPr="00B0318D">
              <w:rPr>
                <w:rFonts w:ascii="Times New Roman" w:eastAsia="微軟正黑體" w:hAnsi="Times New Roman"/>
              </w:rPr>
              <w:t>理智德性</w:t>
            </w:r>
            <w:r w:rsidRPr="00B0318D">
              <w:rPr>
                <w:rFonts w:ascii="Times New Roman" w:eastAsia="微軟正黑體" w:hAnsi="Times New Roman"/>
                <w:lang w:eastAsia="zh-TW"/>
              </w:rPr>
              <w:t xml:space="preserve"> Book </w:t>
            </w:r>
            <w:r w:rsidRPr="00B0318D">
              <w:rPr>
                <w:rFonts w:ascii="Times New Roman" w:eastAsia="微軟正黑體" w:hAnsi="Times New Roman"/>
                <w:lang w:eastAsia="zh-TW"/>
              </w:rPr>
              <w:fldChar w:fldCharType="begin"/>
            </w:r>
            <w:r w:rsidRPr="00B0318D">
              <w:rPr>
                <w:rFonts w:ascii="Times New Roman" w:eastAsia="微軟正黑體" w:hAnsi="Times New Roman"/>
                <w:lang w:eastAsia="zh-TW"/>
              </w:rPr>
              <w:instrText xml:space="preserve"> = 6 \* ROMAN </w:instrText>
            </w:r>
            <w:r w:rsidRPr="00B0318D">
              <w:rPr>
                <w:rFonts w:ascii="Times New Roman" w:eastAsia="微軟正黑體" w:hAnsi="Times New Roman"/>
                <w:lang w:eastAsia="zh-TW"/>
              </w:rPr>
              <w:fldChar w:fldCharType="separate"/>
            </w:r>
            <w:r w:rsidRPr="00B0318D">
              <w:rPr>
                <w:rFonts w:ascii="Times New Roman" w:eastAsia="微軟正黑體" w:hAnsi="Times New Roman"/>
                <w:noProof/>
                <w:lang w:eastAsia="zh-TW"/>
              </w:rPr>
              <w:t>VI</w:t>
            </w:r>
            <w:r w:rsidRPr="00B0318D">
              <w:rPr>
                <w:rFonts w:ascii="Times New Roman" w:eastAsia="微軟正黑體" w:hAnsi="Times New Roman"/>
                <w:lang w:eastAsia="zh-TW"/>
              </w:rPr>
              <w:fldChar w:fldCharType="end"/>
            </w:r>
            <w:r w:rsidRPr="00B0318D">
              <w:rPr>
                <w:rFonts w:ascii="Times New Roman" w:eastAsia="微軟正黑體" w:hAnsi="Times New Roman"/>
                <w:lang w:eastAsia="zh-TW"/>
              </w:rPr>
              <w:t xml:space="preserve"> Intellectual Virtue</w:t>
            </w:r>
          </w:p>
        </w:tc>
      </w:tr>
      <w:tr w:rsidR="00335C59" w:rsidRPr="001C052A" w14:paraId="284963E6" w14:textId="77777777" w:rsidTr="004B65B5">
        <w:trPr>
          <w:trHeight w:val="365"/>
          <w:tblCellSpacing w:w="0" w:type="dxa"/>
          <w:jc w:val="center"/>
        </w:trPr>
        <w:tc>
          <w:tcPr>
            <w:tcW w:w="260" w:type="pct"/>
            <w:tcBorders>
              <w:top w:val="single" w:sz="4" w:space="0" w:color="000000"/>
              <w:left w:val="single" w:sz="4" w:space="0" w:color="000000"/>
              <w:right w:val="single" w:sz="4" w:space="0" w:color="000000"/>
            </w:tcBorders>
            <w:shd w:val="clear" w:color="auto" w:fill="F2F2F2" w:themeFill="background1" w:themeFillShade="F2"/>
            <w:vAlign w:val="center"/>
          </w:tcPr>
          <w:p w14:paraId="613FB100" w14:textId="78925EA2" w:rsidR="00335C59" w:rsidRPr="00F66AEE" w:rsidRDefault="00335C59" w:rsidP="00335C59">
            <w:pPr>
              <w:spacing w:line="320" w:lineRule="exact"/>
              <w:ind w:leftChars="0" w:left="0"/>
              <w:jc w:val="center"/>
              <w:rPr>
                <w:rFonts w:ascii="Times New Roman" w:eastAsia="微軟正黑體" w:hAnsi="Times New Roman"/>
              </w:rPr>
            </w:pPr>
            <w:r>
              <w:rPr>
                <w:rFonts w:ascii="微軟正黑體" w:eastAsia="微軟正黑體" w:hAnsi="微軟正黑體" w:cs="新細明體" w:hint="eastAsia"/>
              </w:rPr>
              <w:t>十一</w:t>
            </w:r>
          </w:p>
        </w:tc>
        <w:tc>
          <w:tcPr>
            <w:tcW w:w="330" w:type="pct"/>
            <w:tcBorders>
              <w:top w:val="single" w:sz="4" w:space="0" w:color="000000"/>
              <w:left w:val="single" w:sz="4" w:space="0" w:color="000000"/>
              <w:right w:val="single" w:sz="4" w:space="0" w:color="000000"/>
            </w:tcBorders>
            <w:vAlign w:val="center"/>
          </w:tcPr>
          <w:p w14:paraId="637640B0" w14:textId="6AF7988D" w:rsidR="00335C59" w:rsidRPr="00B0318D" w:rsidRDefault="00335C59" w:rsidP="00335C59">
            <w:pPr>
              <w:spacing w:line="320" w:lineRule="exact"/>
              <w:ind w:leftChars="0" w:left="0"/>
              <w:jc w:val="center"/>
              <w:rPr>
                <w:rFonts w:ascii="Times New Roman" w:eastAsia="微軟正黑體" w:hAnsi="Times New Roman"/>
                <w:lang w:eastAsia="zh-TW"/>
              </w:rPr>
            </w:pPr>
            <w:r w:rsidRPr="00B0318D">
              <w:rPr>
                <w:rFonts w:ascii="Times New Roman" w:eastAsia="微軟正黑體" w:hAnsi="Times New Roman"/>
                <w:lang w:eastAsia="zh-TW"/>
              </w:rPr>
              <w:t>05/04</w:t>
            </w:r>
          </w:p>
        </w:tc>
        <w:tc>
          <w:tcPr>
            <w:tcW w:w="4410" w:type="pct"/>
            <w:gridSpan w:val="6"/>
            <w:tcBorders>
              <w:top w:val="single" w:sz="4" w:space="0" w:color="000000"/>
              <w:left w:val="single" w:sz="4" w:space="0" w:color="000000"/>
              <w:right w:val="single" w:sz="4" w:space="0" w:color="000000"/>
            </w:tcBorders>
            <w:vAlign w:val="center"/>
          </w:tcPr>
          <w:p w14:paraId="6335F6C9" w14:textId="67035BFB" w:rsidR="00335C59" w:rsidRPr="00B0318D" w:rsidRDefault="00335C59" w:rsidP="00335C59">
            <w:pPr>
              <w:spacing w:line="320" w:lineRule="exact"/>
              <w:ind w:leftChars="0" w:left="0"/>
              <w:rPr>
                <w:rFonts w:ascii="Times New Roman" w:eastAsia="微軟正黑體" w:hAnsi="Times New Roman"/>
                <w:lang w:eastAsia="zh-TW"/>
              </w:rPr>
            </w:pPr>
            <w:r w:rsidRPr="00B0318D">
              <w:rPr>
                <w:rFonts w:ascii="Times New Roman" w:eastAsia="微軟正黑體" w:hAnsi="Times New Roman"/>
              </w:rPr>
              <w:t>《尼各馬可倫理學》第七卷</w:t>
            </w:r>
            <w:r w:rsidRPr="00B0318D">
              <w:rPr>
                <w:rFonts w:ascii="Times New Roman" w:eastAsia="微軟正黑體" w:hAnsi="Times New Roman"/>
              </w:rPr>
              <w:t xml:space="preserve"> 1-10 </w:t>
            </w:r>
            <w:r w:rsidRPr="00B0318D">
              <w:rPr>
                <w:rFonts w:ascii="Times New Roman" w:eastAsia="微軟正黑體" w:hAnsi="Times New Roman"/>
              </w:rPr>
              <w:t>自制</w:t>
            </w:r>
            <w:r w:rsidRPr="00B0318D">
              <w:rPr>
                <w:rFonts w:ascii="Times New Roman" w:eastAsia="微軟正黑體" w:hAnsi="Times New Roman"/>
                <w:lang w:eastAsia="zh-TW"/>
              </w:rPr>
              <w:t xml:space="preserve"> Book </w:t>
            </w:r>
            <w:r w:rsidRPr="00B0318D">
              <w:rPr>
                <w:rFonts w:ascii="Times New Roman" w:eastAsia="微軟正黑體" w:hAnsi="Times New Roman"/>
                <w:lang w:eastAsia="zh-TW"/>
              </w:rPr>
              <w:fldChar w:fldCharType="begin"/>
            </w:r>
            <w:r w:rsidRPr="00B0318D">
              <w:rPr>
                <w:rFonts w:ascii="Times New Roman" w:eastAsia="微軟正黑體" w:hAnsi="Times New Roman"/>
                <w:lang w:eastAsia="zh-TW"/>
              </w:rPr>
              <w:instrText xml:space="preserve"> = 7 \* ROMAN </w:instrText>
            </w:r>
            <w:r w:rsidRPr="00B0318D">
              <w:rPr>
                <w:rFonts w:ascii="Times New Roman" w:eastAsia="微軟正黑體" w:hAnsi="Times New Roman"/>
                <w:lang w:eastAsia="zh-TW"/>
              </w:rPr>
              <w:fldChar w:fldCharType="separate"/>
            </w:r>
            <w:r w:rsidRPr="00B0318D">
              <w:rPr>
                <w:rFonts w:ascii="Times New Roman" w:eastAsia="微軟正黑體" w:hAnsi="Times New Roman"/>
                <w:noProof/>
                <w:lang w:eastAsia="zh-TW"/>
              </w:rPr>
              <w:t>VII</w:t>
            </w:r>
            <w:r w:rsidRPr="00B0318D">
              <w:rPr>
                <w:rFonts w:ascii="Times New Roman" w:eastAsia="微軟正黑體" w:hAnsi="Times New Roman"/>
                <w:lang w:eastAsia="zh-TW"/>
              </w:rPr>
              <w:fldChar w:fldCharType="end"/>
            </w:r>
            <w:r w:rsidRPr="00B0318D">
              <w:rPr>
                <w:rFonts w:ascii="Times New Roman" w:eastAsia="微軟正黑體" w:hAnsi="Times New Roman"/>
                <w:lang w:eastAsia="zh-TW"/>
              </w:rPr>
              <w:t xml:space="preserve"> Continence and Incontinence 1-10</w:t>
            </w:r>
          </w:p>
        </w:tc>
      </w:tr>
      <w:tr w:rsidR="00335C59" w:rsidRPr="001C052A" w14:paraId="2A8A2496" w14:textId="77777777" w:rsidTr="004B65B5">
        <w:trPr>
          <w:trHeight w:val="365"/>
          <w:tblCellSpacing w:w="0" w:type="dxa"/>
          <w:jc w:val="center"/>
        </w:trPr>
        <w:tc>
          <w:tcPr>
            <w:tcW w:w="260" w:type="pct"/>
            <w:tcBorders>
              <w:top w:val="single" w:sz="4" w:space="0" w:color="000000"/>
              <w:left w:val="single" w:sz="4" w:space="0" w:color="000000"/>
              <w:right w:val="single" w:sz="4" w:space="0" w:color="000000"/>
            </w:tcBorders>
            <w:shd w:val="clear" w:color="auto" w:fill="F2F2F2" w:themeFill="background1" w:themeFillShade="F2"/>
            <w:vAlign w:val="center"/>
          </w:tcPr>
          <w:p w14:paraId="275A920E" w14:textId="50DDB4F0" w:rsidR="00335C59" w:rsidRPr="00F66AEE" w:rsidRDefault="00335C59" w:rsidP="00335C59">
            <w:pPr>
              <w:spacing w:line="320" w:lineRule="exact"/>
              <w:ind w:leftChars="0" w:left="0"/>
              <w:jc w:val="center"/>
              <w:rPr>
                <w:rFonts w:ascii="Times New Roman" w:eastAsia="微軟正黑體" w:hAnsi="Times New Roman"/>
              </w:rPr>
            </w:pPr>
            <w:r>
              <w:rPr>
                <w:rFonts w:ascii="微軟正黑體" w:eastAsia="微軟正黑體" w:hAnsi="微軟正黑體" w:cs="新細明體" w:hint="eastAsia"/>
              </w:rPr>
              <w:t>十二</w:t>
            </w:r>
          </w:p>
        </w:tc>
        <w:tc>
          <w:tcPr>
            <w:tcW w:w="330" w:type="pct"/>
            <w:tcBorders>
              <w:top w:val="single" w:sz="4" w:space="0" w:color="000000"/>
              <w:left w:val="single" w:sz="4" w:space="0" w:color="000000"/>
              <w:right w:val="single" w:sz="4" w:space="0" w:color="000000"/>
            </w:tcBorders>
            <w:vAlign w:val="center"/>
          </w:tcPr>
          <w:p w14:paraId="58A1DE0E" w14:textId="26BA79B6" w:rsidR="00335C59" w:rsidRPr="00B0318D" w:rsidRDefault="00335C59" w:rsidP="00335C59">
            <w:pPr>
              <w:spacing w:line="320" w:lineRule="exact"/>
              <w:ind w:leftChars="0" w:left="0"/>
              <w:jc w:val="center"/>
              <w:rPr>
                <w:rFonts w:ascii="Times New Roman" w:eastAsia="微軟正黑體" w:hAnsi="Times New Roman"/>
                <w:lang w:eastAsia="zh-TW"/>
              </w:rPr>
            </w:pPr>
            <w:r w:rsidRPr="00B0318D">
              <w:rPr>
                <w:rFonts w:ascii="Times New Roman" w:eastAsia="微軟正黑體" w:hAnsi="Times New Roman"/>
                <w:lang w:eastAsia="zh-TW"/>
              </w:rPr>
              <w:t>05/11</w:t>
            </w:r>
          </w:p>
        </w:tc>
        <w:tc>
          <w:tcPr>
            <w:tcW w:w="4410" w:type="pct"/>
            <w:gridSpan w:val="6"/>
            <w:tcBorders>
              <w:top w:val="single" w:sz="4" w:space="0" w:color="000000"/>
              <w:left w:val="single" w:sz="4" w:space="0" w:color="000000"/>
              <w:right w:val="single" w:sz="4" w:space="0" w:color="000000"/>
            </w:tcBorders>
            <w:vAlign w:val="center"/>
          </w:tcPr>
          <w:p w14:paraId="228A3118" w14:textId="4BCB8691" w:rsidR="00335C59" w:rsidRPr="00B0318D" w:rsidRDefault="00335C59" w:rsidP="00335C59">
            <w:pPr>
              <w:spacing w:line="320" w:lineRule="exact"/>
              <w:ind w:leftChars="0" w:left="0"/>
              <w:rPr>
                <w:rFonts w:ascii="Times New Roman" w:eastAsia="微軟正黑體" w:hAnsi="Times New Roman"/>
                <w:lang w:eastAsia="zh-TW"/>
              </w:rPr>
            </w:pPr>
            <w:r w:rsidRPr="00B0318D">
              <w:rPr>
                <w:rFonts w:ascii="Times New Roman" w:eastAsia="微軟正黑體" w:hAnsi="Times New Roman"/>
              </w:rPr>
              <w:t>《尼各馬可倫理學》第七卷</w:t>
            </w:r>
            <w:r w:rsidRPr="00B0318D">
              <w:rPr>
                <w:rFonts w:ascii="Times New Roman" w:eastAsia="微軟正黑體" w:hAnsi="Times New Roman"/>
              </w:rPr>
              <w:t xml:space="preserve"> 11-14 </w:t>
            </w:r>
            <w:r w:rsidRPr="00B0318D">
              <w:rPr>
                <w:rFonts w:ascii="Times New Roman" w:eastAsia="微軟正黑體" w:hAnsi="Times New Roman"/>
              </w:rPr>
              <w:t>快樂</w:t>
            </w:r>
            <w:r w:rsidRPr="00B0318D">
              <w:rPr>
                <w:rFonts w:ascii="Times New Roman" w:eastAsia="微軟正黑體" w:hAnsi="Times New Roman"/>
              </w:rPr>
              <w:t xml:space="preserve"> (</w:t>
            </w:r>
            <w:r w:rsidRPr="00B0318D">
              <w:rPr>
                <w:rFonts w:ascii="Times New Roman" w:eastAsia="微軟正黑體" w:hAnsi="Times New Roman"/>
              </w:rPr>
              <w:t>一</w:t>
            </w:r>
            <w:r w:rsidRPr="00B0318D">
              <w:rPr>
                <w:rFonts w:ascii="Times New Roman" w:eastAsia="微軟正黑體" w:hAnsi="Times New Roman"/>
              </w:rPr>
              <w:t>)</w:t>
            </w:r>
            <w:r w:rsidRPr="00B0318D">
              <w:rPr>
                <w:rFonts w:ascii="Times New Roman" w:eastAsia="微軟正黑體" w:hAnsi="Times New Roman"/>
                <w:lang w:eastAsia="zh-TW"/>
              </w:rPr>
              <w:t xml:space="preserve"> Book </w:t>
            </w:r>
            <w:r w:rsidRPr="00B0318D">
              <w:rPr>
                <w:rFonts w:ascii="Times New Roman" w:eastAsia="微軟正黑體" w:hAnsi="Times New Roman"/>
                <w:lang w:eastAsia="zh-TW"/>
              </w:rPr>
              <w:fldChar w:fldCharType="begin"/>
            </w:r>
            <w:r w:rsidRPr="00B0318D">
              <w:rPr>
                <w:rFonts w:ascii="Times New Roman" w:eastAsia="微軟正黑體" w:hAnsi="Times New Roman"/>
                <w:lang w:eastAsia="zh-TW"/>
              </w:rPr>
              <w:instrText xml:space="preserve"> = 7 \* ROMAN </w:instrText>
            </w:r>
            <w:r w:rsidRPr="00B0318D">
              <w:rPr>
                <w:rFonts w:ascii="Times New Roman" w:eastAsia="微軟正黑體" w:hAnsi="Times New Roman"/>
                <w:lang w:eastAsia="zh-TW"/>
              </w:rPr>
              <w:fldChar w:fldCharType="separate"/>
            </w:r>
            <w:r w:rsidRPr="00B0318D">
              <w:rPr>
                <w:rFonts w:ascii="Times New Roman" w:eastAsia="微軟正黑體" w:hAnsi="Times New Roman"/>
                <w:noProof/>
                <w:lang w:eastAsia="zh-TW"/>
              </w:rPr>
              <w:t>VII</w:t>
            </w:r>
            <w:r w:rsidRPr="00B0318D">
              <w:rPr>
                <w:rFonts w:ascii="Times New Roman" w:eastAsia="微軟正黑體" w:hAnsi="Times New Roman"/>
                <w:lang w:eastAsia="zh-TW"/>
              </w:rPr>
              <w:fldChar w:fldCharType="end"/>
            </w:r>
            <w:r w:rsidRPr="00B0318D">
              <w:rPr>
                <w:rFonts w:ascii="Times New Roman" w:eastAsia="微軟正黑體" w:hAnsi="Times New Roman"/>
                <w:lang w:eastAsia="zh-TW"/>
              </w:rPr>
              <w:t xml:space="preserve"> Pleasure 11-14</w:t>
            </w:r>
          </w:p>
        </w:tc>
      </w:tr>
      <w:tr w:rsidR="00335C59" w:rsidRPr="001C052A" w14:paraId="70F91E83" w14:textId="77777777" w:rsidTr="004B65B5">
        <w:trPr>
          <w:trHeight w:val="365"/>
          <w:tblCellSpacing w:w="0" w:type="dxa"/>
          <w:jc w:val="center"/>
        </w:trPr>
        <w:tc>
          <w:tcPr>
            <w:tcW w:w="260" w:type="pct"/>
            <w:tcBorders>
              <w:top w:val="single" w:sz="4" w:space="0" w:color="000000"/>
              <w:left w:val="single" w:sz="4" w:space="0" w:color="000000"/>
              <w:right w:val="single" w:sz="4" w:space="0" w:color="000000"/>
            </w:tcBorders>
            <w:shd w:val="clear" w:color="auto" w:fill="F2F2F2" w:themeFill="background1" w:themeFillShade="F2"/>
            <w:vAlign w:val="center"/>
          </w:tcPr>
          <w:p w14:paraId="7F4A5633" w14:textId="2E83C7B8" w:rsidR="00335C59" w:rsidRPr="00F66AEE" w:rsidRDefault="00335C59" w:rsidP="00335C59">
            <w:pPr>
              <w:spacing w:line="320" w:lineRule="exact"/>
              <w:ind w:leftChars="0" w:left="0"/>
              <w:jc w:val="center"/>
              <w:rPr>
                <w:rFonts w:ascii="Times New Roman" w:eastAsia="微軟正黑體" w:hAnsi="Times New Roman"/>
              </w:rPr>
            </w:pPr>
            <w:r>
              <w:rPr>
                <w:rFonts w:ascii="微軟正黑體" w:eastAsia="微軟正黑體" w:hAnsi="微軟正黑體" w:cs="新細明體" w:hint="eastAsia"/>
              </w:rPr>
              <w:t>十三</w:t>
            </w:r>
          </w:p>
        </w:tc>
        <w:tc>
          <w:tcPr>
            <w:tcW w:w="330" w:type="pct"/>
            <w:tcBorders>
              <w:top w:val="single" w:sz="4" w:space="0" w:color="000000"/>
              <w:left w:val="single" w:sz="4" w:space="0" w:color="000000"/>
              <w:right w:val="single" w:sz="4" w:space="0" w:color="000000"/>
            </w:tcBorders>
            <w:vAlign w:val="center"/>
          </w:tcPr>
          <w:p w14:paraId="61D9D70B" w14:textId="301273B6" w:rsidR="00335C59" w:rsidRPr="00B0318D" w:rsidRDefault="00335C59" w:rsidP="00335C59">
            <w:pPr>
              <w:spacing w:line="320" w:lineRule="exact"/>
              <w:ind w:leftChars="0" w:left="0"/>
              <w:jc w:val="center"/>
              <w:rPr>
                <w:rFonts w:ascii="Times New Roman" w:eastAsia="微軟正黑體" w:hAnsi="Times New Roman"/>
                <w:lang w:eastAsia="zh-TW"/>
              </w:rPr>
            </w:pPr>
            <w:r w:rsidRPr="00B0318D">
              <w:rPr>
                <w:rFonts w:ascii="Times New Roman" w:eastAsia="微軟正黑體" w:hAnsi="Times New Roman"/>
                <w:lang w:eastAsia="zh-TW"/>
              </w:rPr>
              <w:t>05/18</w:t>
            </w:r>
          </w:p>
        </w:tc>
        <w:tc>
          <w:tcPr>
            <w:tcW w:w="4410" w:type="pct"/>
            <w:gridSpan w:val="6"/>
            <w:tcBorders>
              <w:top w:val="single" w:sz="4" w:space="0" w:color="000000"/>
              <w:left w:val="single" w:sz="4" w:space="0" w:color="000000"/>
              <w:right w:val="single" w:sz="4" w:space="0" w:color="000000"/>
            </w:tcBorders>
            <w:vAlign w:val="center"/>
          </w:tcPr>
          <w:p w14:paraId="10AA512E" w14:textId="4E3D2669" w:rsidR="00335C59" w:rsidRPr="00B0318D" w:rsidRDefault="00335C59" w:rsidP="00335C59">
            <w:pPr>
              <w:spacing w:line="320" w:lineRule="exact"/>
              <w:ind w:leftChars="0" w:left="0"/>
              <w:rPr>
                <w:rFonts w:ascii="Times New Roman" w:eastAsia="微軟正黑體" w:hAnsi="Times New Roman"/>
                <w:lang w:eastAsia="zh-TW"/>
              </w:rPr>
            </w:pPr>
            <w:r w:rsidRPr="00B0318D">
              <w:rPr>
                <w:rFonts w:ascii="Times New Roman" w:eastAsia="微軟正黑體" w:hAnsi="Times New Roman"/>
              </w:rPr>
              <w:t>《尼各馬可倫理學》第八卷</w:t>
            </w:r>
            <w:r w:rsidRPr="00B0318D">
              <w:rPr>
                <w:rFonts w:ascii="Times New Roman" w:eastAsia="微軟正黑體" w:hAnsi="Times New Roman"/>
              </w:rPr>
              <w:t xml:space="preserve"> </w:t>
            </w:r>
            <w:r w:rsidRPr="00B0318D">
              <w:rPr>
                <w:rFonts w:ascii="Times New Roman" w:eastAsia="微軟正黑體" w:hAnsi="Times New Roman"/>
              </w:rPr>
              <w:t>友愛</w:t>
            </w:r>
            <w:r w:rsidRPr="00B0318D">
              <w:rPr>
                <w:rFonts w:ascii="Times New Roman" w:eastAsia="微軟正黑體" w:hAnsi="Times New Roman"/>
              </w:rPr>
              <w:t xml:space="preserve"> (</w:t>
            </w:r>
            <w:r w:rsidRPr="00B0318D">
              <w:rPr>
                <w:rFonts w:ascii="Times New Roman" w:eastAsia="微軟正黑體" w:hAnsi="Times New Roman"/>
              </w:rPr>
              <w:t>一</w:t>
            </w:r>
            <w:r w:rsidRPr="00B0318D">
              <w:rPr>
                <w:rFonts w:ascii="Times New Roman" w:eastAsia="微軟正黑體" w:hAnsi="Times New Roman"/>
              </w:rPr>
              <w:t>)</w:t>
            </w:r>
            <w:r w:rsidRPr="00B0318D">
              <w:rPr>
                <w:rFonts w:ascii="Times New Roman" w:eastAsia="微軟正黑體" w:hAnsi="Times New Roman"/>
                <w:lang w:eastAsia="zh-TW"/>
              </w:rPr>
              <w:t xml:space="preserve"> Book </w:t>
            </w:r>
            <w:r w:rsidRPr="00B0318D">
              <w:rPr>
                <w:rFonts w:ascii="Times New Roman" w:eastAsia="微軟正黑體" w:hAnsi="Times New Roman"/>
                <w:lang w:eastAsia="zh-TW"/>
              </w:rPr>
              <w:fldChar w:fldCharType="begin"/>
            </w:r>
            <w:r w:rsidRPr="00B0318D">
              <w:rPr>
                <w:rFonts w:ascii="Times New Roman" w:eastAsia="微軟正黑體" w:hAnsi="Times New Roman"/>
                <w:lang w:eastAsia="zh-TW"/>
              </w:rPr>
              <w:instrText xml:space="preserve"> = 8 \* ROMAN </w:instrText>
            </w:r>
            <w:r w:rsidRPr="00B0318D">
              <w:rPr>
                <w:rFonts w:ascii="Times New Roman" w:eastAsia="微軟正黑體" w:hAnsi="Times New Roman"/>
                <w:lang w:eastAsia="zh-TW"/>
              </w:rPr>
              <w:fldChar w:fldCharType="separate"/>
            </w:r>
            <w:r w:rsidRPr="00B0318D">
              <w:rPr>
                <w:rFonts w:ascii="Times New Roman" w:eastAsia="微軟正黑體" w:hAnsi="Times New Roman"/>
                <w:noProof/>
                <w:lang w:eastAsia="zh-TW"/>
              </w:rPr>
              <w:t>VIII</w:t>
            </w:r>
            <w:r w:rsidRPr="00B0318D">
              <w:rPr>
                <w:rFonts w:ascii="Times New Roman" w:eastAsia="微軟正黑體" w:hAnsi="Times New Roman"/>
                <w:lang w:eastAsia="zh-TW"/>
              </w:rPr>
              <w:fldChar w:fldCharType="end"/>
            </w:r>
            <w:r w:rsidRPr="00B0318D">
              <w:rPr>
                <w:rFonts w:ascii="Times New Roman" w:eastAsia="微軟正黑體" w:hAnsi="Times New Roman"/>
                <w:lang w:eastAsia="zh-TW"/>
              </w:rPr>
              <w:t xml:space="preserve"> Friendship</w:t>
            </w:r>
          </w:p>
        </w:tc>
      </w:tr>
      <w:tr w:rsidR="00335C59" w:rsidRPr="001C052A" w14:paraId="49F5DE9B" w14:textId="77777777" w:rsidTr="004B65B5">
        <w:trPr>
          <w:trHeight w:val="365"/>
          <w:tblCellSpacing w:w="0" w:type="dxa"/>
          <w:jc w:val="center"/>
        </w:trPr>
        <w:tc>
          <w:tcPr>
            <w:tcW w:w="260" w:type="pct"/>
            <w:tcBorders>
              <w:top w:val="single" w:sz="4" w:space="0" w:color="000000"/>
              <w:left w:val="single" w:sz="4" w:space="0" w:color="000000"/>
              <w:right w:val="single" w:sz="4" w:space="0" w:color="000000"/>
            </w:tcBorders>
            <w:shd w:val="clear" w:color="auto" w:fill="F2F2F2" w:themeFill="background1" w:themeFillShade="F2"/>
            <w:vAlign w:val="center"/>
          </w:tcPr>
          <w:p w14:paraId="0B8A51A0" w14:textId="2E3E35F3" w:rsidR="00335C59" w:rsidRPr="00F66AEE" w:rsidRDefault="00335C59" w:rsidP="00335C59">
            <w:pPr>
              <w:spacing w:line="320" w:lineRule="exact"/>
              <w:ind w:leftChars="0" w:left="0"/>
              <w:jc w:val="center"/>
              <w:rPr>
                <w:rFonts w:ascii="Times New Roman" w:eastAsia="微軟正黑體" w:hAnsi="Times New Roman"/>
              </w:rPr>
            </w:pPr>
            <w:r>
              <w:rPr>
                <w:rFonts w:ascii="微軟正黑體" w:eastAsia="微軟正黑體" w:hAnsi="微軟正黑體" w:cs="新細明體" w:hint="eastAsia"/>
              </w:rPr>
              <w:t>十四</w:t>
            </w:r>
          </w:p>
        </w:tc>
        <w:tc>
          <w:tcPr>
            <w:tcW w:w="330" w:type="pct"/>
            <w:tcBorders>
              <w:top w:val="single" w:sz="4" w:space="0" w:color="000000"/>
              <w:left w:val="single" w:sz="4" w:space="0" w:color="000000"/>
              <w:right w:val="single" w:sz="4" w:space="0" w:color="000000"/>
            </w:tcBorders>
            <w:vAlign w:val="center"/>
          </w:tcPr>
          <w:p w14:paraId="546A0B3D" w14:textId="38100F87" w:rsidR="00335C59" w:rsidRPr="00B0318D" w:rsidRDefault="00335C59" w:rsidP="00335C59">
            <w:pPr>
              <w:spacing w:line="320" w:lineRule="exact"/>
              <w:ind w:leftChars="0" w:left="0"/>
              <w:jc w:val="center"/>
              <w:rPr>
                <w:rFonts w:ascii="Times New Roman" w:eastAsia="微軟正黑體" w:hAnsi="Times New Roman"/>
                <w:lang w:eastAsia="zh-TW"/>
              </w:rPr>
            </w:pPr>
            <w:r w:rsidRPr="00B0318D">
              <w:rPr>
                <w:rFonts w:ascii="Times New Roman" w:eastAsia="微軟正黑體" w:hAnsi="Times New Roman"/>
                <w:lang w:eastAsia="zh-TW"/>
              </w:rPr>
              <w:t>05/25</w:t>
            </w:r>
          </w:p>
        </w:tc>
        <w:tc>
          <w:tcPr>
            <w:tcW w:w="4410" w:type="pct"/>
            <w:gridSpan w:val="6"/>
            <w:tcBorders>
              <w:top w:val="single" w:sz="4" w:space="0" w:color="000000"/>
              <w:left w:val="single" w:sz="4" w:space="0" w:color="000000"/>
              <w:right w:val="single" w:sz="4" w:space="0" w:color="000000"/>
            </w:tcBorders>
            <w:vAlign w:val="center"/>
          </w:tcPr>
          <w:p w14:paraId="20146866" w14:textId="4D4D51C5" w:rsidR="00335C59" w:rsidRPr="00B0318D" w:rsidRDefault="00335C59" w:rsidP="00335C59">
            <w:pPr>
              <w:spacing w:line="320" w:lineRule="exact"/>
              <w:ind w:leftChars="0" w:left="0"/>
              <w:rPr>
                <w:rFonts w:ascii="Times New Roman" w:eastAsia="微軟正黑體" w:hAnsi="Times New Roman"/>
                <w:lang w:eastAsia="zh-TW"/>
              </w:rPr>
            </w:pPr>
            <w:r w:rsidRPr="00B0318D">
              <w:rPr>
                <w:rFonts w:ascii="Times New Roman" w:eastAsia="微軟正黑體" w:hAnsi="Times New Roman"/>
              </w:rPr>
              <w:t>《尼各馬可倫理學》第九卷</w:t>
            </w:r>
            <w:r w:rsidRPr="00B0318D">
              <w:rPr>
                <w:rFonts w:ascii="Times New Roman" w:eastAsia="微軟正黑體" w:hAnsi="Times New Roman"/>
              </w:rPr>
              <w:t xml:space="preserve"> </w:t>
            </w:r>
            <w:r w:rsidRPr="00B0318D">
              <w:rPr>
                <w:rFonts w:ascii="Times New Roman" w:eastAsia="微軟正黑體" w:hAnsi="Times New Roman"/>
              </w:rPr>
              <w:t>友愛</w:t>
            </w:r>
            <w:r w:rsidRPr="00B0318D">
              <w:rPr>
                <w:rFonts w:ascii="Times New Roman" w:eastAsia="微軟正黑體" w:hAnsi="Times New Roman"/>
              </w:rPr>
              <w:t xml:space="preserve"> (</w:t>
            </w:r>
            <w:r w:rsidRPr="00B0318D">
              <w:rPr>
                <w:rFonts w:ascii="Times New Roman" w:eastAsia="微軟正黑體" w:hAnsi="Times New Roman"/>
              </w:rPr>
              <w:t>二</w:t>
            </w:r>
            <w:r w:rsidRPr="00B0318D">
              <w:rPr>
                <w:rFonts w:ascii="Times New Roman" w:eastAsia="微軟正黑體" w:hAnsi="Times New Roman"/>
              </w:rPr>
              <w:t>)</w:t>
            </w:r>
            <w:r w:rsidRPr="00B0318D">
              <w:rPr>
                <w:rFonts w:ascii="Times New Roman" w:eastAsia="微軟正黑體" w:hAnsi="Times New Roman"/>
                <w:lang w:eastAsia="zh-TW"/>
              </w:rPr>
              <w:t xml:space="preserve"> Book </w:t>
            </w:r>
            <w:r w:rsidRPr="00B0318D">
              <w:rPr>
                <w:rFonts w:ascii="Times New Roman" w:eastAsia="微軟正黑體" w:hAnsi="Times New Roman"/>
                <w:lang w:eastAsia="zh-TW"/>
              </w:rPr>
              <w:fldChar w:fldCharType="begin"/>
            </w:r>
            <w:r w:rsidRPr="00B0318D">
              <w:rPr>
                <w:rFonts w:ascii="Times New Roman" w:eastAsia="微軟正黑體" w:hAnsi="Times New Roman"/>
                <w:lang w:eastAsia="zh-TW"/>
              </w:rPr>
              <w:instrText xml:space="preserve"> = 9 \* ROMAN </w:instrText>
            </w:r>
            <w:r w:rsidRPr="00B0318D">
              <w:rPr>
                <w:rFonts w:ascii="Times New Roman" w:eastAsia="微軟正黑體" w:hAnsi="Times New Roman"/>
                <w:lang w:eastAsia="zh-TW"/>
              </w:rPr>
              <w:fldChar w:fldCharType="separate"/>
            </w:r>
            <w:r w:rsidRPr="00B0318D">
              <w:rPr>
                <w:rFonts w:ascii="Times New Roman" w:eastAsia="微軟正黑體" w:hAnsi="Times New Roman"/>
                <w:noProof/>
                <w:lang w:eastAsia="zh-TW"/>
              </w:rPr>
              <w:t>IX</w:t>
            </w:r>
            <w:r w:rsidRPr="00B0318D">
              <w:rPr>
                <w:rFonts w:ascii="Times New Roman" w:eastAsia="微軟正黑體" w:hAnsi="Times New Roman"/>
                <w:lang w:eastAsia="zh-TW"/>
              </w:rPr>
              <w:fldChar w:fldCharType="end"/>
            </w:r>
            <w:r w:rsidRPr="00B0318D">
              <w:rPr>
                <w:rFonts w:ascii="Times New Roman" w:eastAsia="微軟正黑體" w:hAnsi="Times New Roman"/>
                <w:lang w:eastAsia="zh-TW"/>
              </w:rPr>
              <w:t xml:space="preserve"> Friendship</w:t>
            </w:r>
          </w:p>
        </w:tc>
      </w:tr>
      <w:tr w:rsidR="00335C59" w:rsidRPr="001C052A" w14:paraId="0B14359C" w14:textId="77777777" w:rsidTr="004B65B5">
        <w:trPr>
          <w:trHeight w:val="365"/>
          <w:tblCellSpacing w:w="0" w:type="dxa"/>
          <w:jc w:val="center"/>
        </w:trPr>
        <w:tc>
          <w:tcPr>
            <w:tcW w:w="260" w:type="pct"/>
            <w:tcBorders>
              <w:top w:val="single" w:sz="4" w:space="0" w:color="000000"/>
              <w:left w:val="single" w:sz="4" w:space="0" w:color="000000"/>
              <w:right w:val="single" w:sz="4" w:space="0" w:color="000000"/>
            </w:tcBorders>
            <w:shd w:val="clear" w:color="auto" w:fill="F2F2F2" w:themeFill="background1" w:themeFillShade="F2"/>
            <w:vAlign w:val="center"/>
          </w:tcPr>
          <w:p w14:paraId="06DB46F9" w14:textId="584C4EBC" w:rsidR="00335C59" w:rsidRPr="00F66AEE" w:rsidRDefault="00335C59" w:rsidP="00335C59">
            <w:pPr>
              <w:spacing w:line="320" w:lineRule="exact"/>
              <w:ind w:leftChars="0" w:left="0"/>
              <w:jc w:val="center"/>
              <w:rPr>
                <w:rFonts w:ascii="Times New Roman" w:eastAsia="微軟正黑體" w:hAnsi="Times New Roman"/>
              </w:rPr>
            </w:pPr>
            <w:r>
              <w:rPr>
                <w:rFonts w:ascii="微軟正黑體" w:eastAsia="微軟正黑體" w:hAnsi="微軟正黑體" w:cs="新細明體" w:hint="eastAsia"/>
              </w:rPr>
              <w:t>十五</w:t>
            </w:r>
          </w:p>
        </w:tc>
        <w:tc>
          <w:tcPr>
            <w:tcW w:w="330" w:type="pct"/>
            <w:tcBorders>
              <w:top w:val="single" w:sz="4" w:space="0" w:color="000000"/>
              <w:left w:val="single" w:sz="4" w:space="0" w:color="000000"/>
              <w:right w:val="single" w:sz="4" w:space="0" w:color="000000"/>
            </w:tcBorders>
            <w:vAlign w:val="center"/>
          </w:tcPr>
          <w:p w14:paraId="253E712F" w14:textId="2B66CC0C" w:rsidR="00335C59" w:rsidRPr="00B0318D" w:rsidRDefault="00335C59" w:rsidP="00335C59">
            <w:pPr>
              <w:spacing w:line="320" w:lineRule="exact"/>
              <w:ind w:leftChars="0" w:left="0"/>
              <w:jc w:val="center"/>
              <w:rPr>
                <w:rFonts w:ascii="Times New Roman" w:eastAsia="微軟正黑體" w:hAnsi="Times New Roman"/>
                <w:lang w:eastAsia="zh-TW"/>
              </w:rPr>
            </w:pPr>
            <w:r w:rsidRPr="00B0318D">
              <w:rPr>
                <w:rFonts w:ascii="Times New Roman" w:eastAsia="微軟正黑體" w:hAnsi="Times New Roman"/>
                <w:lang w:eastAsia="zh-TW"/>
              </w:rPr>
              <w:t>06/01</w:t>
            </w:r>
          </w:p>
        </w:tc>
        <w:tc>
          <w:tcPr>
            <w:tcW w:w="4410" w:type="pct"/>
            <w:gridSpan w:val="6"/>
            <w:tcBorders>
              <w:top w:val="single" w:sz="4" w:space="0" w:color="000000"/>
              <w:left w:val="single" w:sz="4" w:space="0" w:color="000000"/>
              <w:right w:val="single" w:sz="4" w:space="0" w:color="000000"/>
            </w:tcBorders>
            <w:vAlign w:val="center"/>
          </w:tcPr>
          <w:p w14:paraId="7869BA12" w14:textId="43FA1655" w:rsidR="00335C59" w:rsidRPr="00B0318D" w:rsidRDefault="00335C59" w:rsidP="00335C59">
            <w:pPr>
              <w:spacing w:line="320" w:lineRule="exact"/>
              <w:ind w:leftChars="0" w:left="0"/>
              <w:rPr>
                <w:rFonts w:ascii="Times New Roman" w:eastAsia="微軟正黑體" w:hAnsi="Times New Roman"/>
                <w:lang w:eastAsia="zh-TW"/>
              </w:rPr>
            </w:pPr>
            <w:r w:rsidRPr="00B0318D">
              <w:rPr>
                <w:rFonts w:ascii="Times New Roman" w:eastAsia="微軟正黑體" w:hAnsi="Times New Roman"/>
              </w:rPr>
              <w:t>《尼各馬可倫理學》第十卷</w:t>
            </w:r>
            <w:r w:rsidRPr="00B0318D">
              <w:rPr>
                <w:rFonts w:ascii="Times New Roman" w:eastAsia="微軟正黑體" w:hAnsi="Times New Roman"/>
              </w:rPr>
              <w:t xml:space="preserve"> </w:t>
            </w:r>
            <w:r w:rsidRPr="00B0318D">
              <w:rPr>
                <w:rFonts w:ascii="Times New Roman" w:eastAsia="微軟正黑體" w:hAnsi="Times New Roman"/>
              </w:rPr>
              <w:t>快樂</w:t>
            </w:r>
            <w:r w:rsidRPr="00B0318D">
              <w:rPr>
                <w:rFonts w:ascii="Times New Roman" w:eastAsia="微軟正黑體" w:hAnsi="Times New Roman"/>
              </w:rPr>
              <w:t xml:space="preserve"> (</w:t>
            </w:r>
            <w:r w:rsidRPr="00B0318D">
              <w:rPr>
                <w:rFonts w:ascii="Times New Roman" w:eastAsia="微軟正黑體" w:hAnsi="Times New Roman"/>
              </w:rPr>
              <w:t>二</w:t>
            </w:r>
            <w:r w:rsidRPr="00B0318D">
              <w:rPr>
                <w:rFonts w:ascii="Times New Roman" w:eastAsia="微軟正黑體" w:hAnsi="Times New Roman"/>
              </w:rPr>
              <w:t>)</w:t>
            </w:r>
            <w:r w:rsidRPr="00B0318D">
              <w:rPr>
                <w:rFonts w:ascii="Times New Roman" w:eastAsia="微軟正黑體" w:hAnsi="Times New Roman"/>
              </w:rPr>
              <w:t>；幸福</w:t>
            </w:r>
            <w:r w:rsidRPr="00B0318D">
              <w:rPr>
                <w:rFonts w:ascii="Times New Roman" w:eastAsia="微軟正黑體" w:hAnsi="Times New Roman"/>
                <w:lang w:eastAsia="zh-TW"/>
              </w:rPr>
              <w:t xml:space="preserve"> Book </w:t>
            </w:r>
            <w:r w:rsidRPr="00B0318D">
              <w:rPr>
                <w:rFonts w:ascii="Times New Roman" w:eastAsia="微軟正黑體" w:hAnsi="Times New Roman"/>
                <w:lang w:eastAsia="zh-TW"/>
              </w:rPr>
              <w:fldChar w:fldCharType="begin"/>
            </w:r>
            <w:r w:rsidRPr="00B0318D">
              <w:rPr>
                <w:rFonts w:ascii="Times New Roman" w:eastAsia="微軟正黑體" w:hAnsi="Times New Roman"/>
                <w:lang w:eastAsia="zh-TW"/>
              </w:rPr>
              <w:instrText xml:space="preserve"> = 10 \* ROMAN </w:instrText>
            </w:r>
            <w:r w:rsidRPr="00B0318D">
              <w:rPr>
                <w:rFonts w:ascii="Times New Roman" w:eastAsia="微軟正黑體" w:hAnsi="Times New Roman"/>
                <w:lang w:eastAsia="zh-TW"/>
              </w:rPr>
              <w:fldChar w:fldCharType="separate"/>
            </w:r>
            <w:r w:rsidRPr="00B0318D">
              <w:rPr>
                <w:rFonts w:ascii="Times New Roman" w:eastAsia="微軟正黑體" w:hAnsi="Times New Roman"/>
                <w:noProof/>
                <w:lang w:eastAsia="zh-TW"/>
              </w:rPr>
              <w:t>X</w:t>
            </w:r>
            <w:r w:rsidRPr="00B0318D">
              <w:rPr>
                <w:rFonts w:ascii="Times New Roman" w:eastAsia="微軟正黑體" w:hAnsi="Times New Roman"/>
                <w:lang w:eastAsia="zh-TW"/>
              </w:rPr>
              <w:fldChar w:fldCharType="end"/>
            </w:r>
            <w:r w:rsidRPr="00B0318D">
              <w:rPr>
                <w:rFonts w:ascii="Times New Roman" w:eastAsia="微軟正黑體" w:hAnsi="Times New Roman"/>
                <w:lang w:eastAsia="zh-TW"/>
              </w:rPr>
              <w:t xml:space="preserve"> Pleasure, Happiness</w:t>
            </w:r>
          </w:p>
        </w:tc>
      </w:tr>
      <w:tr w:rsidR="00335C59" w:rsidRPr="001C052A" w14:paraId="7BB41E02" w14:textId="77777777" w:rsidTr="004B65B5">
        <w:trPr>
          <w:trHeight w:val="365"/>
          <w:tblCellSpacing w:w="0" w:type="dxa"/>
          <w:jc w:val="center"/>
        </w:trPr>
        <w:tc>
          <w:tcPr>
            <w:tcW w:w="260" w:type="pct"/>
            <w:tcBorders>
              <w:top w:val="single" w:sz="4" w:space="0" w:color="000000"/>
              <w:left w:val="single" w:sz="4" w:space="0" w:color="000000"/>
              <w:right w:val="single" w:sz="4" w:space="0" w:color="000000"/>
            </w:tcBorders>
            <w:shd w:val="clear" w:color="auto" w:fill="F2F2F2" w:themeFill="background1" w:themeFillShade="F2"/>
            <w:vAlign w:val="center"/>
          </w:tcPr>
          <w:p w14:paraId="4D49E038" w14:textId="2298A2E1" w:rsidR="00335C59" w:rsidRPr="00F66AEE" w:rsidRDefault="00335C59" w:rsidP="00335C59">
            <w:pPr>
              <w:spacing w:line="320" w:lineRule="exact"/>
              <w:ind w:leftChars="0" w:left="0"/>
              <w:jc w:val="center"/>
              <w:rPr>
                <w:rFonts w:ascii="Times New Roman" w:eastAsia="微軟正黑體" w:hAnsi="Times New Roman"/>
              </w:rPr>
            </w:pPr>
            <w:r>
              <w:rPr>
                <w:rFonts w:ascii="微軟正黑體" w:eastAsia="微軟正黑體" w:hAnsi="微軟正黑體" w:cs="新細明體" w:hint="eastAsia"/>
              </w:rPr>
              <w:t>十六</w:t>
            </w:r>
          </w:p>
        </w:tc>
        <w:tc>
          <w:tcPr>
            <w:tcW w:w="330" w:type="pct"/>
            <w:tcBorders>
              <w:top w:val="single" w:sz="4" w:space="0" w:color="000000"/>
              <w:left w:val="single" w:sz="4" w:space="0" w:color="000000"/>
              <w:right w:val="single" w:sz="4" w:space="0" w:color="000000"/>
            </w:tcBorders>
            <w:vAlign w:val="center"/>
          </w:tcPr>
          <w:p w14:paraId="262BA7DA" w14:textId="068B0157" w:rsidR="00335C59" w:rsidRPr="00B0318D" w:rsidRDefault="00335C59" w:rsidP="00335C59">
            <w:pPr>
              <w:spacing w:line="320" w:lineRule="exact"/>
              <w:ind w:leftChars="0" w:left="0"/>
              <w:jc w:val="center"/>
              <w:rPr>
                <w:rFonts w:ascii="Times New Roman" w:eastAsia="微軟正黑體" w:hAnsi="Times New Roman"/>
                <w:lang w:eastAsia="zh-TW"/>
              </w:rPr>
            </w:pPr>
            <w:r w:rsidRPr="00B0318D">
              <w:rPr>
                <w:rFonts w:ascii="Times New Roman" w:eastAsia="微軟正黑體" w:hAnsi="Times New Roman"/>
                <w:lang w:eastAsia="zh-TW"/>
              </w:rPr>
              <w:t>06/08</w:t>
            </w:r>
          </w:p>
        </w:tc>
        <w:tc>
          <w:tcPr>
            <w:tcW w:w="4410" w:type="pct"/>
            <w:gridSpan w:val="6"/>
            <w:tcBorders>
              <w:top w:val="single" w:sz="4" w:space="0" w:color="000000"/>
              <w:left w:val="single" w:sz="4" w:space="0" w:color="000000"/>
              <w:right w:val="single" w:sz="4" w:space="0" w:color="000000"/>
            </w:tcBorders>
            <w:vAlign w:val="center"/>
          </w:tcPr>
          <w:p w14:paraId="215958E5" w14:textId="06ACFCD6" w:rsidR="00335C59" w:rsidRPr="00B0318D" w:rsidRDefault="00335C59" w:rsidP="00335C59">
            <w:pPr>
              <w:spacing w:line="320" w:lineRule="exact"/>
              <w:ind w:leftChars="0" w:left="0"/>
              <w:rPr>
                <w:rFonts w:ascii="Times New Roman" w:eastAsia="微軟正黑體" w:hAnsi="Times New Roman"/>
              </w:rPr>
            </w:pPr>
            <w:r w:rsidRPr="00B0318D">
              <w:rPr>
                <w:rFonts w:ascii="Times New Roman" w:eastAsia="微軟正黑體" w:hAnsi="Times New Roman"/>
              </w:rPr>
              <w:t>撰寫期末報告</w:t>
            </w:r>
            <w:r w:rsidRPr="00B0318D">
              <w:rPr>
                <w:rFonts w:ascii="Times New Roman" w:eastAsia="微軟正黑體" w:hAnsi="Times New Roman"/>
                <w:lang w:eastAsia="zh-TW"/>
              </w:rPr>
              <w:t xml:space="preserve"> </w:t>
            </w:r>
            <w:r w:rsidRPr="00B0318D">
              <w:rPr>
                <w:rFonts w:ascii="Times New Roman" w:eastAsia="微軟正黑體" w:hAnsi="Times New Roman"/>
              </w:rPr>
              <w:t>(</w:t>
            </w:r>
            <w:r w:rsidRPr="00B0318D">
              <w:rPr>
                <w:rFonts w:ascii="Times New Roman" w:eastAsia="微軟正黑體" w:hAnsi="Times New Roman"/>
                <w:lang w:eastAsia="zh-TW"/>
              </w:rPr>
              <w:t>email</w:t>
            </w:r>
            <w:r w:rsidRPr="00B0318D">
              <w:rPr>
                <w:rFonts w:ascii="Times New Roman" w:eastAsia="微軟正黑體" w:hAnsi="Times New Roman"/>
              </w:rPr>
              <w:t>繳交期末報告，</w:t>
            </w:r>
            <w:r w:rsidRPr="00B0318D">
              <w:rPr>
                <w:rFonts w:ascii="Times New Roman" w:eastAsia="微軟正黑體" w:hAnsi="Times New Roman"/>
                <w:lang w:eastAsia="zh-TW"/>
              </w:rPr>
              <w:t>6</w:t>
            </w:r>
            <w:r w:rsidRPr="00B0318D">
              <w:rPr>
                <w:rFonts w:ascii="Times New Roman" w:eastAsia="微軟正黑體" w:hAnsi="Times New Roman"/>
              </w:rPr>
              <w:t>月</w:t>
            </w:r>
            <w:r w:rsidRPr="00B0318D">
              <w:rPr>
                <w:rFonts w:ascii="Times New Roman" w:eastAsia="微軟正黑體" w:hAnsi="Times New Roman"/>
                <w:lang w:eastAsia="zh-TW"/>
              </w:rPr>
              <w:t>22</w:t>
            </w:r>
            <w:r w:rsidRPr="00B0318D">
              <w:rPr>
                <w:rFonts w:ascii="Times New Roman" w:eastAsia="微軟正黑體" w:hAnsi="Times New Roman"/>
              </w:rPr>
              <w:t>日截止；不上課</w:t>
            </w:r>
            <w:r w:rsidRPr="00B0318D">
              <w:rPr>
                <w:rFonts w:ascii="Times New Roman" w:eastAsia="微軟正黑體" w:hAnsi="Times New Roman"/>
              </w:rPr>
              <w:t>)</w:t>
            </w:r>
            <w:r w:rsidRPr="00B0318D">
              <w:rPr>
                <w:rFonts w:ascii="Times New Roman" w:eastAsia="微軟正黑體" w:hAnsi="Times New Roman"/>
                <w:lang w:eastAsia="zh-TW"/>
              </w:rPr>
              <w:t xml:space="preserve"> Writing Final Paper (deadline: June 22; no class)</w:t>
            </w:r>
          </w:p>
        </w:tc>
      </w:tr>
      <w:tr w:rsidR="00335C59" w:rsidRPr="001C052A" w14:paraId="62AB3F8E" w14:textId="77777777" w:rsidTr="004B65B5">
        <w:trPr>
          <w:trHeight w:val="365"/>
          <w:tblCellSpacing w:w="0" w:type="dxa"/>
          <w:jc w:val="center"/>
        </w:trPr>
        <w:tc>
          <w:tcPr>
            <w:tcW w:w="260" w:type="pct"/>
            <w:tcBorders>
              <w:top w:val="single" w:sz="4" w:space="0" w:color="000000"/>
              <w:left w:val="single" w:sz="4" w:space="0" w:color="000000"/>
              <w:right w:val="single" w:sz="4" w:space="0" w:color="000000"/>
            </w:tcBorders>
            <w:shd w:val="clear" w:color="auto" w:fill="F2F2F2" w:themeFill="background1" w:themeFillShade="F2"/>
            <w:vAlign w:val="center"/>
          </w:tcPr>
          <w:p w14:paraId="53F582DE" w14:textId="4EAF86EB" w:rsidR="00335C59" w:rsidRPr="00F66AEE" w:rsidRDefault="00335C59" w:rsidP="00335C59">
            <w:pPr>
              <w:spacing w:line="320" w:lineRule="exact"/>
              <w:ind w:leftChars="0" w:left="0"/>
              <w:jc w:val="center"/>
              <w:rPr>
                <w:rFonts w:ascii="Times New Roman" w:eastAsia="微軟正黑體" w:hAnsi="Times New Roman"/>
              </w:rPr>
            </w:pPr>
            <w:r>
              <w:rPr>
                <w:rFonts w:ascii="微軟正黑體" w:eastAsia="微軟正黑體" w:hAnsi="微軟正黑體" w:cs="新細明體" w:hint="eastAsia"/>
              </w:rPr>
              <w:t>十七</w:t>
            </w:r>
          </w:p>
        </w:tc>
        <w:tc>
          <w:tcPr>
            <w:tcW w:w="330" w:type="pct"/>
            <w:tcBorders>
              <w:top w:val="single" w:sz="4" w:space="0" w:color="000000"/>
              <w:left w:val="single" w:sz="4" w:space="0" w:color="000000"/>
              <w:right w:val="single" w:sz="4" w:space="0" w:color="000000"/>
            </w:tcBorders>
            <w:vAlign w:val="center"/>
          </w:tcPr>
          <w:p w14:paraId="0CAA73C4" w14:textId="45647282" w:rsidR="00335C59" w:rsidRPr="00B0318D" w:rsidRDefault="00335C59" w:rsidP="00335C59">
            <w:pPr>
              <w:spacing w:line="320" w:lineRule="exact"/>
              <w:ind w:leftChars="0" w:left="0"/>
              <w:jc w:val="center"/>
              <w:rPr>
                <w:rFonts w:ascii="Times New Roman" w:eastAsia="微軟正黑體" w:hAnsi="Times New Roman"/>
                <w:lang w:eastAsia="zh-TW"/>
              </w:rPr>
            </w:pPr>
            <w:r w:rsidRPr="00B0318D">
              <w:rPr>
                <w:rFonts w:ascii="Times New Roman" w:eastAsia="微軟正黑體" w:hAnsi="Times New Roman"/>
                <w:lang w:eastAsia="zh-TW"/>
              </w:rPr>
              <w:t>06/15</w:t>
            </w:r>
          </w:p>
        </w:tc>
        <w:tc>
          <w:tcPr>
            <w:tcW w:w="4410" w:type="pct"/>
            <w:gridSpan w:val="6"/>
            <w:tcBorders>
              <w:top w:val="single" w:sz="4" w:space="0" w:color="000000"/>
              <w:left w:val="single" w:sz="4" w:space="0" w:color="000000"/>
              <w:right w:val="single" w:sz="4" w:space="0" w:color="000000"/>
            </w:tcBorders>
            <w:vAlign w:val="center"/>
          </w:tcPr>
          <w:p w14:paraId="47F0243E" w14:textId="34ABED9B" w:rsidR="00335C59" w:rsidRPr="00B0318D" w:rsidRDefault="00335C59" w:rsidP="00335C59">
            <w:pPr>
              <w:spacing w:line="320" w:lineRule="exact"/>
              <w:ind w:leftChars="0" w:left="0"/>
              <w:rPr>
                <w:rFonts w:ascii="Times New Roman" w:eastAsia="微軟正黑體" w:hAnsi="Times New Roman"/>
              </w:rPr>
            </w:pPr>
            <w:r w:rsidRPr="00B0318D">
              <w:rPr>
                <w:rFonts w:ascii="Times New Roman" w:eastAsia="微軟正黑體" w:hAnsi="Times New Roman"/>
              </w:rPr>
              <w:t>彈性教學週</w:t>
            </w:r>
            <w:r w:rsidRPr="00B0318D">
              <w:rPr>
                <w:rFonts w:ascii="Times New Roman" w:eastAsia="微軟正黑體" w:hAnsi="Times New Roman"/>
                <w:lang w:eastAsia="zh-TW"/>
              </w:rPr>
              <w:t xml:space="preserve"> (</w:t>
            </w:r>
            <w:r w:rsidRPr="00B0318D">
              <w:rPr>
                <w:rFonts w:ascii="Times New Roman" w:eastAsia="微軟正黑體" w:hAnsi="Times New Roman"/>
                <w:lang w:eastAsia="zh-TW"/>
              </w:rPr>
              <w:t>一</w:t>
            </w:r>
            <w:r w:rsidRPr="00B0318D">
              <w:rPr>
                <w:rFonts w:ascii="Times New Roman" w:eastAsia="微軟正黑體" w:hAnsi="Times New Roman"/>
                <w:lang w:eastAsia="zh-TW"/>
              </w:rPr>
              <w:t>) Flexible Teaching Week (</w:t>
            </w:r>
            <w:r w:rsidRPr="00B0318D">
              <w:rPr>
                <w:rFonts w:ascii="Times New Roman" w:eastAsia="微軟正黑體" w:hAnsi="Times New Roman"/>
                <w:lang w:eastAsia="zh-TW"/>
              </w:rPr>
              <w:fldChar w:fldCharType="begin"/>
            </w:r>
            <w:r w:rsidRPr="00B0318D">
              <w:rPr>
                <w:rFonts w:ascii="Times New Roman" w:eastAsia="微軟正黑體" w:hAnsi="Times New Roman"/>
                <w:lang w:eastAsia="zh-TW"/>
              </w:rPr>
              <w:instrText xml:space="preserve"> = 1 \* ROMAN </w:instrText>
            </w:r>
            <w:r w:rsidRPr="00B0318D">
              <w:rPr>
                <w:rFonts w:ascii="Times New Roman" w:eastAsia="微軟正黑體" w:hAnsi="Times New Roman"/>
                <w:lang w:eastAsia="zh-TW"/>
              </w:rPr>
              <w:fldChar w:fldCharType="separate"/>
            </w:r>
            <w:r w:rsidRPr="00B0318D">
              <w:rPr>
                <w:rFonts w:ascii="Times New Roman" w:eastAsia="微軟正黑體" w:hAnsi="Times New Roman"/>
                <w:noProof/>
                <w:lang w:eastAsia="zh-TW"/>
              </w:rPr>
              <w:t>I</w:t>
            </w:r>
            <w:r w:rsidRPr="00B0318D">
              <w:rPr>
                <w:rFonts w:ascii="Times New Roman" w:eastAsia="微軟正黑體" w:hAnsi="Times New Roman"/>
                <w:lang w:eastAsia="zh-TW"/>
              </w:rPr>
              <w:fldChar w:fldCharType="end"/>
            </w:r>
            <w:r w:rsidRPr="00B0318D">
              <w:rPr>
                <w:rFonts w:ascii="Times New Roman" w:eastAsia="微軟正黑體" w:hAnsi="Times New Roman"/>
                <w:lang w:eastAsia="zh-TW"/>
              </w:rPr>
              <w:t>)</w:t>
            </w:r>
          </w:p>
        </w:tc>
      </w:tr>
      <w:tr w:rsidR="00335C59" w:rsidRPr="001C052A" w14:paraId="6FAB2C65" w14:textId="77777777" w:rsidTr="004B65B5">
        <w:trPr>
          <w:trHeight w:val="365"/>
          <w:tblCellSpacing w:w="0" w:type="dxa"/>
          <w:jc w:val="center"/>
        </w:trPr>
        <w:tc>
          <w:tcPr>
            <w:tcW w:w="260" w:type="pct"/>
            <w:tcBorders>
              <w:top w:val="single" w:sz="4" w:space="0" w:color="000000"/>
              <w:left w:val="single" w:sz="4" w:space="0" w:color="000000"/>
              <w:right w:val="single" w:sz="4" w:space="0" w:color="000000"/>
            </w:tcBorders>
            <w:shd w:val="clear" w:color="auto" w:fill="F2F2F2" w:themeFill="background1" w:themeFillShade="F2"/>
            <w:vAlign w:val="center"/>
          </w:tcPr>
          <w:p w14:paraId="7E8218B1" w14:textId="751E7173" w:rsidR="00335C59" w:rsidRPr="00F66AEE" w:rsidRDefault="00335C59" w:rsidP="00335C59">
            <w:pPr>
              <w:spacing w:line="320" w:lineRule="exact"/>
              <w:ind w:leftChars="0" w:left="0"/>
              <w:jc w:val="center"/>
              <w:rPr>
                <w:rFonts w:ascii="Times New Roman" w:eastAsia="微軟正黑體" w:hAnsi="Times New Roman"/>
              </w:rPr>
            </w:pPr>
            <w:r>
              <w:rPr>
                <w:rFonts w:ascii="微軟正黑體" w:eastAsia="微軟正黑體" w:hAnsi="微軟正黑體" w:cs="新細明體" w:hint="eastAsia"/>
              </w:rPr>
              <w:t>十八</w:t>
            </w:r>
          </w:p>
        </w:tc>
        <w:tc>
          <w:tcPr>
            <w:tcW w:w="330" w:type="pct"/>
            <w:tcBorders>
              <w:top w:val="single" w:sz="4" w:space="0" w:color="000000"/>
              <w:left w:val="single" w:sz="4" w:space="0" w:color="000000"/>
              <w:right w:val="single" w:sz="4" w:space="0" w:color="000000"/>
            </w:tcBorders>
            <w:vAlign w:val="center"/>
          </w:tcPr>
          <w:p w14:paraId="5FFA37C2" w14:textId="7F36473C" w:rsidR="00335C59" w:rsidRPr="00B0318D" w:rsidRDefault="00335C59" w:rsidP="00335C59">
            <w:pPr>
              <w:spacing w:line="320" w:lineRule="exact"/>
              <w:ind w:leftChars="0" w:left="0"/>
              <w:jc w:val="center"/>
              <w:rPr>
                <w:rFonts w:ascii="Times New Roman" w:eastAsia="微軟正黑體" w:hAnsi="Times New Roman"/>
                <w:lang w:eastAsia="zh-TW"/>
              </w:rPr>
            </w:pPr>
            <w:r w:rsidRPr="00B0318D">
              <w:rPr>
                <w:rFonts w:ascii="Times New Roman" w:eastAsia="微軟正黑體" w:hAnsi="Times New Roman"/>
                <w:lang w:eastAsia="zh-TW"/>
              </w:rPr>
              <w:t>06/22</w:t>
            </w:r>
          </w:p>
        </w:tc>
        <w:tc>
          <w:tcPr>
            <w:tcW w:w="4410" w:type="pct"/>
            <w:gridSpan w:val="6"/>
            <w:tcBorders>
              <w:top w:val="single" w:sz="4" w:space="0" w:color="000000"/>
              <w:left w:val="single" w:sz="4" w:space="0" w:color="000000"/>
              <w:right w:val="single" w:sz="4" w:space="0" w:color="000000"/>
            </w:tcBorders>
            <w:vAlign w:val="center"/>
          </w:tcPr>
          <w:p w14:paraId="5EB20D0A" w14:textId="4ED26E22" w:rsidR="00335C59" w:rsidRPr="00B0318D" w:rsidRDefault="00335C59" w:rsidP="00335C59">
            <w:pPr>
              <w:spacing w:line="320" w:lineRule="exact"/>
              <w:ind w:leftChars="0" w:left="0"/>
              <w:rPr>
                <w:rFonts w:ascii="Times New Roman" w:eastAsia="微軟正黑體" w:hAnsi="Times New Roman"/>
              </w:rPr>
            </w:pPr>
            <w:r w:rsidRPr="00B0318D">
              <w:rPr>
                <w:rFonts w:ascii="Times New Roman" w:eastAsia="微軟正黑體" w:hAnsi="Times New Roman"/>
              </w:rPr>
              <w:t>彈性教學週</w:t>
            </w:r>
            <w:r w:rsidRPr="00B0318D">
              <w:rPr>
                <w:rFonts w:ascii="Times New Roman" w:eastAsia="微軟正黑體" w:hAnsi="Times New Roman"/>
                <w:lang w:eastAsia="zh-TW"/>
              </w:rPr>
              <w:t xml:space="preserve"> (</w:t>
            </w:r>
            <w:r w:rsidRPr="00B0318D">
              <w:rPr>
                <w:rFonts w:ascii="Times New Roman" w:eastAsia="微軟正黑體" w:hAnsi="Times New Roman"/>
                <w:lang w:eastAsia="zh-TW"/>
              </w:rPr>
              <w:t>二</w:t>
            </w:r>
            <w:r w:rsidRPr="00B0318D">
              <w:rPr>
                <w:rFonts w:ascii="Times New Roman" w:eastAsia="微軟正黑體" w:hAnsi="Times New Roman"/>
                <w:lang w:eastAsia="zh-TW"/>
              </w:rPr>
              <w:t>) Flexible Teaching Week (</w:t>
            </w:r>
            <w:r w:rsidRPr="00B0318D">
              <w:rPr>
                <w:rFonts w:ascii="Times New Roman" w:eastAsia="微軟正黑體" w:hAnsi="Times New Roman"/>
                <w:lang w:eastAsia="zh-TW"/>
              </w:rPr>
              <w:fldChar w:fldCharType="begin"/>
            </w:r>
            <w:r w:rsidRPr="00B0318D">
              <w:rPr>
                <w:rFonts w:ascii="Times New Roman" w:eastAsia="微軟正黑體" w:hAnsi="Times New Roman"/>
                <w:lang w:eastAsia="zh-TW"/>
              </w:rPr>
              <w:instrText xml:space="preserve"> = 2 \* ROMAN </w:instrText>
            </w:r>
            <w:r w:rsidRPr="00B0318D">
              <w:rPr>
                <w:rFonts w:ascii="Times New Roman" w:eastAsia="微軟正黑體" w:hAnsi="Times New Roman"/>
                <w:lang w:eastAsia="zh-TW"/>
              </w:rPr>
              <w:fldChar w:fldCharType="separate"/>
            </w:r>
            <w:r w:rsidRPr="00B0318D">
              <w:rPr>
                <w:rFonts w:ascii="Times New Roman" w:eastAsia="微軟正黑體" w:hAnsi="Times New Roman"/>
                <w:noProof/>
                <w:lang w:eastAsia="zh-TW"/>
              </w:rPr>
              <w:t>II</w:t>
            </w:r>
            <w:r w:rsidRPr="00B0318D">
              <w:rPr>
                <w:rFonts w:ascii="Times New Roman" w:eastAsia="微軟正黑體" w:hAnsi="Times New Roman"/>
                <w:lang w:eastAsia="zh-TW"/>
              </w:rPr>
              <w:fldChar w:fldCharType="end"/>
            </w:r>
            <w:r w:rsidRPr="00B0318D">
              <w:rPr>
                <w:rFonts w:ascii="Times New Roman" w:eastAsia="微軟正黑體" w:hAnsi="Times New Roman"/>
                <w:lang w:eastAsia="zh-TW"/>
              </w:rPr>
              <w:t>)</w:t>
            </w:r>
          </w:p>
        </w:tc>
      </w:tr>
      <w:tr w:rsidR="00335C59" w:rsidRPr="000C163A" w14:paraId="0457C36B" w14:textId="77777777" w:rsidTr="002F18F8">
        <w:trPr>
          <w:trHeight w:val="224"/>
          <w:tblCellSpacing w:w="0" w:type="dxa"/>
          <w:jc w:val="center"/>
        </w:trPr>
        <w:tc>
          <w:tcPr>
            <w:tcW w:w="5000" w:type="pct"/>
            <w:gridSpan w:val="8"/>
            <w:tcBorders>
              <w:top w:val="outset" w:sz="6" w:space="0" w:color="000000"/>
              <w:left w:val="outset" w:sz="6" w:space="0" w:color="000000"/>
              <w:bottom w:val="outset" w:sz="6" w:space="0" w:color="000000"/>
              <w:right w:val="outset" w:sz="6" w:space="0" w:color="000000"/>
            </w:tcBorders>
            <w:shd w:val="clear" w:color="auto" w:fill="D0CECE"/>
            <w:vAlign w:val="center"/>
          </w:tcPr>
          <w:p w14:paraId="1F7A0360" w14:textId="77777777" w:rsidR="00335C59" w:rsidRPr="00F66AEE" w:rsidRDefault="00335C59" w:rsidP="00335C59">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核心能力</w:t>
            </w:r>
          </w:p>
          <w:p w14:paraId="26E0422F" w14:textId="77777777" w:rsidR="00335C59" w:rsidRPr="00F66AEE" w:rsidRDefault="00335C59" w:rsidP="00335C59">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 xml:space="preserve">core competencies </w:t>
            </w:r>
          </w:p>
        </w:tc>
      </w:tr>
      <w:tr w:rsidR="00335C59" w:rsidRPr="000B3E3B" w14:paraId="6A0986BA" w14:textId="77777777" w:rsidTr="00D3209B">
        <w:trPr>
          <w:trHeight w:val="6335"/>
          <w:tblCellSpacing w:w="0" w:type="dxa"/>
          <w:jc w:val="center"/>
        </w:trPr>
        <w:tc>
          <w:tcPr>
            <w:tcW w:w="5000" w:type="pct"/>
            <w:gridSpan w:val="8"/>
            <w:tcBorders>
              <w:top w:val="outset" w:sz="6" w:space="0" w:color="000000"/>
              <w:left w:val="outset" w:sz="6" w:space="0" w:color="000000"/>
              <w:bottom w:val="outset" w:sz="6" w:space="0" w:color="000000"/>
              <w:right w:val="outset" w:sz="6" w:space="0" w:color="000000"/>
            </w:tcBorders>
            <w:vAlign w:val="center"/>
          </w:tcPr>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4"/>
              <w:gridCol w:w="3131"/>
              <w:gridCol w:w="1122"/>
              <w:gridCol w:w="1122"/>
              <w:gridCol w:w="1122"/>
              <w:gridCol w:w="1122"/>
              <w:gridCol w:w="1117"/>
            </w:tblGrid>
            <w:tr w:rsidR="00335C59" w:rsidRPr="00FF66D4" w14:paraId="3097E665" w14:textId="77777777" w:rsidTr="002F18F8">
              <w:tc>
                <w:tcPr>
                  <w:tcW w:w="4835" w:type="dxa"/>
                  <w:gridSpan w:val="2"/>
                  <w:vMerge w:val="restart"/>
                  <w:tcBorders>
                    <w:top w:val="single" w:sz="12" w:space="0" w:color="auto"/>
                    <w:left w:val="single" w:sz="12" w:space="0" w:color="auto"/>
                  </w:tcBorders>
                  <w:vAlign w:val="center"/>
                </w:tcPr>
                <w:p w14:paraId="101FF804" w14:textId="09817D5F" w:rsidR="00335C59" w:rsidRPr="00F66AEE" w:rsidRDefault="00335C59" w:rsidP="00335C59">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Cs w:val="24"/>
                    </w:rPr>
                  </w:pPr>
                  <w:r w:rsidRPr="00F66AEE">
                    <w:rPr>
                      <w:rFonts w:ascii="Times New Roman" w:eastAsia="微軟正黑體" w:hAnsi="Times New Roman"/>
                      <w:b/>
                      <w:szCs w:val="24"/>
                    </w:rPr>
                    <w:t>核心能力</w:t>
                  </w:r>
                </w:p>
                <w:p w14:paraId="23963A64" w14:textId="443EEC8B" w:rsidR="00335C59" w:rsidRPr="00F66AEE" w:rsidRDefault="00335C59" w:rsidP="00335C59">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Cs w:val="24"/>
                    </w:rPr>
                  </w:pPr>
                  <w:r w:rsidRPr="00F66AEE">
                    <w:rPr>
                      <w:rFonts w:ascii="Times New Roman" w:eastAsia="微軟正黑體" w:hAnsi="Times New Roman"/>
                      <w:b/>
                      <w:szCs w:val="24"/>
                    </w:rPr>
                    <w:t>Core competency</w:t>
                  </w:r>
                </w:p>
              </w:tc>
              <w:tc>
                <w:tcPr>
                  <w:tcW w:w="5605" w:type="dxa"/>
                  <w:gridSpan w:val="5"/>
                  <w:tcBorders>
                    <w:top w:val="single" w:sz="12" w:space="0" w:color="auto"/>
                    <w:right w:val="single" w:sz="12" w:space="0" w:color="auto"/>
                  </w:tcBorders>
                </w:tcPr>
                <w:p w14:paraId="1FFF309B" w14:textId="17B32202" w:rsidR="00335C59" w:rsidRPr="00F66AEE" w:rsidRDefault="00335C59" w:rsidP="00335C59">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Cs w:val="24"/>
                    </w:rPr>
                  </w:pPr>
                  <w:r w:rsidRPr="00F66AEE">
                    <w:rPr>
                      <w:rFonts w:ascii="Times New Roman" w:eastAsia="微軟正黑體" w:hAnsi="Times New Roman"/>
                      <w:b/>
                      <w:szCs w:val="24"/>
                    </w:rPr>
                    <w:t>本課程與核心能力關聯強度</w:t>
                  </w:r>
                </w:p>
                <w:p w14:paraId="554AC5ED" w14:textId="3CA55939" w:rsidR="00335C59" w:rsidRPr="00F66AEE" w:rsidRDefault="00335C59" w:rsidP="00335C59">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 w:val="20"/>
                      <w:lang w:eastAsia="zh-TW"/>
                    </w:rPr>
                  </w:pPr>
                  <w:r w:rsidRPr="00F66AEE">
                    <w:rPr>
                      <w:rFonts w:ascii="Times New Roman" w:eastAsia="微軟正黑體" w:hAnsi="Times New Roman"/>
                      <w:b/>
                      <w:szCs w:val="24"/>
                    </w:rPr>
                    <w:t>Degrees of related to core competenc</w:t>
                  </w:r>
                  <w:r w:rsidRPr="00F66AEE">
                    <w:rPr>
                      <w:rFonts w:ascii="Times New Roman" w:eastAsia="微軟正黑體" w:hAnsi="Times New Roman"/>
                      <w:b/>
                      <w:szCs w:val="24"/>
                      <w:lang w:eastAsia="zh-TW"/>
                    </w:rPr>
                    <w:t>ies</w:t>
                  </w:r>
                </w:p>
              </w:tc>
            </w:tr>
            <w:tr w:rsidR="00335C59" w:rsidRPr="00FF66D4" w14:paraId="7298D24A" w14:textId="77777777" w:rsidTr="002F18F8">
              <w:tc>
                <w:tcPr>
                  <w:tcW w:w="4835" w:type="dxa"/>
                  <w:gridSpan w:val="2"/>
                  <w:vMerge/>
                  <w:tcBorders>
                    <w:left w:val="single" w:sz="12" w:space="0" w:color="auto"/>
                    <w:bottom w:val="double" w:sz="4" w:space="0" w:color="auto"/>
                  </w:tcBorders>
                </w:tcPr>
                <w:p w14:paraId="4E6E8D9A" w14:textId="77777777" w:rsidR="00335C59" w:rsidRPr="00F66AEE" w:rsidRDefault="00335C59" w:rsidP="00335C59">
                  <w:pPr>
                    <w:tabs>
                      <w:tab w:val="left" w:pos="9065"/>
                    </w:tabs>
                    <w:autoSpaceDE w:val="0"/>
                    <w:autoSpaceDN w:val="0"/>
                    <w:adjustRightInd w:val="0"/>
                    <w:snapToGrid w:val="0"/>
                    <w:ind w:right="5"/>
                    <w:textAlignment w:val="bottom"/>
                    <w:rPr>
                      <w:rFonts w:ascii="Times New Roman" w:eastAsia="微軟正黑體" w:hAnsi="Times New Roman"/>
                      <w:b/>
                      <w:szCs w:val="24"/>
                    </w:rPr>
                  </w:pPr>
                </w:p>
              </w:tc>
              <w:tc>
                <w:tcPr>
                  <w:tcW w:w="1122" w:type="dxa"/>
                  <w:tcBorders>
                    <w:bottom w:val="double" w:sz="4" w:space="0" w:color="auto"/>
                  </w:tcBorders>
                  <w:vAlign w:val="center"/>
                </w:tcPr>
                <w:p w14:paraId="023B2FC8" w14:textId="77777777" w:rsidR="00335C59" w:rsidRPr="00F66AEE" w:rsidRDefault="00335C59" w:rsidP="00335C59">
                  <w:pPr>
                    <w:tabs>
                      <w:tab w:val="left" w:pos="9065"/>
                    </w:tabs>
                    <w:autoSpaceDE w:val="0"/>
                    <w:autoSpaceDN w:val="0"/>
                    <w:adjustRightInd w:val="0"/>
                    <w:snapToGrid w:val="0"/>
                    <w:ind w:right="5"/>
                    <w:jc w:val="left"/>
                    <w:textAlignment w:val="bottom"/>
                    <w:rPr>
                      <w:rFonts w:ascii="Times New Roman" w:eastAsia="微軟正黑體" w:hAnsi="Times New Roman"/>
                      <w:b/>
                      <w:szCs w:val="24"/>
                    </w:rPr>
                  </w:pPr>
                  <w:r w:rsidRPr="00F66AEE">
                    <w:rPr>
                      <w:rFonts w:ascii="Times New Roman" w:eastAsia="微軟正黑體" w:hAnsi="Times New Roman"/>
                      <w:b/>
                      <w:szCs w:val="24"/>
                    </w:rPr>
                    <w:t>1</w:t>
                  </w:r>
                </w:p>
              </w:tc>
              <w:tc>
                <w:tcPr>
                  <w:tcW w:w="1122" w:type="dxa"/>
                  <w:tcBorders>
                    <w:bottom w:val="double" w:sz="4" w:space="0" w:color="auto"/>
                  </w:tcBorders>
                  <w:vAlign w:val="center"/>
                </w:tcPr>
                <w:p w14:paraId="33A4AF2C" w14:textId="77777777" w:rsidR="00335C59" w:rsidRPr="00F66AEE" w:rsidRDefault="00335C59" w:rsidP="00335C59">
                  <w:pPr>
                    <w:tabs>
                      <w:tab w:val="left" w:pos="9065"/>
                    </w:tabs>
                    <w:autoSpaceDE w:val="0"/>
                    <w:autoSpaceDN w:val="0"/>
                    <w:adjustRightInd w:val="0"/>
                    <w:snapToGrid w:val="0"/>
                    <w:ind w:right="5"/>
                    <w:jc w:val="left"/>
                    <w:textAlignment w:val="bottom"/>
                    <w:rPr>
                      <w:rFonts w:ascii="Times New Roman" w:eastAsia="微軟正黑體" w:hAnsi="Times New Roman"/>
                      <w:b/>
                      <w:szCs w:val="24"/>
                    </w:rPr>
                  </w:pPr>
                  <w:r w:rsidRPr="00F66AEE">
                    <w:rPr>
                      <w:rFonts w:ascii="Times New Roman" w:eastAsia="微軟正黑體" w:hAnsi="Times New Roman"/>
                      <w:b/>
                      <w:szCs w:val="24"/>
                    </w:rPr>
                    <w:t>2</w:t>
                  </w:r>
                </w:p>
              </w:tc>
              <w:tc>
                <w:tcPr>
                  <w:tcW w:w="1122" w:type="dxa"/>
                  <w:tcBorders>
                    <w:bottom w:val="double" w:sz="4" w:space="0" w:color="auto"/>
                  </w:tcBorders>
                  <w:vAlign w:val="center"/>
                </w:tcPr>
                <w:p w14:paraId="4FE10892" w14:textId="77777777" w:rsidR="00335C59" w:rsidRPr="00F66AEE" w:rsidRDefault="00335C59" w:rsidP="00335C59">
                  <w:pPr>
                    <w:tabs>
                      <w:tab w:val="left" w:pos="9065"/>
                    </w:tabs>
                    <w:autoSpaceDE w:val="0"/>
                    <w:autoSpaceDN w:val="0"/>
                    <w:adjustRightInd w:val="0"/>
                    <w:snapToGrid w:val="0"/>
                    <w:ind w:right="5"/>
                    <w:jc w:val="left"/>
                    <w:textAlignment w:val="bottom"/>
                    <w:rPr>
                      <w:rFonts w:ascii="微軟正黑體" w:eastAsia="微軟正黑體" w:hAnsi="微軟正黑體"/>
                      <w:b/>
                      <w:szCs w:val="24"/>
                    </w:rPr>
                  </w:pPr>
                  <w:r w:rsidRPr="00F66AEE">
                    <w:rPr>
                      <w:rFonts w:ascii="微軟正黑體" w:eastAsia="微軟正黑體" w:hAnsi="微軟正黑體" w:hint="eastAsia"/>
                      <w:b/>
                      <w:szCs w:val="24"/>
                    </w:rPr>
                    <w:t>3</w:t>
                  </w:r>
                </w:p>
              </w:tc>
              <w:tc>
                <w:tcPr>
                  <w:tcW w:w="1122" w:type="dxa"/>
                  <w:tcBorders>
                    <w:bottom w:val="double" w:sz="4" w:space="0" w:color="auto"/>
                  </w:tcBorders>
                  <w:vAlign w:val="center"/>
                </w:tcPr>
                <w:p w14:paraId="0712B4DD" w14:textId="77777777" w:rsidR="00335C59" w:rsidRPr="00F66AEE" w:rsidRDefault="00335C59" w:rsidP="00335C59">
                  <w:pPr>
                    <w:tabs>
                      <w:tab w:val="left" w:pos="9065"/>
                    </w:tabs>
                    <w:autoSpaceDE w:val="0"/>
                    <w:autoSpaceDN w:val="0"/>
                    <w:adjustRightInd w:val="0"/>
                    <w:snapToGrid w:val="0"/>
                    <w:ind w:right="5"/>
                    <w:jc w:val="left"/>
                    <w:textAlignment w:val="bottom"/>
                    <w:rPr>
                      <w:rFonts w:ascii="微軟正黑體" w:eastAsia="微軟正黑體" w:hAnsi="微軟正黑體"/>
                      <w:b/>
                      <w:szCs w:val="24"/>
                    </w:rPr>
                  </w:pPr>
                  <w:r w:rsidRPr="00F66AEE">
                    <w:rPr>
                      <w:rFonts w:ascii="微軟正黑體" w:eastAsia="微軟正黑體" w:hAnsi="微軟正黑體" w:hint="eastAsia"/>
                      <w:b/>
                      <w:szCs w:val="24"/>
                    </w:rPr>
                    <w:t>4</w:t>
                  </w:r>
                </w:p>
              </w:tc>
              <w:tc>
                <w:tcPr>
                  <w:tcW w:w="1117" w:type="dxa"/>
                  <w:tcBorders>
                    <w:bottom w:val="double" w:sz="4" w:space="0" w:color="auto"/>
                    <w:right w:val="single" w:sz="12" w:space="0" w:color="auto"/>
                  </w:tcBorders>
                  <w:vAlign w:val="center"/>
                </w:tcPr>
                <w:p w14:paraId="73B1445E" w14:textId="77777777" w:rsidR="00335C59" w:rsidRPr="00F66AEE" w:rsidRDefault="00335C59" w:rsidP="00335C59">
                  <w:pPr>
                    <w:tabs>
                      <w:tab w:val="left" w:pos="9065"/>
                    </w:tabs>
                    <w:autoSpaceDE w:val="0"/>
                    <w:autoSpaceDN w:val="0"/>
                    <w:adjustRightInd w:val="0"/>
                    <w:snapToGrid w:val="0"/>
                    <w:ind w:right="5"/>
                    <w:jc w:val="left"/>
                    <w:textAlignment w:val="bottom"/>
                    <w:rPr>
                      <w:rFonts w:ascii="微軟正黑體" w:eastAsia="微軟正黑體" w:hAnsi="微軟正黑體"/>
                      <w:b/>
                      <w:szCs w:val="24"/>
                    </w:rPr>
                  </w:pPr>
                  <w:r w:rsidRPr="00F66AEE">
                    <w:rPr>
                      <w:rFonts w:ascii="微軟正黑體" w:eastAsia="微軟正黑體" w:hAnsi="微軟正黑體" w:hint="eastAsia"/>
                      <w:b/>
                      <w:szCs w:val="24"/>
                    </w:rPr>
                    <w:t>5</w:t>
                  </w:r>
                </w:p>
              </w:tc>
            </w:tr>
            <w:tr w:rsidR="00335C59" w:rsidRPr="00FF66D4" w14:paraId="47C89C79" w14:textId="77777777" w:rsidTr="002F18F8">
              <w:tc>
                <w:tcPr>
                  <w:tcW w:w="1704" w:type="dxa"/>
                  <w:vMerge w:val="restart"/>
                  <w:tcBorders>
                    <w:top w:val="double" w:sz="4" w:space="0" w:color="auto"/>
                    <w:left w:val="single" w:sz="12" w:space="0" w:color="auto"/>
                    <w:right w:val="dotted" w:sz="4" w:space="0" w:color="auto"/>
                  </w:tcBorders>
                  <w:vAlign w:val="center"/>
                </w:tcPr>
                <w:p w14:paraId="0A73B855" w14:textId="3063E35B" w:rsidR="00335C59" w:rsidRPr="00FF66D4" w:rsidRDefault="00335C59" w:rsidP="00335C59">
                  <w:pPr>
                    <w:adjustRightInd w:val="0"/>
                    <w:snapToGrid w:val="0"/>
                    <w:spacing w:before="0" w:beforeAutospacing="0"/>
                    <w:ind w:leftChars="-43" w:left="323" w:hangingChars="213" w:hanging="426"/>
                    <w:rPr>
                      <w:rFonts w:ascii="微軟正黑體" w:eastAsia="微軟正黑體" w:hAnsi="微軟正黑體"/>
                      <w:b/>
                      <w:bCs/>
                      <w:sz w:val="20"/>
                    </w:rPr>
                  </w:pPr>
                  <w:r w:rsidRPr="00FF66D4">
                    <w:rPr>
                      <w:rFonts w:ascii="微軟正黑體" w:eastAsia="微軟正黑體" w:hAnsi="微軟正黑體" w:hint="eastAsia"/>
                      <w:b/>
                      <w:bCs/>
                      <w:sz w:val="20"/>
                    </w:rPr>
                    <w:t>專業能力</w:t>
                  </w:r>
                </w:p>
                <w:p w14:paraId="22BE0812" w14:textId="77777777" w:rsidR="00335C59" w:rsidRDefault="00335C59" w:rsidP="00335C59">
                  <w:pPr>
                    <w:adjustRightInd w:val="0"/>
                    <w:snapToGrid w:val="0"/>
                    <w:spacing w:before="0" w:beforeAutospacing="0"/>
                    <w:ind w:leftChars="-43" w:left="323" w:hangingChars="213" w:hanging="426"/>
                    <w:rPr>
                      <w:rFonts w:ascii="微軟正黑體" w:eastAsia="微軟正黑體" w:hAnsi="微軟正黑體"/>
                      <w:b/>
                      <w:bCs/>
                      <w:sz w:val="20"/>
                    </w:rPr>
                  </w:pPr>
                  <w:r w:rsidRPr="00FF66D4">
                    <w:rPr>
                      <w:rFonts w:ascii="微軟正黑體" w:eastAsia="微軟正黑體" w:hAnsi="微軟正黑體" w:hint="eastAsia"/>
                      <w:b/>
                      <w:bCs/>
                      <w:sz w:val="20"/>
                    </w:rPr>
                    <w:t>Specific</w:t>
                  </w:r>
                </w:p>
                <w:p w14:paraId="6BC862BB" w14:textId="25254B14" w:rsidR="00335C59" w:rsidRPr="00FF66D4" w:rsidRDefault="00335C59" w:rsidP="00335C59">
                  <w:pPr>
                    <w:adjustRightInd w:val="0"/>
                    <w:snapToGrid w:val="0"/>
                    <w:spacing w:before="0" w:beforeAutospacing="0"/>
                    <w:ind w:leftChars="-43" w:left="323" w:hangingChars="213" w:hanging="426"/>
                    <w:rPr>
                      <w:rFonts w:ascii="微軟正黑體" w:eastAsia="微軟正黑體" w:hAnsi="微軟正黑體"/>
                      <w:b/>
                      <w:bCs/>
                      <w:sz w:val="20"/>
                    </w:rPr>
                  </w:pPr>
                  <w:r w:rsidRPr="00FF66D4">
                    <w:rPr>
                      <w:rFonts w:ascii="微軟正黑體" w:eastAsia="微軟正黑體" w:hAnsi="微軟正黑體"/>
                      <w:b/>
                      <w:bCs/>
                      <w:sz w:val="20"/>
                    </w:rPr>
                    <w:t>competency</w:t>
                  </w:r>
                  <w:r w:rsidRPr="00FF66D4">
                    <w:rPr>
                      <w:rFonts w:ascii="微軟正黑體" w:eastAsia="微軟正黑體" w:hAnsi="微軟正黑體" w:hint="eastAsia"/>
                      <w:b/>
                      <w:bCs/>
                      <w:sz w:val="20"/>
                    </w:rPr>
                    <w:t xml:space="preserve"> </w:t>
                  </w:r>
                </w:p>
              </w:tc>
              <w:tc>
                <w:tcPr>
                  <w:tcW w:w="3131" w:type="dxa"/>
                  <w:tcBorders>
                    <w:top w:val="double" w:sz="4" w:space="0" w:color="auto"/>
                    <w:left w:val="dotted" w:sz="4" w:space="0" w:color="auto"/>
                    <w:bottom w:val="dotted" w:sz="4" w:space="0" w:color="auto"/>
                  </w:tcBorders>
                </w:tcPr>
                <w:p w14:paraId="018097E6" w14:textId="6223F224" w:rsidR="00335C59" w:rsidRPr="00F66AEE" w:rsidRDefault="00335C59" w:rsidP="00335C59">
                  <w:pPr>
                    <w:adjustRightInd w:val="0"/>
                    <w:snapToGrid w:val="0"/>
                    <w:ind w:leftChars="0" w:left="0"/>
                    <w:rPr>
                      <w:rFonts w:ascii="Times New Roman" w:eastAsia="微軟正黑體" w:hAnsi="Times New Roman"/>
                      <w:b/>
                      <w:bCs/>
                      <w:szCs w:val="24"/>
                    </w:rPr>
                  </w:pPr>
                  <w:r w:rsidRPr="00F66AEE">
                    <w:rPr>
                      <w:rFonts w:ascii="Times New Roman" w:eastAsia="微軟正黑體" w:hAnsi="Times New Roman"/>
                      <w:b/>
                      <w:bCs/>
                      <w:szCs w:val="24"/>
                    </w:rPr>
                    <w:t>專業能力</w:t>
                  </w:r>
                  <w:r w:rsidRPr="00F66AEE">
                    <w:rPr>
                      <w:rFonts w:ascii="Times New Roman" w:eastAsia="微軟正黑體" w:hAnsi="Times New Roman"/>
                      <w:b/>
                      <w:bCs/>
                      <w:szCs w:val="24"/>
                      <w:lang w:eastAsia="zh-TW"/>
                    </w:rPr>
                    <w:t>1</w:t>
                  </w:r>
                </w:p>
              </w:tc>
              <w:tc>
                <w:tcPr>
                  <w:tcW w:w="1122" w:type="dxa"/>
                  <w:tcBorders>
                    <w:top w:val="double" w:sz="4" w:space="0" w:color="auto"/>
                    <w:bottom w:val="dotted" w:sz="4" w:space="0" w:color="auto"/>
                  </w:tcBorders>
                  <w:vAlign w:val="center"/>
                </w:tcPr>
                <w:p w14:paraId="3D4FFEB0" w14:textId="1403C9FE" w:rsidR="00335C59" w:rsidRPr="00F66AEE" w:rsidRDefault="00335C59" w:rsidP="00335C59">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uble" w:sz="4" w:space="0" w:color="auto"/>
                    <w:bottom w:val="dotted" w:sz="4" w:space="0" w:color="auto"/>
                  </w:tcBorders>
                  <w:vAlign w:val="center"/>
                </w:tcPr>
                <w:p w14:paraId="40EA7F41" w14:textId="77777777" w:rsidR="00335C59" w:rsidRPr="00F66AEE" w:rsidRDefault="00335C59" w:rsidP="00335C59">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uble" w:sz="4" w:space="0" w:color="auto"/>
                    <w:bottom w:val="dotted" w:sz="4" w:space="0" w:color="auto"/>
                  </w:tcBorders>
                  <w:vAlign w:val="center"/>
                </w:tcPr>
                <w:p w14:paraId="7F20B355" w14:textId="77777777" w:rsidR="00335C59" w:rsidRPr="00FF66D4" w:rsidRDefault="00335C59" w:rsidP="00335C59">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uble" w:sz="4" w:space="0" w:color="auto"/>
                    <w:bottom w:val="dotted" w:sz="4" w:space="0" w:color="auto"/>
                  </w:tcBorders>
                  <w:vAlign w:val="center"/>
                </w:tcPr>
                <w:p w14:paraId="248CB21A" w14:textId="44763793" w:rsidR="00335C59" w:rsidRPr="00FF66D4" w:rsidRDefault="00335C59" w:rsidP="00335C59">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sidRPr="0011718A">
                    <w:rPr>
                      <w:rFonts w:ascii="微軟正黑體" w:eastAsia="微軟正黑體" w:hAnsi="微軟正黑體"/>
                      <w:sz w:val="32"/>
                      <w:szCs w:val="32"/>
                    </w:rPr>
                    <w:sym w:font="Wingdings 2" w:char="F050"/>
                  </w:r>
                </w:p>
              </w:tc>
              <w:tc>
                <w:tcPr>
                  <w:tcW w:w="1117" w:type="dxa"/>
                  <w:tcBorders>
                    <w:top w:val="double" w:sz="4" w:space="0" w:color="auto"/>
                    <w:bottom w:val="dotted" w:sz="4" w:space="0" w:color="auto"/>
                    <w:right w:val="single" w:sz="12" w:space="0" w:color="auto"/>
                  </w:tcBorders>
                  <w:vAlign w:val="center"/>
                </w:tcPr>
                <w:p w14:paraId="44994A6A" w14:textId="77777777" w:rsidR="00335C59" w:rsidRPr="00FF66D4" w:rsidRDefault="00335C59" w:rsidP="00335C59">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335C59" w:rsidRPr="00FF66D4" w14:paraId="5250D8D2" w14:textId="77777777" w:rsidTr="002F18F8">
              <w:tc>
                <w:tcPr>
                  <w:tcW w:w="1704" w:type="dxa"/>
                  <w:vMerge/>
                  <w:tcBorders>
                    <w:left w:val="single" w:sz="12" w:space="0" w:color="auto"/>
                    <w:right w:val="dotted" w:sz="4" w:space="0" w:color="auto"/>
                  </w:tcBorders>
                  <w:vAlign w:val="center"/>
                </w:tcPr>
                <w:p w14:paraId="7627B13C" w14:textId="77777777" w:rsidR="00335C59" w:rsidRPr="00FF66D4" w:rsidRDefault="00335C59" w:rsidP="00335C59">
                  <w:pPr>
                    <w:adjustRightInd w:val="0"/>
                    <w:snapToGrid w:val="0"/>
                    <w:spacing w:before="0" w:beforeAutospacing="0"/>
                    <w:rPr>
                      <w:rFonts w:ascii="微軟正黑體" w:eastAsia="微軟正黑體" w:hAnsi="微軟正黑體"/>
                      <w:b/>
                      <w:bCs/>
                      <w:sz w:val="20"/>
                    </w:rPr>
                  </w:pPr>
                </w:p>
              </w:tc>
              <w:tc>
                <w:tcPr>
                  <w:tcW w:w="3131" w:type="dxa"/>
                  <w:tcBorders>
                    <w:top w:val="dotted" w:sz="4" w:space="0" w:color="auto"/>
                    <w:left w:val="dotted" w:sz="4" w:space="0" w:color="auto"/>
                    <w:bottom w:val="dotted" w:sz="4" w:space="0" w:color="auto"/>
                  </w:tcBorders>
                </w:tcPr>
                <w:p w14:paraId="6BC73E7C" w14:textId="343833BE" w:rsidR="00335C59" w:rsidRPr="00F66AEE" w:rsidRDefault="00335C59" w:rsidP="00335C59">
                  <w:pPr>
                    <w:adjustRightInd w:val="0"/>
                    <w:snapToGrid w:val="0"/>
                    <w:ind w:leftChars="0" w:left="386" w:hangingChars="161" w:hanging="386"/>
                    <w:rPr>
                      <w:rFonts w:ascii="Times New Roman" w:eastAsia="微軟正黑體" w:hAnsi="Times New Roman"/>
                      <w:b/>
                      <w:bCs/>
                      <w:szCs w:val="24"/>
                    </w:rPr>
                  </w:pPr>
                  <w:r w:rsidRPr="00F66AEE">
                    <w:rPr>
                      <w:rFonts w:ascii="Times New Roman" w:eastAsia="微軟正黑體" w:hAnsi="Times New Roman"/>
                      <w:b/>
                      <w:bCs/>
                      <w:szCs w:val="24"/>
                    </w:rPr>
                    <w:t>專業能力</w:t>
                  </w:r>
                  <w:r w:rsidRPr="00F66AEE">
                    <w:rPr>
                      <w:rFonts w:ascii="Times New Roman" w:eastAsia="微軟正黑體" w:hAnsi="Times New Roman"/>
                      <w:b/>
                      <w:bCs/>
                      <w:szCs w:val="24"/>
                      <w:lang w:eastAsia="zh-TW"/>
                    </w:rPr>
                    <w:t>2</w:t>
                  </w:r>
                </w:p>
              </w:tc>
              <w:tc>
                <w:tcPr>
                  <w:tcW w:w="1122" w:type="dxa"/>
                  <w:tcBorders>
                    <w:top w:val="dotted" w:sz="4" w:space="0" w:color="auto"/>
                    <w:bottom w:val="dotted" w:sz="4" w:space="0" w:color="auto"/>
                  </w:tcBorders>
                  <w:vAlign w:val="center"/>
                </w:tcPr>
                <w:p w14:paraId="55B50645" w14:textId="77777777" w:rsidR="00335C59" w:rsidRPr="00F66AEE" w:rsidRDefault="00335C59" w:rsidP="00335C59">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1CBE5C36" w14:textId="7068C261" w:rsidR="00335C59" w:rsidRPr="00F66AEE" w:rsidRDefault="00335C59" w:rsidP="00335C59">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4DE4409C" w14:textId="77777777" w:rsidR="00335C59" w:rsidRPr="00FF66D4" w:rsidRDefault="00335C59" w:rsidP="00335C59">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488F74F7" w14:textId="77777777" w:rsidR="00335C59" w:rsidRPr="00FF66D4" w:rsidRDefault="00335C59" w:rsidP="00335C59">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vAlign w:val="center"/>
                </w:tcPr>
                <w:p w14:paraId="42870ED5" w14:textId="2E4CF281" w:rsidR="00335C59" w:rsidRPr="00FF66D4" w:rsidRDefault="00335C59" w:rsidP="00335C59">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sidRPr="0011718A">
                    <w:rPr>
                      <w:rFonts w:ascii="微軟正黑體" w:eastAsia="微軟正黑體" w:hAnsi="微軟正黑體"/>
                      <w:sz w:val="32"/>
                      <w:szCs w:val="32"/>
                    </w:rPr>
                    <w:sym w:font="Wingdings 2" w:char="F050"/>
                  </w:r>
                </w:p>
              </w:tc>
            </w:tr>
            <w:tr w:rsidR="00335C59" w:rsidRPr="00FF66D4" w14:paraId="3CFF1E25" w14:textId="77777777" w:rsidTr="002F18F8">
              <w:tc>
                <w:tcPr>
                  <w:tcW w:w="1704" w:type="dxa"/>
                  <w:vMerge/>
                  <w:tcBorders>
                    <w:left w:val="single" w:sz="12" w:space="0" w:color="auto"/>
                    <w:right w:val="dotted" w:sz="4" w:space="0" w:color="auto"/>
                  </w:tcBorders>
                  <w:vAlign w:val="center"/>
                </w:tcPr>
                <w:p w14:paraId="029AC928" w14:textId="77777777" w:rsidR="00335C59" w:rsidRPr="00FF66D4" w:rsidRDefault="00335C59" w:rsidP="00335C59">
                  <w:pPr>
                    <w:adjustRightInd w:val="0"/>
                    <w:snapToGrid w:val="0"/>
                    <w:spacing w:before="0" w:beforeAutospacing="0"/>
                    <w:rPr>
                      <w:rFonts w:ascii="微軟正黑體" w:eastAsia="微軟正黑體" w:hAnsi="微軟正黑體"/>
                      <w:b/>
                      <w:bCs/>
                      <w:sz w:val="20"/>
                    </w:rPr>
                  </w:pPr>
                </w:p>
              </w:tc>
              <w:tc>
                <w:tcPr>
                  <w:tcW w:w="3131" w:type="dxa"/>
                  <w:tcBorders>
                    <w:top w:val="dotted" w:sz="4" w:space="0" w:color="auto"/>
                    <w:left w:val="dotted" w:sz="4" w:space="0" w:color="auto"/>
                    <w:bottom w:val="dotted" w:sz="4" w:space="0" w:color="auto"/>
                  </w:tcBorders>
                </w:tcPr>
                <w:p w14:paraId="0723C758" w14:textId="25CAA8F8" w:rsidR="00335C59" w:rsidRPr="00F66AEE" w:rsidRDefault="00335C59" w:rsidP="00335C59">
                  <w:pPr>
                    <w:adjustRightInd w:val="0"/>
                    <w:snapToGrid w:val="0"/>
                    <w:ind w:leftChars="0" w:left="386" w:hangingChars="161" w:hanging="386"/>
                    <w:rPr>
                      <w:rFonts w:ascii="Times New Roman" w:eastAsia="微軟正黑體" w:hAnsi="Times New Roman"/>
                      <w:b/>
                      <w:bCs/>
                      <w:szCs w:val="24"/>
                    </w:rPr>
                  </w:pPr>
                  <w:r w:rsidRPr="00F66AEE">
                    <w:rPr>
                      <w:rFonts w:ascii="Times New Roman" w:eastAsia="微軟正黑體" w:hAnsi="Times New Roman"/>
                      <w:b/>
                      <w:bCs/>
                      <w:szCs w:val="24"/>
                    </w:rPr>
                    <w:t>專業能力</w:t>
                  </w:r>
                  <w:r w:rsidRPr="00F66AEE">
                    <w:rPr>
                      <w:rFonts w:ascii="Times New Roman" w:eastAsia="微軟正黑體" w:hAnsi="Times New Roman"/>
                      <w:b/>
                      <w:bCs/>
                      <w:szCs w:val="24"/>
                      <w:lang w:eastAsia="zh-TW"/>
                    </w:rPr>
                    <w:t>3</w:t>
                  </w:r>
                </w:p>
              </w:tc>
              <w:tc>
                <w:tcPr>
                  <w:tcW w:w="1122" w:type="dxa"/>
                  <w:tcBorders>
                    <w:top w:val="dotted" w:sz="4" w:space="0" w:color="auto"/>
                    <w:bottom w:val="dotted" w:sz="4" w:space="0" w:color="auto"/>
                  </w:tcBorders>
                  <w:vAlign w:val="center"/>
                </w:tcPr>
                <w:p w14:paraId="02A33D36" w14:textId="77777777" w:rsidR="00335C59" w:rsidRPr="00F66AEE" w:rsidRDefault="00335C59" w:rsidP="00335C59">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4B6FFA9A" w14:textId="7DF5EA69" w:rsidR="00335C59" w:rsidRPr="00F66AEE" w:rsidRDefault="00335C59" w:rsidP="00335C59">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21EDC729" w14:textId="2A8B427F" w:rsidR="00335C59" w:rsidRPr="00FF66D4" w:rsidRDefault="00335C59" w:rsidP="00335C59">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sidRPr="0011718A">
                    <w:rPr>
                      <w:rFonts w:ascii="微軟正黑體" w:eastAsia="微軟正黑體" w:hAnsi="微軟正黑體"/>
                      <w:sz w:val="32"/>
                      <w:szCs w:val="32"/>
                    </w:rPr>
                    <w:sym w:font="Wingdings 2" w:char="F050"/>
                  </w:r>
                </w:p>
              </w:tc>
              <w:tc>
                <w:tcPr>
                  <w:tcW w:w="1122" w:type="dxa"/>
                  <w:tcBorders>
                    <w:top w:val="dotted" w:sz="4" w:space="0" w:color="auto"/>
                    <w:bottom w:val="dotted" w:sz="4" w:space="0" w:color="auto"/>
                  </w:tcBorders>
                  <w:vAlign w:val="center"/>
                </w:tcPr>
                <w:p w14:paraId="39FE31FB" w14:textId="77777777" w:rsidR="00335C59" w:rsidRPr="00FF66D4" w:rsidRDefault="00335C59" w:rsidP="00335C59">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vAlign w:val="center"/>
                </w:tcPr>
                <w:p w14:paraId="67D04BF7" w14:textId="77777777" w:rsidR="00335C59" w:rsidRPr="00FF66D4" w:rsidRDefault="00335C59" w:rsidP="00335C59">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335C59" w:rsidRPr="00FF66D4" w14:paraId="5A8990EF" w14:textId="77777777" w:rsidTr="002F18F8">
              <w:tc>
                <w:tcPr>
                  <w:tcW w:w="1704" w:type="dxa"/>
                  <w:vMerge/>
                  <w:tcBorders>
                    <w:left w:val="single" w:sz="12" w:space="0" w:color="auto"/>
                    <w:right w:val="dotted" w:sz="4" w:space="0" w:color="auto"/>
                  </w:tcBorders>
                  <w:vAlign w:val="center"/>
                </w:tcPr>
                <w:p w14:paraId="10788913" w14:textId="77777777" w:rsidR="00335C59" w:rsidRPr="00FF66D4" w:rsidRDefault="00335C59" w:rsidP="00335C59">
                  <w:pPr>
                    <w:adjustRightInd w:val="0"/>
                    <w:snapToGrid w:val="0"/>
                    <w:spacing w:before="0" w:beforeAutospacing="0"/>
                    <w:rPr>
                      <w:rFonts w:ascii="微軟正黑體" w:eastAsia="微軟正黑體" w:hAnsi="微軟正黑體"/>
                      <w:b/>
                      <w:bCs/>
                      <w:sz w:val="20"/>
                    </w:rPr>
                  </w:pPr>
                </w:p>
              </w:tc>
              <w:tc>
                <w:tcPr>
                  <w:tcW w:w="3131" w:type="dxa"/>
                  <w:tcBorders>
                    <w:top w:val="dotted" w:sz="4" w:space="0" w:color="auto"/>
                    <w:left w:val="dotted" w:sz="4" w:space="0" w:color="auto"/>
                    <w:bottom w:val="dotted" w:sz="4" w:space="0" w:color="auto"/>
                  </w:tcBorders>
                </w:tcPr>
                <w:p w14:paraId="7B2F5CC4" w14:textId="46BCD524" w:rsidR="00335C59" w:rsidRPr="00F66AEE" w:rsidRDefault="00335C59" w:rsidP="00335C59">
                  <w:pPr>
                    <w:adjustRightInd w:val="0"/>
                    <w:snapToGrid w:val="0"/>
                    <w:ind w:leftChars="0" w:left="386" w:hangingChars="161" w:hanging="386"/>
                    <w:rPr>
                      <w:rFonts w:ascii="Times New Roman" w:eastAsia="微軟正黑體" w:hAnsi="Times New Roman"/>
                      <w:b/>
                      <w:bCs/>
                      <w:szCs w:val="24"/>
                    </w:rPr>
                  </w:pPr>
                  <w:r w:rsidRPr="00F66AEE">
                    <w:rPr>
                      <w:rFonts w:ascii="Times New Roman" w:eastAsia="微軟正黑體" w:hAnsi="Times New Roman"/>
                      <w:b/>
                      <w:bCs/>
                      <w:szCs w:val="24"/>
                    </w:rPr>
                    <w:t>專業能力</w:t>
                  </w:r>
                  <w:r w:rsidRPr="00F66AEE">
                    <w:rPr>
                      <w:rFonts w:ascii="Times New Roman" w:eastAsia="微軟正黑體" w:hAnsi="Times New Roman"/>
                      <w:b/>
                      <w:bCs/>
                      <w:szCs w:val="24"/>
                      <w:lang w:eastAsia="zh-TW"/>
                    </w:rPr>
                    <w:t>4</w:t>
                  </w:r>
                </w:p>
              </w:tc>
              <w:tc>
                <w:tcPr>
                  <w:tcW w:w="1122" w:type="dxa"/>
                  <w:tcBorders>
                    <w:top w:val="dotted" w:sz="4" w:space="0" w:color="auto"/>
                    <w:bottom w:val="dotted" w:sz="4" w:space="0" w:color="auto"/>
                  </w:tcBorders>
                  <w:vAlign w:val="center"/>
                </w:tcPr>
                <w:p w14:paraId="6306B440" w14:textId="77777777" w:rsidR="00335C59" w:rsidRPr="00F66AEE" w:rsidRDefault="00335C59" w:rsidP="00335C59">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133DEE91" w14:textId="5995ECE5" w:rsidR="00335C59" w:rsidRPr="00F66AEE" w:rsidRDefault="00335C59" w:rsidP="00335C59">
                  <w:pPr>
                    <w:tabs>
                      <w:tab w:val="left" w:pos="9065"/>
                    </w:tabs>
                    <w:autoSpaceDE w:val="0"/>
                    <w:autoSpaceDN w:val="0"/>
                    <w:adjustRightInd w:val="0"/>
                    <w:snapToGrid w:val="0"/>
                    <w:ind w:right="5"/>
                    <w:jc w:val="center"/>
                    <w:textAlignment w:val="bottom"/>
                    <w:rPr>
                      <w:rFonts w:ascii="Times New Roman" w:eastAsia="微軟正黑體" w:hAnsi="Times New Roman"/>
                      <w:sz w:val="20"/>
                    </w:rPr>
                  </w:pPr>
                  <w:r w:rsidRPr="0011718A">
                    <w:rPr>
                      <w:rFonts w:ascii="微軟正黑體" w:eastAsia="微軟正黑體" w:hAnsi="微軟正黑體"/>
                      <w:sz w:val="32"/>
                      <w:szCs w:val="32"/>
                    </w:rPr>
                    <w:sym w:font="Wingdings 2" w:char="F050"/>
                  </w:r>
                </w:p>
              </w:tc>
              <w:tc>
                <w:tcPr>
                  <w:tcW w:w="1122" w:type="dxa"/>
                  <w:tcBorders>
                    <w:top w:val="dotted" w:sz="4" w:space="0" w:color="auto"/>
                    <w:bottom w:val="dotted" w:sz="4" w:space="0" w:color="auto"/>
                  </w:tcBorders>
                  <w:vAlign w:val="center"/>
                </w:tcPr>
                <w:p w14:paraId="49F5F90E" w14:textId="7933F6F4" w:rsidR="00335C59" w:rsidRPr="00FF66D4" w:rsidRDefault="00335C59" w:rsidP="00335C59">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7C6079C1" w14:textId="651384F3" w:rsidR="00335C59" w:rsidRPr="00FF66D4" w:rsidRDefault="00335C59" w:rsidP="00335C59">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vAlign w:val="center"/>
                </w:tcPr>
                <w:p w14:paraId="1C2BE1FE" w14:textId="77777777" w:rsidR="00335C59" w:rsidRPr="00FF66D4" w:rsidRDefault="00335C59" w:rsidP="00335C59">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335C59" w:rsidRPr="00FF66D4" w14:paraId="26F7C600" w14:textId="77777777" w:rsidTr="00223A71">
              <w:tc>
                <w:tcPr>
                  <w:tcW w:w="1704" w:type="dxa"/>
                  <w:vMerge/>
                  <w:tcBorders>
                    <w:left w:val="single" w:sz="12" w:space="0" w:color="auto"/>
                    <w:bottom w:val="single" w:sz="4" w:space="0" w:color="auto"/>
                    <w:right w:val="dotted" w:sz="4" w:space="0" w:color="auto"/>
                  </w:tcBorders>
                  <w:vAlign w:val="center"/>
                </w:tcPr>
                <w:p w14:paraId="22343BFF" w14:textId="77777777" w:rsidR="00335C59" w:rsidRPr="00FF66D4" w:rsidRDefault="00335C59" w:rsidP="00335C59">
                  <w:pPr>
                    <w:adjustRightInd w:val="0"/>
                    <w:snapToGrid w:val="0"/>
                    <w:spacing w:before="0" w:beforeAutospacing="0"/>
                    <w:rPr>
                      <w:rFonts w:ascii="微軟正黑體" w:eastAsia="微軟正黑體" w:hAnsi="微軟正黑體"/>
                      <w:b/>
                      <w:bCs/>
                      <w:sz w:val="20"/>
                    </w:rPr>
                  </w:pPr>
                </w:p>
              </w:tc>
              <w:tc>
                <w:tcPr>
                  <w:tcW w:w="3131" w:type="dxa"/>
                  <w:tcBorders>
                    <w:top w:val="dotted" w:sz="4" w:space="0" w:color="auto"/>
                    <w:left w:val="dotted" w:sz="4" w:space="0" w:color="auto"/>
                    <w:bottom w:val="single" w:sz="4" w:space="0" w:color="auto"/>
                  </w:tcBorders>
                </w:tcPr>
                <w:p w14:paraId="48EE7536" w14:textId="624E1C76" w:rsidR="00335C59" w:rsidRPr="00F66AEE" w:rsidRDefault="00335C59" w:rsidP="00335C59">
                  <w:pPr>
                    <w:adjustRightInd w:val="0"/>
                    <w:snapToGrid w:val="0"/>
                    <w:ind w:leftChars="0" w:left="386" w:hangingChars="161" w:hanging="386"/>
                    <w:rPr>
                      <w:rFonts w:ascii="Times New Roman" w:eastAsia="微軟正黑體" w:hAnsi="Times New Roman"/>
                      <w:b/>
                      <w:bCs/>
                      <w:szCs w:val="24"/>
                      <w:lang w:eastAsia="zh-TW"/>
                    </w:rPr>
                  </w:pPr>
                  <w:r w:rsidRPr="00F66AEE">
                    <w:rPr>
                      <w:rFonts w:ascii="Times New Roman" w:eastAsia="微軟正黑體" w:hAnsi="Times New Roman"/>
                      <w:b/>
                      <w:bCs/>
                      <w:szCs w:val="24"/>
                    </w:rPr>
                    <w:t>專業能力</w:t>
                  </w:r>
                  <w:r w:rsidRPr="00F66AEE">
                    <w:rPr>
                      <w:rFonts w:ascii="Times New Roman" w:eastAsia="微軟正黑體" w:hAnsi="Times New Roman"/>
                      <w:b/>
                      <w:bCs/>
                      <w:szCs w:val="24"/>
                      <w:lang w:eastAsia="zh-TW"/>
                    </w:rPr>
                    <w:t>5</w:t>
                  </w:r>
                </w:p>
              </w:tc>
              <w:tc>
                <w:tcPr>
                  <w:tcW w:w="1122" w:type="dxa"/>
                  <w:tcBorders>
                    <w:top w:val="dotted" w:sz="4" w:space="0" w:color="auto"/>
                    <w:bottom w:val="single" w:sz="4" w:space="0" w:color="auto"/>
                  </w:tcBorders>
                  <w:vAlign w:val="center"/>
                </w:tcPr>
                <w:p w14:paraId="7F136EB5" w14:textId="77777777" w:rsidR="00335C59" w:rsidRPr="00F66AEE" w:rsidRDefault="00335C59" w:rsidP="00335C59">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single" w:sz="4" w:space="0" w:color="auto"/>
                  </w:tcBorders>
                  <w:vAlign w:val="center"/>
                </w:tcPr>
                <w:p w14:paraId="278B0AA5" w14:textId="5E2EC2FE" w:rsidR="00335C59" w:rsidRPr="00F66AEE" w:rsidRDefault="00335C59" w:rsidP="00335C59">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single" w:sz="4" w:space="0" w:color="auto"/>
                  </w:tcBorders>
                  <w:vAlign w:val="center"/>
                </w:tcPr>
                <w:p w14:paraId="1C241D35" w14:textId="77777777" w:rsidR="00335C59" w:rsidRPr="00FF66D4" w:rsidRDefault="00335C59" w:rsidP="00335C59">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single" w:sz="4" w:space="0" w:color="auto"/>
                  </w:tcBorders>
                  <w:vAlign w:val="center"/>
                </w:tcPr>
                <w:p w14:paraId="308135C0" w14:textId="77777777" w:rsidR="00335C59" w:rsidRPr="00FF66D4" w:rsidRDefault="00335C59" w:rsidP="00335C59">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single" w:sz="4" w:space="0" w:color="auto"/>
                    <w:right w:val="single" w:sz="12" w:space="0" w:color="auto"/>
                  </w:tcBorders>
                  <w:vAlign w:val="center"/>
                </w:tcPr>
                <w:p w14:paraId="67F7C2C4" w14:textId="77777777" w:rsidR="00335C59" w:rsidRPr="00FF66D4" w:rsidRDefault="00335C59" w:rsidP="00335C59">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335C59" w:rsidRPr="00FF66D4" w14:paraId="1685C132" w14:textId="77777777" w:rsidTr="002F18F8">
              <w:tc>
                <w:tcPr>
                  <w:tcW w:w="1704" w:type="dxa"/>
                  <w:vMerge w:val="restart"/>
                  <w:tcBorders>
                    <w:left w:val="single" w:sz="12" w:space="0" w:color="auto"/>
                    <w:right w:val="dotted" w:sz="4" w:space="0" w:color="auto"/>
                  </w:tcBorders>
                  <w:vAlign w:val="center"/>
                </w:tcPr>
                <w:p w14:paraId="7455390C" w14:textId="1BC5D3A6" w:rsidR="00335C59" w:rsidRDefault="00335C59" w:rsidP="00335C59">
                  <w:pPr>
                    <w:adjustRightInd w:val="0"/>
                    <w:snapToGrid w:val="0"/>
                    <w:spacing w:before="0" w:beforeAutospacing="0"/>
                    <w:ind w:leftChars="-43" w:left="323" w:hangingChars="213" w:hanging="426"/>
                    <w:jc w:val="left"/>
                    <w:rPr>
                      <w:rFonts w:ascii="微軟正黑體" w:eastAsia="微軟正黑體" w:hAnsi="微軟正黑體"/>
                      <w:b/>
                      <w:bCs/>
                      <w:sz w:val="20"/>
                    </w:rPr>
                  </w:pPr>
                  <w:r>
                    <w:rPr>
                      <w:rFonts w:ascii="微軟正黑體" w:eastAsia="微軟正黑體" w:hAnsi="微軟正黑體" w:hint="eastAsia"/>
                      <w:b/>
                      <w:bCs/>
                      <w:sz w:val="20"/>
                    </w:rPr>
                    <w:t>共通</w:t>
                  </w:r>
                  <w:r w:rsidRPr="00FF66D4">
                    <w:rPr>
                      <w:rFonts w:ascii="微軟正黑體" w:eastAsia="微軟正黑體" w:hAnsi="微軟正黑體" w:hint="eastAsia"/>
                      <w:b/>
                      <w:bCs/>
                      <w:sz w:val="20"/>
                    </w:rPr>
                    <w:t>能力</w:t>
                  </w:r>
                </w:p>
                <w:p w14:paraId="0F554859" w14:textId="147C678C" w:rsidR="00335C59" w:rsidRPr="00FF66D4" w:rsidRDefault="00335C59" w:rsidP="00335C59">
                  <w:pPr>
                    <w:adjustRightInd w:val="0"/>
                    <w:snapToGrid w:val="0"/>
                    <w:spacing w:before="0" w:beforeAutospacing="0"/>
                    <w:ind w:leftChars="-43" w:left="323" w:hangingChars="213" w:hanging="426"/>
                    <w:jc w:val="left"/>
                    <w:rPr>
                      <w:rFonts w:ascii="微軟正黑體" w:eastAsia="微軟正黑體" w:hAnsi="微軟正黑體"/>
                      <w:b/>
                      <w:bCs/>
                      <w:sz w:val="20"/>
                      <w:lang w:eastAsia="zh-TW"/>
                    </w:rPr>
                  </w:pPr>
                  <w:r>
                    <w:rPr>
                      <w:rFonts w:ascii="微軟正黑體" w:eastAsia="微軟正黑體" w:hAnsi="微軟正黑體" w:hint="eastAsia"/>
                      <w:b/>
                      <w:bCs/>
                      <w:sz w:val="20"/>
                      <w:lang w:eastAsia="zh-TW"/>
                    </w:rPr>
                    <w:t>G</w:t>
                  </w:r>
                  <w:r>
                    <w:rPr>
                      <w:rFonts w:ascii="微軟正黑體" w:eastAsia="微軟正黑體" w:hAnsi="微軟正黑體"/>
                      <w:b/>
                      <w:bCs/>
                      <w:sz w:val="20"/>
                      <w:lang w:eastAsia="zh-TW"/>
                    </w:rPr>
                    <w:t>eneral</w:t>
                  </w:r>
                </w:p>
                <w:p w14:paraId="0A73BDF4" w14:textId="76F37179" w:rsidR="00335C59" w:rsidRPr="00FF66D4" w:rsidRDefault="00335C59" w:rsidP="00335C59">
                  <w:pPr>
                    <w:adjustRightInd w:val="0"/>
                    <w:snapToGrid w:val="0"/>
                    <w:spacing w:before="0" w:beforeAutospacing="0"/>
                    <w:ind w:leftChars="-43" w:left="323" w:hangingChars="213" w:hanging="426"/>
                    <w:jc w:val="left"/>
                    <w:rPr>
                      <w:rFonts w:ascii="微軟正黑體" w:eastAsia="微軟正黑體" w:hAnsi="微軟正黑體"/>
                      <w:b/>
                      <w:bCs/>
                      <w:sz w:val="20"/>
                      <w:lang w:eastAsia="zh-TW"/>
                    </w:rPr>
                  </w:pPr>
                  <w:r w:rsidRPr="00FF66D4">
                    <w:rPr>
                      <w:rFonts w:ascii="微軟正黑體" w:eastAsia="微軟正黑體" w:hAnsi="微軟正黑體" w:hint="eastAsia"/>
                      <w:b/>
                      <w:bCs/>
                      <w:sz w:val="20"/>
                    </w:rPr>
                    <w:t>Competence</w:t>
                  </w:r>
                </w:p>
              </w:tc>
              <w:tc>
                <w:tcPr>
                  <w:tcW w:w="3131" w:type="dxa"/>
                  <w:tcBorders>
                    <w:left w:val="dotted" w:sz="4" w:space="0" w:color="auto"/>
                    <w:bottom w:val="dotted" w:sz="4" w:space="0" w:color="auto"/>
                  </w:tcBorders>
                </w:tcPr>
                <w:p w14:paraId="154AE5DA" w14:textId="1B073BA6" w:rsidR="00335C59" w:rsidRPr="00F66AEE" w:rsidRDefault="00335C59" w:rsidP="00335C59">
                  <w:pPr>
                    <w:adjustRightInd w:val="0"/>
                    <w:snapToGrid w:val="0"/>
                    <w:ind w:leftChars="0" w:left="386" w:hangingChars="161" w:hanging="386"/>
                    <w:rPr>
                      <w:rFonts w:ascii="Times New Roman" w:eastAsia="微軟正黑體" w:hAnsi="Times New Roman"/>
                      <w:b/>
                      <w:bCs/>
                      <w:szCs w:val="24"/>
                    </w:rPr>
                  </w:pPr>
                  <w:r w:rsidRPr="00F66AEE">
                    <w:rPr>
                      <w:rFonts w:ascii="Times New Roman" w:eastAsia="微軟正黑體" w:hAnsi="Times New Roman"/>
                      <w:b/>
                      <w:bCs/>
                      <w:szCs w:val="24"/>
                    </w:rPr>
                    <w:t>共通能力</w:t>
                  </w:r>
                  <w:r w:rsidRPr="00F66AEE">
                    <w:rPr>
                      <w:rFonts w:ascii="Times New Roman" w:eastAsia="微軟正黑體" w:hAnsi="Times New Roman"/>
                      <w:b/>
                      <w:bCs/>
                      <w:szCs w:val="24"/>
                      <w:lang w:eastAsia="zh-TW"/>
                    </w:rPr>
                    <w:t>1</w:t>
                  </w:r>
                </w:p>
              </w:tc>
              <w:tc>
                <w:tcPr>
                  <w:tcW w:w="1122" w:type="dxa"/>
                  <w:tcBorders>
                    <w:bottom w:val="dotted" w:sz="4" w:space="0" w:color="auto"/>
                  </w:tcBorders>
                  <w:vAlign w:val="center"/>
                </w:tcPr>
                <w:p w14:paraId="7560961D" w14:textId="77777777" w:rsidR="00335C59" w:rsidRPr="00F66AEE" w:rsidRDefault="00335C59" w:rsidP="00335C59">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bottom w:val="dotted" w:sz="4" w:space="0" w:color="auto"/>
                  </w:tcBorders>
                  <w:vAlign w:val="center"/>
                </w:tcPr>
                <w:p w14:paraId="156BC00A" w14:textId="77777777" w:rsidR="00335C59" w:rsidRPr="00F66AEE" w:rsidRDefault="00335C59" w:rsidP="00335C59">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bottom w:val="dotted" w:sz="4" w:space="0" w:color="auto"/>
                  </w:tcBorders>
                  <w:vAlign w:val="center"/>
                </w:tcPr>
                <w:p w14:paraId="61B2E984" w14:textId="77777777" w:rsidR="00335C59" w:rsidRPr="00FF66D4" w:rsidRDefault="00335C59" w:rsidP="00335C59">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bottom w:val="dotted" w:sz="4" w:space="0" w:color="auto"/>
                  </w:tcBorders>
                  <w:vAlign w:val="center"/>
                </w:tcPr>
                <w:p w14:paraId="27B55B66" w14:textId="42FB6610" w:rsidR="00335C59" w:rsidRPr="00FF66D4" w:rsidRDefault="00335C59" w:rsidP="00335C59">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bottom w:val="dotted" w:sz="4" w:space="0" w:color="auto"/>
                    <w:right w:val="single" w:sz="12" w:space="0" w:color="auto"/>
                  </w:tcBorders>
                  <w:vAlign w:val="center"/>
                </w:tcPr>
                <w:p w14:paraId="738027DA" w14:textId="77777777" w:rsidR="00335C59" w:rsidRPr="00FF66D4" w:rsidRDefault="00335C59" w:rsidP="00335C59">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335C59" w:rsidRPr="00FF66D4" w14:paraId="79E0A1C9" w14:textId="77777777" w:rsidTr="002F18F8">
              <w:trPr>
                <w:trHeight w:val="70"/>
              </w:trPr>
              <w:tc>
                <w:tcPr>
                  <w:tcW w:w="1704" w:type="dxa"/>
                  <w:vMerge/>
                  <w:tcBorders>
                    <w:left w:val="single" w:sz="12" w:space="0" w:color="auto"/>
                    <w:right w:val="dotted" w:sz="4" w:space="0" w:color="auto"/>
                  </w:tcBorders>
                </w:tcPr>
                <w:p w14:paraId="24515D54" w14:textId="77777777" w:rsidR="00335C59" w:rsidRPr="00FF66D4" w:rsidRDefault="00335C59" w:rsidP="00335C59">
                  <w:pPr>
                    <w:adjustRightInd w:val="0"/>
                    <w:snapToGrid w:val="0"/>
                    <w:rPr>
                      <w:rFonts w:ascii="微軟正黑體" w:eastAsia="微軟正黑體" w:hAnsi="微軟正黑體"/>
                      <w:b/>
                      <w:sz w:val="20"/>
                    </w:rPr>
                  </w:pPr>
                </w:p>
              </w:tc>
              <w:tc>
                <w:tcPr>
                  <w:tcW w:w="3131" w:type="dxa"/>
                  <w:tcBorders>
                    <w:top w:val="dotted" w:sz="4" w:space="0" w:color="auto"/>
                    <w:left w:val="dotted" w:sz="4" w:space="0" w:color="auto"/>
                    <w:bottom w:val="dotted" w:sz="4" w:space="0" w:color="auto"/>
                  </w:tcBorders>
                </w:tcPr>
                <w:p w14:paraId="607621E7" w14:textId="245D509A" w:rsidR="00335C59" w:rsidRPr="00F66AEE" w:rsidRDefault="00335C59" w:rsidP="00335C59">
                  <w:pPr>
                    <w:adjustRightInd w:val="0"/>
                    <w:snapToGrid w:val="0"/>
                    <w:spacing w:before="0" w:beforeAutospacing="0"/>
                    <w:ind w:leftChars="0" w:left="386" w:hangingChars="161" w:hanging="386"/>
                    <w:rPr>
                      <w:rFonts w:ascii="Times New Roman" w:eastAsia="微軟正黑體" w:hAnsi="Times New Roman"/>
                      <w:b/>
                      <w:szCs w:val="24"/>
                    </w:rPr>
                  </w:pPr>
                  <w:r w:rsidRPr="00F66AEE">
                    <w:rPr>
                      <w:rFonts w:ascii="Times New Roman" w:eastAsia="微軟正黑體" w:hAnsi="Times New Roman"/>
                      <w:b/>
                      <w:bCs/>
                      <w:szCs w:val="24"/>
                    </w:rPr>
                    <w:t>共通能力</w:t>
                  </w:r>
                  <w:r w:rsidRPr="00F66AEE">
                    <w:rPr>
                      <w:rFonts w:ascii="Times New Roman" w:eastAsia="微軟正黑體" w:hAnsi="Times New Roman"/>
                      <w:b/>
                      <w:bCs/>
                      <w:szCs w:val="24"/>
                      <w:lang w:eastAsia="zh-TW"/>
                    </w:rPr>
                    <w:t>2</w:t>
                  </w:r>
                </w:p>
              </w:tc>
              <w:tc>
                <w:tcPr>
                  <w:tcW w:w="1122" w:type="dxa"/>
                  <w:tcBorders>
                    <w:top w:val="dotted" w:sz="4" w:space="0" w:color="auto"/>
                    <w:bottom w:val="dotted" w:sz="4" w:space="0" w:color="auto"/>
                  </w:tcBorders>
                  <w:vAlign w:val="center"/>
                </w:tcPr>
                <w:p w14:paraId="2EFF7236" w14:textId="77777777" w:rsidR="00335C59" w:rsidRPr="00F66AEE" w:rsidRDefault="00335C59" w:rsidP="00335C59">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18CD4C8C" w14:textId="77777777" w:rsidR="00335C59" w:rsidRPr="00F66AEE" w:rsidRDefault="00335C59" w:rsidP="00335C59">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16FE62EA" w14:textId="77777777" w:rsidR="00335C59" w:rsidRPr="00FF66D4" w:rsidRDefault="00335C59" w:rsidP="00335C59">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38256C7F" w14:textId="41873AD8" w:rsidR="00335C59" w:rsidRPr="00FF66D4" w:rsidRDefault="00335C59" w:rsidP="00335C59">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vAlign w:val="center"/>
                </w:tcPr>
                <w:p w14:paraId="0EC0148A" w14:textId="77777777" w:rsidR="00335C59" w:rsidRPr="00FF66D4" w:rsidRDefault="00335C59" w:rsidP="00335C59">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335C59" w:rsidRPr="00FF66D4" w14:paraId="37E063F2" w14:textId="77777777" w:rsidTr="002F18F8">
              <w:tc>
                <w:tcPr>
                  <w:tcW w:w="1704" w:type="dxa"/>
                  <w:vMerge/>
                  <w:tcBorders>
                    <w:left w:val="single" w:sz="12" w:space="0" w:color="auto"/>
                    <w:right w:val="dotted" w:sz="4" w:space="0" w:color="auto"/>
                  </w:tcBorders>
                </w:tcPr>
                <w:p w14:paraId="39AB89F1" w14:textId="77777777" w:rsidR="00335C59" w:rsidRPr="00FF66D4" w:rsidRDefault="00335C59" w:rsidP="00335C59">
                  <w:pPr>
                    <w:tabs>
                      <w:tab w:val="left" w:pos="9065"/>
                    </w:tabs>
                    <w:autoSpaceDE w:val="0"/>
                    <w:autoSpaceDN w:val="0"/>
                    <w:adjustRightInd w:val="0"/>
                    <w:snapToGrid w:val="0"/>
                    <w:ind w:right="5"/>
                    <w:textAlignment w:val="bottom"/>
                    <w:rPr>
                      <w:rFonts w:ascii="微軟正黑體" w:eastAsia="微軟正黑體" w:hAnsi="微軟正黑體"/>
                      <w:b/>
                      <w:sz w:val="20"/>
                    </w:rPr>
                  </w:pPr>
                </w:p>
              </w:tc>
              <w:tc>
                <w:tcPr>
                  <w:tcW w:w="3131" w:type="dxa"/>
                  <w:tcBorders>
                    <w:top w:val="dotted" w:sz="4" w:space="0" w:color="auto"/>
                    <w:left w:val="dotted" w:sz="4" w:space="0" w:color="auto"/>
                    <w:bottom w:val="dotted" w:sz="4" w:space="0" w:color="auto"/>
                  </w:tcBorders>
                </w:tcPr>
                <w:p w14:paraId="04D7A803" w14:textId="681C9A5A" w:rsidR="00335C59" w:rsidRPr="00F66AEE" w:rsidRDefault="00335C59" w:rsidP="00335C59">
                  <w:pPr>
                    <w:adjustRightInd w:val="0"/>
                    <w:snapToGrid w:val="0"/>
                    <w:spacing w:before="0" w:beforeAutospacing="0"/>
                    <w:ind w:leftChars="0" w:left="386" w:hangingChars="161" w:hanging="386"/>
                    <w:rPr>
                      <w:rFonts w:ascii="Times New Roman" w:eastAsia="微軟正黑體" w:hAnsi="Times New Roman"/>
                      <w:b/>
                      <w:szCs w:val="24"/>
                    </w:rPr>
                  </w:pPr>
                  <w:r w:rsidRPr="00F66AEE">
                    <w:rPr>
                      <w:rFonts w:ascii="Times New Roman" w:eastAsia="微軟正黑體" w:hAnsi="Times New Roman"/>
                      <w:b/>
                      <w:bCs/>
                      <w:szCs w:val="24"/>
                    </w:rPr>
                    <w:t>共通能力</w:t>
                  </w:r>
                  <w:r w:rsidRPr="00F66AEE">
                    <w:rPr>
                      <w:rFonts w:ascii="Times New Roman" w:eastAsia="微軟正黑體" w:hAnsi="Times New Roman"/>
                      <w:b/>
                      <w:bCs/>
                      <w:szCs w:val="24"/>
                    </w:rPr>
                    <w:t>3</w:t>
                  </w:r>
                </w:p>
              </w:tc>
              <w:tc>
                <w:tcPr>
                  <w:tcW w:w="1122" w:type="dxa"/>
                  <w:tcBorders>
                    <w:top w:val="dotted" w:sz="4" w:space="0" w:color="auto"/>
                    <w:bottom w:val="dotted" w:sz="4" w:space="0" w:color="auto"/>
                  </w:tcBorders>
                  <w:vAlign w:val="center"/>
                </w:tcPr>
                <w:p w14:paraId="60553D2D" w14:textId="7BE951CC" w:rsidR="00335C59" w:rsidRPr="00F66AEE" w:rsidRDefault="00335C59" w:rsidP="00335C59">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4118C921" w14:textId="77777777" w:rsidR="00335C59" w:rsidRPr="00F66AEE" w:rsidRDefault="00335C59" w:rsidP="00335C59">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6EE8D266" w14:textId="77777777" w:rsidR="00335C59" w:rsidRPr="00FF66D4" w:rsidRDefault="00335C59" w:rsidP="00335C59">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74DC83F8" w14:textId="77777777" w:rsidR="00335C59" w:rsidRPr="00FF66D4" w:rsidRDefault="00335C59" w:rsidP="00335C59">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vAlign w:val="center"/>
                </w:tcPr>
                <w:p w14:paraId="4ABFB71B" w14:textId="77777777" w:rsidR="00335C59" w:rsidRPr="00FF66D4" w:rsidRDefault="00335C59" w:rsidP="00335C59">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335C59" w:rsidRPr="00FF66D4" w14:paraId="47611BED" w14:textId="77777777" w:rsidTr="002F18F8">
              <w:tc>
                <w:tcPr>
                  <w:tcW w:w="1704" w:type="dxa"/>
                  <w:vMerge/>
                  <w:tcBorders>
                    <w:left w:val="single" w:sz="12" w:space="0" w:color="auto"/>
                    <w:right w:val="dotted" w:sz="4" w:space="0" w:color="auto"/>
                  </w:tcBorders>
                </w:tcPr>
                <w:p w14:paraId="36670C49" w14:textId="77777777" w:rsidR="00335C59" w:rsidRPr="00FF66D4" w:rsidRDefault="00335C59" w:rsidP="00335C59">
                  <w:pPr>
                    <w:adjustRightInd w:val="0"/>
                    <w:snapToGrid w:val="0"/>
                    <w:rPr>
                      <w:rFonts w:ascii="微軟正黑體" w:eastAsia="微軟正黑體" w:hAnsi="微軟正黑體"/>
                      <w:b/>
                      <w:sz w:val="20"/>
                    </w:rPr>
                  </w:pPr>
                </w:p>
              </w:tc>
              <w:tc>
                <w:tcPr>
                  <w:tcW w:w="3131" w:type="dxa"/>
                  <w:tcBorders>
                    <w:top w:val="dotted" w:sz="4" w:space="0" w:color="auto"/>
                    <w:left w:val="dotted" w:sz="4" w:space="0" w:color="auto"/>
                    <w:bottom w:val="dotted" w:sz="4" w:space="0" w:color="auto"/>
                  </w:tcBorders>
                </w:tcPr>
                <w:p w14:paraId="2A4F3067" w14:textId="22A29325" w:rsidR="00335C59" w:rsidRPr="00F66AEE" w:rsidRDefault="00335C59" w:rsidP="00335C59">
                  <w:pPr>
                    <w:adjustRightInd w:val="0"/>
                    <w:snapToGrid w:val="0"/>
                    <w:ind w:leftChars="0" w:left="386" w:hangingChars="161" w:hanging="386"/>
                    <w:rPr>
                      <w:rFonts w:ascii="Times New Roman" w:eastAsia="微軟正黑體" w:hAnsi="Times New Roman"/>
                      <w:b/>
                      <w:szCs w:val="24"/>
                    </w:rPr>
                  </w:pPr>
                  <w:r w:rsidRPr="00F66AEE">
                    <w:rPr>
                      <w:rFonts w:ascii="Times New Roman" w:eastAsia="微軟正黑體" w:hAnsi="Times New Roman"/>
                      <w:b/>
                      <w:bCs/>
                      <w:szCs w:val="24"/>
                    </w:rPr>
                    <w:t>共通能力</w:t>
                  </w:r>
                  <w:r w:rsidRPr="00F66AEE">
                    <w:rPr>
                      <w:rFonts w:ascii="Times New Roman" w:eastAsia="微軟正黑體" w:hAnsi="Times New Roman"/>
                      <w:b/>
                      <w:bCs/>
                      <w:szCs w:val="24"/>
                      <w:lang w:eastAsia="zh-TW"/>
                    </w:rPr>
                    <w:t>4</w:t>
                  </w:r>
                </w:p>
              </w:tc>
              <w:tc>
                <w:tcPr>
                  <w:tcW w:w="1122" w:type="dxa"/>
                  <w:tcBorders>
                    <w:top w:val="dotted" w:sz="4" w:space="0" w:color="auto"/>
                    <w:bottom w:val="dotted" w:sz="4" w:space="0" w:color="auto"/>
                  </w:tcBorders>
                  <w:vAlign w:val="center"/>
                </w:tcPr>
                <w:p w14:paraId="3B0097C4" w14:textId="40F3FD70" w:rsidR="00335C59" w:rsidRPr="00F66AEE" w:rsidRDefault="00335C59" w:rsidP="00335C59">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20CB0476" w14:textId="77777777" w:rsidR="00335C59" w:rsidRPr="00F66AEE" w:rsidRDefault="00335C59" w:rsidP="00335C59">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2776D692" w14:textId="77777777" w:rsidR="00335C59" w:rsidRPr="00FF66D4" w:rsidRDefault="00335C59" w:rsidP="00335C59">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15125F41" w14:textId="77777777" w:rsidR="00335C59" w:rsidRPr="00FF66D4" w:rsidRDefault="00335C59" w:rsidP="00335C59">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vAlign w:val="center"/>
                </w:tcPr>
                <w:p w14:paraId="7CDD0DA3" w14:textId="77777777" w:rsidR="00335C59" w:rsidRPr="00FF66D4" w:rsidRDefault="00335C59" w:rsidP="00335C59">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335C59" w:rsidRPr="00FF66D4" w14:paraId="18AEC70E" w14:textId="77777777" w:rsidTr="00223A71">
              <w:trPr>
                <w:trHeight w:val="253"/>
              </w:trPr>
              <w:tc>
                <w:tcPr>
                  <w:tcW w:w="1704" w:type="dxa"/>
                  <w:vMerge/>
                  <w:tcBorders>
                    <w:left w:val="single" w:sz="12" w:space="0" w:color="auto"/>
                    <w:bottom w:val="single" w:sz="12" w:space="0" w:color="auto"/>
                    <w:right w:val="dotted" w:sz="4" w:space="0" w:color="auto"/>
                  </w:tcBorders>
                </w:tcPr>
                <w:p w14:paraId="73793AB8" w14:textId="77777777" w:rsidR="00335C59" w:rsidRPr="00FF66D4" w:rsidRDefault="00335C59" w:rsidP="00335C59">
                  <w:pPr>
                    <w:adjustRightInd w:val="0"/>
                    <w:snapToGrid w:val="0"/>
                    <w:rPr>
                      <w:rFonts w:ascii="微軟正黑體" w:eastAsia="微軟正黑體" w:hAnsi="微軟正黑體"/>
                      <w:b/>
                      <w:sz w:val="20"/>
                    </w:rPr>
                  </w:pPr>
                </w:p>
              </w:tc>
              <w:tc>
                <w:tcPr>
                  <w:tcW w:w="3131" w:type="dxa"/>
                  <w:tcBorders>
                    <w:top w:val="dotted" w:sz="4" w:space="0" w:color="auto"/>
                    <w:left w:val="dotted" w:sz="4" w:space="0" w:color="auto"/>
                    <w:bottom w:val="single" w:sz="12" w:space="0" w:color="auto"/>
                  </w:tcBorders>
                </w:tcPr>
                <w:p w14:paraId="0CCEAD11" w14:textId="0E3ED6DF" w:rsidR="00335C59" w:rsidRPr="00F66AEE" w:rsidRDefault="00335C59" w:rsidP="00335C59">
                  <w:pPr>
                    <w:adjustRightInd w:val="0"/>
                    <w:snapToGrid w:val="0"/>
                    <w:ind w:leftChars="0" w:left="386" w:hangingChars="161" w:hanging="386"/>
                    <w:rPr>
                      <w:rFonts w:ascii="Times New Roman" w:eastAsia="微軟正黑體" w:hAnsi="Times New Roman"/>
                      <w:b/>
                      <w:szCs w:val="24"/>
                    </w:rPr>
                  </w:pPr>
                  <w:r w:rsidRPr="00F66AEE">
                    <w:rPr>
                      <w:rFonts w:ascii="Times New Roman" w:eastAsia="微軟正黑體" w:hAnsi="Times New Roman"/>
                      <w:b/>
                      <w:bCs/>
                      <w:szCs w:val="24"/>
                    </w:rPr>
                    <w:t>共通能力</w:t>
                  </w:r>
                  <w:r w:rsidRPr="00F66AEE">
                    <w:rPr>
                      <w:rFonts w:ascii="Times New Roman" w:eastAsia="微軟正黑體" w:hAnsi="Times New Roman"/>
                      <w:b/>
                      <w:bCs/>
                      <w:szCs w:val="24"/>
                      <w:lang w:eastAsia="zh-TW"/>
                    </w:rPr>
                    <w:t>5</w:t>
                  </w:r>
                </w:p>
              </w:tc>
              <w:tc>
                <w:tcPr>
                  <w:tcW w:w="1122" w:type="dxa"/>
                  <w:tcBorders>
                    <w:top w:val="dotted" w:sz="4" w:space="0" w:color="auto"/>
                    <w:bottom w:val="single" w:sz="12" w:space="0" w:color="auto"/>
                  </w:tcBorders>
                  <w:vAlign w:val="center"/>
                </w:tcPr>
                <w:p w14:paraId="6FD22157" w14:textId="77777777" w:rsidR="00335C59" w:rsidRPr="00F66AEE" w:rsidRDefault="00335C59" w:rsidP="00335C59">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single" w:sz="12" w:space="0" w:color="auto"/>
                  </w:tcBorders>
                  <w:vAlign w:val="center"/>
                </w:tcPr>
                <w:p w14:paraId="6B560156" w14:textId="77777777" w:rsidR="00335C59" w:rsidRPr="00F66AEE" w:rsidRDefault="00335C59" w:rsidP="00335C59">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single" w:sz="12" w:space="0" w:color="auto"/>
                  </w:tcBorders>
                  <w:vAlign w:val="center"/>
                </w:tcPr>
                <w:p w14:paraId="5D7E2E76" w14:textId="6B4E951D" w:rsidR="00335C59" w:rsidRPr="00FF66D4" w:rsidRDefault="00335C59" w:rsidP="00335C59">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single" w:sz="12" w:space="0" w:color="auto"/>
                  </w:tcBorders>
                  <w:vAlign w:val="center"/>
                </w:tcPr>
                <w:p w14:paraId="4CC94633" w14:textId="77777777" w:rsidR="00335C59" w:rsidRPr="00FF66D4" w:rsidRDefault="00335C59" w:rsidP="00335C59">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single" w:sz="12" w:space="0" w:color="auto"/>
                    <w:right w:val="single" w:sz="12" w:space="0" w:color="auto"/>
                  </w:tcBorders>
                  <w:vAlign w:val="center"/>
                </w:tcPr>
                <w:p w14:paraId="6096EA7E" w14:textId="77777777" w:rsidR="00335C59" w:rsidRPr="00FF66D4" w:rsidRDefault="00335C59" w:rsidP="00335C59">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bl>
          <w:p w14:paraId="35F09825" w14:textId="3624BF11" w:rsidR="00335C59" w:rsidRPr="001C052A" w:rsidRDefault="00335C59" w:rsidP="00335C59">
            <w:pPr>
              <w:spacing w:line="320" w:lineRule="exact"/>
              <w:rPr>
                <w:rFonts w:eastAsia="微軟正黑體"/>
                <w:lang w:eastAsia="zh-TW"/>
              </w:rPr>
            </w:pPr>
            <w:r w:rsidRPr="00223A71">
              <w:rPr>
                <w:rFonts w:eastAsia="微軟正黑體"/>
                <w:b/>
              </w:rPr>
              <w:t>註：</w:t>
            </w:r>
            <w:r w:rsidRPr="00F66AEE">
              <w:rPr>
                <w:rFonts w:ascii="Times New Roman" w:eastAsia="微軟正黑體" w:hAnsi="Times New Roman"/>
                <w:b/>
                <w:szCs w:val="24"/>
              </w:rPr>
              <w:t>關聯強度</w:t>
            </w:r>
            <w:r>
              <w:rPr>
                <w:rFonts w:ascii="Times New Roman" w:eastAsia="微軟正黑體" w:hAnsi="Times New Roman"/>
                <w:b/>
                <w:szCs w:val="24"/>
              </w:rPr>
              <w:t>以五點量表標示，</w:t>
            </w:r>
            <w:r w:rsidRPr="00223A71">
              <w:rPr>
                <w:rFonts w:eastAsia="微軟正黑體" w:hint="eastAsia"/>
                <w:b/>
                <w:lang w:eastAsia="zh-TW"/>
              </w:rPr>
              <w:t>1</w:t>
            </w:r>
            <w:r w:rsidRPr="00223A71">
              <w:rPr>
                <w:rFonts w:eastAsia="微軟正黑體"/>
                <w:b/>
                <w:lang w:eastAsia="zh-TW"/>
              </w:rPr>
              <w:t>表示沒有關聯，</w:t>
            </w:r>
            <w:r w:rsidRPr="00223A71">
              <w:rPr>
                <w:rFonts w:eastAsia="微軟正黑體" w:hint="eastAsia"/>
                <w:b/>
                <w:lang w:eastAsia="zh-TW"/>
              </w:rPr>
              <w:t>5</w:t>
            </w:r>
            <w:r w:rsidRPr="00223A71">
              <w:rPr>
                <w:rFonts w:eastAsia="微軟正黑體"/>
                <w:b/>
                <w:lang w:eastAsia="zh-TW"/>
              </w:rPr>
              <w:t>表示非常有關聯。</w:t>
            </w:r>
          </w:p>
        </w:tc>
      </w:tr>
    </w:tbl>
    <w:p w14:paraId="0A826BC2" w14:textId="77777777" w:rsidR="002023EC" w:rsidRPr="001C052A" w:rsidRDefault="002023EC" w:rsidP="002023EC"/>
    <w:p w14:paraId="486CB151" w14:textId="77777777" w:rsidR="002023EC" w:rsidRPr="001C052A" w:rsidRDefault="002023EC" w:rsidP="002023EC"/>
    <w:p w14:paraId="0CDB40FA" w14:textId="77777777" w:rsidR="002023EC" w:rsidRPr="003E7C8A" w:rsidRDefault="002023EC" w:rsidP="003E7C8A">
      <w:pPr>
        <w:spacing w:before="0" w:beforeAutospacing="0"/>
        <w:ind w:leftChars="0" w:left="0"/>
        <w:jc w:val="center"/>
        <w:rPr>
          <w:rFonts w:ascii="標楷體" w:eastAsia="標楷體" w:hAnsi="標楷體" w:cs="新細明體"/>
          <w:sz w:val="44"/>
          <w:szCs w:val="44"/>
          <w:lang w:eastAsia="zh-TW"/>
        </w:rPr>
      </w:pPr>
    </w:p>
    <w:sectPr w:rsidR="002023EC" w:rsidRPr="003E7C8A" w:rsidSect="003F0401">
      <w:pgSz w:w="11907" w:h="16840" w:code="9"/>
      <w:pgMar w:top="567" w:right="567" w:bottom="567" w:left="567" w:header="851" w:footer="703"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EE8BF" w14:textId="77777777" w:rsidR="0070536D" w:rsidRDefault="0070536D" w:rsidP="00E9068E">
      <w:pPr>
        <w:spacing w:before="0"/>
      </w:pPr>
      <w:r>
        <w:separator/>
      </w:r>
    </w:p>
  </w:endnote>
  <w:endnote w:type="continuationSeparator" w:id="0">
    <w:p w14:paraId="5F34B6DB" w14:textId="77777777" w:rsidR="0070536D" w:rsidRDefault="0070536D" w:rsidP="00E9068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DA102" w14:textId="77777777" w:rsidR="0070536D" w:rsidRDefault="0070536D" w:rsidP="00E9068E">
      <w:pPr>
        <w:spacing w:before="0"/>
      </w:pPr>
      <w:r>
        <w:separator/>
      </w:r>
    </w:p>
  </w:footnote>
  <w:footnote w:type="continuationSeparator" w:id="0">
    <w:p w14:paraId="12DEA127" w14:textId="77777777" w:rsidR="0070536D" w:rsidRDefault="0070536D" w:rsidP="00E9068E">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52DB1"/>
    <w:multiLevelType w:val="hybridMultilevel"/>
    <w:tmpl w:val="E41CC060"/>
    <w:lvl w:ilvl="0" w:tplc="64F4488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3D9B30C6"/>
    <w:multiLevelType w:val="hybridMultilevel"/>
    <w:tmpl w:val="847A9DD2"/>
    <w:lvl w:ilvl="0" w:tplc="0409000F">
      <w:start w:val="1"/>
      <w:numFmt w:val="decimal"/>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15:restartNumberingAfterBreak="0">
    <w:nsid w:val="49F62CA3"/>
    <w:multiLevelType w:val="hybridMultilevel"/>
    <w:tmpl w:val="99443A8C"/>
    <w:lvl w:ilvl="0" w:tplc="98904F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A3F1034"/>
    <w:multiLevelType w:val="hybridMultilevel"/>
    <w:tmpl w:val="40CE81A0"/>
    <w:lvl w:ilvl="0" w:tplc="AF4EE18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734272F2"/>
    <w:multiLevelType w:val="hybridMultilevel"/>
    <w:tmpl w:val="EF4E099E"/>
    <w:lvl w:ilvl="0" w:tplc="7902AD74">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16cid:durableId="179970094">
    <w:abstractNumId w:val="3"/>
  </w:num>
  <w:num w:numId="2" w16cid:durableId="336007478">
    <w:abstractNumId w:val="1"/>
  </w:num>
  <w:num w:numId="3" w16cid:durableId="756368954">
    <w:abstractNumId w:val="2"/>
  </w:num>
  <w:num w:numId="4" w16cid:durableId="561143248">
    <w:abstractNumId w:val="4"/>
  </w:num>
  <w:num w:numId="5" w16cid:durableId="871114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675"/>
    <w:rsid w:val="000171A7"/>
    <w:rsid w:val="00027638"/>
    <w:rsid w:val="00027C92"/>
    <w:rsid w:val="00031690"/>
    <w:rsid w:val="000621A1"/>
    <w:rsid w:val="0006244B"/>
    <w:rsid w:val="000630F7"/>
    <w:rsid w:val="00065F51"/>
    <w:rsid w:val="0008209B"/>
    <w:rsid w:val="0008566B"/>
    <w:rsid w:val="000A4CF7"/>
    <w:rsid w:val="000B2C15"/>
    <w:rsid w:val="000B3E3B"/>
    <w:rsid w:val="000B5D10"/>
    <w:rsid w:val="000C472E"/>
    <w:rsid w:val="000D7AC3"/>
    <w:rsid w:val="000E0C0F"/>
    <w:rsid w:val="000E51F4"/>
    <w:rsid w:val="000F0536"/>
    <w:rsid w:val="000F085A"/>
    <w:rsid w:val="000F7C5D"/>
    <w:rsid w:val="001077AC"/>
    <w:rsid w:val="00121A6A"/>
    <w:rsid w:val="00122596"/>
    <w:rsid w:val="00135CC6"/>
    <w:rsid w:val="001424D0"/>
    <w:rsid w:val="00156A09"/>
    <w:rsid w:val="00171585"/>
    <w:rsid w:val="00185033"/>
    <w:rsid w:val="00185945"/>
    <w:rsid w:val="00186552"/>
    <w:rsid w:val="0019330E"/>
    <w:rsid w:val="00197720"/>
    <w:rsid w:val="00197C8C"/>
    <w:rsid w:val="001A3D56"/>
    <w:rsid w:val="001A73D9"/>
    <w:rsid w:val="001B416E"/>
    <w:rsid w:val="001B56F5"/>
    <w:rsid w:val="001D03F8"/>
    <w:rsid w:val="001D0839"/>
    <w:rsid w:val="001D2264"/>
    <w:rsid w:val="001D3110"/>
    <w:rsid w:val="001E18E7"/>
    <w:rsid w:val="001E2DE7"/>
    <w:rsid w:val="001E41B1"/>
    <w:rsid w:val="001F02E3"/>
    <w:rsid w:val="001F1FAE"/>
    <w:rsid w:val="002023EC"/>
    <w:rsid w:val="00206555"/>
    <w:rsid w:val="00210E36"/>
    <w:rsid w:val="00214F43"/>
    <w:rsid w:val="002177BE"/>
    <w:rsid w:val="00223A71"/>
    <w:rsid w:val="00226839"/>
    <w:rsid w:val="00231672"/>
    <w:rsid w:val="002353F2"/>
    <w:rsid w:val="00242C9E"/>
    <w:rsid w:val="00244C9C"/>
    <w:rsid w:val="00260EA2"/>
    <w:rsid w:val="002712DA"/>
    <w:rsid w:val="00275662"/>
    <w:rsid w:val="00286DDE"/>
    <w:rsid w:val="00294E50"/>
    <w:rsid w:val="00295758"/>
    <w:rsid w:val="002D309E"/>
    <w:rsid w:val="002D3E62"/>
    <w:rsid w:val="002E3F10"/>
    <w:rsid w:val="002F18F8"/>
    <w:rsid w:val="002F2160"/>
    <w:rsid w:val="002F3D6E"/>
    <w:rsid w:val="002F7BC3"/>
    <w:rsid w:val="00312CDF"/>
    <w:rsid w:val="00315BF1"/>
    <w:rsid w:val="003235DC"/>
    <w:rsid w:val="003262AB"/>
    <w:rsid w:val="00335C59"/>
    <w:rsid w:val="00341BDC"/>
    <w:rsid w:val="00342694"/>
    <w:rsid w:val="00347BFD"/>
    <w:rsid w:val="00347E6B"/>
    <w:rsid w:val="0036089F"/>
    <w:rsid w:val="00370207"/>
    <w:rsid w:val="00371A6E"/>
    <w:rsid w:val="00373E03"/>
    <w:rsid w:val="0037770B"/>
    <w:rsid w:val="003866FE"/>
    <w:rsid w:val="00396925"/>
    <w:rsid w:val="003A2A12"/>
    <w:rsid w:val="003A4DF0"/>
    <w:rsid w:val="003A6442"/>
    <w:rsid w:val="003B04CD"/>
    <w:rsid w:val="003B2943"/>
    <w:rsid w:val="003C19DC"/>
    <w:rsid w:val="003D2918"/>
    <w:rsid w:val="003E0932"/>
    <w:rsid w:val="003E35A9"/>
    <w:rsid w:val="003E51E9"/>
    <w:rsid w:val="003E639D"/>
    <w:rsid w:val="003E7C8A"/>
    <w:rsid w:val="003F0401"/>
    <w:rsid w:val="003F079B"/>
    <w:rsid w:val="003F5D1A"/>
    <w:rsid w:val="003F7C77"/>
    <w:rsid w:val="004255C4"/>
    <w:rsid w:val="00430CF5"/>
    <w:rsid w:val="004424E7"/>
    <w:rsid w:val="00450DCA"/>
    <w:rsid w:val="00452489"/>
    <w:rsid w:val="00492C02"/>
    <w:rsid w:val="004A22ED"/>
    <w:rsid w:val="004B1C50"/>
    <w:rsid w:val="004B65B5"/>
    <w:rsid w:val="004C74F0"/>
    <w:rsid w:val="004D40CB"/>
    <w:rsid w:val="004E4076"/>
    <w:rsid w:val="004F4DFA"/>
    <w:rsid w:val="004F517A"/>
    <w:rsid w:val="00500822"/>
    <w:rsid w:val="005053E3"/>
    <w:rsid w:val="00505EBF"/>
    <w:rsid w:val="00506610"/>
    <w:rsid w:val="005105CC"/>
    <w:rsid w:val="00514400"/>
    <w:rsid w:val="005249FE"/>
    <w:rsid w:val="005363DA"/>
    <w:rsid w:val="005478D7"/>
    <w:rsid w:val="0055187D"/>
    <w:rsid w:val="00554B7B"/>
    <w:rsid w:val="0055786A"/>
    <w:rsid w:val="005625A2"/>
    <w:rsid w:val="00563CB8"/>
    <w:rsid w:val="00564E45"/>
    <w:rsid w:val="0056741E"/>
    <w:rsid w:val="00577B4A"/>
    <w:rsid w:val="005A4F90"/>
    <w:rsid w:val="005B7B0D"/>
    <w:rsid w:val="005D00B8"/>
    <w:rsid w:val="005D7D02"/>
    <w:rsid w:val="005E5E9E"/>
    <w:rsid w:val="005F259C"/>
    <w:rsid w:val="005F27C3"/>
    <w:rsid w:val="005F5508"/>
    <w:rsid w:val="0060430C"/>
    <w:rsid w:val="006043DF"/>
    <w:rsid w:val="00611E7B"/>
    <w:rsid w:val="00616CC7"/>
    <w:rsid w:val="006202DB"/>
    <w:rsid w:val="00622350"/>
    <w:rsid w:val="006429A3"/>
    <w:rsid w:val="00656E5E"/>
    <w:rsid w:val="006620EE"/>
    <w:rsid w:val="00676479"/>
    <w:rsid w:val="006824B5"/>
    <w:rsid w:val="006827BB"/>
    <w:rsid w:val="00685497"/>
    <w:rsid w:val="00685F57"/>
    <w:rsid w:val="006B34EC"/>
    <w:rsid w:val="006B376A"/>
    <w:rsid w:val="006F4AF8"/>
    <w:rsid w:val="00703645"/>
    <w:rsid w:val="0070536D"/>
    <w:rsid w:val="00750A70"/>
    <w:rsid w:val="007547C3"/>
    <w:rsid w:val="00756BB9"/>
    <w:rsid w:val="007607E9"/>
    <w:rsid w:val="0078721E"/>
    <w:rsid w:val="007A266C"/>
    <w:rsid w:val="007B34D7"/>
    <w:rsid w:val="007C04DC"/>
    <w:rsid w:val="007C2E0E"/>
    <w:rsid w:val="007D4DC5"/>
    <w:rsid w:val="007D530A"/>
    <w:rsid w:val="007E4D7E"/>
    <w:rsid w:val="007F645B"/>
    <w:rsid w:val="00813A1A"/>
    <w:rsid w:val="008324AE"/>
    <w:rsid w:val="0083656D"/>
    <w:rsid w:val="0084469D"/>
    <w:rsid w:val="008464E5"/>
    <w:rsid w:val="00862641"/>
    <w:rsid w:val="008675FE"/>
    <w:rsid w:val="008758A6"/>
    <w:rsid w:val="00880AF7"/>
    <w:rsid w:val="008A5A3D"/>
    <w:rsid w:val="008C1CBF"/>
    <w:rsid w:val="008C38C6"/>
    <w:rsid w:val="008C52AC"/>
    <w:rsid w:val="008D29F6"/>
    <w:rsid w:val="008E3D8D"/>
    <w:rsid w:val="008F28CD"/>
    <w:rsid w:val="008F2E1B"/>
    <w:rsid w:val="00907D6A"/>
    <w:rsid w:val="009323A7"/>
    <w:rsid w:val="00935E2B"/>
    <w:rsid w:val="009533AF"/>
    <w:rsid w:val="0096101D"/>
    <w:rsid w:val="00961022"/>
    <w:rsid w:val="009636D0"/>
    <w:rsid w:val="00964431"/>
    <w:rsid w:val="00965BE9"/>
    <w:rsid w:val="00977AA8"/>
    <w:rsid w:val="0099199D"/>
    <w:rsid w:val="009923A5"/>
    <w:rsid w:val="009968D9"/>
    <w:rsid w:val="009A17F2"/>
    <w:rsid w:val="009B0AB4"/>
    <w:rsid w:val="009E48E1"/>
    <w:rsid w:val="009F1228"/>
    <w:rsid w:val="009F53E0"/>
    <w:rsid w:val="00A005E5"/>
    <w:rsid w:val="00A32845"/>
    <w:rsid w:val="00A336D5"/>
    <w:rsid w:val="00A41B7F"/>
    <w:rsid w:val="00A5210C"/>
    <w:rsid w:val="00A56BAD"/>
    <w:rsid w:val="00A63746"/>
    <w:rsid w:val="00A642A3"/>
    <w:rsid w:val="00A92675"/>
    <w:rsid w:val="00A93F5A"/>
    <w:rsid w:val="00A94058"/>
    <w:rsid w:val="00AA5F4C"/>
    <w:rsid w:val="00AC7D45"/>
    <w:rsid w:val="00AF618A"/>
    <w:rsid w:val="00B0318D"/>
    <w:rsid w:val="00B0782D"/>
    <w:rsid w:val="00B17B15"/>
    <w:rsid w:val="00B23992"/>
    <w:rsid w:val="00B24C4C"/>
    <w:rsid w:val="00B24DFF"/>
    <w:rsid w:val="00B3164F"/>
    <w:rsid w:val="00B3289C"/>
    <w:rsid w:val="00B41D5C"/>
    <w:rsid w:val="00B46395"/>
    <w:rsid w:val="00B57E19"/>
    <w:rsid w:val="00B756FE"/>
    <w:rsid w:val="00B81B3E"/>
    <w:rsid w:val="00B86FF1"/>
    <w:rsid w:val="00BA3B3C"/>
    <w:rsid w:val="00BA6B96"/>
    <w:rsid w:val="00BB3197"/>
    <w:rsid w:val="00BB7AC8"/>
    <w:rsid w:val="00C12D8D"/>
    <w:rsid w:val="00C41496"/>
    <w:rsid w:val="00C45345"/>
    <w:rsid w:val="00C453F1"/>
    <w:rsid w:val="00C55C6C"/>
    <w:rsid w:val="00C66749"/>
    <w:rsid w:val="00C704D2"/>
    <w:rsid w:val="00C742F6"/>
    <w:rsid w:val="00C76C50"/>
    <w:rsid w:val="00C82CE4"/>
    <w:rsid w:val="00CC06E3"/>
    <w:rsid w:val="00CC4933"/>
    <w:rsid w:val="00CC7C68"/>
    <w:rsid w:val="00CD2EC8"/>
    <w:rsid w:val="00CE72FE"/>
    <w:rsid w:val="00D12BDE"/>
    <w:rsid w:val="00D30A65"/>
    <w:rsid w:val="00D3209B"/>
    <w:rsid w:val="00D346A1"/>
    <w:rsid w:val="00D60A18"/>
    <w:rsid w:val="00D72526"/>
    <w:rsid w:val="00D72641"/>
    <w:rsid w:val="00D83835"/>
    <w:rsid w:val="00D83DB5"/>
    <w:rsid w:val="00D84061"/>
    <w:rsid w:val="00DA59B7"/>
    <w:rsid w:val="00DC05F0"/>
    <w:rsid w:val="00DD4F0C"/>
    <w:rsid w:val="00DE18A3"/>
    <w:rsid w:val="00DE28BC"/>
    <w:rsid w:val="00DF040A"/>
    <w:rsid w:val="00DF0ED6"/>
    <w:rsid w:val="00DF21F8"/>
    <w:rsid w:val="00DF79BB"/>
    <w:rsid w:val="00E02892"/>
    <w:rsid w:val="00E03641"/>
    <w:rsid w:val="00E13D96"/>
    <w:rsid w:val="00E15F38"/>
    <w:rsid w:val="00E260B8"/>
    <w:rsid w:val="00E273E0"/>
    <w:rsid w:val="00E35F40"/>
    <w:rsid w:val="00E43B6D"/>
    <w:rsid w:val="00E643D5"/>
    <w:rsid w:val="00E70A19"/>
    <w:rsid w:val="00E83B41"/>
    <w:rsid w:val="00E9068E"/>
    <w:rsid w:val="00E94400"/>
    <w:rsid w:val="00EC360C"/>
    <w:rsid w:val="00ED39D6"/>
    <w:rsid w:val="00ED7269"/>
    <w:rsid w:val="00EE21A5"/>
    <w:rsid w:val="00EF265F"/>
    <w:rsid w:val="00F1508A"/>
    <w:rsid w:val="00F15A64"/>
    <w:rsid w:val="00F215AE"/>
    <w:rsid w:val="00F22674"/>
    <w:rsid w:val="00F301FD"/>
    <w:rsid w:val="00F345EA"/>
    <w:rsid w:val="00F66AEE"/>
    <w:rsid w:val="00F75052"/>
    <w:rsid w:val="00F8557F"/>
    <w:rsid w:val="00F97C1C"/>
    <w:rsid w:val="00FA6240"/>
    <w:rsid w:val="00FB1DAE"/>
    <w:rsid w:val="00FB4C3A"/>
    <w:rsid w:val="00FB7FA6"/>
    <w:rsid w:val="00FC3432"/>
    <w:rsid w:val="00FC707F"/>
    <w:rsid w:val="00FE5072"/>
    <w:rsid w:val="00FF1501"/>
    <w:rsid w:val="00FF66D4"/>
    <w:rsid w:val="00FF6F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5F5D8"/>
  <w15:chartTrackingRefBased/>
  <w15:docId w15:val="{0E9F0E2A-3BEA-4970-ADD5-62126D9C7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2675"/>
    <w:pPr>
      <w:spacing w:before="100" w:beforeAutospacing="1"/>
      <w:ind w:leftChars="134" w:left="322"/>
      <w:jc w:val="both"/>
    </w:pPr>
    <w:rPr>
      <w:rFonts w:asciiTheme="minorEastAsia" w:hAnsiTheme="minorEastAsia" w:cs="Times New Roman"/>
      <w:kern w:val="0"/>
      <w:szCs w:val="20"/>
      <w:lang w:eastAsia="zh-HK"/>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92675"/>
    <w:pPr>
      <w:widowControl w:val="0"/>
    </w:pPr>
    <w:rPr>
      <w:color w:val="000000"/>
      <w:lang w:val="x-none"/>
    </w:rPr>
  </w:style>
  <w:style w:type="character" w:customStyle="1" w:styleId="a4">
    <w:name w:val="本文 字元"/>
    <w:basedOn w:val="a0"/>
    <w:link w:val="a3"/>
    <w:rsid w:val="00A92675"/>
    <w:rPr>
      <w:rFonts w:asciiTheme="minorEastAsia" w:hAnsiTheme="minorEastAsia" w:cs="Times New Roman"/>
      <w:color w:val="000000"/>
      <w:kern w:val="0"/>
      <w:szCs w:val="20"/>
      <w:lang w:val="x-none" w:eastAsia="zh-HK"/>
    </w:rPr>
  </w:style>
  <w:style w:type="paragraph" w:styleId="a5">
    <w:name w:val="List Paragraph"/>
    <w:basedOn w:val="a"/>
    <w:uiPriority w:val="34"/>
    <w:qFormat/>
    <w:rsid w:val="00A92675"/>
    <w:pPr>
      <w:ind w:leftChars="200" w:left="480"/>
    </w:pPr>
  </w:style>
  <w:style w:type="paragraph" w:styleId="a6">
    <w:name w:val="header"/>
    <w:basedOn w:val="a"/>
    <w:link w:val="a7"/>
    <w:uiPriority w:val="99"/>
    <w:unhideWhenUsed/>
    <w:rsid w:val="00E9068E"/>
    <w:pPr>
      <w:tabs>
        <w:tab w:val="center" w:pos="4153"/>
        <w:tab w:val="right" w:pos="8306"/>
      </w:tabs>
      <w:snapToGrid w:val="0"/>
    </w:pPr>
    <w:rPr>
      <w:sz w:val="20"/>
    </w:rPr>
  </w:style>
  <w:style w:type="character" w:customStyle="1" w:styleId="a7">
    <w:name w:val="頁首 字元"/>
    <w:basedOn w:val="a0"/>
    <w:link w:val="a6"/>
    <w:uiPriority w:val="99"/>
    <w:rsid w:val="00E9068E"/>
    <w:rPr>
      <w:rFonts w:asciiTheme="minorEastAsia" w:hAnsiTheme="minorEastAsia" w:cs="Times New Roman"/>
      <w:kern w:val="0"/>
      <w:sz w:val="20"/>
      <w:szCs w:val="20"/>
      <w:lang w:eastAsia="zh-HK"/>
    </w:rPr>
  </w:style>
  <w:style w:type="paragraph" w:styleId="a8">
    <w:name w:val="footer"/>
    <w:basedOn w:val="a"/>
    <w:link w:val="a9"/>
    <w:uiPriority w:val="99"/>
    <w:unhideWhenUsed/>
    <w:rsid w:val="00E9068E"/>
    <w:pPr>
      <w:tabs>
        <w:tab w:val="center" w:pos="4153"/>
        <w:tab w:val="right" w:pos="8306"/>
      </w:tabs>
      <w:snapToGrid w:val="0"/>
    </w:pPr>
    <w:rPr>
      <w:sz w:val="20"/>
    </w:rPr>
  </w:style>
  <w:style w:type="character" w:customStyle="1" w:styleId="a9">
    <w:name w:val="頁尾 字元"/>
    <w:basedOn w:val="a0"/>
    <w:link w:val="a8"/>
    <w:uiPriority w:val="99"/>
    <w:rsid w:val="00E9068E"/>
    <w:rPr>
      <w:rFonts w:asciiTheme="minorEastAsia" w:hAnsiTheme="minorEastAsia" w:cs="Times New Roman"/>
      <w:kern w:val="0"/>
      <w:sz w:val="20"/>
      <w:szCs w:val="20"/>
      <w:lang w:eastAsia="zh-HK"/>
    </w:rPr>
  </w:style>
  <w:style w:type="paragraph" w:styleId="Web">
    <w:name w:val="Normal (Web)"/>
    <w:basedOn w:val="a"/>
    <w:uiPriority w:val="99"/>
    <w:unhideWhenUsed/>
    <w:qFormat/>
    <w:rsid w:val="006827BB"/>
    <w:pPr>
      <w:spacing w:after="100" w:afterAutospacing="1"/>
      <w:ind w:leftChars="0" w:left="0"/>
      <w:jc w:val="left"/>
    </w:pPr>
    <w:rPr>
      <w:rFonts w:ascii="新細明體" w:eastAsia="新細明體" w:hAnsi="新細明體" w:cs="新細明體"/>
      <w:szCs w:val="24"/>
      <w:lang w:eastAsia="zh-TW"/>
    </w:rPr>
  </w:style>
  <w:style w:type="table" w:styleId="aa">
    <w:name w:val="Table Grid"/>
    <w:basedOn w:val="a1"/>
    <w:uiPriority w:val="39"/>
    <w:rsid w:val="006B3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85033"/>
    <w:pPr>
      <w:widowControl w:val="0"/>
      <w:autoSpaceDE w:val="0"/>
      <w:autoSpaceDN w:val="0"/>
      <w:adjustRightInd w:val="0"/>
    </w:pPr>
    <w:rPr>
      <w:rFonts w:ascii="標楷體" w:eastAsia="標楷體" w:cs="標楷體"/>
      <w:color w:val="000000"/>
      <w:kern w:val="0"/>
      <w:szCs w:val="24"/>
    </w:rPr>
  </w:style>
  <w:style w:type="character" w:styleId="ab">
    <w:name w:val="Hyperlink"/>
    <w:basedOn w:val="a0"/>
    <w:uiPriority w:val="99"/>
    <w:unhideWhenUsed/>
    <w:rsid w:val="00961022"/>
    <w:rPr>
      <w:color w:val="0000FF" w:themeColor="hyperlink"/>
      <w:u w:val="single"/>
    </w:rPr>
  </w:style>
  <w:style w:type="paragraph" w:styleId="ac">
    <w:name w:val="Bibliography"/>
    <w:basedOn w:val="a"/>
    <w:next w:val="a"/>
    <w:uiPriority w:val="37"/>
    <w:unhideWhenUsed/>
    <w:rsid w:val="00E94400"/>
  </w:style>
  <w:style w:type="character" w:styleId="ad">
    <w:name w:val="Unresolved Mention"/>
    <w:basedOn w:val="a0"/>
    <w:uiPriority w:val="99"/>
    <w:semiHidden/>
    <w:unhideWhenUsed/>
    <w:rsid w:val="001D08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yhung@ccu.edu.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yyhung@ccu.edu.t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sidore.co/aquinas/Ethics.htm" TargetMode="External"/><Relationship Id="rId5" Type="http://schemas.openxmlformats.org/officeDocument/2006/relationships/webSettings" Target="webSettings.xml"/><Relationship Id="rId10" Type="http://schemas.openxmlformats.org/officeDocument/2006/relationships/hyperlink" Target="https://www.perseus.tufts.edu/hopper/text?doc=Perseus:text:1999.01.0053" TargetMode="External"/><Relationship Id="rId4" Type="http://schemas.openxmlformats.org/officeDocument/2006/relationships/settings" Target="settings.xml"/><Relationship Id="rId9" Type="http://schemas.openxmlformats.org/officeDocument/2006/relationships/hyperlink" Target="mailto:g14125006@alum.ccu.edu.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8A3EF-54DA-4CBD-B780-D65B435E4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815</Words>
  <Characters>4646</Characters>
  <Application>Microsoft Office Word</Application>
  <DocSecurity>0</DocSecurity>
  <Lines>38</Lines>
  <Paragraphs>10</Paragraphs>
  <ScaleCrop>false</ScaleCrop>
  <Company/>
  <LinksUpToDate>false</LinksUpToDate>
  <CharactersWithSpaces>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侑芯 李</cp:lastModifiedBy>
  <cp:revision>8</cp:revision>
  <cp:lastPrinted>2023-06-26T09:36:00Z</cp:lastPrinted>
  <dcterms:created xsi:type="dcterms:W3CDTF">2026-03-14T07:42:00Z</dcterms:created>
  <dcterms:modified xsi:type="dcterms:W3CDTF">2026-03-16T06:19:00Z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25ab51fa-4cef-46cc-bb69-20d9c4c41e92</vt:lpwstr>
  </property>
</Properties>
</file>