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1C9F" w14:textId="77777777" w:rsidR="00FE0BCC" w:rsidRPr="00386106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386106"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386106" w:rsidRPr="00386106" w14:paraId="1F07B857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C824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  <w:bCs/>
              </w:rPr>
              <w:t>開</w:t>
            </w:r>
            <w:r w:rsidR="00E3470C" w:rsidRPr="00386106">
              <w:rPr>
                <w:rFonts w:eastAsia="標楷體" w:hint="eastAsia"/>
                <w:bCs/>
              </w:rPr>
              <w:t>課</w:t>
            </w:r>
            <w:r w:rsidRPr="00386106">
              <w:rPr>
                <w:rFonts w:eastAsia="標楷體" w:hint="eastAsia"/>
              </w:rPr>
              <w:t>學年度</w:t>
            </w:r>
            <w:r w:rsidRPr="00386106">
              <w:rPr>
                <w:rFonts w:eastAsia="標楷體" w:hint="eastAsia"/>
              </w:rPr>
              <w:t>/</w:t>
            </w:r>
            <w:r w:rsidRPr="00386106"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8C1" w14:textId="48B74938" w:rsidR="00FE0BCC" w:rsidRPr="00386106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1</w:t>
            </w:r>
            <w:r w:rsidR="00853EF8" w:rsidRPr="00386106">
              <w:rPr>
                <w:rFonts w:eastAsia="標楷體"/>
              </w:rPr>
              <w:t>1</w:t>
            </w:r>
            <w:r w:rsidR="00303B20" w:rsidRPr="00386106">
              <w:rPr>
                <w:rFonts w:eastAsia="標楷體"/>
              </w:rPr>
              <w:t>4</w:t>
            </w:r>
            <w:r w:rsidR="00FE0BCC" w:rsidRPr="00386106">
              <w:rPr>
                <w:rFonts w:eastAsia="標楷體" w:hint="eastAsia"/>
              </w:rPr>
              <w:t>學年度第</w:t>
            </w:r>
            <w:r w:rsidR="00303B20" w:rsidRPr="00386106">
              <w:rPr>
                <w:rFonts w:eastAsia="標楷體"/>
              </w:rPr>
              <w:t>2</w:t>
            </w:r>
            <w:r w:rsidR="00FE0BCC" w:rsidRPr="00386106">
              <w:rPr>
                <w:rFonts w:eastAsia="標楷體" w:hint="eastAsia"/>
              </w:rPr>
              <w:t>學期</w:t>
            </w:r>
          </w:p>
        </w:tc>
      </w:tr>
      <w:tr w:rsidR="00386106" w:rsidRPr="00386106" w14:paraId="7F31EB93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AC3D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課程名稱</w:t>
            </w:r>
            <w:r w:rsidR="0096377B"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中文</w:t>
            </w:r>
            <w:r w:rsidRPr="00386106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057" w14:textId="592F3FF1" w:rsidR="00FE0BCC" w:rsidRPr="00386106" w:rsidRDefault="00045D1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日本名城與歷史</w:t>
            </w:r>
          </w:p>
        </w:tc>
      </w:tr>
      <w:tr w:rsidR="00386106" w:rsidRPr="00386106" w14:paraId="7D040767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5BAA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課程名稱</w:t>
            </w:r>
            <w:r w:rsidR="0096377B"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英文</w:t>
            </w:r>
            <w:r w:rsidRPr="00386106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6CF0" w14:textId="0167B4AF" w:rsidR="00FE0BCC" w:rsidRPr="00386106" w:rsidRDefault="00045D1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/>
              </w:rPr>
              <w:t>Japanese Castles and History</w:t>
            </w:r>
          </w:p>
        </w:tc>
      </w:tr>
      <w:tr w:rsidR="00386106" w:rsidRPr="00386106" w14:paraId="02C5DEB5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0EB" w14:textId="77777777" w:rsidR="00103B9F" w:rsidRPr="00386106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課</w:t>
            </w:r>
            <w:r w:rsidRPr="00386106">
              <w:rPr>
                <w:rFonts w:eastAsia="標楷體" w:hint="eastAsia"/>
              </w:rPr>
              <w:t xml:space="preserve">     </w:t>
            </w:r>
            <w:r w:rsidRPr="00386106"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ECA6" w14:textId="77777777" w:rsidR="00103B9F" w:rsidRPr="00386106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/>
              </w:rPr>
              <w:t>(</w:t>
            </w:r>
            <w:r w:rsidRPr="00386106">
              <w:rPr>
                <w:rFonts w:eastAsia="標楷體" w:hint="eastAsia"/>
              </w:rPr>
              <w:t>由通識教育中心填寫</w:t>
            </w:r>
            <w:r w:rsidRPr="00386106">
              <w:rPr>
                <w:rFonts w:eastAsia="標楷體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567" w14:textId="77777777" w:rsidR="00103B9F" w:rsidRPr="00386106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3A2" w14:textId="77777777" w:rsidR="00103B9F" w:rsidRPr="00386106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2</w:t>
            </w:r>
          </w:p>
        </w:tc>
      </w:tr>
      <w:tr w:rsidR="00386106" w:rsidRPr="00386106" w14:paraId="07DEEE7B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89B6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授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課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方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01A8" w14:textId="77777777" w:rsidR="007A3F83" w:rsidRPr="00386106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請勾選</w:t>
            </w: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可複選</w:t>
            </w:r>
            <w:r w:rsidRPr="00386106">
              <w:rPr>
                <w:rFonts w:eastAsia="標楷體" w:hint="eastAsia"/>
              </w:rPr>
              <w:t>)</w:t>
            </w:r>
            <w:r w:rsidRPr="00386106"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386106" w:rsidRPr="00386106" w14:paraId="5CD8827E" w14:textId="77777777" w:rsidTr="002E043C">
              <w:tc>
                <w:tcPr>
                  <w:tcW w:w="2843" w:type="dxa"/>
                </w:tcPr>
                <w:p w14:paraId="30E16239" w14:textId="33330E1B" w:rsidR="001C01EC" w:rsidRPr="00386106" w:rsidRDefault="00045D1B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386106">
                    <w:rPr>
                      <w:rFonts w:ascii="標楷體" w:eastAsia="標楷體" w:hAnsi="標楷體" w:hint="eastAsia"/>
                    </w:rPr>
                    <w:t>■</w:t>
                  </w:r>
                  <w:r w:rsidR="001C01EC" w:rsidRPr="00386106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5181F687" w14:textId="77777777" w:rsidR="001C01EC" w:rsidRPr="00386106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386106">
                    <w:rPr>
                      <w:rFonts w:ascii="標楷體" w:eastAsia="標楷體" w:hAnsi="標楷體" w:hint="eastAsia"/>
                    </w:rPr>
                    <w:t>□</w:t>
                  </w:r>
                  <w:r w:rsidRPr="00386106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1DB8060" w14:textId="77777777" w:rsidR="001C01EC" w:rsidRPr="00386106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386106">
                    <w:rPr>
                      <w:rFonts w:ascii="標楷體" w:eastAsia="標楷體" w:hAnsi="標楷體" w:hint="eastAsia"/>
                    </w:rPr>
                    <w:t>□分組討論</w:t>
                  </w:r>
                </w:p>
              </w:tc>
            </w:tr>
            <w:tr w:rsidR="00386106" w:rsidRPr="00386106" w14:paraId="5BDA2FC5" w14:textId="77777777" w:rsidTr="002E043C">
              <w:tc>
                <w:tcPr>
                  <w:tcW w:w="2843" w:type="dxa"/>
                </w:tcPr>
                <w:p w14:paraId="79130EA3" w14:textId="77777777" w:rsidR="001C01EC" w:rsidRPr="00386106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386106">
                    <w:rPr>
                      <w:rFonts w:ascii="標楷體" w:eastAsia="標楷體" w:hAnsi="標楷體" w:hint="eastAsia"/>
                    </w:rPr>
                    <w:t>□校外教學</w:t>
                  </w:r>
                </w:p>
              </w:tc>
              <w:tc>
                <w:tcPr>
                  <w:tcW w:w="2844" w:type="dxa"/>
                </w:tcPr>
                <w:p w14:paraId="6B258583" w14:textId="77777777" w:rsidR="001C01EC" w:rsidRPr="00386106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386106">
                    <w:rPr>
                      <w:rFonts w:ascii="標楷體" w:eastAsia="標楷體" w:hAnsi="標楷體" w:hint="eastAsia"/>
                    </w:rPr>
                    <w:t>□其他</w:t>
                  </w:r>
                  <w:r w:rsidRPr="00386106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197FEE00" w14:textId="77777777" w:rsidR="001C01EC" w:rsidRPr="00386106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C677421" w14:textId="77777777" w:rsidR="007A3F83" w:rsidRPr="00386106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386106" w:rsidRPr="00386106" w14:paraId="0943E718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AC05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859" w14:textId="77777777" w:rsidR="00053FE3" w:rsidRPr="00386106" w:rsidRDefault="00053FE3" w:rsidP="007F22D6">
            <w:pPr>
              <w:spacing w:line="0" w:lineRule="atLeast"/>
              <w:rPr>
                <w:rFonts w:eastAsia="標楷體"/>
              </w:rPr>
            </w:pPr>
          </w:p>
          <w:p w14:paraId="4C48FD21" w14:textId="242E8261" w:rsidR="00045D1B" w:rsidRPr="00386106" w:rsidRDefault="009D091D" w:rsidP="007F22D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本課程以戰國時代至戰後的歷史脈絡為主線，</w:t>
            </w:r>
            <w:r w:rsidR="00053FE3" w:rsidRPr="00386106">
              <w:rPr>
                <w:rFonts w:eastAsia="標楷體" w:hint="eastAsia"/>
              </w:rPr>
              <w:t>透過介紹日本十三座具代表性的名城，深入探討各歷史時期的背景、政治與文化變遷。藉由了解每座城池背後的故事，帶領學生理解從近代至現代日本的歷史發展與變遷。課程結合多元媒材與講授方式，旨在培養學生的跨文化理解與批判思考能力，並建立對日本歷史、文化及風俗習慣的基礎認識。</w:t>
            </w:r>
          </w:p>
          <w:p w14:paraId="6D26EC4B" w14:textId="16155ACC" w:rsidR="00053FE3" w:rsidRPr="00386106" w:rsidRDefault="00053FE3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386106" w:rsidRPr="00386106" w14:paraId="4FE13D40" w14:textId="77777777" w:rsidTr="00251ADB">
        <w:trPr>
          <w:trHeight w:val="48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24A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授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課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大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綱</w:t>
            </w:r>
          </w:p>
          <w:p w14:paraId="1DCCB7B3" w14:textId="77777777" w:rsidR="00FE0BCC" w:rsidRPr="00386106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週次表及每週課程</w:t>
            </w:r>
            <w:r w:rsidR="002D0751" w:rsidRPr="00386106">
              <w:rPr>
                <w:rFonts w:eastAsia="標楷體" w:hint="eastAsia"/>
              </w:rPr>
              <w:t>詳細內容</w:t>
            </w:r>
            <w:r w:rsidRPr="00386106">
              <w:rPr>
                <w:rFonts w:eastAsia="標楷體" w:hint="eastAsia"/>
              </w:rPr>
              <w:t>說明</w:t>
            </w:r>
            <w:r w:rsidRPr="00386106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4F3" w14:textId="77777777" w:rsidR="007A3F83" w:rsidRPr="00386106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386106" w:rsidRPr="00386106" w14:paraId="50D3747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8BABD95" w14:textId="77777777" w:rsidR="008C3804" w:rsidRPr="00386106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5F07FF21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/>
                    </w:rPr>
                    <w:t>主題</w:t>
                  </w:r>
                </w:p>
              </w:tc>
            </w:tr>
            <w:tr w:rsidR="00386106" w:rsidRPr="00386106" w14:paraId="58FB84F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B2722FD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07761B21" w14:textId="5E163E72" w:rsidR="008C3804" w:rsidRPr="00386106" w:rsidRDefault="00045D1B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導論</w:t>
                  </w:r>
                </w:p>
              </w:tc>
            </w:tr>
            <w:tr w:rsidR="00386106" w:rsidRPr="00386106" w14:paraId="6DBD668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4282E73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548AD941" w14:textId="7BE9BC4B" w:rsidR="008C3804" w:rsidRPr="00386106" w:rsidRDefault="005660A5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甲府城</w:t>
                  </w:r>
                  <w:r w:rsidR="00053FE3" w:rsidRPr="00386106">
                    <w:rPr>
                      <w:rFonts w:eastAsia="標楷體" w:hint="eastAsia"/>
                    </w:rPr>
                    <w:t>與戰國時代</w:t>
                  </w:r>
                </w:p>
              </w:tc>
            </w:tr>
            <w:tr w:rsidR="00386106" w:rsidRPr="00386106" w14:paraId="46AD19B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6135A08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7F71AAA9" w14:textId="07851ACC" w:rsidR="008C3804" w:rsidRPr="00386106" w:rsidRDefault="005660A5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安土城</w:t>
                  </w:r>
                  <w:r w:rsidR="00053FE3" w:rsidRPr="00386106">
                    <w:rPr>
                      <w:rFonts w:eastAsia="標楷體" w:hint="eastAsia"/>
                    </w:rPr>
                    <w:t>與安土桃山時代</w:t>
                  </w:r>
                </w:p>
              </w:tc>
            </w:tr>
            <w:tr w:rsidR="00386106" w:rsidRPr="00386106" w14:paraId="7B7B3EA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9C0794A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67F9F6BA" w14:textId="1C63F3C2" w:rsidR="008C3804" w:rsidRPr="00386106" w:rsidRDefault="005660A5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小田原城</w:t>
                  </w:r>
                  <w:r w:rsidR="00B22D43" w:rsidRPr="00386106">
                    <w:rPr>
                      <w:rFonts w:eastAsia="標楷體" w:hint="eastAsia"/>
                    </w:rPr>
                    <w:t>與豐臣秀吉的統一大業</w:t>
                  </w:r>
                </w:p>
              </w:tc>
            </w:tr>
            <w:tr w:rsidR="00386106" w:rsidRPr="00386106" w14:paraId="61A3A2A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220250D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663A322C" w14:textId="405A394C" w:rsidR="008C3804" w:rsidRPr="00386106" w:rsidRDefault="005660A5" w:rsidP="007F22D6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386106">
                    <w:rPr>
                      <w:rFonts w:eastAsia="標楷體" w:hint="eastAsia"/>
                    </w:rPr>
                    <w:t>大阪城</w:t>
                  </w:r>
                  <w:r w:rsidR="00B22D43" w:rsidRPr="00386106">
                    <w:rPr>
                      <w:rFonts w:eastAsia="標楷體" w:hint="eastAsia"/>
                    </w:rPr>
                    <w:t>與豐臣政權</w:t>
                  </w:r>
                </w:p>
              </w:tc>
            </w:tr>
            <w:tr w:rsidR="00386106" w:rsidRPr="00386106" w14:paraId="0F25A12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DA3538E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5DC95097" w14:textId="77719138" w:rsidR="008C3804" w:rsidRPr="00386106" w:rsidRDefault="005660A5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江戶城</w:t>
                  </w:r>
                  <w:r w:rsidR="00B22D43" w:rsidRPr="00386106">
                    <w:rPr>
                      <w:rFonts w:eastAsia="標楷體" w:hint="eastAsia"/>
                    </w:rPr>
                    <w:t>與德川幕府</w:t>
                  </w:r>
                </w:p>
              </w:tc>
            </w:tr>
            <w:tr w:rsidR="00386106" w:rsidRPr="00386106" w14:paraId="7C67FDE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A4F98A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105F3D5" w14:textId="3E00CA32" w:rsidR="008C3804" w:rsidRPr="00386106" w:rsidRDefault="00B22D4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將軍的京都居所</w:t>
                  </w:r>
                  <w:r w:rsidR="005660A5" w:rsidRPr="00386106">
                    <w:rPr>
                      <w:rFonts w:eastAsia="標楷體" w:hint="eastAsia"/>
                    </w:rPr>
                    <w:t>二</w:t>
                  </w:r>
                  <w:r w:rsidRPr="00386106">
                    <w:rPr>
                      <w:rFonts w:eastAsia="標楷體" w:hint="eastAsia"/>
                    </w:rPr>
                    <w:t>条</w:t>
                  </w:r>
                  <w:r w:rsidR="005660A5" w:rsidRPr="00386106">
                    <w:rPr>
                      <w:rFonts w:eastAsia="標楷體" w:hint="eastAsia"/>
                    </w:rPr>
                    <w:t>城</w:t>
                  </w:r>
                </w:p>
              </w:tc>
            </w:tr>
            <w:tr w:rsidR="00386106" w:rsidRPr="00386106" w14:paraId="49FC41D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C848AB8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43CA7BCD" w14:textId="2EDF2BB2" w:rsidR="008C3804" w:rsidRPr="00386106" w:rsidRDefault="005660A5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名古屋城</w:t>
                  </w:r>
                  <w:r w:rsidR="00B22D43" w:rsidRPr="00386106">
                    <w:rPr>
                      <w:rFonts w:eastAsia="標楷體" w:hint="eastAsia"/>
                    </w:rPr>
                    <w:t>與幕藩體制</w:t>
                  </w:r>
                </w:p>
              </w:tc>
            </w:tr>
            <w:tr w:rsidR="00386106" w:rsidRPr="00386106" w14:paraId="0727339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768AD4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77B8C9EB" w14:textId="50C04D5F" w:rsidR="008C3804" w:rsidRPr="00386106" w:rsidRDefault="00AA538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386106" w:rsidRPr="00386106" w14:paraId="54EE140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F2B4AC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B09E048" w14:textId="4CCAD345" w:rsidR="008C3804" w:rsidRPr="00386106" w:rsidRDefault="00A33617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小倉城</w:t>
                  </w:r>
                  <w:r w:rsidR="00901F25" w:rsidRPr="00386106">
                    <w:rPr>
                      <w:rFonts w:eastAsia="標楷體" w:hint="eastAsia"/>
                    </w:rPr>
                    <w:t>與幕末維新</w:t>
                  </w:r>
                </w:p>
              </w:tc>
            </w:tr>
            <w:tr w:rsidR="00386106" w:rsidRPr="00386106" w14:paraId="72EA92F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C8343A2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62C677B0" w14:textId="6148AF35" w:rsidR="008C3804" w:rsidRPr="00386106" w:rsidRDefault="00A33617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熊本城</w:t>
                  </w:r>
                  <w:r w:rsidR="00901F25" w:rsidRPr="00386106">
                    <w:rPr>
                      <w:rFonts w:eastAsia="標楷體" w:hint="eastAsia"/>
                    </w:rPr>
                    <w:t>與西南戰争</w:t>
                  </w:r>
                </w:p>
              </w:tc>
            </w:tr>
            <w:tr w:rsidR="00386106" w:rsidRPr="00386106" w14:paraId="05271D1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C1533D9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4472DA22" w14:textId="57929008" w:rsidR="008C3804" w:rsidRPr="00386106" w:rsidRDefault="00A33617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鹿兒島城</w:t>
                  </w:r>
                  <w:r w:rsidR="00901F25" w:rsidRPr="00386106">
                    <w:rPr>
                      <w:rFonts w:eastAsia="標楷體" w:hint="eastAsia"/>
                    </w:rPr>
                    <w:t>與明治維新</w:t>
                  </w:r>
                </w:p>
              </w:tc>
            </w:tr>
            <w:tr w:rsidR="00386106" w:rsidRPr="00386106" w14:paraId="6B48754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89329C2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50B5D8BC" w14:textId="5A8E7A1F" w:rsidR="008C3804" w:rsidRPr="00386106" w:rsidRDefault="00AA538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五稜郭</w:t>
                  </w:r>
                  <w:r w:rsidR="00901F25" w:rsidRPr="00386106">
                    <w:rPr>
                      <w:rFonts w:eastAsia="標楷體" w:hint="eastAsia"/>
                    </w:rPr>
                    <w:t>與</w:t>
                  </w:r>
                  <w:r w:rsidR="006739B8" w:rsidRPr="00386106">
                    <w:rPr>
                      <w:rFonts w:eastAsia="標楷體" w:hint="eastAsia"/>
                    </w:rPr>
                    <w:t>最後武士</w:t>
                  </w:r>
                </w:p>
              </w:tc>
            </w:tr>
            <w:tr w:rsidR="00386106" w:rsidRPr="00386106" w14:paraId="26CF125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5C8A5A5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0D879E42" w14:textId="18A5D948" w:rsidR="008C3804" w:rsidRPr="00386106" w:rsidRDefault="00AA538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廣島城</w:t>
                  </w:r>
                  <w:r w:rsidR="006739B8" w:rsidRPr="00386106">
                    <w:rPr>
                      <w:rFonts w:eastAsia="標楷體" w:hint="eastAsia"/>
                    </w:rPr>
                    <w:t>與原爆</w:t>
                  </w:r>
                </w:p>
              </w:tc>
            </w:tr>
            <w:tr w:rsidR="00386106" w:rsidRPr="00386106" w14:paraId="3D02377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0018BA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BC19873" w14:textId="2E32612A" w:rsidR="008C3804" w:rsidRPr="00386106" w:rsidRDefault="00AA538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姬路城</w:t>
                  </w:r>
                  <w:r w:rsidR="006739B8" w:rsidRPr="00386106">
                    <w:rPr>
                      <w:rFonts w:eastAsia="標楷體" w:hint="eastAsia"/>
                    </w:rPr>
                    <w:t>與世界文化遺產</w:t>
                  </w:r>
                </w:p>
              </w:tc>
            </w:tr>
            <w:tr w:rsidR="00386106" w:rsidRPr="00386106" w14:paraId="64D973A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9159E5A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6D68B44A" w14:textId="1E5967EC" w:rsidR="008C3804" w:rsidRPr="00386106" w:rsidRDefault="00AA538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期末考</w:t>
                  </w:r>
                </w:p>
              </w:tc>
            </w:tr>
            <w:tr w:rsidR="00386106" w:rsidRPr="00386106" w14:paraId="6B34CEF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373979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2A47BF9" w14:textId="4076DE00" w:rsidR="008C3804" w:rsidRPr="00386106" w:rsidRDefault="00A33617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自主學習</w:t>
                  </w:r>
                </w:p>
              </w:tc>
            </w:tr>
            <w:tr w:rsidR="00386106" w:rsidRPr="00386106" w14:paraId="1A799E1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3F45C20" w14:textId="77777777" w:rsidR="008C3804" w:rsidRPr="00386106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307F30A3" w14:textId="176EC02A" w:rsidR="008C3804" w:rsidRPr="00386106" w:rsidRDefault="00A33617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86106">
                    <w:rPr>
                      <w:rFonts w:eastAsia="標楷體" w:hint="eastAsia"/>
                    </w:rPr>
                    <w:t>自主學習</w:t>
                  </w:r>
                </w:p>
              </w:tc>
            </w:tr>
          </w:tbl>
          <w:p w14:paraId="46B330D3" w14:textId="77777777" w:rsidR="007A3F83" w:rsidRPr="00386106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6364DF46" w14:textId="77777777" w:rsidR="007A3F83" w:rsidRPr="00386106" w:rsidRDefault="007A3F83" w:rsidP="007F22D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每週課程</w:t>
            </w:r>
            <w:r w:rsidR="00824977" w:rsidRPr="00386106">
              <w:rPr>
                <w:rFonts w:eastAsia="標楷體" w:hint="eastAsia"/>
              </w:rPr>
              <w:t>詳細內容</w:t>
            </w:r>
            <w:r w:rsidRPr="00386106">
              <w:rPr>
                <w:rFonts w:eastAsia="標楷體" w:hint="eastAsia"/>
              </w:rPr>
              <w:t>說明：</w:t>
            </w:r>
          </w:p>
          <w:p w14:paraId="13578837" w14:textId="77777777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導論：日本城池的歷史概覽與課程介紹</w:t>
            </w:r>
          </w:p>
          <w:p w14:paraId="1D200B99" w14:textId="62AA2A9B" w:rsidR="004802BE" w:rsidRPr="004802BE" w:rsidRDefault="00B93905" w:rsidP="004802BE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簡介日本城池的起源</w:t>
            </w:r>
            <w:r w:rsidRPr="00386106">
              <w:rPr>
                <w:rFonts w:ascii="UD Digi Kyokasho N-R" w:eastAsia="UD Digi Kyokasho N-R" w:hint="eastAsia"/>
              </w:rPr>
              <w:t>、</w:t>
            </w:r>
            <w:r w:rsidRPr="00386106">
              <w:rPr>
                <w:rFonts w:eastAsia="標楷體" w:hint="eastAsia"/>
              </w:rPr>
              <w:t>演變</w:t>
            </w:r>
            <w:r w:rsidRPr="00386106">
              <w:rPr>
                <w:rFonts w:ascii="UD Digi Kyokasho N-R" w:eastAsia="UD Digi Kyokasho N-R" w:hint="eastAsia"/>
              </w:rPr>
              <w:t>、</w:t>
            </w:r>
            <w:r w:rsidRPr="00386106">
              <w:rPr>
                <w:rFonts w:eastAsia="標楷體" w:hint="eastAsia"/>
              </w:rPr>
              <w:t>特色與分類</w:t>
            </w:r>
          </w:p>
          <w:p w14:paraId="33390011" w14:textId="35315EFD" w:rsidR="00D22C71" w:rsidRDefault="00D22C71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參考閲讀：黃昱凱《日本名城巡禮：重返戰國風華，建築</w:t>
            </w:r>
            <w:r w:rsidRPr="00386106">
              <w:rPr>
                <w:rFonts w:eastAsia="標楷體" w:hint="eastAsia"/>
              </w:rPr>
              <w:t>X</w:t>
            </w:r>
            <w:r w:rsidRPr="00386106">
              <w:rPr>
                <w:rFonts w:eastAsia="標楷體" w:hint="eastAsia"/>
              </w:rPr>
              <w:t>歷史</w:t>
            </w:r>
            <w:r w:rsidRPr="00386106">
              <w:rPr>
                <w:rFonts w:eastAsia="標楷體" w:hint="eastAsia"/>
              </w:rPr>
              <w:t>X</w:t>
            </w:r>
            <w:r w:rsidRPr="00386106">
              <w:rPr>
                <w:rFonts w:eastAsia="標楷體" w:hint="eastAsia"/>
              </w:rPr>
              <w:t>文化</w:t>
            </w:r>
            <w:r w:rsidRPr="00386106">
              <w:rPr>
                <w:rFonts w:eastAsia="標楷體" w:hint="eastAsia"/>
              </w:rPr>
              <w:t>X</w:t>
            </w:r>
            <w:r w:rsidRPr="00386106">
              <w:rPr>
                <w:rFonts w:eastAsia="標楷體" w:hint="eastAsia"/>
              </w:rPr>
              <w:t>旅遊》，台北：釀出版，</w:t>
            </w:r>
            <w:r w:rsidRPr="00386106">
              <w:rPr>
                <w:rFonts w:eastAsia="標楷體" w:hint="eastAsia"/>
              </w:rPr>
              <w:t>2020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20-43</w:t>
            </w:r>
            <w:r w:rsidRPr="00386106">
              <w:rPr>
                <w:rFonts w:eastAsia="標楷體" w:hint="eastAsia"/>
              </w:rPr>
              <w:t>。</w:t>
            </w:r>
          </w:p>
          <w:p w14:paraId="4215F237" w14:textId="5EFA0DCE" w:rsidR="004802BE" w:rsidRDefault="004802BE" w:rsidP="00B93905">
            <w:pPr>
              <w:spacing w:line="0" w:lineRule="atLeast"/>
              <w:rPr>
                <w:rFonts w:eastAsia="標楷體"/>
              </w:rPr>
            </w:pPr>
          </w:p>
          <w:p w14:paraId="39F09245" w14:textId="77777777" w:rsidR="004802BE" w:rsidRPr="00386106" w:rsidRDefault="004802BE" w:rsidP="00B93905">
            <w:pPr>
              <w:spacing w:line="0" w:lineRule="atLeast"/>
              <w:rPr>
                <w:rFonts w:eastAsia="標楷體"/>
              </w:rPr>
            </w:pPr>
          </w:p>
          <w:p w14:paraId="149A309C" w14:textId="2A6B37E1" w:rsidR="005660A5" w:rsidRPr="00386106" w:rsidRDefault="00B93905" w:rsidP="005660A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lastRenderedPageBreak/>
              <w:t>第</w:t>
            </w:r>
            <w:r w:rsidRPr="00386106">
              <w:rPr>
                <w:rFonts w:eastAsia="標楷體" w:hint="eastAsia"/>
              </w:rPr>
              <w:t>2</w:t>
            </w:r>
            <w:r w:rsidRPr="00386106">
              <w:rPr>
                <w:rFonts w:eastAsia="標楷體" w:hint="eastAsia"/>
              </w:rPr>
              <w:t>週</w:t>
            </w:r>
            <w:r w:rsidR="005660A5" w:rsidRPr="00386106">
              <w:rPr>
                <w:rFonts w:eastAsia="標楷體" w:hint="eastAsia"/>
              </w:rPr>
              <w:t xml:space="preserve"> </w:t>
            </w:r>
            <w:r w:rsidR="005660A5" w:rsidRPr="00386106">
              <w:rPr>
                <w:rFonts w:eastAsia="標楷體" w:hint="eastAsia"/>
              </w:rPr>
              <w:t>甲府城</w:t>
            </w:r>
          </w:p>
          <w:p w14:paraId="27E1523C" w14:textId="77777777" w:rsidR="005660A5" w:rsidRPr="00386106" w:rsidRDefault="005660A5" w:rsidP="005660A5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武田信玄與甲府城</w:t>
            </w:r>
          </w:p>
          <w:p w14:paraId="0A1C7D60" w14:textId="77777777" w:rsidR="005660A5" w:rsidRPr="00386106" w:rsidRDefault="005660A5" w:rsidP="005660A5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甲府城的防禦策略與地域重要性</w:t>
            </w:r>
          </w:p>
          <w:p w14:paraId="4D7E21BC" w14:textId="4458C412" w:rsidR="00B93905" w:rsidRPr="00386106" w:rsidRDefault="005660A5" w:rsidP="005660A5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戰國時代中期區域政治格局</w:t>
            </w:r>
          </w:p>
          <w:p w14:paraId="7AE10ED2" w14:textId="2A9A6716" w:rsidR="00B93905" w:rsidRDefault="00386106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</w:t>
            </w:r>
            <w:r>
              <w:rPr>
                <w:rFonts w:eastAsia="標楷體" w:hint="eastAsia"/>
              </w:rPr>
              <w:t>自編講義</w:t>
            </w:r>
          </w:p>
          <w:p w14:paraId="00716D9E" w14:textId="77777777" w:rsidR="00386106" w:rsidRPr="00386106" w:rsidRDefault="00386106" w:rsidP="00B93905">
            <w:pPr>
              <w:spacing w:line="0" w:lineRule="atLeast"/>
              <w:rPr>
                <w:rFonts w:eastAsia="標楷體"/>
              </w:rPr>
            </w:pPr>
          </w:p>
          <w:p w14:paraId="5C6B8D42" w14:textId="1C66AF99" w:rsidR="005660A5" w:rsidRPr="00386106" w:rsidRDefault="00B93905" w:rsidP="005660A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3</w:t>
            </w:r>
            <w:r w:rsidRPr="00386106">
              <w:rPr>
                <w:rFonts w:eastAsia="標楷體" w:hint="eastAsia"/>
              </w:rPr>
              <w:t>週</w:t>
            </w:r>
            <w:r w:rsidR="005660A5" w:rsidRPr="00386106">
              <w:rPr>
                <w:rFonts w:eastAsia="標楷體" w:hint="eastAsia"/>
              </w:rPr>
              <w:t xml:space="preserve"> </w:t>
            </w:r>
            <w:r w:rsidR="005660A5" w:rsidRPr="00386106">
              <w:rPr>
                <w:rFonts w:eastAsia="標楷體" w:hint="eastAsia"/>
              </w:rPr>
              <w:t>安土城</w:t>
            </w:r>
          </w:p>
          <w:p w14:paraId="2516F70B" w14:textId="77777777" w:rsidR="005660A5" w:rsidRPr="00386106" w:rsidRDefault="005660A5" w:rsidP="005660A5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織田信長與安土桃山時代</w:t>
            </w:r>
          </w:p>
          <w:p w14:paraId="7D102135" w14:textId="77777777" w:rsidR="005660A5" w:rsidRPr="00386106" w:rsidRDefault="005660A5" w:rsidP="005660A5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安土城的建築特色與象徵意義</w:t>
            </w:r>
          </w:p>
          <w:p w14:paraId="6ED6E1A4" w14:textId="77777777" w:rsidR="005660A5" w:rsidRPr="00386106" w:rsidRDefault="005660A5" w:rsidP="005660A5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安土桃山文化與戰國後期歷史</w:t>
            </w:r>
          </w:p>
          <w:p w14:paraId="5EFF43F6" w14:textId="77777777" w:rsidR="00386106" w:rsidRDefault="00386106" w:rsidP="0038610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</w:t>
            </w:r>
            <w:r>
              <w:rPr>
                <w:rFonts w:eastAsia="標楷體" w:hint="eastAsia"/>
              </w:rPr>
              <w:t>自編講義</w:t>
            </w:r>
          </w:p>
          <w:p w14:paraId="2BB5BE4B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27029337" w14:textId="5658E77E" w:rsidR="00B93905" w:rsidRPr="00386106" w:rsidRDefault="005660A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4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="00B93905" w:rsidRPr="00386106">
              <w:rPr>
                <w:rFonts w:eastAsia="標楷體" w:hint="eastAsia"/>
              </w:rPr>
              <w:t>小田原城</w:t>
            </w:r>
          </w:p>
          <w:p w14:paraId="436542A8" w14:textId="3514B77C" w:rsidR="00B93905" w:rsidRPr="00386106" w:rsidRDefault="005660A5" w:rsidP="001C0CC2">
            <w:pPr>
              <w:pStyle w:val="ac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北條氏的關東霸權</w:t>
            </w:r>
          </w:p>
          <w:p w14:paraId="07ACF639" w14:textId="77777777" w:rsidR="00B93905" w:rsidRPr="00386106" w:rsidRDefault="00B93905" w:rsidP="001C0CC2">
            <w:pPr>
              <w:pStyle w:val="ac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小田原合戰的過程與豐臣秀吉的統一大業</w:t>
            </w:r>
          </w:p>
          <w:p w14:paraId="3323CE35" w14:textId="24E58177" w:rsidR="00B93905" w:rsidRPr="00386106" w:rsidRDefault="005660A5" w:rsidP="005660A5">
            <w:pPr>
              <w:pStyle w:val="ac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小田原城的建築與防禦特點</w:t>
            </w:r>
          </w:p>
          <w:p w14:paraId="4193CADC" w14:textId="403B9070" w:rsidR="005660A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參考閲讀：黃昱凱《日本名城巡禮：重返戰國風華，建築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歷史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文化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旅遊》，台北：釀出版，</w:t>
            </w:r>
            <w:r w:rsidRPr="00386106">
              <w:rPr>
                <w:rFonts w:eastAsia="標楷體"/>
              </w:rPr>
              <w:t>2020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92</w:t>
            </w:r>
            <w:r w:rsidRPr="00386106">
              <w:rPr>
                <w:rFonts w:eastAsia="標楷體"/>
              </w:rPr>
              <w:t>-</w:t>
            </w:r>
            <w:r w:rsidRPr="00386106">
              <w:rPr>
                <w:rFonts w:eastAsia="標楷體" w:hint="eastAsia"/>
              </w:rPr>
              <w:t>95</w:t>
            </w:r>
            <w:r w:rsidRPr="00386106">
              <w:rPr>
                <w:rFonts w:eastAsia="標楷體" w:hint="eastAsia"/>
              </w:rPr>
              <w:t>。</w:t>
            </w:r>
          </w:p>
          <w:p w14:paraId="79DCB06F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7FAA98C6" w14:textId="37B1950F" w:rsidR="00B93905" w:rsidRPr="00386106" w:rsidRDefault="005660A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5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="00B93905" w:rsidRPr="00386106">
              <w:rPr>
                <w:rFonts w:eastAsia="標楷體" w:hint="eastAsia"/>
              </w:rPr>
              <w:t>大阪城</w:t>
            </w:r>
          </w:p>
          <w:p w14:paraId="641BD6ED" w14:textId="48EA1B7B" w:rsidR="00B93905" w:rsidRPr="00386106" w:rsidRDefault="00B93905" w:rsidP="001C0CC2">
            <w:pPr>
              <w:pStyle w:val="ac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豐臣政權</w:t>
            </w:r>
            <w:r w:rsidR="005660A5" w:rsidRPr="00386106">
              <w:rPr>
                <w:rFonts w:eastAsia="標楷體" w:hint="eastAsia"/>
              </w:rPr>
              <w:t>與統治象徵的</w:t>
            </w:r>
            <w:r w:rsidRPr="00386106">
              <w:rPr>
                <w:rFonts w:eastAsia="標楷體" w:hint="eastAsia"/>
              </w:rPr>
              <w:t>建立</w:t>
            </w:r>
          </w:p>
          <w:p w14:paraId="10473082" w14:textId="1ADB12F1" w:rsidR="005660A5" w:rsidRPr="00386106" w:rsidRDefault="005660A5" w:rsidP="001C0CC2">
            <w:pPr>
              <w:pStyle w:val="ac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大阪城的軍事與政治角色</w:t>
            </w:r>
          </w:p>
          <w:p w14:paraId="4079C9D0" w14:textId="5B68360A" w:rsidR="00B93905" w:rsidRPr="00386106" w:rsidRDefault="00B93905" w:rsidP="001C0CC2">
            <w:pPr>
              <w:pStyle w:val="ac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戰國末期到江戶初期</w:t>
            </w:r>
            <w:r w:rsidR="005660A5" w:rsidRPr="00386106">
              <w:rPr>
                <w:rFonts w:eastAsia="標楷體" w:hint="eastAsia"/>
              </w:rPr>
              <w:t>的政權更迭</w:t>
            </w:r>
          </w:p>
          <w:p w14:paraId="1B4014D2" w14:textId="0B3F67CA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參考閲讀：黃昱凱《日本名城巡禮：重返戰國風華，建築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歷史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文化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旅遊》，台北：釀出版，</w:t>
            </w:r>
            <w:r w:rsidRPr="00386106">
              <w:rPr>
                <w:rFonts w:eastAsia="標楷體"/>
              </w:rPr>
              <w:t>2020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132</w:t>
            </w:r>
            <w:r w:rsidRPr="00386106">
              <w:rPr>
                <w:rFonts w:eastAsia="標楷體"/>
              </w:rPr>
              <w:t>-</w:t>
            </w:r>
            <w:r w:rsidRPr="00386106">
              <w:rPr>
                <w:rFonts w:eastAsia="標楷體" w:hint="eastAsia"/>
              </w:rPr>
              <w:t>139</w:t>
            </w:r>
            <w:r w:rsidRPr="00386106">
              <w:rPr>
                <w:rFonts w:eastAsia="標楷體" w:hint="eastAsia"/>
              </w:rPr>
              <w:t>。</w:t>
            </w:r>
          </w:p>
          <w:p w14:paraId="2E981275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28DF418D" w14:textId="5EB3EDAB" w:rsidR="00B93905" w:rsidRPr="00386106" w:rsidRDefault="005660A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6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="00B93905" w:rsidRPr="00386106">
              <w:rPr>
                <w:rFonts w:eastAsia="標楷體" w:hint="eastAsia"/>
              </w:rPr>
              <w:t>江戶城</w:t>
            </w:r>
          </w:p>
          <w:p w14:paraId="17E273CD" w14:textId="21E592F7" w:rsidR="00B93905" w:rsidRPr="00386106" w:rsidRDefault="00B93905" w:rsidP="001C0CC2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德川家康</w:t>
            </w:r>
            <w:r w:rsidR="001C0CC2" w:rsidRPr="00386106">
              <w:rPr>
                <w:rFonts w:eastAsia="標楷體" w:hint="eastAsia"/>
              </w:rPr>
              <w:t>與</w:t>
            </w:r>
            <w:r w:rsidRPr="00386106">
              <w:rPr>
                <w:rFonts w:eastAsia="標楷體" w:hint="eastAsia"/>
              </w:rPr>
              <w:t>江戶幕府</w:t>
            </w:r>
          </w:p>
          <w:p w14:paraId="27D18E5B" w14:textId="1228DDBC" w:rsidR="00B93905" w:rsidRPr="00386106" w:rsidRDefault="00B93905" w:rsidP="001C0CC2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幕府的政治與文化中心</w:t>
            </w:r>
          </w:p>
          <w:p w14:paraId="4D69B52A" w14:textId="77777777" w:rsidR="00B93905" w:rsidRPr="00386106" w:rsidRDefault="00B93905" w:rsidP="001C0CC2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江戶時代的社會秩序與城池功能</w:t>
            </w:r>
          </w:p>
          <w:p w14:paraId="6B57FD19" w14:textId="285F5F0B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參考閲讀：孫實秀，《從名城讀日本史》，台北：大塊文化，</w:t>
            </w:r>
            <w:r w:rsidRPr="00386106">
              <w:rPr>
                <w:rFonts w:eastAsia="標楷體" w:hint="eastAsia"/>
              </w:rPr>
              <w:t>2021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291-306</w:t>
            </w:r>
          </w:p>
          <w:p w14:paraId="6DCDEC47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2995970D" w14:textId="482BB60B" w:rsidR="00B93905" w:rsidRPr="00386106" w:rsidRDefault="005660A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7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="00B93905" w:rsidRPr="00386106">
              <w:rPr>
                <w:rFonts w:eastAsia="標楷體" w:hint="eastAsia"/>
              </w:rPr>
              <w:t>二</w:t>
            </w:r>
            <w:r w:rsidR="00B22D43" w:rsidRPr="00386106">
              <w:rPr>
                <w:rFonts w:eastAsia="標楷體" w:hint="eastAsia"/>
              </w:rPr>
              <w:t>条</w:t>
            </w:r>
            <w:r w:rsidR="00B93905" w:rsidRPr="00386106">
              <w:rPr>
                <w:rFonts w:eastAsia="標楷體" w:hint="eastAsia"/>
              </w:rPr>
              <w:t>城</w:t>
            </w:r>
          </w:p>
          <w:p w14:paraId="740EB4E4" w14:textId="77777777" w:rsidR="00CA58B1" w:rsidRPr="00386106" w:rsidRDefault="00CA58B1" w:rsidP="001C0CC2">
            <w:pPr>
              <w:pStyle w:val="ac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將軍的京都居所與政治象徵</w:t>
            </w:r>
          </w:p>
          <w:p w14:paraId="5EA2E2A1" w14:textId="2BA1AA4A" w:rsidR="00B93905" w:rsidRPr="00386106" w:rsidRDefault="00B93905" w:rsidP="001C0CC2">
            <w:pPr>
              <w:pStyle w:val="ac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二條城的建築與裝飾藝術</w:t>
            </w:r>
          </w:p>
          <w:p w14:paraId="21DA66C2" w14:textId="6068B69C" w:rsidR="00B93905" w:rsidRPr="00386106" w:rsidRDefault="00B93905" w:rsidP="001C0CC2">
            <w:pPr>
              <w:pStyle w:val="ac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江戶初期</w:t>
            </w:r>
            <w:r w:rsidR="00CA58B1" w:rsidRPr="00386106">
              <w:rPr>
                <w:rFonts w:eastAsia="標楷體" w:hint="eastAsia"/>
              </w:rPr>
              <w:t>將軍與朝廷的</w:t>
            </w:r>
            <w:r w:rsidRPr="00386106">
              <w:rPr>
                <w:rFonts w:eastAsia="標楷體" w:hint="eastAsia"/>
              </w:rPr>
              <w:t>政治權力平衡</w:t>
            </w:r>
          </w:p>
          <w:p w14:paraId="52A4E63C" w14:textId="1FC8728B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參考閲讀：孫實秀，《從名城讀日本史》，台北：大塊文化，</w:t>
            </w:r>
            <w:r w:rsidRPr="00386106">
              <w:rPr>
                <w:rFonts w:eastAsia="標楷體"/>
              </w:rPr>
              <w:t>2021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277-290</w:t>
            </w:r>
          </w:p>
          <w:p w14:paraId="67DEF531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1B2169C2" w14:textId="0142A040" w:rsidR="00B93905" w:rsidRPr="00386106" w:rsidRDefault="00CA58B1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8</w:t>
            </w:r>
            <w:r w:rsidRPr="00386106">
              <w:rPr>
                <w:rFonts w:eastAsia="標楷體" w:hint="eastAsia"/>
              </w:rPr>
              <w:t>週</w:t>
            </w:r>
            <w:r w:rsidR="00251ADB" w:rsidRPr="00386106">
              <w:rPr>
                <w:rFonts w:eastAsia="標楷體" w:hint="eastAsia"/>
              </w:rPr>
              <w:t xml:space="preserve">　</w:t>
            </w:r>
            <w:r w:rsidR="00B93905" w:rsidRPr="00386106">
              <w:rPr>
                <w:rFonts w:eastAsia="標楷體" w:hint="eastAsia"/>
              </w:rPr>
              <w:t>名古屋城</w:t>
            </w:r>
          </w:p>
          <w:p w14:paraId="59B46C24" w14:textId="77777777" w:rsidR="00CA58B1" w:rsidRPr="00386106" w:rsidRDefault="00CA58B1" w:rsidP="001C0CC2">
            <w:pPr>
              <w:pStyle w:val="ac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德川御三家的尾張藩與名古屋城</w:t>
            </w:r>
          </w:p>
          <w:p w14:paraId="70EB2324" w14:textId="093C215F" w:rsidR="00B93905" w:rsidRPr="00386106" w:rsidRDefault="00B93905" w:rsidP="001C0CC2">
            <w:pPr>
              <w:pStyle w:val="ac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名古屋城的</w:t>
            </w:r>
            <w:r w:rsidR="00CA58B1" w:rsidRPr="00386106">
              <w:rPr>
                <w:rFonts w:eastAsia="標楷體" w:hint="eastAsia"/>
              </w:rPr>
              <w:t>建築美學</w:t>
            </w:r>
            <w:r w:rsidRPr="00386106">
              <w:rPr>
                <w:rFonts w:eastAsia="標楷體" w:hint="eastAsia"/>
              </w:rPr>
              <w:t>與政治象徵</w:t>
            </w:r>
          </w:p>
          <w:p w14:paraId="061517B4" w14:textId="77777777" w:rsidR="00B93905" w:rsidRPr="00386106" w:rsidRDefault="00B93905" w:rsidP="001C0CC2">
            <w:pPr>
              <w:pStyle w:val="ac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江戶時代中後期的社會與文化背景</w:t>
            </w:r>
          </w:p>
          <w:p w14:paraId="71B146A3" w14:textId="6DDD9702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參考閲讀：孫實秀，《從名城讀日本史》，台北：大塊文化，</w:t>
            </w:r>
            <w:r w:rsidRPr="00386106">
              <w:rPr>
                <w:rFonts w:eastAsia="標楷體"/>
              </w:rPr>
              <w:t>2021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385-394</w:t>
            </w:r>
          </w:p>
          <w:p w14:paraId="6842FB24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357EA94D" w14:textId="68F709E1" w:rsidR="00CA58B1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9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="00CA58B1" w:rsidRPr="00386106">
              <w:rPr>
                <w:rFonts w:eastAsia="標楷體" w:hint="eastAsia"/>
              </w:rPr>
              <w:t>期中考</w:t>
            </w:r>
          </w:p>
          <w:p w14:paraId="555FD0AF" w14:textId="57D5B312" w:rsidR="00CA58B1" w:rsidRPr="00386106" w:rsidRDefault="00CA58B1" w:rsidP="00B93905">
            <w:pPr>
              <w:spacing w:line="0" w:lineRule="atLeast"/>
              <w:rPr>
                <w:rFonts w:eastAsia="標楷體"/>
              </w:rPr>
            </w:pPr>
          </w:p>
          <w:p w14:paraId="645FAE03" w14:textId="21569B50" w:rsidR="00B93905" w:rsidRPr="00386106" w:rsidRDefault="00CA58B1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10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="00B93905" w:rsidRPr="00386106">
              <w:rPr>
                <w:rFonts w:eastAsia="標楷體" w:hint="eastAsia"/>
              </w:rPr>
              <w:t>小倉城</w:t>
            </w:r>
          </w:p>
          <w:p w14:paraId="45A3A279" w14:textId="77777777" w:rsidR="00B93905" w:rsidRPr="00386106" w:rsidRDefault="00B93905" w:rsidP="00CA58B1">
            <w:pPr>
              <w:pStyle w:val="ac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九州地方細川氏的統治</w:t>
            </w:r>
          </w:p>
          <w:p w14:paraId="66D091CD" w14:textId="77777777" w:rsidR="00CA58B1" w:rsidRPr="00386106" w:rsidRDefault="00CA58B1" w:rsidP="00CA58B1">
            <w:pPr>
              <w:pStyle w:val="ac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幕末維新的地區衝突與小倉城角色</w:t>
            </w:r>
          </w:p>
          <w:p w14:paraId="4FC22359" w14:textId="52461CED" w:rsidR="00B93905" w:rsidRPr="00386106" w:rsidRDefault="00B93905" w:rsidP="00CA58B1">
            <w:pPr>
              <w:pStyle w:val="ac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小倉城的歷史意義</w:t>
            </w:r>
          </w:p>
          <w:p w14:paraId="65D2FAF3" w14:textId="18ECBAB6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參考閲讀：黃昱凱《日本名城巡禮：重返戰國風華，建築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歷史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文化</w:t>
            </w:r>
            <w:r w:rsidRPr="00386106">
              <w:rPr>
                <w:rFonts w:eastAsia="標楷體"/>
              </w:rPr>
              <w:t>X</w:t>
            </w:r>
            <w:r w:rsidRPr="00386106">
              <w:rPr>
                <w:rFonts w:eastAsia="標楷體" w:hint="eastAsia"/>
              </w:rPr>
              <w:t>旅</w:t>
            </w:r>
            <w:r w:rsidRPr="00386106">
              <w:rPr>
                <w:rFonts w:eastAsia="標楷體" w:hint="eastAsia"/>
              </w:rPr>
              <w:lastRenderedPageBreak/>
              <w:t>遊》，台北：釀出版，</w:t>
            </w:r>
            <w:r w:rsidRPr="00386106">
              <w:rPr>
                <w:rFonts w:eastAsia="標楷體"/>
              </w:rPr>
              <w:t>2020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224</w:t>
            </w:r>
            <w:r w:rsidRPr="00386106">
              <w:rPr>
                <w:rFonts w:eastAsia="標楷體"/>
              </w:rPr>
              <w:t>-</w:t>
            </w:r>
            <w:r w:rsidRPr="00386106">
              <w:rPr>
                <w:rFonts w:eastAsia="標楷體" w:hint="eastAsia"/>
              </w:rPr>
              <w:t>227</w:t>
            </w:r>
            <w:r w:rsidRPr="00386106">
              <w:rPr>
                <w:rFonts w:eastAsia="標楷體" w:hint="eastAsia"/>
              </w:rPr>
              <w:t>。</w:t>
            </w:r>
          </w:p>
          <w:p w14:paraId="4CC39B7A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69F23283" w14:textId="0F205295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="00CA58B1" w:rsidRPr="00386106">
              <w:rPr>
                <w:rFonts w:eastAsia="標楷體" w:hint="eastAsia"/>
              </w:rPr>
              <w:t>11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熊本城</w:t>
            </w:r>
          </w:p>
          <w:p w14:paraId="17DCD4FE" w14:textId="660CD161" w:rsidR="00B93905" w:rsidRPr="00386106" w:rsidRDefault="00B93905" w:rsidP="00CA58B1">
            <w:pPr>
              <w:pStyle w:val="ac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加藤清正與熊本城</w:t>
            </w:r>
          </w:p>
          <w:p w14:paraId="78BD4809" w14:textId="2ED7E5DF" w:rsidR="00B93905" w:rsidRPr="00386106" w:rsidRDefault="00B93905" w:rsidP="00CA58B1">
            <w:pPr>
              <w:pStyle w:val="ac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西南戰爭</w:t>
            </w:r>
            <w:r w:rsidR="00CA58B1" w:rsidRPr="00386106">
              <w:rPr>
                <w:rFonts w:eastAsia="標楷體" w:hint="eastAsia"/>
              </w:rPr>
              <w:t>的歷史意義</w:t>
            </w:r>
          </w:p>
          <w:p w14:paraId="53BE0BCA" w14:textId="77777777" w:rsidR="00B93905" w:rsidRPr="00386106" w:rsidRDefault="00B93905" w:rsidP="00CA58B1">
            <w:pPr>
              <w:pStyle w:val="ac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熊本城在歷史與文化中的地位</w:t>
            </w:r>
          </w:p>
          <w:p w14:paraId="3CD72198" w14:textId="70BF328C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參考閲讀：孫實秀，《從名城讀日本史》，台北：大塊文化，</w:t>
            </w:r>
            <w:r w:rsidRPr="00386106">
              <w:rPr>
                <w:rFonts w:eastAsia="標楷體"/>
              </w:rPr>
              <w:t>2021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/>
              </w:rPr>
              <w:t>3</w:t>
            </w:r>
            <w:r w:rsidRPr="00386106">
              <w:rPr>
                <w:rFonts w:eastAsia="標楷體" w:hint="eastAsia"/>
              </w:rPr>
              <w:t>35-348</w:t>
            </w:r>
          </w:p>
          <w:p w14:paraId="6A241009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24309C90" w14:textId="07307C7A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</w:t>
            </w:r>
            <w:r w:rsidR="00CA58B1" w:rsidRPr="00386106">
              <w:rPr>
                <w:rFonts w:eastAsia="標楷體" w:hint="eastAsia"/>
              </w:rPr>
              <w:t>2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鹿兒島城</w:t>
            </w:r>
          </w:p>
          <w:p w14:paraId="3F6273D7" w14:textId="6BEDEF10" w:rsidR="00B93905" w:rsidRPr="00386106" w:rsidRDefault="00B93905" w:rsidP="00CA58B1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薩摩藩</w:t>
            </w:r>
            <w:r w:rsidR="00CA58B1" w:rsidRPr="00386106">
              <w:rPr>
                <w:rFonts w:eastAsia="標楷體" w:hint="eastAsia"/>
              </w:rPr>
              <w:t>與</w:t>
            </w:r>
            <w:r w:rsidRPr="00386106">
              <w:rPr>
                <w:rFonts w:eastAsia="標楷體" w:hint="eastAsia"/>
              </w:rPr>
              <w:t>幕末</w:t>
            </w:r>
          </w:p>
          <w:p w14:paraId="686F6E6F" w14:textId="77777777" w:rsidR="00B93905" w:rsidRPr="00386106" w:rsidRDefault="00B93905" w:rsidP="00CA58B1">
            <w:pPr>
              <w:pStyle w:val="ac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西鄉隆盛與明治維新的推動</w:t>
            </w:r>
          </w:p>
          <w:p w14:paraId="01DF1448" w14:textId="77777777" w:rsidR="00386106" w:rsidRDefault="00386106" w:rsidP="0038610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</w:t>
            </w:r>
            <w:r>
              <w:rPr>
                <w:rFonts w:eastAsia="標楷體" w:hint="eastAsia"/>
              </w:rPr>
              <w:t>自編講義</w:t>
            </w:r>
          </w:p>
          <w:p w14:paraId="6A9B1A8A" w14:textId="77777777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</w:p>
          <w:p w14:paraId="5B5622CE" w14:textId="48D09640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</w:t>
            </w:r>
            <w:r w:rsidR="00CA58B1" w:rsidRPr="00386106">
              <w:rPr>
                <w:rFonts w:eastAsia="標楷體" w:hint="eastAsia"/>
              </w:rPr>
              <w:t>3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五稜郭</w:t>
            </w:r>
          </w:p>
          <w:p w14:paraId="279114CA" w14:textId="19707CDA" w:rsidR="00B93905" w:rsidRPr="00386106" w:rsidRDefault="00CA58B1" w:rsidP="00CA58B1">
            <w:pPr>
              <w:pStyle w:val="ac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幕末日本的西式城池建築</w:t>
            </w:r>
          </w:p>
          <w:p w14:paraId="79231215" w14:textId="3E6F6699" w:rsidR="00B93905" w:rsidRPr="00386106" w:rsidRDefault="00B93905" w:rsidP="00CA58B1">
            <w:pPr>
              <w:pStyle w:val="ac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箱館戰爭與</w:t>
            </w:r>
            <w:r w:rsidR="00CA58B1" w:rsidRPr="00386106">
              <w:rPr>
                <w:rFonts w:eastAsia="標楷體" w:hint="eastAsia"/>
              </w:rPr>
              <w:t>最後的武士</w:t>
            </w:r>
          </w:p>
          <w:p w14:paraId="52BFC011" w14:textId="110E3C8C" w:rsidR="00CA58B1" w:rsidRPr="00386106" w:rsidRDefault="00CA58B1" w:rsidP="00CA58B1">
            <w:pPr>
              <w:pStyle w:val="ac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亞洲第一個民主共和國</w:t>
            </w:r>
            <w:r w:rsidRPr="00386106">
              <w:rPr>
                <w:rFonts w:eastAsia="標楷體" w:hint="eastAsia"/>
              </w:rPr>
              <w:t>?</w:t>
            </w:r>
          </w:p>
          <w:p w14:paraId="0A0388CC" w14:textId="5683D99E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參考閲讀：孫實秀，《從名城讀日本史》，台北：大塊文化，</w:t>
            </w:r>
            <w:r w:rsidRPr="00386106">
              <w:rPr>
                <w:rFonts w:eastAsia="標楷體"/>
              </w:rPr>
              <w:t>2021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/>
              </w:rPr>
              <w:t>3</w:t>
            </w:r>
            <w:r w:rsidRPr="00386106">
              <w:rPr>
                <w:rFonts w:eastAsia="標楷體" w:hint="eastAsia"/>
              </w:rPr>
              <w:t>32</w:t>
            </w:r>
            <w:r w:rsidRPr="00386106">
              <w:rPr>
                <w:rFonts w:eastAsia="標楷體"/>
              </w:rPr>
              <w:t>-3</w:t>
            </w:r>
            <w:r w:rsidRPr="00386106">
              <w:rPr>
                <w:rFonts w:eastAsia="標楷體" w:hint="eastAsia"/>
              </w:rPr>
              <w:t>34</w:t>
            </w:r>
          </w:p>
          <w:p w14:paraId="11DFA226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44A3B3BB" w14:textId="1B406E99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</w:t>
            </w:r>
            <w:r w:rsidR="00CA58B1" w:rsidRPr="00386106">
              <w:rPr>
                <w:rFonts w:eastAsia="標楷體" w:hint="eastAsia"/>
              </w:rPr>
              <w:t>4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廣島城</w:t>
            </w:r>
          </w:p>
          <w:p w14:paraId="54F780AE" w14:textId="470C6824" w:rsidR="00B93905" w:rsidRPr="00386106" w:rsidRDefault="00B93905" w:rsidP="00CA58B1">
            <w:pPr>
              <w:pStyle w:val="ac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廣島城</w:t>
            </w:r>
            <w:r w:rsidR="00CA58B1" w:rsidRPr="00386106">
              <w:rPr>
                <w:rFonts w:eastAsia="標楷體" w:hint="eastAsia"/>
              </w:rPr>
              <w:t>在</w:t>
            </w:r>
            <w:r w:rsidRPr="00386106">
              <w:rPr>
                <w:rFonts w:eastAsia="標楷體" w:hint="eastAsia"/>
              </w:rPr>
              <w:t>戰國及江戶時代</w:t>
            </w:r>
            <w:r w:rsidR="00CA58B1" w:rsidRPr="00386106">
              <w:rPr>
                <w:rFonts w:eastAsia="標楷體" w:hint="eastAsia"/>
                <w:lang w:eastAsia="zh-HK"/>
              </w:rPr>
              <w:t>的意義</w:t>
            </w:r>
          </w:p>
          <w:p w14:paraId="32115C6B" w14:textId="77777777" w:rsidR="00B93905" w:rsidRPr="00386106" w:rsidRDefault="00B93905" w:rsidP="00CA58B1">
            <w:pPr>
              <w:pStyle w:val="ac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原爆事件對廣島城及城市的衝擊</w:t>
            </w:r>
          </w:p>
          <w:p w14:paraId="006C6890" w14:textId="77777777" w:rsidR="00B93905" w:rsidRPr="00386106" w:rsidRDefault="00B93905" w:rsidP="00CA58B1">
            <w:pPr>
              <w:pStyle w:val="ac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戰後和平運動與歷史記憶</w:t>
            </w:r>
          </w:p>
          <w:p w14:paraId="59F41867" w14:textId="45525C03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參考閲讀：孫實秀，《從名城讀日本史》，台北：大塊文化，</w:t>
            </w:r>
            <w:r w:rsidRPr="00386106">
              <w:rPr>
                <w:rFonts w:eastAsia="標楷體"/>
              </w:rPr>
              <w:t>2021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395</w:t>
            </w:r>
            <w:r w:rsidRPr="00386106">
              <w:rPr>
                <w:rFonts w:eastAsia="標楷體"/>
              </w:rPr>
              <w:t>-</w:t>
            </w:r>
            <w:r w:rsidRPr="00386106">
              <w:rPr>
                <w:rFonts w:eastAsia="標楷體" w:hint="eastAsia"/>
              </w:rPr>
              <w:t>404</w:t>
            </w:r>
          </w:p>
          <w:p w14:paraId="03A0CB37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04591B30" w14:textId="0E19A655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</w:t>
            </w:r>
            <w:r w:rsidR="00CA58B1" w:rsidRPr="00386106">
              <w:rPr>
                <w:rFonts w:eastAsia="標楷體" w:hint="eastAsia"/>
              </w:rPr>
              <w:t>5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姬路城</w:t>
            </w:r>
          </w:p>
          <w:p w14:paraId="6974B15D" w14:textId="630F2F4B" w:rsidR="00B93905" w:rsidRPr="00386106" w:rsidRDefault="00CA58B1" w:rsidP="00CA58B1">
            <w:pPr>
              <w:pStyle w:val="ac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/>
              </w:rPr>
              <w:t>日本第一名城</w:t>
            </w:r>
            <w:r w:rsidRPr="00386106">
              <w:rPr>
                <w:rFonts w:eastAsia="標楷體" w:hint="eastAsia"/>
              </w:rPr>
              <w:t>的由來</w:t>
            </w:r>
          </w:p>
          <w:p w14:paraId="3CC52E14" w14:textId="2552CC7D" w:rsidR="00B93905" w:rsidRPr="00386106" w:rsidRDefault="00B93905" w:rsidP="00CA58B1">
            <w:pPr>
              <w:pStyle w:val="ac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姬路城的建築藝術與</w:t>
            </w:r>
            <w:r w:rsidR="00CA58B1" w:rsidRPr="00386106">
              <w:rPr>
                <w:rFonts w:eastAsia="標楷體" w:hint="eastAsia"/>
              </w:rPr>
              <w:t>歷史</w:t>
            </w:r>
          </w:p>
          <w:p w14:paraId="2755D9FB" w14:textId="77777777" w:rsidR="00CA58B1" w:rsidRPr="00386106" w:rsidRDefault="00CA58B1" w:rsidP="00CA58B1">
            <w:pPr>
              <w:pStyle w:val="ac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日本首批世界文化遺產</w:t>
            </w:r>
          </w:p>
          <w:p w14:paraId="3EC408A1" w14:textId="65575EF9" w:rsidR="00B93905" w:rsidRPr="00386106" w:rsidRDefault="00BF536A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參考閲讀：孫實秀，《從名城讀日本史》，台北：大塊文化，</w:t>
            </w:r>
            <w:r w:rsidRPr="00386106">
              <w:rPr>
                <w:rFonts w:eastAsia="標楷體"/>
              </w:rPr>
              <w:t>2021</w:t>
            </w:r>
            <w:r w:rsidRPr="00386106">
              <w:rPr>
                <w:rFonts w:eastAsia="標楷體" w:hint="eastAsia"/>
              </w:rPr>
              <w:t>。頁</w:t>
            </w:r>
            <w:r w:rsidRPr="00386106">
              <w:rPr>
                <w:rFonts w:eastAsia="標楷體" w:hint="eastAsia"/>
              </w:rPr>
              <w:t>105-414</w:t>
            </w:r>
          </w:p>
          <w:p w14:paraId="63E36C05" w14:textId="77777777" w:rsidR="00BF536A" w:rsidRPr="00386106" w:rsidRDefault="00BF536A" w:rsidP="00B93905">
            <w:pPr>
              <w:spacing w:line="0" w:lineRule="atLeast"/>
              <w:rPr>
                <w:rFonts w:eastAsia="標楷體"/>
              </w:rPr>
            </w:pPr>
          </w:p>
          <w:p w14:paraId="018BCEA0" w14:textId="199F0F89" w:rsidR="00B93905" w:rsidRPr="00386106" w:rsidRDefault="00B93905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</w:t>
            </w:r>
            <w:r w:rsidR="00CA58B1" w:rsidRPr="00386106">
              <w:rPr>
                <w:rFonts w:eastAsia="標楷體" w:hint="eastAsia"/>
              </w:rPr>
              <w:t>6</w:t>
            </w:r>
            <w:r w:rsidRPr="00386106">
              <w:rPr>
                <w:rFonts w:eastAsia="標楷體" w:hint="eastAsia"/>
              </w:rPr>
              <w:t>週</w:t>
            </w:r>
            <w:r w:rsidR="00CA58B1"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期末考</w:t>
            </w:r>
          </w:p>
          <w:p w14:paraId="2F44F34C" w14:textId="0F472E80" w:rsidR="00824977" w:rsidRPr="00386106" w:rsidRDefault="00251ADB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17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自主學習</w:t>
            </w:r>
          </w:p>
          <w:p w14:paraId="2FD66B5B" w14:textId="38CF8E63" w:rsidR="00251ADB" w:rsidRPr="00386106" w:rsidRDefault="00251ADB" w:rsidP="00B9390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第</w:t>
            </w:r>
            <w:r w:rsidRPr="00386106">
              <w:rPr>
                <w:rFonts w:eastAsia="標楷體" w:hint="eastAsia"/>
              </w:rPr>
              <w:t>18</w:t>
            </w:r>
            <w:r w:rsidRPr="00386106">
              <w:rPr>
                <w:rFonts w:eastAsia="標楷體" w:hint="eastAsia"/>
              </w:rPr>
              <w:t>週</w:t>
            </w:r>
            <w:r w:rsidRPr="00386106">
              <w:rPr>
                <w:rFonts w:eastAsia="標楷體" w:hint="eastAsia"/>
              </w:rPr>
              <w:t xml:space="preserve"> </w:t>
            </w:r>
            <w:r w:rsidRPr="00386106">
              <w:rPr>
                <w:rFonts w:eastAsia="標楷體" w:hint="eastAsia"/>
              </w:rPr>
              <w:t>自主學習</w:t>
            </w:r>
          </w:p>
        </w:tc>
      </w:tr>
      <w:tr w:rsidR="00386106" w:rsidRPr="00386106" w14:paraId="37059429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AD20" w14:textId="77777777" w:rsidR="00FE0BCC" w:rsidRPr="00386106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lastRenderedPageBreak/>
              <w:t>教科書及</w:t>
            </w:r>
            <w:r w:rsidR="002D0751" w:rsidRPr="00386106">
              <w:rPr>
                <w:rFonts w:eastAsia="標楷體"/>
              </w:rPr>
              <w:br/>
            </w:r>
            <w:r w:rsidR="002D0751" w:rsidRPr="00386106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723" w14:textId="5B9C3980" w:rsidR="00A16A5C" w:rsidRPr="00386106" w:rsidRDefault="00A16A5C" w:rsidP="007F22D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教科書：</w:t>
            </w:r>
          </w:p>
          <w:p w14:paraId="5A77110D" w14:textId="28D24D2F" w:rsidR="00AA5383" w:rsidRPr="00386106" w:rsidRDefault="00AA5383" w:rsidP="007F22D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孫實秀，《從名城讀日本史》，台北：大塊文化，</w:t>
            </w:r>
            <w:r w:rsidRPr="00386106">
              <w:rPr>
                <w:rFonts w:eastAsia="標楷體" w:hint="eastAsia"/>
              </w:rPr>
              <w:t>2021</w:t>
            </w:r>
            <w:r w:rsidRPr="00386106">
              <w:rPr>
                <w:rFonts w:eastAsia="標楷體" w:hint="eastAsia"/>
              </w:rPr>
              <w:t>。</w:t>
            </w:r>
          </w:p>
          <w:p w14:paraId="6FEFDE52" w14:textId="77777777" w:rsidR="00BF536A" w:rsidRPr="00386106" w:rsidRDefault="00BF536A" w:rsidP="00BF536A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黃昱凱《日本名城巡禮：重返戰國風華，建築</w:t>
            </w:r>
            <w:r w:rsidRPr="00386106">
              <w:rPr>
                <w:rFonts w:eastAsia="標楷體" w:hint="eastAsia"/>
              </w:rPr>
              <w:t>X</w:t>
            </w:r>
            <w:r w:rsidRPr="00386106">
              <w:rPr>
                <w:rFonts w:eastAsia="標楷體" w:hint="eastAsia"/>
              </w:rPr>
              <w:t>歷史</w:t>
            </w:r>
            <w:r w:rsidRPr="00386106">
              <w:rPr>
                <w:rFonts w:eastAsia="標楷體" w:hint="eastAsia"/>
              </w:rPr>
              <w:t>X</w:t>
            </w:r>
            <w:r w:rsidRPr="00386106">
              <w:rPr>
                <w:rFonts w:eastAsia="標楷體" w:hint="eastAsia"/>
              </w:rPr>
              <w:t>文化</w:t>
            </w:r>
            <w:r w:rsidRPr="00386106">
              <w:rPr>
                <w:rFonts w:eastAsia="標楷體" w:hint="eastAsia"/>
              </w:rPr>
              <w:t>X</w:t>
            </w:r>
            <w:r w:rsidRPr="00386106">
              <w:rPr>
                <w:rFonts w:eastAsia="標楷體" w:hint="eastAsia"/>
              </w:rPr>
              <w:t>旅遊》，台北：釀出版，</w:t>
            </w:r>
            <w:r w:rsidRPr="00386106">
              <w:rPr>
                <w:rFonts w:eastAsia="標楷體" w:hint="eastAsia"/>
              </w:rPr>
              <w:t>2020</w:t>
            </w:r>
            <w:r w:rsidRPr="00386106">
              <w:rPr>
                <w:rFonts w:eastAsia="標楷體" w:hint="eastAsia"/>
              </w:rPr>
              <w:t>。</w:t>
            </w:r>
          </w:p>
          <w:p w14:paraId="78EE6090" w14:textId="77777777" w:rsidR="00A16A5C" w:rsidRPr="00386106" w:rsidRDefault="00A16A5C" w:rsidP="00A16A5C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</w:p>
          <w:p w14:paraId="27502D89" w14:textId="04F1F585" w:rsidR="00A16A5C" w:rsidRPr="00386106" w:rsidRDefault="00A16A5C" w:rsidP="00A16A5C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延伸閱讀：</w:t>
            </w:r>
          </w:p>
          <w:p w14:paraId="18B4B634" w14:textId="77777777" w:rsidR="00A33617" w:rsidRPr="00386106" w:rsidRDefault="00A33617" w:rsidP="00A16A5C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三浦正幸著，詹慕如譯，《日本古城建築圖典：【全彩圖解】天守、城郭、城門到守城機關，日本古城建築的構造工法與文化史》，台北：商周出版，</w:t>
            </w:r>
            <w:r w:rsidRPr="00386106">
              <w:rPr>
                <w:rFonts w:eastAsia="標楷體" w:hint="eastAsia"/>
              </w:rPr>
              <w:t>2022</w:t>
            </w:r>
            <w:r w:rsidRPr="00386106">
              <w:rPr>
                <w:rFonts w:eastAsia="標楷體" w:hint="eastAsia"/>
              </w:rPr>
              <w:t>。</w:t>
            </w:r>
          </w:p>
          <w:p w14:paraId="67BEA308" w14:textId="77777777" w:rsidR="00A33617" w:rsidRPr="00386106" w:rsidRDefault="00A33617" w:rsidP="00704F2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山本博文，《東大教授的日本史圖鑑》，台北：楓樹林，</w:t>
            </w:r>
            <w:r w:rsidRPr="00386106">
              <w:rPr>
                <w:rFonts w:eastAsia="標楷體" w:hint="eastAsia"/>
              </w:rPr>
              <w:t>2021</w:t>
            </w:r>
            <w:r w:rsidRPr="00386106">
              <w:rPr>
                <w:rFonts w:eastAsia="標楷體" w:hint="eastAsia"/>
              </w:rPr>
              <w:t>。</w:t>
            </w:r>
          </w:p>
          <w:p w14:paraId="17816850" w14:textId="77777777" w:rsidR="00A33617" w:rsidRPr="00386106" w:rsidRDefault="00A33617" w:rsidP="00704F2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卡瓦納，《卡瓦納</w:t>
            </w:r>
            <w:r w:rsidRPr="00386106">
              <w:rPr>
                <w:rFonts w:eastAsia="標楷體" w:hint="eastAsia"/>
              </w:rPr>
              <w:t>X</w:t>
            </w:r>
            <w:r w:rsidRPr="00386106">
              <w:rPr>
                <w:rFonts w:eastAsia="標楷體" w:hint="eastAsia"/>
              </w:rPr>
              <w:t>日本</w:t>
            </w:r>
            <w:r w:rsidRPr="00386106">
              <w:rPr>
                <w:rFonts w:eastAsia="標楷體" w:hint="eastAsia"/>
              </w:rPr>
              <w:t>100</w:t>
            </w:r>
            <w:r w:rsidRPr="00386106">
              <w:rPr>
                <w:rFonts w:eastAsia="標楷體" w:hint="eastAsia"/>
              </w:rPr>
              <w:t>名城完全制霸》，台北：高寶，</w:t>
            </w:r>
            <w:r w:rsidRPr="00386106">
              <w:rPr>
                <w:rFonts w:eastAsia="標楷體" w:hint="eastAsia"/>
              </w:rPr>
              <w:t>2018</w:t>
            </w:r>
            <w:r w:rsidRPr="00386106">
              <w:rPr>
                <w:rFonts w:eastAsia="標楷體" w:hint="eastAsia"/>
              </w:rPr>
              <w:t>。</w:t>
            </w:r>
          </w:p>
          <w:p w14:paraId="36119B7C" w14:textId="77777777" w:rsidR="00A33617" w:rsidRPr="00386106" w:rsidRDefault="00A33617" w:rsidP="00A16A5C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廖彥朋，《日本一城一食：從戰國史秒懂十二現存天守、三大名城、五大老居城、二條城》，台北：</w:t>
            </w:r>
            <w:r w:rsidRPr="00386106">
              <w:rPr>
                <w:rFonts w:eastAsia="標楷體" w:hint="eastAsia"/>
              </w:rPr>
              <w:t>PCuSER</w:t>
            </w:r>
            <w:r w:rsidRPr="00386106">
              <w:rPr>
                <w:rFonts w:eastAsia="標楷體" w:hint="eastAsia"/>
              </w:rPr>
              <w:t>電腦人文化，</w:t>
            </w:r>
            <w:r w:rsidRPr="00386106">
              <w:rPr>
                <w:rFonts w:eastAsia="標楷體" w:hint="eastAsia"/>
              </w:rPr>
              <w:t>2025</w:t>
            </w:r>
            <w:r w:rsidRPr="00386106">
              <w:rPr>
                <w:rFonts w:eastAsia="標楷體" w:hint="eastAsia"/>
              </w:rPr>
              <w:t>。</w:t>
            </w:r>
          </w:p>
          <w:p w14:paraId="5C86A947" w14:textId="77777777" w:rsidR="00A33617" w:rsidRPr="00386106" w:rsidRDefault="00A33617" w:rsidP="007F22D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廖敏淑，《日本史—矜持的變色龍》，台北：三民書局，</w:t>
            </w:r>
            <w:r w:rsidRPr="00386106">
              <w:rPr>
                <w:rFonts w:eastAsia="標楷體" w:hint="eastAsia"/>
              </w:rPr>
              <w:t>2023</w:t>
            </w:r>
            <w:r w:rsidRPr="00386106">
              <w:rPr>
                <w:rFonts w:eastAsia="標楷體" w:hint="eastAsia"/>
              </w:rPr>
              <w:t>。</w:t>
            </w:r>
          </w:p>
          <w:p w14:paraId="3B679CAC" w14:textId="77777777" w:rsidR="00704F26" w:rsidRPr="00386106" w:rsidRDefault="00704F26" w:rsidP="007F22D6">
            <w:pPr>
              <w:spacing w:line="0" w:lineRule="atLeast"/>
              <w:rPr>
                <w:rFonts w:eastAsia="標楷體"/>
              </w:rPr>
            </w:pPr>
          </w:p>
          <w:p w14:paraId="4EB9552E" w14:textId="05E52C06" w:rsidR="009D091D" w:rsidRPr="00386106" w:rsidRDefault="009D091D" w:rsidP="007F22D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「請尊重智慧財產權，不得非法影印教師指定之教科書籍！」</w:t>
            </w:r>
          </w:p>
        </w:tc>
      </w:tr>
      <w:tr w:rsidR="00386106" w:rsidRPr="00386106" w14:paraId="2265ED5A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C98D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lastRenderedPageBreak/>
              <w:t>評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量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方</w:t>
            </w:r>
            <w:r w:rsidRPr="00386106">
              <w:rPr>
                <w:rFonts w:eastAsia="標楷體" w:hint="eastAsia"/>
              </w:rPr>
              <w:t xml:space="preserve">  </w:t>
            </w:r>
            <w:r w:rsidRPr="00386106"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0C34" w14:textId="77777777" w:rsidR="00FE0BCC" w:rsidRPr="00386106" w:rsidRDefault="007A3F83" w:rsidP="007F22D6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/>
              </w:rPr>
              <w:t>請勾選</w:t>
            </w:r>
            <w:r w:rsidRPr="00386106">
              <w:rPr>
                <w:rFonts w:eastAsia="標楷體"/>
              </w:rPr>
              <w:t>(</w:t>
            </w:r>
            <w:r w:rsidRPr="00386106">
              <w:rPr>
                <w:rFonts w:eastAsia="標楷體"/>
              </w:rPr>
              <w:t>可複選</w:t>
            </w:r>
            <w:r w:rsidRPr="00386106">
              <w:rPr>
                <w:rFonts w:eastAsia="標楷體"/>
              </w:rPr>
              <w:t>)</w:t>
            </w:r>
            <w:r w:rsidR="00E3470C" w:rsidRPr="00386106">
              <w:rPr>
                <w:rFonts w:eastAsia="標楷體"/>
              </w:rPr>
              <w:t>，並填寫類別</w:t>
            </w:r>
            <w:r w:rsidRPr="00386106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386106" w:rsidRPr="00386106" w14:paraId="40D0A531" w14:textId="77777777" w:rsidTr="00E3470C">
              <w:tc>
                <w:tcPr>
                  <w:tcW w:w="2135" w:type="dxa"/>
                </w:tcPr>
                <w:p w14:paraId="75D6E29B" w14:textId="1CB7903F" w:rsidR="007A3F83" w:rsidRPr="00386106" w:rsidRDefault="00A33617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386106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5331D4" w:rsidRPr="00386106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FC04B98" w14:textId="2CFDE706" w:rsidR="007A3F83" w:rsidRPr="00386106" w:rsidRDefault="00A336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5331D4" w:rsidRPr="00386106">
                    <w:rPr>
                      <w:rFonts w:eastAsia="標楷體"/>
                      <w:sz w:val="22"/>
                      <w:szCs w:val="22"/>
                    </w:rPr>
                    <w:t>B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F20F231" w14:textId="256327C1" w:rsidR="007A3F83" w:rsidRPr="00386106" w:rsidRDefault="00AA787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933A9D"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DF811D3" w14:textId="77777777" w:rsidR="007A3F83" w:rsidRPr="00386106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86106" w:rsidRPr="00386106" w14:paraId="7018A706" w14:textId="77777777" w:rsidTr="00E3470C">
              <w:tc>
                <w:tcPr>
                  <w:tcW w:w="2135" w:type="dxa"/>
                </w:tcPr>
                <w:p w14:paraId="1F5E24F7" w14:textId="77777777" w:rsidR="007A3F83" w:rsidRPr="00386106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9BCDB3D" w14:textId="0FBBFEB9" w:rsidR="007A3F83" w:rsidRPr="00386106" w:rsidRDefault="00933A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33A9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期末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報告</w:t>
                  </w:r>
                  <w:r w:rsidRPr="00933A9D">
                    <w:rPr>
                      <w:rFonts w:ascii="標楷體" w:eastAsia="標楷體" w:hAnsi="標楷體"/>
                      <w:sz w:val="22"/>
                      <w:szCs w:val="22"/>
                    </w:rPr>
                    <w:t>C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D33A640" w14:textId="59C37AD0" w:rsidR="007A3F83" w:rsidRPr="00386106" w:rsidRDefault="00933A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  <w:tc>
                <w:tcPr>
                  <w:tcW w:w="2140" w:type="dxa"/>
                </w:tcPr>
                <w:p w14:paraId="217DBF17" w14:textId="117FE1AF" w:rsidR="007A3F83" w:rsidRPr="00386106" w:rsidRDefault="00933A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33A9D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Pr="00386106">
                    <w:rPr>
                      <w:rFonts w:eastAsia="標楷體"/>
                      <w:sz w:val="22"/>
                      <w:szCs w:val="22"/>
                    </w:rPr>
                    <w:t>D</w:t>
                  </w:r>
                  <w:r w:rsidR="00E3470C"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86106" w:rsidRPr="00386106" w14:paraId="28E31B96" w14:textId="77777777" w:rsidTr="00E3470C">
              <w:tc>
                <w:tcPr>
                  <w:tcW w:w="2135" w:type="dxa"/>
                </w:tcPr>
                <w:p w14:paraId="7CCC90EE" w14:textId="77777777" w:rsidR="00E3470C" w:rsidRPr="00386106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0EF20" w14:textId="77777777" w:rsidR="00E3470C" w:rsidRPr="00386106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642716C" w14:textId="77777777" w:rsidR="00E3470C" w:rsidRPr="00386106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E060B0F" w14:textId="77777777" w:rsidR="00E3470C" w:rsidRPr="00386106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386106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BA61ADE" w14:textId="50182A23" w:rsidR="00E3470C" w:rsidRPr="00386106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386106">
              <w:rPr>
                <w:rFonts w:eastAsia="標楷體"/>
                <w:sz w:val="22"/>
                <w:szCs w:val="22"/>
              </w:rPr>
              <w:t>A</w:t>
            </w:r>
            <w:r w:rsidRPr="00386106">
              <w:rPr>
                <w:rFonts w:eastAsia="標楷體"/>
                <w:sz w:val="22"/>
                <w:szCs w:val="22"/>
              </w:rPr>
              <w:t>類佔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0F7467" w:rsidRPr="0038610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331D4" w:rsidRPr="00386106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386106">
              <w:rPr>
                <w:rFonts w:eastAsia="標楷體"/>
                <w:sz w:val="22"/>
                <w:szCs w:val="22"/>
              </w:rPr>
              <w:t>；</w:t>
            </w:r>
            <w:r w:rsidRPr="00386106">
              <w:rPr>
                <w:rFonts w:eastAsia="標楷體"/>
                <w:sz w:val="22"/>
                <w:szCs w:val="22"/>
              </w:rPr>
              <w:t>B</w:t>
            </w:r>
            <w:r w:rsidRPr="00386106">
              <w:rPr>
                <w:rFonts w:eastAsia="標楷體"/>
                <w:sz w:val="22"/>
                <w:szCs w:val="22"/>
              </w:rPr>
              <w:t>類佔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0F7467" w:rsidRPr="0038610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331D4" w:rsidRPr="00386106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386106">
              <w:rPr>
                <w:rFonts w:eastAsia="標楷體"/>
                <w:sz w:val="22"/>
                <w:szCs w:val="22"/>
              </w:rPr>
              <w:t>%</w:t>
            </w:r>
            <w:r w:rsidRPr="00386106">
              <w:rPr>
                <w:rFonts w:eastAsia="標楷體"/>
                <w:sz w:val="22"/>
                <w:szCs w:val="22"/>
              </w:rPr>
              <w:t>；</w:t>
            </w:r>
            <w:r w:rsidRPr="00386106">
              <w:rPr>
                <w:rFonts w:eastAsia="標楷體"/>
                <w:sz w:val="22"/>
                <w:szCs w:val="22"/>
              </w:rPr>
              <w:t>C</w:t>
            </w:r>
            <w:r w:rsidRPr="00386106">
              <w:rPr>
                <w:rFonts w:eastAsia="標楷體"/>
                <w:sz w:val="22"/>
                <w:szCs w:val="22"/>
              </w:rPr>
              <w:t>類佔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331D4" w:rsidRPr="00386106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386106">
              <w:rPr>
                <w:rFonts w:eastAsia="標楷體"/>
                <w:sz w:val="22"/>
                <w:szCs w:val="22"/>
              </w:rPr>
              <w:t>%</w:t>
            </w:r>
            <w:r w:rsidRPr="00386106">
              <w:rPr>
                <w:rFonts w:eastAsia="標楷體"/>
                <w:sz w:val="22"/>
                <w:szCs w:val="22"/>
              </w:rPr>
              <w:t>；</w:t>
            </w:r>
            <w:r w:rsidRPr="00386106">
              <w:rPr>
                <w:rFonts w:eastAsia="標楷體"/>
                <w:sz w:val="22"/>
                <w:szCs w:val="22"/>
              </w:rPr>
              <w:t>D</w:t>
            </w:r>
            <w:r w:rsidRPr="00386106">
              <w:rPr>
                <w:rFonts w:eastAsia="標楷體"/>
                <w:sz w:val="22"/>
                <w:szCs w:val="22"/>
              </w:rPr>
              <w:t>類佔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5331D4" w:rsidRPr="00386106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386106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="00C52C0A" w:rsidRPr="00386106">
              <w:rPr>
                <w:rFonts w:eastAsia="標楷體"/>
                <w:sz w:val="22"/>
                <w:szCs w:val="22"/>
              </w:rPr>
              <w:t xml:space="preserve"> </w:t>
            </w:r>
            <w:r w:rsidRPr="00386106">
              <w:rPr>
                <w:rFonts w:eastAsia="標楷體"/>
                <w:sz w:val="22"/>
                <w:szCs w:val="22"/>
              </w:rPr>
              <w:t>(</w:t>
            </w:r>
            <w:r w:rsidRPr="00386106">
              <w:rPr>
                <w:rFonts w:eastAsia="標楷體"/>
                <w:sz w:val="22"/>
                <w:szCs w:val="22"/>
              </w:rPr>
              <w:t>類別可自行增加</w:t>
            </w:r>
            <w:r w:rsidRPr="00386106">
              <w:rPr>
                <w:rFonts w:eastAsia="標楷體"/>
                <w:sz w:val="22"/>
                <w:szCs w:val="22"/>
              </w:rPr>
              <w:t>)</w:t>
            </w:r>
          </w:p>
          <w:p w14:paraId="20A7C147" w14:textId="77777777" w:rsidR="009D091D" w:rsidRPr="00386106" w:rsidRDefault="009D091D" w:rsidP="007F22D6">
            <w:pPr>
              <w:spacing w:line="0" w:lineRule="atLeast"/>
              <w:rPr>
                <w:rFonts w:eastAsia="標楷體"/>
              </w:rPr>
            </w:pPr>
          </w:p>
          <w:p w14:paraId="58A390E4" w14:textId="77777777" w:rsidR="009D091D" w:rsidRPr="00386106" w:rsidRDefault="009D091D" w:rsidP="009D091D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說明：學習成效評量方式如下</w:t>
            </w:r>
          </w:p>
          <w:p w14:paraId="15FA6501" w14:textId="152C2E4B" w:rsidR="009D091D" w:rsidRPr="00386106" w:rsidRDefault="009D091D" w:rsidP="009D091D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一</w:t>
            </w:r>
            <w:r w:rsidRPr="00386106">
              <w:rPr>
                <w:rFonts w:eastAsia="標楷體" w:hint="eastAsia"/>
              </w:rPr>
              <w:t xml:space="preserve">) </w:t>
            </w:r>
            <w:r w:rsidRPr="00386106">
              <w:rPr>
                <w:rFonts w:eastAsia="標楷體" w:hint="eastAsia"/>
              </w:rPr>
              <w:t>課堂參與：出席與</w:t>
            </w:r>
            <w:r w:rsidR="00D22C71" w:rsidRPr="00386106">
              <w:rPr>
                <w:rFonts w:eastAsia="標楷體" w:hint="eastAsia"/>
              </w:rPr>
              <w:t>積極</w:t>
            </w:r>
            <w:r w:rsidRPr="00386106">
              <w:rPr>
                <w:rFonts w:eastAsia="標楷體" w:hint="eastAsia"/>
              </w:rPr>
              <w:t>互動</w:t>
            </w:r>
            <w:r w:rsidRPr="00386106">
              <w:rPr>
                <w:rFonts w:eastAsia="標楷體" w:hint="eastAsia"/>
              </w:rPr>
              <w:t>(A</w:t>
            </w:r>
            <w:r w:rsidRPr="00386106">
              <w:rPr>
                <w:rFonts w:eastAsia="標楷體" w:hint="eastAsia"/>
              </w:rPr>
              <w:t>類</w:t>
            </w:r>
            <w:r w:rsidRPr="00386106">
              <w:rPr>
                <w:rFonts w:eastAsia="標楷體" w:hint="eastAsia"/>
              </w:rPr>
              <w:t>)</w:t>
            </w:r>
          </w:p>
          <w:p w14:paraId="4201999A" w14:textId="43BF5E6E" w:rsidR="009D091D" w:rsidRPr="00386106" w:rsidRDefault="009D091D" w:rsidP="009D091D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二</w:t>
            </w:r>
            <w:r w:rsidRPr="00386106">
              <w:rPr>
                <w:rFonts w:eastAsia="標楷體" w:hint="eastAsia"/>
              </w:rPr>
              <w:t xml:space="preserve">) </w:t>
            </w:r>
            <w:r w:rsidR="00D22C71" w:rsidRPr="00386106">
              <w:rPr>
                <w:rFonts w:eastAsia="標楷體" w:hint="eastAsia"/>
              </w:rPr>
              <w:t>期中考：確認上半學期學習成果</w:t>
            </w:r>
            <w:r w:rsidR="00D22C71" w:rsidRPr="00386106">
              <w:rPr>
                <w:rFonts w:eastAsia="標楷體" w:hint="eastAsia"/>
              </w:rPr>
              <w:t xml:space="preserve"> (B</w:t>
            </w:r>
            <w:r w:rsidR="00D22C71" w:rsidRPr="00386106">
              <w:rPr>
                <w:rFonts w:eastAsia="標楷體" w:hint="eastAsia"/>
              </w:rPr>
              <w:t>類</w:t>
            </w:r>
            <w:r w:rsidR="00D22C71" w:rsidRPr="00386106">
              <w:rPr>
                <w:rFonts w:eastAsia="標楷體" w:hint="eastAsia"/>
              </w:rPr>
              <w:t>)</w:t>
            </w:r>
          </w:p>
          <w:p w14:paraId="526E724D" w14:textId="0D896EAA" w:rsidR="009D091D" w:rsidRPr="00386106" w:rsidRDefault="009D091D" w:rsidP="009D091D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三</w:t>
            </w:r>
            <w:r w:rsidRPr="00386106">
              <w:rPr>
                <w:rFonts w:eastAsia="標楷體" w:hint="eastAsia"/>
              </w:rPr>
              <w:t>)</w:t>
            </w:r>
            <w:r w:rsidR="00D22C71" w:rsidRPr="00386106">
              <w:rPr>
                <w:rFonts w:eastAsia="標楷體" w:hint="eastAsia"/>
              </w:rPr>
              <w:t xml:space="preserve"> </w:t>
            </w:r>
            <w:r w:rsidR="00D22C71" w:rsidRPr="00386106">
              <w:rPr>
                <w:rFonts w:eastAsia="標楷體" w:hint="eastAsia"/>
              </w:rPr>
              <w:t>期末考：</w:t>
            </w:r>
            <w:r w:rsidR="00933A9D">
              <w:rPr>
                <w:rFonts w:eastAsia="標楷體" w:hint="eastAsia"/>
              </w:rPr>
              <w:t>整學期的成果報告</w:t>
            </w:r>
            <w:r w:rsidR="00933A9D" w:rsidRPr="00386106">
              <w:rPr>
                <w:rFonts w:eastAsia="標楷體" w:hint="eastAsia"/>
              </w:rPr>
              <w:t>，促進自主學習，並讓學生深入探討自身感興趣的議題</w:t>
            </w:r>
            <w:r w:rsidR="00D22C71" w:rsidRPr="00386106">
              <w:rPr>
                <w:rFonts w:eastAsia="標楷體" w:hint="eastAsia"/>
              </w:rPr>
              <w:t>(C</w:t>
            </w:r>
            <w:r w:rsidR="00D22C71" w:rsidRPr="00386106">
              <w:rPr>
                <w:rFonts w:eastAsia="標楷體" w:hint="eastAsia"/>
              </w:rPr>
              <w:t>類</w:t>
            </w:r>
            <w:r w:rsidR="00D22C71" w:rsidRPr="00386106">
              <w:rPr>
                <w:rFonts w:eastAsia="標楷體" w:hint="eastAsia"/>
              </w:rPr>
              <w:t>)</w:t>
            </w:r>
          </w:p>
          <w:p w14:paraId="7223C724" w14:textId="65450CFC" w:rsidR="00D22C71" w:rsidRPr="00386106" w:rsidRDefault="009D091D" w:rsidP="00D22C71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四</w:t>
            </w:r>
            <w:r w:rsidRPr="00386106">
              <w:rPr>
                <w:rFonts w:eastAsia="標楷體" w:hint="eastAsia"/>
              </w:rPr>
              <w:t>)</w:t>
            </w:r>
            <w:r w:rsidR="00D22C71" w:rsidRPr="00386106">
              <w:rPr>
                <w:rFonts w:eastAsia="標楷體"/>
              </w:rPr>
              <w:t xml:space="preserve"> </w:t>
            </w:r>
            <w:r w:rsidR="00933A9D" w:rsidRPr="00386106">
              <w:rPr>
                <w:rFonts w:ascii="標楷體" w:eastAsia="標楷體" w:hAnsi="標楷體"/>
                <w:sz w:val="22"/>
                <w:szCs w:val="22"/>
              </w:rPr>
              <w:t>平時測驗</w:t>
            </w:r>
            <w:r w:rsidR="00D22C71" w:rsidRPr="00386106">
              <w:rPr>
                <w:rFonts w:eastAsia="標楷體" w:hint="eastAsia"/>
              </w:rPr>
              <w:t>：</w:t>
            </w:r>
            <w:r w:rsidR="00933A9D">
              <w:rPr>
                <w:rFonts w:eastAsia="標楷體" w:hint="eastAsia"/>
              </w:rPr>
              <w:t>二</w:t>
            </w:r>
            <w:r w:rsidR="00933861">
              <w:rPr>
                <w:rFonts w:eastAsia="標楷體" w:hint="eastAsia"/>
              </w:rPr>
              <w:t>次</w:t>
            </w:r>
            <w:r w:rsidR="00933861">
              <w:rPr>
                <w:rFonts w:eastAsia="標楷體" w:hint="eastAsia"/>
                <w:lang w:eastAsia="zh-HK"/>
              </w:rPr>
              <w:t>，</w:t>
            </w:r>
            <w:r w:rsidR="00933A9D">
              <w:rPr>
                <w:rFonts w:eastAsia="標楷體" w:hint="eastAsia"/>
              </w:rPr>
              <w:t>以當次上課內容測驗</w:t>
            </w:r>
            <w:r w:rsidR="00933A9D" w:rsidRPr="00386106">
              <w:rPr>
                <w:rFonts w:eastAsia="標楷體" w:hint="eastAsia"/>
              </w:rPr>
              <w:t xml:space="preserve"> </w:t>
            </w:r>
            <w:r w:rsidR="00D22C71" w:rsidRPr="00386106">
              <w:rPr>
                <w:rFonts w:eastAsia="標楷體" w:hint="eastAsia"/>
              </w:rPr>
              <w:t>(D</w:t>
            </w:r>
            <w:r w:rsidR="00D22C71" w:rsidRPr="00386106">
              <w:rPr>
                <w:rFonts w:eastAsia="標楷體" w:hint="eastAsia"/>
              </w:rPr>
              <w:t>類</w:t>
            </w:r>
            <w:r w:rsidR="00D22C71" w:rsidRPr="00386106">
              <w:rPr>
                <w:rFonts w:eastAsia="標楷體" w:hint="eastAsia"/>
              </w:rPr>
              <w:t>)</w:t>
            </w:r>
          </w:p>
          <w:p w14:paraId="1BB24DF8" w14:textId="5CF3F4EF" w:rsidR="009D091D" w:rsidRPr="00386106" w:rsidRDefault="009D091D" w:rsidP="009D091D">
            <w:pPr>
              <w:spacing w:line="0" w:lineRule="atLeast"/>
              <w:rPr>
                <w:rFonts w:eastAsia="標楷體"/>
              </w:rPr>
            </w:pPr>
          </w:p>
        </w:tc>
      </w:tr>
      <w:tr w:rsidR="00386106" w:rsidRPr="00386106" w14:paraId="7EFC9EA9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965" w14:textId="77777777" w:rsidR="00F10DDA" w:rsidRPr="00386106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與</w:t>
            </w:r>
            <w:r w:rsidR="00451230" w:rsidRPr="00386106">
              <w:rPr>
                <w:rFonts w:eastAsia="標楷體" w:hint="eastAsia"/>
              </w:rPr>
              <w:t>聯合國永續發展</w:t>
            </w:r>
            <w:r w:rsidR="00451230" w:rsidRPr="00386106">
              <w:rPr>
                <w:rFonts w:eastAsia="標楷體"/>
              </w:rPr>
              <w:br/>
            </w:r>
            <w:r w:rsidR="00451230" w:rsidRPr="00386106">
              <w:rPr>
                <w:rFonts w:eastAsia="標楷體" w:hint="eastAsia"/>
              </w:rPr>
              <w:t>目標</w:t>
            </w:r>
            <w:r w:rsidR="00451230" w:rsidRPr="00386106">
              <w:rPr>
                <w:rFonts w:eastAsia="標楷體" w:hint="eastAsia"/>
              </w:rPr>
              <w:t>(</w:t>
            </w:r>
            <w:r w:rsidR="00F10DDA" w:rsidRPr="00386106">
              <w:rPr>
                <w:rFonts w:eastAsia="標楷體" w:hint="eastAsia"/>
              </w:rPr>
              <w:t>S</w:t>
            </w:r>
            <w:r w:rsidR="00F10DDA" w:rsidRPr="00386106">
              <w:rPr>
                <w:rFonts w:eastAsia="標楷體"/>
              </w:rPr>
              <w:t>DG</w:t>
            </w:r>
            <w:r w:rsidR="00F10DDA" w:rsidRPr="00386106">
              <w:rPr>
                <w:rFonts w:eastAsia="標楷體" w:hint="eastAsia"/>
              </w:rPr>
              <w:t>s</w:t>
            </w:r>
            <w:r w:rsidR="00451230" w:rsidRPr="00386106">
              <w:rPr>
                <w:rFonts w:eastAsia="標楷體" w:hint="eastAsia"/>
              </w:rPr>
              <w:t>)</w:t>
            </w:r>
            <w:r w:rsidR="00A24EA5" w:rsidRPr="00386106">
              <w:rPr>
                <w:rFonts w:eastAsia="標楷體" w:hint="eastAsia"/>
              </w:rPr>
              <w:t>及</w:t>
            </w:r>
            <w:r w:rsidR="00A24EA5" w:rsidRPr="00386106">
              <w:rPr>
                <w:rFonts w:eastAsia="標楷體"/>
              </w:rPr>
              <w:br/>
            </w:r>
            <w:r w:rsidR="00A24EA5" w:rsidRPr="00386106">
              <w:rPr>
                <w:rFonts w:eastAsia="標楷體" w:hint="eastAsia"/>
              </w:rPr>
              <w:t>細項</w:t>
            </w:r>
            <w:r w:rsidRPr="00386106">
              <w:rPr>
                <w:rFonts w:eastAsia="標楷體" w:hint="eastAsia"/>
              </w:rPr>
              <w:t>之</w:t>
            </w:r>
            <w:r w:rsidR="00F10DDA" w:rsidRPr="00386106">
              <w:rPr>
                <w:rFonts w:eastAsia="標楷體"/>
              </w:rPr>
              <w:t>對應</w:t>
            </w:r>
          </w:p>
          <w:p w14:paraId="6BBF8E44" w14:textId="77777777" w:rsidR="00451230" w:rsidRPr="00386106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2EC1BA18" w14:textId="77777777" w:rsidR="00451230" w:rsidRPr="00386106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請參閱</w:t>
            </w:r>
            <w:r w:rsidRPr="00386106">
              <w:rPr>
                <w:rFonts w:eastAsia="標楷體" w:hint="eastAsia"/>
              </w:rPr>
              <w:t>SDGs</w:t>
            </w:r>
            <w:r w:rsidRPr="00386106">
              <w:rPr>
                <w:rFonts w:eastAsia="標楷體"/>
              </w:rPr>
              <w:t xml:space="preserve"> </w:t>
            </w:r>
            <w:r w:rsidRPr="00386106">
              <w:rPr>
                <w:rFonts w:eastAsia="標楷體"/>
              </w:rPr>
              <w:br/>
            </w:r>
            <w:r w:rsidRPr="00386106">
              <w:rPr>
                <w:rFonts w:eastAsia="標楷體" w:hint="eastAsia"/>
              </w:rPr>
              <w:t>對照表</w:t>
            </w:r>
            <w:r w:rsidRPr="00386106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A11" w14:textId="77777777" w:rsidR="00451230" w:rsidRPr="00386106" w:rsidRDefault="00451230">
            <w:pPr>
              <w:rPr>
                <w:rFonts w:ascii="標楷體" w:eastAsia="標楷體" w:hAnsi="標楷體" w:cs="微軟正黑體"/>
              </w:rPr>
            </w:pPr>
          </w:p>
          <w:p w14:paraId="61E245BA" w14:textId="202C401B" w:rsidR="00F10DDA" w:rsidRPr="00386106" w:rsidRDefault="00451230">
            <w:pPr>
              <w:rPr>
                <w:rFonts w:eastAsia="標楷體"/>
              </w:rPr>
            </w:pPr>
            <w:r w:rsidRPr="00386106">
              <w:rPr>
                <w:rFonts w:ascii="標楷體" w:eastAsia="標楷體" w:hAnsi="標楷體" w:cs="微軟正黑體" w:hint="eastAsia"/>
              </w:rPr>
              <w:t>目標</w:t>
            </w:r>
            <w:r w:rsidRPr="00386106">
              <w:rPr>
                <w:rFonts w:ascii="標楷體" w:eastAsia="標楷體" w:hAnsi="標楷體" w:cs="微軟正黑體"/>
              </w:rPr>
              <w:t>:</w:t>
            </w:r>
            <w:r w:rsidRPr="00386106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107856" w:rsidRPr="00386106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386106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386106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386106">
              <w:rPr>
                <w:rFonts w:eastAsia="標楷體" w:hint="eastAsia"/>
              </w:rPr>
              <w:t>細項：</w:t>
            </w:r>
            <w:r w:rsidR="00A33617" w:rsidRPr="00386106">
              <w:rPr>
                <w:rFonts w:eastAsia="標楷體" w:hint="eastAsia"/>
                <w:u w:val="single"/>
              </w:rPr>
              <w:t xml:space="preserve"> </w:t>
            </w:r>
            <w:r w:rsidR="00107856" w:rsidRPr="00386106">
              <w:rPr>
                <w:rFonts w:eastAsia="標楷體" w:hint="eastAsia"/>
                <w:u w:val="single"/>
              </w:rPr>
              <w:t>4.7</w:t>
            </w:r>
          </w:p>
          <w:p w14:paraId="4099CB75" w14:textId="1340FD45" w:rsidR="00451230" w:rsidRPr="00386106" w:rsidRDefault="00451230">
            <w:pPr>
              <w:rPr>
                <w:rFonts w:eastAsia="標楷體"/>
              </w:rPr>
            </w:pPr>
            <w:r w:rsidRPr="00386106">
              <w:rPr>
                <w:rFonts w:ascii="標楷體" w:eastAsia="標楷體" w:hAnsi="標楷體" w:cs="微軟正黑體" w:hint="eastAsia"/>
              </w:rPr>
              <w:t>目標:</w:t>
            </w:r>
            <w:r w:rsidR="00704F26" w:rsidRPr="00386106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107856" w:rsidRPr="00386106">
              <w:rPr>
                <w:rFonts w:ascii="標楷體" w:eastAsia="標楷體" w:hAnsi="標楷體" w:cs="微軟正黑體" w:hint="eastAsia"/>
                <w:u w:val="single"/>
              </w:rPr>
              <w:t>11</w:t>
            </w:r>
            <w:r w:rsidRPr="00386106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386106">
              <w:rPr>
                <w:rFonts w:eastAsia="標楷體" w:hint="eastAsia"/>
              </w:rPr>
              <w:t>細項：</w:t>
            </w:r>
            <w:r w:rsidR="00107856" w:rsidRPr="00386106">
              <w:rPr>
                <w:rFonts w:eastAsia="標楷體" w:hint="eastAsia"/>
                <w:u w:val="single"/>
              </w:rPr>
              <w:t>11.4</w:t>
            </w:r>
          </w:p>
          <w:p w14:paraId="671F2E01" w14:textId="3C1652C9" w:rsidR="00451230" w:rsidRPr="00386106" w:rsidRDefault="00451230">
            <w:pPr>
              <w:rPr>
                <w:rFonts w:eastAsia="標楷體"/>
              </w:rPr>
            </w:pPr>
            <w:r w:rsidRPr="00386106">
              <w:rPr>
                <w:rFonts w:ascii="標楷體" w:eastAsia="標楷體" w:hAnsi="標楷體" w:cs="微軟正黑體" w:hint="eastAsia"/>
              </w:rPr>
              <w:t>目標:</w:t>
            </w:r>
            <w:r w:rsidRPr="00386106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33617" w:rsidRPr="00386106">
              <w:rPr>
                <w:rFonts w:ascii="標楷體" w:eastAsia="標楷體" w:hAnsi="標楷體" w:cs="微軟正黑體" w:hint="eastAsia"/>
                <w:u w:val="single"/>
              </w:rPr>
              <w:t>16</w:t>
            </w:r>
            <w:r w:rsidRPr="00386106">
              <w:rPr>
                <w:rFonts w:ascii="標楷體" w:eastAsia="標楷體" w:hAnsi="標楷體" w:cs="微軟正黑體" w:hint="eastAsia"/>
                <w:u w:val="single"/>
              </w:rPr>
              <w:t xml:space="preserve">   </w:t>
            </w:r>
            <w:r w:rsidRPr="00386106">
              <w:rPr>
                <w:rFonts w:eastAsia="標楷體" w:hint="eastAsia"/>
              </w:rPr>
              <w:t>細項：</w:t>
            </w:r>
            <w:r w:rsidR="00A33617" w:rsidRPr="00386106">
              <w:rPr>
                <w:rFonts w:eastAsia="標楷體" w:hint="eastAsia"/>
                <w:u w:val="single"/>
              </w:rPr>
              <w:t>16.1</w:t>
            </w:r>
          </w:p>
          <w:p w14:paraId="3234C8C9" w14:textId="77777777" w:rsidR="00451230" w:rsidRPr="00386106" w:rsidRDefault="00451230">
            <w:pPr>
              <w:rPr>
                <w:rFonts w:eastAsia="標楷體"/>
              </w:rPr>
            </w:pPr>
          </w:p>
          <w:p w14:paraId="2E079A7E" w14:textId="77777777" w:rsidR="00451230" w:rsidRPr="00386106" w:rsidRDefault="00451230">
            <w:pPr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(</w:t>
            </w:r>
            <w:r w:rsidRPr="00386106">
              <w:rPr>
                <w:rFonts w:eastAsia="標楷體" w:hint="eastAsia"/>
              </w:rPr>
              <w:t>至多三個目標，每個目標至多三個細項</w:t>
            </w:r>
            <w:r w:rsidRPr="00386106">
              <w:rPr>
                <w:rFonts w:eastAsia="標楷體" w:hint="eastAsia"/>
              </w:rPr>
              <w:t>)</w:t>
            </w:r>
          </w:p>
          <w:p w14:paraId="4E571CE7" w14:textId="14ABD3C6" w:rsidR="002E17F3" w:rsidRPr="00386106" w:rsidRDefault="002E17F3">
            <w:pPr>
              <w:rPr>
                <w:rFonts w:eastAsia="標楷體"/>
                <w:u w:val="single"/>
              </w:rPr>
            </w:pPr>
          </w:p>
        </w:tc>
      </w:tr>
      <w:tr w:rsidR="00386106" w:rsidRPr="00386106" w14:paraId="3451F889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A3F1" w14:textId="77777777" w:rsidR="00FE0BCC" w:rsidRPr="00386106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ascii="標楷體" w:eastAsia="標楷體" w:hAnsi="標楷體" w:hint="eastAsia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386106" w:rsidRPr="00386106" w14:paraId="4ED5115C" w14:textId="77777777" w:rsidTr="007F22D6">
              <w:tc>
                <w:tcPr>
                  <w:tcW w:w="2847" w:type="dxa"/>
                  <w:vAlign w:val="center"/>
                </w:tcPr>
                <w:p w14:paraId="3C2139C8" w14:textId="77777777" w:rsidR="00FE0BCC" w:rsidRPr="00386106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386106">
                    <w:rPr>
                      <w:rFonts w:eastAsia="標楷體" w:hAnsi="標楷體" w:hint="eastAsia"/>
                      <w:kern w:val="0"/>
                    </w:rPr>
                    <w:t>通識課程</w:t>
                  </w:r>
                </w:p>
                <w:p w14:paraId="61B27057" w14:textId="77777777" w:rsidR="00FE0BCC" w:rsidRPr="00386106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386106">
                    <w:rPr>
                      <w:rFonts w:eastAsia="標楷體" w:hAnsi="標楷體" w:hint="eastAsia"/>
                      <w:kern w:val="0"/>
                    </w:rPr>
                    <w:t>核心能力指標</w:t>
                  </w:r>
                </w:p>
                <w:p w14:paraId="158CACC6" w14:textId="77777777" w:rsidR="002E17F3" w:rsidRPr="00386106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386106">
                    <w:rPr>
                      <w:rFonts w:ascii="標楷體" w:eastAsia="標楷體" w:hAnsi="標楷體" w:hint="eastAsia"/>
                    </w:rPr>
                    <w:t>(請勾選主要的</w:t>
                  </w:r>
                  <w:r w:rsidRPr="00386106">
                    <w:rPr>
                      <w:rFonts w:eastAsia="標楷體"/>
                    </w:rPr>
                    <w:t>3-5</w:t>
                  </w:r>
                  <w:r w:rsidRPr="00386106">
                    <w:rPr>
                      <w:rFonts w:ascii="標楷體" w:eastAsia="標楷體" w:hAnsi="標楷體" w:hint="eastAsia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0CCE260" w14:textId="77777777" w:rsidR="00FE0BCC" w:rsidRPr="00386106" w:rsidRDefault="00FE0BCC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F154A6D" w14:textId="77777777" w:rsidR="00FE0BCC" w:rsidRPr="00386106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386106">
                    <w:rPr>
                      <w:rFonts w:ascii="標楷體" w:eastAsia="標楷體" w:hAnsi="標楷體" w:hint="eastAsia"/>
                      <w:kern w:val="0"/>
                    </w:rPr>
                    <w:t>課程能培養學生此項核心能力者請打</w:t>
                  </w:r>
                  <w:r w:rsidRPr="00386106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  <w:r w:rsidRPr="00386106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386106" w:rsidRPr="00386106" w14:paraId="15AAC3C5" w14:textId="77777777" w:rsidTr="007F22D6">
              <w:tc>
                <w:tcPr>
                  <w:tcW w:w="2847" w:type="dxa"/>
                  <w:vAlign w:val="center"/>
                </w:tcPr>
                <w:p w14:paraId="5F07E77D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(1)</w:t>
                  </w:r>
                  <w:r w:rsidRPr="00386106">
                    <w:rPr>
                      <w:rFonts w:eastAsia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D4883EC" w14:textId="77777777" w:rsidR="00FE0BCC" w:rsidRPr="00386106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86106">
                    <w:rPr>
                      <w:rFonts w:ascii="Times New Roman" w:eastAsia="標楷體" w:hAnsi="Times New Roman" w:cs="Times New Roman" w:hint="eastAsia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1F9C295" w14:textId="28ACDFFC" w:rsidR="00FE0BCC" w:rsidRPr="00386106" w:rsidRDefault="001538FA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</w:rPr>
                  </w:pPr>
                  <w:r w:rsidRPr="00386106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386106" w:rsidRPr="00386106" w14:paraId="56ECF678" w14:textId="77777777" w:rsidTr="007F22D6">
              <w:tc>
                <w:tcPr>
                  <w:tcW w:w="2847" w:type="dxa"/>
                  <w:vAlign w:val="center"/>
                </w:tcPr>
                <w:p w14:paraId="532516EF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(2)</w:t>
                  </w:r>
                  <w:r w:rsidRPr="00386106">
                    <w:rPr>
                      <w:rFonts w:eastAsia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0EDBBC5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4B495274" w14:textId="77777777" w:rsidR="00FE0BCC" w:rsidRPr="00386106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386106" w:rsidRPr="00386106" w14:paraId="5E10083B" w14:textId="77777777" w:rsidTr="007F22D6">
              <w:tc>
                <w:tcPr>
                  <w:tcW w:w="2847" w:type="dxa"/>
                  <w:vAlign w:val="center"/>
                </w:tcPr>
                <w:p w14:paraId="5BB83AA0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(3)</w:t>
                  </w:r>
                  <w:r w:rsidRPr="00386106">
                    <w:rPr>
                      <w:rFonts w:eastAsia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5ADEE95" w14:textId="77777777" w:rsidR="00FE0BCC" w:rsidRPr="00386106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CA69788" w14:textId="77777777" w:rsidR="00FE0BCC" w:rsidRPr="00386106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386106" w:rsidRPr="00386106" w14:paraId="5C4C7F21" w14:textId="77777777" w:rsidTr="007F22D6">
              <w:tc>
                <w:tcPr>
                  <w:tcW w:w="2847" w:type="dxa"/>
                  <w:vAlign w:val="center"/>
                </w:tcPr>
                <w:p w14:paraId="2818B8BF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(4)</w:t>
                  </w:r>
                  <w:r w:rsidRPr="00386106">
                    <w:rPr>
                      <w:rFonts w:eastAsia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742DC9" w14:textId="77777777" w:rsidR="00FE0BCC" w:rsidRPr="00386106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F0D4CEA" w14:textId="77777777" w:rsidR="00FE0BCC" w:rsidRPr="00386106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386106" w:rsidRPr="00386106" w14:paraId="39FECD98" w14:textId="77777777" w:rsidTr="007F22D6">
              <w:tc>
                <w:tcPr>
                  <w:tcW w:w="2847" w:type="dxa"/>
                  <w:vAlign w:val="center"/>
                </w:tcPr>
                <w:p w14:paraId="7DB5F1D2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(5)</w:t>
                  </w:r>
                  <w:r w:rsidRPr="00386106">
                    <w:rPr>
                      <w:rFonts w:eastAsia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0B0784" w14:textId="77777777" w:rsidR="00FE0BCC" w:rsidRPr="00386106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A2C211A" w14:textId="47758801" w:rsidR="00FE0BCC" w:rsidRPr="00386106" w:rsidRDefault="001538FA" w:rsidP="007F22D6">
                  <w:pPr>
                    <w:spacing w:line="240" w:lineRule="atLeast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386106" w:rsidRPr="00386106" w14:paraId="77CFBB88" w14:textId="77777777" w:rsidTr="007F22D6">
              <w:tc>
                <w:tcPr>
                  <w:tcW w:w="2847" w:type="dxa"/>
                  <w:vAlign w:val="center"/>
                </w:tcPr>
                <w:p w14:paraId="7F221050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</w:t>
                  </w:r>
                  <w:r w:rsidRPr="00386106">
                    <w:rPr>
                      <w:rFonts w:eastAsia="標楷體" w:hint="eastAsia"/>
                      <w:kern w:val="0"/>
                    </w:rPr>
                    <w:t>6</w:t>
                  </w:r>
                  <w:r w:rsidRPr="00386106">
                    <w:rPr>
                      <w:rFonts w:eastAsia="標楷體"/>
                      <w:kern w:val="0"/>
                    </w:rPr>
                    <w:t>)</w:t>
                  </w:r>
                  <w:r w:rsidRPr="00386106">
                    <w:rPr>
                      <w:rFonts w:eastAsia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D8D3EF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1474FDE" w14:textId="77777777" w:rsidR="00FE0BCC" w:rsidRPr="00386106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386106" w:rsidRPr="00386106" w14:paraId="0C9A6B66" w14:textId="77777777" w:rsidTr="007F22D6">
              <w:tc>
                <w:tcPr>
                  <w:tcW w:w="2847" w:type="dxa"/>
                  <w:vAlign w:val="center"/>
                </w:tcPr>
                <w:p w14:paraId="775A3FF9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</w:t>
                  </w:r>
                  <w:r w:rsidRPr="00386106">
                    <w:rPr>
                      <w:rFonts w:eastAsia="標楷體" w:hint="eastAsia"/>
                      <w:kern w:val="0"/>
                    </w:rPr>
                    <w:t>7</w:t>
                  </w:r>
                  <w:r w:rsidRPr="00386106">
                    <w:rPr>
                      <w:rFonts w:eastAsia="標楷體"/>
                      <w:kern w:val="0"/>
                    </w:rPr>
                    <w:t>)</w:t>
                  </w:r>
                  <w:r w:rsidRPr="00386106">
                    <w:rPr>
                      <w:rFonts w:eastAsia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C551F21" w14:textId="77777777" w:rsidR="00FE0BCC" w:rsidRPr="00386106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能夠了</w:t>
                  </w:r>
                  <w:r w:rsidRPr="00386106">
                    <w:rPr>
                      <w:rFonts w:eastAsia="標楷體"/>
                      <w:kern w:val="0"/>
                    </w:rPr>
                    <w:t>解國際</w:t>
                  </w:r>
                  <w:r w:rsidRPr="00386106">
                    <w:rPr>
                      <w:rFonts w:eastAsia="標楷體" w:hint="eastAsia"/>
                      <w:kern w:val="0"/>
                    </w:rPr>
                    <w:t>的</w:t>
                  </w:r>
                  <w:r w:rsidRPr="00386106">
                    <w:rPr>
                      <w:rFonts w:eastAsia="標楷體"/>
                      <w:kern w:val="0"/>
                    </w:rPr>
                    <w:t>情勢</w:t>
                  </w:r>
                  <w:r w:rsidRPr="00386106">
                    <w:rPr>
                      <w:rFonts w:eastAsia="標楷體" w:hint="eastAsia"/>
                      <w:kern w:val="0"/>
                    </w:rPr>
                    <w:t>與</w:t>
                  </w:r>
                  <w:r w:rsidRPr="00386106">
                    <w:rPr>
                      <w:rFonts w:eastAsia="標楷體"/>
                      <w:kern w:val="0"/>
                    </w:rPr>
                    <w:t>脈動</w:t>
                  </w:r>
                  <w:r w:rsidRPr="00386106">
                    <w:rPr>
                      <w:rFonts w:eastAsia="標楷體" w:hint="eastAsia"/>
                      <w:kern w:val="0"/>
                    </w:rPr>
                    <w:t>，具備廣博的世界觀，或能</w:t>
                  </w:r>
                  <w:r w:rsidRPr="00386106">
                    <w:rPr>
                      <w:rFonts w:eastAsia="標楷體"/>
                      <w:kern w:val="0"/>
                    </w:rPr>
                    <w:t>尊重</w:t>
                  </w:r>
                  <w:r w:rsidRPr="00386106">
                    <w:rPr>
                      <w:rFonts w:eastAsia="標楷體" w:hint="eastAsia"/>
                      <w:kern w:val="0"/>
                    </w:rPr>
                    <w:t>或</w:t>
                  </w:r>
                  <w:r w:rsidRPr="00386106">
                    <w:rPr>
                      <w:rFonts w:eastAsia="標楷體"/>
                      <w:kern w:val="0"/>
                    </w:rPr>
                    <w:t>包容</w:t>
                  </w:r>
                  <w:r w:rsidRPr="00386106">
                    <w:rPr>
                      <w:rFonts w:eastAsia="標楷體" w:hint="eastAsia"/>
                      <w:kern w:val="0"/>
                    </w:rPr>
                    <w:t>不同</w:t>
                  </w:r>
                  <w:r w:rsidRPr="00386106">
                    <w:rPr>
                      <w:rFonts w:eastAsia="標楷體"/>
                      <w:kern w:val="0"/>
                    </w:rPr>
                    <w:t>文化</w:t>
                  </w:r>
                  <w:r w:rsidRPr="00386106">
                    <w:rPr>
                      <w:rFonts w:eastAsia="標楷體" w:hint="eastAsia"/>
                      <w:kern w:val="0"/>
                    </w:rPr>
                    <w:t>間的</w:t>
                  </w:r>
                  <w:r w:rsidRPr="00386106">
                    <w:rPr>
                      <w:rFonts w:eastAsia="標楷體"/>
                      <w:kern w:val="0"/>
                    </w:rPr>
                    <w:t>差異</w:t>
                  </w:r>
                  <w:r w:rsidRPr="00386106">
                    <w:rPr>
                      <w:rFonts w:eastAsia="標楷體" w:hint="eastAsia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8980F94" w14:textId="02EF612A" w:rsidR="00FE0BCC" w:rsidRPr="00386106" w:rsidRDefault="001538FA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386106" w:rsidRPr="00386106" w14:paraId="791BFC55" w14:textId="77777777" w:rsidTr="007F22D6">
              <w:tc>
                <w:tcPr>
                  <w:tcW w:w="2847" w:type="dxa"/>
                  <w:vAlign w:val="center"/>
                </w:tcPr>
                <w:p w14:paraId="1B16D83C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</w:t>
                  </w:r>
                  <w:r w:rsidRPr="00386106">
                    <w:rPr>
                      <w:rFonts w:eastAsia="標楷體" w:hint="eastAsia"/>
                      <w:kern w:val="0"/>
                    </w:rPr>
                    <w:t>8</w:t>
                  </w:r>
                  <w:r w:rsidRPr="00386106">
                    <w:rPr>
                      <w:rFonts w:eastAsia="標楷體"/>
                      <w:kern w:val="0"/>
                    </w:rPr>
                    <w:t>)</w:t>
                  </w:r>
                  <w:r w:rsidRPr="00386106">
                    <w:rPr>
                      <w:rFonts w:eastAsia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567247C4" w14:textId="77777777" w:rsidR="00FE0BCC" w:rsidRPr="00386106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9381F76" w14:textId="346F30B8" w:rsidR="00FE0BCC" w:rsidRPr="00386106" w:rsidRDefault="001538FA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386106" w:rsidRPr="00386106" w14:paraId="3423D8D6" w14:textId="77777777" w:rsidTr="007F22D6">
              <w:tc>
                <w:tcPr>
                  <w:tcW w:w="2847" w:type="dxa"/>
                  <w:vAlign w:val="center"/>
                </w:tcPr>
                <w:p w14:paraId="41AC3C7E" w14:textId="77777777" w:rsidR="00FE0BCC" w:rsidRPr="00386106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/>
                      <w:kern w:val="0"/>
                    </w:rPr>
                    <w:t>(</w:t>
                  </w:r>
                  <w:r w:rsidRPr="00386106">
                    <w:rPr>
                      <w:rFonts w:eastAsia="標楷體" w:hint="eastAsia"/>
                      <w:kern w:val="0"/>
                    </w:rPr>
                    <w:t>9</w:t>
                  </w:r>
                  <w:r w:rsidRPr="00386106">
                    <w:rPr>
                      <w:rFonts w:eastAsia="標楷體"/>
                      <w:kern w:val="0"/>
                    </w:rPr>
                    <w:t>)</w:t>
                  </w:r>
                  <w:r w:rsidRPr="00386106">
                    <w:rPr>
                      <w:rFonts w:eastAsia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799921B" w14:textId="77777777" w:rsidR="00FE0BCC" w:rsidRPr="00386106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386106">
                    <w:rPr>
                      <w:rFonts w:eastAsia="標楷體" w:hint="eastAsia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986D19A" w14:textId="77777777" w:rsidR="00FE0BCC" w:rsidRPr="00386106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14:paraId="5E42660D" w14:textId="77777777" w:rsidR="00FE0BCC" w:rsidRPr="00386106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</w:rPr>
            </w:pPr>
          </w:p>
        </w:tc>
      </w:tr>
      <w:tr w:rsidR="00386106" w:rsidRPr="00386106" w14:paraId="7732291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6441" w14:textId="77777777" w:rsidR="00FE0BCC" w:rsidRPr="00386106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 xml:space="preserve">  </w:t>
            </w:r>
            <w:r w:rsidR="00FE0BCC" w:rsidRPr="00386106">
              <w:rPr>
                <w:rFonts w:eastAsia="標楷體" w:hint="eastAsia"/>
              </w:rPr>
              <w:t>授課教師</w:t>
            </w:r>
            <w:r w:rsidRPr="00386106"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C35" w14:textId="7826508A" w:rsidR="00A24EA5" w:rsidRPr="00386106" w:rsidRDefault="00A24EA5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姓名：</w:t>
            </w:r>
            <w:r w:rsidR="001538FA" w:rsidRPr="00386106">
              <w:rPr>
                <w:rFonts w:eastAsia="標楷體" w:hint="eastAsia"/>
              </w:rPr>
              <w:t>葉亭葶</w:t>
            </w:r>
          </w:p>
          <w:p w14:paraId="5A745185" w14:textId="3EA3ECCD" w:rsidR="00A24EA5" w:rsidRPr="00386106" w:rsidRDefault="001538FA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■</w:t>
            </w:r>
            <w:r w:rsidR="00A24EA5" w:rsidRPr="00386106">
              <w:rPr>
                <w:rFonts w:eastAsia="標楷體" w:hint="eastAsia"/>
              </w:rPr>
              <w:t>專任</w:t>
            </w:r>
            <w:r w:rsidR="00C52C0A" w:rsidRPr="00386106">
              <w:rPr>
                <w:rFonts w:eastAsia="標楷體" w:hint="eastAsia"/>
              </w:rPr>
              <w:t>教師</w:t>
            </w:r>
            <w:r w:rsidR="00A24EA5" w:rsidRPr="00386106">
              <w:rPr>
                <w:rFonts w:eastAsia="標楷體"/>
              </w:rPr>
              <w:tab/>
            </w:r>
            <w:r w:rsidR="00FE0BCC" w:rsidRPr="00386106">
              <w:rPr>
                <w:rFonts w:eastAsia="標楷體" w:hint="eastAsia"/>
              </w:rPr>
              <w:t>學系</w:t>
            </w:r>
            <w:r w:rsidR="00A24EA5" w:rsidRPr="00386106">
              <w:rPr>
                <w:rFonts w:eastAsia="標楷體" w:hint="eastAsia"/>
              </w:rPr>
              <w:t>(</w:t>
            </w:r>
            <w:r w:rsidR="00A24EA5" w:rsidRPr="00386106">
              <w:rPr>
                <w:rFonts w:eastAsia="標楷體" w:hint="eastAsia"/>
              </w:rPr>
              <w:t>所，中心</w:t>
            </w:r>
            <w:r w:rsidR="00A24EA5" w:rsidRPr="00386106">
              <w:rPr>
                <w:rFonts w:eastAsia="標楷體" w:hint="eastAsia"/>
              </w:rPr>
              <w:t>)</w:t>
            </w:r>
            <w:r w:rsidR="00FE0BCC" w:rsidRPr="00386106">
              <w:rPr>
                <w:rFonts w:eastAsia="標楷體" w:hint="eastAsia"/>
              </w:rPr>
              <w:t>：</w:t>
            </w:r>
            <w:r w:rsidR="00A7169B" w:rsidRPr="00386106">
              <w:rPr>
                <w:rFonts w:eastAsia="標楷體" w:hint="eastAsia"/>
              </w:rPr>
              <w:t>歷史</w:t>
            </w:r>
            <w:r w:rsidR="00FE0BCC" w:rsidRPr="00386106">
              <w:rPr>
                <w:rFonts w:eastAsia="標楷體" w:hint="eastAsia"/>
              </w:rPr>
              <w:t xml:space="preserve">   </w:t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 w:hint="eastAsia"/>
              </w:rPr>
              <w:t>職稱：</w:t>
            </w:r>
            <w:r w:rsidR="00A7169B" w:rsidRPr="00386106">
              <w:rPr>
                <w:rFonts w:eastAsia="標楷體" w:hint="eastAsia"/>
              </w:rPr>
              <w:t>助理教授</w:t>
            </w:r>
          </w:p>
          <w:p w14:paraId="3B6831DC" w14:textId="77777777" w:rsidR="00FE0BCC" w:rsidRPr="00386106" w:rsidRDefault="00FE0BCC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□兼任</w:t>
            </w:r>
            <w:r w:rsidR="00C52C0A" w:rsidRPr="00386106">
              <w:rPr>
                <w:rFonts w:eastAsia="標楷體" w:hint="eastAsia"/>
              </w:rPr>
              <w:t>教師</w:t>
            </w:r>
            <w:r w:rsidR="00A24EA5" w:rsidRPr="00386106">
              <w:rPr>
                <w:rFonts w:eastAsia="標楷體"/>
              </w:rPr>
              <w:tab/>
            </w:r>
            <w:r w:rsidR="00A24EA5" w:rsidRPr="00386106">
              <w:rPr>
                <w:rFonts w:eastAsia="標楷體" w:hint="eastAsia"/>
              </w:rPr>
              <w:t>服務單位：</w:t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/>
              </w:rPr>
              <w:tab/>
            </w:r>
            <w:r w:rsidR="00C52C0A" w:rsidRPr="00386106">
              <w:rPr>
                <w:rFonts w:eastAsia="標楷體" w:hint="eastAsia"/>
              </w:rPr>
              <w:t>職稱：</w:t>
            </w:r>
          </w:p>
          <w:p w14:paraId="274D96E5" w14:textId="77777777" w:rsidR="002E17F3" w:rsidRPr="00386106" w:rsidRDefault="002E17F3" w:rsidP="002E17F3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學經歷：</w:t>
            </w:r>
          </w:p>
          <w:p w14:paraId="66A29E17" w14:textId="782360F4" w:rsidR="002E17F3" w:rsidRPr="00386106" w:rsidRDefault="00FF4A22" w:rsidP="00FF4A22">
            <w:pPr>
              <w:pStyle w:val="ac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學歷：</w:t>
            </w:r>
            <w:r w:rsidR="00A7169B" w:rsidRPr="00386106">
              <w:rPr>
                <w:rFonts w:eastAsia="標楷體" w:hint="eastAsia"/>
              </w:rPr>
              <w:t>日本早稻田大學社會科學研究科博士</w:t>
            </w:r>
          </w:p>
          <w:p w14:paraId="0797BC77" w14:textId="004B63E2" w:rsidR="008C6B80" w:rsidRPr="00386106" w:rsidRDefault="00FF4A22" w:rsidP="00FF4A22">
            <w:pPr>
              <w:pStyle w:val="ac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經歷：國史館簡任協修</w:t>
            </w:r>
          </w:p>
          <w:p w14:paraId="6325C81E" w14:textId="77777777" w:rsidR="008C6B80" w:rsidRPr="00386106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3B7B0B27" w14:textId="77777777" w:rsidR="008C6B80" w:rsidRPr="00386106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7A67B25A" w14:textId="05F00DC3" w:rsidR="002E17F3" w:rsidRPr="00386106" w:rsidRDefault="002E17F3">
            <w:pPr>
              <w:spacing w:line="0" w:lineRule="atLeast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專業領域：</w:t>
            </w:r>
            <w:r w:rsidR="00A7169B" w:rsidRPr="00386106">
              <w:rPr>
                <w:rFonts w:eastAsia="標楷體" w:hint="eastAsia"/>
              </w:rPr>
              <w:t>日本史、台灣史、台日關係史</w:t>
            </w:r>
          </w:p>
        </w:tc>
      </w:tr>
      <w:tr w:rsidR="00C52C0A" w:rsidRPr="00386106" w14:paraId="0FC5A3D9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737A" w14:textId="77777777" w:rsidR="00C52C0A" w:rsidRPr="00386106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386106">
              <w:rPr>
                <w:rFonts w:eastAsia="標楷體" w:hint="eastAsia"/>
              </w:rPr>
              <w:t>備</w:t>
            </w:r>
            <w:r w:rsidRPr="00386106">
              <w:rPr>
                <w:rFonts w:eastAsia="標楷體" w:hint="eastAsia"/>
              </w:rPr>
              <w:t xml:space="preserve">          </w:t>
            </w:r>
            <w:r w:rsidRPr="00386106"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45C" w14:textId="77777777" w:rsidR="00C52C0A" w:rsidRPr="00386106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2C2B6A37" w14:textId="77777777" w:rsidR="00010195" w:rsidRPr="00386106" w:rsidRDefault="00010195"/>
    <w:sectPr w:rsidR="00010195" w:rsidRPr="00386106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DF54" w14:textId="77777777" w:rsidR="00F075BF" w:rsidRDefault="00F075BF" w:rsidP="00F53800">
      <w:r>
        <w:separator/>
      </w:r>
    </w:p>
  </w:endnote>
  <w:endnote w:type="continuationSeparator" w:id="0">
    <w:p w14:paraId="4F54CCB0" w14:textId="77777777" w:rsidR="00F075BF" w:rsidRDefault="00F075B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UD Digi Kyokasho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2977" w14:textId="77777777" w:rsidR="00F075BF" w:rsidRDefault="00F075BF" w:rsidP="00F53800">
      <w:r>
        <w:separator/>
      </w:r>
    </w:p>
  </w:footnote>
  <w:footnote w:type="continuationSeparator" w:id="0">
    <w:p w14:paraId="6306A44A" w14:textId="77777777" w:rsidR="00F075BF" w:rsidRDefault="00F075B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45EC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B604AD2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ABC"/>
    <w:multiLevelType w:val="hybridMultilevel"/>
    <w:tmpl w:val="2CC278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3E2BCB"/>
    <w:multiLevelType w:val="hybridMultilevel"/>
    <w:tmpl w:val="A33478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5E7C80"/>
    <w:multiLevelType w:val="hybridMultilevel"/>
    <w:tmpl w:val="29F2810A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0C1D744A"/>
    <w:multiLevelType w:val="hybridMultilevel"/>
    <w:tmpl w:val="233E48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1843E3"/>
    <w:multiLevelType w:val="hybridMultilevel"/>
    <w:tmpl w:val="278EFCA8"/>
    <w:lvl w:ilvl="0" w:tplc="0409000B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5" w15:restartNumberingAfterBreak="0">
    <w:nsid w:val="13EF7D2E"/>
    <w:multiLevelType w:val="hybridMultilevel"/>
    <w:tmpl w:val="565A0B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840114"/>
    <w:multiLevelType w:val="hybridMultilevel"/>
    <w:tmpl w:val="2EC822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07D00D1"/>
    <w:multiLevelType w:val="hybridMultilevel"/>
    <w:tmpl w:val="FCC015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C630D"/>
    <w:multiLevelType w:val="hybridMultilevel"/>
    <w:tmpl w:val="8780E3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41603B"/>
    <w:multiLevelType w:val="hybridMultilevel"/>
    <w:tmpl w:val="ECDC7C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428A7"/>
    <w:multiLevelType w:val="hybridMultilevel"/>
    <w:tmpl w:val="7D5A7E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525135"/>
    <w:multiLevelType w:val="hybridMultilevel"/>
    <w:tmpl w:val="2DAC9A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EB96EFE"/>
    <w:multiLevelType w:val="hybridMultilevel"/>
    <w:tmpl w:val="BB52E6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4C7DFC"/>
    <w:multiLevelType w:val="hybridMultilevel"/>
    <w:tmpl w:val="F6F6FD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4F51EB8"/>
    <w:multiLevelType w:val="hybridMultilevel"/>
    <w:tmpl w:val="705849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C7D1A81"/>
    <w:multiLevelType w:val="hybridMultilevel"/>
    <w:tmpl w:val="161EDF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6793B46"/>
    <w:multiLevelType w:val="hybridMultilevel"/>
    <w:tmpl w:val="40FC6C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4"/>
  </w:num>
  <w:num w:numId="6">
    <w:abstractNumId w:val="1"/>
  </w:num>
  <w:num w:numId="7">
    <w:abstractNumId w:val="3"/>
  </w:num>
  <w:num w:numId="8">
    <w:abstractNumId w:val="15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  <w:num w:numId="14">
    <w:abstractNumId w:val="9"/>
  </w:num>
  <w:num w:numId="15">
    <w:abstractNumId w:val="1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17256"/>
    <w:rsid w:val="00045D1B"/>
    <w:rsid w:val="00053FE3"/>
    <w:rsid w:val="00084DCD"/>
    <w:rsid w:val="000E13BE"/>
    <w:rsid w:val="000F7467"/>
    <w:rsid w:val="00103B9F"/>
    <w:rsid w:val="00107856"/>
    <w:rsid w:val="001538FA"/>
    <w:rsid w:val="00180BA5"/>
    <w:rsid w:val="001C01EC"/>
    <w:rsid w:val="001C0275"/>
    <w:rsid w:val="001C0CC2"/>
    <w:rsid w:val="00251ADB"/>
    <w:rsid w:val="002D0751"/>
    <w:rsid w:val="002E043C"/>
    <w:rsid w:val="002E17F3"/>
    <w:rsid w:val="00303B20"/>
    <w:rsid w:val="003136AB"/>
    <w:rsid w:val="00386106"/>
    <w:rsid w:val="003940D2"/>
    <w:rsid w:val="003A10A7"/>
    <w:rsid w:val="003D5ECD"/>
    <w:rsid w:val="003E6BBF"/>
    <w:rsid w:val="00451230"/>
    <w:rsid w:val="00451DF6"/>
    <w:rsid w:val="004613C3"/>
    <w:rsid w:val="004730ED"/>
    <w:rsid w:val="004802BE"/>
    <w:rsid w:val="004A0F75"/>
    <w:rsid w:val="004D1B51"/>
    <w:rsid w:val="004F6DC1"/>
    <w:rsid w:val="005331D4"/>
    <w:rsid w:val="00555E99"/>
    <w:rsid w:val="005660A5"/>
    <w:rsid w:val="006739B8"/>
    <w:rsid w:val="006C1882"/>
    <w:rsid w:val="006F7D26"/>
    <w:rsid w:val="00704F26"/>
    <w:rsid w:val="00787D3D"/>
    <w:rsid w:val="007A3F83"/>
    <w:rsid w:val="00824977"/>
    <w:rsid w:val="00853EF8"/>
    <w:rsid w:val="008A00CD"/>
    <w:rsid w:val="008C3804"/>
    <w:rsid w:val="008C6B80"/>
    <w:rsid w:val="008D1337"/>
    <w:rsid w:val="00901F25"/>
    <w:rsid w:val="00915F74"/>
    <w:rsid w:val="009205CF"/>
    <w:rsid w:val="00933861"/>
    <w:rsid w:val="00933A9D"/>
    <w:rsid w:val="009474C6"/>
    <w:rsid w:val="009477A0"/>
    <w:rsid w:val="0096377B"/>
    <w:rsid w:val="009B6E1D"/>
    <w:rsid w:val="009D091D"/>
    <w:rsid w:val="00A16A5C"/>
    <w:rsid w:val="00A24EA5"/>
    <w:rsid w:val="00A24ECE"/>
    <w:rsid w:val="00A33617"/>
    <w:rsid w:val="00A4115D"/>
    <w:rsid w:val="00A43778"/>
    <w:rsid w:val="00A45DAD"/>
    <w:rsid w:val="00A7169B"/>
    <w:rsid w:val="00A72B60"/>
    <w:rsid w:val="00AA5383"/>
    <w:rsid w:val="00AA7872"/>
    <w:rsid w:val="00B22D43"/>
    <w:rsid w:val="00B23AF1"/>
    <w:rsid w:val="00B427E2"/>
    <w:rsid w:val="00B75145"/>
    <w:rsid w:val="00B760DA"/>
    <w:rsid w:val="00B81DE6"/>
    <w:rsid w:val="00B93905"/>
    <w:rsid w:val="00BB1219"/>
    <w:rsid w:val="00BF536A"/>
    <w:rsid w:val="00C037DA"/>
    <w:rsid w:val="00C52C0A"/>
    <w:rsid w:val="00C93FCD"/>
    <w:rsid w:val="00CA58B1"/>
    <w:rsid w:val="00CC0BB0"/>
    <w:rsid w:val="00D00431"/>
    <w:rsid w:val="00D0626C"/>
    <w:rsid w:val="00D22C71"/>
    <w:rsid w:val="00D2336D"/>
    <w:rsid w:val="00D24DE4"/>
    <w:rsid w:val="00D339B3"/>
    <w:rsid w:val="00D91AE9"/>
    <w:rsid w:val="00DD009C"/>
    <w:rsid w:val="00DE5276"/>
    <w:rsid w:val="00DF64C8"/>
    <w:rsid w:val="00E3470C"/>
    <w:rsid w:val="00E46EA2"/>
    <w:rsid w:val="00E602F8"/>
    <w:rsid w:val="00EA78F2"/>
    <w:rsid w:val="00EE31F5"/>
    <w:rsid w:val="00F075BF"/>
    <w:rsid w:val="00F10DDA"/>
    <w:rsid w:val="00F50F2C"/>
    <w:rsid w:val="00F53800"/>
    <w:rsid w:val="00F70079"/>
    <w:rsid w:val="00FA79EE"/>
    <w:rsid w:val="00FE0BCC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BF0C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semiHidden/>
    <w:unhideWhenUsed/>
    <w:rsid w:val="00A16A5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939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A6FA-62F5-4CF9-A27D-5AE304AE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TING TING YEH</cp:lastModifiedBy>
  <cp:revision>22</cp:revision>
  <cp:lastPrinted>2015-03-16T06:17:00Z</cp:lastPrinted>
  <dcterms:created xsi:type="dcterms:W3CDTF">2023-06-26T07:30:00Z</dcterms:created>
  <dcterms:modified xsi:type="dcterms:W3CDTF">2026-01-11T08:34:00Z</dcterms:modified>
</cp:coreProperties>
</file>