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701A7" w14:textId="100D1662" w:rsidR="002023EC" w:rsidRDefault="002023EC" w:rsidP="002023EC">
      <w:pPr>
        <w:spacing w:before="0" w:beforeAutospacing="0" w:line="240" w:lineRule="atLeast"/>
        <w:ind w:leftChars="0" w:left="0"/>
        <w:jc w:val="center"/>
        <w:rPr>
          <w:rFonts w:ascii="Microsoft JhengHei" w:eastAsia="Microsoft JhengHei" w:hAnsi="Microsoft JhengHei" w:cs="PMingLiU"/>
          <w:b/>
          <w:sz w:val="44"/>
          <w:szCs w:val="44"/>
        </w:rPr>
      </w:pPr>
      <w:r w:rsidRPr="00EC7545">
        <w:rPr>
          <w:rFonts w:ascii="Microsoft JhengHei" w:eastAsia="Microsoft JhengHei" w:hAnsi="Microsoft JhengHei" w:cs="PMingLiU" w:hint="eastAsia"/>
          <w:b/>
          <w:sz w:val="44"/>
          <w:szCs w:val="44"/>
        </w:rPr>
        <w:t>國立</w:t>
      </w:r>
      <w:r w:rsidRPr="00EC7545">
        <w:rPr>
          <w:rFonts w:ascii="Microsoft JhengHei" w:eastAsia="Microsoft JhengHei" w:hAnsi="Microsoft JhengHei" w:cs="PMingLiU"/>
          <w:b/>
          <w:sz w:val="44"/>
          <w:szCs w:val="44"/>
        </w:rPr>
        <w:t>中正大學課程大綱</w:t>
      </w:r>
    </w:p>
    <w:p w14:paraId="697744FF" w14:textId="3AB364BC" w:rsidR="002023EC" w:rsidRPr="00A5210C" w:rsidRDefault="002023EC" w:rsidP="002023EC">
      <w:pPr>
        <w:snapToGrid w:val="0"/>
        <w:spacing w:before="0" w:beforeAutospacing="0" w:line="240" w:lineRule="atLeast"/>
        <w:ind w:leftChars="0" w:left="0"/>
        <w:jc w:val="center"/>
        <w:rPr>
          <w:rFonts w:ascii="Microsoft JhengHei" w:eastAsia="Microsoft JhengHei" w:hAnsi="Microsoft JhengHei"/>
          <w:b/>
          <w:sz w:val="28"/>
          <w:szCs w:val="28"/>
        </w:rPr>
      </w:pPr>
      <w:r w:rsidRPr="00A5210C">
        <w:rPr>
          <w:rFonts w:ascii="Microsoft JhengHei" w:eastAsia="Microsoft JhengHei" w:hAnsi="Microsoft JhengHei"/>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830"/>
        <w:gridCol w:w="1117"/>
        <w:gridCol w:w="510"/>
        <w:gridCol w:w="3369"/>
        <w:gridCol w:w="20"/>
        <w:gridCol w:w="2151"/>
        <w:gridCol w:w="2760"/>
      </w:tblGrid>
      <w:tr w:rsidR="00900B03" w:rsidRPr="001C052A" w14:paraId="2CEA8368" w14:textId="77777777" w:rsidTr="00900B03">
        <w:trPr>
          <w:tblCellSpacing w:w="0" w:type="dxa"/>
          <w:jc w:val="center"/>
        </w:trPr>
        <w:tc>
          <w:tcPr>
            <w:tcW w:w="1142" w:type="pct"/>
            <w:gridSpan w:val="3"/>
            <w:tcBorders>
              <w:top w:val="outset" w:sz="6" w:space="0" w:color="000000"/>
              <w:left w:val="outset" w:sz="6" w:space="0" w:color="000000"/>
              <w:bottom w:val="outset" w:sz="6" w:space="0" w:color="000000"/>
              <w:right w:val="outset" w:sz="6" w:space="0" w:color="000000"/>
            </w:tcBorders>
            <w:vAlign w:val="center"/>
          </w:tcPr>
          <w:p w14:paraId="1F9EE90B"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課號</w:t>
            </w:r>
          </w:p>
          <w:p w14:paraId="2E5F0EE2" w14:textId="492DD992"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course code</w:t>
            </w:r>
          </w:p>
        </w:tc>
        <w:tc>
          <w:tcPr>
            <w:tcW w:w="1566" w:type="pct"/>
            <w:tcBorders>
              <w:top w:val="outset" w:sz="6" w:space="0" w:color="000000"/>
              <w:left w:val="outset" w:sz="6" w:space="0" w:color="000000"/>
              <w:bottom w:val="outset" w:sz="6" w:space="0" w:color="000000"/>
              <w:right w:val="outset" w:sz="6" w:space="0" w:color="auto"/>
            </w:tcBorders>
            <w:vAlign w:val="center"/>
          </w:tcPr>
          <w:p w14:paraId="0FCABD4F" w14:textId="64511B7E" w:rsidR="002023EC" w:rsidRPr="001C052A" w:rsidRDefault="00850835" w:rsidP="001B56F5">
            <w:pPr>
              <w:spacing w:before="0" w:beforeAutospacing="0" w:line="320" w:lineRule="exact"/>
              <w:ind w:firstLineChars="100" w:firstLine="240"/>
              <w:rPr>
                <w:rFonts w:eastAsia="Microsoft JhengHei"/>
              </w:rPr>
            </w:pPr>
            <w:r>
              <w:rPr>
                <w:rFonts w:ascii="Microsoft JhengHei" w:eastAsia="Microsoft JhengHei" w:hAnsi="Microsoft JhengHei" w:hint="eastAsia"/>
                <w:color w:val="000000"/>
                <w:shd w:val="clear" w:color="auto" w:fill="FFFFFF"/>
              </w:rPr>
              <w:t>1154351</w:t>
            </w:r>
          </w:p>
        </w:tc>
        <w:tc>
          <w:tcPr>
            <w:tcW w:w="1009" w:type="pct"/>
            <w:gridSpan w:val="2"/>
            <w:tcBorders>
              <w:top w:val="outset" w:sz="6" w:space="0" w:color="000000"/>
              <w:left w:val="single" w:sz="8" w:space="0" w:color="auto"/>
              <w:bottom w:val="outset" w:sz="6" w:space="0" w:color="000000"/>
              <w:right w:val="single" w:sz="8" w:space="0" w:color="auto"/>
            </w:tcBorders>
            <w:vAlign w:val="center"/>
          </w:tcPr>
          <w:p w14:paraId="6FCD44EE" w14:textId="77777777" w:rsidR="002023EC" w:rsidRPr="00F66AEE" w:rsidRDefault="002023EC" w:rsidP="001B56F5">
            <w:pPr>
              <w:spacing w:before="0" w:beforeAutospacing="0" w:line="320" w:lineRule="exact"/>
              <w:jc w:val="center"/>
              <w:rPr>
                <w:rFonts w:ascii="Times New Roman" w:eastAsia="Microsoft JhengHei" w:hAnsi="Times New Roman"/>
                <w:b/>
              </w:rPr>
            </w:pPr>
            <w:r w:rsidRPr="00F66AEE">
              <w:rPr>
                <w:rFonts w:ascii="Times New Roman" w:eastAsia="Microsoft JhengHei" w:hAnsi="Times New Roman"/>
                <w:b/>
              </w:rPr>
              <w:t>全英文授課</w:t>
            </w:r>
          </w:p>
          <w:p w14:paraId="30DA585F" w14:textId="77777777" w:rsidR="002023EC" w:rsidRPr="00F66AEE" w:rsidRDefault="002023EC" w:rsidP="001B56F5">
            <w:pPr>
              <w:spacing w:before="0" w:beforeAutospacing="0" w:line="320" w:lineRule="exact"/>
              <w:jc w:val="center"/>
              <w:rPr>
                <w:rFonts w:ascii="Times New Roman" w:eastAsia="Microsoft JhengHei" w:hAnsi="Times New Roman"/>
              </w:rPr>
            </w:pPr>
            <w:r w:rsidRPr="00F66AEE">
              <w:rPr>
                <w:rFonts w:ascii="Times New Roman" w:eastAsia="Microsoft JhengHei" w:hAnsi="Times New Roman"/>
                <w:b/>
              </w:rPr>
              <w:t>EMI</w:t>
            </w:r>
          </w:p>
        </w:tc>
        <w:tc>
          <w:tcPr>
            <w:tcW w:w="1283" w:type="pct"/>
            <w:tcBorders>
              <w:top w:val="outset" w:sz="6" w:space="0" w:color="000000"/>
              <w:left w:val="outset" w:sz="6" w:space="0" w:color="auto"/>
              <w:bottom w:val="outset" w:sz="6" w:space="0" w:color="000000"/>
              <w:right w:val="outset" w:sz="6" w:space="0" w:color="000000"/>
            </w:tcBorders>
            <w:vAlign w:val="center"/>
          </w:tcPr>
          <w:p w14:paraId="437CFC5E" w14:textId="414791A0" w:rsidR="002023EC" w:rsidRPr="00AA5F4C" w:rsidRDefault="004E4076" w:rsidP="002F18F8">
            <w:pPr>
              <w:spacing w:line="320" w:lineRule="exact"/>
              <w:ind w:firstLineChars="100" w:firstLine="240"/>
              <w:rPr>
                <w:rFonts w:ascii="Microsoft JhengHei" w:eastAsia="Microsoft JhengHei" w:hAnsi="Microsoft JhengHei"/>
                <w:b/>
              </w:rPr>
            </w:pPr>
            <w:r w:rsidRPr="00AA5F4C">
              <w:rPr>
                <w:rFonts w:ascii="PMingLiU" w:hAnsi="PMingLiU"/>
                <w:b/>
              </w:rPr>
              <w:t>□</w:t>
            </w:r>
            <w:r w:rsidR="002023EC" w:rsidRPr="00AA5F4C">
              <w:rPr>
                <w:rFonts w:ascii="Microsoft JhengHei" w:eastAsia="Microsoft JhengHei" w:hAnsi="Microsoft JhengHei"/>
                <w:b/>
              </w:rPr>
              <w:t xml:space="preserve">是      </w:t>
            </w:r>
            <w:r w:rsidR="00C52657">
              <w:rPr>
                <w:rFonts w:eastAsia="DFKai-SB" w:cs="Calibri" w:hint="eastAsia"/>
                <w:sz w:val="22"/>
              </w:rPr>
              <w:sym w:font="Wingdings" w:char="F06E"/>
            </w:r>
            <w:r w:rsidR="002023EC" w:rsidRPr="00AA5F4C">
              <w:rPr>
                <w:rFonts w:ascii="Microsoft JhengHei" w:eastAsia="Microsoft JhengHei" w:hAnsi="Microsoft JhengHei"/>
                <w:b/>
              </w:rPr>
              <w:t>否</w:t>
            </w:r>
          </w:p>
        </w:tc>
      </w:tr>
      <w:tr w:rsidR="00C52657" w:rsidRPr="001C052A" w14:paraId="78F7D95A" w14:textId="77777777" w:rsidTr="00900B03">
        <w:trPr>
          <w:tblCellSpacing w:w="0" w:type="dxa"/>
          <w:jc w:val="center"/>
        </w:trPr>
        <w:tc>
          <w:tcPr>
            <w:tcW w:w="1142" w:type="pct"/>
            <w:gridSpan w:val="3"/>
            <w:tcBorders>
              <w:top w:val="outset" w:sz="6" w:space="0" w:color="000000"/>
              <w:left w:val="outset" w:sz="6" w:space="0" w:color="000000"/>
              <w:bottom w:val="outset" w:sz="6" w:space="0" w:color="000000"/>
              <w:right w:val="outset" w:sz="6" w:space="0" w:color="000000"/>
            </w:tcBorders>
            <w:vAlign w:val="center"/>
          </w:tcPr>
          <w:p w14:paraId="0F2B789B" w14:textId="77777777" w:rsidR="000B3E3B" w:rsidRDefault="000B3E3B" w:rsidP="00A5210C">
            <w:pPr>
              <w:spacing w:before="0" w:beforeAutospacing="0" w:line="320" w:lineRule="exact"/>
              <w:ind w:leftChars="0" w:hangingChars="134" w:hanging="322"/>
              <w:jc w:val="center"/>
              <w:rPr>
                <w:rFonts w:ascii="Times New Roman" w:eastAsia="Microsoft JhengHei" w:hAnsi="Times New Roman"/>
                <w:b/>
              </w:rPr>
            </w:pPr>
            <w:r>
              <w:rPr>
                <w:rFonts w:ascii="Times New Roman" w:eastAsia="Microsoft JhengHei" w:hAnsi="Times New Roman"/>
                <w:b/>
              </w:rPr>
              <w:t>課程類別</w:t>
            </w:r>
          </w:p>
          <w:p w14:paraId="65585E61" w14:textId="1F4C18C5" w:rsidR="005249FE" w:rsidRPr="00F66AEE" w:rsidRDefault="005249FE" w:rsidP="00A5210C">
            <w:pPr>
              <w:spacing w:before="0" w:beforeAutospacing="0" w:line="320" w:lineRule="exact"/>
              <w:ind w:leftChars="0" w:hangingChars="134" w:hanging="322"/>
              <w:jc w:val="center"/>
              <w:rPr>
                <w:rFonts w:ascii="Times New Roman" w:eastAsia="Microsoft JhengHei" w:hAnsi="Times New Roman"/>
                <w:b/>
                <w:lang w:eastAsia="zh-TW"/>
              </w:rPr>
            </w:pPr>
            <w:r>
              <w:rPr>
                <w:rFonts w:ascii="Times New Roman" w:eastAsia="Microsoft JhengHei" w:hAnsi="Times New Roman"/>
                <w:b/>
                <w:lang w:eastAsia="zh-TW"/>
              </w:rPr>
              <w:t>course type</w:t>
            </w:r>
          </w:p>
        </w:tc>
        <w:tc>
          <w:tcPr>
            <w:tcW w:w="3858" w:type="pct"/>
            <w:gridSpan w:val="4"/>
            <w:tcBorders>
              <w:top w:val="outset" w:sz="6" w:space="0" w:color="000000"/>
              <w:left w:val="outset" w:sz="6" w:space="0" w:color="000000"/>
              <w:bottom w:val="outset" w:sz="6" w:space="0" w:color="000000"/>
              <w:right w:val="outset" w:sz="6" w:space="0" w:color="000000"/>
            </w:tcBorders>
            <w:vAlign w:val="center"/>
          </w:tcPr>
          <w:p w14:paraId="6BD244D9" w14:textId="0EB1053D" w:rsidR="000B3E3B" w:rsidRPr="00AA5F4C" w:rsidRDefault="00850835" w:rsidP="007B34D7">
            <w:pPr>
              <w:spacing w:before="0" w:beforeAutospacing="0" w:line="320" w:lineRule="exact"/>
              <w:ind w:leftChars="0" w:left="0" w:firstLineChars="100" w:firstLine="220"/>
              <w:jc w:val="left"/>
              <w:rPr>
                <w:rFonts w:ascii="Times New Roman" w:eastAsia="DFKai-SB" w:hAnsi="Times New Roman"/>
                <w:b/>
                <w:szCs w:val="24"/>
                <w:lang w:eastAsia="zh-TW"/>
              </w:rPr>
            </w:pPr>
            <w:r>
              <w:rPr>
                <w:rFonts w:eastAsia="DFKai-SB" w:cs="Calibri" w:hint="eastAsia"/>
                <w:sz w:val="22"/>
              </w:rPr>
              <w:sym w:font="Wingdings" w:char="F06E"/>
            </w:r>
            <w:r w:rsidR="0096101D" w:rsidRPr="00AA5F4C">
              <w:rPr>
                <w:rFonts w:ascii="Microsoft JhengHei" w:eastAsia="Microsoft JhengHei" w:hAnsi="Microsoft JhengHei"/>
                <w:b/>
                <w:spacing w:val="-4"/>
                <w:szCs w:val="24"/>
              </w:rPr>
              <w:t>人文關懷</w:t>
            </w:r>
            <w:r w:rsidR="0096101D" w:rsidRPr="00AA5F4C">
              <w:rPr>
                <w:rFonts w:ascii="Microsoft JhengHei" w:eastAsia="Microsoft JhengHei" w:hAnsi="Microsoft JhengHei" w:hint="eastAsia"/>
                <w:b/>
                <w:szCs w:val="24"/>
              </w:rPr>
              <w:t>課程</w:t>
            </w:r>
            <w:r w:rsidR="0096101D" w:rsidRPr="00AA5F4C">
              <w:rPr>
                <w:rFonts w:ascii="Times New Roman" w:eastAsia="DFKai-SB" w:hAnsi="Times New Roman" w:hint="eastAsia"/>
                <w:b/>
                <w:spacing w:val="-4"/>
                <w:szCs w:val="24"/>
                <w:lang w:eastAsia="zh-TW"/>
              </w:rPr>
              <w:t xml:space="preserve"> </w:t>
            </w:r>
            <w:r w:rsidR="0096101D" w:rsidRPr="00AA5F4C">
              <w:rPr>
                <w:rFonts w:ascii="Times New Roman" w:eastAsia="DFKai-SB" w:hAnsi="Times New Roman"/>
                <w:b/>
                <w:spacing w:val="-4"/>
                <w:szCs w:val="24"/>
                <w:lang w:eastAsia="zh-TW"/>
              </w:rPr>
              <w:t xml:space="preserve"> </w:t>
            </w:r>
            <w:r w:rsidR="007B34D7" w:rsidRPr="00AA5F4C">
              <w:rPr>
                <w:rFonts w:ascii="Times New Roman" w:eastAsia="DFKai-SB" w:hAnsi="Times New Roman" w:hint="eastAsia"/>
                <w:b/>
                <w:spacing w:val="-4"/>
                <w:szCs w:val="24"/>
                <w:lang w:eastAsia="zh-TW"/>
              </w:rPr>
              <w:t xml:space="preserve">     </w:t>
            </w:r>
            <w:r w:rsidR="00F15A64">
              <w:rPr>
                <w:rFonts w:ascii="Times New Roman" w:eastAsia="DFKai-SB" w:hAnsi="Times New Roman" w:hint="eastAsia"/>
                <w:b/>
                <w:spacing w:val="-4"/>
                <w:szCs w:val="24"/>
                <w:lang w:eastAsia="zh-TW"/>
              </w:rPr>
              <w:t xml:space="preserve">  </w:t>
            </w:r>
            <w:r w:rsidR="007B34D7" w:rsidRPr="00AA5F4C">
              <w:rPr>
                <w:rFonts w:ascii="Times New Roman" w:eastAsia="DFKai-SB" w:hAnsi="Times New Roman" w:hint="eastAsia"/>
                <w:b/>
                <w:spacing w:val="-4"/>
                <w:szCs w:val="24"/>
                <w:lang w:eastAsia="zh-TW"/>
              </w:rPr>
              <w:t xml:space="preserve">   </w:t>
            </w:r>
            <w:r w:rsidR="0096101D" w:rsidRPr="00AA5F4C">
              <w:rPr>
                <w:rFonts w:ascii="PMingLiU" w:hAnsi="PMingLiU"/>
                <w:b/>
              </w:rPr>
              <w:t>□</w:t>
            </w:r>
            <w:r w:rsidR="0096101D" w:rsidRPr="00AA5F4C">
              <w:rPr>
                <w:rFonts w:ascii="Microsoft JhengHei" w:eastAsia="Microsoft JhengHei" w:hAnsi="Microsoft JhengHei" w:hint="eastAsia"/>
                <w:b/>
              </w:rPr>
              <w:t>競賽</w:t>
            </w:r>
            <w:r w:rsidR="0096101D" w:rsidRPr="00AA5F4C">
              <w:rPr>
                <w:rFonts w:ascii="Microsoft JhengHei" w:eastAsia="Microsoft JhengHei" w:hAnsi="Microsoft JhengHei" w:hint="eastAsia"/>
                <w:b/>
                <w:szCs w:val="24"/>
              </w:rPr>
              <w:t>專題</w:t>
            </w:r>
            <w:r w:rsidR="007B34D7" w:rsidRPr="00AA5F4C">
              <w:rPr>
                <w:rFonts w:ascii="Microsoft JhengHei" w:eastAsia="Microsoft JhengHei" w:hAnsi="Microsoft JhengHei" w:hint="eastAsia"/>
                <w:b/>
                <w:szCs w:val="24"/>
              </w:rPr>
              <w:t>課程</w:t>
            </w:r>
            <w:r w:rsidR="007B34D7" w:rsidRPr="00AA5F4C">
              <w:rPr>
                <w:rFonts w:ascii="Times New Roman" w:eastAsia="DFKai-SB" w:hAnsi="Times New Roman" w:hint="eastAsia"/>
                <w:b/>
                <w:szCs w:val="24"/>
                <w:lang w:eastAsia="zh-TW"/>
              </w:rPr>
              <w:t xml:space="preserve">    </w:t>
            </w:r>
            <w:r w:rsidR="00F15A64">
              <w:rPr>
                <w:rFonts w:ascii="Times New Roman" w:eastAsia="DFKai-SB" w:hAnsi="Times New Roman" w:hint="eastAsia"/>
                <w:b/>
                <w:szCs w:val="24"/>
                <w:lang w:eastAsia="zh-TW"/>
              </w:rPr>
              <w:t xml:space="preserve">  </w:t>
            </w:r>
            <w:r w:rsidR="007B34D7" w:rsidRPr="00AA5F4C">
              <w:rPr>
                <w:rFonts w:ascii="Times New Roman" w:eastAsia="DFKai-SB" w:hAnsi="Times New Roman" w:hint="eastAsia"/>
                <w:b/>
                <w:szCs w:val="24"/>
                <w:lang w:eastAsia="zh-TW"/>
              </w:rPr>
              <w:t xml:space="preserve">   </w:t>
            </w:r>
            <w:r>
              <w:rPr>
                <w:rFonts w:eastAsia="DFKai-SB" w:cs="Calibri" w:hint="eastAsia"/>
                <w:sz w:val="22"/>
              </w:rPr>
              <w:sym w:font="Wingdings" w:char="F06E"/>
            </w:r>
            <w:r w:rsidR="007B34D7" w:rsidRPr="00AA5F4C">
              <w:rPr>
                <w:rFonts w:ascii="Microsoft JhengHei" w:eastAsia="Microsoft JhengHei" w:hAnsi="Microsoft JhengHei" w:hint="eastAsia"/>
                <w:b/>
                <w:szCs w:val="24"/>
              </w:rPr>
              <w:t>問題導向課程</w:t>
            </w:r>
          </w:p>
          <w:p w14:paraId="5547AFDC" w14:textId="77777777" w:rsidR="000B3E3B" w:rsidRDefault="0096101D" w:rsidP="007B34D7">
            <w:pPr>
              <w:spacing w:before="0" w:beforeAutospacing="0" w:line="320" w:lineRule="exact"/>
              <w:ind w:leftChars="0" w:left="0" w:firstLineChars="100" w:firstLine="240"/>
              <w:jc w:val="left"/>
              <w:rPr>
                <w:rFonts w:ascii="Microsoft JhengHei" w:eastAsia="Microsoft JhengHei" w:hAnsi="Microsoft JhengHei"/>
                <w:b/>
                <w:szCs w:val="24"/>
              </w:rPr>
            </w:pPr>
            <w:r w:rsidRPr="00AA5F4C">
              <w:rPr>
                <w:rFonts w:ascii="PMingLiU" w:hAnsi="PMingLiU"/>
                <w:b/>
              </w:rPr>
              <w:t>□</w:t>
            </w:r>
            <w:r w:rsidRPr="00AA5F4C">
              <w:rPr>
                <w:rFonts w:ascii="Microsoft JhengHei" w:eastAsia="Microsoft JhengHei" w:hAnsi="Microsoft JhengHei"/>
                <w:b/>
                <w:szCs w:val="24"/>
                <w:lang w:eastAsia="zh-TW"/>
              </w:rPr>
              <w:t>專</w:t>
            </w:r>
            <w:r w:rsidR="002F2160" w:rsidRPr="00AA5F4C">
              <w:rPr>
                <w:rFonts w:ascii="Microsoft JhengHei" w:eastAsia="Microsoft JhengHei" w:hAnsi="Microsoft JhengHei" w:hint="eastAsia"/>
                <w:b/>
                <w:szCs w:val="24"/>
                <w:lang w:eastAsia="zh-TW"/>
              </w:rPr>
              <w:t>題</w:t>
            </w:r>
            <w:r w:rsidRPr="00AA5F4C">
              <w:rPr>
                <w:rFonts w:ascii="Microsoft JhengHei" w:eastAsia="Microsoft JhengHei" w:hAnsi="Microsoft JhengHei"/>
                <w:b/>
                <w:szCs w:val="24"/>
                <w:lang w:eastAsia="zh-TW"/>
              </w:rPr>
              <w:t>導</w:t>
            </w:r>
            <w:r w:rsidRPr="00AA5F4C">
              <w:rPr>
                <w:rFonts w:ascii="Microsoft JhengHei" w:eastAsia="Microsoft JhengHei" w:hAnsi="Microsoft JhengHei" w:hint="eastAsia"/>
                <w:b/>
                <w:szCs w:val="24"/>
              </w:rPr>
              <w:t>向課程</w:t>
            </w:r>
            <w:r w:rsidR="007B34D7" w:rsidRPr="00AA5F4C">
              <w:rPr>
                <w:rFonts w:ascii="Times New Roman" w:eastAsia="DFKai-SB" w:hAnsi="Times New Roman" w:hint="eastAsia"/>
                <w:b/>
                <w:szCs w:val="24"/>
                <w:lang w:eastAsia="zh-TW"/>
              </w:rPr>
              <w:t xml:space="preserve">      </w:t>
            </w:r>
            <w:r w:rsidR="00F15A64">
              <w:rPr>
                <w:rFonts w:ascii="Times New Roman" w:eastAsia="DFKai-SB" w:hAnsi="Times New Roman" w:hint="eastAsia"/>
                <w:b/>
                <w:szCs w:val="24"/>
                <w:lang w:eastAsia="zh-TW"/>
              </w:rPr>
              <w:t xml:space="preserve">  </w:t>
            </w:r>
            <w:r w:rsidR="007B34D7" w:rsidRPr="00AA5F4C">
              <w:rPr>
                <w:rFonts w:ascii="Times New Roman" w:eastAsia="DFKai-SB" w:hAnsi="Times New Roman" w:hint="eastAsia"/>
                <w:b/>
                <w:szCs w:val="24"/>
                <w:lang w:eastAsia="zh-TW"/>
              </w:rPr>
              <w:t xml:space="preserve">  </w:t>
            </w:r>
            <w:r w:rsidRPr="00AA5F4C">
              <w:rPr>
                <w:rFonts w:ascii="Times New Roman" w:eastAsia="DFKai-SB" w:hAnsi="Times New Roman"/>
                <w:b/>
                <w:szCs w:val="24"/>
                <w:lang w:eastAsia="zh-TW"/>
              </w:rPr>
              <w:t xml:space="preserve"> </w:t>
            </w:r>
            <w:r w:rsidRPr="00AA5F4C">
              <w:rPr>
                <w:rFonts w:ascii="PMingLiU" w:hAnsi="PMingLiU"/>
                <w:b/>
              </w:rPr>
              <w:t>□</w:t>
            </w:r>
            <w:r w:rsidRPr="00AA5F4C">
              <w:rPr>
                <w:rFonts w:ascii="Microsoft JhengHei" w:eastAsia="Microsoft JhengHei" w:hAnsi="Microsoft JhengHei" w:hint="eastAsia"/>
                <w:b/>
                <w:szCs w:val="24"/>
              </w:rPr>
              <w:t>總整課程</w:t>
            </w:r>
            <w:r w:rsidRPr="00AA5F4C">
              <w:rPr>
                <w:rFonts w:ascii="Times New Roman" w:eastAsia="DFKai-SB" w:hAnsi="Times New Roman" w:hint="eastAsia"/>
                <w:b/>
                <w:szCs w:val="24"/>
                <w:lang w:eastAsia="zh-TW"/>
              </w:rPr>
              <w:t xml:space="preserve"> </w:t>
            </w:r>
            <w:r w:rsidRPr="00AA5F4C">
              <w:rPr>
                <w:rFonts w:ascii="Times New Roman" w:eastAsia="DFKai-SB" w:hAnsi="Times New Roman"/>
                <w:b/>
                <w:szCs w:val="24"/>
                <w:lang w:eastAsia="zh-TW"/>
              </w:rPr>
              <w:t xml:space="preserve">  </w:t>
            </w:r>
            <w:r w:rsidR="005249FE" w:rsidRPr="00AA5F4C">
              <w:rPr>
                <w:rFonts w:ascii="Times New Roman" w:eastAsia="DFKai-SB" w:hAnsi="Times New Roman"/>
                <w:b/>
                <w:szCs w:val="24"/>
                <w:lang w:eastAsia="zh-TW"/>
              </w:rPr>
              <w:t xml:space="preserve"> </w:t>
            </w:r>
            <w:r w:rsidR="007B34D7" w:rsidRPr="00AA5F4C">
              <w:rPr>
                <w:rFonts w:ascii="Times New Roman" w:eastAsia="DFKai-SB" w:hAnsi="Times New Roman" w:hint="eastAsia"/>
                <w:b/>
                <w:szCs w:val="24"/>
                <w:lang w:eastAsia="zh-TW"/>
              </w:rPr>
              <w:t xml:space="preserve">     </w:t>
            </w:r>
            <w:r w:rsidR="00F15A64">
              <w:rPr>
                <w:rFonts w:ascii="Times New Roman" w:eastAsia="DFKai-SB" w:hAnsi="Times New Roman" w:hint="eastAsia"/>
                <w:b/>
                <w:szCs w:val="24"/>
                <w:lang w:eastAsia="zh-TW"/>
              </w:rPr>
              <w:t xml:space="preserve">  </w:t>
            </w:r>
            <w:r w:rsidR="007B34D7" w:rsidRPr="00AA5F4C">
              <w:rPr>
                <w:rFonts w:ascii="Times New Roman" w:eastAsia="DFKai-SB" w:hAnsi="Times New Roman" w:hint="eastAsia"/>
                <w:b/>
                <w:szCs w:val="24"/>
                <w:lang w:eastAsia="zh-TW"/>
              </w:rPr>
              <w:t xml:space="preserve">  </w:t>
            </w:r>
            <w:r w:rsidRPr="00AA5F4C">
              <w:rPr>
                <w:rFonts w:ascii="PMingLiU" w:hAnsi="PMingLiU"/>
                <w:b/>
              </w:rPr>
              <w:t>□</w:t>
            </w:r>
            <w:r w:rsidRPr="00AA5F4C">
              <w:rPr>
                <w:rFonts w:ascii="Microsoft JhengHei" w:eastAsia="Microsoft JhengHei" w:hAnsi="Microsoft JhengHei" w:hint="eastAsia"/>
                <w:b/>
                <w:bCs/>
                <w:kern w:val="24"/>
                <w:szCs w:val="24"/>
              </w:rPr>
              <w:t>實作</w:t>
            </w:r>
            <w:r w:rsidRPr="00AA5F4C">
              <w:rPr>
                <w:rFonts w:ascii="Microsoft JhengHei" w:eastAsia="Microsoft JhengHei" w:hAnsi="Microsoft JhengHei" w:hint="eastAsia"/>
                <w:b/>
                <w:szCs w:val="24"/>
              </w:rPr>
              <w:t>課程</w:t>
            </w:r>
          </w:p>
          <w:p w14:paraId="0A2999A4" w14:textId="1BE811EF" w:rsidR="00ED7269" w:rsidRPr="00F66AEE" w:rsidRDefault="00ED7269" w:rsidP="007B34D7">
            <w:pPr>
              <w:spacing w:before="0" w:beforeAutospacing="0" w:line="320" w:lineRule="exact"/>
              <w:ind w:leftChars="0" w:left="0" w:firstLineChars="100" w:firstLine="240"/>
              <w:jc w:val="left"/>
              <w:rPr>
                <w:rFonts w:ascii="Times New Roman" w:eastAsia="Microsoft JhengHei" w:hAnsi="Times New Roman"/>
              </w:rPr>
            </w:pPr>
            <w:r w:rsidRPr="00AA5F4C">
              <w:rPr>
                <w:rFonts w:ascii="PMingLiU" w:hAnsi="PMingLiU"/>
                <w:b/>
              </w:rPr>
              <w:t>□</w:t>
            </w:r>
            <w:r w:rsidR="00E35F40" w:rsidRPr="00E35F40">
              <w:rPr>
                <w:rFonts w:ascii="Microsoft JhengHei" w:eastAsia="Microsoft JhengHei" w:hAnsi="Microsoft JhengHei" w:hint="eastAsia"/>
                <w:b/>
              </w:rPr>
              <w:t>實習</w:t>
            </w:r>
            <w:r w:rsidR="00E35F40">
              <w:rPr>
                <w:rFonts w:ascii="Microsoft JhengHei" w:eastAsia="Microsoft JhengHei" w:hAnsi="Microsoft JhengHei" w:hint="eastAsia"/>
                <w:b/>
                <w:lang w:eastAsia="zh-TW"/>
              </w:rPr>
              <w:t xml:space="preserve">                   </w:t>
            </w:r>
            <w:r w:rsidR="00E35F40" w:rsidRPr="00AA5F4C">
              <w:rPr>
                <w:rFonts w:ascii="PMingLiU" w:hAnsi="PMingLiU"/>
                <w:b/>
              </w:rPr>
              <w:t>□</w:t>
            </w:r>
            <w:r w:rsidR="00E35F40" w:rsidRPr="00ED7269">
              <w:rPr>
                <w:rFonts w:ascii="Microsoft JhengHei" w:eastAsia="Microsoft JhengHei" w:hAnsi="Microsoft JhengHei" w:hint="eastAsia"/>
                <w:b/>
              </w:rPr>
              <w:t>其他</w:t>
            </w:r>
            <w:r w:rsidR="00E35F40">
              <w:rPr>
                <w:rFonts w:ascii="Microsoft JhengHei" w:eastAsia="Microsoft JhengHei" w:hAnsi="Microsoft JhengHei" w:hint="eastAsia"/>
                <w:b/>
                <w:lang w:eastAsia="zh-TW"/>
              </w:rPr>
              <w:t xml:space="preserve">  </w:t>
            </w:r>
          </w:p>
        </w:tc>
      </w:tr>
      <w:tr w:rsidR="00C52657" w:rsidRPr="001C052A" w14:paraId="69F99CC7" w14:textId="77777777" w:rsidTr="00900B03">
        <w:trPr>
          <w:tblCellSpacing w:w="0" w:type="dxa"/>
          <w:jc w:val="center"/>
        </w:trPr>
        <w:tc>
          <w:tcPr>
            <w:tcW w:w="1142" w:type="pct"/>
            <w:gridSpan w:val="3"/>
            <w:tcBorders>
              <w:top w:val="outset" w:sz="6" w:space="0" w:color="000000"/>
              <w:left w:val="outset" w:sz="6" w:space="0" w:color="000000"/>
              <w:bottom w:val="outset" w:sz="6" w:space="0" w:color="000000"/>
              <w:right w:val="outset" w:sz="6" w:space="0" w:color="000000"/>
            </w:tcBorders>
            <w:vAlign w:val="center"/>
          </w:tcPr>
          <w:p w14:paraId="3BBFFDC8"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課程名稱（中文）</w:t>
            </w:r>
          </w:p>
          <w:p w14:paraId="4F77A2B2" w14:textId="02652EC8" w:rsidR="002023EC" w:rsidRPr="00F66AEE" w:rsidRDefault="003A4DF0" w:rsidP="003A4DF0">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Chinese </w:t>
            </w:r>
            <w:r w:rsidR="002023EC" w:rsidRPr="00F66AEE">
              <w:rPr>
                <w:rFonts w:ascii="Times New Roman" w:eastAsia="Microsoft JhengHei" w:hAnsi="Times New Roman"/>
                <w:b/>
              </w:rPr>
              <w:t>course nam</w:t>
            </w:r>
            <w:r w:rsidR="003A6442" w:rsidRPr="00F66AEE">
              <w:rPr>
                <w:rFonts w:ascii="Times New Roman" w:eastAsia="Microsoft JhengHei" w:hAnsi="Times New Roman"/>
                <w:b/>
              </w:rPr>
              <w:t>e</w:t>
            </w:r>
          </w:p>
        </w:tc>
        <w:tc>
          <w:tcPr>
            <w:tcW w:w="3858" w:type="pct"/>
            <w:gridSpan w:val="4"/>
            <w:tcBorders>
              <w:top w:val="outset" w:sz="6" w:space="0" w:color="000000"/>
              <w:left w:val="outset" w:sz="6" w:space="0" w:color="000000"/>
              <w:bottom w:val="outset" w:sz="6" w:space="0" w:color="000000"/>
              <w:right w:val="outset" w:sz="6" w:space="0" w:color="000000"/>
            </w:tcBorders>
            <w:vAlign w:val="center"/>
          </w:tcPr>
          <w:p w14:paraId="3BA9539E" w14:textId="29E4C107" w:rsidR="002023EC" w:rsidRPr="00F66AEE" w:rsidRDefault="00850835" w:rsidP="001B56F5">
            <w:pPr>
              <w:spacing w:before="0" w:beforeAutospacing="0" w:line="320" w:lineRule="exact"/>
              <w:ind w:firstLineChars="100" w:firstLine="240"/>
              <w:rPr>
                <w:rFonts w:ascii="Times New Roman" w:eastAsia="Microsoft JhengHei" w:hAnsi="Times New Roman"/>
              </w:rPr>
            </w:pPr>
            <w:r>
              <w:rPr>
                <w:rFonts w:ascii="Microsoft JhengHei" w:eastAsia="Microsoft JhengHei" w:hAnsi="Microsoft JhengHei" w:hint="eastAsia"/>
                <w:color w:val="000000"/>
                <w:shd w:val="clear" w:color="auto" w:fill="FFFFFF"/>
              </w:rPr>
              <w:t>科幻小說(一) : 反烏托邦、性別與電影</w:t>
            </w:r>
          </w:p>
        </w:tc>
      </w:tr>
      <w:tr w:rsidR="00C52657" w:rsidRPr="00B836C3" w14:paraId="30021486" w14:textId="77777777" w:rsidTr="00900B03">
        <w:trPr>
          <w:tblCellSpacing w:w="0" w:type="dxa"/>
          <w:jc w:val="center"/>
        </w:trPr>
        <w:tc>
          <w:tcPr>
            <w:tcW w:w="1142" w:type="pct"/>
            <w:gridSpan w:val="3"/>
            <w:tcBorders>
              <w:top w:val="outset" w:sz="6" w:space="0" w:color="000000"/>
              <w:left w:val="outset" w:sz="6" w:space="0" w:color="000000"/>
              <w:bottom w:val="outset" w:sz="6" w:space="0" w:color="000000"/>
              <w:right w:val="outset" w:sz="6" w:space="0" w:color="000000"/>
            </w:tcBorders>
            <w:vAlign w:val="center"/>
          </w:tcPr>
          <w:p w14:paraId="5F774B4B" w14:textId="7E9059D4" w:rsidR="00A5210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課程名稱（英文）</w:t>
            </w:r>
          </w:p>
          <w:p w14:paraId="09421901" w14:textId="26D988E3" w:rsidR="004D40CB" w:rsidRPr="00F66AEE" w:rsidRDefault="003A4DF0"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English </w:t>
            </w:r>
            <w:r w:rsidR="002023EC" w:rsidRPr="00F66AEE">
              <w:rPr>
                <w:rFonts w:ascii="Times New Roman" w:eastAsia="Microsoft JhengHei" w:hAnsi="Times New Roman"/>
                <w:b/>
              </w:rPr>
              <w:t>course name</w:t>
            </w:r>
          </w:p>
          <w:p w14:paraId="32EE033F" w14:textId="2B2704FC"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p>
        </w:tc>
        <w:tc>
          <w:tcPr>
            <w:tcW w:w="3858" w:type="pct"/>
            <w:gridSpan w:val="4"/>
            <w:tcBorders>
              <w:top w:val="outset" w:sz="6" w:space="0" w:color="000000"/>
              <w:left w:val="outset" w:sz="6" w:space="0" w:color="000000"/>
              <w:bottom w:val="outset" w:sz="6" w:space="0" w:color="000000"/>
              <w:right w:val="outset" w:sz="6" w:space="0" w:color="000000"/>
            </w:tcBorders>
            <w:vAlign w:val="center"/>
          </w:tcPr>
          <w:p w14:paraId="6FFF4B8B" w14:textId="46E27C7B" w:rsidR="002023EC" w:rsidRPr="00F66AEE" w:rsidRDefault="00850835" w:rsidP="001B56F5">
            <w:pPr>
              <w:spacing w:before="0" w:beforeAutospacing="0" w:line="320" w:lineRule="exact"/>
              <w:ind w:firstLineChars="100" w:firstLine="240"/>
              <w:rPr>
                <w:rFonts w:ascii="Times New Roman" w:eastAsia="Microsoft JhengHei" w:hAnsi="Times New Roman"/>
              </w:rPr>
            </w:pPr>
            <w:r>
              <w:rPr>
                <w:rFonts w:ascii="Microsoft JhengHei" w:eastAsia="Microsoft JhengHei" w:hAnsi="Microsoft JhengHei" w:hint="eastAsia"/>
                <w:color w:val="000000"/>
                <w:shd w:val="clear" w:color="auto" w:fill="FFFFFF"/>
              </w:rPr>
              <w:t>Science Fiction 1: Dystopia, Gender and Film</w:t>
            </w:r>
            <w:r>
              <w:rPr>
                <w:rFonts w:ascii="Microsoft JhengHei" w:eastAsia="Microsoft JhengHei" w:hAnsi="Microsoft JhengHei"/>
                <w:color w:val="000000"/>
                <w:shd w:val="clear" w:color="auto" w:fill="FFFFFF"/>
              </w:rPr>
              <w:t xml:space="preserve"> (E)</w:t>
            </w:r>
          </w:p>
        </w:tc>
      </w:tr>
      <w:tr w:rsidR="00900B03" w:rsidRPr="001C052A" w14:paraId="585712CF" w14:textId="77777777" w:rsidTr="00900B03">
        <w:trPr>
          <w:tblCellSpacing w:w="0" w:type="dxa"/>
          <w:jc w:val="center"/>
        </w:trPr>
        <w:tc>
          <w:tcPr>
            <w:tcW w:w="1142" w:type="pct"/>
            <w:gridSpan w:val="3"/>
            <w:tcBorders>
              <w:top w:val="outset" w:sz="6" w:space="0" w:color="000000"/>
              <w:left w:val="outset" w:sz="6" w:space="0" w:color="000000"/>
              <w:bottom w:val="outset" w:sz="6" w:space="0" w:color="000000"/>
              <w:right w:val="outset" w:sz="6" w:space="0" w:color="000000"/>
            </w:tcBorders>
            <w:vAlign w:val="center"/>
          </w:tcPr>
          <w:p w14:paraId="5ADA2A6D" w14:textId="6A6A0D64" w:rsidR="00850835" w:rsidRPr="00F66AEE" w:rsidRDefault="00850835" w:rsidP="00850835">
            <w:pPr>
              <w:spacing w:before="0" w:beforeAutospacing="0" w:line="320" w:lineRule="exact"/>
              <w:ind w:leftChars="0" w:hangingChars="134" w:hanging="322"/>
              <w:jc w:val="center"/>
              <w:rPr>
                <w:rFonts w:ascii="Times New Roman" w:eastAsia="Microsoft JhengHei" w:hAnsi="Times New Roman"/>
                <w:b/>
                <w:lang w:eastAsia="zh-TW"/>
              </w:rPr>
            </w:pPr>
            <w:r w:rsidRPr="00F66AEE">
              <w:rPr>
                <w:rFonts w:ascii="Times New Roman" w:eastAsia="Microsoft JhengHei" w:hAnsi="Times New Roman"/>
                <w:b/>
              </w:rPr>
              <w:t>學年</w:t>
            </w:r>
            <w:r w:rsidRPr="00F66AEE">
              <w:rPr>
                <w:rFonts w:ascii="Times New Roman" w:eastAsia="Microsoft JhengHei" w:hAnsi="Times New Roman"/>
                <w:b/>
                <w:lang w:eastAsia="zh-TW"/>
              </w:rPr>
              <w:t>/</w:t>
            </w:r>
            <w:r w:rsidRPr="00F66AEE">
              <w:rPr>
                <w:rFonts w:ascii="Times New Roman" w:eastAsia="Microsoft JhengHei" w:hAnsi="Times New Roman"/>
                <w:b/>
                <w:lang w:eastAsia="zh-TW"/>
              </w:rPr>
              <w:t>學期</w:t>
            </w:r>
          </w:p>
          <w:p w14:paraId="7E9A77F4" w14:textId="77777777" w:rsidR="00850835" w:rsidRPr="00F66AEE" w:rsidRDefault="00850835" w:rsidP="00850835">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academic year /semester</w:t>
            </w:r>
          </w:p>
        </w:tc>
        <w:tc>
          <w:tcPr>
            <w:tcW w:w="1575" w:type="pct"/>
            <w:gridSpan w:val="2"/>
            <w:tcBorders>
              <w:top w:val="outset" w:sz="6" w:space="0" w:color="000000"/>
              <w:left w:val="outset" w:sz="6" w:space="0" w:color="000000"/>
              <w:bottom w:val="outset" w:sz="6" w:space="0" w:color="000000"/>
              <w:right w:val="single" w:sz="8" w:space="0" w:color="auto"/>
            </w:tcBorders>
            <w:vAlign w:val="center"/>
          </w:tcPr>
          <w:p w14:paraId="06F8BC1D" w14:textId="7A6C255E" w:rsidR="00850835" w:rsidRPr="00A5210C" w:rsidRDefault="00850835" w:rsidP="00850835">
            <w:pPr>
              <w:spacing w:before="0" w:beforeAutospacing="0" w:line="320" w:lineRule="exact"/>
              <w:rPr>
                <w:rFonts w:ascii="Microsoft JhengHei" w:eastAsia="Microsoft JhengHei" w:hAnsi="Microsoft JhengHei"/>
              </w:rPr>
            </w:pPr>
            <w:r w:rsidRPr="00A5210C">
              <w:rPr>
                <w:rFonts w:ascii="Microsoft JhengHei" w:eastAsia="Microsoft JhengHei" w:hAnsi="Microsoft JhengHei" w:hint="eastAsia"/>
              </w:rPr>
              <w:t xml:space="preserve"> </w:t>
            </w:r>
            <w:r w:rsidRPr="002C3136">
              <w:rPr>
                <w:rFonts w:eastAsia="DFKai-SB" w:cs="Calibri"/>
                <w:sz w:val="22"/>
              </w:rPr>
              <w:t>1</w:t>
            </w:r>
            <w:r>
              <w:rPr>
                <w:rFonts w:eastAsia="DFKai-SB" w:cs="Calibri"/>
                <w:sz w:val="22"/>
              </w:rPr>
              <w:t>14</w:t>
            </w:r>
            <w:r w:rsidRPr="002C3136">
              <w:rPr>
                <w:rFonts w:eastAsia="DFKai-SB" w:hAnsi="DFKai-SB" w:cs="Calibri"/>
                <w:sz w:val="22"/>
              </w:rPr>
              <w:t>學年度</w:t>
            </w:r>
            <w:r>
              <w:rPr>
                <w:rFonts w:eastAsia="DFKai-SB" w:cs="Calibri"/>
                <w:sz w:val="22"/>
              </w:rPr>
              <w:t>2</w:t>
            </w:r>
            <w:r w:rsidRPr="002C3136">
              <w:rPr>
                <w:rFonts w:eastAsia="DFKai-SB" w:hAnsi="DFKai-SB" w:cs="Calibri"/>
                <w:sz w:val="22"/>
              </w:rPr>
              <w:t>學期</w:t>
            </w:r>
          </w:p>
        </w:tc>
        <w:tc>
          <w:tcPr>
            <w:tcW w:w="1000" w:type="pct"/>
            <w:tcBorders>
              <w:top w:val="outset" w:sz="6" w:space="0" w:color="000000"/>
              <w:left w:val="outset" w:sz="6" w:space="0" w:color="auto"/>
              <w:bottom w:val="outset" w:sz="6" w:space="0" w:color="000000"/>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58"/>
            </w:tblGrid>
            <w:tr w:rsidR="00850835" w:rsidRPr="00F66AEE" w14:paraId="34FE9621" w14:textId="77777777" w:rsidTr="002F18F8">
              <w:trPr>
                <w:trHeight w:val="309"/>
              </w:trPr>
              <w:tc>
                <w:tcPr>
                  <w:tcW w:w="2058" w:type="dxa"/>
                </w:tcPr>
                <w:p w14:paraId="0F554A61" w14:textId="77777777" w:rsidR="00850835" w:rsidRPr="00F66AEE" w:rsidRDefault="00850835" w:rsidP="00850835">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學分</w:t>
                  </w:r>
                </w:p>
                <w:p w14:paraId="5613144C" w14:textId="77777777" w:rsidR="00850835" w:rsidRPr="00F66AEE" w:rsidRDefault="00850835" w:rsidP="00850835">
                  <w:pPr>
                    <w:spacing w:before="0" w:beforeAutospacing="0" w:line="320" w:lineRule="exact"/>
                    <w:ind w:leftChars="5" w:hangingChars="129" w:hanging="310"/>
                    <w:jc w:val="center"/>
                    <w:rPr>
                      <w:rFonts w:ascii="Times New Roman" w:eastAsia="Microsoft JhengHei" w:hAnsi="Times New Roman"/>
                      <w:b/>
                    </w:rPr>
                  </w:pPr>
                  <w:r w:rsidRPr="00F66AEE">
                    <w:rPr>
                      <w:rFonts w:ascii="Times New Roman" w:eastAsia="Microsoft JhengHei" w:hAnsi="Times New Roman"/>
                      <w:b/>
                    </w:rPr>
                    <w:t>credits</w:t>
                  </w:r>
                </w:p>
              </w:tc>
            </w:tr>
          </w:tbl>
          <w:p w14:paraId="25D246C2" w14:textId="77777777" w:rsidR="00850835" w:rsidRPr="00F66AEE" w:rsidRDefault="00850835" w:rsidP="00850835">
            <w:pPr>
              <w:spacing w:before="0" w:beforeAutospacing="0" w:line="320" w:lineRule="exact"/>
              <w:jc w:val="center"/>
              <w:rPr>
                <w:rFonts w:ascii="Times New Roman" w:eastAsia="Microsoft JhengHei" w:hAnsi="Times New Roman"/>
              </w:rPr>
            </w:pPr>
          </w:p>
        </w:tc>
        <w:tc>
          <w:tcPr>
            <w:tcW w:w="1283" w:type="pct"/>
            <w:tcBorders>
              <w:top w:val="outset" w:sz="6" w:space="0" w:color="000000"/>
              <w:left w:val="outset" w:sz="6" w:space="0" w:color="auto"/>
              <w:bottom w:val="outset" w:sz="6" w:space="0" w:color="000000"/>
              <w:right w:val="outset" w:sz="6" w:space="0" w:color="000000"/>
            </w:tcBorders>
            <w:vAlign w:val="center"/>
          </w:tcPr>
          <w:p w14:paraId="0EF140FE" w14:textId="5C2AAF55" w:rsidR="00850835" w:rsidRPr="001C052A" w:rsidRDefault="00850835" w:rsidP="00850835">
            <w:pPr>
              <w:spacing w:line="320" w:lineRule="exact"/>
              <w:ind w:firstLineChars="50" w:firstLine="120"/>
              <w:rPr>
                <w:rFonts w:eastAsia="Microsoft JhengHei"/>
              </w:rPr>
            </w:pPr>
            <w:r>
              <w:rPr>
                <w:rFonts w:eastAsia="Microsoft JhengHei"/>
              </w:rPr>
              <w:t>3</w:t>
            </w:r>
          </w:p>
        </w:tc>
      </w:tr>
      <w:tr w:rsidR="00900B03" w:rsidRPr="001C052A" w14:paraId="028A81B4" w14:textId="77777777" w:rsidTr="00900B03">
        <w:trPr>
          <w:tblCellSpacing w:w="0" w:type="dxa"/>
          <w:jc w:val="center"/>
        </w:trPr>
        <w:tc>
          <w:tcPr>
            <w:tcW w:w="1142" w:type="pct"/>
            <w:gridSpan w:val="3"/>
            <w:tcBorders>
              <w:top w:val="outset" w:sz="6" w:space="0" w:color="000000"/>
              <w:left w:val="outset" w:sz="6" w:space="0" w:color="000000"/>
              <w:bottom w:val="outset" w:sz="6" w:space="0" w:color="000000"/>
              <w:right w:val="outset" w:sz="6" w:space="0" w:color="000000"/>
            </w:tcBorders>
            <w:vAlign w:val="center"/>
          </w:tcPr>
          <w:p w14:paraId="1F79746E" w14:textId="77777777" w:rsidR="00850835" w:rsidRPr="00F66AEE" w:rsidRDefault="00850835" w:rsidP="00850835">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學系（所）</w:t>
            </w:r>
          </w:p>
          <w:p w14:paraId="117462A6" w14:textId="77777777" w:rsidR="00850835" w:rsidRPr="00F66AEE" w:rsidRDefault="00850835" w:rsidP="00850835">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department</w:t>
            </w:r>
          </w:p>
        </w:tc>
        <w:tc>
          <w:tcPr>
            <w:tcW w:w="1575" w:type="pct"/>
            <w:gridSpan w:val="2"/>
            <w:tcBorders>
              <w:top w:val="outset" w:sz="6" w:space="0" w:color="000000"/>
              <w:left w:val="outset" w:sz="6" w:space="0" w:color="000000"/>
              <w:bottom w:val="outset" w:sz="6" w:space="0" w:color="000000"/>
              <w:right w:val="single" w:sz="8" w:space="0" w:color="auto"/>
            </w:tcBorders>
            <w:vAlign w:val="center"/>
          </w:tcPr>
          <w:p w14:paraId="38F9471B" w14:textId="0A1C1433" w:rsidR="00850835" w:rsidRPr="00A5210C" w:rsidRDefault="00850835" w:rsidP="00850835">
            <w:pPr>
              <w:spacing w:before="0" w:beforeAutospacing="0" w:line="320" w:lineRule="exact"/>
              <w:ind w:left="562" w:hangingChars="100" w:hanging="240"/>
              <w:rPr>
                <w:rFonts w:ascii="Microsoft JhengHei" w:eastAsia="Microsoft JhengHei" w:hAnsi="Microsoft JhengHei"/>
              </w:rPr>
            </w:pPr>
            <w:r w:rsidRPr="00A5210C">
              <w:rPr>
                <w:rFonts w:ascii="Microsoft JhengHei" w:eastAsia="Microsoft JhengHei" w:hAnsi="Microsoft JhengHei" w:hint="eastAsia"/>
              </w:rPr>
              <w:t xml:space="preserve"> </w:t>
            </w:r>
            <w:r w:rsidRPr="00690190">
              <w:rPr>
                <w:rFonts w:eastAsia="DFKai-SB" w:hAnsi="DFKai-SB" w:cs="Calibri"/>
                <w:bCs/>
                <w:sz w:val="28"/>
                <w:szCs w:val="28"/>
              </w:rPr>
              <w:t>外國語文學系</w:t>
            </w:r>
            <w:r w:rsidRPr="00690190">
              <w:rPr>
                <w:rFonts w:eastAsia="DFKai-SB" w:hAnsi="DFKai-SB" w:cs="Calibri" w:hint="eastAsia"/>
                <w:bCs/>
                <w:sz w:val="28"/>
                <w:szCs w:val="28"/>
              </w:rPr>
              <w:t>外</w:t>
            </w:r>
          </w:p>
        </w:tc>
        <w:tc>
          <w:tcPr>
            <w:tcW w:w="1000" w:type="pct"/>
            <w:tcBorders>
              <w:top w:val="outset" w:sz="6" w:space="0" w:color="000000"/>
              <w:left w:val="outset" w:sz="6" w:space="0" w:color="auto"/>
              <w:bottom w:val="outset" w:sz="6" w:space="0" w:color="000000"/>
              <w:right w:val="single" w:sz="8" w:space="0" w:color="auto"/>
            </w:tcBorders>
            <w:vAlign w:val="center"/>
          </w:tcPr>
          <w:p w14:paraId="4E29B79E" w14:textId="77777777" w:rsidR="00850835" w:rsidRPr="00F66AEE" w:rsidRDefault="00850835" w:rsidP="00850835">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必選修</w:t>
            </w:r>
          </w:p>
          <w:p w14:paraId="3175F5F3" w14:textId="77777777" w:rsidR="00850835" w:rsidRPr="00F66AEE" w:rsidRDefault="00850835" w:rsidP="00850835">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required/selected</w:t>
            </w:r>
          </w:p>
        </w:tc>
        <w:tc>
          <w:tcPr>
            <w:tcW w:w="1283" w:type="pct"/>
            <w:tcBorders>
              <w:top w:val="outset" w:sz="6" w:space="0" w:color="000000"/>
              <w:left w:val="outset" w:sz="6" w:space="0" w:color="auto"/>
              <w:bottom w:val="outset" w:sz="6" w:space="0" w:color="000000"/>
              <w:right w:val="outset" w:sz="6" w:space="0" w:color="000000"/>
            </w:tcBorders>
            <w:vAlign w:val="center"/>
          </w:tcPr>
          <w:p w14:paraId="1569450B" w14:textId="5DE806E0" w:rsidR="00850835" w:rsidRPr="007B34D7" w:rsidRDefault="00850835" w:rsidP="00850835">
            <w:pPr>
              <w:spacing w:line="320" w:lineRule="exact"/>
              <w:ind w:firstLineChars="100" w:firstLine="240"/>
              <w:rPr>
                <w:rFonts w:ascii="Microsoft JhengHei" w:eastAsia="Microsoft JhengHei" w:hAnsi="Microsoft JhengHei"/>
                <w:b/>
              </w:rPr>
            </w:pPr>
            <w:r w:rsidRPr="007B34D7">
              <w:rPr>
                <w:rFonts w:ascii="PMingLiU" w:hAnsi="PMingLiU"/>
                <w:b/>
              </w:rPr>
              <w:t>□</w:t>
            </w:r>
            <w:r w:rsidRPr="007B34D7">
              <w:rPr>
                <w:rFonts w:ascii="Microsoft JhengHei" w:eastAsia="Microsoft JhengHei" w:hAnsi="Microsoft JhengHei"/>
                <w:b/>
              </w:rPr>
              <w:t xml:space="preserve">必修    </w:t>
            </w:r>
            <w:r w:rsidR="00900B03">
              <w:rPr>
                <w:rFonts w:eastAsia="DFKai-SB" w:cs="Calibri" w:hint="eastAsia"/>
                <w:sz w:val="22"/>
              </w:rPr>
              <w:sym w:font="Wingdings" w:char="F06E"/>
            </w:r>
            <w:r w:rsidRPr="007B34D7">
              <w:rPr>
                <w:rFonts w:ascii="Microsoft JhengHei" w:eastAsia="Microsoft JhengHei" w:hAnsi="Microsoft JhengHei"/>
                <w:b/>
              </w:rPr>
              <w:t>選修</w:t>
            </w:r>
          </w:p>
        </w:tc>
      </w:tr>
      <w:tr w:rsidR="00900B03" w:rsidRPr="001C052A" w14:paraId="3B83ECC7" w14:textId="77777777" w:rsidTr="00900B03">
        <w:trPr>
          <w:tblCellSpacing w:w="0" w:type="dxa"/>
          <w:jc w:val="center"/>
        </w:trPr>
        <w:tc>
          <w:tcPr>
            <w:tcW w:w="1142" w:type="pct"/>
            <w:gridSpan w:val="3"/>
            <w:tcBorders>
              <w:top w:val="outset" w:sz="6" w:space="0" w:color="000000"/>
              <w:left w:val="outset" w:sz="6" w:space="0" w:color="000000"/>
              <w:bottom w:val="outset" w:sz="6" w:space="0" w:color="000000"/>
              <w:right w:val="outset" w:sz="6" w:space="0" w:color="000000"/>
            </w:tcBorders>
            <w:vAlign w:val="center"/>
          </w:tcPr>
          <w:p w14:paraId="169E8D8A"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上課時間</w:t>
            </w:r>
          </w:p>
          <w:p w14:paraId="5BA8B4FC"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class hours</w:t>
            </w:r>
          </w:p>
        </w:tc>
        <w:tc>
          <w:tcPr>
            <w:tcW w:w="1575" w:type="pct"/>
            <w:gridSpan w:val="2"/>
            <w:tcBorders>
              <w:top w:val="outset" w:sz="6" w:space="0" w:color="000000"/>
              <w:left w:val="outset" w:sz="6" w:space="0" w:color="000000"/>
              <w:bottom w:val="outset" w:sz="6" w:space="0" w:color="000000"/>
              <w:right w:val="single" w:sz="8" w:space="0" w:color="auto"/>
            </w:tcBorders>
            <w:vAlign w:val="center"/>
          </w:tcPr>
          <w:p w14:paraId="72340DD2" w14:textId="2ED90DAC" w:rsidR="002023EC" w:rsidRPr="00A5210C" w:rsidRDefault="002023EC" w:rsidP="001B56F5">
            <w:pPr>
              <w:spacing w:before="0" w:beforeAutospacing="0" w:line="320" w:lineRule="exact"/>
              <w:rPr>
                <w:rFonts w:ascii="Microsoft JhengHei" w:eastAsia="Microsoft JhengHei" w:hAnsi="Microsoft JhengHei"/>
              </w:rPr>
            </w:pPr>
            <w:r w:rsidRPr="00A5210C">
              <w:rPr>
                <w:rFonts w:ascii="Microsoft JhengHei" w:eastAsia="Microsoft JhengHei" w:hAnsi="Microsoft JhengHei" w:hint="eastAsia"/>
              </w:rPr>
              <w:t xml:space="preserve"> </w:t>
            </w:r>
            <w:proofErr w:type="gramStart"/>
            <w:r w:rsidR="00850835" w:rsidRPr="006E32FC">
              <w:rPr>
                <w:rFonts w:ascii="Calibri" w:eastAsia="PMingLiU" w:hAnsi="Calibri" w:hint="eastAsia"/>
                <w:b/>
                <w:color w:val="7030A0"/>
              </w:rPr>
              <w:t>W(</w:t>
            </w:r>
            <w:proofErr w:type="gramEnd"/>
            <w:r w:rsidR="00850835" w:rsidRPr="006E32FC">
              <w:rPr>
                <w:rFonts w:ascii="Calibri" w:eastAsia="PMingLiU" w:hAnsi="Calibri" w:hint="eastAsia"/>
                <w:b/>
                <w:color w:val="7030A0"/>
              </w:rPr>
              <w:t>10:10-13:00)</w:t>
            </w:r>
            <w:r w:rsidR="00850835">
              <w:rPr>
                <w:rFonts w:ascii="Calibri" w:eastAsia="PMingLiU" w:hAnsi="Calibri" w:hint="eastAsia"/>
                <w:b/>
                <w:color w:val="7030A0"/>
              </w:rPr>
              <w:t xml:space="preserve"> </w:t>
            </w:r>
          </w:p>
        </w:tc>
        <w:tc>
          <w:tcPr>
            <w:tcW w:w="1000" w:type="pct"/>
            <w:tcBorders>
              <w:top w:val="outset" w:sz="6" w:space="0" w:color="000000"/>
              <w:left w:val="outset" w:sz="6" w:space="0" w:color="auto"/>
              <w:bottom w:val="outset" w:sz="6" w:space="0" w:color="000000"/>
              <w:right w:val="single" w:sz="8" w:space="0" w:color="auto"/>
            </w:tcBorders>
            <w:vAlign w:val="center"/>
          </w:tcPr>
          <w:p w14:paraId="52032F2B" w14:textId="77777777" w:rsidR="002023EC" w:rsidRPr="00F66AEE" w:rsidRDefault="002023EC" w:rsidP="001B56F5">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上課地點</w:t>
            </w:r>
          </w:p>
          <w:p w14:paraId="5F356474" w14:textId="77777777" w:rsidR="002023EC" w:rsidRPr="00F66AEE" w:rsidRDefault="002023EC" w:rsidP="001B56F5">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classroom</w:t>
            </w:r>
          </w:p>
        </w:tc>
        <w:tc>
          <w:tcPr>
            <w:tcW w:w="1283" w:type="pct"/>
            <w:tcBorders>
              <w:top w:val="outset" w:sz="6" w:space="0" w:color="000000"/>
              <w:left w:val="outset" w:sz="6" w:space="0" w:color="auto"/>
              <w:bottom w:val="outset" w:sz="6" w:space="0" w:color="000000"/>
              <w:right w:val="outset" w:sz="6" w:space="0" w:color="000000"/>
            </w:tcBorders>
            <w:vAlign w:val="center"/>
          </w:tcPr>
          <w:p w14:paraId="1E5B9C32" w14:textId="57EE42D8" w:rsidR="002023EC" w:rsidRDefault="00850835" w:rsidP="002F18F8">
            <w:pPr>
              <w:spacing w:line="320" w:lineRule="exact"/>
              <w:ind w:leftChars="100" w:left="240"/>
              <w:rPr>
                <w:rFonts w:eastAsia="Microsoft JhengHei"/>
              </w:rPr>
            </w:pPr>
            <w:r>
              <w:rPr>
                <w:rFonts w:ascii="Calibri" w:eastAsia="PMingLiU" w:hAnsi="Calibri" w:hint="eastAsia"/>
                <w:b/>
                <w:color w:val="7030A0"/>
              </w:rPr>
              <w:t>R.</w:t>
            </w:r>
            <w:r>
              <w:rPr>
                <w:rFonts w:ascii="Calibri" w:eastAsia="PMingLiU" w:hAnsi="Calibri"/>
                <w:b/>
                <w:color w:val="7030A0"/>
              </w:rPr>
              <w:t>149</w:t>
            </w:r>
          </w:p>
        </w:tc>
      </w:tr>
      <w:tr w:rsidR="00900B03" w:rsidRPr="001C052A" w14:paraId="326474A0" w14:textId="77777777" w:rsidTr="00900B03">
        <w:trPr>
          <w:tblCellSpacing w:w="0" w:type="dxa"/>
          <w:jc w:val="center"/>
        </w:trPr>
        <w:tc>
          <w:tcPr>
            <w:tcW w:w="1142" w:type="pct"/>
            <w:gridSpan w:val="3"/>
            <w:tcBorders>
              <w:top w:val="outset" w:sz="6" w:space="0" w:color="000000"/>
              <w:left w:val="outset" w:sz="6" w:space="0" w:color="000000"/>
              <w:bottom w:val="outset" w:sz="6" w:space="0" w:color="000000"/>
              <w:right w:val="outset" w:sz="6" w:space="0" w:color="000000"/>
            </w:tcBorders>
            <w:vAlign w:val="center"/>
          </w:tcPr>
          <w:p w14:paraId="4F1F5420" w14:textId="77777777" w:rsidR="00850835" w:rsidRPr="00F66AEE" w:rsidRDefault="00850835" w:rsidP="00850835">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教師</w:t>
            </w:r>
          </w:p>
          <w:p w14:paraId="7FEB348D" w14:textId="77777777" w:rsidR="00850835" w:rsidRPr="00F66AEE" w:rsidRDefault="00850835" w:rsidP="00850835">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instructor </w:t>
            </w:r>
          </w:p>
        </w:tc>
        <w:tc>
          <w:tcPr>
            <w:tcW w:w="1575" w:type="pct"/>
            <w:gridSpan w:val="2"/>
            <w:tcBorders>
              <w:top w:val="outset" w:sz="6" w:space="0" w:color="000000"/>
              <w:left w:val="outset" w:sz="6" w:space="0" w:color="000000"/>
              <w:bottom w:val="outset" w:sz="6" w:space="0" w:color="000000"/>
              <w:right w:val="single" w:sz="8" w:space="0" w:color="auto"/>
            </w:tcBorders>
            <w:vAlign w:val="center"/>
          </w:tcPr>
          <w:p w14:paraId="7D4BF8C2" w14:textId="5B50F905" w:rsidR="00850835" w:rsidRPr="00A5210C" w:rsidRDefault="00850835" w:rsidP="00850835">
            <w:pPr>
              <w:spacing w:before="0" w:beforeAutospacing="0" w:line="320" w:lineRule="exact"/>
              <w:rPr>
                <w:rFonts w:ascii="Microsoft JhengHei" w:eastAsia="Microsoft JhengHei" w:hAnsi="Microsoft JhengHei"/>
              </w:rPr>
            </w:pPr>
            <w:r w:rsidRPr="00A5210C">
              <w:rPr>
                <w:rFonts w:ascii="Microsoft JhengHei" w:eastAsia="Microsoft JhengHei" w:hAnsi="Microsoft JhengHei" w:hint="eastAsia"/>
              </w:rPr>
              <w:t xml:space="preserve"> </w:t>
            </w:r>
            <w:r w:rsidRPr="002C3136">
              <w:rPr>
                <w:rFonts w:eastAsia="DFKai-SB" w:cs="Calibri"/>
                <w:sz w:val="22"/>
              </w:rPr>
              <w:t xml:space="preserve">Dr. </w:t>
            </w:r>
            <w:r>
              <w:rPr>
                <w:rFonts w:eastAsia="DFKai-SB" w:cs="Calibri"/>
                <w:sz w:val="22"/>
              </w:rPr>
              <w:t>Benjamin Heal (</w:t>
            </w:r>
            <w:r>
              <w:rPr>
                <w:rFonts w:eastAsia="DFKai-SB" w:cs="Calibri" w:hint="eastAsia"/>
                <w:sz w:val="22"/>
                <w:lang w:eastAsia="zh-TW"/>
              </w:rPr>
              <w:t>賀小本</w:t>
            </w:r>
            <w:r>
              <w:rPr>
                <w:rFonts w:eastAsia="DFKai-SB" w:cs="Calibri" w:hint="eastAsia"/>
                <w:sz w:val="22"/>
                <w:lang w:eastAsia="zh-TW"/>
              </w:rPr>
              <w:t>)</w:t>
            </w:r>
          </w:p>
        </w:tc>
        <w:tc>
          <w:tcPr>
            <w:tcW w:w="1000" w:type="pct"/>
            <w:tcBorders>
              <w:top w:val="outset" w:sz="6" w:space="0" w:color="000000"/>
              <w:left w:val="outset" w:sz="6" w:space="0" w:color="auto"/>
              <w:bottom w:val="outset" w:sz="6" w:space="0" w:color="000000"/>
              <w:right w:val="single" w:sz="8" w:space="0" w:color="auto"/>
            </w:tcBorders>
            <w:vAlign w:val="center"/>
          </w:tcPr>
          <w:p w14:paraId="366B86BD" w14:textId="77777777" w:rsidR="00850835" w:rsidRPr="00F66AEE" w:rsidRDefault="00850835" w:rsidP="00850835">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教師</w:t>
            </w:r>
            <w:r w:rsidRPr="00F66AEE">
              <w:rPr>
                <w:rFonts w:ascii="Times New Roman" w:eastAsia="Microsoft JhengHei" w:hAnsi="Times New Roman"/>
                <w:b/>
              </w:rPr>
              <w:t xml:space="preserve"> email</w:t>
            </w:r>
          </w:p>
          <w:p w14:paraId="376320C0" w14:textId="561CC2F8" w:rsidR="00850835" w:rsidRPr="00F66AEE" w:rsidRDefault="00850835" w:rsidP="00850835">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Instructor’s email</w:t>
            </w:r>
          </w:p>
        </w:tc>
        <w:tc>
          <w:tcPr>
            <w:tcW w:w="1283" w:type="pct"/>
            <w:tcBorders>
              <w:top w:val="outset" w:sz="6" w:space="0" w:color="000000"/>
              <w:left w:val="outset" w:sz="6" w:space="0" w:color="auto"/>
              <w:bottom w:val="outset" w:sz="6" w:space="0" w:color="000000"/>
              <w:right w:val="outset" w:sz="6" w:space="0" w:color="000000"/>
            </w:tcBorders>
            <w:vAlign w:val="center"/>
          </w:tcPr>
          <w:p w14:paraId="70EC401C" w14:textId="28709AC8" w:rsidR="00850835" w:rsidRPr="001C052A" w:rsidRDefault="00850835" w:rsidP="00850835">
            <w:pPr>
              <w:spacing w:line="320" w:lineRule="exact"/>
              <w:rPr>
                <w:rFonts w:eastAsia="Microsoft JhengHei"/>
              </w:rPr>
            </w:pPr>
            <w:r>
              <w:rPr>
                <w:rFonts w:eastAsia="DFKai-SB" w:cs="Calibri"/>
                <w:sz w:val="22"/>
              </w:rPr>
              <w:t>folbjh@ccu.edu.tw</w:t>
            </w:r>
          </w:p>
        </w:tc>
      </w:tr>
      <w:tr w:rsidR="00900B03" w:rsidRPr="001C052A" w14:paraId="52671300" w14:textId="77777777" w:rsidTr="00900B03">
        <w:trPr>
          <w:tblCellSpacing w:w="0" w:type="dxa"/>
          <w:jc w:val="center"/>
        </w:trPr>
        <w:tc>
          <w:tcPr>
            <w:tcW w:w="1142" w:type="pct"/>
            <w:gridSpan w:val="3"/>
            <w:tcBorders>
              <w:top w:val="outset" w:sz="6" w:space="0" w:color="000000"/>
              <w:left w:val="outset" w:sz="6" w:space="0" w:color="000000"/>
              <w:bottom w:val="outset" w:sz="6" w:space="0" w:color="000000"/>
              <w:right w:val="outset" w:sz="6" w:space="0" w:color="000000"/>
            </w:tcBorders>
            <w:vAlign w:val="center"/>
          </w:tcPr>
          <w:p w14:paraId="52DADABE" w14:textId="77777777" w:rsidR="00850835" w:rsidRPr="00F66AEE" w:rsidRDefault="00850835" w:rsidP="00850835">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助教</w:t>
            </w:r>
          </w:p>
          <w:p w14:paraId="310682D7" w14:textId="77777777" w:rsidR="00850835" w:rsidRPr="00F66AEE" w:rsidRDefault="00850835" w:rsidP="00850835">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teaching assistant</w:t>
            </w:r>
          </w:p>
        </w:tc>
        <w:tc>
          <w:tcPr>
            <w:tcW w:w="1575" w:type="pct"/>
            <w:gridSpan w:val="2"/>
            <w:tcBorders>
              <w:top w:val="outset" w:sz="6" w:space="0" w:color="000000"/>
              <w:left w:val="outset" w:sz="6" w:space="0" w:color="000000"/>
              <w:bottom w:val="outset" w:sz="6" w:space="0" w:color="000000"/>
              <w:right w:val="single" w:sz="8" w:space="0" w:color="auto"/>
            </w:tcBorders>
            <w:vAlign w:val="center"/>
          </w:tcPr>
          <w:p w14:paraId="61D64772" w14:textId="1B57206F" w:rsidR="00850835" w:rsidRPr="00A5210C" w:rsidRDefault="00850835" w:rsidP="00850835">
            <w:pPr>
              <w:spacing w:before="0" w:beforeAutospacing="0" w:line="320" w:lineRule="exact"/>
              <w:rPr>
                <w:rFonts w:ascii="Microsoft JhengHei" w:eastAsia="Microsoft JhengHei" w:hAnsi="Microsoft JhengHei"/>
              </w:rPr>
            </w:pPr>
            <w:r w:rsidRPr="00A5210C">
              <w:rPr>
                <w:rFonts w:ascii="Microsoft JhengHei" w:eastAsia="Microsoft JhengHei" w:hAnsi="Microsoft JhengHei" w:hint="eastAsia"/>
              </w:rPr>
              <w:t xml:space="preserve"> </w:t>
            </w:r>
            <w:r>
              <w:rPr>
                <w:rFonts w:ascii="Microsoft JhengHei" w:eastAsia="Microsoft JhengHei" w:hAnsi="Microsoft JhengHei" w:hint="eastAsia"/>
                <w:lang w:eastAsia="zh-TW"/>
              </w:rPr>
              <w:t>Silvestre</w:t>
            </w:r>
            <w:r>
              <w:rPr>
                <w:rFonts w:ascii="Microsoft JhengHei" w:eastAsia="Microsoft JhengHei" w:hAnsi="Microsoft JhengHei"/>
                <w:lang w:eastAsia="zh-TW"/>
              </w:rPr>
              <w:t xml:space="preserve"> </w:t>
            </w:r>
          </w:p>
        </w:tc>
        <w:tc>
          <w:tcPr>
            <w:tcW w:w="1000" w:type="pct"/>
            <w:tcBorders>
              <w:top w:val="outset" w:sz="6" w:space="0" w:color="000000"/>
              <w:left w:val="outset" w:sz="6" w:space="0" w:color="auto"/>
              <w:bottom w:val="outset" w:sz="6" w:space="0" w:color="000000"/>
              <w:right w:val="single" w:sz="8" w:space="0" w:color="auto"/>
            </w:tcBorders>
            <w:vAlign w:val="center"/>
          </w:tcPr>
          <w:p w14:paraId="7C1A43E2" w14:textId="77777777" w:rsidR="00850835" w:rsidRPr="00F66AEE" w:rsidRDefault="00850835" w:rsidP="00850835">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助教</w:t>
            </w:r>
            <w:r w:rsidRPr="00F66AEE">
              <w:rPr>
                <w:rFonts w:ascii="Times New Roman" w:eastAsia="Microsoft JhengHei" w:hAnsi="Times New Roman"/>
                <w:b/>
              </w:rPr>
              <w:t>email</w:t>
            </w:r>
          </w:p>
          <w:p w14:paraId="68350671" w14:textId="16AB269F" w:rsidR="00850835" w:rsidRPr="00F66AEE" w:rsidRDefault="00850835" w:rsidP="00850835">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TA’s email</w:t>
            </w:r>
          </w:p>
        </w:tc>
        <w:tc>
          <w:tcPr>
            <w:tcW w:w="1283" w:type="pct"/>
            <w:tcBorders>
              <w:top w:val="outset" w:sz="6" w:space="0" w:color="000000"/>
              <w:left w:val="outset" w:sz="6" w:space="0" w:color="auto"/>
              <w:bottom w:val="outset" w:sz="6" w:space="0" w:color="000000"/>
              <w:right w:val="outset" w:sz="6" w:space="0" w:color="000000"/>
            </w:tcBorders>
            <w:vAlign w:val="center"/>
          </w:tcPr>
          <w:p w14:paraId="5544FB3C" w14:textId="3EF55C6E" w:rsidR="00850835" w:rsidRPr="001C052A" w:rsidRDefault="00850835" w:rsidP="00850835">
            <w:pPr>
              <w:spacing w:line="320" w:lineRule="exact"/>
              <w:rPr>
                <w:rFonts w:eastAsia="Microsoft JhengHei"/>
              </w:rPr>
            </w:pPr>
            <w:r w:rsidRPr="00690190">
              <w:rPr>
                <w:rFonts w:eastAsia="Microsoft JhengHei"/>
              </w:rPr>
              <w:t>silvestraxin@gmail.com</w:t>
            </w:r>
          </w:p>
        </w:tc>
      </w:tr>
      <w:tr w:rsidR="00C52657" w:rsidRPr="001C052A" w14:paraId="1855F7A7" w14:textId="77777777" w:rsidTr="00900B03">
        <w:trPr>
          <w:tblCellSpacing w:w="0" w:type="dxa"/>
          <w:jc w:val="center"/>
        </w:trPr>
        <w:tc>
          <w:tcPr>
            <w:tcW w:w="1142" w:type="pct"/>
            <w:gridSpan w:val="3"/>
            <w:tcBorders>
              <w:top w:val="outset" w:sz="6" w:space="0" w:color="000000"/>
              <w:left w:val="outset" w:sz="6" w:space="0" w:color="000000"/>
              <w:bottom w:val="outset" w:sz="6" w:space="0" w:color="000000"/>
              <w:right w:val="outset" w:sz="6" w:space="0" w:color="000000"/>
            </w:tcBorders>
            <w:vAlign w:val="center"/>
          </w:tcPr>
          <w:p w14:paraId="5750B78C"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先修科目或</w:t>
            </w:r>
          </w:p>
          <w:p w14:paraId="4E9E59D0"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先備能力</w:t>
            </w:r>
          </w:p>
          <w:p w14:paraId="2BE8663E"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prerequisites</w:t>
            </w:r>
          </w:p>
        </w:tc>
        <w:tc>
          <w:tcPr>
            <w:tcW w:w="3858" w:type="pct"/>
            <w:gridSpan w:val="4"/>
            <w:tcBorders>
              <w:top w:val="outset" w:sz="6" w:space="0" w:color="000000"/>
              <w:left w:val="outset" w:sz="6" w:space="0" w:color="000000"/>
              <w:bottom w:val="outset" w:sz="6" w:space="0" w:color="000000"/>
              <w:right w:val="outset" w:sz="6" w:space="0" w:color="000000"/>
            </w:tcBorders>
            <w:vAlign w:val="center"/>
          </w:tcPr>
          <w:p w14:paraId="084D3847" w14:textId="496AE69C" w:rsidR="00850835" w:rsidRPr="001C052A" w:rsidRDefault="00850835" w:rsidP="00850835">
            <w:pPr>
              <w:spacing w:before="0" w:beforeAutospacing="0" w:line="320" w:lineRule="exact"/>
              <w:rPr>
                <w:rFonts w:eastAsia="Microsoft JhengHei"/>
              </w:rPr>
            </w:pPr>
            <w:r>
              <w:rPr>
                <w:rFonts w:eastAsia="Microsoft JhengHei"/>
              </w:rPr>
              <w:t>Good English reading ability</w:t>
            </w:r>
            <w:r>
              <w:rPr>
                <w:rFonts w:eastAsia="Microsoft JhengHei"/>
              </w:rPr>
              <w:t xml:space="preserve"> – Class taught in all English</w:t>
            </w:r>
          </w:p>
          <w:p w14:paraId="0DA71EA9" w14:textId="68DB0DC7" w:rsidR="002023EC" w:rsidRPr="001C052A" w:rsidRDefault="002023EC" w:rsidP="001B56F5">
            <w:pPr>
              <w:spacing w:before="0" w:beforeAutospacing="0" w:line="320" w:lineRule="exact"/>
              <w:rPr>
                <w:rFonts w:eastAsia="Microsoft JhengHei"/>
              </w:rPr>
            </w:pPr>
          </w:p>
          <w:p w14:paraId="5F4FED78" w14:textId="77777777" w:rsidR="002023EC" w:rsidRPr="001C052A" w:rsidRDefault="002023EC" w:rsidP="001B56F5">
            <w:pPr>
              <w:spacing w:before="0" w:beforeAutospacing="0" w:line="320" w:lineRule="exact"/>
              <w:rPr>
                <w:rFonts w:eastAsia="Microsoft JhengHei"/>
              </w:rPr>
            </w:pPr>
          </w:p>
        </w:tc>
      </w:tr>
      <w:tr w:rsidR="00C52657" w:rsidRPr="001C052A" w14:paraId="2E121AC8" w14:textId="77777777" w:rsidTr="00900B03">
        <w:trPr>
          <w:trHeight w:val="1268"/>
          <w:tblCellSpacing w:w="0" w:type="dxa"/>
          <w:jc w:val="center"/>
        </w:trPr>
        <w:tc>
          <w:tcPr>
            <w:tcW w:w="1142" w:type="pct"/>
            <w:gridSpan w:val="3"/>
            <w:tcBorders>
              <w:top w:val="outset" w:sz="6" w:space="0" w:color="000000"/>
              <w:left w:val="outset" w:sz="6" w:space="0" w:color="000000"/>
              <w:bottom w:val="outset" w:sz="6" w:space="0" w:color="000000"/>
              <w:right w:val="outset" w:sz="6" w:space="0" w:color="000000"/>
            </w:tcBorders>
            <w:vAlign w:val="center"/>
          </w:tcPr>
          <w:p w14:paraId="350A7A17"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課程概述</w:t>
            </w:r>
          </w:p>
          <w:p w14:paraId="6DFA9593"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course descriptions</w:t>
            </w:r>
          </w:p>
        </w:tc>
        <w:tc>
          <w:tcPr>
            <w:tcW w:w="3858" w:type="pct"/>
            <w:gridSpan w:val="4"/>
            <w:tcBorders>
              <w:top w:val="outset" w:sz="6" w:space="0" w:color="000000"/>
              <w:left w:val="outset" w:sz="6" w:space="0" w:color="000000"/>
              <w:bottom w:val="outset" w:sz="6" w:space="0" w:color="000000"/>
              <w:right w:val="outset" w:sz="6" w:space="0" w:color="000000"/>
            </w:tcBorders>
            <w:vAlign w:val="center"/>
          </w:tcPr>
          <w:p w14:paraId="414924B5" w14:textId="5FF1DCC6" w:rsidR="002023EC" w:rsidRPr="001C052A" w:rsidRDefault="002023EC" w:rsidP="001B56F5">
            <w:pPr>
              <w:spacing w:before="0" w:beforeAutospacing="0" w:line="320" w:lineRule="exact"/>
              <w:ind w:firstLineChars="200" w:firstLine="480"/>
              <w:rPr>
                <w:rFonts w:eastAsia="Microsoft JhengHei"/>
              </w:rPr>
            </w:pPr>
          </w:p>
        </w:tc>
      </w:tr>
      <w:tr w:rsidR="00C52657" w:rsidRPr="005053E3" w14:paraId="795829B6" w14:textId="77777777" w:rsidTr="00900B03">
        <w:trPr>
          <w:trHeight w:val="1268"/>
          <w:tblCellSpacing w:w="0" w:type="dxa"/>
          <w:jc w:val="center"/>
        </w:trPr>
        <w:tc>
          <w:tcPr>
            <w:tcW w:w="1142" w:type="pct"/>
            <w:gridSpan w:val="3"/>
            <w:tcBorders>
              <w:top w:val="outset" w:sz="6" w:space="0" w:color="000000"/>
              <w:left w:val="outset" w:sz="6" w:space="0" w:color="000000"/>
              <w:bottom w:val="outset" w:sz="6" w:space="0" w:color="000000"/>
              <w:right w:val="outset" w:sz="6" w:space="0" w:color="000000"/>
            </w:tcBorders>
            <w:vAlign w:val="center"/>
          </w:tcPr>
          <w:p w14:paraId="2615C1A9" w14:textId="6B2041D6" w:rsidR="000630F7" w:rsidRPr="005053E3" w:rsidRDefault="000630F7" w:rsidP="000630F7">
            <w:pPr>
              <w:spacing w:before="0" w:beforeAutospacing="0" w:line="320" w:lineRule="exact"/>
              <w:ind w:leftChars="0" w:hangingChars="134" w:hanging="322"/>
              <w:jc w:val="center"/>
              <w:rPr>
                <w:rFonts w:ascii="Times New Roman" w:eastAsia="Microsoft JhengHei" w:hAnsi="Times New Roman"/>
                <w:b/>
              </w:rPr>
            </w:pPr>
            <w:r w:rsidRPr="005053E3">
              <w:rPr>
                <w:rFonts w:ascii="Times New Roman" w:eastAsia="Microsoft JhengHei" w:hAnsi="Times New Roman"/>
                <w:b/>
              </w:rPr>
              <w:t>課程概述</w:t>
            </w:r>
            <w:r w:rsidRPr="005053E3">
              <w:rPr>
                <w:rFonts w:ascii="Times New Roman" w:eastAsia="Microsoft JhengHei" w:hAnsi="Times New Roman" w:hint="eastAsia"/>
                <w:b/>
              </w:rPr>
              <w:t>（英文）</w:t>
            </w:r>
          </w:p>
          <w:p w14:paraId="6A848A1E" w14:textId="2BB3431E" w:rsidR="000630F7" w:rsidRPr="005053E3" w:rsidRDefault="000630F7" w:rsidP="000630F7">
            <w:pPr>
              <w:spacing w:before="0" w:beforeAutospacing="0" w:line="320" w:lineRule="exact"/>
              <w:ind w:leftChars="0" w:hangingChars="134" w:hanging="322"/>
              <w:jc w:val="center"/>
              <w:rPr>
                <w:rFonts w:ascii="Times New Roman" w:eastAsia="Microsoft JhengHei" w:hAnsi="Times New Roman"/>
                <w:b/>
              </w:rPr>
            </w:pPr>
            <w:r w:rsidRPr="005053E3">
              <w:rPr>
                <w:rFonts w:ascii="Times New Roman" w:eastAsia="Microsoft JhengHei" w:hAnsi="Times New Roman"/>
                <w:b/>
              </w:rPr>
              <w:t>course descriptions</w:t>
            </w:r>
          </w:p>
        </w:tc>
        <w:tc>
          <w:tcPr>
            <w:tcW w:w="3858" w:type="pct"/>
            <w:gridSpan w:val="4"/>
            <w:tcBorders>
              <w:top w:val="outset" w:sz="6" w:space="0" w:color="000000"/>
              <w:left w:val="outset" w:sz="6" w:space="0" w:color="000000"/>
              <w:bottom w:val="outset" w:sz="6" w:space="0" w:color="000000"/>
              <w:right w:val="outset" w:sz="6" w:space="0" w:color="000000"/>
            </w:tcBorders>
            <w:vAlign w:val="center"/>
          </w:tcPr>
          <w:p w14:paraId="29183AD0" w14:textId="77777777" w:rsidR="00CD0A3B" w:rsidRPr="00CD0A3B" w:rsidRDefault="00CD0A3B" w:rsidP="00CD0A3B">
            <w:pPr>
              <w:pStyle w:val="NormalWeb"/>
              <w:shd w:val="clear" w:color="auto" w:fill="FFFFFF"/>
              <w:spacing w:before="0" w:beforeAutospacing="0"/>
              <w:rPr>
                <w:rFonts w:ascii="Segoe UI" w:hAnsi="Segoe UI" w:cs="Segoe UI"/>
                <w:color w:val="1D2125"/>
                <w:sz w:val="23"/>
                <w:szCs w:val="23"/>
                <w:lang w:eastAsia="zh-CN"/>
              </w:rPr>
            </w:pPr>
            <w:r w:rsidRPr="00CD0A3B">
              <w:rPr>
                <w:rFonts w:ascii="Segoe UI" w:hAnsi="Segoe UI" w:cs="Segoe UI"/>
                <w:color w:val="1D2125"/>
                <w:sz w:val="23"/>
                <w:szCs w:val="23"/>
              </w:rPr>
              <w:t>This course examines major twentieth century works of science fiction, looking at the range of sub-genres, its engagement with philosophical ideas and its enduring popularity. With a focus on the development of science fiction in the UK and North America during the twentieth century, this course will introduce you to a representative sample of fascinating science fiction.</w:t>
            </w:r>
          </w:p>
          <w:p w14:paraId="2194F5C3" w14:textId="77777777" w:rsidR="00CD0A3B" w:rsidRPr="00CD0A3B" w:rsidRDefault="00CD0A3B" w:rsidP="00CD0A3B">
            <w:pPr>
              <w:pStyle w:val="NormalWeb"/>
              <w:shd w:val="clear" w:color="auto" w:fill="FFFFFF"/>
              <w:spacing w:before="0" w:beforeAutospacing="0"/>
              <w:rPr>
                <w:rFonts w:ascii="Segoe UI" w:hAnsi="Segoe UI" w:cs="Segoe UI"/>
                <w:color w:val="1D2125"/>
                <w:sz w:val="23"/>
                <w:szCs w:val="23"/>
              </w:rPr>
            </w:pPr>
            <w:r w:rsidRPr="00CD0A3B">
              <w:rPr>
                <w:rFonts w:ascii="Segoe UI" w:hAnsi="Segoe UI" w:cs="Segoe UI"/>
                <w:color w:val="1D2125"/>
                <w:sz w:val="23"/>
                <w:szCs w:val="23"/>
              </w:rPr>
              <w:t>     With a focus on dystopian texts like George Orwell’s classic </w:t>
            </w:r>
            <w:r w:rsidRPr="00CD0A3B">
              <w:rPr>
                <w:rFonts w:ascii="Segoe UI" w:hAnsi="Segoe UI" w:cs="Segoe UI"/>
                <w:i/>
                <w:iCs/>
                <w:color w:val="1D2125"/>
                <w:sz w:val="23"/>
                <w:szCs w:val="23"/>
              </w:rPr>
              <w:t>Nineteen Eighty-Four</w:t>
            </w:r>
            <w:r w:rsidRPr="00CD0A3B">
              <w:rPr>
                <w:rFonts w:ascii="Segoe UI" w:hAnsi="Segoe UI" w:cs="Segoe UI"/>
                <w:color w:val="1D2125"/>
                <w:sz w:val="23"/>
                <w:szCs w:val="23"/>
              </w:rPr>
              <w:t> and gender with an examination of Margaret Attwood’s </w:t>
            </w:r>
            <w:r w:rsidRPr="00CD0A3B">
              <w:rPr>
                <w:rFonts w:ascii="Segoe UI" w:hAnsi="Segoe UI" w:cs="Segoe UI"/>
                <w:i/>
                <w:iCs/>
                <w:color w:val="1D2125"/>
                <w:sz w:val="23"/>
                <w:szCs w:val="23"/>
              </w:rPr>
              <w:t>The Handmaid’s Tale</w:t>
            </w:r>
            <w:r w:rsidRPr="00CD0A3B">
              <w:rPr>
                <w:rFonts w:ascii="Segoe UI" w:hAnsi="Segoe UI" w:cs="Segoe UI"/>
                <w:color w:val="1D2125"/>
                <w:sz w:val="23"/>
                <w:szCs w:val="23"/>
              </w:rPr>
              <w:t>. It will also consider the close relationship between science fiction literature and modern cinema, particularly in movie franchises such as the Marvel Cinematic Universe, Star Wars, and The Matrix.</w:t>
            </w:r>
          </w:p>
          <w:p w14:paraId="55843ED6" w14:textId="451E6B6F" w:rsidR="00CD0A3B" w:rsidRPr="00CD0A3B" w:rsidRDefault="00CD0A3B" w:rsidP="00CD0A3B">
            <w:pPr>
              <w:pStyle w:val="NormalWeb"/>
              <w:shd w:val="clear" w:color="auto" w:fill="FFFFFF"/>
              <w:spacing w:before="0" w:beforeAutospacing="0"/>
              <w:rPr>
                <w:rFonts w:ascii="Segoe UI" w:hAnsi="Segoe UI" w:cs="Segoe UI"/>
                <w:color w:val="1D2125"/>
                <w:sz w:val="23"/>
                <w:szCs w:val="23"/>
              </w:rPr>
            </w:pPr>
            <w:r w:rsidRPr="00CD0A3B">
              <w:rPr>
                <w:rFonts w:ascii="Segoe UI" w:hAnsi="Segoe UI" w:cs="Segoe UI"/>
                <w:color w:val="1D2125"/>
                <w:sz w:val="23"/>
                <w:szCs w:val="23"/>
              </w:rPr>
              <w:t>    You will expand your technical and literary vocabulary, while also learning about the political, social and philosophical contexts in which these works were written – and their relevance to today’s world.</w:t>
            </w:r>
          </w:p>
          <w:p w14:paraId="79B39496" w14:textId="3B0C4D4D" w:rsidR="000630F7" w:rsidRPr="00CD0A3B" w:rsidRDefault="00CD0A3B" w:rsidP="00CD0A3B">
            <w:pPr>
              <w:pStyle w:val="NormalWeb"/>
              <w:shd w:val="clear" w:color="auto" w:fill="FFFFFF"/>
              <w:spacing w:before="0" w:beforeAutospacing="0"/>
              <w:rPr>
                <w:rFonts w:ascii="Segoe UI" w:hAnsi="Segoe UI" w:cs="Segoe UI"/>
                <w:color w:val="1D2125"/>
                <w:sz w:val="23"/>
                <w:szCs w:val="23"/>
              </w:rPr>
            </w:pPr>
            <w:r w:rsidRPr="00CD0A3B">
              <w:rPr>
                <w:rFonts w:ascii="Segoe UI" w:hAnsi="Segoe UI" w:cs="Segoe UI"/>
                <w:color w:val="1D2125"/>
                <w:sz w:val="23"/>
                <w:szCs w:val="23"/>
              </w:rPr>
              <w:t>Seminars will be a mix of lecture and class discussion. Additional reading materials and film and video clips will be provided to aid discussion. There will be additional exercises such as quizzes, debates, presentations (assessed), brainstorming, concept mapping, video reports and free writing where appropriate. Additional movie screenings may also be held during or outside of class time.</w:t>
            </w:r>
          </w:p>
        </w:tc>
      </w:tr>
      <w:tr w:rsidR="00C52657" w:rsidRPr="001C052A" w14:paraId="4E1DA0BC" w14:textId="77777777" w:rsidTr="00900B03">
        <w:trPr>
          <w:trHeight w:val="1208"/>
          <w:tblCellSpacing w:w="0" w:type="dxa"/>
          <w:jc w:val="center"/>
        </w:trPr>
        <w:tc>
          <w:tcPr>
            <w:tcW w:w="1142" w:type="pct"/>
            <w:gridSpan w:val="3"/>
            <w:tcBorders>
              <w:top w:val="outset" w:sz="6" w:space="0" w:color="000000"/>
              <w:left w:val="outset" w:sz="6" w:space="0" w:color="000000"/>
              <w:bottom w:val="outset" w:sz="6" w:space="0" w:color="000000"/>
              <w:right w:val="outset" w:sz="6" w:space="0" w:color="000000"/>
            </w:tcBorders>
            <w:vAlign w:val="center"/>
          </w:tcPr>
          <w:p w14:paraId="079A3B22" w14:textId="77777777"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學習目標</w:t>
            </w:r>
          </w:p>
          <w:p w14:paraId="42DB3DF9" w14:textId="77777777"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learning objectives</w:t>
            </w:r>
          </w:p>
        </w:tc>
        <w:tc>
          <w:tcPr>
            <w:tcW w:w="3858" w:type="pct"/>
            <w:gridSpan w:val="4"/>
            <w:tcBorders>
              <w:top w:val="outset" w:sz="6" w:space="0" w:color="000000"/>
              <w:left w:val="outset" w:sz="6" w:space="0" w:color="000000"/>
              <w:bottom w:val="outset" w:sz="6" w:space="0" w:color="000000"/>
              <w:right w:val="outset" w:sz="6" w:space="0" w:color="000000"/>
            </w:tcBorders>
            <w:vAlign w:val="center"/>
          </w:tcPr>
          <w:p w14:paraId="6897BE6A" w14:textId="77777777" w:rsidR="00CD0A3B" w:rsidRDefault="00CD0A3B" w:rsidP="00CD0A3B">
            <w:pPr>
              <w:pStyle w:val="NormalWeb"/>
              <w:shd w:val="clear" w:color="auto" w:fill="FFFFFF"/>
              <w:spacing w:before="0" w:beforeAutospacing="0"/>
              <w:rPr>
                <w:rFonts w:ascii="Segoe UI" w:hAnsi="Segoe UI" w:cs="Segoe UI"/>
                <w:color w:val="1D2125"/>
                <w:sz w:val="23"/>
                <w:szCs w:val="23"/>
                <w:lang w:eastAsia="zh-CN"/>
              </w:rPr>
            </w:pPr>
            <w:r>
              <w:rPr>
                <w:rFonts w:ascii="Segoe UI" w:hAnsi="Segoe UI" w:cs="Segoe UI"/>
                <w:b/>
                <w:bCs/>
                <w:color w:val="1D2125"/>
                <w:sz w:val="23"/>
                <w:szCs w:val="23"/>
              </w:rPr>
              <w:t>1) To explore the genre of science fiction</w:t>
            </w:r>
          </w:p>
          <w:p w14:paraId="2070E21E" w14:textId="77777777" w:rsidR="00CD0A3B" w:rsidRDefault="00CD0A3B" w:rsidP="00CD0A3B">
            <w:pPr>
              <w:pStyle w:val="NormalWeb"/>
              <w:shd w:val="clear" w:color="auto" w:fill="FFFFFF"/>
              <w:spacing w:before="0" w:beforeAutospacing="0"/>
              <w:rPr>
                <w:rFonts w:ascii="Segoe UI" w:hAnsi="Segoe UI" w:cs="Segoe UI"/>
                <w:color w:val="1D2125"/>
                <w:sz w:val="23"/>
                <w:szCs w:val="23"/>
              </w:rPr>
            </w:pPr>
            <w:r>
              <w:rPr>
                <w:rFonts w:ascii="Segoe UI" w:hAnsi="Segoe UI" w:cs="Segoe UI"/>
                <w:b/>
                <w:bCs/>
                <w:color w:val="1D2125"/>
                <w:sz w:val="23"/>
                <w:szCs w:val="23"/>
              </w:rPr>
              <w:t>2) For students to gain knowledge of the intellectual and cultural background of science fiction.</w:t>
            </w:r>
          </w:p>
          <w:p w14:paraId="259F6B2C" w14:textId="77777777" w:rsidR="00CD0A3B" w:rsidRDefault="00CD0A3B" w:rsidP="00CD0A3B">
            <w:pPr>
              <w:pStyle w:val="NormalWeb"/>
              <w:shd w:val="clear" w:color="auto" w:fill="FFFFFF"/>
              <w:spacing w:before="0" w:beforeAutospacing="0"/>
              <w:rPr>
                <w:rFonts w:ascii="Segoe UI" w:hAnsi="Segoe UI" w:cs="Segoe UI"/>
                <w:color w:val="1D2125"/>
                <w:sz w:val="23"/>
                <w:szCs w:val="23"/>
              </w:rPr>
            </w:pPr>
            <w:r>
              <w:rPr>
                <w:rFonts w:ascii="Segoe UI" w:hAnsi="Segoe UI" w:cs="Segoe UI"/>
                <w:b/>
                <w:bCs/>
                <w:color w:val="1D2125"/>
                <w:sz w:val="23"/>
                <w:szCs w:val="23"/>
              </w:rPr>
              <w:t>3) To equip the students with the necessary critical faculties, analytical approach, interdisciplinary vision and analytical, interpretative and inference skills for a successful understanding of science fiction.</w:t>
            </w:r>
          </w:p>
          <w:p w14:paraId="6FDF3B64" w14:textId="77777777" w:rsidR="00CD0A3B" w:rsidRDefault="00CD0A3B" w:rsidP="00CD0A3B">
            <w:pPr>
              <w:pStyle w:val="NormalWeb"/>
              <w:shd w:val="clear" w:color="auto" w:fill="FFFFFF"/>
              <w:spacing w:before="0" w:beforeAutospacing="0"/>
              <w:rPr>
                <w:rFonts w:ascii="Segoe UI" w:hAnsi="Segoe UI" w:cs="Segoe UI"/>
                <w:color w:val="1D2125"/>
                <w:sz w:val="23"/>
                <w:szCs w:val="23"/>
              </w:rPr>
            </w:pPr>
            <w:r>
              <w:rPr>
                <w:rFonts w:ascii="Segoe UI" w:hAnsi="Segoe UI" w:cs="Segoe UI"/>
                <w:b/>
                <w:bCs/>
                <w:color w:val="1D2125"/>
                <w:sz w:val="23"/>
                <w:szCs w:val="23"/>
              </w:rPr>
              <w:t xml:space="preserve">4) To </w:t>
            </w:r>
            <w:proofErr w:type="spellStart"/>
            <w:r>
              <w:rPr>
                <w:rFonts w:ascii="Segoe UI" w:hAnsi="Segoe UI" w:cs="Segoe UI"/>
                <w:b/>
                <w:bCs/>
                <w:color w:val="1D2125"/>
                <w:sz w:val="23"/>
                <w:szCs w:val="23"/>
              </w:rPr>
              <w:t>analyse</w:t>
            </w:r>
            <w:proofErr w:type="spellEnd"/>
            <w:r>
              <w:rPr>
                <w:rFonts w:ascii="Segoe UI" w:hAnsi="Segoe UI" w:cs="Segoe UI"/>
                <w:b/>
                <w:bCs/>
                <w:color w:val="1D2125"/>
                <w:sz w:val="23"/>
                <w:szCs w:val="23"/>
              </w:rPr>
              <w:t xml:space="preserve"> major texts of science fiction, and assess the reasons for their importance.</w:t>
            </w:r>
          </w:p>
          <w:p w14:paraId="61F6654F" w14:textId="77777777" w:rsidR="00CD0A3B" w:rsidRDefault="00CD0A3B" w:rsidP="00CD0A3B">
            <w:pPr>
              <w:pStyle w:val="NormalWeb"/>
              <w:shd w:val="clear" w:color="auto" w:fill="FFFFFF"/>
              <w:spacing w:before="0" w:beforeAutospacing="0"/>
              <w:rPr>
                <w:rFonts w:ascii="Segoe UI" w:hAnsi="Segoe UI" w:cs="Segoe UI"/>
                <w:color w:val="1D2125"/>
                <w:sz w:val="23"/>
                <w:szCs w:val="23"/>
              </w:rPr>
            </w:pPr>
            <w:r>
              <w:rPr>
                <w:rFonts w:ascii="Segoe UI" w:hAnsi="Segoe UI" w:cs="Segoe UI"/>
                <w:b/>
                <w:bCs/>
                <w:color w:val="1D2125"/>
                <w:sz w:val="23"/>
                <w:szCs w:val="23"/>
              </w:rPr>
              <w:t>5) To equip the students with the knowledge of philosophical and scientific theories that inform science fiction.</w:t>
            </w:r>
          </w:p>
          <w:p w14:paraId="6FE56341" w14:textId="514F02E4" w:rsidR="000630F7" w:rsidRPr="00CD0A3B" w:rsidRDefault="00CD0A3B" w:rsidP="00CD0A3B">
            <w:pPr>
              <w:pStyle w:val="NormalWeb"/>
              <w:shd w:val="clear" w:color="auto" w:fill="FFFFFF"/>
              <w:spacing w:before="0" w:beforeAutospacing="0"/>
              <w:rPr>
                <w:rFonts w:ascii="Segoe UI" w:hAnsi="Segoe UI" w:cs="Segoe UI"/>
                <w:color w:val="1D2125"/>
                <w:sz w:val="23"/>
                <w:szCs w:val="23"/>
              </w:rPr>
            </w:pPr>
            <w:r>
              <w:rPr>
                <w:rFonts w:ascii="Segoe UI" w:hAnsi="Segoe UI" w:cs="Segoe UI"/>
                <w:b/>
                <w:bCs/>
                <w:color w:val="1D2125"/>
                <w:sz w:val="23"/>
                <w:szCs w:val="23"/>
              </w:rPr>
              <w:t>6) To understand the evolution of the various themes and literary traditions within the genre.</w:t>
            </w:r>
          </w:p>
        </w:tc>
      </w:tr>
      <w:tr w:rsidR="00C52657" w:rsidRPr="001C052A" w14:paraId="07DFDDA4" w14:textId="77777777" w:rsidTr="00900B03">
        <w:trPr>
          <w:trHeight w:val="1377"/>
          <w:tblCellSpacing w:w="0" w:type="dxa"/>
          <w:jc w:val="center"/>
        </w:trPr>
        <w:tc>
          <w:tcPr>
            <w:tcW w:w="1142" w:type="pct"/>
            <w:gridSpan w:val="3"/>
            <w:tcBorders>
              <w:top w:val="outset" w:sz="6" w:space="0" w:color="000000"/>
              <w:left w:val="outset" w:sz="6" w:space="0" w:color="000000"/>
              <w:bottom w:val="outset" w:sz="6" w:space="0" w:color="000000"/>
              <w:right w:val="outset" w:sz="6" w:space="0" w:color="000000"/>
            </w:tcBorders>
            <w:vAlign w:val="center"/>
          </w:tcPr>
          <w:p w14:paraId="61AC2A55" w14:textId="77777777"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教科書及參考書</w:t>
            </w:r>
          </w:p>
          <w:p w14:paraId="46103E71" w14:textId="77777777"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textbooks and </w:t>
            </w:r>
          </w:p>
          <w:p w14:paraId="24E0D725" w14:textId="489638DC"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references</w:t>
            </w:r>
          </w:p>
        </w:tc>
        <w:tc>
          <w:tcPr>
            <w:tcW w:w="3858" w:type="pct"/>
            <w:gridSpan w:val="4"/>
            <w:tcBorders>
              <w:top w:val="outset" w:sz="6" w:space="0" w:color="000000"/>
              <w:left w:val="outset" w:sz="6" w:space="0" w:color="000000"/>
              <w:bottom w:val="outset" w:sz="6" w:space="0" w:color="000000"/>
              <w:right w:val="outset" w:sz="6" w:space="0" w:color="000000"/>
            </w:tcBorders>
            <w:vAlign w:val="center"/>
          </w:tcPr>
          <w:p w14:paraId="43DC879A" w14:textId="4EE890D6" w:rsidR="00CD0A3B" w:rsidRDefault="00CD0A3B" w:rsidP="00CD0A3B">
            <w:pPr>
              <w:pStyle w:val="NormalWeb"/>
              <w:shd w:val="clear" w:color="auto" w:fill="FFFFFF"/>
              <w:spacing w:before="0" w:beforeAutospacing="0"/>
              <w:rPr>
                <w:rFonts w:ascii="Segoe UI" w:hAnsi="Segoe UI" w:cs="Segoe UI"/>
                <w:color w:val="1D2125"/>
                <w:sz w:val="23"/>
                <w:szCs w:val="23"/>
                <w:lang w:eastAsia="zh-CN"/>
              </w:rPr>
            </w:pPr>
            <w:r>
              <w:rPr>
                <w:rFonts w:ascii="Segoe UI" w:hAnsi="Segoe UI" w:cs="Segoe UI"/>
                <w:color w:val="1D2125"/>
                <w:sz w:val="23"/>
                <w:szCs w:val="23"/>
                <w:shd w:val="clear" w:color="auto" w:fill="FFFFFF"/>
              </w:rPr>
              <w:t xml:space="preserve">You will need to bring a pen and pad to make notes, have a </w:t>
            </w:r>
            <w:r w:rsidRPr="00CD0A3B">
              <w:rPr>
                <w:rFonts w:ascii="Segoe UI" w:hAnsi="Segoe UI" w:cs="Segoe UI"/>
                <w:b/>
                <w:bCs/>
                <w:color w:val="1D2125"/>
                <w:sz w:val="23"/>
                <w:szCs w:val="23"/>
                <w:shd w:val="clear" w:color="auto" w:fill="FFFFFF"/>
              </w:rPr>
              <w:t>print</w:t>
            </w:r>
            <w:r>
              <w:rPr>
                <w:rFonts w:ascii="Segoe UI" w:hAnsi="Segoe UI" w:cs="Segoe UI"/>
                <w:color w:val="1D2125"/>
                <w:sz w:val="23"/>
                <w:szCs w:val="23"/>
                <w:shd w:val="clear" w:color="auto" w:fill="FFFFFF"/>
              </w:rPr>
              <w:t xml:space="preserve"> copy of each course text, and be prepared to make contributions to discussions. You should prepare for each seminar by reading the text or texts set. You </w:t>
            </w:r>
            <w:r>
              <w:rPr>
                <w:rFonts w:ascii="Segoe UI" w:hAnsi="Segoe UI" w:cs="Segoe UI"/>
                <w:b/>
                <w:bCs/>
                <w:color w:val="1D2125"/>
                <w:sz w:val="23"/>
                <w:szCs w:val="23"/>
                <w:shd w:val="clear" w:color="auto" w:fill="FFFFFF"/>
              </w:rPr>
              <w:t>must </w:t>
            </w:r>
            <w:r>
              <w:rPr>
                <w:rFonts w:ascii="Segoe UI" w:hAnsi="Segoe UI" w:cs="Segoe UI"/>
                <w:color w:val="1D2125"/>
                <w:sz w:val="23"/>
                <w:szCs w:val="23"/>
                <w:shd w:val="clear" w:color="auto" w:fill="FFFFFF"/>
              </w:rPr>
              <w:t>check your CCU email regularly and respond to course-related messages. </w:t>
            </w:r>
            <w:r>
              <w:rPr>
                <w:rFonts w:ascii="Segoe UI" w:hAnsi="Segoe UI" w:cs="Segoe UI"/>
                <w:b/>
                <w:bCs/>
                <w:color w:val="1D2125"/>
                <w:sz w:val="23"/>
                <w:szCs w:val="23"/>
                <w:shd w:val="clear" w:color="auto" w:fill="FFFFFF"/>
              </w:rPr>
              <w:t>You should do independent study/research.</w:t>
            </w:r>
            <w:r>
              <w:rPr>
                <w:rFonts w:ascii="Segoe UI" w:hAnsi="Segoe UI" w:cs="Segoe UI"/>
                <w:color w:val="1D2125"/>
                <w:sz w:val="23"/>
                <w:szCs w:val="23"/>
                <w:shd w:val="clear" w:color="auto" w:fill="FFFFFF"/>
              </w:rPr>
              <w:t> Extra materials will be provided You will be required to produce a 1</w:t>
            </w:r>
            <w:r>
              <w:rPr>
                <w:rFonts w:ascii="Segoe UI" w:hAnsi="Segoe UI" w:cs="Segoe UI"/>
                <w:color w:val="1D2125"/>
                <w:sz w:val="23"/>
                <w:szCs w:val="23"/>
                <w:shd w:val="clear" w:color="auto" w:fill="FFFFFF"/>
              </w:rPr>
              <w:t>0</w:t>
            </w:r>
            <w:r>
              <w:rPr>
                <w:rFonts w:ascii="Segoe UI" w:hAnsi="Segoe UI" w:cs="Segoe UI"/>
                <w:color w:val="1D2125"/>
                <w:sz w:val="23"/>
                <w:szCs w:val="23"/>
                <w:shd w:val="clear" w:color="auto" w:fill="FFFFFF"/>
              </w:rPr>
              <w:t xml:space="preserve">-minute informative group presentation or video essay on one of the texts, which will be assessed (20%). There will also be </w:t>
            </w:r>
            <w:r>
              <w:rPr>
                <w:rFonts w:ascii="Segoe UI" w:hAnsi="Segoe UI" w:cs="Segoe UI"/>
                <w:color w:val="1D2125"/>
                <w:sz w:val="23"/>
                <w:szCs w:val="23"/>
                <w:shd w:val="clear" w:color="auto" w:fill="FFFFFF"/>
              </w:rPr>
              <w:t>1</w:t>
            </w:r>
            <w:r>
              <w:rPr>
                <w:rFonts w:ascii="Segoe UI" w:hAnsi="Segoe UI" w:cs="Segoe UI"/>
                <w:color w:val="1D2125"/>
                <w:sz w:val="23"/>
                <w:szCs w:val="23"/>
                <w:shd w:val="clear" w:color="auto" w:fill="FFFFFF"/>
              </w:rPr>
              <w:t xml:space="preserve"> </w:t>
            </w:r>
            <w:r>
              <w:rPr>
                <w:rFonts w:ascii="Segoe UI" w:hAnsi="Segoe UI" w:cs="Segoe UI"/>
                <w:color w:val="1D2125"/>
                <w:sz w:val="23"/>
                <w:szCs w:val="23"/>
                <w:shd w:val="clear" w:color="auto" w:fill="FFFFFF"/>
              </w:rPr>
              <w:t>in-class</w:t>
            </w:r>
            <w:r>
              <w:rPr>
                <w:rFonts w:ascii="Segoe UI" w:hAnsi="Segoe UI" w:cs="Segoe UI"/>
                <w:color w:val="1D2125"/>
                <w:sz w:val="23"/>
                <w:szCs w:val="23"/>
                <w:shd w:val="clear" w:color="auto" w:fill="FFFFFF"/>
              </w:rPr>
              <w:t xml:space="preserve"> response paper (10%, 300 words), a mid-term in-class essay exam (</w:t>
            </w:r>
            <w:r>
              <w:rPr>
                <w:rFonts w:ascii="Segoe UI" w:hAnsi="Segoe UI" w:cs="Segoe UI"/>
                <w:color w:val="1D2125"/>
                <w:sz w:val="23"/>
                <w:szCs w:val="23"/>
                <w:shd w:val="clear" w:color="auto" w:fill="FFFFFF"/>
              </w:rPr>
              <w:t>30</w:t>
            </w:r>
            <w:r>
              <w:rPr>
                <w:rFonts w:ascii="Segoe UI" w:hAnsi="Segoe UI" w:cs="Segoe UI"/>
                <w:color w:val="1D2125"/>
                <w:sz w:val="23"/>
                <w:szCs w:val="23"/>
                <w:shd w:val="clear" w:color="auto" w:fill="FFFFFF"/>
              </w:rPr>
              <w:t xml:space="preserve">%) and a </w:t>
            </w:r>
            <w:proofErr w:type="gramStart"/>
            <w:r>
              <w:rPr>
                <w:rFonts w:ascii="Segoe UI" w:hAnsi="Segoe UI" w:cs="Segoe UI"/>
                <w:color w:val="1D2125"/>
                <w:sz w:val="23"/>
                <w:szCs w:val="23"/>
                <w:shd w:val="clear" w:color="auto" w:fill="FFFFFF"/>
              </w:rPr>
              <w:t>1000 word</w:t>
            </w:r>
            <w:proofErr w:type="gramEnd"/>
            <w:r>
              <w:rPr>
                <w:rFonts w:ascii="Segoe UI" w:hAnsi="Segoe UI" w:cs="Segoe UI"/>
                <w:color w:val="1D2125"/>
                <w:sz w:val="23"/>
                <w:szCs w:val="23"/>
                <w:shd w:val="clear" w:color="auto" w:fill="FFFFFF"/>
              </w:rPr>
              <w:t xml:space="preserve"> final research essay (</w:t>
            </w:r>
            <w:r>
              <w:rPr>
                <w:rFonts w:ascii="Segoe UI" w:hAnsi="Segoe UI" w:cs="Segoe UI"/>
                <w:color w:val="1D2125"/>
                <w:sz w:val="23"/>
                <w:szCs w:val="23"/>
                <w:shd w:val="clear" w:color="auto" w:fill="FFFFFF"/>
              </w:rPr>
              <w:t>3</w:t>
            </w:r>
            <w:r>
              <w:rPr>
                <w:rFonts w:ascii="Segoe UI" w:hAnsi="Segoe UI" w:cs="Segoe UI"/>
                <w:color w:val="1D2125"/>
                <w:sz w:val="23"/>
                <w:szCs w:val="23"/>
                <w:shd w:val="clear" w:color="auto" w:fill="FFFFFF"/>
              </w:rPr>
              <w:t>0%).</w:t>
            </w:r>
            <w:r>
              <w:rPr>
                <w:rFonts w:ascii="Segoe UI" w:hAnsi="Segoe UI" w:cs="Segoe UI"/>
                <w:color w:val="1D2125"/>
                <w:sz w:val="23"/>
                <w:szCs w:val="23"/>
                <w:shd w:val="clear" w:color="auto" w:fill="FFFFFF"/>
              </w:rPr>
              <w:t xml:space="preserve"> Attendance counts for 10%.</w:t>
            </w:r>
            <w:r>
              <w:rPr>
                <w:rFonts w:ascii="Segoe UI" w:hAnsi="Segoe UI" w:cs="Segoe UI"/>
                <w:color w:val="1D2125"/>
                <w:sz w:val="23"/>
                <w:szCs w:val="23"/>
                <w:shd w:val="clear" w:color="auto" w:fill="FFFFFF"/>
              </w:rPr>
              <w:br/>
            </w:r>
            <w:r>
              <w:rPr>
                <w:rFonts w:ascii="Segoe UI" w:hAnsi="Segoe UI" w:cs="Segoe UI"/>
                <w:color w:val="1D2125"/>
                <w:sz w:val="23"/>
                <w:szCs w:val="23"/>
                <w:shd w:val="clear" w:color="auto" w:fill="FFFFFF"/>
              </w:rPr>
              <w:br/>
            </w:r>
            <w:r w:rsidRPr="00CD0A3B">
              <w:rPr>
                <w:rFonts w:ascii="Times New Roman" w:hAnsi="Times New Roman" w:cs="Times New Roman"/>
              </w:rPr>
              <w:t>Students must attend the class regularly. There will be a roll call at the start of class. Except for family or medial emergency, you should not be absent without providing any evidence of the reason. Lateness for class may be considered as absence without leave.</w:t>
            </w:r>
            <w:r>
              <w:rPr>
                <w:rFonts w:ascii="Times New Roman" w:hAnsi="Times New Roman"/>
              </w:rPr>
              <w:br/>
            </w:r>
            <w:r>
              <w:rPr>
                <w:rFonts w:ascii="Times New Roman" w:hAnsi="Times New Roman"/>
              </w:rPr>
              <w:br/>
            </w:r>
            <w:r>
              <w:rPr>
                <w:rFonts w:ascii="Segoe UI" w:hAnsi="Segoe UI" w:cs="Segoe UI"/>
                <w:b/>
                <w:bCs/>
                <w:color w:val="1D2125"/>
                <w:sz w:val="23"/>
                <w:szCs w:val="23"/>
              </w:rPr>
              <w:t xml:space="preserve">You </w:t>
            </w:r>
            <w:r w:rsidRPr="00CD0A3B">
              <w:rPr>
                <w:rFonts w:ascii="Segoe UI" w:hAnsi="Segoe UI" w:cs="Segoe UI"/>
                <w:b/>
                <w:bCs/>
                <w:color w:val="1D2125"/>
                <w:sz w:val="23"/>
                <w:szCs w:val="23"/>
                <w:u w:val="single"/>
              </w:rPr>
              <w:t xml:space="preserve">must </w:t>
            </w:r>
            <w:r>
              <w:rPr>
                <w:rFonts w:ascii="Segoe UI" w:hAnsi="Segoe UI" w:cs="Segoe UI"/>
                <w:b/>
                <w:bCs/>
                <w:color w:val="1D2125"/>
                <w:sz w:val="23"/>
                <w:szCs w:val="23"/>
              </w:rPr>
              <w:t>purchase the course texts – they should be available from the campus bookshop</w:t>
            </w:r>
            <w:r>
              <w:rPr>
                <w:rFonts w:ascii="Segoe UI" w:hAnsi="Segoe UI" w:cs="Segoe UI"/>
                <w:b/>
                <w:bCs/>
                <w:color w:val="1D2125"/>
                <w:sz w:val="23"/>
                <w:szCs w:val="23"/>
              </w:rPr>
              <w:t>, or the TA will be in contact with advice on how to buy</w:t>
            </w:r>
            <w:r>
              <w:rPr>
                <w:rFonts w:ascii="Segoe UI" w:hAnsi="Segoe UI" w:cs="Segoe UI"/>
                <w:b/>
                <w:bCs/>
                <w:color w:val="1D2125"/>
                <w:sz w:val="23"/>
                <w:szCs w:val="23"/>
              </w:rPr>
              <w:t xml:space="preserve">. </w:t>
            </w:r>
            <w:r>
              <w:rPr>
                <w:rFonts w:ascii="Segoe UI" w:hAnsi="Segoe UI" w:cs="Segoe UI"/>
                <w:b/>
                <w:bCs/>
                <w:color w:val="1D2125"/>
                <w:sz w:val="23"/>
                <w:szCs w:val="23"/>
              </w:rPr>
              <w:t>Try</w:t>
            </w:r>
            <w:r>
              <w:rPr>
                <w:rFonts w:ascii="Segoe UI" w:hAnsi="Segoe UI" w:cs="Segoe UI"/>
                <w:b/>
                <w:bCs/>
                <w:color w:val="1D2125"/>
                <w:sz w:val="23"/>
                <w:szCs w:val="23"/>
              </w:rPr>
              <w:t xml:space="preserve"> to buy these </w:t>
            </w:r>
            <w:r>
              <w:rPr>
                <w:rFonts w:ascii="Segoe UI" w:hAnsi="Segoe UI" w:cs="Segoe UI"/>
                <w:b/>
                <w:bCs/>
                <w:color w:val="1D2125"/>
                <w:sz w:val="23"/>
                <w:szCs w:val="23"/>
              </w:rPr>
              <w:t>specific</w:t>
            </w:r>
            <w:r>
              <w:rPr>
                <w:rFonts w:ascii="Segoe UI" w:hAnsi="Segoe UI" w:cs="Segoe UI"/>
                <w:b/>
                <w:bCs/>
                <w:color w:val="1D2125"/>
                <w:sz w:val="23"/>
                <w:szCs w:val="23"/>
              </w:rPr>
              <w:t xml:space="preserve"> editions</w:t>
            </w:r>
            <w:r w:rsidR="00C52657">
              <w:rPr>
                <w:rFonts w:ascii="Segoe UI" w:hAnsi="Segoe UI" w:cs="Segoe UI"/>
                <w:b/>
                <w:bCs/>
                <w:color w:val="1D2125"/>
                <w:sz w:val="23"/>
                <w:szCs w:val="23"/>
              </w:rPr>
              <w:t xml:space="preserve"> (check publisher!)</w:t>
            </w:r>
            <w:r>
              <w:rPr>
                <w:rFonts w:ascii="Segoe UI" w:hAnsi="Segoe UI" w:cs="Segoe UI"/>
                <w:b/>
                <w:bCs/>
                <w:color w:val="1D2125"/>
                <w:sz w:val="23"/>
                <w:szCs w:val="23"/>
              </w:rPr>
              <w:t>:</w:t>
            </w:r>
          </w:p>
          <w:p w14:paraId="7E4B0359" w14:textId="77777777" w:rsidR="00CD0A3B" w:rsidRDefault="00CD0A3B" w:rsidP="00CD0A3B">
            <w:pPr>
              <w:pStyle w:val="NormalWeb"/>
              <w:shd w:val="clear" w:color="auto" w:fill="FFFFFF"/>
              <w:spacing w:before="0" w:beforeAutospacing="0"/>
              <w:rPr>
                <w:rFonts w:ascii="Segoe UI" w:hAnsi="Segoe UI" w:cs="Segoe UI"/>
                <w:color w:val="1D2125"/>
                <w:sz w:val="23"/>
                <w:szCs w:val="23"/>
              </w:rPr>
            </w:pPr>
            <w:r>
              <w:rPr>
                <w:rFonts w:ascii="Segoe UI" w:hAnsi="Segoe UI" w:cs="Segoe UI"/>
                <w:b/>
                <w:bCs/>
                <w:color w:val="1D2125"/>
                <w:sz w:val="23"/>
                <w:szCs w:val="23"/>
              </w:rPr>
              <w:t>H.G. Wells – </w:t>
            </w:r>
            <w:r>
              <w:rPr>
                <w:rFonts w:ascii="Segoe UI" w:hAnsi="Segoe UI" w:cs="Segoe UI"/>
                <w:b/>
                <w:bCs/>
                <w:i/>
                <w:iCs/>
                <w:color w:val="1D2125"/>
                <w:sz w:val="23"/>
                <w:szCs w:val="23"/>
              </w:rPr>
              <w:t>The Time Machine </w:t>
            </w:r>
            <w:r>
              <w:rPr>
                <w:rFonts w:ascii="Segoe UI" w:hAnsi="Segoe UI" w:cs="Segoe UI"/>
                <w:b/>
                <w:bCs/>
                <w:color w:val="1D2125"/>
                <w:sz w:val="23"/>
                <w:szCs w:val="23"/>
              </w:rPr>
              <w:t>(1895) </w:t>
            </w:r>
            <w:r>
              <w:rPr>
                <w:rFonts w:ascii="Segoe UI" w:hAnsi="Segoe UI" w:cs="Segoe UI"/>
                <w:i/>
                <w:iCs/>
                <w:color w:val="1D2125"/>
                <w:sz w:val="23"/>
                <w:szCs w:val="23"/>
              </w:rPr>
              <w:t>(Norton Critical Editions)</w:t>
            </w:r>
          </w:p>
          <w:p w14:paraId="1ECC5675" w14:textId="746B0A0B" w:rsidR="00CD0A3B" w:rsidRDefault="00CD0A3B" w:rsidP="00CD0A3B">
            <w:pPr>
              <w:pStyle w:val="NormalWeb"/>
              <w:shd w:val="clear" w:color="auto" w:fill="FFFFFF"/>
              <w:spacing w:before="0" w:beforeAutospacing="0"/>
              <w:rPr>
                <w:rFonts w:ascii="Segoe UI" w:hAnsi="Segoe UI" w:cs="Segoe UI"/>
                <w:color w:val="1D2125"/>
                <w:sz w:val="23"/>
                <w:szCs w:val="23"/>
              </w:rPr>
            </w:pPr>
            <w:r>
              <w:rPr>
                <w:rFonts w:ascii="Segoe UI" w:hAnsi="Segoe UI" w:cs="Segoe UI"/>
                <w:b/>
                <w:bCs/>
                <w:color w:val="1D2125"/>
                <w:sz w:val="23"/>
                <w:szCs w:val="23"/>
              </w:rPr>
              <w:t>George Orwell – </w:t>
            </w:r>
            <w:r>
              <w:rPr>
                <w:rFonts w:ascii="Segoe UI" w:hAnsi="Segoe UI" w:cs="Segoe UI"/>
                <w:b/>
                <w:bCs/>
                <w:i/>
                <w:iCs/>
                <w:color w:val="1D2125"/>
                <w:sz w:val="23"/>
                <w:szCs w:val="23"/>
              </w:rPr>
              <w:t>Nineteen Eighty-Four</w:t>
            </w:r>
            <w:r>
              <w:rPr>
                <w:rFonts w:ascii="Segoe UI" w:hAnsi="Segoe UI" w:cs="Segoe UI"/>
                <w:b/>
                <w:bCs/>
                <w:color w:val="1D2125"/>
                <w:sz w:val="23"/>
                <w:szCs w:val="23"/>
              </w:rPr>
              <w:t> (1949) (</w:t>
            </w:r>
            <w:r w:rsidRPr="004E02B7">
              <w:rPr>
                <w:rFonts w:hint="eastAsia"/>
              </w:rPr>
              <w:t>書林</w:t>
            </w:r>
            <w:r>
              <w:rPr>
                <w:rFonts w:ascii="Segoe UI" w:hAnsi="Segoe UI" w:cs="Segoe UI"/>
                <w:color w:val="1D2125"/>
                <w:sz w:val="23"/>
                <w:szCs w:val="23"/>
              </w:rPr>
              <w:t>)</w:t>
            </w:r>
          </w:p>
          <w:p w14:paraId="201D9A5A" w14:textId="7B49966A" w:rsidR="00CD0A3B" w:rsidRPr="00CD0A3B" w:rsidRDefault="00CD0A3B" w:rsidP="00CD0A3B">
            <w:pPr>
              <w:ind w:leftChars="0" w:left="0"/>
            </w:pPr>
            <w:r>
              <w:rPr>
                <w:rFonts w:ascii="Segoe UI" w:hAnsi="Segoe UI" w:cs="Segoe UI"/>
                <w:b/>
                <w:bCs/>
                <w:color w:val="1D2125"/>
                <w:sz w:val="23"/>
                <w:szCs w:val="23"/>
              </w:rPr>
              <w:t>Robert Heinlein – </w:t>
            </w:r>
            <w:r>
              <w:rPr>
                <w:rFonts w:ascii="Segoe UI" w:hAnsi="Segoe UI" w:cs="Segoe UI"/>
                <w:b/>
                <w:bCs/>
                <w:i/>
                <w:iCs/>
                <w:color w:val="1D2125"/>
                <w:sz w:val="23"/>
                <w:szCs w:val="23"/>
              </w:rPr>
              <w:t>Starship Troopers</w:t>
            </w:r>
            <w:r>
              <w:rPr>
                <w:rFonts w:ascii="Segoe UI" w:hAnsi="Segoe UI" w:cs="Segoe UI"/>
                <w:b/>
                <w:bCs/>
                <w:color w:val="1D2125"/>
                <w:sz w:val="23"/>
                <w:szCs w:val="23"/>
              </w:rPr>
              <w:t> (1959) (</w:t>
            </w:r>
            <w:r>
              <w:t>Ace</w:t>
            </w:r>
            <w:r>
              <w:rPr>
                <w:rFonts w:ascii="Segoe UI" w:hAnsi="Segoe UI" w:cs="Segoe UI"/>
                <w:b/>
                <w:bCs/>
                <w:color w:val="1D2125"/>
                <w:sz w:val="23"/>
                <w:szCs w:val="23"/>
              </w:rPr>
              <w:t>)</w:t>
            </w:r>
            <w:r>
              <w:rPr>
                <w:rFonts w:ascii="Segoe UI" w:hAnsi="Segoe UI" w:cs="Segoe UI"/>
                <w:b/>
                <w:bCs/>
                <w:color w:val="1D2125"/>
                <w:sz w:val="23"/>
                <w:szCs w:val="23"/>
              </w:rPr>
              <w:br/>
            </w:r>
          </w:p>
          <w:p w14:paraId="2AB72BFD" w14:textId="77777777" w:rsidR="00CD0A3B" w:rsidRDefault="00CD0A3B" w:rsidP="00CD0A3B">
            <w:pPr>
              <w:pStyle w:val="NormalWeb"/>
              <w:shd w:val="clear" w:color="auto" w:fill="FFFFFF"/>
              <w:spacing w:before="0" w:beforeAutospacing="0"/>
              <w:rPr>
                <w:rFonts w:ascii="Segoe UI" w:hAnsi="Segoe UI" w:cs="Segoe UI"/>
                <w:color w:val="1D2125"/>
                <w:sz w:val="23"/>
                <w:szCs w:val="23"/>
              </w:rPr>
            </w:pPr>
            <w:r>
              <w:rPr>
                <w:rFonts w:ascii="Segoe UI" w:hAnsi="Segoe UI" w:cs="Segoe UI"/>
                <w:b/>
                <w:bCs/>
                <w:color w:val="1D2125"/>
                <w:sz w:val="23"/>
                <w:szCs w:val="23"/>
              </w:rPr>
              <w:t>William S. Burroughs – </w:t>
            </w:r>
            <w:r>
              <w:rPr>
                <w:rFonts w:ascii="Segoe UI" w:hAnsi="Segoe UI" w:cs="Segoe UI"/>
                <w:b/>
                <w:bCs/>
                <w:i/>
                <w:iCs/>
                <w:color w:val="1D2125"/>
                <w:sz w:val="23"/>
                <w:szCs w:val="23"/>
              </w:rPr>
              <w:t>Nova Express: The Restored Text</w:t>
            </w:r>
            <w:r>
              <w:rPr>
                <w:rFonts w:ascii="Segoe UI" w:hAnsi="Segoe UI" w:cs="Segoe UI"/>
                <w:b/>
                <w:bCs/>
                <w:color w:val="1D2125"/>
                <w:sz w:val="23"/>
                <w:szCs w:val="23"/>
              </w:rPr>
              <w:t> (1964) </w:t>
            </w:r>
            <w:r>
              <w:rPr>
                <w:rFonts w:ascii="Segoe UI" w:hAnsi="Segoe UI" w:cs="Segoe UI"/>
                <w:color w:val="1D2125"/>
                <w:sz w:val="23"/>
                <w:szCs w:val="23"/>
              </w:rPr>
              <w:t>(Penguin)</w:t>
            </w:r>
          </w:p>
          <w:p w14:paraId="501F52B7" w14:textId="59AB9087" w:rsidR="00CD0A3B" w:rsidRDefault="00CD0A3B" w:rsidP="00CD0A3B">
            <w:pPr>
              <w:pStyle w:val="NormalWeb"/>
              <w:shd w:val="clear" w:color="auto" w:fill="FFFFFF"/>
              <w:spacing w:before="0" w:beforeAutospacing="0"/>
              <w:rPr>
                <w:rFonts w:ascii="Segoe UI" w:hAnsi="Segoe UI" w:cs="Segoe UI"/>
                <w:color w:val="1D2125"/>
                <w:sz w:val="23"/>
                <w:szCs w:val="23"/>
              </w:rPr>
            </w:pPr>
            <w:r>
              <w:rPr>
                <w:rFonts w:ascii="Segoe UI" w:hAnsi="Segoe UI" w:cs="Segoe UI"/>
                <w:b/>
                <w:bCs/>
                <w:color w:val="1D2125"/>
                <w:sz w:val="23"/>
                <w:szCs w:val="23"/>
              </w:rPr>
              <w:t>Philip K. Dick – </w:t>
            </w:r>
            <w:proofErr w:type="spellStart"/>
            <w:r>
              <w:rPr>
                <w:rFonts w:ascii="Segoe UI" w:hAnsi="Segoe UI" w:cs="Segoe UI"/>
                <w:b/>
                <w:bCs/>
                <w:i/>
                <w:iCs/>
                <w:color w:val="1D2125"/>
                <w:sz w:val="23"/>
                <w:szCs w:val="23"/>
              </w:rPr>
              <w:t>Ubik</w:t>
            </w:r>
            <w:proofErr w:type="spellEnd"/>
            <w:r>
              <w:rPr>
                <w:rFonts w:ascii="Segoe UI" w:hAnsi="Segoe UI" w:cs="Segoe UI"/>
                <w:b/>
                <w:bCs/>
                <w:color w:val="1D2125"/>
                <w:sz w:val="23"/>
                <w:szCs w:val="23"/>
              </w:rPr>
              <w:t> (1969)</w:t>
            </w:r>
            <w:r>
              <w:rPr>
                <w:rFonts w:ascii="Segoe UI" w:hAnsi="Segoe UI" w:cs="Segoe UI"/>
                <w:color w:val="1D2125"/>
                <w:sz w:val="23"/>
                <w:szCs w:val="23"/>
              </w:rPr>
              <w:t> (</w:t>
            </w:r>
            <w:r>
              <w:t>Mariner</w:t>
            </w:r>
            <w:r>
              <w:rPr>
                <w:rFonts w:ascii="Segoe UI" w:hAnsi="Segoe UI" w:cs="Segoe UI"/>
                <w:color w:val="1D2125"/>
                <w:sz w:val="23"/>
                <w:szCs w:val="23"/>
              </w:rPr>
              <w:t>)</w:t>
            </w:r>
          </w:p>
          <w:p w14:paraId="5CB50D19" w14:textId="77777777" w:rsidR="00CD0A3B" w:rsidRDefault="00CD0A3B" w:rsidP="00CD0A3B">
            <w:pPr>
              <w:pStyle w:val="NormalWeb"/>
              <w:shd w:val="clear" w:color="auto" w:fill="FFFFFF"/>
              <w:spacing w:before="0" w:beforeAutospacing="0"/>
              <w:rPr>
                <w:rFonts w:ascii="Segoe UI" w:hAnsi="Segoe UI" w:cs="Segoe UI"/>
                <w:color w:val="1D2125"/>
                <w:sz w:val="23"/>
                <w:szCs w:val="23"/>
              </w:rPr>
            </w:pPr>
            <w:r>
              <w:rPr>
                <w:rFonts w:ascii="Segoe UI" w:hAnsi="Segoe UI" w:cs="Segoe UI"/>
                <w:b/>
                <w:bCs/>
                <w:color w:val="1D2125"/>
                <w:sz w:val="23"/>
                <w:szCs w:val="23"/>
              </w:rPr>
              <w:t>Margaret Attwood – </w:t>
            </w:r>
            <w:r>
              <w:rPr>
                <w:rFonts w:ascii="Segoe UI" w:hAnsi="Segoe UI" w:cs="Segoe UI"/>
                <w:b/>
                <w:bCs/>
                <w:i/>
                <w:iCs/>
                <w:color w:val="1D2125"/>
                <w:sz w:val="23"/>
                <w:szCs w:val="23"/>
              </w:rPr>
              <w:t>The Handmaid’s Tale</w:t>
            </w:r>
            <w:r>
              <w:rPr>
                <w:rFonts w:ascii="Segoe UI" w:hAnsi="Segoe UI" w:cs="Segoe UI"/>
                <w:b/>
                <w:bCs/>
                <w:color w:val="1D2125"/>
                <w:sz w:val="23"/>
                <w:szCs w:val="23"/>
              </w:rPr>
              <w:t> (1985) </w:t>
            </w:r>
            <w:r>
              <w:rPr>
                <w:rFonts w:ascii="Segoe UI" w:hAnsi="Segoe UI" w:cs="Segoe UI"/>
                <w:color w:val="1D2125"/>
                <w:sz w:val="23"/>
                <w:szCs w:val="23"/>
              </w:rPr>
              <w:t>(Anchor Books)</w:t>
            </w:r>
          </w:p>
          <w:p w14:paraId="0E651DF6" w14:textId="77777777" w:rsidR="00CD0A3B" w:rsidRDefault="00CD0A3B" w:rsidP="00CD0A3B">
            <w:pPr>
              <w:pStyle w:val="NormalWeb"/>
              <w:shd w:val="clear" w:color="auto" w:fill="FFFFFF"/>
              <w:spacing w:before="0" w:beforeAutospacing="0"/>
              <w:rPr>
                <w:rFonts w:ascii="Segoe UI" w:hAnsi="Segoe UI" w:cs="Segoe UI"/>
                <w:color w:val="1D2125"/>
                <w:sz w:val="23"/>
                <w:szCs w:val="23"/>
              </w:rPr>
            </w:pPr>
            <w:r>
              <w:rPr>
                <w:rFonts w:ascii="Segoe UI" w:hAnsi="Segoe UI" w:cs="Segoe UI"/>
                <w:b/>
                <w:bCs/>
                <w:color w:val="1D2125"/>
                <w:sz w:val="23"/>
                <w:szCs w:val="23"/>
              </w:rPr>
              <w:t>Optional: David Seed – </w:t>
            </w:r>
            <w:r>
              <w:rPr>
                <w:rFonts w:ascii="Segoe UI" w:hAnsi="Segoe UI" w:cs="Segoe UI"/>
                <w:b/>
                <w:bCs/>
                <w:i/>
                <w:iCs/>
                <w:color w:val="1D2125"/>
                <w:sz w:val="23"/>
                <w:szCs w:val="23"/>
              </w:rPr>
              <w:t>Science Fiction: A Very Short Introduction</w:t>
            </w:r>
          </w:p>
          <w:p w14:paraId="60AA7F3B" w14:textId="583B247B" w:rsidR="000630F7" w:rsidRPr="001C052A" w:rsidRDefault="00CD0A3B" w:rsidP="00CD0A3B">
            <w:pPr>
              <w:spacing w:before="0" w:beforeAutospacing="0" w:line="320" w:lineRule="exact"/>
              <w:jc w:val="left"/>
              <w:rPr>
                <w:rFonts w:eastAsia="Microsoft JhengHei"/>
              </w:rPr>
            </w:pPr>
            <w:r>
              <w:rPr>
                <w:rFonts w:ascii="Segoe UI" w:hAnsi="Segoe UI" w:cs="Segoe UI"/>
                <w:color w:val="1D2125"/>
                <w:sz w:val="23"/>
                <w:szCs w:val="23"/>
                <w:shd w:val="clear" w:color="auto" w:fill="FFFFFF"/>
              </w:rPr>
              <w:br/>
            </w:r>
          </w:p>
        </w:tc>
      </w:tr>
      <w:tr w:rsidR="00C52657" w:rsidRPr="001C052A" w14:paraId="35583A50" w14:textId="77777777" w:rsidTr="00900B03">
        <w:trPr>
          <w:trHeight w:val="377"/>
          <w:tblCellSpacing w:w="0" w:type="dxa"/>
          <w:jc w:val="center"/>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6F957EAC" w:rsidR="000630F7" w:rsidRPr="001C052A" w:rsidRDefault="000630F7" w:rsidP="000630F7">
            <w:pPr>
              <w:spacing w:line="320" w:lineRule="exact"/>
              <w:jc w:val="center"/>
              <w:rPr>
                <w:rFonts w:eastAsia="Microsoft JhengHei"/>
                <w:b/>
              </w:rPr>
            </w:pPr>
            <w:r w:rsidRPr="001C052A">
              <w:rPr>
                <w:rFonts w:eastAsia="Microsoft JhengHei"/>
                <w:b/>
              </w:rPr>
              <w:t>教學要點概述</w:t>
            </w:r>
          </w:p>
        </w:tc>
      </w:tr>
      <w:tr w:rsidR="00C52657" w:rsidRPr="001C052A" w14:paraId="68A248FE" w14:textId="77777777" w:rsidTr="00900B03">
        <w:trPr>
          <w:trHeight w:val="753"/>
          <w:tblCellSpacing w:w="0" w:type="dxa"/>
          <w:jc w:val="center"/>
        </w:trPr>
        <w:tc>
          <w:tcPr>
            <w:tcW w:w="905" w:type="pct"/>
            <w:gridSpan w:val="2"/>
            <w:tcBorders>
              <w:top w:val="outset" w:sz="6" w:space="0" w:color="000000"/>
              <w:left w:val="outset" w:sz="6" w:space="0" w:color="000000"/>
              <w:bottom w:val="outset" w:sz="6" w:space="0" w:color="000000"/>
              <w:right w:val="outset" w:sz="6" w:space="0" w:color="000000"/>
            </w:tcBorders>
            <w:vAlign w:val="center"/>
          </w:tcPr>
          <w:p w14:paraId="14C1EEF9" w14:textId="77777777"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教材編選</w:t>
            </w:r>
          </w:p>
          <w:p w14:paraId="1EE32A85" w14:textId="77777777" w:rsidR="000630F7" w:rsidRPr="00F66AEE" w:rsidRDefault="000630F7" w:rsidP="000630F7">
            <w:pPr>
              <w:spacing w:before="0" w:beforeAutospacing="0" w:line="320" w:lineRule="exact"/>
              <w:ind w:leftChars="0" w:left="360" w:hangingChars="150" w:hanging="360"/>
              <w:jc w:val="center"/>
              <w:rPr>
                <w:rFonts w:ascii="Times New Roman" w:eastAsia="Microsoft JhengHei" w:hAnsi="Times New Roman"/>
                <w:b/>
              </w:rPr>
            </w:pPr>
            <w:r w:rsidRPr="00F66AEE">
              <w:rPr>
                <w:rFonts w:ascii="Times New Roman" w:eastAsia="Microsoft JhengHei" w:hAnsi="Times New Roman"/>
                <w:b/>
              </w:rPr>
              <w:t xml:space="preserve">teaching </w:t>
            </w:r>
          </w:p>
          <w:p w14:paraId="6EF98D1D" w14:textId="24C46F00" w:rsidR="000630F7" w:rsidRPr="00F66AEE" w:rsidRDefault="000630F7" w:rsidP="000630F7">
            <w:pPr>
              <w:spacing w:before="0" w:beforeAutospacing="0" w:line="320" w:lineRule="exact"/>
              <w:ind w:leftChars="0" w:left="360" w:hangingChars="150" w:hanging="360"/>
              <w:jc w:val="center"/>
              <w:rPr>
                <w:rFonts w:ascii="Times New Roman" w:eastAsia="Microsoft JhengHei" w:hAnsi="Times New Roman"/>
                <w:b/>
              </w:rPr>
            </w:pPr>
            <w:r w:rsidRPr="00F66AEE">
              <w:rPr>
                <w:rFonts w:ascii="Times New Roman" w:eastAsia="Microsoft JhengHei" w:hAnsi="Times New Roman"/>
                <w:b/>
              </w:rPr>
              <w:t>materials</w:t>
            </w:r>
          </w:p>
        </w:tc>
        <w:tc>
          <w:tcPr>
            <w:tcW w:w="4095" w:type="pct"/>
            <w:gridSpan w:val="5"/>
            <w:tcBorders>
              <w:top w:val="outset" w:sz="6" w:space="0" w:color="000000"/>
              <w:left w:val="outset" w:sz="6" w:space="0" w:color="000000"/>
              <w:bottom w:val="outset" w:sz="6" w:space="0" w:color="000000"/>
              <w:right w:val="outset" w:sz="6" w:space="0" w:color="000000"/>
            </w:tcBorders>
            <w:vAlign w:val="center"/>
          </w:tcPr>
          <w:p w14:paraId="76A77663" w14:textId="40612960" w:rsidR="000630F7" w:rsidRPr="00AA5F4C" w:rsidRDefault="00C52657" w:rsidP="000630F7">
            <w:pPr>
              <w:spacing w:line="320" w:lineRule="exact"/>
              <w:rPr>
                <w:rFonts w:ascii="Microsoft JhengHei" w:eastAsia="Microsoft JhengHei" w:hAnsi="Microsoft JhengHei"/>
                <w:b/>
              </w:rPr>
            </w:pPr>
            <w:r>
              <w:rPr>
                <w:rFonts w:eastAsia="DFKai-SB" w:cs="Calibri" w:hint="eastAsia"/>
                <w:sz w:val="22"/>
              </w:rPr>
              <w:sym w:font="Wingdings" w:char="F06E"/>
            </w:r>
            <w:r w:rsidR="000630F7" w:rsidRPr="00AA5F4C">
              <w:rPr>
                <w:rFonts w:ascii="Microsoft JhengHei" w:eastAsia="Microsoft JhengHei" w:hAnsi="Microsoft JhengHei" w:hint="eastAsia"/>
                <w:b/>
              </w:rPr>
              <w:t>自製簡報(ppt)</w:t>
            </w:r>
            <w:r w:rsidR="000630F7" w:rsidRPr="00AA5F4C">
              <w:rPr>
                <w:rFonts w:ascii="Microsoft JhengHei" w:eastAsia="Microsoft JhengHei" w:hAnsi="Microsoft JhengHei" w:hint="eastAsia"/>
                <w:b/>
                <w:lang w:eastAsia="zh-TW"/>
              </w:rPr>
              <w:t xml:space="preserve">   </w:t>
            </w:r>
            <w:r w:rsidR="000630F7">
              <w:rPr>
                <w:rFonts w:ascii="Microsoft JhengHei" w:eastAsia="Microsoft JhengHei" w:hAnsi="Microsoft JhengHei" w:hint="eastAsia"/>
                <w:b/>
                <w:lang w:eastAsia="zh-TW"/>
              </w:rPr>
              <w:t xml:space="preserve"> </w:t>
            </w:r>
            <w:r w:rsidR="000630F7" w:rsidRPr="00AA5F4C">
              <w:rPr>
                <w:rFonts w:ascii="Microsoft JhengHei" w:eastAsia="Microsoft JhengHei" w:hAnsi="Microsoft JhengHei" w:hint="eastAsia"/>
                <w:b/>
                <w:lang w:eastAsia="zh-TW"/>
              </w:rPr>
              <w:t xml:space="preserve">  </w:t>
            </w:r>
            <w:r w:rsidR="000630F7" w:rsidRPr="00AA5F4C">
              <w:rPr>
                <w:rFonts w:ascii="PMingLiU" w:hAnsi="PMingLiU"/>
                <w:b/>
              </w:rPr>
              <w:t>□</w:t>
            </w:r>
            <w:r w:rsidR="000630F7" w:rsidRPr="00AA5F4C">
              <w:rPr>
                <w:rFonts w:ascii="Microsoft JhengHei" w:eastAsia="Microsoft JhengHei" w:hAnsi="Microsoft JhengHei" w:hint="eastAsia"/>
                <w:b/>
              </w:rPr>
              <w:t>課程講義</w:t>
            </w:r>
            <w:r w:rsidR="000630F7" w:rsidRPr="00AA5F4C">
              <w:rPr>
                <w:rFonts w:ascii="Microsoft JhengHei" w:eastAsia="Microsoft JhengHei" w:hAnsi="Microsoft JhengHei" w:hint="eastAsia"/>
                <w:b/>
                <w:lang w:eastAsia="zh-TW"/>
              </w:rPr>
              <w:t xml:space="preserve">         </w:t>
            </w:r>
            <w:r w:rsidR="000630F7">
              <w:rPr>
                <w:rFonts w:ascii="Microsoft JhengHei" w:eastAsia="Microsoft JhengHei" w:hAnsi="Microsoft JhengHei" w:hint="eastAsia"/>
                <w:b/>
                <w:lang w:eastAsia="zh-TW"/>
              </w:rPr>
              <w:t xml:space="preserve"> </w:t>
            </w:r>
            <w:r w:rsidR="000630F7" w:rsidRPr="00AA5F4C">
              <w:rPr>
                <w:rFonts w:ascii="Microsoft JhengHei" w:eastAsia="Microsoft JhengHei" w:hAnsi="Microsoft JhengHei" w:hint="eastAsia"/>
                <w:b/>
                <w:lang w:eastAsia="zh-TW"/>
              </w:rPr>
              <w:t xml:space="preserve">    </w:t>
            </w:r>
            <w:r w:rsidR="000630F7" w:rsidRPr="00AA5F4C">
              <w:rPr>
                <w:rFonts w:ascii="PMingLiU" w:hAnsi="PMingLiU"/>
                <w:b/>
              </w:rPr>
              <w:t>□</w:t>
            </w:r>
            <w:r w:rsidR="000630F7" w:rsidRPr="00AA5F4C">
              <w:rPr>
                <w:rFonts w:ascii="Microsoft JhengHei" w:eastAsia="Microsoft JhengHei" w:hAnsi="Microsoft JhengHei"/>
                <w:b/>
              </w:rPr>
              <w:t>自編</w:t>
            </w:r>
            <w:r w:rsidR="000630F7" w:rsidRPr="00AA5F4C">
              <w:rPr>
                <w:rFonts w:ascii="Microsoft JhengHei" w:eastAsia="Microsoft JhengHei" w:hAnsi="Microsoft JhengHei" w:hint="eastAsia"/>
                <w:b/>
              </w:rPr>
              <w:t>教科書</w:t>
            </w:r>
          </w:p>
          <w:p w14:paraId="1175A0B0" w14:textId="79C8A578" w:rsidR="000630F7" w:rsidRPr="00730AA7" w:rsidRDefault="000630F7" w:rsidP="000630F7">
            <w:pPr>
              <w:spacing w:line="320" w:lineRule="exact"/>
              <w:rPr>
                <w:rFonts w:ascii="PMingLiU" w:hAnsi="PMingLiU"/>
              </w:rPr>
            </w:pPr>
            <w:r w:rsidRPr="00AA5F4C">
              <w:rPr>
                <w:rFonts w:ascii="PMingLiU" w:hAnsi="PMingLiU"/>
                <w:b/>
              </w:rPr>
              <w:t>□</w:t>
            </w:r>
            <w:r w:rsidRPr="00AA5F4C">
              <w:rPr>
                <w:rFonts w:ascii="Microsoft JhengHei" w:eastAsia="Microsoft JhengHei" w:hAnsi="Microsoft JhengHei" w:hint="eastAsia"/>
                <w:b/>
              </w:rPr>
              <w:t>教學程式</w:t>
            </w:r>
            <w:r w:rsidRPr="00AA5F4C">
              <w:rPr>
                <w:rFonts w:ascii="Microsoft JhengHei" w:eastAsia="Microsoft JhengHei" w:hAnsi="Microsoft JhengHei"/>
                <w:b/>
              </w:rPr>
              <w:t xml:space="preserve">     </w:t>
            </w:r>
            <w:r w:rsidRPr="00AA5F4C">
              <w:rPr>
                <w:rFonts w:ascii="Microsoft JhengHei" w:eastAsia="Microsoft JhengHei" w:hAnsi="Microsoft JhengHei" w:hint="eastAsia"/>
                <w:b/>
                <w:lang w:eastAsia="zh-TW"/>
              </w:rPr>
              <w:t xml:space="preserve"> </w:t>
            </w:r>
            <w:r>
              <w:rPr>
                <w:rFonts w:ascii="Microsoft JhengHei" w:eastAsia="Microsoft JhengHei" w:hAnsi="Microsoft JhengHei" w:hint="eastAsia"/>
                <w:b/>
                <w:lang w:eastAsia="zh-TW"/>
              </w:rPr>
              <w:t xml:space="preserve">  </w:t>
            </w:r>
            <w:r w:rsidRPr="00AA5F4C">
              <w:rPr>
                <w:rFonts w:ascii="Microsoft JhengHei" w:eastAsia="Microsoft JhengHei" w:hAnsi="Microsoft JhengHei" w:hint="eastAsia"/>
                <w:b/>
                <w:lang w:eastAsia="zh-TW"/>
              </w:rPr>
              <w:t xml:space="preserve">   </w:t>
            </w:r>
            <w:r w:rsidRPr="00AA5F4C">
              <w:rPr>
                <w:rFonts w:ascii="PMingLiU" w:hAnsi="PMingLiU"/>
                <w:b/>
              </w:rPr>
              <w:t>□</w:t>
            </w:r>
            <w:r w:rsidRPr="00AA5F4C">
              <w:rPr>
                <w:rFonts w:ascii="Microsoft JhengHei" w:eastAsia="Microsoft JhengHei" w:hAnsi="Microsoft JhengHei" w:hint="eastAsia"/>
                <w:b/>
              </w:rPr>
              <w:t>自製教學影片</w:t>
            </w:r>
            <w:r w:rsidRPr="00AA5F4C">
              <w:rPr>
                <w:rFonts w:ascii="Microsoft JhengHei" w:eastAsia="Microsoft JhengHei" w:hAnsi="Microsoft JhengHei"/>
                <w:b/>
              </w:rPr>
              <w:t xml:space="preserve">    </w:t>
            </w:r>
            <w:r>
              <w:rPr>
                <w:rFonts w:ascii="Microsoft JhengHei" w:eastAsia="Microsoft JhengHei" w:hAnsi="Microsoft JhengHei" w:hint="eastAsia"/>
                <w:b/>
                <w:lang w:eastAsia="zh-TW"/>
              </w:rPr>
              <w:t xml:space="preserve"> </w:t>
            </w:r>
            <w:r w:rsidRPr="00AA5F4C">
              <w:rPr>
                <w:rFonts w:ascii="Microsoft JhengHei" w:eastAsia="Microsoft JhengHei" w:hAnsi="Microsoft JhengHei"/>
                <w:b/>
              </w:rPr>
              <w:t xml:space="preserve">    </w:t>
            </w:r>
            <w:r w:rsidRPr="00AA5F4C">
              <w:rPr>
                <w:rFonts w:ascii="Microsoft JhengHei" w:eastAsia="Microsoft JhengHei" w:hAnsi="Microsoft JhengHei" w:hint="eastAsia"/>
                <w:b/>
                <w:lang w:eastAsia="zh-TW"/>
              </w:rPr>
              <w:t xml:space="preserve"> </w:t>
            </w:r>
            <w:r w:rsidRPr="00AA5F4C">
              <w:rPr>
                <w:rFonts w:ascii="PMingLiU" w:hAnsi="PMingLiU"/>
                <w:b/>
              </w:rPr>
              <w:t>□</w:t>
            </w:r>
            <w:r w:rsidRPr="00AA5F4C">
              <w:rPr>
                <w:rFonts w:ascii="Microsoft JhengHei" w:eastAsia="Microsoft JhengHei" w:hAnsi="Microsoft JhengHei"/>
                <w:b/>
              </w:rPr>
              <w:t>其他</w:t>
            </w:r>
          </w:p>
        </w:tc>
      </w:tr>
      <w:tr w:rsidR="00C52657" w:rsidRPr="001C052A" w14:paraId="285EAB32" w14:textId="77777777" w:rsidTr="00900B03">
        <w:trPr>
          <w:trHeight w:val="739"/>
          <w:tblCellSpacing w:w="0" w:type="dxa"/>
          <w:jc w:val="center"/>
        </w:trPr>
        <w:tc>
          <w:tcPr>
            <w:tcW w:w="905" w:type="pct"/>
            <w:gridSpan w:val="2"/>
            <w:tcBorders>
              <w:top w:val="outset" w:sz="6" w:space="0" w:color="000000"/>
              <w:left w:val="outset" w:sz="6" w:space="0" w:color="000000"/>
              <w:bottom w:val="outset" w:sz="6" w:space="0" w:color="000000"/>
              <w:right w:val="outset" w:sz="6" w:space="0" w:color="000000"/>
            </w:tcBorders>
            <w:vAlign w:val="center"/>
          </w:tcPr>
          <w:p w14:paraId="34D715EF" w14:textId="55D2C2EF"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教學方法</w:t>
            </w:r>
          </w:p>
          <w:p w14:paraId="1B2FAA13" w14:textId="77777777"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teaching </w:t>
            </w:r>
          </w:p>
          <w:p w14:paraId="3A714D9D" w14:textId="0F0E4DEC"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methods </w:t>
            </w:r>
          </w:p>
        </w:tc>
        <w:tc>
          <w:tcPr>
            <w:tcW w:w="4095" w:type="pct"/>
            <w:gridSpan w:val="5"/>
            <w:tcBorders>
              <w:top w:val="outset" w:sz="6" w:space="0" w:color="000000"/>
              <w:left w:val="outset" w:sz="6" w:space="0" w:color="000000"/>
              <w:bottom w:val="outset" w:sz="6" w:space="0" w:color="000000"/>
              <w:right w:val="outset" w:sz="6" w:space="0" w:color="000000"/>
            </w:tcBorders>
            <w:vAlign w:val="center"/>
          </w:tcPr>
          <w:p w14:paraId="27BB4712" w14:textId="58F326F0" w:rsidR="000630F7" w:rsidRPr="00AA5F4C" w:rsidRDefault="00C52657" w:rsidP="000630F7">
            <w:pPr>
              <w:spacing w:line="320" w:lineRule="exact"/>
              <w:rPr>
                <w:rFonts w:ascii="Microsoft JhengHei" w:eastAsia="Microsoft JhengHei" w:hAnsi="Microsoft JhengHei"/>
                <w:b/>
              </w:rPr>
            </w:pPr>
            <w:r>
              <w:rPr>
                <w:rFonts w:eastAsia="DFKai-SB" w:cs="Calibri" w:hint="eastAsia"/>
                <w:sz w:val="22"/>
              </w:rPr>
              <w:sym w:font="Wingdings" w:char="F06E"/>
            </w:r>
            <w:r w:rsidR="000630F7" w:rsidRPr="00AA5F4C">
              <w:rPr>
                <w:rFonts w:ascii="Microsoft JhengHei" w:eastAsia="Microsoft JhengHei" w:hAnsi="Microsoft JhengHei"/>
                <w:b/>
              </w:rPr>
              <w:t xml:space="preserve">講述       </w:t>
            </w:r>
            <w:r w:rsidR="000630F7">
              <w:rPr>
                <w:rFonts w:ascii="Microsoft JhengHei" w:eastAsia="Microsoft JhengHei" w:hAnsi="Microsoft JhengHei" w:hint="eastAsia"/>
                <w:b/>
                <w:lang w:eastAsia="zh-TW"/>
              </w:rPr>
              <w:t xml:space="preserve"> </w:t>
            </w:r>
            <w:r w:rsidR="000630F7" w:rsidRPr="00AA5F4C">
              <w:rPr>
                <w:rFonts w:ascii="Microsoft JhengHei" w:eastAsia="Microsoft JhengHei" w:hAnsi="Microsoft JhengHei"/>
                <w:b/>
              </w:rPr>
              <w:t xml:space="preserve">   </w:t>
            </w:r>
            <w:r>
              <w:rPr>
                <w:rFonts w:eastAsia="DFKai-SB" w:cs="Calibri" w:hint="eastAsia"/>
                <w:sz w:val="22"/>
              </w:rPr>
              <w:sym w:font="Wingdings" w:char="F06E"/>
            </w:r>
            <w:r w:rsidR="000630F7" w:rsidRPr="00AA5F4C">
              <w:rPr>
                <w:rFonts w:ascii="Microsoft JhengHei" w:eastAsia="Microsoft JhengHei" w:hAnsi="Microsoft JhengHei"/>
                <w:b/>
              </w:rPr>
              <w:t xml:space="preserve">小組討論  </w:t>
            </w:r>
            <w:r w:rsidR="000630F7">
              <w:rPr>
                <w:rFonts w:ascii="Microsoft JhengHei" w:eastAsia="Microsoft JhengHei" w:hAnsi="Microsoft JhengHei" w:hint="eastAsia"/>
                <w:b/>
                <w:lang w:eastAsia="zh-TW"/>
              </w:rPr>
              <w:t xml:space="preserve"> </w:t>
            </w:r>
            <w:r w:rsidR="000630F7" w:rsidRPr="00AA5F4C">
              <w:rPr>
                <w:rFonts w:ascii="Microsoft JhengHei" w:eastAsia="Microsoft JhengHei" w:hAnsi="Microsoft JhengHei"/>
                <w:b/>
              </w:rPr>
              <w:t xml:space="preserve">  </w:t>
            </w:r>
            <w:r>
              <w:rPr>
                <w:rFonts w:eastAsia="DFKai-SB" w:cs="Calibri" w:hint="eastAsia"/>
                <w:sz w:val="22"/>
              </w:rPr>
              <w:sym w:font="Wingdings" w:char="F06E"/>
            </w:r>
            <w:r w:rsidR="000630F7" w:rsidRPr="00AA5F4C">
              <w:rPr>
                <w:rFonts w:ascii="Microsoft JhengHei" w:eastAsia="Microsoft JhengHei" w:hAnsi="Microsoft JhengHei" w:hint="eastAsia"/>
                <w:b/>
              </w:rPr>
              <w:t xml:space="preserve">學生口頭報告  </w:t>
            </w:r>
            <w:r w:rsidR="000630F7" w:rsidRPr="00AA5F4C">
              <w:rPr>
                <w:rFonts w:ascii="Microsoft JhengHei" w:eastAsia="Microsoft JhengHei" w:hAnsi="Microsoft JhengHei" w:hint="eastAsia"/>
                <w:b/>
                <w:lang w:eastAsia="zh-TW"/>
              </w:rPr>
              <w:t xml:space="preserve"> </w:t>
            </w:r>
            <w:r w:rsidR="000630F7">
              <w:rPr>
                <w:rFonts w:ascii="Microsoft JhengHei" w:eastAsia="Microsoft JhengHei" w:hAnsi="Microsoft JhengHei" w:hint="eastAsia"/>
                <w:b/>
                <w:lang w:eastAsia="zh-TW"/>
              </w:rPr>
              <w:t xml:space="preserve"> </w:t>
            </w:r>
            <w:r w:rsidR="000630F7" w:rsidRPr="00AA5F4C">
              <w:rPr>
                <w:rFonts w:ascii="Microsoft JhengHei" w:eastAsia="Microsoft JhengHei" w:hAnsi="Microsoft JhengHei" w:hint="eastAsia"/>
                <w:b/>
                <w:lang w:eastAsia="zh-TW"/>
              </w:rPr>
              <w:t xml:space="preserve"> </w:t>
            </w:r>
            <w:r>
              <w:rPr>
                <w:rFonts w:eastAsia="DFKai-SB" w:cs="Calibri" w:hint="eastAsia"/>
                <w:sz w:val="22"/>
              </w:rPr>
              <w:sym w:font="Wingdings" w:char="F06E"/>
            </w:r>
            <w:r w:rsidR="000630F7" w:rsidRPr="00AA5F4C">
              <w:rPr>
                <w:rFonts w:ascii="Microsoft JhengHei" w:eastAsia="Microsoft JhengHei" w:hAnsi="Microsoft JhengHei"/>
                <w:b/>
              </w:rPr>
              <w:t>問題導向學習</w:t>
            </w:r>
          </w:p>
          <w:p w14:paraId="56A23882" w14:textId="167C4562" w:rsidR="000630F7" w:rsidRPr="00730AA7" w:rsidRDefault="000630F7" w:rsidP="000630F7">
            <w:pPr>
              <w:spacing w:line="320" w:lineRule="exact"/>
              <w:rPr>
                <w:rFonts w:ascii="PMingLiU" w:hAnsi="PMingLiU"/>
              </w:rPr>
            </w:pPr>
            <w:r w:rsidRPr="00AA5F4C">
              <w:rPr>
                <w:rFonts w:ascii="PMingLiU" w:hAnsi="PMingLiU"/>
                <w:b/>
              </w:rPr>
              <w:t>□</w:t>
            </w:r>
            <w:r w:rsidRPr="00AA5F4C">
              <w:rPr>
                <w:rFonts w:ascii="Microsoft JhengHei" w:eastAsia="Microsoft JhengHei" w:hAnsi="Microsoft JhengHei"/>
                <w:b/>
              </w:rPr>
              <w:t xml:space="preserve">個案研究    </w:t>
            </w:r>
            <w:r>
              <w:rPr>
                <w:rFonts w:ascii="Microsoft JhengHei" w:eastAsia="Microsoft JhengHei" w:hAnsi="Microsoft JhengHei" w:hint="eastAsia"/>
                <w:b/>
                <w:lang w:eastAsia="zh-TW"/>
              </w:rPr>
              <w:t xml:space="preserve"> </w:t>
            </w:r>
            <w:r w:rsidRPr="00AA5F4C">
              <w:rPr>
                <w:rFonts w:ascii="Microsoft JhengHei" w:eastAsia="Microsoft JhengHei" w:hAnsi="Microsoft JhengHei"/>
                <w:b/>
              </w:rPr>
              <w:t xml:space="preserve">  </w:t>
            </w:r>
            <w:r w:rsidRPr="00AA5F4C">
              <w:rPr>
                <w:rFonts w:ascii="PMingLiU" w:hAnsi="PMingLiU"/>
                <w:b/>
              </w:rPr>
              <w:t>□</w:t>
            </w:r>
            <w:r w:rsidRPr="00AA5F4C">
              <w:rPr>
                <w:rFonts w:ascii="Microsoft JhengHei" w:eastAsia="Microsoft JhengHei" w:hAnsi="Microsoft JhengHei"/>
                <w:b/>
              </w:rPr>
              <w:t>其他</w:t>
            </w:r>
          </w:p>
        </w:tc>
      </w:tr>
      <w:tr w:rsidR="00C52657" w:rsidRPr="001C052A" w14:paraId="7A7DFB0B" w14:textId="77777777" w:rsidTr="00900B03">
        <w:trPr>
          <w:trHeight w:val="1246"/>
          <w:tblCellSpacing w:w="0" w:type="dxa"/>
          <w:jc w:val="center"/>
        </w:trPr>
        <w:tc>
          <w:tcPr>
            <w:tcW w:w="905" w:type="pct"/>
            <w:gridSpan w:val="2"/>
            <w:tcBorders>
              <w:top w:val="outset" w:sz="6" w:space="0" w:color="000000"/>
              <w:left w:val="outset" w:sz="6" w:space="0" w:color="000000"/>
              <w:bottom w:val="outset" w:sz="6" w:space="0" w:color="000000"/>
              <w:right w:val="outset" w:sz="6" w:space="0" w:color="000000"/>
            </w:tcBorders>
            <w:vAlign w:val="center"/>
          </w:tcPr>
          <w:p w14:paraId="52DA5A14" w14:textId="77777777"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評量工具</w:t>
            </w:r>
          </w:p>
          <w:p w14:paraId="380DD521" w14:textId="38FC7186" w:rsidR="000630F7"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Evaluation</w:t>
            </w:r>
          </w:p>
          <w:p w14:paraId="1DBEA4F5" w14:textId="462C8D91"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tools</w:t>
            </w:r>
          </w:p>
        </w:tc>
        <w:tc>
          <w:tcPr>
            <w:tcW w:w="4095" w:type="pct"/>
            <w:gridSpan w:val="5"/>
            <w:tcBorders>
              <w:top w:val="outset" w:sz="6" w:space="0" w:color="000000"/>
              <w:left w:val="outset" w:sz="6" w:space="0" w:color="000000"/>
              <w:bottom w:val="outset" w:sz="6" w:space="0" w:color="000000"/>
              <w:right w:val="outset" w:sz="6" w:space="0" w:color="000000"/>
            </w:tcBorders>
            <w:vAlign w:val="center"/>
          </w:tcPr>
          <w:p w14:paraId="35CB0FDD" w14:textId="22A96244" w:rsidR="000630F7" w:rsidRPr="00AA5F4C" w:rsidRDefault="000630F7" w:rsidP="000630F7">
            <w:pPr>
              <w:spacing w:line="320" w:lineRule="exact"/>
              <w:rPr>
                <w:rFonts w:ascii="Microsoft JhengHei" w:eastAsia="Microsoft JhengHei" w:hAnsi="Microsoft JhengHei"/>
                <w:b/>
              </w:rPr>
            </w:pPr>
            <w:r w:rsidRPr="00AA5F4C">
              <w:rPr>
                <w:rFonts w:ascii="PMingLiU" w:hAnsi="PMingLiU"/>
                <w:b/>
              </w:rPr>
              <w:t>□</w:t>
            </w:r>
            <w:r w:rsidRPr="00AA5F4C">
              <w:rPr>
                <w:rFonts w:ascii="Microsoft JhengHei" w:eastAsia="Microsoft JhengHei" w:hAnsi="Microsoft JhengHei"/>
                <w:b/>
              </w:rPr>
              <w:t>期中考</w:t>
            </w:r>
            <w:r w:rsidRPr="00AA5F4C">
              <w:rPr>
                <w:rFonts w:ascii="Microsoft JhengHei" w:eastAsia="Microsoft JhengHei" w:hAnsi="Microsoft JhengHei" w:hint="eastAsia"/>
                <w:b/>
                <w:lang w:eastAsia="zh-TW"/>
              </w:rPr>
              <w:t xml:space="preserve">   </w:t>
            </w:r>
            <w:r>
              <w:rPr>
                <w:rFonts w:ascii="Microsoft JhengHei" w:eastAsia="Microsoft JhengHei" w:hAnsi="Microsoft JhengHei" w:hint="eastAsia"/>
                <w:b/>
                <w:lang w:eastAsia="zh-TW"/>
              </w:rPr>
              <w:t xml:space="preserve"> </w:t>
            </w:r>
            <w:r w:rsidRPr="00AA5F4C">
              <w:rPr>
                <w:rFonts w:ascii="Microsoft JhengHei" w:eastAsia="Microsoft JhengHei" w:hAnsi="Microsoft JhengHei"/>
                <w:b/>
              </w:rPr>
              <w:t xml:space="preserve">     </w:t>
            </w:r>
            <w:r w:rsidRPr="00AA5F4C">
              <w:rPr>
                <w:rFonts w:ascii="PMingLiU" w:hAnsi="PMingLiU"/>
                <w:b/>
              </w:rPr>
              <w:t>□</w:t>
            </w:r>
            <w:r w:rsidRPr="00AA5F4C">
              <w:rPr>
                <w:rFonts w:ascii="Microsoft JhengHei" w:eastAsia="Microsoft JhengHei" w:hAnsi="Microsoft JhengHei"/>
                <w:b/>
              </w:rPr>
              <w:t xml:space="preserve">期末考     </w:t>
            </w:r>
            <w:r>
              <w:rPr>
                <w:rFonts w:ascii="Microsoft JhengHei" w:eastAsia="Microsoft JhengHei" w:hAnsi="Microsoft JhengHei" w:hint="eastAsia"/>
                <w:b/>
                <w:lang w:eastAsia="zh-TW"/>
              </w:rPr>
              <w:t xml:space="preserve">  </w:t>
            </w:r>
            <w:r w:rsidRPr="00AA5F4C">
              <w:rPr>
                <w:rFonts w:ascii="Microsoft JhengHei" w:eastAsia="Microsoft JhengHei" w:hAnsi="Microsoft JhengHei"/>
                <w:b/>
              </w:rPr>
              <w:t xml:space="preserve"> </w:t>
            </w:r>
            <w:r w:rsidRPr="00AA5F4C">
              <w:rPr>
                <w:rFonts w:ascii="PMingLiU" w:hAnsi="PMingLiU"/>
                <w:b/>
              </w:rPr>
              <w:t>□</w:t>
            </w:r>
            <w:r w:rsidRPr="00AA5F4C">
              <w:rPr>
                <w:rFonts w:ascii="Microsoft JhengHei" w:eastAsia="Microsoft JhengHei" w:hAnsi="Microsoft JhengHei" w:hint="eastAsia"/>
                <w:b/>
              </w:rPr>
              <w:t>隨堂測驗</w:t>
            </w:r>
            <w:r w:rsidRPr="00AA5F4C">
              <w:rPr>
                <w:rFonts w:ascii="Microsoft JhengHei" w:eastAsia="Microsoft JhengHei" w:hAnsi="Microsoft JhengHei"/>
                <w:b/>
              </w:rPr>
              <w:t xml:space="preserve">     </w:t>
            </w:r>
            <w:r>
              <w:rPr>
                <w:rFonts w:ascii="Microsoft JhengHei" w:eastAsia="Microsoft JhengHei" w:hAnsi="Microsoft JhengHei" w:hint="eastAsia"/>
                <w:b/>
                <w:lang w:eastAsia="zh-TW"/>
              </w:rPr>
              <w:t xml:space="preserve"> </w:t>
            </w:r>
            <w:r w:rsidRPr="00AA5F4C">
              <w:rPr>
                <w:rFonts w:ascii="Microsoft JhengHei" w:eastAsia="Microsoft JhengHei" w:hAnsi="Microsoft JhengHei"/>
                <w:b/>
              </w:rPr>
              <w:t xml:space="preserve">    </w:t>
            </w:r>
            <w:r w:rsidR="00C52657">
              <w:rPr>
                <w:rFonts w:eastAsia="DFKai-SB" w:cs="Calibri" w:hint="eastAsia"/>
                <w:sz w:val="22"/>
              </w:rPr>
              <w:sym w:font="Wingdings" w:char="F06E"/>
            </w:r>
            <w:r w:rsidRPr="00AA5F4C">
              <w:rPr>
                <w:rFonts w:ascii="Microsoft JhengHei" w:eastAsia="Microsoft JhengHei" w:hAnsi="Microsoft JhengHei" w:hint="eastAsia"/>
                <w:b/>
              </w:rPr>
              <w:t>隨堂作業</w:t>
            </w:r>
          </w:p>
          <w:p w14:paraId="4A2C685A" w14:textId="53D1FE84" w:rsidR="000630F7" w:rsidRPr="00AA5F4C" w:rsidRDefault="000630F7" w:rsidP="000630F7">
            <w:pPr>
              <w:spacing w:line="320" w:lineRule="exact"/>
              <w:rPr>
                <w:rFonts w:ascii="Microsoft JhengHei" w:eastAsia="Microsoft JhengHei" w:hAnsi="Microsoft JhengHei"/>
                <w:b/>
              </w:rPr>
            </w:pPr>
            <w:r w:rsidRPr="00AA5F4C">
              <w:rPr>
                <w:rFonts w:ascii="PMingLiU" w:hAnsi="PMingLiU"/>
                <w:b/>
              </w:rPr>
              <w:t>□</w:t>
            </w:r>
            <w:r w:rsidRPr="00AA5F4C">
              <w:rPr>
                <w:rFonts w:ascii="Microsoft JhengHei" w:eastAsia="Microsoft JhengHei" w:hAnsi="Microsoft JhengHei" w:hint="eastAsia"/>
                <w:b/>
              </w:rPr>
              <w:t>課後作業</w:t>
            </w:r>
            <w:r w:rsidRPr="00AA5F4C">
              <w:rPr>
                <w:rFonts w:ascii="Microsoft JhengHei" w:eastAsia="Microsoft JhengHei" w:hAnsi="Microsoft JhengHei"/>
                <w:b/>
              </w:rPr>
              <w:t xml:space="preserve">     </w:t>
            </w:r>
            <w:r>
              <w:rPr>
                <w:rFonts w:ascii="Microsoft JhengHei" w:eastAsia="Microsoft JhengHei" w:hAnsi="Microsoft JhengHei" w:hint="eastAsia"/>
                <w:b/>
                <w:lang w:eastAsia="zh-TW"/>
              </w:rPr>
              <w:t xml:space="preserve"> </w:t>
            </w:r>
            <w:r w:rsidRPr="00AA5F4C">
              <w:rPr>
                <w:rFonts w:ascii="Microsoft JhengHei" w:eastAsia="Microsoft JhengHei" w:hAnsi="Microsoft JhengHei"/>
                <w:b/>
              </w:rPr>
              <w:t xml:space="preserve"> </w:t>
            </w:r>
            <w:r w:rsidRPr="00AA5F4C">
              <w:rPr>
                <w:rFonts w:ascii="PMingLiU" w:hAnsi="PMingLiU"/>
                <w:b/>
              </w:rPr>
              <w:t>□</w:t>
            </w:r>
            <w:r w:rsidRPr="00AA5F4C">
              <w:rPr>
                <w:rFonts w:ascii="Microsoft JhengHei" w:eastAsia="Microsoft JhengHei" w:hAnsi="Microsoft JhengHei"/>
                <w:b/>
              </w:rPr>
              <w:t>期</w:t>
            </w:r>
            <w:r w:rsidRPr="00AA5F4C">
              <w:rPr>
                <w:rFonts w:ascii="Microsoft JhengHei" w:eastAsia="Microsoft JhengHei" w:hAnsi="Microsoft JhengHei" w:hint="eastAsia"/>
                <w:b/>
              </w:rPr>
              <w:t>中</w:t>
            </w:r>
            <w:r w:rsidRPr="00AA5F4C">
              <w:rPr>
                <w:rFonts w:ascii="Microsoft JhengHei" w:eastAsia="Microsoft JhengHei" w:hAnsi="Microsoft JhengHei"/>
                <w:b/>
              </w:rPr>
              <w:t xml:space="preserve">報告 </w:t>
            </w:r>
            <w:r w:rsidRPr="00AA5F4C">
              <w:rPr>
                <w:rFonts w:ascii="Microsoft JhengHei" w:eastAsia="Microsoft JhengHei" w:hAnsi="Microsoft JhengHei" w:hint="eastAsia"/>
                <w:b/>
                <w:lang w:eastAsia="zh-TW"/>
              </w:rPr>
              <w:t xml:space="preserve"> </w:t>
            </w:r>
            <w:r>
              <w:rPr>
                <w:rFonts w:ascii="Microsoft JhengHei" w:eastAsia="Microsoft JhengHei" w:hAnsi="Microsoft JhengHei" w:hint="eastAsia"/>
                <w:b/>
                <w:lang w:eastAsia="zh-TW"/>
              </w:rPr>
              <w:t xml:space="preserve">  </w:t>
            </w:r>
            <w:r w:rsidRPr="00AA5F4C">
              <w:rPr>
                <w:rFonts w:ascii="Microsoft JhengHei" w:eastAsia="Microsoft JhengHei" w:hAnsi="Microsoft JhengHei" w:hint="eastAsia"/>
                <w:b/>
                <w:lang w:eastAsia="zh-TW"/>
              </w:rPr>
              <w:t xml:space="preserve">  </w:t>
            </w:r>
            <w:r w:rsidR="00C52657">
              <w:rPr>
                <w:rFonts w:eastAsia="DFKai-SB" w:cs="Calibri" w:hint="eastAsia"/>
                <w:sz w:val="22"/>
              </w:rPr>
              <w:sym w:font="Wingdings" w:char="F06E"/>
            </w:r>
            <w:r w:rsidRPr="00AA5F4C">
              <w:rPr>
                <w:rFonts w:ascii="Microsoft JhengHei" w:eastAsia="Microsoft JhengHei" w:hAnsi="Microsoft JhengHei"/>
                <w:b/>
              </w:rPr>
              <w:t>期</w:t>
            </w:r>
            <w:r w:rsidRPr="00AA5F4C">
              <w:rPr>
                <w:rFonts w:ascii="Microsoft JhengHei" w:eastAsia="Microsoft JhengHei" w:hAnsi="Microsoft JhengHei" w:hint="eastAsia"/>
                <w:b/>
              </w:rPr>
              <w:t>末報告</w:t>
            </w:r>
            <w:r w:rsidRPr="00AA5F4C">
              <w:rPr>
                <w:rFonts w:ascii="Microsoft JhengHei" w:eastAsia="Microsoft JhengHei" w:hAnsi="Microsoft JhengHei"/>
                <w:b/>
              </w:rPr>
              <w:t xml:space="preserve">    </w:t>
            </w:r>
            <w:r w:rsidRPr="00AA5F4C">
              <w:rPr>
                <w:rFonts w:ascii="Microsoft JhengHei" w:eastAsia="Microsoft JhengHei" w:hAnsi="Microsoft JhengHei" w:hint="eastAsia"/>
                <w:b/>
                <w:lang w:eastAsia="zh-TW"/>
              </w:rPr>
              <w:t xml:space="preserve"> </w:t>
            </w:r>
            <w:r>
              <w:rPr>
                <w:rFonts w:ascii="Microsoft JhengHei" w:eastAsia="Microsoft JhengHei" w:hAnsi="Microsoft JhengHei" w:hint="eastAsia"/>
                <w:b/>
                <w:lang w:eastAsia="zh-TW"/>
              </w:rPr>
              <w:t xml:space="preserve"> </w:t>
            </w:r>
            <w:r w:rsidRPr="00AA5F4C">
              <w:rPr>
                <w:rFonts w:ascii="Microsoft JhengHei" w:eastAsia="Microsoft JhengHei" w:hAnsi="Microsoft JhengHei"/>
                <w:b/>
              </w:rPr>
              <w:t xml:space="preserve">    </w:t>
            </w:r>
            <w:r w:rsidRPr="00AA5F4C">
              <w:rPr>
                <w:rFonts w:ascii="PMingLiU" w:hAnsi="PMingLiU"/>
                <w:b/>
              </w:rPr>
              <w:t>□</w:t>
            </w:r>
            <w:r w:rsidRPr="00AA5F4C">
              <w:rPr>
                <w:rFonts w:ascii="Microsoft JhengHei" w:eastAsia="Microsoft JhengHei" w:hAnsi="Microsoft JhengHei" w:hint="eastAsia"/>
                <w:b/>
              </w:rPr>
              <w:t>專題報告</w:t>
            </w:r>
          </w:p>
          <w:p w14:paraId="24AC2115" w14:textId="498800E4" w:rsidR="000630F7" w:rsidRPr="006F176E" w:rsidRDefault="000630F7" w:rsidP="000630F7">
            <w:pPr>
              <w:spacing w:line="320" w:lineRule="exact"/>
              <w:ind w:leftChars="0" w:left="0" w:firstLineChars="123" w:firstLine="295"/>
              <w:rPr>
                <w:rFonts w:ascii="PMingLiU" w:hAnsi="PMingLiU"/>
              </w:rPr>
            </w:pPr>
            <w:r w:rsidRPr="00AA5F4C">
              <w:rPr>
                <w:rFonts w:ascii="PMingLiU" w:hAnsi="PMingLiU"/>
                <w:b/>
              </w:rPr>
              <w:t>□</w:t>
            </w:r>
            <w:r w:rsidRPr="00AA5F4C">
              <w:rPr>
                <w:rFonts w:ascii="Microsoft JhengHei" w:eastAsia="Microsoft JhengHei" w:hAnsi="Microsoft JhengHei" w:hint="eastAsia"/>
                <w:b/>
              </w:rPr>
              <w:t>評量尺規</w:t>
            </w:r>
            <w:r w:rsidRPr="00AA5F4C">
              <w:rPr>
                <w:rFonts w:ascii="Microsoft JhengHei" w:eastAsia="Microsoft JhengHei" w:hAnsi="Microsoft JhengHei"/>
                <w:b/>
              </w:rPr>
              <w:t xml:space="preserve">  </w:t>
            </w:r>
            <w:r>
              <w:rPr>
                <w:rFonts w:ascii="Microsoft JhengHei" w:eastAsia="Microsoft JhengHei" w:hAnsi="Microsoft JhengHei" w:hint="eastAsia"/>
                <w:b/>
                <w:lang w:eastAsia="zh-TW"/>
              </w:rPr>
              <w:t xml:space="preserve"> </w:t>
            </w:r>
            <w:r w:rsidRPr="00AA5F4C">
              <w:rPr>
                <w:rFonts w:ascii="Microsoft JhengHei" w:eastAsia="Microsoft JhengHei" w:hAnsi="Microsoft JhengHei"/>
                <w:b/>
              </w:rPr>
              <w:t xml:space="preserve">   </w:t>
            </w:r>
            <w:r>
              <w:rPr>
                <w:rFonts w:ascii="Microsoft JhengHei" w:eastAsia="Microsoft JhengHei" w:hAnsi="Microsoft JhengHei" w:hint="eastAsia"/>
                <w:b/>
                <w:lang w:eastAsia="zh-TW"/>
              </w:rPr>
              <w:t xml:space="preserve"> </w:t>
            </w:r>
            <w:r w:rsidRPr="00AA5F4C">
              <w:rPr>
                <w:rFonts w:ascii="PMingLiU" w:hAnsi="PMingLiU"/>
                <w:b/>
              </w:rPr>
              <w:t>□</w:t>
            </w:r>
            <w:r w:rsidRPr="00AA5F4C">
              <w:rPr>
                <w:rFonts w:ascii="Microsoft JhengHei" w:eastAsia="Microsoft JhengHei" w:hAnsi="Microsoft JhengHei"/>
                <w:b/>
              </w:rPr>
              <w:t>其他</w:t>
            </w:r>
          </w:p>
        </w:tc>
      </w:tr>
      <w:tr w:rsidR="00C52657" w:rsidRPr="001C052A" w14:paraId="4D1A228C" w14:textId="77777777" w:rsidTr="00900B03">
        <w:trPr>
          <w:trHeight w:val="753"/>
          <w:tblCellSpacing w:w="0" w:type="dxa"/>
          <w:jc w:val="center"/>
        </w:trPr>
        <w:tc>
          <w:tcPr>
            <w:tcW w:w="905" w:type="pct"/>
            <w:gridSpan w:val="2"/>
            <w:tcBorders>
              <w:top w:val="outset" w:sz="6" w:space="0" w:color="000000"/>
              <w:left w:val="outset" w:sz="6" w:space="0" w:color="000000"/>
              <w:bottom w:val="outset" w:sz="6" w:space="0" w:color="000000"/>
              <w:right w:val="outset" w:sz="6" w:space="0" w:color="000000"/>
            </w:tcBorders>
            <w:vAlign w:val="center"/>
          </w:tcPr>
          <w:p w14:paraId="4E14BBB9" w14:textId="77777777"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教學資源</w:t>
            </w:r>
          </w:p>
          <w:p w14:paraId="1FBC56CA" w14:textId="48592797"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Pr>
                <w:rFonts w:ascii="Times New Roman" w:eastAsia="Microsoft JhengHei" w:hAnsi="Times New Roman"/>
                <w:b/>
              </w:rPr>
              <w:t>t</w:t>
            </w:r>
            <w:r w:rsidRPr="00F66AEE">
              <w:rPr>
                <w:rFonts w:ascii="Times New Roman" w:eastAsia="Microsoft JhengHei" w:hAnsi="Times New Roman"/>
                <w:b/>
              </w:rPr>
              <w:t>eaching</w:t>
            </w:r>
          </w:p>
          <w:p w14:paraId="0C728340" w14:textId="0E9C5D84"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 resources</w:t>
            </w:r>
          </w:p>
        </w:tc>
        <w:tc>
          <w:tcPr>
            <w:tcW w:w="4095" w:type="pct"/>
            <w:gridSpan w:val="5"/>
            <w:tcBorders>
              <w:top w:val="outset" w:sz="6" w:space="0" w:color="000000"/>
              <w:left w:val="outset" w:sz="6" w:space="0" w:color="000000"/>
              <w:bottom w:val="outset" w:sz="6" w:space="0" w:color="000000"/>
              <w:right w:val="outset" w:sz="6" w:space="0" w:color="000000"/>
            </w:tcBorders>
            <w:vAlign w:val="center"/>
          </w:tcPr>
          <w:p w14:paraId="2021D5F7" w14:textId="2FA5BF71" w:rsidR="000630F7" w:rsidRPr="00AA5F4C" w:rsidRDefault="00C52657" w:rsidP="000630F7">
            <w:pPr>
              <w:spacing w:line="320" w:lineRule="exact"/>
              <w:rPr>
                <w:rFonts w:ascii="Microsoft JhengHei" w:eastAsia="Microsoft JhengHei" w:hAnsi="Microsoft JhengHei"/>
                <w:b/>
                <w:color w:val="FF0000"/>
              </w:rPr>
            </w:pPr>
            <w:r>
              <w:rPr>
                <w:rFonts w:eastAsia="DFKai-SB" w:cs="Calibri" w:hint="eastAsia"/>
                <w:sz w:val="22"/>
              </w:rPr>
              <w:sym w:font="Wingdings" w:char="F06E"/>
            </w:r>
            <w:r w:rsidR="000630F7" w:rsidRPr="00AA5F4C">
              <w:rPr>
                <w:rFonts w:ascii="Microsoft JhengHei" w:eastAsia="Microsoft JhengHei" w:hAnsi="Microsoft JhengHei"/>
                <w:b/>
              </w:rPr>
              <w:t xml:space="preserve">課程網站   </w:t>
            </w:r>
            <w:r w:rsidR="000630F7">
              <w:rPr>
                <w:rFonts w:ascii="Microsoft JhengHei" w:eastAsia="Microsoft JhengHei" w:hAnsi="Microsoft JhengHei" w:hint="eastAsia"/>
                <w:b/>
                <w:lang w:eastAsia="zh-TW"/>
              </w:rPr>
              <w:t xml:space="preserve"> </w:t>
            </w:r>
            <w:r w:rsidR="000630F7" w:rsidRPr="00AA5F4C">
              <w:rPr>
                <w:rFonts w:ascii="Microsoft JhengHei" w:eastAsia="Microsoft JhengHei" w:hAnsi="Microsoft JhengHei"/>
                <w:b/>
              </w:rPr>
              <w:t xml:space="preserve">    </w:t>
            </w:r>
            <w:r w:rsidR="000630F7" w:rsidRPr="00AA5F4C">
              <w:rPr>
                <w:rFonts w:ascii="PMingLiU" w:hAnsi="PMingLiU"/>
                <w:b/>
              </w:rPr>
              <w:t>□</w:t>
            </w:r>
            <w:r w:rsidR="000630F7" w:rsidRPr="00AA5F4C">
              <w:rPr>
                <w:rFonts w:ascii="Microsoft JhengHei" w:eastAsia="Microsoft JhengHei" w:hAnsi="Microsoft JhengHei"/>
                <w:b/>
              </w:rPr>
              <w:t xml:space="preserve">教材電子檔供下載    </w:t>
            </w:r>
            <w:r w:rsidR="000630F7">
              <w:rPr>
                <w:rFonts w:ascii="Microsoft JhengHei" w:eastAsia="Microsoft JhengHei" w:hAnsi="Microsoft JhengHei" w:hint="eastAsia"/>
                <w:b/>
                <w:lang w:eastAsia="zh-TW"/>
              </w:rPr>
              <w:t xml:space="preserve"> </w:t>
            </w:r>
            <w:r w:rsidR="000630F7" w:rsidRPr="00AA5F4C">
              <w:rPr>
                <w:rFonts w:ascii="Microsoft JhengHei" w:eastAsia="Microsoft JhengHei" w:hAnsi="Microsoft JhengHei"/>
                <w:b/>
              </w:rPr>
              <w:t xml:space="preserve">  </w:t>
            </w:r>
            <w:r w:rsidR="000630F7" w:rsidRPr="00AA5F4C">
              <w:rPr>
                <w:rFonts w:ascii="PMingLiU" w:hAnsi="PMingLiU"/>
                <w:b/>
              </w:rPr>
              <w:t>□</w:t>
            </w:r>
            <w:r w:rsidR="000630F7" w:rsidRPr="00AA5F4C">
              <w:rPr>
                <w:rFonts w:ascii="Microsoft JhengHei" w:eastAsia="Microsoft JhengHei" w:hAnsi="Microsoft JhengHei"/>
                <w:b/>
              </w:rPr>
              <w:t>實習網站</w:t>
            </w:r>
          </w:p>
        </w:tc>
      </w:tr>
      <w:tr w:rsidR="00C52657" w:rsidRPr="001C052A" w14:paraId="324CD86F" w14:textId="77777777" w:rsidTr="00900B03">
        <w:trPr>
          <w:trHeight w:val="377"/>
          <w:tblCellSpacing w:w="0" w:type="dxa"/>
          <w:jc w:val="center"/>
        </w:trPr>
        <w:tc>
          <w:tcPr>
            <w:tcW w:w="905" w:type="pct"/>
            <w:gridSpan w:val="2"/>
            <w:tcBorders>
              <w:top w:val="outset" w:sz="6" w:space="0" w:color="000000"/>
              <w:left w:val="outset" w:sz="6" w:space="0" w:color="000000"/>
              <w:bottom w:val="outset" w:sz="6" w:space="0" w:color="000000"/>
              <w:right w:val="outset" w:sz="6" w:space="0" w:color="000000"/>
            </w:tcBorders>
            <w:vAlign w:val="center"/>
          </w:tcPr>
          <w:p w14:paraId="6DA77D00" w14:textId="77777777"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教師</w:t>
            </w:r>
          </w:p>
          <w:p w14:paraId="4D735828" w14:textId="77777777"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相關訊息</w:t>
            </w:r>
          </w:p>
          <w:p w14:paraId="4B59B033" w14:textId="77777777"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instructor’s</w:t>
            </w:r>
          </w:p>
          <w:p w14:paraId="5D09CF05" w14:textId="6B41835E"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 information</w:t>
            </w:r>
          </w:p>
        </w:tc>
        <w:tc>
          <w:tcPr>
            <w:tcW w:w="4095" w:type="pct"/>
            <w:gridSpan w:val="5"/>
            <w:tcBorders>
              <w:top w:val="outset" w:sz="6" w:space="0" w:color="000000"/>
              <w:left w:val="outset" w:sz="6" w:space="0" w:color="000000"/>
              <w:bottom w:val="outset" w:sz="6" w:space="0" w:color="000000"/>
              <w:right w:val="outset" w:sz="6" w:space="0" w:color="000000"/>
            </w:tcBorders>
            <w:vAlign w:val="center"/>
          </w:tcPr>
          <w:p w14:paraId="5C57E083" w14:textId="77777777" w:rsidR="000630F7" w:rsidRPr="001C052A" w:rsidRDefault="000630F7" w:rsidP="000630F7">
            <w:pPr>
              <w:autoSpaceDE w:val="0"/>
              <w:autoSpaceDN w:val="0"/>
              <w:adjustRightInd w:val="0"/>
              <w:snapToGrid w:val="0"/>
              <w:ind w:leftChars="0" w:left="0"/>
              <w:rPr>
                <w:rFonts w:eastAsia="Microsoft JhengHei"/>
              </w:rPr>
            </w:pPr>
          </w:p>
        </w:tc>
      </w:tr>
      <w:tr w:rsidR="00C52657" w:rsidRPr="001C052A" w14:paraId="5CD8ECA3" w14:textId="77777777" w:rsidTr="00900B03">
        <w:trPr>
          <w:trHeight w:val="377"/>
          <w:tblCellSpacing w:w="0" w:type="dxa"/>
          <w:jc w:val="center"/>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D0CECE"/>
            <w:vAlign w:val="center"/>
          </w:tcPr>
          <w:p w14:paraId="4917E1CE" w14:textId="77777777" w:rsidR="000630F7" w:rsidRPr="00F66AEE" w:rsidRDefault="000630F7" w:rsidP="000630F7">
            <w:pPr>
              <w:spacing w:before="0" w:beforeAutospacing="0" w:line="320" w:lineRule="exact"/>
              <w:jc w:val="center"/>
              <w:rPr>
                <w:rFonts w:ascii="Times New Roman" w:eastAsia="Microsoft JhengHei" w:hAnsi="Times New Roman"/>
                <w:b/>
              </w:rPr>
            </w:pPr>
            <w:r w:rsidRPr="00F66AEE">
              <w:rPr>
                <w:rFonts w:ascii="Times New Roman" w:eastAsia="Microsoft JhengHei" w:hAnsi="Times New Roman"/>
                <w:b/>
              </w:rPr>
              <w:t>每週課程內容</w:t>
            </w:r>
          </w:p>
          <w:p w14:paraId="343E809E" w14:textId="77777777" w:rsidR="000630F7" w:rsidRPr="00F66AEE" w:rsidRDefault="000630F7" w:rsidP="000630F7">
            <w:pPr>
              <w:spacing w:before="0" w:beforeAutospacing="0" w:line="320" w:lineRule="exact"/>
              <w:jc w:val="center"/>
              <w:rPr>
                <w:rFonts w:ascii="Times New Roman" w:eastAsia="Microsoft JhengHei" w:hAnsi="Times New Roman"/>
                <w:b/>
              </w:rPr>
            </w:pPr>
            <w:r w:rsidRPr="00F66AEE">
              <w:rPr>
                <w:rFonts w:ascii="Times New Roman" w:eastAsia="Microsoft JhengHei" w:hAnsi="Times New Roman"/>
                <w:b/>
              </w:rPr>
              <w:t>weekly scheduled contents</w:t>
            </w:r>
          </w:p>
        </w:tc>
      </w:tr>
      <w:tr w:rsidR="00900B03" w:rsidRPr="001C052A" w14:paraId="22716D96" w14:textId="27350CC6" w:rsidTr="00900B03">
        <w:trPr>
          <w:trHeight w:val="224"/>
          <w:tblCellSpacing w:w="0" w:type="dxa"/>
          <w:jc w:val="center"/>
        </w:trPr>
        <w:tc>
          <w:tcPr>
            <w:tcW w:w="386" w:type="pct"/>
            <w:tcBorders>
              <w:top w:val="single" w:sz="4" w:space="0" w:color="000000"/>
              <w:left w:val="single" w:sz="4" w:space="0" w:color="000000"/>
              <w:bottom w:val="single" w:sz="4" w:space="0" w:color="000000"/>
              <w:right w:val="outset" w:sz="6" w:space="0" w:color="000000"/>
            </w:tcBorders>
            <w:vAlign w:val="center"/>
          </w:tcPr>
          <w:p w14:paraId="08FB0EBF" w14:textId="77777777" w:rsidR="00C52657" w:rsidRPr="00F66AEE" w:rsidRDefault="00C52657" w:rsidP="00C52657">
            <w:pPr>
              <w:spacing w:line="320" w:lineRule="exact"/>
              <w:ind w:leftChars="0" w:left="0"/>
              <w:rPr>
                <w:rFonts w:ascii="Times New Roman" w:eastAsia="Microsoft JhengHei" w:hAnsi="Times New Roman"/>
              </w:rPr>
            </w:pPr>
            <w:r w:rsidRPr="00F66AEE">
              <w:rPr>
                <w:rFonts w:ascii="Times New Roman" w:eastAsia="Microsoft JhengHei" w:hAnsi="Times New Roman"/>
              </w:rPr>
              <w:t>Week 1</w:t>
            </w:r>
          </w:p>
        </w:tc>
        <w:tc>
          <w:tcPr>
            <w:tcW w:w="4614" w:type="pct"/>
            <w:gridSpan w:val="6"/>
            <w:tcBorders>
              <w:top w:val="single" w:sz="4" w:space="0" w:color="000000"/>
              <w:left w:val="outset" w:sz="6" w:space="0" w:color="000000"/>
              <w:bottom w:val="single" w:sz="4" w:space="0" w:color="000000"/>
              <w:right w:val="single" w:sz="4" w:space="0" w:color="000000"/>
            </w:tcBorders>
          </w:tcPr>
          <w:p w14:paraId="3937E212" w14:textId="2E10545F" w:rsidR="00C52657" w:rsidRPr="00F66AEE" w:rsidRDefault="00C52657" w:rsidP="00C52657">
            <w:pPr>
              <w:spacing w:line="320" w:lineRule="exact"/>
              <w:ind w:leftChars="0" w:left="0"/>
              <w:rPr>
                <w:rFonts w:ascii="Times New Roman" w:eastAsia="Microsoft JhengHei" w:hAnsi="Times New Roman"/>
              </w:rPr>
            </w:pPr>
            <w:r>
              <w:rPr>
                <w:rFonts w:eastAsia="DFKai-SB" w:hAnsi="DFKai-SB" w:cs="Calibri"/>
                <w:szCs w:val="24"/>
              </w:rPr>
              <w:t>Introduction</w:t>
            </w:r>
          </w:p>
        </w:tc>
      </w:tr>
      <w:tr w:rsidR="00900B03" w:rsidRPr="001C052A" w14:paraId="4C821A81" w14:textId="7A63B015" w:rsidTr="00900B03">
        <w:trPr>
          <w:trHeight w:val="224"/>
          <w:tblCellSpacing w:w="0" w:type="dxa"/>
          <w:jc w:val="center"/>
        </w:trPr>
        <w:tc>
          <w:tcPr>
            <w:tcW w:w="386" w:type="pct"/>
            <w:tcBorders>
              <w:top w:val="single" w:sz="4" w:space="0" w:color="000000"/>
              <w:left w:val="single" w:sz="4" w:space="0" w:color="000000"/>
              <w:bottom w:val="single" w:sz="4" w:space="0" w:color="000000"/>
              <w:right w:val="outset" w:sz="6" w:space="0" w:color="000000"/>
            </w:tcBorders>
            <w:vAlign w:val="center"/>
          </w:tcPr>
          <w:p w14:paraId="7485CFCE" w14:textId="77777777" w:rsidR="00C52657" w:rsidRPr="00F66AEE" w:rsidRDefault="00C52657" w:rsidP="00C52657">
            <w:pPr>
              <w:spacing w:line="320" w:lineRule="exact"/>
              <w:ind w:leftChars="0" w:left="0"/>
              <w:rPr>
                <w:rFonts w:ascii="Times New Roman" w:eastAsia="Microsoft JhengHei" w:hAnsi="Times New Roman"/>
              </w:rPr>
            </w:pPr>
            <w:r w:rsidRPr="00F66AEE">
              <w:rPr>
                <w:rFonts w:ascii="Times New Roman" w:eastAsia="Microsoft JhengHei" w:hAnsi="Times New Roman"/>
              </w:rPr>
              <w:t>Week 2</w:t>
            </w:r>
          </w:p>
        </w:tc>
        <w:tc>
          <w:tcPr>
            <w:tcW w:w="4614" w:type="pct"/>
            <w:gridSpan w:val="6"/>
            <w:tcBorders>
              <w:top w:val="single" w:sz="4" w:space="0" w:color="000000"/>
              <w:left w:val="outset" w:sz="6" w:space="0" w:color="000000"/>
              <w:bottom w:val="single" w:sz="4" w:space="0" w:color="000000"/>
              <w:right w:val="single" w:sz="4" w:space="0" w:color="000000"/>
            </w:tcBorders>
          </w:tcPr>
          <w:p w14:paraId="5D6704F9" w14:textId="0DD7F522" w:rsidR="00C52657" w:rsidRPr="00F66AEE" w:rsidRDefault="00C52657" w:rsidP="00C52657">
            <w:pPr>
              <w:spacing w:line="320" w:lineRule="exact"/>
              <w:ind w:leftChars="0" w:left="0"/>
              <w:rPr>
                <w:rFonts w:ascii="Times New Roman" w:eastAsia="Microsoft JhengHei" w:hAnsi="Times New Roman"/>
              </w:rPr>
            </w:pPr>
            <w:r>
              <w:rPr>
                <w:rFonts w:eastAsia="DFKai-SB" w:hAnsi="DFKai-SB" w:cs="Calibri"/>
                <w:szCs w:val="24"/>
              </w:rPr>
              <w:t>The Future: HG Wells - The Time Machine</w:t>
            </w:r>
          </w:p>
        </w:tc>
      </w:tr>
      <w:tr w:rsidR="00C52657" w:rsidRPr="001C052A" w14:paraId="43D0D65F" w14:textId="507A5812" w:rsidTr="00900B03">
        <w:trPr>
          <w:trHeight w:val="224"/>
          <w:tblCellSpacing w:w="0" w:type="dxa"/>
          <w:jc w:val="center"/>
        </w:trPr>
        <w:tc>
          <w:tcPr>
            <w:tcW w:w="386" w:type="pct"/>
            <w:tcBorders>
              <w:top w:val="single" w:sz="4" w:space="0" w:color="000000"/>
              <w:left w:val="single" w:sz="4" w:space="0" w:color="000000"/>
              <w:bottom w:val="single" w:sz="4" w:space="0" w:color="000000"/>
              <w:right w:val="outset" w:sz="6" w:space="0" w:color="000000"/>
            </w:tcBorders>
            <w:vAlign w:val="center"/>
          </w:tcPr>
          <w:p w14:paraId="363FACB1" w14:textId="77777777" w:rsidR="00C52657" w:rsidRPr="00F66AEE" w:rsidRDefault="00C52657" w:rsidP="00C52657">
            <w:pPr>
              <w:spacing w:line="320" w:lineRule="exact"/>
              <w:ind w:leftChars="0" w:left="0"/>
              <w:rPr>
                <w:rFonts w:ascii="Times New Roman" w:eastAsia="Microsoft JhengHei" w:hAnsi="Times New Roman"/>
              </w:rPr>
            </w:pPr>
            <w:r w:rsidRPr="00F66AEE">
              <w:rPr>
                <w:rFonts w:ascii="Times New Roman" w:eastAsia="Microsoft JhengHei" w:hAnsi="Times New Roman"/>
              </w:rPr>
              <w:t xml:space="preserve">Week 3 </w:t>
            </w:r>
          </w:p>
        </w:tc>
        <w:tc>
          <w:tcPr>
            <w:tcW w:w="4614" w:type="pct"/>
            <w:gridSpan w:val="6"/>
            <w:tcBorders>
              <w:top w:val="single" w:sz="4" w:space="0" w:color="000000"/>
              <w:left w:val="outset" w:sz="6" w:space="0" w:color="000000"/>
              <w:bottom w:val="single" w:sz="4" w:space="0" w:color="000000"/>
              <w:right w:val="single" w:sz="4" w:space="0" w:color="000000"/>
            </w:tcBorders>
          </w:tcPr>
          <w:p w14:paraId="009196E4" w14:textId="4AF547F3" w:rsidR="00C52657" w:rsidRPr="00F66AEE" w:rsidRDefault="00C52657" w:rsidP="00C52657">
            <w:pPr>
              <w:spacing w:line="320" w:lineRule="exact"/>
              <w:ind w:leftChars="0" w:left="0"/>
              <w:rPr>
                <w:rFonts w:ascii="Times New Roman" w:eastAsia="Microsoft JhengHei" w:hAnsi="Times New Roman"/>
              </w:rPr>
            </w:pPr>
            <w:r>
              <w:rPr>
                <w:rFonts w:eastAsia="DFKai-SB" w:hAnsi="DFKai-SB" w:cs="Calibri"/>
                <w:szCs w:val="24"/>
              </w:rPr>
              <w:t>The Time Machine</w:t>
            </w:r>
          </w:p>
        </w:tc>
      </w:tr>
      <w:tr w:rsidR="00C52657" w:rsidRPr="001C052A" w14:paraId="0F061F90" w14:textId="0D3EFFDD" w:rsidTr="00900B03">
        <w:trPr>
          <w:trHeight w:val="224"/>
          <w:tblCellSpacing w:w="0" w:type="dxa"/>
          <w:jc w:val="center"/>
        </w:trPr>
        <w:tc>
          <w:tcPr>
            <w:tcW w:w="386" w:type="pct"/>
            <w:tcBorders>
              <w:top w:val="single" w:sz="4" w:space="0" w:color="000000"/>
              <w:left w:val="single" w:sz="4" w:space="0" w:color="000000"/>
              <w:bottom w:val="single" w:sz="4" w:space="0" w:color="000000"/>
              <w:right w:val="outset" w:sz="6" w:space="0" w:color="000000"/>
            </w:tcBorders>
            <w:vAlign w:val="center"/>
          </w:tcPr>
          <w:p w14:paraId="3DBCCCB5" w14:textId="77777777" w:rsidR="00C52657" w:rsidRPr="00F66AEE" w:rsidRDefault="00C52657" w:rsidP="00C52657">
            <w:pPr>
              <w:spacing w:line="320" w:lineRule="exact"/>
              <w:ind w:leftChars="0" w:left="0"/>
              <w:rPr>
                <w:rFonts w:ascii="Times New Roman" w:eastAsia="Microsoft JhengHei" w:hAnsi="Times New Roman"/>
              </w:rPr>
            </w:pPr>
            <w:r w:rsidRPr="00F66AEE">
              <w:rPr>
                <w:rFonts w:ascii="Times New Roman" w:eastAsia="Microsoft JhengHei" w:hAnsi="Times New Roman"/>
              </w:rPr>
              <w:t xml:space="preserve">Week 4 </w:t>
            </w:r>
          </w:p>
        </w:tc>
        <w:tc>
          <w:tcPr>
            <w:tcW w:w="4614" w:type="pct"/>
            <w:gridSpan w:val="6"/>
            <w:tcBorders>
              <w:top w:val="single" w:sz="4" w:space="0" w:color="000000"/>
              <w:left w:val="outset" w:sz="6" w:space="0" w:color="000000"/>
              <w:bottom w:val="single" w:sz="4" w:space="0" w:color="000000"/>
              <w:right w:val="single" w:sz="4" w:space="0" w:color="000000"/>
            </w:tcBorders>
          </w:tcPr>
          <w:p w14:paraId="44EA6B18" w14:textId="3ED61077" w:rsidR="00C52657" w:rsidRPr="00F66AEE" w:rsidRDefault="00C52657" w:rsidP="00C52657">
            <w:pPr>
              <w:spacing w:line="320" w:lineRule="exact"/>
              <w:ind w:leftChars="0" w:left="0"/>
              <w:rPr>
                <w:rFonts w:ascii="Times New Roman" w:eastAsia="Microsoft JhengHei" w:hAnsi="Times New Roman"/>
              </w:rPr>
            </w:pPr>
            <w:r>
              <w:rPr>
                <w:rFonts w:eastAsia="DFKai-SB" w:hAnsi="DFKai-SB" w:cs="Calibri"/>
                <w:szCs w:val="24"/>
              </w:rPr>
              <w:t>Dystopia: George Orwell - 1984</w:t>
            </w:r>
          </w:p>
        </w:tc>
      </w:tr>
      <w:tr w:rsidR="00C52657" w:rsidRPr="001C052A" w14:paraId="7E89BCAC" w14:textId="3C2B8A9A" w:rsidTr="00900B03">
        <w:trPr>
          <w:trHeight w:val="224"/>
          <w:tblCellSpacing w:w="0" w:type="dxa"/>
          <w:jc w:val="center"/>
        </w:trPr>
        <w:tc>
          <w:tcPr>
            <w:tcW w:w="386" w:type="pct"/>
            <w:tcBorders>
              <w:top w:val="single" w:sz="4" w:space="0" w:color="000000"/>
              <w:left w:val="single" w:sz="4" w:space="0" w:color="000000"/>
              <w:bottom w:val="single" w:sz="4" w:space="0" w:color="000000"/>
              <w:right w:val="outset" w:sz="6" w:space="0" w:color="000000"/>
            </w:tcBorders>
            <w:vAlign w:val="center"/>
          </w:tcPr>
          <w:p w14:paraId="78F588B0" w14:textId="77777777" w:rsidR="00C52657" w:rsidRPr="00F66AEE" w:rsidRDefault="00C52657" w:rsidP="00C52657">
            <w:pPr>
              <w:spacing w:line="320" w:lineRule="exact"/>
              <w:ind w:leftChars="0" w:left="0"/>
              <w:rPr>
                <w:rFonts w:ascii="Times New Roman" w:eastAsia="Microsoft JhengHei" w:hAnsi="Times New Roman"/>
              </w:rPr>
            </w:pPr>
            <w:r w:rsidRPr="00F66AEE">
              <w:rPr>
                <w:rFonts w:ascii="Times New Roman" w:eastAsia="Microsoft JhengHei" w:hAnsi="Times New Roman"/>
              </w:rPr>
              <w:t xml:space="preserve">Week 5 </w:t>
            </w:r>
          </w:p>
        </w:tc>
        <w:tc>
          <w:tcPr>
            <w:tcW w:w="4614" w:type="pct"/>
            <w:gridSpan w:val="6"/>
            <w:tcBorders>
              <w:top w:val="single" w:sz="4" w:space="0" w:color="000000"/>
              <w:left w:val="outset" w:sz="6" w:space="0" w:color="000000"/>
              <w:bottom w:val="single" w:sz="4" w:space="0" w:color="000000"/>
              <w:right w:val="single" w:sz="4" w:space="0" w:color="000000"/>
            </w:tcBorders>
          </w:tcPr>
          <w:p w14:paraId="6D710B5C" w14:textId="3542813E" w:rsidR="00C52657" w:rsidRPr="00F66AEE" w:rsidRDefault="00C52657" w:rsidP="00C52657">
            <w:pPr>
              <w:spacing w:line="320" w:lineRule="exact"/>
              <w:ind w:leftChars="0" w:left="0"/>
              <w:rPr>
                <w:rFonts w:ascii="Times New Roman" w:eastAsia="Microsoft JhengHei" w:hAnsi="Times New Roman"/>
              </w:rPr>
            </w:pPr>
            <w:r>
              <w:rPr>
                <w:rFonts w:eastAsia="DFKai-SB" w:hAnsi="DFKai-SB" w:cs="Calibri"/>
                <w:szCs w:val="24"/>
              </w:rPr>
              <w:t>1984</w:t>
            </w:r>
          </w:p>
        </w:tc>
      </w:tr>
      <w:tr w:rsidR="00C52657" w:rsidRPr="001C052A" w14:paraId="0791BBB0" w14:textId="4DF812E2" w:rsidTr="00900B03">
        <w:trPr>
          <w:trHeight w:val="224"/>
          <w:tblCellSpacing w:w="0" w:type="dxa"/>
          <w:jc w:val="center"/>
        </w:trPr>
        <w:tc>
          <w:tcPr>
            <w:tcW w:w="386" w:type="pct"/>
            <w:tcBorders>
              <w:top w:val="single" w:sz="4" w:space="0" w:color="000000"/>
              <w:left w:val="single" w:sz="4" w:space="0" w:color="000000"/>
              <w:bottom w:val="single" w:sz="4" w:space="0" w:color="000000"/>
              <w:right w:val="outset" w:sz="6" w:space="0" w:color="000000"/>
            </w:tcBorders>
            <w:vAlign w:val="center"/>
          </w:tcPr>
          <w:p w14:paraId="051812B1" w14:textId="77777777" w:rsidR="00C52657" w:rsidRPr="00F66AEE" w:rsidRDefault="00C52657" w:rsidP="00C52657">
            <w:pPr>
              <w:spacing w:line="320" w:lineRule="exact"/>
              <w:ind w:leftChars="0" w:left="0"/>
              <w:rPr>
                <w:rFonts w:ascii="Times New Roman" w:eastAsia="Microsoft JhengHei" w:hAnsi="Times New Roman"/>
              </w:rPr>
            </w:pPr>
            <w:r w:rsidRPr="00F66AEE">
              <w:rPr>
                <w:rFonts w:ascii="Times New Roman" w:eastAsia="Microsoft JhengHei" w:hAnsi="Times New Roman"/>
              </w:rPr>
              <w:t xml:space="preserve">Week 6 </w:t>
            </w:r>
          </w:p>
        </w:tc>
        <w:tc>
          <w:tcPr>
            <w:tcW w:w="4614" w:type="pct"/>
            <w:gridSpan w:val="6"/>
            <w:tcBorders>
              <w:top w:val="single" w:sz="4" w:space="0" w:color="000000"/>
              <w:left w:val="outset" w:sz="6" w:space="0" w:color="000000"/>
              <w:bottom w:val="single" w:sz="4" w:space="0" w:color="000000"/>
              <w:right w:val="single" w:sz="4" w:space="0" w:color="000000"/>
            </w:tcBorders>
          </w:tcPr>
          <w:p w14:paraId="40F95100" w14:textId="53650376" w:rsidR="00C52657" w:rsidRPr="00F66AEE" w:rsidRDefault="00C52657" w:rsidP="00C52657">
            <w:pPr>
              <w:spacing w:line="320" w:lineRule="exact"/>
              <w:ind w:leftChars="0" w:left="0"/>
              <w:rPr>
                <w:rFonts w:ascii="Times New Roman" w:eastAsia="Microsoft JhengHei" w:hAnsi="Times New Roman"/>
              </w:rPr>
            </w:pPr>
            <w:r>
              <w:rPr>
                <w:rFonts w:eastAsia="DFKai-SB" w:hAnsi="DFKai-SB" w:cs="Calibri"/>
                <w:szCs w:val="24"/>
              </w:rPr>
              <w:t xml:space="preserve">Genre: Robert Heinlein - Starship Troopers </w:t>
            </w:r>
          </w:p>
        </w:tc>
      </w:tr>
      <w:tr w:rsidR="00C52657" w:rsidRPr="001C052A" w14:paraId="539582ED" w14:textId="6BA3854F" w:rsidTr="00900B03">
        <w:trPr>
          <w:trHeight w:val="224"/>
          <w:tblCellSpacing w:w="0" w:type="dxa"/>
          <w:jc w:val="center"/>
        </w:trPr>
        <w:tc>
          <w:tcPr>
            <w:tcW w:w="386" w:type="pct"/>
            <w:tcBorders>
              <w:top w:val="single" w:sz="4" w:space="0" w:color="000000"/>
              <w:left w:val="single" w:sz="4" w:space="0" w:color="000000"/>
              <w:bottom w:val="single" w:sz="4" w:space="0" w:color="000000"/>
              <w:right w:val="outset" w:sz="6" w:space="0" w:color="000000"/>
            </w:tcBorders>
            <w:vAlign w:val="center"/>
          </w:tcPr>
          <w:p w14:paraId="7CDA08EE" w14:textId="77777777" w:rsidR="00C52657" w:rsidRPr="00F66AEE" w:rsidRDefault="00C52657" w:rsidP="00C52657">
            <w:pPr>
              <w:spacing w:line="320" w:lineRule="exact"/>
              <w:ind w:leftChars="0" w:left="0"/>
              <w:rPr>
                <w:rFonts w:ascii="Times New Roman" w:eastAsia="Microsoft JhengHei" w:hAnsi="Times New Roman"/>
              </w:rPr>
            </w:pPr>
            <w:r w:rsidRPr="00F66AEE">
              <w:rPr>
                <w:rFonts w:ascii="Times New Roman" w:eastAsia="Microsoft JhengHei" w:hAnsi="Times New Roman"/>
              </w:rPr>
              <w:t>Week 7</w:t>
            </w:r>
          </w:p>
        </w:tc>
        <w:tc>
          <w:tcPr>
            <w:tcW w:w="4614" w:type="pct"/>
            <w:gridSpan w:val="6"/>
            <w:tcBorders>
              <w:top w:val="single" w:sz="4" w:space="0" w:color="000000"/>
              <w:left w:val="outset" w:sz="6" w:space="0" w:color="000000"/>
              <w:bottom w:val="single" w:sz="4" w:space="0" w:color="000000"/>
              <w:right w:val="single" w:sz="4" w:space="0" w:color="000000"/>
            </w:tcBorders>
          </w:tcPr>
          <w:p w14:paraId="7B3E27E6" w14:textId="0F815992" w:rsidR="00C52657" w:rsidRPr="00F66AEE" w:rsidRDefault="00C52657" w:rsidP="00C52657">
            <w:pPr>
              <w:spacing w:line="320" w:lineRule="exact"/>
              <w:ind w:leftChars="0" w:left="0"/>
              <w:rPr>
                <w:rFonts w:ascii="Times New Roman" w:eastAsia="Microsoft JhengHei" w:hAnsi="Times New Roman"/>
              </w:rPr>
            </w:pPr>
            <w:r>
              <w:rPr>
                <w:rFonts w:eastAsia="DFKai-SB" w:hAnsi="DFKai-SB" w:cs="Calibri"/>
                <w:szCs w:val="24"/>
              </w:rPr>
              <w:t>Starship Troopers</w:t>
            </w:r>
            <w:r w:rsidR="00CD6129">
              <w:rPr>
                <w:rFonts w:eastAsia="DFKai-SB" w:hAnsi="DFKai-SB" w:cs="Calibri"/>
                <w:szCs w:val="24"/>
              </w:rPr>
              <w:t xml:space="preserve"> </w:t>
            </w:r>
            <w:r w:rsidR="00CD6129">
              <w:rPr>
                <w:rFonts w:eastAsia="DFKai-SB" w:hAnsi="DFKai-SB" w:cs="Calibri"/>
                <w:szCs w:val="24"/>
              </w:rPr>
              <w:t>–</w:t>
            </w:r>
            <w:r w:rsidR="00CD6129">
              <w:rPr>
                <w:rFonts w:eastAsia="DFKai-SB" w:hAnsi="DFKai-SB" w:cs="Calibri"/>
                <w:szCs w:val="24"/>
              </w:rPr>
              <w:t xml:space="preserve"> In Class Essay</w:t>
            </w:r>
          </w:p>
        </w:tc>
      </w:tr>
      <w:tr w:rsidR="00C52657" w:rsidRPr="001C052A" w14:paraId="2CA2392F" w14:textId="6B23B181" w:rsidTr="00900B03">
        <w:trPr>
          <w:trHeight w:val="224"/>
          <w:tblCellSpacing w:w="0" w:type="dxa"/>
          <w:jc w:val="center"/>
        </w:trPr>
        <w:tc>
          <w:tcPr>
            <w:tcW w:w="386" w:type="pct"/>
            <w:tcBorders>
              <w:top w:val="single" w:sz="4" w:space="0" w:color="000000"/>
              <w:left w:val="single" w:sz="4" w:space="0" w:color="000000"/>
              <w:bottom w:val="single" w:sz="4" w:space="0" w:color="000000"/>
              <w:right w:val="outset" w:sz="6" w:space="0" w:color="000000"/>
            </w:tcBorders>
            <w:vAlign w:val="center"/>
          </w:tcPr>
          <w:p w14:paraId="29CCB0AA" w14:textId="77777777" w:rsidR="00C52657" w:rsidRPr="00F66AEE" w:rsidRDefault="00C52657" w:rsidP="00C52657">
            <w:pPr>
              <w:spacing w:line="320" w:lineRule="exact"/>
              <w:ind w:leftChars="0" w:left="0"/>
              <w:rPr>
                <w:rFonts w:ascii="Times New Roman" w:eastAsia="Microsoft JhengHei" w:hAnsi="Times New Roman"/>
              </w:rPr>
            </w:pPr>
            <w:r w:rsidRPr="00F66AEE">
              <w:rPr>
                <w:rFonts w:ascii="Times New Roman" w:eastAsia="Microsoft JhengHei" w:hAnsi="Times New Roman"/>
              </w:rPr>
              <w:t xml:space="preserve">Week 8 </w:t>
            </w:r>
          </w:p>
        </w:tc>
        <w:tc>
          <w:tcPr>
            <w:tcW w:w="4614" w:type="pct"/>
            <w:gridSpan w:val="6"/>
            <w:tcBorders>
              <w:top w:val="single" w:sz="4" w:space="0" w:color="000000"/>
              <w:left w:val="outset" w:sz="6" w:space="0" w:color="000000"/>
              <w:bottom w:val="single" w:sz="4" w:space="0" w:color="000000"/>
              <w:right w:val="single" w:sz="4" w:space="0" w:color="000000"/>
            </w:tcBorders>
          </w:tcPr>
          <w:p w14:paraId="535D97F3" w14:textId="473ADCD5" w:rsidR="00C52657" w:rsidRPr="00F66AEE" w:rsidRDefault="00C52657" w:rsidP="00C52657">
            <w:pPr>
              <w:spacing w:line="320" w:lineRule="exact"/>
              <w:ind w:leftChars="0" w:left="0"/>
              <w:rPr>
                <w:rFonts w:ascii="Times New Roman" w:eastAsia="Microsoft JhengHei" w:hAnsi="Times New Roman"/>
              </w:rPr>
            </w:pPr>
            <w:r>
              <w:rPr>
                <w:rFonts w:eastAsia="DFKai-SB" w:hAnsi="DFKai-SB" w:cs="Calibri"/>
                <w:szCs w:val="24"/>
              </w:rPr>
              <w:t>Twisted Literature: William S. Burroughs - Nova Express</w:t>
            </w:r>
          </w:p>
        </w:tc>
      </w:tr>
      <w:tr w:rsidR="00C52657" w:rsidRPr="001C052A" w14:paraId="390F1634" w14:textId="18B03260" w:rsidTr="00900B03">
        <w:trPr>
          <w:trHeight w:val="224"/>
          <w:tblCellSpacing w:w="0" w:type="dxa"/>
          <w:jc w:val="center"/>
        </w:trPr>
        <w:tc>
          <w:tcPr>
            <w:tcW w:w="386" w:type="pct"/>
            <w:tcBorders>
              <w:top w:val="single" w:sz="4" w:space="0" w:color="000000"/>
              <w:left w:val="single" w:sz="4" w:space="0" w:color="000000"/>
              <w:bottom w:val="single" w:sz="4" w:space="0" w:color="000000"/>
              <w:right w:val="outset" w:sz="6" w:space="0" w:color="000000"/>
            </w:tcBorders>
            <w:vAlign w:val="center"/>
          </w:tcPr>
          <w:p w14:paraId="6678883A" w14:textId="77777777" w:rsidR="00C52657" w:rsidRPr="00F66AEE" w:rsidRDefault="00C52657" w:rsidP="00C52657">
            <w:pPr>
              <w:widowControl w:val="0"/>
              <w:snapToGrid w:val="0"/>
              <w:spacing w:line="0" w:lineRule="atLeast"/>
              <w:ind w:leftChars="0" w:left="0"/>
              <w:rPr>
                <w:rFonts w:ascii="Times New Roman" w:eastAsia="Microsoft JhengHei" w:hAnsi="Times New Roman"/>
              </w:rPr>
            </w:pPr>
            <w:r w:rsidRPr="00F66AEE">
              <w:rPr>
                <w:rFonts w:ascii="Times New Roman" w:eastAsia="Microsoft JhengHei" w:hAnsi="Times New Roman"/>
              </w:rPr>
              <w:t xml:space="preserve">Week 9 </w:t>
            </w:r>
          </w:p>
        </w:tc>
        <w:tc>
          <w:tcPr>
            <w:tcW w:w="4614" w:type="pct"/>
            <w:gridSpan w:val="6"/>
            <w:tcBorders>
              <w:top w:val="single" w:sz="4" w:space="0" w:color="000000"/>
              <w:left w:val="outset" w:sz="6" w:space="0" w:color="000000"/>
              <w:bottom w:val="single" w:sz="4" w:space="0" w:color="000000"/>
              <w:right w:val="single" w:sz="4" w:space="0" w:color="000000"/>
            </w:tcBorders>
          </w:tcPr>
          <w:p w14:paraId="3A89570E" w14:textId="1CE9D603" w:rsidR="00C52657" w:rsidRPr="00F66AEE" w:rsidRDefault="00C52657" w:rsidP="00C52657">
            <w:pPr>
              <w:widowControl w:val="0"/>
              <w:snapToGrid w:val="0"/>
              <w:spacing w:line="0" w:lineRule="atLeast"/>
              <w:ind w:leftChars="0" w:left="0"/>
              <w:rPr>
                <w:rFonts w:ascii="Times New Roman" w:eastAsia="Microsoft JhengHei" w:hAnsi="Times New Roman"/>
              </w:rPr>
            </w:pPr>
            <w:r>
              <w:rPr>
                <w:rFonts w:eastAsia="DFKai-SB" w:hAnsi="DFKai-SB" w:cs="Calibri"/>
                <w:szCs w:val="24"/>
              </w:rPr>
              <w:t xml:space="preserve">Nova Express </w:t>
            </w:r>
          </w:p>
        </w:tc>
      </w:tr>
      <w:tr w:rsidR="00C52657" w:rsidRPr="001C052A" w14:paraId="584B1D51" w14:textId="21E3D0FB" w:rsidTr="00900B03">
        <w:trPr>
          <w:trHeight w:val="224"/>
          <w:tblCellSpacing w:w="0" w:type="dxa"/>
          <w:jc w:val="center"/>
        </w:trPr>
        <w:tc>
          <w:tcPr>
            <w:tcW w:w="386" w:type="pct"/>
            <w:tcBorders>
              <w:top w:val="single" w:sz="4" w:space="0" w:color="000000"/>
              <w:left w:val="single" w:sz="4" w:space="0" w:color="000000"/>
              <w:bottom w:val="single" w:sz="4" w:space="0" w:color="000000"/>
              <w:right w:val="outset" w:sz="6" w:space="0" w:color="000000"/>
            </w:tcBorders>
            <w:vAlign w:val="center"/>
          </w:tcPr>
          <w:p w14:paraId="12D38968" w14:textId="77777777" w:rsidR="00C52657" w:rsidRPr="00F66AEE" w:rsidRDefault="00C52657" w:rsidP="00C52657">
            <w:pPr>
              <w:spacing w:line="320" w:lineRule="exact"/>
              <w:ind w:leftChars="0" w:left="0"/>
              <w:rPr>
                <w:rFonts w:ascii="Times New Roman" w:eastAsia="Microsoft JhengHei" w:hAnsi="Times New Roman"/>
              </w:rPr>
            </w:pPr>
            <w:r w:rsidRPr="00F66AEE">
              <w:rPr>
                <w:rFonts w:ascii="Times New Roman" w:eastAsia="Microsoft JhengHei" w:hAnsi="Times New Roman"/>
              </w:rPr>
              <w:t xml:space="preserve">Week 10 </w:t>
            </w:r>
          </w:p>
        </w:tc>
        <w:tc>
          <w:tcPr>
            <w:tcW w:w="4614" w:type="pct"/>
            <w:gridSpan w:val="6"/>
            <w:tcBorders>
              <w:top w:val="single" w:sz="4" w:space="0" w:color="000000"/>
              <w:left w:val="outset" w:sz="6" w:space="0" w:color="000000"/>
              <w:bottom w:val="single" w:sz="4" w:space="0" w:color="000000"/>
              <w:right w:val="single" w:sz="4" w:space="0" w:color="000000"/>
            </w:tcBorders>
          </w:tcPr>
          <w:p w14:paraId="3BD4DFD6" w14:textId="51C404B6" w:rsidR="00C52657" w:rsidRPr="00F66AEE" w:rsidRDefault="00C52657" w:rsidP="00C52657">
            <w:pPr>
              <w:spacing w:line="320" w:lineRule="exact"/>
              <w:ind w:leftChars="0" w:left="0"/>
              <w:rPr>
                <w:rFonts w:ascii="Times New Roman" w:eastAsia="Microsoft JhengHei" w:hAnsi="Times New Roman"/>
              </w:rPr>
            </w:pPr>
            <w:r>
              <w:rPr>
                <w:rFonts w:eastAsia="DFKai-SB" w:hAnsi="DFKai-SB" w:cs="Calibri"/>
                <w:szCs w:val="24"/>
              </w:rPr>
              <w:t>Presentation/Essay skills workshop - Mid-Term Exam</w:t>
            </w:r>
          </w:p>
        </w:tc>
      </w:tr>
      <w:tr w:rsidR="00C52657" w:rsidRPr="001C052A" w14:paraId="14D09CB8" w14:textId="72720145" w:rsidTr="00900B03">
        <w:trPr>
          <w:trHeight w:val="224"/>
          <w:tblCellSpacing w:w="0" w:type="dxa"/>
          <w:jc w:val="center"/>
        </w:trPr>
        <w:tc>
          <w:tcPr>
            <w:tcW w:w="386" w:type="pct"/>
            <w:tcBorders>
              <w:top w:val="single" w:sz="4" w:space="0" w:color="000000"/>
              <w:left w:val="single" w:sz="4" w:space="0" w:color="000000"/>
              <w:bottom w:val="single" w:sz="4" w:space="0" w:color="000000"/>
              <w:right w:val="outset" w:sz="6" w:space="0" w:color="000000"/>
            </w:tcBorders>
            <w:vAlign w:val="center"/>
          </w:tcPr>
          <w:p w14:paraId="54B091A7" w14:textId="77777777" w:rsidR="00C52657" w:rsidRPr="00F66AEE" w:rsidRDefault="00C52657" w:rsidP="00C52657">
            <w:pPr>
              <w:spacing w:line="320" w:lineRule="exact"/>
              <w:ind w:leftChars="0" w:left="0"/>
              <w:rPr>
                <w:rFonts w:ascii="Times New Roman" w:eastAsia="Microsoft JhengHei" w:hAnsi="Times New Roman"/>
              </w:rPr>
            </w:pPr>
            <w:r w:rsidRPr="00F66AEE">
              <w:rPr>
                <w:rFonts w:ascii="Times New Roman" w:eastAsia="Microsoft JhengHei" w:hAnsi="Times New Roman"/>
              </w:rPr>
              <w:t xml:space="preserve">Week 11 </w:t>
            </w:r>
          </w:p>
        </w:tc>
        <w:tc>
          <w:tcPr>
            <w:tcW w:w="4614" w:type="pct"/>
            <w:gridSpan w:val="6"/>
            <w:tcBorders>
              <w:top w:val="single" w:sz="4" w:space="0" w:color="000000"/>
              <w:left w:val="outset" w:sz="6" w:space="0" w:color="000000"/>
              <w:bottom w:val="single" w:sz="4" w:space="0" w:color="000000"/>
              <w:right w:val="single" w:sz="4" w:space="0" w:color="000000"/>
            </w:tcBorders>
          </w:tcPr>
          <w:p w14:paraId="1AA7A775" w14:textId="3443D57C" w:rsidR="00C52657" w:rsidRPr="00F66AEE" w:rsidRDefault="00C52657" w:rsidP="00C52657">
            <w:pPr>
              <w:spacing w:line="320" w:lineRule="exact"/>
              <w:ind w:leftChars="0" w:left="0"/>
              <w:rPr>
                <w:rFonts w:ascii="Times New Roman" w:eastAsia="Microsoft JhengHei" w:hAnsi="Times New Roman"/>
              </w:rPr>
            </w:pPr>
            <w:r>
              <w:rPr>
                <w:rFonts w:eastAsia="DFKai-SB" w:hAnsi="DFKai-SB" w:cs="Calibri"/>
                <w:szCs w:val="24"/>
              </w:rPr>
              <w:t xml:space="preserve">Twisted reality: Philip K. Dick - </w:t>
            </w:r>
            <w:proofErr w:type="spellStart"/>
            <w:r>
              <w:rPr>
                <w:rFonts w:eastAsia="DFKai-SB" w:hAnsi="DFKai-SB" w:cs="Calibri"/>
                <w:szCs w:val="24"/>
              </w:rPr>
              <w:t>Ubik</w:t>
            </w:r>
            <w:proofErr w:type="spellEnd"/>
          </w:p>
        </w:tc>
      </w:tr>
      <w:tr w:rsidR="00C52657" w:rsidRPr="001C052A" w14:paraId="35E099C0" w14:textId="6297D3E1" w:rsidTr="00900B03">
        <w:trPr>
          <w:trHeight w:val="224"/>
          <w:tblCellSpacing w:w="0" w:type="dxa"/>
          <w:jc w:val="center"/>
        </w:trPr>
        <w:tc>
          <w:tcPr>
            <w:tcW w:w="386" w:type="pct"/>
            <w:tcBorders>
              <w:top w:val="single" w:sz="4" w:space="0" w:color="000000"/>
              <w:left w:val="single" w:sz="4" w:space="0" w:color="000000"/>
              <w:bottom w:val="single" w:sz="4" w:space="0" w:color="000000"/>
              <w:right w:val="outset" w:sz="6" w:space="0" w:color="000000"/>
            </w:tcBorders>
            <w:vAlign w:val="center"/>
          </w:tcPr>
          <w:p w14:paraId="22190BA6" w14:textId="77777777" w:rsidR="00C52657" w:rsidRPr="00F66AEE" w:rsidRDefault="00C52657" w:rsidP="00C52657">
            <w:pPr>
              <w:spacing w:line="320" w:lineRule="exact"/>
              <w:ind w:leftChars="0" w:left="0"/>
              <w:rPr>
                <w:rFonts w:ascii="Times New Roman" w:eastAsia="Microsoft JhengHei" w:hAnsi="Times New Roman"/>
              </w:rPr>
            </w:pPr>
            <w:r w:rsidRPr="00F66AEE">
              <w:rPr>
                <w:rFonts w:ascii="Times New Roman" w:eastAsia="Microsoft JhengHei" w:hAnsi="Times New Roman"/>
              </w:rPr>
              <w:t xml:space="preserve">Week 12 </w:t>
            </w:r>
          </w:p>
        </w:tc>
        <w:tc>
          <w:tcPr>
            <w:tcW w:w="4614" w:type="pct"/>
            <w:gridSpan w:val="6"/>
            <w:tcBorders>
              <w:top w:val="single" w:sz="4" w:space="0" w:color="000000"/>
              <w:left w:val="outset" w:sz="6" w:space="0" w:color="000000"/>
              <w:bottom w:val="single" w:sz="4" w:space="0" w:color="000000"/>
              <w:right w:val="single" w:sz="4" w:space="0" w:color="000000"/>
            </w:tcBorders>
          </w:tcPr>
          <w:p w14:paraId="75A85892" w14:textId="2961BEA7" w:rsidR="00C52657" w:rsidRPr="00F66AEE" w:rsidRDefault="00C52657" w:rsidP="00C52657">
            <w:pPr>
              <w:spacing w:line="320" w:lineRule="exact"/>
              <w:ind w:leftChars="0" w:left="0"/>
              <w:rPr>
                <w:rFonts w:ascii="Times New Roman" w:eastAsia="Microsoft JhengHei" w:hAnsi="Times New Roman"/>
              </w:rPr>
            </w:pPr>
            <w:proofErr w:type="spellStart"/>
            <w:r>
              <w:rPr>
                <w:rFonts w:eastAsia="DFKai-SB" w:hAnsi="DFKai-SB" w:cs="Calibri"/>
                <w:szCs w:val="24"/>
              </w:rPr>
              <w:t>Ubik</w:t>
            </w:r>
            <w:proofErr w:type="spellEnd"/>
          </w:p>
        </w:tc>
      </w:tr>
      <w:tr w:rsidR="00C52657" w:rsidRPr="001C052A" w14:paraId="5D28D94B" w14:textId="51C9EBC4" w:rsidTr="00900B03">
        <w:trPr>
          <w:trHeight w:val="224"/>
          <w:tblCellSpacing w:w="0" w:type="dxa"/>
          <w:jc w:val="center"/>
        </w:trPr>
        <w:tc>
          <w:tcPr>
            <w:tcW w:w="386" w:type="pct"/>
            <w:tcBorders>
              <w:top w:val="single" w:sz="4" w:space="0" w:color="000000"/>
              <w:left w:val="single" w:sz="4" w:space="0" w:color="000000"/>
              <w:bottom w:val="single" w:sz="4" w:space="0" w:color="000000"/>
              <w:right w:val="outset" w:sz="6" w:space="0" w:color="000000"/>
            </w:tcBorders>
            <w:vAlign w:val="center"/>
          </w:tcPr>
          <w:p w14:paraId="63CD7C5D" w14:textId="2EBA78EE" w:rsidR="00C52657" w:rsidRPr="00F66AEE" w:rsidRDefault="00C52657" w:rsidP="00C52657">
            <w:pPr>
              <w:spacing w:line="320" w:lineRule="exact"/>
              <w:ind w:leftChars="0" w:left="0"/>
              <w:rPr>
                <w:rFonts w:ascii="Times New Roman" w:eastAsia="Microsoft JhengHei" w:hAnsi="Times New Roman"/>
              </w:rPr>
            </w:pPr>
            <w:r w:rsidRPr="00F66AEE">
              <w:rPr>
                <w:rFonts w:ascii="Times New Roman" w:eastAsia="Microsoft JhengHei" w:hAnsi="Times New Roman"/>
              </w:rPr>
              <w:t>Week 1</w:t>
            </w:r>
            <w:r>
              <w:rPr>
                <w:rFonts w:ascii="Times New Roman" w:eastAsia="Microsoft JhengHei" w:hAnsi="Times New Roman"/>
              </w:rPr>
              <w:t>3</w:t>
            </w:r>
            <w:r w:rsidRPr="00F66AEE">
              <w:rPr>
                <w:rFonts w:ascii="Times New Roman" w:eastAsia="Microsoft JhengHei" w:hAnsi="Times New Roman"/>
              </w:rPr>
              <w:t xml:space="preserve"> </w:t>
            </w:r>
          </w:p>
        </w:tc>
        <w:tc>
          <w:tcPr>
            <w:tcW w:w="4614" w:type="pct"/>
            <w:gridSpan w:val="6"/>
            <w:tcBorders>
              <w:top w:val="single" w:sz="4" w:space="0" w:color="000000"/>
              <w:left w:val="outset" w:sz="6" w:space="0" w:color="000000"/>
              <w:bottom w:val="single" w:sz="4" w:space="0" w:color="000000"/>
              <w:right w:val="single" w:sz="4" w:space="0" w:color="000000"/>
            </w:tcBorders>
          </w:tcPr>
          <w:p w14:paraId="4A669438" w14:textId="25DBE6E2" w:rsidR="00C52657" w:rsidRPr="00F66AEE" w:rsidRDefault="00C52657" w:rsidP="00C52657">
            <w:pPr>
              <w:spacing w:line="320" w:lineRule="exact"/>
              <w:ind w:leftChars="0" w:left="0"/>
              <w:rPr>
                <w:rFonts w:ascii="Times New Roman" w:eastAsia="Microsoft JhengHei" w:hAnsi="Times New Roman"/>
              </w:rPr>
            </w:pPr>
            <w:r>
              <w:rPr>
                <w:rFonts w:eastAsia="DFKai-SB" w:hAnsi="DFKai-SB" w:cs="Calibri"/>
                <w:szCs w:val="24"/>
              </w:rPr>
              <w:t>Presentation week.</w:t>
            </w:r>
            <w:r w:rsidRPr="00CB08DF">
              <w:rPr>
                <w:rFonts w:eastAsia="DFKai-SB" w:hAnsi="DFKai-SB" w:cs="Calibri"/>
              </w:rPr>
              <w:t xml:space="preserve"> </w:t>
            </w:r>
          </w:p>
        </w:tc>
      </w:tr>
      <w:tr w:rsidR="00C52657" w:rsidRPr="001C052A" w14:paraId="3E75AC24" w14:textId="4C1976F6" w:rsidTr="00900B03">
        <w:trPr>
          <w:trHeight w:val="224"/>
          <w:tblCellSpacing w:w="0" w:type="dxa"/>
          <w:jc w:val="center"/>
        </w:trPr>
        <w:tc>
          <w:tcPr>
            <w:tcW w:w="386" w:type="pct"/>
            <w:tcBorders>
              <w:top w:val="single" w:sz="4" w:space="0" w:color="000000"/>
              <w:left w:val="single" w:sz="4" w:space="0" w:color="000000"/>
              <w:bottom w:val="single" w:sz="4" w:space="0" w:color="000000"/>
              <w:right w:val="outset" w:sz="6" w:space="0" w:color="000000"/>
            </w:tcBorders>
            <w:vAlign w:val="center"/>
          </w:tcPr>
          <w:p w14:paraId="03250677" w14:textId="14BAF1AA" w:rsidR="00C52657" w:rsidRPr="00F66AEE" w:rsidRDefault="00C52657" w:rsidP="00C52657">
            <w:pPr>
              <w:spacing w:line="320" w:lineRule="exact"/>
              <w:ind w:leftChars="0" w:left="0"/>
              <w:rPr>
                <w:rFonts w:ascii="Times New Roman" w:eastAsia="Microsoft JhengHei" w:hAnsi="Times New Roman"/>
              </w:rPr>
            </w:pPr>
            <w:r w:rsidRPr="00F66AEE">
              <w:rPr>
                <w:rFonts w:ascii="Times New Roman" w:eastAsia="Microsoft JhengHei" w:hAnsi="Times New Roman"/>
              </w:rPr>
              <w:t>Week 1</w:t>
            </w:r>
            <w:r>
              <w:rPr>
                <w:rFonts w:ascii="Times New Roman" w:eastAsia="Microsoft JhengHei" w:hAnsi="Times New Roman"/>
              </w:rPr>
              <w:t>4</w:t>
            </w:r>
          </w:p>
        </w:tc>
        <w:tc>
          <w:tcPr>
            <w:tcW w:w="4614" w:type="pct"/>
            <w:gridSpan w:val="6"/>
            <w:tcBorders>
              <w:top w:val="single" w:sz="4" w:space="0" w:color="000000"/>
              <w:left w:val="outset" w:sz="6" w:space="0" w:color="000000"/>
              <w:bottom w:val="single" w:sz="4" w:space="0" w:color="000000"/>
              <w:right w:val="single" w:sz="4" w:space="0" w:color="000000"/>
            </w:tcBorders>
          </w:tcPr>
          <w:p w14:paraId="07F58972" w14:textId="00353A42" w:rsidR="00C52657" w:rsidRPr="00F66AEE" w:rsidRDefault="00C52657" w:rsidP="00C52657">
            <w:pPr>
              <w:spacing w:line="320" w:lineRule="exact"/>
              <w:ind w:leftChars="0" w:left="0"/>
              <w:rPr>
                <w:rFonts w:ascii="Times New Roman" w:eastAsia="Microsoft JhengHei" w:hAnsi="Times New Roman"/>
              </w:rPr>
            </w:pPr>
            <w:r>
              <w:rPr>
                <w:rFonts w:eastAsia="DFKai-SB" w:hAnsi="DFKai-SB" w:cs="Calibri"/>
                <w:szCs w:val="24"/>
              </w:rPr>
              <w:t>Short Stories: Joanna Russ, Octavia Butler</w:t>
            </w:r>
            <w:r w:rsidRPr="00CB08DF">
              <w:rPr>
                <w:rFonts w:eastAsia="DFKai-SB" w:hAnsi="DFKai-SB" w:cs="Calibri"/>
              </w:rPr>
              <w:t xml:space="preserve"> </w:t>
            </w:r>
          </w:p>
        </w:tc>
      </w:tr>
      <w:tr w:rsidR="00C52657" w:rsidRPr="001C052A" w14:paraId="65676668" w14:textId="0D98FAC3" w:rsidTr="00900B03">
        <w:trPr>
          <w:trHeight w:val="224"/>
          <w:tblCellSpacing w:w="0" w:type="dxa"/>
          <w:jc w:val="center"/>
        </w:trPr>
        <w:tc>
          <w:tcPr>
            <w:tcW w:w="386" w:type="pct"/>
            <w:tcBorders>
              <w:top w:val="single" w:sz="4" w:space="0" w:color="000000"/>
              <w:left w:val="single" w:sz="4" w:space="0" w:color="000000"/>
              <w:bottom w:val="single" w:sz="4" w:space="0" w:color="000000"/>
              <w:right w:val="outset" w:sz="6" w:space="0" w:color="000000"/>
            </w:tcBorders>
            <w:vAlign w:val="center"/>
          </w:tcPr>
          <w:p w14:paraId="4359C1AA" w14:textId="3B1FEF70" w:rsidR="00C52657" w:rsidRPr="00F66AEE" w:rsidRDefault="00C52657" w:rsidP="00C52657">
            <w:pPr>
              <w:spacing w:line="320" w:lineRule="exact"/>
              <w:ind w:leftChars="0" w:left="0"/>
              <w:rPr>
                <w:rFonts w:ascii="Times New Roman" w:eastAsia="Microsoft JhengHei" w:hAnsi="Times New Roman"/>
              </w:rPr>
            </w:pPr>
            <w:r w:rsidRPr="00F66AEE">
              <w:rPr>
                <w:rFonts w:ascii="Times New Roman" w:eastAsia="Microsoft JhengHei" w:hAnsi="Times New Roman"/>
              </w:rPr>
              <w:t xml:space="preserve">Week </w:t>
            </w:r>
            <w:r w:rsidRPr="00F66AEE">
              <w:rPr>
                <w:rFonts w:ascii="Times New Roman" w:eastAsia="Microsoft JhengHei" w:hAnsi="Times New Roman"/>
                <w:lang w:eastAsia="zh-TW"/>
              </w:rPr>
              <w:t>1</w:t>
            </w:r>
            <w:r>
              <w:rPr>
                <w:rFonts w:ascii="Times New Roman" w:eastAsia="Microsoft JhengHei" w:hAnsi="Times New Roman"/>
                <w:lang w:eastAsia="zh-TW"/>
              </w:rPr>
              <w:t>5</w:t>
            </w:r>
          </w:p>
        </w:tc>
        <w:tc>
          <w:tcPr>
            <w:tcW w:w="4614" w:type="pct"/>
            <w:gridSpan w:val="6"/>
            <w:tcBorders>
              <w:top w:val="single" w:sz="4" w:space="0" w:color="000000"/>
              <w:left w:val="outset" w:sz="6" w:space="0" w:color="000000"/>
              <w:bottom w:val="single" w:sz="4" w:space="0" w:color="000000"/>
              <w:right w:val="single" w:sz="4" w:space="0" w:color="000000"/>
            </w:tcBorders>
          </w:tcPr>
          <w:p w14:paraId="40D8D22C" w14:textId="15089467" w:rsidR="00C52657" w:rsidRPr="00F66AEE" w:rsidRDefault="00C52657" w:rsidP="00C52657">
            <w:pPr>
              <w:spacing w:line="320" w:lineRule="exact"/>
              <w:ind w:leftChars="0" w:left="0"/>
              <w:rPr>
                <w:rFonts w:ascii="Times New Roman" w:eastAsia="Microsoft JhengHei" w:hAnsi="Times New Roman"/>
              </w:rPr>
            </w:pPr>
            <w:r w:rsidRPr="00CB08DF">
              <w:rPr>
                <w:rFonts w:eastAsia="DFKai-SB" w:hAnsi="DFKai-SB" w:cs="Calibri"/>
              </w:rPr>
              <w:t xml:space="preserve">Margaret Attwood </w:t>
            </w:r>
            <w:r w:rsidRPr="00CB08DF">
              <w:rPr>
                <w:rFonts w:eastAsia="DFKai-SB" w:hAnsi="DFKai-SB" w:cs="Calibri"/>
              </w:rPr>
              <w:t>–</w:t>
            </w:r>
            <w:r w:rsidRPr="00CB08DF">
              <w:rPr>
                <w:rFonts w:eastAsia="DFKai-SB" w:hAnsi="DFKai-SB" w:cs="Calibri"/>
              </w:rPr>
              <w:t xml:space="preserve"> The </w:t>
            </w:r>
            <w:r w:rsidRPr="00CB08DF">
              <w:rPr>
                <w:rFonts w:eastAsia="DFKai-SB" w:hAnsi="DFKai-SB" w:cs="Calibri"/>
                <w:szCs w:val="24"/>
              </w:rPr>
              <w:t>Handma</w:t>
            </w:r>
            <w:r w:rsidRPr="00CB08DF">
              <w:rPr>
                <w:rFonts w:eastAsia="DFKai-SB" w:cs="Calibri"/>
                <w:szCs w:val="24"/>
              </w:rPr>
              <w:t>id’s</w:t>
            </w:r>
            <w:r w:rsidRPr="00CB08DF">
              <w:rPr>
                <w:rFonts w:eastAsia="DFKai-SB" w:hAnsi="DFKai-SB" w:cs="Calibri"/>
              </w:rPr>
              <w:t xml:space="preserve"> Tale The </w:t>
            </w:r>
          </w:p>
        </w:tc>
      </w:tr>
      <w:tr w:rsidR="00C52657" w:rsidRPr="001C052A" w14:paraId="3BEBA8E0" w14:textId="6FB3C412" w:rsidTr="00900B03">
        <w:trPr>
          <w:trHeight w:val="224"/>
          <w:tblCellSpacing w:w="0" w:type="dxa"/>
          <w:jc w:val="center"/>
        </w:trPr>
        <w:tc>
          <w:tcPr>
            <w:tcW w:w="386" w:type="pct"/>
            <w:tcBorders>
              <w:top w:val="single" w:sz="4" w:space="0" w:color="000000"/>
              <w:left w:val="single" w:sz="4" w:space="0" w:color="000000"/>
              <w:bottom w:val="single" w:sz="4" w:space="0" w:color="000000"/>
              <w:right w:val="outset" w:sz="6" w:space="0" w:color="000000"/>
            </w:tcBorders>
            <w:vAlign w:val="center"/>
          </w:tcPr>
          <w:p w14:paraId="4AD080D8" w14:textId="291AE8E0" w:rsidR="00C52657" w:rsidRPr="00F66AEE" w:rsidRDefault="00C52657" w:rsidP="00C52657">
            <w:pPr>
              <w:spacing w:line="320" w:lineRule="exact"/>
              <w:ind w:leftChars="0" w:left="0"/>
              <w:rPr>
                <w:rFonts w:ascii="Times New Roman" w:eastAsia="Microsoft JhengHei" w:hAnsi="Times New Roman"/>
              </w:rPr>
            </w:pPr>
            <w:r w:rsidRPr="00F66AEE">
              <w:rPr>
                <w:rFonts w:ascii="Times New Roman" w:eastAsia="Microsoft JhengHei" w:hAnsi="Times New Roman"/>
              </w:rPr>
              <w:t>Week 1</w:t>
            </w:r>
            <w:r>
              <w:rPr>
                <w:rFonts w:ascii="Times New Roman" w:eastAsia="Microsoft JhengHei" w:hAnsi="Times New Roman"/>
              </w:rPr>
              <w:t>6</w:t>
            </w:r>
          </w:p>
        </w:tc>
        <w:tc>
          <w:tcPr>
            <w:tcW w:w="4614" w:type="pct"/>
            <w:gridSpan w:val="6"/>
            <w:tcBorders>
              <w:top w:val="single" w:sz="4" w:space="0" w:color="000000"/>
              <w:left w:val="outset" w:sz="6" w:space="0" w:color="000000"/>
              <w:bottom w:val="single" w:sz="4" w:space="0" w:color="000000"/>
              <w:right w:val="single" w:sz="4" w:space="0" w:color="000000"/>
            </w:tcBorders>
          </w:tcPr>
          <w:p w14:paraId="5E75D7FB" w14:textId="0531DD29" w:rsidR="00C52657" w:rsidRPr="00F66AEE" w:rsidRDefault="00C52657" w:rsidP="00C52657">
            <w:pPr>
              <w:spacing w:line="320" w:lineRule="exact"/>
              <w:ind w:leftChars="0" w:left="0"/>
              <w:rPr>
                <w:rFonts w:ascii="Times New Roman" w:eastAsia="Microsoft JhengHei" w:hAnsi="Times New Roman"/>
              </w:rPr>
            </w:pPr>
            <w:r w:rsidRPr="00CB08DF">
              <w:rPr>
                <w:rFonts w:eastAsia="DFKai-SB" w:hAnsi="DFKai-SB" w:cs="Calibri"/>
                <w:szCs w:val="24"/>
              </w:rPr>
              <w:t>Handma</w:t>
            </w:r>
            <w:r w:rsidRPr="00CB08DF">
              <w:rPr>
                <w:rFonts w:eastAsia="DFKai-SB" w:cs="Calibri"/>
                <w:szCs w:val="24"/>
              </w:rPr>
              <w:t>id’s</w:t>
            </w:r>
            <w:r w:rsidRPr="00CB08DF">
              <w:rPr>
                <w:rFonts w:eastAsia="DFKai-SB" w:hAnsi="DFKai-SB" w:cs="Calibri"/>
              </w:rPr>
              <w:t xml:space="preserve"> Tale</w:t>
            </w:r>
            <w:r>
              <w:rPr>
                <w:rFonts w:eastAsia="DFKai-SB" w:hAnsi="DFKai-SB" w:cs="Calibri"/>
                <w:szCs w:val="24"/>
              </w:rPr>
              <w:t xml:space="preserve"> </w:t>
            </w:r>
          </w:p>
        </w:tc>
      </w:tr>
      <w:tr w:rsidR="00C52657" w:rsidRPr="001C052A" w14:paraId="3A42606D" w14:textId="4FAA4D12" w:rsidTr="00900B03">
        <w:trPr>
          <w:trHeight w:val="224"/>
          <w:tblCellSpacing w:w="0" w:type="dxa"/>
          <w:jc w:val="center"/>
        </w:trPr>
        <w:tc>
          <w:tcPr>
            <w:tcW w:w="386" w:type="pct"/>
            <w:tcBorders>
              <w:top w:val="single" w:sz="4" w:space="0" w:color="000000"/>
              <w:left w:val="single" w:sz="4" w:space="0" w:color="000000"/>
              <w:bottom w:val="single" w:sz="4" w:space="0" w:color="000000"/>
              <w:right w:val="outset" w:sz="6" w:space="0" w:color="000000"/>
            </w:tcBorders>
            <w:vAlign w:val="center"/>
          </w:tcPr>
          <w:p w14:paraId="5ABA5B03" w14:textId="17A134A9" w:rsidR="00C52657" w:rsidRPr="00F66AEE" w:rsidRDefault="00C52657" w:rsidP="00C52657">
            <w:pPr>
              <w:spacing w:line="320" w:lineRule="exact"/>
              <w:ind w:leftChars="0" w:left="0"/>
              <w:rPr>
                <w:rFonts w:ascii="Times New Roman" w:eastAsia="Microsoft JhengHei" w:hAnsi="Times New Roman"/>
              </w:rPr>
            </w:pPr>
            <w:r w:rsidRPr="00F66AEE">
              <w:rPr>
                <w:rFonts w:ascii="Times New Roman" w:eastAsia="Microsoft JhengHei" w:hAnsi="Times New Roman"/>
              </w:rPr>
              <w:t>Week 1</w:t>
            </w:r>
            <w:r>
              <w:rPr>
                <w:rFonts w:ascii="Times New Roman" w:eastAsia="Microsoft JhengHei" w:hAnsi="Times New Roman"/>
              </w:rPr>
              <w:t>7</w:t>
            </w:r>
            <w:r w:rsidRPr="00F66AEE">
              <w:rPr>
                <w:rFonts w:ascii="Times New Roman" w:eastAsia="Microsoft JhengHei" w:hAnsi="Times New Roman"/>
              </w:rPr>
              <w:t xml:space="preserve"> </w:t>
            </w:r>
          </w:p>
        </w:tc>
        <w:tc>
          <w:tcPr>
            <w:tcW w:w="4614" w:type="pct"/>
            <w:gridSpan w:val="6"/>
            <w:tcBorders>
              <w:top w:val="single" w:sz="4" w:space="0" w:color="000000"/>
              <w:left w:val="outset" w:sz="6" w:space="0" w:color="000000"/>
              <w:bottom w:val="single" w:sz="4" w:space="0" w:color="000000"/>
              <w:right w:val="single" w:sz="4" w:space="0" w:color="000000"/>
            </w:tcBorders>
          </w:tcPr>
          <w:p w14:paraId="535B982F" w14:textId="3FE7A0B4" w:rsidR="00C52657" w:rsidRPr="00F66AEE" w:rsidRDefault="00C52657" w:rsidP="00C52657">
            <w:pPr>
              <w:spacing w:line="320" w:lineRule="exact"/>
              <w:ind w:leftChars="0" w:left="0"/>
              <w:rPr>
                <w:rFonts w:ascii="Times New Roman" w:eastAsia="Microsoft JhengHei" w:hAnsi="Times New Roman"/>
              </w:rPr>
            </w:pPr>
            <w:r>
              <w:rPr>
                <w:rFonts w:eastAsia="DFKai-SB" w:hAnsi="DFKai-SB" w:cs="Calibri"/>
                <w:szCs w:val="24"/>
              </w:rPr>
              <w:t>Essay Deadline -</w:t>
            </w:r>
          </w:p>
        </w:tc>
      </w:tr>
      <w:tr w:rsidR="00C52657" w:rsidRPr="000C163A" w14:paraId="0457C36B" w14:textId="77777777" w:rsidTr="00900B03">
        <w:trPr>
          <w:trHeight w:val="224"/>
          <w:tblCellSpacing w:w="0" w:type="dxa"/>
          <w:jc w:val="center"/>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D0CECE"/>
            <w:vAlign w:val="center"/>
          </w:tcPr>
          <w:p w14:paraId="1F7A0360" w14:textId="77777777" w:rsidR="000630F7" w:rsidRPr="00F66AEE" w:rsidRDefault="000630F7" w:rsidP="000630F7">
            <w:pPr>
              <w:spacing w:before="0" w:beforeAutospacing="0" w:line="320" w:lineRule="exact"/>
              <w:jc w:val="center"/>
              <w:rPr>
                <w:rFonts w:ascii="Times New Roman" w:eastAsia="Microsoft JhengHei" w:hAnsi="Times New Roman"/>
                <w:b/>
              </w:rPr>
            </w:pPr>
            <w:r w:rsidRPr="00F66AEE">
              <w:rPr>
                <w:rFonts w:ascii="Times New Roman" w:eastAsia="Microsoft JhengHei" w:hAnsi="Times New Roman"/>
                <w:b/>
              </w:rPr>
              <w:t>核心能力</w:t>
            </w:r>
          </w:p>
          <w:p w14:paraId="26E0422F" w14:textId="77777777" w:rsidR="000630F7" w:rsidRPr="00F66AEE" w:rsidRDefault="000630F7" w:rsidP="000630F7">
            <w:pPr>
              <w:spacing w:before="0" w:beforeAutospacing="0" w:line="320" w:lineRule="exact"/>
              <w:jc w:val="center"/>
              <w:rPr>
                <w:rFonts w:ascii="Times New Roman" w:eastAsia="Microsoft JhengHei" w:hAnsi="Times New Roman"/>
                <w:b/>
              </w:rPr>
            </w:pPr>
            <w:r w:rsidRPr="00F66AEE">
              <w:rPr>
                <w:rFonts w:ascii="Times New Roman" w:eastAsia="Microsoft JhengHei" w:hAnsi="Times New Roman"/>
                <w:b/>
              </w:rPr>
              <w:t xml:space="preserve">core competencies </w:t>
            </w:r>
          </w:p>
        </w:tc>
      </w:tr>
      <w:tr w:rsidR="00C52657" w:rsidRPr="000B3E3B" w14:paraId="6A0986BA" w14:textId="77777777" w:rsidTr="00900B03">
        <w:trPr>
          <w:trHeight w:val="6335"/>
          <w:tblCellSpacing w:w="0" w:type="dxa"/>
          <w:jc w:val="center"/>
        </w:trPr>
        <w:tc>
          <w:tcPr>
            <w:tcW w:w="5000" w:type="pct"/>
            <w:gridSpan w:val="7"/>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3131"/>
              <w:gridCol w:w="1122"/>
              <w:gridCol w:w="1122"/>
              <w:gridCol w:w="1122"/>
              <w:gridCol w:w="1122"/>
              <w:gridCol w:w="1117"/>
            </w:tblGrid>
            <w:tr w:rsidR="000630F7" w:rsidRPr="00FF66D4" w14:paraId="3097E665" w14:textId="77777777" w:rsidTr="00C52657">
              <w:tc>
                <w:tcPr>
                  <w:tcW w:w="4835" w:type="dxa"/>
                  <w:gridSpan w:val="2"/>
                  <w:vMerge w:val="restart"/>
                  <w:tcBorders>
                    <w:top w:val="single" w:sz="12" w:space="0" w:color="auto"/>
                    <w:left w:val="single" w:sz="12" w:space="0" w:color="auto"/>
                  </w:tcBorders>
                  <w:vAlign w:val="center"/>
                </w:tcPr>
                <w:p w14:paraId="101FF804" w14:textId="09817D5F" w:rsidR="000630F7" w:rsidRPr="00F66AEE" w:rsidRDefault="000630F7" w:rsidP="000630F7">
                  <w:pPr>
                    <w:tabs>
                      <w:tab w:val="left" w:pos="9065"/>
                    </w:tabs>
                    <w:autoSpaceDE w:val="0"/>
                    <w:autoSpaceDN w:val="0"/>
                    <w:adjustRightInd w:val="0"/>
                    <w:snapToGrid w:val="0"/>
                    <w:spacing w:before="0" w:beforeAutospacing="0"/>
                    <w:ind w:right="6"/>
                    <w:jc w:val="center"/>
                    <w:textAlignment w:val="bottom"/>
                    <w:rPr>
                      <w:rFonts w:ascii="Times New Roman" w:eastAsia="Microsoft JhengHei" w:hAnsi="Times New Roman"/>
                      <w:b/>
                      <w:szCs w:val="24"/>
                    </w:rPr>
                  </w:pPr>
                  <w:r w:rsidRPr="00F66AEE">
                    <w:rPr>
                      <w:rFonts w:ascii="Times New Roman" w:eastAsia="Microsoft JhengHei" w:hAnsi="Times New Roman"/>
                      <w:b/>
                      <w:szCs w:val="24"/>
                    </w:rPr>
                    <w:t>核心能力</w:t>
                  </w:r>
                </w:p>
                <w:p w14:paraId="23963A64" w14:textId="443EEC8B" w:rsidR="000630F7" w:rsidRPr="00F66AEE" w:rsidRDefault="000630F7" w:rsidP="000630F7">
                  <w:pPr>
                    <w:tabs>
                      <w:tab w:val="left" w:pos="9065"/>
                    </w:tabs>
                    <w:autoSpaceDE w:val="0"/>
                    <w:autoSpaceDN w:val="0"/>
                    <w:adjustRightInd w:val="0"/>
                    <w:snapToGrid w:val="0"/>
                    <w:spacing w:before="0" w:beforeAutospacing="0"/>
                    <w:ind w:right="6"/>
                    <w:jc w:val="center"/>
                    <w:textAlignment w:val="bottom"/>
                    <w:rPr>
                      <w:rFonts w:ascii="Times New Roman" w:eastAsia="Microsoft JhengHei" w:hAnsi="Times New Roman"/>
                      <w:b/>
                      <w:szCs w:val="24"/>
                    </w:rPr>
                  </w:pPr>
                  <w:r w:rsidRPr="00F66AEE">
                    <w:rPr>
                      <w:rFonts w:ascii="Times New Roman" w:eastAsia="Microsoft JhengHei" w:hAnsi="Times New Roman"/>
                      <w:b/>
                      <w:szCs w:val="24"/>
                    </w:rPr>
                    <w:t>Core competency</w:t>
                  </w:r>
                </w:p>
              </w:tc>
              <w:tc>
                <w:tcPr>
                  <w:tcW w:w="5605" w:type="dxa"/>
                  <w:gridSpan w:val="5"/>
                  <w:tcBorders>
                    <w:top w:val="single" w:sz="12" w:space="0" w:color="auto"/>
                    <w:right w:val="single" w:sz="12" w:space="0" w:color="auto"/>
                  </w:tcBorders>
                </w:tcPr>
                <w:p w14:paraId="1FFF309B" w14:textId="17B32202" w:rsidR="000630F7" w:rsidRPr="00F66AEE" w:rsidRDefault="000630F7" w:rsidP="000630F7">
                  <w:pPr>
                    <w:tabs>
                      <w:tab w:val="left" w:pos="9065"/>
                    </w:tabs>
                    <w:autoSpaceDE w:val="0"/>
                    <w:autoSpaceDN w:val="0"/>
                    <w:adjustRightInd w:val="0"/>
                    <w:snapToGrid w:val="0"/>
                    <w:spacing w:before="0" w:beforeAutospacing="0"/>
                    <w:ind w:right="6"/>
                    <w:jc w:val="center"/>
                    <w:textAlignment w:val="bottom"/>
                    <w:rPr>
                      <w:rFonts w:ascii="Times New Roman" w:eastAsia="Microsoft JhengHei" w:hAnsi="Times New Roman"/>
                      <w:b/>
                      <w:szCs w:val="24"/>
                    </w:rPr>
                  </w:pPr>
                  <w:r w:rsidRPr="00F66AEE">
                    <w:rPr>
                      <w:rFonts w:ascii="Times New Roman" w:eastAsia="Microsoft JhengHei" w:hAnsi="Times New Roman"/>
                      <w:b/>
                      <w:szCs w:val="24"/>
                    </w:rPr>
                    <w:t>本課程與核心能力關聯強度</w:t>
                  </w:r>
                </w:p>
                <w:p w14:paraId="554AC5ED" w14:textId="3CA55939" w:rsidR="000630F7" w:rsidRPr="00F66AEE" w:rsidRDefault="000630F7" w:rsidP="000630F7">
                  <w:pPr>
                    <w:tabs>
                      <w:tab w:val="left" w:pos="9065"/>
                    </w:tabs>
                    <w:autoSpaceDE w:val="0"/>
                    <w:autoSpaceDN w:val="0"/>
                    <w:adjustRightInd w:val="0"/>
                    <w:snapToGrid w:val="0"/>
                    <w:spacing w:before="0" w:beforeAutospacing="0"/>
                    <w:ind w:right="6"/>
                    <w:jc w:val="center"/>
                    <w:textAlignment w:val="bottom"/>
                    <w:rPr>
                      <w:rFonts w:ascii="Times New Roman" w:eastAsia="Microsoft JhengHei" w:hAnsi="Times New Roman"/>
                      <w:b/>
                      <w:sz w:val="20"/>
                      <w:lang w:eastAsia="zh-TW"/>
                    </w:rPr>
                  </w:pPr>
                  <w:r w:rsidRPr="00F66AEE">
                    <w:rPr>
                      <w:rFonts w:ascii="Times New Roman" w:eastAsia="Microsoft JhengHei" w:hAnsi="Times New Roman"/>
                      <w:b/>
                      <w:szCs w:val="24"/>
                    </w:rPr>
                    <w:t>Degrees of related to core competenc</w:t>
                  </w:r>
                  <w:r w:rsidRPr="00F66AEE">
                    <w:rPr>
                      <w:rFonts w:ascii="Times New Roman" w:eastAsia="Microsoft JhengHei" w:hAnsi="Times New Roman"/>
                      <w:b/>
                      <w:szCs w:val="24"/>
                      <w:lang w:eastAsia="zh-TW"/>
                    </w:rPr>
                    <w:t>ies</w:t>
                  </w:r>
                </w:p>
              </w:tc>
            </w:tr>
            <w:tr w:rsidR="000630F7" w:rsidRPr="00FF66D4" w14:paraId="7298D24A" w14:textId="77777777" w:rsidTr="00C52657">
              <w:tc>
                <w:tcPr>
                  <w:tcW w:w="4835" w:type="dxa"/>
                  <w:gridSpan w:val="2"/>
                  <w:vMerge/>
                  <w:tcBorders>
                    <w:left w:val="single" w:sz="12" w:space="0" w:color="auto"/>
                    <w:bottom w:val="double" w:sz="4" w:space="0" w:color="auto"/>
                  </w:tcBorders>
                </w:tcPr>
                <w:p w14:paraId="4E6E8D9A" w14:textId="77777777" w:rsidR="000630F7" w:rsidRPr="00F66AEE" w:rsidRDefault="000630F7" w:rsidP="000630F7">
                  <w:pPr>
                    <w:tabs>
                      <w:tab w:val="left" w:pos="9065"/>
                    </w:tabs>
                    <w:autoSpaceDE w:val="0"/>
                    <w:autoSpaceDN w:val="0"/>
                    <w:adjustRightInd w:val="0"/>
                    <w:snapToGrid w:val="0"/>
                    <w:ind w:right="5"/>
                    <w:textAlignment w:val="bottom"/>
                    <w:rPr>
                      <w:rFonts w:ascii="Times New Roman" w:eastAsia="Microsoft JhengHei" w:hAnsi="Times New Roman"/>
                      <w:b/>
                      <w:szCs w:val="24"/>
                    </w:rPr>
                  </w:pPr>
                </w:p>
              </w:tc>
              <w:tc>
                <w:tcPr>
                  <w:tcW w:w="1122" w:type="dxa"/>
                  <w:tcBorders>
                    <w:bottom w:val="double" w:sz="4" w:space="0" w:color="auto"/>
                  </w:tcBorders>
                  <w:vAlign w:val="center"/>
                </w:tcPr>
                <w:p w14:paraId="023B2FC8" w14:textId="77777777" w:rsidR="000630F7" w:rsidRPr="00F66AEE" w:rsidRDefault="000630F7" w:rsidP="000630F7">
                  <w:pPr>
                    <w:tabs>
                      <w:tab w:val="left" w:pos="9065"/>
                    </w:tabs>
                    <w:autoSpaceDE w:val="0"/>
                    <w:autoSpaceDN w:val="0"/>
                    <w:adjustRightInd w:val="0"/>
                    <w:snapToGrid w:val="0"/>
                    <w:ind w:right="5"/>
                    <w:jc w:val="left"/>
                    <w:textAlignment w:val="bottom"/>
                    <w:rPr>
                      <w:rFonts w:ascii="Times New Roman" w:eastAsia="Microsoft JhengHei" w:hAnsi="Times New Roman"/>
                      <w:b/>
                      <w:szCs w:val="24"/>
                    </w:rPr>
                  </w:pPr>
                  <w:r w:rsidRPr="00F66AEE">
                    <w:rPr>
                      <w:rFonts w:ascii="Times New Roman" w:eastAsia="Microsoft JhengHei" w:hAnsi="Times New Roman"/>
                      <w:b/>
                      <w:szCs w:val="24"/>
                    </w:rPr>
                    <w:t>1</w:t>
                  </w:r>
                </w:p>
              </w:tc>
              <w:tc>
                <w:tcPr>
                  <w:tcW w:w="1122" w:type="dxa"/>
                  <w:tcBorders>
                    <w:bottom w:val="double" w:sz="4" w:space="0" w:color="auto"/>
                  </w:tcBorders>
                  <w:vAlign w:val="center"/>
                </w:tcPr>
                <w:p w14:paraId="33A4AF2C" w14:textId="77777777" w:rsidR="000630F7" w:rsidRPr="00F66AEE" w:rsidRDefault="000630F7" w:rsidP="000630F7">
                  <w:pPr>
                    <w:tabs>
                      <w:tab w:val="left" w:pos="9065"/>
                    </w:tabs>
                    <w:autoSpaceDE w:val="0"/>
                    <w:autoSpaceDN w:val="0"/>
                    <w:adjustRightInd w:val="0"/>
                    <w:snapToGrid w:val="0"/>
                    <w:ind w:right="5"/>
                    <w:jc w:val="left"/>
                    <w:textAlignment w:val="bottom"/>
                    <w:rPr>
                      <w:rFonts w:ascii="Times New Roman" w:eastAsia="Microsoft JhengHei" w:hAnsi="Times New Roman"/>
                      <w:b/>
                      <w:szCs w:val="24"/>
                    </w:rPr>
                  </w:pPr>
                  <w:r w:rsidRPr="00F66AEE">
                    <w:rPr>
                      <w:rFonts w:ascii="Times New Roman" w:eastAsia="Microsoft JhengHei" w:hAnsi="Times New Roman"/>
                      <w:b/>
                      <w:szCs w:val="24"/>
                    </w:rPr>
                    <w:t>2</w:t>
                  </w:r>
                </w:p>
              </w:tc>
              <w:tc>
                <w:tcPr>
                  <w:tcW w:w="1122" w:type="dxa"/>
                  <w:tcBorders>
                    <w:bottom w:val="double" w:sz="4" w:space="0" w:color="auto"/>
                  </w:tcBorders>
                  <w:vAlign w:val="center"/>
                </w:tcPr>
                <w:p w14:paraId="4FE10892" w14:textId="77777777" w:rsidR="000630F7" w:rsidRPr="00F66AEE" w:rsidRDefault="000630F7" w:rsidP="000630F7">
                  <w:pPr>
                    <w:tabs>
                      <w:tab w:val="left" w:pos="9065"/>
                    </w:tabs>
                    <w:autoSpaceDE w:val="0"/>
                    <w:autoSpaceDN w:val="0"/>
                    <w:adjustRightInd w:val="0"/>
                    <w:snapToGrid w:val="0"/>
                    <w:ind w:right="5"/>
                    <w:jc w:val="left"/>
                    <w:textAlignment w:val="bottom"/>
                    <w:rPr>
                      <w:rFonts w:ascii="Microsoft JhengHei" w:eastAsia="Microsoft JhengHei" w:hAnsi="Microsoft JhengHei"/>
                      <w:b/>
                      <w:szCs w:val="24"/>
                    </w:rPr>
                  </w:pPr>
                  <w:r w:rsidRPr="00F66AEE">
                    <w:rPr>
                      <w:rFonts w:ascii="Microsoft JhengHei" w:eastAsia="Microsoft JhengHei" w:hAnsi="Microsoft JhengHei" w:hint="eastAsia"/>
                      <w:b/>
                      <w:szCs w:val="24"/>
                    </w:rPr>
                    <w:t>3</w:t>
                  </w:r>
                </w:p>
              </w:tc>
              <w:tc>
                <w:tcPr>
                  <w:tcW w:w="1122" w:type="dxa"/>
                  <w:tcBorders>
                    <w:bottom w:val="double" w:sz="4" w:space="0" w:color="auto"/>
                  </w:tcBorders>
                  <w:vAlign w:val="center"/>
                </w:tcPr>
                <w:p w14:paraId="0712B4DD" w14:textId="77777777" w:rsidR="000630F7" w:rsidRPr="00F66AEE" w:rsidRDefault="000630F7" w:rsidP="000630F7">
                  <w:pPr>
                    <w:tabs>
                      <w:tab w:val="left" w:pos="9065"/>
                    </w:tabs>
                    <w:autoSpaceDE w:val="0"/>
                    <w:autoSpaceDN w:val="0"/>
                    <w:adjustRightInd w:val="0"/>
                    <w:snapToGrid w:val="0"/>
                    <w:ind w:right="5"/>
                    <w:jc w:val="left"/>
                    <w:textAlignment w:val="bottom"/>
                    <w:rPr>
                      <w:rFonts w:ascii="Microsoft JhengHei" w:eastAsia="Microsoft JhengHei" w:hAnsi="Microsoft JhengHei"/>
                      <w:b/>
                      <w:szCs w:val="24"/>
                    </w:rPr>
                  </w:pPr>
                  <w:r w:rsidRPr="00F66AEE">
                    <w:rPr>
                      <w:rFonts w:ascii="Microsoft JhengHei" w:eastAsia="Microsoft JhengHei" w:hAnsi="Microsoft JhengHei" w:hint="eastAsia"/>
                      <w:b/>
                      <w:szCs w:val="24"/>
                    </w:rPr>
                    <w:t>4</w:t>
                  </w:r>
                </w:p>
              </w:tc>
              <w:tc>
                <w:tcPr>
                  <w:tcW w:w="1117" w:type="dxa"/>
                  <w:tcBorders>
                    <w:bottom w:val="double" w:sz="4" w:space="0" w:color="auto"/>
                    <w:right w:val="single" w:sz="12" w:space="0" w:color="auto"/>
                  </w:tcBorders>
                  <w:vAlign w:val="center"/>
                </w:tcPr>
                <w:p w14:paraId="73B1445E" w14:textId="77777777" w:rsidR="000630F7" w:rsidRPr="00F66AEE" w:rsidRDefault="000630F7" w:rsidP="000630F7">
                  <w:pPr>
                    <w:tabs>
                      <w:tab w:val="left" w:pos="9065"/>
                    </w:tabs>
                    <w:autoSpaceDE w:val="0"/>
                    <w:autoSpaceDN w:val="0"/>
                    <w:adjustRightInd w:val="0"/>
                    <w:snapToGrid w:val="0"/>
                    <w:ind w:right="5"/>
                    <w:jc w:val="left"/>
                    <w:textAlignment w:val="bottom"/>
                    <w:rPr>
                      <w:rFonts w:ascii="Microsoft JhengHei" w:eastAsia="Microsoft JhengHei" w:hAnsi="Microsoft JhengHei"/>
                      <w:b/>
                      <w:szCs w:val="24"/>
                    </w:rPr>
                  </w:pPr>
                  <w:r w:rsidRPr="00F66AEE">
                    <w:rPr>
                      <w:rFonts w:ascii="Microsoft JhengHei" w:eastAsia="Microsoft JhengHei" w:hAnsi="Microsoft JhengHei" w:hint="eastAsia"/>
                      <w:b/>
                      <w:szCs w:val="24"/>
                    </w:rPr>
                    <w:t>5</w:t>
                  </w:r>
                </w:p>
              </w:tc>
            </w:tr>
            <w:tr w:rsidR="000630F7" w:rsidRPr="00FF66D4" w14:paraId="47C89C79" w14:textId="77777777" w:rsidTr="00C52657">
              <w:tc>
                <w:tcPr>
                  <w:tcW w:w="1704" w:type="dxa"/>
                  <w:vMerge w:val="restart"/>
                  <w:tcBorders>
                    <w:top w:val="double" w:sz="4" w:space="0" w:color="auto"/>
                    <w:left w:val="single" w:sz="12" w:space="0" w:color="auto"/>
                    <w:right w:val="dotted" w:sz="4" w:space="0" w:color="auto"/>
                  </w:tcBorders>
                  <w:shd w:val="clear" w:color="auto" w:fill="auto"/>
                  <w:vAlign w:val="center"/>
                </w:tcPr>
                <w:p w14:paraId="0A73B855" w14:textId="3063E35B" w:rsidR="000630F7" w:rsidRPr="00FF66D4" w:rsidRDefault="000630F7" w:rsidP="000630F7">
                  <w:pPr>
                    <w:adjustRightInd w:val="0"/>
                    <w:snapToGrid w:val="0"/>
                    <w:spacing w:before="0" w:beforeAutospacing="0"/>
                    <w:ind w:leftChars="-43" w:left="323" w:hangingChars="213" w:hanging="426"/>
                    <w:rPr>
                      <w:rFonts w:ascii="Microsoft JhengHei" w:eastAsia="Microsoft JhengHei" w:hAnsi="Microsoft JhengHei"/>
                      <w:b/>
                      <w:bCs/>
                      <w:sz w:val="20"/>
                    </w:rPr>
                  </w:pPr>
                  <w:r w:rsidRPr="00FF66D4">
                    <w:rPr>
                      <w:rFonts w:ascii="Microsoft JhengHei" w:eastAsia="Microsoft JhengHei" w:hAnsi="Microsoft JhengHei" w:hint="eastAsia"/>
                      <w:b/>
                      <w:bCs/>
                      <w:sz w:val="20"/>
                    </w:rPr>
                    <w:t>專業能力</w:t>
                  </w:r>
                </w:p>
                <w:p w14:paraId="22BE0812" w14:textId="77777777" w:rsidR="000630F7" w:rsidRDefault="000630F7" w:rsidP="000630F7">
                  <w:pPr>
                    <w:adjustRightInd w:val="0"/>
                    <w:snapToGrid w:val="0"/>
                    <w:spacing w:before="0" w:beforeAutospacing="0"/>
                    <w:ind w:leftChars="-43" w:left="323" w:hangingChars="213" w:hanging="426"/>
                    <w:rPr>
                      <w:rFonts w:ascii="Microsoft JhengHei" w:eastAsia="Microsoft JhengHei" w:hAnsi="Microsoft JhengHei"/>
                      <w:b/>
                      <w:bCs/>
                      <w:sz w:val="20"/>
                    </w:rPr>
                  </w:pPr>
                  <w:r w:rsidRPr="00FF66D4">
                    <w:rPr>
                      <w:rFonts w:ascii="Microsoft JhengHei" w:eastAsia="Microsoft JhengHei" w:hAnsi="Microsoft JhengHei" w:hint="eastAsia"/>
                      <w:b/>
                      <w:bCs/>
                      <w:sz w:val="20"/>
                    </w:rPr>
                    <w:t>Specific</w:t>
                  </w:r>
                </w:p>
                <w:p w14:paraId="6BC862BB" w14:textId="25254B14" w:rsidR="000630F7" w:rsidRPr="00FF66D4" w:rsidRDefault="000630F7" w:rsidP="000630F7">
                  <w:pPr>
                    <w:adjustRightInd w:val="0"/>
                    <w:snapToGrid w:val="0"/>
                    <w:spacing w:before="0" w:beforeAutospacing="0"/>
                    <w:ind w:leftChars="-43" w:left="323" w:hangingChars="213" w:hanging="426"/>
                    <w:rPr>
                      <w:rFonts w:ascii="Microsoft JhengHei" w:eastAsia="Microsoft JhengHei" w:hAnsi="Microsoft JhengHei"/>
                      <w:b/>
                      <w:bCs/>
                      <w:sz w:val="20"/>
                    </w:rPr>
                  </w:pPr>
                  <w:r w:rsidRPr="00FF66D4">
                    <w:rPr>
                      <w:rFonts w:ascii="Microsoft JhengHei" w:eastAsia="Microsoft JhengHei" w:hAnsi="Microsoft JhengHei"/>
                      <w:b/>
                      <w:bCs/>
                      <w:sz w:val="20"/>
                    </w:rPr>
                    <w:t>competency</w:t>
                  </w:r>
                  <w:r w:rsidRPr="00FF66D4">
                    <w:rPr>
                      <w:rFonts w:ascii="Microsoft JhengHei" w:eastAsia="Microsoft JhengHei" w:hAnsi="Microsoft JhengHei" w:hint="eastAsia"/>
                      <w:b/>
                      <w:bCs/>
                      <w:sz w:val="20"/>
                    </w:rPr>
                    <w:t xml:space="preserve"> </w:t>
                  </w:r>
                </w:p>
              </w:tc>
              <w:tc>
                <w:tcPr>
                  <w:tcW w:w="3131" w:type="dxa"/>
                  <w:tcBorders>
                    <w:top w:val="double" w:sz="4" w:space="0" w:color="auto"/>
                    <w:left w:val="dotted" w:sz="4" w:space="0" w:color="auto"/>
                    <w:bottom w:val="dotted" w:sz="4" w:space="0" w:color="auto"/>
                  </w:tcBorders>
                  <w:shd w:val="clear" w:color="auto" w:fill="auto"/>
                </w:tcPr>
                <w:p w14:paraId="018097E6" w14:textId="6223F224" w:rsidR="000630F7" w:rsidRPr="00F66AEE" w:rsidRDefault="000630F7" w:rsidP="000630F7">
                  <w:pPr>
                    <w:adjustRightInd w:val="0"/>
                    <w:snapToGrid w:val="0"/>
                    <w:ind w:leftChars="0" w:left="0"/>
                    <w:rPr>
                      <w:rFonts w:ascii="Times New Roman" w:eastAsia="Microsoft JhengHei" w:hAnsi="Times New Roman"/>
                      <w:b/>
                      <w:bCs/>
                      <w:szCs w:val="24"/>
                    </w:rPr>
                  </w:pPr>
                  <w:r w:rsidRPr="00F66AEE">
                    <w:rPr>
                      <w:rFonts w:ascii="Times New Roman" w:eastAsia="Microsoft JhengHei" w:hAnsi="Times New Roman"/>
                      <w:b/>
                      <w:bCs/>
                      <w:szCs w:val="24"/>
                    </w:rPr>
                    <w:t>專業能力</w:t>
                  </w:r>
                  <w:r w:rsidRPr="00F66AEE">
                    <w:rPr>
                      <w:rFonts w:ascii="Times New Roman" w:eastAsia="Microsoft JhengHei" w:hAnsi="Times New Roman"/>
                      <w:b/>
                      <w:bCs/>
                      <w:szCs w:val="24"/>
                      <w:lang w:eastAsia="zh-TW"/>
                    </w:rPr>
                    <w:t>1</w:t>
                  </w:r>
                </w:p>
              </w:tc>
              <w:tc>
                <w:tcPr>
                  <w:tcW w:w="1122" w:type="dxa"/>
                  <w:tcBorders>
                    <w:top w:val="double" w:sz="4" w:space="0" w:color="auto"/>
                    <w:bottom w:val="dotted" w:sz="4" w:space="0" w:color="auto"/>
                  </w:tcBorders>
                  <w:vAlign w:val="center"/>
                </w:tcPr>
                <w:p w14:paraId="3D4FFEB0" w14:textId="1403C9FE"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uble" w:sz="4" w:space="0" w:color="auto"/>
                    <w:bottom w:val="dotted" w:sz="4" w:space="0" w:color="auto"/>
                  </w:tcBorders>
                  <w:vAlign w:val="center"/>
                </w:tcPr>
                <w:p w14:paraId="40EA7F41"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uble" w:sz="4" w:space="0" w:color="auto"/>
                    <w:bottom w:val="dotted" w:sz="4" w:space="0" w:color="auto"/>
                  </w:tcBorders>
                  <w:vAlign w:val="center"/>
                </w:tcPr>
                <w:p w14:paraId="7F20B355" w14:textId="77777777" w:rsidR="000630F7" w:rsidRPr="00FF66D4" w:rsidRDefault="000630F7" w:rsidP="000630F7">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uble" w:sz="4" w:space="0" w:color="auto"/>
                    <w:bottom w:val="dotted" w:sz="4" w:space="0" w:color="auto"/>
                  </w:tcBorders>
                  <w:vAlign w:val="center"/>
                </w:tcPr>
                <w:p w14:paraId="248CB21A" w14:textId="77777777" w:rsidR="000630F7" w:rsidRPr="00FF66D4" w:rsidRDefault="000630F7" w:rsidP="000630F7">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top w:val="double" w:sz="4" w:space="0" w:color="auto"/>
                    <w:bottom w:val="dotted" w:sz="4" w:space="0" w:color="auto"/>
                    <w:right w:val="single" w:sz="12" w:space="0" w:color="auto"/>
                  </w:tcBorders>
                  <w:vAlign w:val="center"/>
                </w:tcPr>
                <w:p w14:paraId="44994A6A" w14:textId="226D5B03" w:rsidR="000630F7" w:rsidRPr="00FF66D4" w:rsidRDefault="00C52657" w:rsidP="000630F7">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r>
                    <w:rPr>
                      <w:rFonts w:eastAsia="DFKai-SB" w:cs="Calibri" w:hint="eastAsia"/>
                      <w:sz w:val="22"/>
                    </w:rPr>
                    <w:sym w:font="Wingdings" w:char="F06E"/>
                  </w:r>
                </w:p>
              </w:tc>
            </w:tr>
            <w:tr w:rsidR="000630F7" w:rsidRPr="00FF66D4" w14:paraId="5250D8D2" w14:textId="77777777" w:rsidTr="00C52657">
              <w:tc>
                <w:tcPr>
                  <w:tcW w:w="1704" w:type="dxa"/>
                  <w:vMerge/>
                  <w:tcBorders>
                    <w:left w:val="single" w:sz="12" w:space="0" w:color="auto"/>
                    <w:right w:val="dotted" w:sz="4" w:space="0" w:color="auto"/>
                  </w:tcBorders>
                  <w:shd w:val="clear" w:color="auto" w:fill="auto"/>
                  <w:vAlign w:val="center"/>
                </w:tcPr>
                <w:p w14:paraId="7627B13C" w14:textId="77777777" w:rsidR="000630F7" w:rsidRPr="00FF66D4" w:rsidRDefault="000630F7" w:rsidP="000630F7">
                  <w:pPr>
                    <w:adjustRightInd w:val="0"/>
                    <w:snapToGrid w:val="0"/>
                    <w:spacing w:before="0" w:beforeAutospacing="0"/>
                    <w:rPr>
                      <w:rFonts w:ascii="Microsoft JhengHei" w:eastAsia="Microsoft JhengHei" w:hAnsi="Microsoft JhengHei"/>
                      <w:b/>
                      <w:bCs/>
                      <w:sz w:val="20"/>
                    </w:rPr>
                  </w:pPr>
                </w:p>
              </w:tc>
              <w:tc>
                <w:tcPr>
                  <w:tcW w:w="3131" w:type="dxa"/>
                  <w:tcBorders>
                    <w:top w:val="dotted" w:sz="4" w:space="0" w:color="auto"/>
                    <w:left w:val="dotted" w:sz="4" w:space="0" w:color="auto"/>
                    <w:bottom w:val="dotted" w:sz="4" w:space="0" w:color="auto"/>
                  </w:tcBorders>
                  <w:shd w:val="clear" w:color="auto" w:fill="auto"/>
                </w:tcPr>
                <w:p w14:paraId="6BC73E7C" w14:textId="343833BE" w:rsidR="000630F7" w:rsidRPr="00F66AEE" w:rsidRDefault="000630F7" w:rsidP="000630F7">
                  <w:pPr>
                    <w:adjustRightInd w:val="0"/>
                    <w:snapToGrid w:val="0"/>
                    <w:ind w:leftChars="0" w:left="386" w:hangingChars="161" w:hanging="386"/>
                    <w:rPr>
                      <w:rFonts w:ascii="Times New Roman" w:eastAsia="Microsoft JhengHei" w:hAnsi="Times New Roman"/>
                      <w:b/>
                      <w:bCs/>
                      <w:szCs w:val="24"/>
                    </w:rPr>
                  </w:pPr>
                  <w:r w:rsidRPr="00F66AEE">
                    <w:rPr>
                      <w:rFonts w:ascii="Times New Roman" w:eastAsia="Microsoft JhengHei" w:hAnsi="Times New Roman"/>
                      <w:b/>
                      <w:bCs/>
                      <w:szCs w:val="24"/>
                    </w:rPr>
                    <w:t>專業能力</w:t>
                  </w:r>
                  <w:r w:rsidRPr="00F66AEE">
                    <w:rPr>
                      <w:rFonts w:ascii="Times New Roman" w:eastAsia="Microsoft JhengHei" w:hAnsi="Times New Roman"/>
                      <w:b/>
                      <w:bCs/>
                      <w:szCs w:val="24"/>
                      <w:lang w:eastAsia="zh-TW"/>
                    </w:rPr>
                    <w:t>2</w:t>
                  </w:r>
                </w:p>
              </w:tc>
              <w:tc>
                <w:tcPr>
                  <w:tcW w:w="1122" w:type="dxa"/>
                  <w:tcBorders>
                    <w:top w:val="dotted" w:sz="4" w:space="0" w:color="auto"/>
                    <w:bottom w:val="dotted" w:sz="4" w:space="0" w:color="auto"/>
                  </w:tcBorders>
                  <w:vAlign w:val="center"/>
                </w:tcPr>
                <w:p w14:paraId="55B50645"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1CBE5C36" w14:textId="7068C261"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4DE4409C" w14:textId="77777777" w:rsidR="000630F7" w:rsidRPr="00FF66D4" w:rsidRDefault="000630F7" w:rsidP="000630F7">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tted" w:sz="4" w:space="0" w:color="auto"/>
                    <w:bottom w:val="dotted" w:sz="4" w:space="0" w:color="auto"/>
                  </w:tcBorders>
                  <w:vAlign w:val="center"/>
                </w:tcPr>
                <w:p w14:paraId="488F74F7" w14:textId="77777777" w:rsidR="000630F7" w:rsidRPr="00FF66D4" w:rsidRDefault="000630F7" w:rsidP="000630F7">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top w:val="dotted" w:sz="4" w:space="0" w:color="auto"/>
                    <w:bottom w:val="dotted" w:sz="4" w:space="0" w:color="auto"/>
                    <w:right w:val="single" w:sz="12" w:space="0" w:color="auto"/>
                  </w:tcBorders>
                  <w:vAlign w:val="center"/>
                </w:tcPr>
                <w:p w14:paraId="42870ED5" w14:textId="34EF3C7A" w:rsidR="000630F7" w:rsidRPr="00FF66D4" w:rsidRDefault="00C52657" w:rsidP="000630F7">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r>
                    <w:rPr>
                      <w:rFonts w:eastAsia="DFKai-SB" w:cs="Calibri" w:hint="eastAsia"/>
                      <w:sz w:val="22"/>
                    </w:rPr>
                    <w:sym w:font="Wingdings" w:char="F06E"/>
                  </w:r>
                </w:p>
              </w:tc>
            </w:tr>
            <w:tr w:rsidR="000630F7" w:rsidRPr="00FF66D4" w14:paraId="3CFF1E25" w14:textId="77777777" w:rsidTr="00C52657">
              <w:tc>
                <w:tcPr>
                  <w:tcW w:w="1704" w:type="dxa"/>
                  <w:vMerge/>
                  <w:tcBorders>
                    <w:left w:val="single" w:sz="12" w:space="0" w:color="auto"/>
                    <w:right w:val="dotted" w:sz="4" w:space="0" w:color="auto"/>
                  </w:tcBorders>
                  <w:shd w:val="clear" w:color="auto" w:fill="auto"/>
                  <w:vAlign w:val="center"/>
                </w:tcPr>
                <w:p w14:paraId="029AC928" w14:textId="77777777" w:rsidR="000630F7" w:rsidRPr="00FF66D4" w:rsidRDefault="000630F7" w:rsidP="000630F7">
                  <w:pPr>
                    <w:adjustRightInd w:val="0"/>
                    <w:snapToGrid w:val="0"/>
                    <w:spacing w:before="0" w:beforeAutospacing="0"/>
                    <w:rPr>
                      <w:rFonts w:ascii="Microsoft JhengHei" w:eastAsia="Microsoft JhengHei" w:hAnsi="Microsoft JhengHei"/>
                      <w:b/>
                      <w:bCs/>
                      <w:sz w:val="20"/>
                    </w:rPr>
                  </w:pPr>
                </w:p>
              </w:tc>
              <w:tc>
                <w:tcPr>
                  <w:tcW w:w="3131" w:type="dxa"/>
                  <w:tcBorders>
                    <w:top w:val="dotted" w:sz="4" w:space="0" w:color="auto"/>
                    <w:left w:val="dotted" w:sz="4" w:space="0" w:color="auto"/>
                    <w:bottom w:val="dotted" w:sz="4" w:space="0" w:color="auto"/>
                  </w:tcBorders>
                  <w:shd w:val="clear" w:color="auto" w:fill="auto"/>
                </w:tcPr>
                <w:p w14:paraId="0723C758" w14:textId="25CAA8F8" w:rsidR="000630F7" w:rsidRPr="00F66AEE" w:rsidRDefault="000630F7" w:rsidP="000630F7">
                  <w:pPr>
                    <w:adjustRightInd w:val="0"/>
                    <w:snapToGrid w:val="0"/>
                    <w:ind w:leftChars="0" w:left="386" w:hangingChars="161" w:hanging="386"/>
                    <w:rPr>
                      <w:rFonts w:ascii="Times New Roman" w:eastAsia="Microsoft JhengHei" w:hAnsi="Times New Roman"/>
                      <w:b/>
                      <w:bCs/>
                      <w:szCs w:val="24"/>
                    </w:rPr>
                  </w:pPr>
                  <w:r w:rsidRPr="00F66AEE">
                    <w:rPr>
                      <w:rFonts w:ascii="Times New Roman" w:eastAsia="Microsoft JhengHei" w:hAnsi="Times New Roman"/>
                      <w:b/>
                      <w:bCs/>
                      <w:szCs w:val="24"/>
                    </w:rPr>
                    <w:t>專業能力</w:t>
                  </w:r>
                  <w:r w:rsidRPr="00F66AEE">
                    <w:rPr>
                      <w:rFonts w:ascii="Times New Roman" w:eastAsia="Microsoft JhengHei" w:hAnsi="Times New Roman"/>
                      <w:b/>
                      <w:bCs/>
                      <w:szCs w:val="24"/>
                      <w:lang w:eastAsia="zh-TW"/>
                    </w:rPr>
                    <w:t>3</w:t>
                  </w:r>
                </w:p>
              </w:tc>
              <w:tc>
                <w:tcPr>
                  <w:tcW w:w="1122" w:type="dxa"/>
                  <w:tcBorders>
                    <w:top w:val="dotted" w:sz="4" w:space="0" w:color="auto"/>
                    <w:bottom w:val="dotted" w:sz="4" w:space="0" w:color="auto"/>
                  </w:tcBorders>
                  <w:vAlign w:val="center"/>
                </w:tcPr>
                <w:p w14:paraId="02A33D36"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4B6FFA9A" w14:textId="7DF5EA69"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21EDC729" w14:textId="77777777" w:rsidR="000630F7" w:rsidRPr="00FF66D4" w:rsidRDefault="000630F7" w:rsidP="000630F7">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tted" w:sz="4" w:space="0" w:color="auto"/>
                    <w:bottom w:val="dotted" w:sz="4" w:space="0" w:color="auto"/>
                  </w:tcBorders>
                  <w:vAlign w:val="center"/>
                </w:tcPr>
                <w:p w14:paraId="39FE31FB" w14:textId="77777777" w:rsidR="000630F7" w:rsidRPr="00FF66D4" w:rsidRDefault="000630F7" w:rsidP="000630F7">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top w:val="dotted" w:sz="4" w:space="0" w:color="auto"/>
                    <w:bottom w:val="dotted" w:sz="4" w:space="0" w:color="auto"/>
                    <w:right w:val="single" w:sz="12" w:space="0" w:color="auto"/>
                  </w:tcBorders>
                  <w:vAlign w:val="center"/>
                </w:tcPr>
                <w:p w14:paraId="67D04BF7" w14:textId="22DAE689" w:rsidR="000630F7" w:rsidRPr="00FF66D4" w:rsidRDefault="00C52657" w:rsidP="000630F7">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r>
                    <w:rPr>
                      <w:rFonts w:eastAsia="DFKai-SB" w:cs="Calibri" w:hint="eastAsia"/>
                      <w:sz w:val="22"/>
                    </w:rPr>
                    <w:sym w:font="Wingdings" w:char="F06E"/>
                  </w:r>
                </w:p>
              </w:tc>
            </w:tr>
            <w:tr w:rsidR="000630F7" w:rsidRPr="00FF66D4" w14:paraId="5A8990EF" w14:textId="77777777" w:rsidTr="00C52657">
              <w:tc>
                <w:tcPr>
                  <w:tcW w:w="1704" w:type="dxa"/>
                  <w:vMerge/>
                  <w:tcBorders>
                    <w:left w:val="single" w:sz="12" w:space="0" w:color="auto"/>
                    <w:right w:val="dotted" w:sz="4" w:space="0" w:color="auto"/>
                  </w:tcBorders>
                  <w:shd w:val="clear" w:color="auto" w:fill="auto"/>
                  <w:vAlign w:val="center"/>
                </w:tcPr>
                <w:p w14:paraId="10788913" w14:textId="77777777" w:rsidR="000630F7" w:rsidRPr="00FF66D4" w:rsidRDefault="000630F7" w:rsidP="000630F7">
                  <w:pPr>
                    <w:adjustRightInd w:val="0"/>
                    <w:snapToGrid w:val="0"/>
                    <w:spacing w:before="0" w:beforeAutospacing="0"/>
                    <w:rPr>
                      <w:rFonts w:ascii="Microsoft JhengHei" w:eastAsia="Microsoft JhengHei" w:hAnsi="Microsoft JhengHei"/>
                      <w:b/>
                      <w:bCs/>
                      <w:sz w:val="20"/>
                    </w:rPr>
                  </w:pPr>
                </w:p>
              </w:tc>
              <w:tc>
                <w:tcPr>
                  <w:tcW w:w="3131" w:type="dxa"/>
                  <w:tcBorders>
                    <w:top w:val="dotted" w:sz="4" w:space="0" w:color="auto"/>
                    <w:left w:val="dotted" w:sz="4" w:space="0" w:color="auto"/>
                    <w:bottom w:val="dotted" w:sz="4" w:space="0" w:color="auto"/>
                  </w:tcBorders>
                  <w:shd w:val="clear" w:color="auto" w:fill="auto"/>
                </w:tcPr>
                <w:p w14:paraId="7B2F5CC4" w14:textId="46BCD524" w:rsidR="000630F7" w:rsidRPr="00F66AEE" w:rsidRDefault="000630F7" w:rsidP="000630F7">
                  <w:pPr>
                    <w:adjustRightInd w:val="0"/>
                    <w:snapToGrid w:val="0"/>
                    <w:ind w:leftChars="0" w:left="386" w:hangingChars="161" w:hanging="386"/>
                    <w:rPr>
                      <w:rFonts w:ascii="Times New Roman" w:eastAsia="Microsoft JhengHei" w:hAnsi="Times New Roman"/>
                      <w:b/>
                      <w:bCs/>
                      <w:szCs w:val="24"/>
                    </w:rPr>
                  </w:pPr>
                  <w:r w:rsidRPr="00F66AEE">
                    <w:rPr>
                      <w:rFonts w:ascii="Times New Roman" w:eastAsia="Microsoft JhengHei" w:hAnsi="Times New Roman"/>
                      <w:b/>
                      <w:bCs/>
                      <w:szCs w:val="24"/>
                    </w:rPr>
                    <w:t>專業能力</w:t>
                  </w:r>
                  <w:r w:rsidRPr="00F66AEE">
                    <w:rPr>
                      <w:rFonts w:ascii="Times New Roman" w:eastAsia="Microsoft JhengHei" w:hAnsi="Times New Roman"/>
                      <w:b/>
                      <w:bCs/>
                      <w:szCs w:val="24"/>
                      <w:lang w:eastAsia="zh-TW"/>
                    </w:rPr>
                    <w:t>4</w:t>
                  </w:r>
                </w:p>
              </w:tc>
              <w:tc>
                <w:tcPr>
                  <w:tcW w:w="1122" w:type="dxa"/>
                  <w:tcBorders>
                    <w:top w:val="dotted" w:sz="4" w:space="0" w:color="auto"/>
                    <w:bottom w:val="dotted" w:sz="4" w:space="0" w:color="auto"/>
                  </w:tcBorders>
                  <w:vAlign w:val="center"/>
                </w:tcPr>
                <w:p w14:paraId="6306B440"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133DEE91"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49F5F90E" w14:textId="77777777" w:rsidR="000630F7" w:rsidRPr="00FF66D4" w:rsidRDefault="000630F7" w:rsidP="000630F7">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tted" w:sz="4" w:space="0" w:color="auto"/>
                    <w:bottom w:val="dotted" w:sz="4" w:space="0" w:color="auto"/>
                  </w:tcBorders>
                  <w:vAlign w:val="center"/>
                </w:tcPr>
                <w:p w14:paraId="7C6079C1" w14:textId="77777777" w:rsidR="000630F7" w:rsidRPr="00FF66D4" w:rsidRDefault="000630F7" w:rsidP="000630F7">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top w:val="dotted" w:sz="4" w:space="0" w:color="auto"/>
                    <w:bottom w:val="dotted" w:sz="4" w:space="0" w:color="auto"/>
                    <w:right w:val="single" w:sz="12" w:space="0" w:color="auto"/>
                  </w:tcBorders>
                  <w:vAlign w:val="center"/>
                </w:tcPr>
                <w:p w14:paraId="1C2BE1FE" w14:textId="030EB04D" w:rsidR="000630F7" w:rsidRPr="00FF66D4" w:rsidRDefault="00C52657" w:rsidP="000630F7">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r>
                    <w:rPr>
                      <w:rFonts w:eastAsia="DFKai-SB" w:cs="Calibri" w:hint="eastAsia"/>
                      <w:sz w:val="22"/>
                    </w:rPr>
                    <w:sym w:font="Wingdings" w:char="F06E"/>
                  </w:r>
                </w:p>
              </w:tc>
            </w:tr>
            <w:tr w:rsidR="000630F7" w:rsidRPr="00FF66D4" w14:paraId="26F7C600" w14:textId="77777777" w:rsidTr="00C52657">
              <w:tc>
                <w:tcPr>
                  <w:tcW w:w="1704" w:type="dxa"/>
                  <w:vMerge/>
                  <w:tcBorders>
                    <w:left w:val="single" w:sz="12" w:space="0" w:color="auto"/>
                    <w:bottom w:val="single" w:sz="4" w:space="0" w:color="auto"/>
                    <w:right w:val="dotted" w:sz="4" w:space="0" w:color="auto"/>
                  </w:tcBorders>
                  <w:shd w:val="clear" w:color="auto" w:fill="auto"/>
                  <w:vAlign w:val="center"/>
                </w:tcPr>
                <w:p w14:paraId="22343BFF" w14:textId="77777777" w:rsidR="000630F7" w:rsidRPr="00FF66D4" w:rsidRDefault="000630F7" w:rsidP="000630F7">
                  <w:pPr>
                    <w:adjustRightInd w:val="0"/>
                    <w:snapToGrid w:val="0"/>
                    <w:spacing w:before="0" w:beforeAutospacing="0"/>
                    <w:rPr>
                      <w:rFonts w:ascii="Microsoft JhengHei" w:eastAsia="Microsoft JhengHei" w:hAnsi="Microsoft JhengHei"/>
                      <w:b/>
                      <w:bCs/>
                      <w:sz w:val="20"/>
                    </w:rPr>
                  </w:pPr>
                </w:p>
              </w:tc>
              <w:tc>
                <w:tcPr>
                  <w:tcW w:w="3131" w:type="dxa"/>
                  <w:tcBorders>
                    <w:top w:val="dotted" w:sz="4" w:space="0" w:color="auto"/>
                    <w:left w:val="dotted" w:sz="4" w:space="0" w:color="auto"/>
                    <w:bottom w:val="single" w:sz="4" w:space="0" w:color="auto"/>
                  </w:tcBorders>
                  <w:shd w:val="clear" w:color="auto" w:fill="auto"/>
                </w:tcPr>
                <w:p w14:paraId="48EE7536" w14:textId="624E1C76" w:rsidR="000630F7" w:rsidRPr="00F66AEE" w:rsidRDefault="000630F7" w:rsidP="000630F7">
                  <w:pPr>
                    <w:adjustRightInd w:val="0"/>
                    <w:snapToGrid w:val="0"/>
                    <w:ind w:leftChars="0" w:left="386" w:hangingChars="161" w:hanging="386"/>
                    <w:rPr>
                      <w:rFonts w:ascii="Times New Roman" w:eastAsia="Microsoft JhengHei" w:hAnsi="Times New Roman"/>
                      <w:b/>
                      <w:bCs/>
                      <w:szCs w:val="24"/>
                      <w:lang w:eastAsia="zh-TW"/>
                    </w:rPr>
                  </w:pPr>
                  <w:r w:rsidRPr="00F66AEE">
                    <w:rPr>
                      <w:rFonts w:ascii="Times New Roman" w:eastAsia="Microsoft JhengHei" w:hAnsi="Times New Roman"/>
                      <w:b/>
                      <w:bCs/>
                      <w:szCs w:val="24"/>
                    </w:rPr>
                    <w:t>專業能力</w:t>
                  </w:r>
                  <w:r w:rsidRPr="00F66AEE">
                    <w:rPr>
                      <w:rFonts w:ascii="Times New Roman" w:eastAsia="Microsoft JhengHei" w:hAnsi="Times New Roman"/>
                      <w:b/>
                      <w:bCs/>
                      <w:szCs w:val="24"/>
                      <w:lang w:eastAsia="zh-TW"/>
                    </w:rPr>
                    <w:t>5</w:t>
                  </w:r>
                </w:p>
              </w:tc>
              <w:tc>
                <w:tcPr>
                  <w:tcW w:w="1122" w:type="dxa"/>
                  <w:tcBorders>
                    <w:top w:val="dotted" w:sz="4" w:space="0" w:color="auto"/>
                    <w:bottom w:val="single" w:sz="4" w:space="0" w:color="auto"/>
                  </w:tcBorders>
                  <w:vAlign w:val="center"/>
                </w:tcPr>
                <w:p w14:paraId="7F136EB5"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single" w:sz="4" w:space="0" w:color="auto"/>
                  </w:tcBorders>
                  <w:vAlign w:val="center"/>
                </w:tcPr>
                <w:p w14:paraId="278B0AA5" w14:textId="5E2EC2FE"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single" w:sz="4" w:space="0" w:color="auto"/>
                  </w:tcBorders>
                  <w:vAlign w:val="center"/>
                </w:tcPr>
                <w:p w14:paraId="1C241D35" w14:textId="77777777" w:rsidR="000630F7" w:rsidRPr="00FF66D4" w:rsidRDefault="000630F7" w:rsidP="000630F7">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tted" w:sz="4" w:space="0" w:color="auto"/>
                    <w:bottom w:val="single" w:sz="4" w:space="0" w:color="auto"/>
                  </w:tcBorders>
                  <w:vAlign w:val="center"/>
                </w:tcPr>
                <w:p w14:paraId="308135C0" w14:textId="77777777" w:rsidR="000630F7" w:rsidRPr="00FF66D4" w:rsidRDefault="000630F7" w:rsidP="000630F7">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top w:val="dotted" w:sz="4" w:space="0" w:color="auto"/>
                    <w:bottom w:val="single" w:sz="4" w:space="0" w:color="auto"/>
                    <w:right w:val="single" w:sz="12" w:space="0" w:color="auto"/>
                  </w:tcBorders>
                  <w:vAlign w:val="center"/>
                </w:tcPr>
                <w:p w14:paraId="67F7C2C4" w14:textId="1A8818E1" w:rsidR="000630F7" w:rsidRPr="00FF66D4" w:rsidRDefault="00C52657" w:rsidP="000630F7">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r>
                    <w:rPr>
                      <w:rFonts w:eastAsia="DFKai-SB" w:cs="Calibri" w:hint="eastAsia"/>
                      <w:sz w:val="22"/>
                    </w:rPr>
                    <w:sym w:font="Wingdings" w:char="F06E"/>
                  </w:r>
                </w:p>
              </w:tc>
            </w:tr>
            <w:tr w:rsidR="000630F7" w:rsidRPr="00FF66D4" w14:paraId="1685C132" w14:textId="77777777" w:rsidTr="00C52657">
              <w:tc>
                <w:tcPr>
                  <w:tcW w:w="1704" w:type="dxa"/>
                  <w:vMerge w:val="restart"/>
                  <w:tcBorders>
                    <w:left w:val="single" w:sz="12" w:space="0" w:color="auto"/>
                    <w:right w:val="dotted" w:sz="4" w:space="0" w:color="auto"/>
                  </w:tcBorders>
                  <w:shd w:val="clear" w:color="auto" w:fill="auto"/>
                  <w:vAlign w:val="center"/>
                </w:tcPr>
                <w:p w14:paraId="7455390C" w14:textId="1BC5D3A6" w:rsidR="000630F7" w:rsidRDefault="000630F7" w:rsidP="000630F7">
                  <w:pPr>
                    <w:adjustRightInd w:val="0"/>
                    <w:snapToGrid w:val="0"/>
                    <w:spacing w:before="0" w:beforeAutospacing="0"/>
                    <w:ind w:leftChars="-43" w:left="323" w:hangingChars="213" w:hanging="426"/>
                    <w:jc w:val="left"/>
                    <w:rPr>
                      <w:rFonts w:ascii="Microsoft JhengHei" w:eastAsia="Microsoft JhengHei" w:hAnsi="Microsoft JhengHei"/>
                      <w:b/>
                      <w:bCs/>
                      <w:sz w:val="20"/>
                    </w:rPr>
                  </w:pPr>
                  <w:r>
                    <w:rPr>
                      <w:rFonts w:ascii="Microsoft JhengHei" w:eastAsia="Microsoft JhengHei" w:hAnsi="Microsoft JhengHei" w:hint="eastAsia"/>
                      <w:b/>
                      <w:bCs/>
                      <w:sz w:val="20"/>
                    </w:rPr>
                    <w:t>共通</w:t>
                  </w:r>
                  <w:r w:rsidRPr="00FF66D4">
                    <w:rPr>
                      <w:rFonts w:ascii="Microsoft JhengHei" w:eastAsia="Microsoft JhengHei" w:hAnsi="Microsoft JhengHei" w:hint="eastAsia"/>
                      <w:b/>
                      <w:bCs/>
                      <w:sz w:val="20"/>
                    </w:rPr>
                    <w:t>能力</w:t>
                  </w:r>
                </w:p>
                <w:p w14:paraId="0F554859" w14:textId="147C678C" w:rsidR="000630F7" w:rsidRPr="00FF66D4" w:rsidRDefault="000630F7" w:rsidP="000630F7">
                  <w:pPr>
                    <w:adjustRightInd w:val="0"/>
                    <w:snapToGrid w:val="0"/>
                    <w:spacing w:before="0" w:beforeAutospacing="0"/>
                    <w:ind w:leftChars="-43" w:left="323" w:hangingChars="213" w:hanging="426"/>
                    <w:jc w:val="left"/>
                    <w:rPr>
                      <w:rFonts w:ascii="Microsoft JhengHei" w:eastAsia="Microsoft JhengHei" w:hAnsi="Microsoft JhengHei"/>
                      <w:b/>
                      <w:bCs/>
                      <w:sz w:val="20"/>
                      <w:lang w:eastAsia="zh-TW"/>
                    </w:rPr>
                  </w:pPr>
                  <w:r>
                    <w:rPr>
                      <w:rFonts w:ascii="Microsoft JhengHei" w:eastAsia="Microsoft JhengHei" w:hAnsi="Microsoft JhengHei" w:hint="eastAsia"/>
                      <w:b/>
                      <w:bCs/>
                      <w:sz w:val="20"/>
                      <w:lang w:eastAsia="zh-TW"/>
                    </w:rPr>
                    <w:t>G</w:t>
                  </w:r>
                  <w:r>
                    <w:rPr>
                      <w:rFonts w:ascii="Microsoft JhengHei" w:eastAsia="Microsoft JhengHei" w:hAnsi="Microsoft JhengHei"/>
                      <w:b/>
                      <w:bCs/>
                      <w:sz w:val="20"/>
                      <w:lang w:eastAsia="zh-TW"/>
                    </w:rPr>
                    <w:t>eneral</w:t>
                  </w:r>
                </w:p>
                <w:p w14:paraId="0A73BDF4" w14:textId="76F37179" w:rsidR="000630F7" w:rsidRPr="00FF66D4" w:rsidRDefault="000630F7" w:rsidP="000630F7">
                  <w:pPr>
                    <w:adjustRightInd w:val="0"/>
                    <w:snapToGrid w:val="0"/>
                    <w:spacing w:before="0" w:beforeAutospacing="0"/>
                    <w:ind w:leftChars="-43" w:left="323" w:hangingChars="213" w:hanging="426"/>
                    <w:jc w:val="left"/>
                    <w:rPr>
                      <w:rFonts w:ascii="Microsoft JhengHei" w:eastAsia="Microsoft JhengHei" w:hAnsi="Microsoft JhengHei"/>
                      <w:b/>
                      <w:bCs/>
                      <w:sz w:val="20"/>
                      <w:lang w:eastAsia="zh-TW"/>
                    </w:rPr>
                  </w:pPr>
                  <w:r w:rsidRPr="00FF66D4">
                    <w:rPr>
                      <w:rFonts w:ascii="Microsoft JhengHei" w:eastAsia="Microsoft JhengHei" w:hAnsi="Microsoft JhengHei" w:hint="eastAsia"/>
                      <w:b/>
                      <w:bCs/>
                      <w:sz w:val="20"/>
                    </w:rPr>
                    <w:t>Competence</w:t>
                  </w:r>
                </w:p>
              </w:tc>
              <w:tc>
                <w:tcPr>
                  <w:tcW w:w="3131" w:type="dxa"/>
                  <w:tcBorders>
                    <w:left w:val="dotted" w:sz="4" w:space="0" w:color="auto"/>
                    <w:bottom w:val="dotted" w:sz="4" w:space="0" w:color="auto"/>
                  </w:tcBorders>
                  <w:shd w:val="clear" w:color="auto" w:fill="auto"/>
                </w:tcPr>
                <w:p w14:paraId="154AE5DA" w14:textId="1B073BA6" w:rsidR="000630F7" w:rsidRPr="00F66AEE" w:rsidRDefault="000630F7" w:rsidP="000630F7">
                  <w:pPr>
                    <w:adjustRightInd w:val="0"/>
                    <w:snapToGrid w:val="0"/>
                    <w:ind w:leftChars="0" w:left="386" w:hangingChars="161" w:hanging="386"/>
                    <w:rPr>
                      <w:rFonts w:ascii="Times New Roman" w:eastAsia="Microsoft JhengHei" w:hAnsi="Times New Roman"/>
                      <w:b/>
                      <w:bCs/>
                      <w:szCs w:val="24"/>
                    </w:rPr>
                  </w:pPr>
                  <w:r w:rsidRPr="00F66AEE">
                    <w:rPr>
                      <w:rFonts w:ascii="Times New Roman" w:eastAsia="Microsoft JhengHei" w:hAnsi="Times New Roman"/>
                      <w:b/>
                      <w:bCs/>
                      <w:szCs w:val="24"/>
                    </w:rPr>
                    <w:t>共通能力</w:t>
                  </w:r>
                  <w:r w:rsidRPr="00F66AEE">
                    <w:rPr>
                      <w:rFonts w:ascii="Times New Roman" w:eastAsia="Microsoft JhengHei" w:hAnsi="Times New Roman"/>
                      <w:b/>
                      <w:bCs/>
                      <w:szCs w:val="24"/>
                      <w:lang w:eastAsia="zh-TW"/>
                    </w:rPr>
                    <w:t>1</w:t>
                  </w:r>
                </w:p>
              </w:tc>
              <w:tc>
                <w:tcPr>
                  <w:tcW w:w="1122" w:type="dxa"/>
                  <w:tcBorders>
                    <w:bottom w:val="dotted" w:sz="4" w:space="0" w:color="auto"/>
                  </w:tcBorders>
                  <w:vAlign w:val="center"/>
                </w:tcPr>
                <w:p w14:paraId="7560961D"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bottom w:val="dotted" w:sz="4" w:space="0" w:color="auto"/>
                  </w:tcBorders>
                  <w:vAlign w:val="center"/>
                </w:tcPr>
                <w:p w14:paraId="156BC00A"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bottom w:val="dotted" w:sz="4" w:space="0" w:color="auto"/>
                  </w:tcBorders>
                  <w:vAlign w:val="center"/>
                </w:tcPr>
                <w:p w14:paraId="61B2E984" w14:textId="77777777" w:rsidR="000630F7" w:rsidRPr="00FF66D4" w:rsidRDefault="000630F7" w:rsidP="000630F7">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bottom w:val="dotted" w:sz="4" w:space="0" w:color="auto"/>
                  </w:tcBorders>
                  <w:vAlign w:val="center"/>
                </w:tcPr>
                <w:p w14:paraId="27B55B66" w14:textId="42FB6610" w:rsidR="000630F7" w:rsidRPr="00FF66D4" w:rsidRDefault="000630F7" w:rsidP="000630F7">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bottom w:val="dotted" w:sz="4" w:space="0" w:color="auto"/>
                    <w:right w:val="single" w:sz="12" w:space="0" w:color="auto"/>
                  </w:tcBorders>
                  <w:vAlign w:val="center"/>
                </w:tcPr>
                <w:p w14:paraId="738027DA" w14:textId="2064CF85" w:rsidR="000630F7" w:rsidRPr="00FF66D4" w:rsidRDefault="00C52657" w:rsidP="000630F7">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r>
                    <w:rPr>
                      <w:rFonts w:eastAsia="DFKai-SB" w:cs="Calibri" w:hint="eastAsia"/>
                      <w:sz w:val="22"/>
                    </w:rPr>
                    <w:sym w:font="Wingdings" w:char="F06E"/>
                  </w:r>
                </w:p>
              </w:tc>
            </w:tr>
            <w:tr w:rsidR="000630F7" w:rsidRPr="00FF66D4" w14:paraId="79E0A1C9" w14:textId="77777777" w:rsidTr="00C52657">
              <w:trPr>
                <w:trHeight w:val="70"/>
              </w:trPr>
              <w:tc>
                <w:tcPr>
                  <w:tcW w:w="1704" w:type="dxa"/>
                  <w:vMerge/>
                  <w:tcBorders>
                    <w:left w:val="single" w:sz="12" w:space="0" w:color="auto"/>
                    <w:right w:val="dotted" w:sz="4" w:space="0" w:color="auto"/>
                  </w:tcBorders>
                  <w:shd w:val="clear" w:color="auto" w:fill="auto"/>
                </w:tcPr>
                <w:p w14:paraId="24515D54" w14:textId="77777777" w:rsidR="000630F7" w:rsidRPr="00FF66D4" w:rsidRDefault="000630F7" w:rsidP="000630F7">
                  <w:pPr>
                    <w:adjustRightInd w:val="0"/>
                    <w:snapToGrid w:val="0"/>
                    <w:rPr>
                      <w:rFonts w:ascii="Microsoft JhengHei" w:eastAsia="Microsoft JhengHei" w:hAnsi="Microsoft JhengHei"/>
                      <w:b/>
                      <w:sz w:val="20"/>
                    </w:rPr>
                  </w:pPr>
                </w:p>
              </w:tc>
              <w:tc>
                <w:tcPr>
                  <w:tcW w:w="3131" w:type="dxa"/>
                  <w:tcBorders>
                    <w:top w:val="dotted" w:sz="4" w:space="0" w:color="auto"/>
                    <w:left w:val="dotted" w:sz="4" w:space="0" w:color="auto"/>
                    <w:bottom w:val="dotted" w:sz="4" w:space="0" w:color="auto"/>
                  </w:tcBorders>
                  <w:shd w:val="clear" w:color="auto" w:fill="auto"/>
                </w:tcPr>
                <w:p w14:paraId="607621E7" w14:textId="245D509A" w:rsidR="000630F7" w:rsidRPr="00F66AEE" w:rsidRDefault="000630F7" w:rsidP="000630F7">
                  <w:pPr>
                    <w:adjustRightInd w:val="0"/>
                    <w:snapToGrid w:val="0"/>
                    <w:spacing w:before="0" w:beforeAutospacing="0"/>
                    <w:ind w:leftChars="0" w:left="386" w:hangingChars="161" w:hanging="386"/>
                    <w:rPr>
                      <w:rFonts w:ascii="Times New Roman" w:eastAsia="Microsoft JhengHei" w:hAnsi="Times New Roman"/>
                      <w:b/>
                      <w:szCs w:val="24"/>
                    </w:rPr>
                  </w:pPr>
                  <w:r w:rsidRPr="00F66AEE">
                    <w:rPr>
                      <w:rFonts w:ascii="Times New Roman" w:eastAsia="Microsoft JhengHei" w:hAnsi="Times New Roman"/>
                      <w:b/>
                      <w:bCs/>
                      <w:szCs w:val="24"/>
                    </w:rPr>
                    <w:t>共通能力</w:t>
                  </w:r>
                  <w:r w:rsidRPr="00F66AEE">
                    <w:rPr>
                      <w:rFonts w:ascii="Times New Roman" w:eastAsia="Microsoft JhengHei" w:hAnsi="Times New Roman"/>
                      <w:b/>
                      <w:bCs/>
                      <w:szCs w:val="24"/>
                      <w:lang w:eastAsia="zh-TW"/>
                    </w:rPr>
                    <w:t>2</w:t>
                  </w:r>
                </w:p>
              </w:tc>
              <w:tc>
                <w:tcPr>
                  <w:tcW w:w="1122" w:type="dxa"/>
                  <w:tcBorders>
                    <w:top w:val="dotted" w:sz="4" w:space="0" w:color="auto"/>
                    <w:bottom w:val="dotted" w:sz="4" w:space="0" w:color="auto"/>
                  </w:tcBorders>
                  <w:vAlign w:val="center"/>
                </w:tcPr>
                <w:p w14:paraId="2EFF7236"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18CD4C8C"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16FE62EA" w14:textId="77777777" w:rsidR="000630F7" w:rsidRPr="00FF66D4" w:rsidRDefault="000630F7" w:rsidP="000630F7">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tted" w:sz="4" w:space="0" w:color="auto"/>
                    <w:bottom w:val="dotted" w:sz="4" w:space="0" w:color="auto"/>
                  </w:tcBorders>
                  <w:vAlign w:val="center"/>
                </w:tcPr>
                <w:p w14:paraId="38256C7F" w14:textId="41873AD8" w:rsidR="000630F7" w:rsidRPr="00FF66D4" w:rsidRDefault="000630F7" w:rsidP="000630F7">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top w:val="dotted" w:sz="4" w:space="0" w:color="auto"/>
                    <w:bottom w:val="dotted" w:sz="4" w:space="0" w:color="auto"/>
                    <w:right w:val="single" w:sz="12" w:space="0" w:color="auto"/>
                  </w:tcBorders>
                  <w:vAlign w:val="center"/>
                </w:tcPr>
                <w:p w14:paraId="0EC0148A" w14:textId="52B4E5E3" w:rsidR="000630F7" w:rsidRPr="00FF66D4" w:rsidRDefault="00C52657" w:rsidP="000630F7">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r>
                    <w:rPr>
                      <w:rFonts w:eastAsia="DFKai-SB" w:cs="Calibri" w:hint="eastAsia"/>
                      <w:sz w:val="22"/>
                    </w:rPr>
                    <w:sym w:font="Wingdings" w:char="F06E"/>
                  </w:r>
                </w:p>
              </w:tc>
            </w:tr>
            <w:tr w:rsidR="000630F7" w:rsidRPr="00FF66D4" w14:paraId="37E063F2" w14:textId="77777777" w:rsidTr="00C52657">
              <w:tc>
                <w:tcPr>
                  <w:tcW w:w="1704" w:type="dxa"/>
                  <w:vMerge/>
                  <w:tcBorders>
                    <w:left w:val="single" w:sz="12" w:space="0" w:color="auto"/>
                    <w:right w:val="dotted" w:sz="4" w:space="0" w:color="auto"/>
                  </w:tcBorders>
                  <w:shd w:val="clear" w:color="auto" w:fill="auto"/>
                </w:tcPr>
                <w:p w14:paraId="39AB89F1" w14:textId="77777777" w:rsidR="000630F7" w:rsidRPr="00FF66D4" w:rsidRDefault="000630F7" w:rsidP="000630F7">
                  <w:pPr>
                    <w:tabs>
                      <w:tab w:val="left" w:pos="9065"/>
                    </w:tabs>
                    <w:autoSpaceDE w:val="0"/>
                    <w:autoSpaceDN w:val="0"/>
                    <w:adjustRightInd w:val="0"/>
                    <w:snapToGrid w:val="0"/>
                    <w:ind w:right="5"/>
                    <w:textAlignment w:val="bottom"/>
                    <w:rPr>
                      <w:rFonts w:ascii="Microsoft JhengHei" w:eastAsia="Microsoft JhengHei" w:hAnsi="Microsoft JhengHei"/>
                      <w:b/>
                      <w:sz w:val="20"/>
                    </w:rPr>
                  </w:pPr>
                </w:p>
              </w:tc>
              <w:tc>
                <w:tcPr>
                  <w:tcW w:w="3131" w:type="dxa"/>
                  <w:tcBorders>
                    <w:top w:val="dotted" w:sz="4" w:space="0" w:color="auto"/>
                    <w:left w:val="dotted" w:sz="4" w:space="0" w:color="auto"/>
                    <w:bottom w:val="dotted" w:sz="4" w:space="0" w:color="auto"/>
                  </w:tcBorders>
                  <w:shd w:val="clear" w:color="auto" w:fill="auto"/>
                </w:tcPr>
                <w:p w14:paraId="04D7A803" w14:textId="681C9A5A" w:rsidR="000630F7" w:rsidRPr="00F66AEE" w:rsidRDefault="000630F7" w:rsidP="000630F7">
                  <w:pPr>
                    <w:adjustRightInd w:val="0"/>
                    <w:snapToGrid w:val="0"/>
                    <w:spacing w:before="0" w:beforeAutospacing="0"/>
                    <w:ind w:leftChars="0" w:left="386" w:hangingChars="161" w:hanging="386"/>
                    <w:rPr>
                      <w:rFonts w:ascii="Times New Roman" w:eastAsia="Microsoft JhengHei" w:hAnsi="Times New Roman"/>
                      <w:b/>
                      <w:szCs w:val="24"/>
                    </w:rPr>
                  </w:pPr>
                  <w:r w:rsidRPr="00F66AEE">
                    <w:rPr>
                      <w:rFonts w:ascii="Times New Roman" w:eastAsia="Microsoft JhengHei" w:hAnsi="Times New Roman"/>
                      <w:b/>
                      <w:bCs/>
                      <w:szCs w:val="24"/>
                    </w:rPr>
                    <w:t>共通能力</w:t>
                  </w:r>
                  <w:r w:rsidRPr="00F66AEE">
                    <w:rPr>
                      <w:rFonts w:ascii="Times New Roman" w:eastAsia="Microsoft JhengHei" w:hAnsi="Times New Roman"/>
                      <w:b/>
                      <w:bCs/>
                      <w:szCs w:val="24"/>
                    </w:rPr>
                    <w:t>3</w:t>
                  </w:r>
                </w:p>
              </w:tc>
              <w:tc>
                <w:tcPr>
                  <w:tcW w:w="1122" w:type="dxa"/>
                  <w:tcBorders>
                    <w:top w:val="dotted" w:sz="4" w:space="0" w:color="auto"/>
                    <w:bottom w:val="dotted" w:sz="4" w:space="0" w:color="auto"/>
                  </w:tcBorders>
                  <w:vAlign w:val="center"/>
                </w:tcPr>
                <w:p w14:paraId="60553D2D" w14:textId="7BE951CC"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4118C921"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6EE8D266" w14:textId="77777777" w:rsidR="000630F7" w:rsidRPr="00FF66D4" w:rsidRDefault="000630F7" w:rsidP="000630F7">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tted" w:sz="4" w:space="0" w:color="auto"/>
                    <w:bottom w:val="dotted" w:sz="4" w:space="0" w:color="auto"/>
                  </w:tcBorders>
                  <w:vAlign w:val="center"/>
                </w:tcPr>
                <w:p w14:paraId="74DC83F8" w14:textId="77777777" w:rsidR="000630F7" w:rsidRPr="00FF66D4" w:rsidRDefault="000630F7" w:rsidP="000630F7">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top w:val="dotted" w:sz="4" w:space="0" w:color="auto"/>
                    <w:bottom w:val="dotted" w:sz="4" w:space="0" w:color="auto"/>
                    <w:right w:val="single" w:sz="12" w:space="0" w:color="auto"/>
                  </w:tcBorders>
                  <w:vAlign w:val="center"/>
                </w:tcPr>
                <w:p w14:paraId="4ABFB71B" w14:textId="2CF6B80A" w:rsidR="000630F7" w:rsidRPr="00FF66D4" w:rsidRDefault="00C52657" w:rsidP="000630F7">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r>
                    <w:rPr>
                      <w:rFonts w:eastAsia="DFKai-SB" w:cs="Calibri" w:hint="eastAsia"/>
                      <w:sz w:val="22"/>
                    </w:rPr>
                    <w:sym w:font="Wingdings" w:char="F06E"/>
                  </w:r>
                </w:p>
              </w:tc>
            </w:tr>
            <w:tr w:rsidR="000630F7" w:rsidRPr="00FF66D4" w14:paraId="47611BED" w14:textId="77777777" w:rsidTr="00C52657">
              <w:tc>
                <w:tcPr>
                  <w:tcW w:w="1704" w:type="dxa"/>
                  <w:vMerge/>
                  <w:tcBorders>
                    <w:left w:val="single" w:sz="12" w:space="0" w:color="auto"/>
                    <w:right w:val="dotted" w:sz="4" w:space="0" w:color="auto"/>
                  </w:tcBorders>
                  <w:shd w:val="clear" w:color="auto" w:fill="auto"/>
                </w:tcPr>
                <w:p w14:paraId="36670C49" w14:textId="77777777" w:rsidR="000630F7" w:rsidRPr="00FF66D4" w:rsidRDefault="000630F7" w:rsidP="000630F7">
                  <w:pPr>
                    <w:adjustRightInd w:val="0"/>
                    <w:snapToGrid w:val="0"/>
                    <w:rPr>
                      <w:rFonts w:ascii="Microsoft JhengHei" w:eastAsia="Microsoft JhengHei" w:hAnsi="Microsoft JhengHei"/>
                      <w:b/>
                      <w:sz w:val="20"/>
                    </w:rPr>
                  </w:pPr>
                </w:p>
              </w:tc>
              <w:tc>
                <w:tcPr>
                  <w:tcW w:w="3131" w:type="dxa"/>
                  <w:tcBorders>
                    <w:top w:val="dotted" w:sz="4" w:space="0" w:color="auto"/>
                    <w:left w:val="dotted" w:sz="4" w:space="0" w:color="auto"/>
                    <w:bottom w:val="dotted" w:sz="4" w:space="0" w:color="auto"/>
                  </w:tcBorders>
                  <w:shd w:val="clear" w:color="auto" w:fill="auto"/>
                </w:tcPr>
                <w:p w14:paraId="2A4F3067" w14:textId="22A29325" w:rsidR="000630F7" w:rsidRPr="00F66AEE" w:rsidRDefault="000630F7" w:rsidP="000630F7">
                  <w:pPr>
                    <w:adjustRightInd w:val="0"/>
                    <w:snapToGrid w:val="0"/>
                    <w:ind w:leftChars="0" w:left="386" w:hangingChars="161" w:hanging="386"/>
                    <w:rPr>
                      <w:rFonts w:ascii="Times New Roman" w:eastAsia="Microsoft JhengHei" w:hAnsi="Times New Roman"/>
                      <w:b/>
                      <w:szCs w:val="24"/>
                    </w:rPr>
                  </w:pPr>
                  <w:r w:rsidRPr="00F66AEE">
                    <w:rPr>
                      <w:rFonts w:ascii="Times New Roman" w:eastAsia="Microsoft JhengHei" w:hAnsi="Times New Roman"/>
                      <w:b/>
                      <w:bCs/>
                      <w:szCs w:val="24"/>
                    </w:rPr>
                    <w:t>共通能力</w:t>
                  </w:r>
                  <w:r w:rsidRPr="00F66AEE">
                    <w:rPr>
                      <w:rFonts w:ascii="Times New Roman" w:eastAsia="Microsoft JhengHei" w:hAnsi="Times New Roman"/>
                      <w:b/>
                      <w:bCs/>
                      <w:szCs w:val="24"/>
                      <w:lang w:eastAsia="zh-TW"/>
                    </w:rPr>
                    <w:t>4</w:t>
                  </w:r>
                </w:p>
              </w:tc>
              <w:tc>
                <w:tcPr>
                  <w:tcW w:w="1122" w:type="dxa"/>
                  <w:tcBorders>
                    <w:top w:val="dotted" w:sz="4" w:space="0" w:color="auto"/>
                    <w:bottom w:val="dotted" w:sz="4" w:space="0" w:color="auto"/>
                  </w:tcBorders>
                  <w:vAlign w:val="center"/>
                </w:tcPr>
                <w:p w14:paraId="3B0097C4" w14:textId="40F3FD70"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20CB0476"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2776D692" w14:textId="77777777" w:rsidR="000630F7" w:rsidRPr="00FF66D4" w:rsidRDefault="000630F7" w:rsidP="000630F7">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tted" w:sz="4" w:space="0" w:color="auto"/>
                    <w:bottom w:val="dotted" w:sz="4" w:space="0" w:color="auto"/>
                  </w:tcBorders>
                  <w:vAlign w:val="center"/>
                </w:tcPr>
                <w:p w14:paraId="15125F41" w14:textId="77777777" w:rsidR="000630F7" w:rsidRPr="00FF66D4" w:rsidRDefault="000630F7" w:rsidP="000630F7">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top w:val="dotted" w:sz="4" w:space="0" w:color="auto"/>
                    <w:bottom w:val="dotted" w:sz="4" w:space="0" w:color="auto"/>
                    <w:right w:val="single" w:sz="12" w:space="0" w:color="auto"/>
                  </w:tcBorders>
                  <w:vAlign w:val="center"/>
                </w:tcPr>
                <w:p w14:paraId="7CDD0DA3" w14:textId="0D3B148C" w:rsidR="000630F7" w:rsidRPr="00FF66D4" w:rsidRDefault="00C52657" w:rsidP="000630F7">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r>
                    <w:rPr>
                      <w:rFonts w:eastAsia="DFKai-SB" w:cs="Calibri" w:hint="eastAsia"/>
                      <w:sz w:val="22"/>
                    </w:rPr>
                    <w:sym w:font="Wingdings" w:char="F06E"/>
                  </w:r>
                </w:p>
              </w:tc>
            </w:tr>
            <w:tr w:rsidR="000630F7" w:rsidRPr="00FF66D4" w14:paraId="18AEC70E" w14:textId="77777777" w:rsidTr="00C52657">
              <w:trPr>
                <w:trHeight w:val="253"/>
              </w:trPr>
              <w:tc>
                <w:tcPr>
                  <w:tcW w:w="1704" w:type="dxa"/>
                  <w:vMerge/>
                  <w:tcBorders>
                    <w:left w:val="single" w:sz="12" w:space="0" w:color="auto"/>
                    <w:bottom w:val="single" w:sz="12" w:space="0" w:color="auto"/>
                    <w:right w:val="dotted" w:sz="4" w:space="0" w:color="auto"/>
                  </w:tcBorders>
                  <w:shd w:val="clear" w:color="auto" w:fill="auto"/>
                </w:tcPr>
                <w:p w14:paraId="73793AB8" w14:textId="77777777" w:rsidR="000630F7" w:rsidRPr="00FF66D4" w:rsidRDefault="000630F7" w:rsidP="000630F7">
                  <w:pPr>
                    <w:adjustRightInd w:val="0"/>
                    <w:snapToGrid w:val="0"/>
                    <w:rPr>
                      <w:rFonts w:ascii="Microsoft JhengHei" w:eastAsia="Microsoft JhengHei" w:hAnsi="Microsoft JhengHei"/>
                      <w:b/>
                      <w:sz w:val="20"/>
                    </w:rPr>
                  </w:pPr>
                </w:p>
              </w:tc>
              <w:tc>
                <w:tcPr>
                  <w:tcW w:w="3131" w:type="dxa"/>
                  <w:tcBorders>
                    <w:top w:val="dotted" w:sz="4" w:space="0" w:color="auto"/>
                    <w:left w:val="dotted" w:sz="4" w:space="0" w:color="auto"/>
                    <w:bottom w:val="single" w:sz="12" w:space="0" w:color="auto"/>
                  </w:tcBorders>
                  <w:shd w:val="clear" w:color="auto" w:fill="auto"/>
                </w:tcPr>
                <w:p w14:paraId="0CCEAD11" w14:textId="0E3ED6DF" w:rsidR="000630F7" w:rsidRPr="00F66AEE" w:rsidRDefault="000630F7" w:rsidP="000630F7">
                  <w:pPr>
                    <w:adjustRightInd w:val="0"/>
                    <w:snapToGrid w:val="0"/>
                    <w:ind w:leftChars="0" w:left="386" w:hangingChars="161" w:hanging="386"/>
                    <w:rPr>
                      <w:rFonts w:ascii="Times New Roman" w:eastAsia="Microsoft JhengHei" w:hAnsi="Times New Roman"/>
                      <w:b/>
                      <w:szCs w:val="24"/>
                    </w:rPr>
                  </w:pPr>
                  <w:r w:rsidRPr="00F66AEE">
                    <w:rPr>
                      <w:rFonts w:ascii="Times New Roman" w:eastAsia="Microsoft JhengHei" w:hAnsi="Times New Roman"/>
                      <w:b/>
                      <w:bCs/>
                      <w:szCs w:val="24"/>
                    </w:rPr>
                    <w:t>共通能力</w:t>
                  </w:r>
                  <w:r w:rsidRPr="00F66AEE">
                    <w:rPr>
                      <w:rFonts w:ascii="Times New Roman" w:eastAsia="Microsoft JhengHei" w:hAnsi="Times New Roman"/>
                      <w:b/>
                      <w:bCs/>
                      <w:szCs w:val="24"/>
                      <w:lang w:eastAsia="zh-TW"/>
                    </w:rPr>
                    <w:t>5</w:t>
                  </w:r>
                </w:p>
              </w:tc>
              <w:tc>
                <w:tcPr>
                  <w:tcW w:w="1122" w:type="dxa"/>
                  <w:tcBorders>
                    <w:top w:val="dotted" w:sz="4" w:space="0" w:color="auto"/>
                    <w:bottom w:val="single" w:sz="12" w:space="0" w:color="auto"/>
                  </w:tcBorders>
                  <w:vAlign w:val="center"/>
                </w:tcPr>
                <w:p w14:paraId="6FD22157"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single" w:sz="12" w:space="0" w:color="auto"/>
                  </w:tcBorders>
                  <w:vAlign w:val="center"/>
                </w:tcPr>
                <w:p w14:paraId="6B560156"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single" w:sz="12" w:space="0" w:color="auto"/>
                  </w:tcBorders>
                  <w:vAlign w:val="center"/>
                </w:tcPr>
                <w:p w14:paraId="5D7E2E76" w14:textId="6B4E951D" w:rsidR="000630F7" w:rsidRPr="00FF66D4" w:rsidRDefault="000630F7" w:rsidP="000630F7">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tted" w:sz="4" w:space="0" w:color="auto"/>
                    <w:bottom w:val="single" w:sz="12" w:space="0" w:color="auto"/>
                  </w:tcBorders>
                  <w:vAlign w:val="center"/>
                </w:tcPr>
                <w:p w14:paraId="4CC94633" w14:textId="77777777" w:rsidR="000630F7" w:rsidRPr="00FF66D4" w:rsidRDefault="000630F7" w:rsidP="000630F7">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top w:val="dotted" w:sz="4" w:space="0" w:color="auto"/>
                    <w:bottom w:val="single" w:sz="12" w:space="0" w:color="auto"/>
                    <w:right w:val="single" w:sz="12" w:space="0" w:color="auto"/>
                  </w:tcBorders>
                  <w:vAlign w:val="center"/>
                </w:tcPr>
                <w:p w14:paraId="6096EA7E" w14:textId="134329FE" w:rsidR="000630F7" w:rsidRPr="00FF66D4" w:rsidRDefault="00C52657" w:rsidP="000630F7">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r>
                    <w:rPr>
                      <w:rFonts w:eastAsia="DFKai-SB" w:cs="Calibri" w:hint="eastAsia"/>
                      <w:sz w:val="22"/>
                    </w:rPr>
                    <w:sym w:font="Wingdings" w:char="F06E"/>
                  </w:r>
                </w:p>
              </w:tc>
            </w:tr>
          </w:tbl>
          <w:p w14:paraId="35F09825" w14:textId="3624BF11" w:rsidR="000630F7" w:rsidRPr="001C052A" w:rsidRDefault="000630F7" w:rsidP="000630F7">
            <w:pPr>
              <w:spacing w:line="320" w:lineRule="exact"/>
              <w:rPr>
                <w:rFonts w:eastAsia="Microsoft JhengHei"/>
                <w:lang w:eastAsia="zh-TW"/>
              </w:rPr>
            </w:pPr>
            <w:r w:rsidRPr="00223A71">
              <w:rPr>
                <w:rFonts w:eastAsia="Microsoft JhengHei"/>
                <w:b/>
              </w:rPr>
              <w:t>註：</w:t>
            </w:r>
            <w:r w:rsidRPr="00F66AEE">
              <w:rPr>
                <w:rFonts w:ascii="Times New Roman" w:eastAsia="Microsoft JhengHei" w:hAnsi="Times New Roman"/>
                <w:b/>
                <w:szCs w:val="24"/>
              </w:rPr>
              <w:t>關聯強度</w:t>
            </w:r>
            <w:r>
              <w:rPr>
                <w:rFonts w:ascii="Times New Roman" w:eastAsia="Microsoft JhengHei" w:hAnsi="Times New Roman"/>
                <w:b/>
                <w:szCs w:val="24"/>
              </w:rPr>
              <w:t>以五點量表標示，</w:t>
            </w:r>
            <w:r w:rsidRPr="00223A71">
              <w:rPr>
                <w:rFonts w:eastAsia="Microsoft JhengHei" w:hint="eastAsia"/>
                <w:b/>
                <w:lang w:eastAsia="zh-TW"/>
              </w:rPr>
              <w:t>1</w:t>
            </w:r>
            <w:r w:rsidRPr="00223A71">
              <w:rPr>
                <w:rFonts w:eastAsia="Microsoft JhengHei"/>
                <w:b/>
                <w:lang w:eastAsia="zh-TW"/>
              </w:rPr>
              <w:t>表示沒有關聯，</w:t>
            </w:r>
            <w:r w:rsidRPr="00223A71">
              <w:rPr>
                <w:rFonts w:eastAsia="Microsoft JhengHei" w:hint="eastAsia"/>
                <w:b/>
                <w:lang w:eastAsia="zh-TW"/>
              </w:rPr>
              <w:t>5</w:t>
            </w:r>
            <w:r w:rsidRPr="00223A71">
              <w:rPr>
                <w:rFonts w:eastAsia="Microsoft JhengHei"/>
                <w:b/>
                <w:lang w:eastAsia="zh-TW"/>
              </w:rPr>
              <w:t>表示非常有關聯。</w:t>
            </w:r>
          </w:p>
        </w:tc>
      </w:tr>
    </w:tbl>
    <w:p w14:paraId="0A826BC2" w14:textId="77777777" w:rsidR="002023EC" w:rsidRPr="001C052A" w:rsidRDefault="002023EC" w:rsidP="002023EC"/>
    <w:p w14:paraId="486CB151" w14:textId="77777777" w:rsidR="002023EC" w:rsidRPr="001C052A" w:rsidRDefault="002023EC" w:rsidP="002023EC"/>
    <w:p w14:paraId="0CDB40FA" w14:textId="77777777" w:rsidR="002023EC" w:rsidRPr="003E7C8A" w:rsidRDefault="002023EC" w:rsidP="003E7C8A">
      <w:pPr>
        <w:spacing w:before="0" w:beforeAutospacing="0"/>
        <w:ind w:leftChars="0" w:left="0"/>
        <w:jc w:val="center"/>
        <w:rPr>
          <w:rFonts w:ascii="DFKai-SB" w:eastAsia="DFKai-SB" w:hAnsi="DFKai-SB" w:cs="PMingLiU"/>
          <w:sz w:val="44"/>
          <w:szCs w:val="44"/>
          <w:lang w:eastAsia="zh-TW"/>
        </w:rPr>
      </w:pPr>
    </w:p>
    <w:sectPr w:rsidR="002023EC" w:rsidRPr="003E7C8A"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651D3" w14:textId="77777777" w:rsidR="00C803BD" w:rsidRDefault="00C803BD" w:rsidP="00E9068E">
      <w:pPr>
        <w:spacing w:before="0"/>
      </w:pPr>
      <w:r>
        <w:separator/>
      </w:r>
    </w:p>
  </w:endnote>
  <w:endnote w:type="continuationSeparator" w:id="0">
    <w:p w14:paraId="61817057" w14:textId="77777777" w:rsidR="00C803BD" w:rsidRDefault="00C803BD"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FKai-SB">
    <w:altName w:val="Microsoft YaHei"/>
    <w:panose1 w:val="020B0604020202020204"/>
    <w:charset w:val="88"/>
    <w:family w:val="script"/>
    <w:pitch w:val="fixed"/>
    <w:sig w:usb0="00000003" w:usb1="080E0000" w:usb2="00000016" w:usb3="00000000" w:csb0="00100001" w:csb1="00000000"/>
  </w:font>
  <w:font w:name="Microsoft JhengHei">
    <w:panose1 w:val="020B0604030504040204"/>
    <w:charset w:val="88"/>
    <w:family w:val="swiss"/>
    <w:pitch w:val="variable"/>
    <w:sig w:usb0="00000087" w:usb1="288F4000" w:usb2="00000016" w:usb3="00000000" w:csb0="00100009"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B45E9" w14:textId="77777777" w:rsidR="00C803BD" w:rsidRDefault="00C803BD" w:rsidP="00E9068E">
      <w:pPr>
        <w:spacing w:before="0"/>
      </w:pPr>
      <w:r>
        <w:separator/>
      </w:r>
    </w:p>
  </w:footnote>
  <w:footnote w:type="continuationSeparator" w:id="0">
    <w:p w14:paraId="3AF3EAF4" w14:textId="77777777" w:rsidR="00C803BD" w:rsidRDefault="00C803BD"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525020478">
    <w:abstractNumId w:val="2"/>
  </w:num>
  <w:num w:numId="2" w16cid:durableId="864489990">
    <w:abstractNumId w:val="0"/>
  </w:num>
  <w:num w:numId="3" w16cid:durableId="1265530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75"/>
    <w:rsid w:val="000171A7"/>
    <w:rsid w:val="00031690"/>
    <w:rsid w:val="0006244B"/>
    <w:rsid w:val="000630F7"/>
    <w:rsid w:val="0008209B"/>
    <w:rsid w:val="000A4CF7"/>
    <w:rsid w:val="000B2C15"/>
    <w:rsid w:val="000B3E3B"/>
    <w:rsid w:val="000B5D10"/>
    <w:rsid w:val="000C472E"/>
    <w:rsid w:val="000D7AC3"/>
    <w:rsid w:val="000E0C0F"/>
    <w:rsid w:val="000F085A"/>
    <w:rsid w:val="001424D0"/>
    <w:rsid w:val="00156A09"/>
    <w:rsid w:val="00185033"/>
    <w:rsid w:val="001A3D56"/>
    <w:rsid w:val="001B416E"/>
    <w:rsid w:val="001B56F5"/>
    <w:rsid w:val="001D03F8"/>
    <w:rsid w:val="001D3110"/>
    <w:rsid w:val="001E2DE7"/>
    <w:rsid w:val="001E41B1"/>
    <w:rsid w:val="002023EC"/>
    <w:rsid w:val="00206555"/>
    <w:rsid w:val="00210E36"/>
    <w:rsid w:val="00214F43"/>
    <w:rsid w:val="002177BE"/>
    <w:rsid w:val="00223A71"/>
    <w:rsid w:val="00226839"/>
    <w:rsid w:val="00231672"/>
    <w:rsid w:val="002353F2"/>
    <w:rsid w:val="00242C9E"/>
    <w:rsid w:val="002712DA"/>
    <w:rsid w:val="00275662"/>
    <w:rsid w:val="00286DDE"/>
    <w:rsid w:val="002D309E"/>
    <w:rsid w:val="002D3E62"/>
    <w:rsid w:val="002F18F8"/>
    <w:rsid w:val="002F2160"/>
    <w:rsid w:val="00315BF1"/>
    <w:rsid w:val="00342694"/>
    <w:rsid w:val="00347BFD"/>
    <w:rsid w:val="003866FE"/>
    <w:rsid w:val="003A2A12"/>
    <w:rsid w:val="003A4DF0"/>
    <w:rsid w:val="003A6442"/>
    <w:rsid w:val="003B04CD"/>
    <w:rsid w:val="003B2943"/>
    <w:rsid w:val="003C19DC"/>
    <w:rsid w:val="003E0932"/>
    <w:rsid w:val="003E7C8A"/>
    <w:rsid w:val="003F0401"/>
    <w:rsid w:val="003F079B"/>
    <w:rsid w:val="003F7C77"/>
    <w:rsid w:val="004255C4"/>
    <w:rsid w:val="00430CF5"/>
    <w:rsid w:val="004424E7"/>
    <w:rsid w:val="004A22ED"/>
    <w:rsid w:val="004D40CB"/>
    <w:rsid w:val="004E4076"/>
    <w:rsid w:val="004F4DFA"/>
    <w:rsid w:val="004F517A"/>
    <w:rsid w:val="005053E3"/>
    <w:rsid w:val="00505EBF"/>
    <w:rsid w:val="005249FE"/>
    <w:rsid w:val="005363DA"/>
    <w:rsid w:val="005478D7"/>
    <w:rsid w:val="00554B7B"/>
    <w:rsid w:val="00563CB8"/>
    <w:rsid w:val="00564E45"/>
    <w:rsid w:val="00577B4A"/>
    <w:rsid w:val="005B7B0D"/>
    <w:rsid w:val="005D00B8"/>
    <w:rsid w:val="005E5E9E"/>
    <w:rsid w:val="005F259C"/>
    <w:rsid w:val="006202DB"/>
    <w:rsid w:val="00622350"/>
    <w:rsid w:val="00656E5E"/>
    <w:rsid w:val="006620EE"/>
    <w:rsid w:val="006827BB"/>
    <w:rsid w:val="006B376A"/>
    <w:rsid w:val="007607E9"/>
    <w:rsid w:val="007B34D7"/>
    <w:rsid w:val="007C04DC"/>
    <w:rsid w:val="007D4DC5"/>
    <w:rsid w:val="007F645B"/>
    <w:rsid w:val="008324AE"/>
    <w:rsid w:val="0084469D"/>
    <w:rsid w:val="00850835"/>
    <w:rsid w:val="00862641"/>
    <w:rsid w:val="008675FE"/>
    <w:rsid w:val="008758A6"/>
    <w:rsid w:val="00880AF7"/>
    <w:rsid w:val="008A5A3D"/>
    <w:rsid w:val="008D29F6"/>
    <w:rsid w:val="008F28CD"/>
    <w:rsid w:val="008F2E1B"/>
    <w:rsid w:val="00900B03"/>
    <w:rsid w:val="009323A7"/>
    <w:rsid w:val="009533AF"/>
    <w:rsid w:val="0096101D"/>
    <w:rsid w:val="009636D0"/>
    <w:rsid w:val="00965BE9"/>
    <w:rsid w:val="00977AA8"/>
    <w:rsid w:val="0099199D"/>
    <w:rsid w:val="009A17F2"/>
    <w:rsid w:val="009E48E1"/>
    <w:rsid w:val="009F1228"/>
    <w:rsid w:val="009F53E0"/>
    <w:rsid w:val="00A005E5"/>
    <w:rsid w:val="00A336D5"/>
    <w:rsid w:val="00A41B7F"/>
    <w:rsid w:val="00A5210C"/>
    <w:rsid w:val="00A63746"/>
    <w:rsid w:val="00A642A3"/>
    <w:rsid w:val="00A92675"/>
    <w:rsid w:val="00A94058"/>
    <w:rsid w:val="00AA5F4C"/>
    <w:rsid w:val="00B23992"/>
    <w:rsid w:val="00B3289C"/>
    <w:rsid w:val="00B41D5C"/>
    <w:rsid w:val="00B46395"/>
    <w:rsid w:val="00BA3B3C"/>
    <w:rsid w:val="00BB3197"/>
    <w:rsid w:val="00BB7AC8"/>
    <w:rsid w:val="00C12D8D"/>
    <w:rsid w:val="00C41496"/>
    <w:rsid w:val="00C45345"/>
    <w:rsid w:val="00C453F1"/>
    <w:rsid w:val="00C52657"/>
    <w:rsid w:val="00C55C6C"/>
    <w:rsid w:val="00C66749"/>
    <w:rsid w:val="00C704D2"/>
    <w:rsid w:val="00C803BD"/>
    <w:rsid w:val="00CC4933"/>
    <w:rsid w:val="00CD0A3B"/>
    <w:rsid w:val="00CD6129"/>
    <w:rsid w:val="00CE72FE"/>
    <w:rsid w:val="00D3209B"/>
    <w:rsid w:val="00D346A1"/>
    <w:rsid w:val="00D60A18"/>
    <w:rsid w:val="00D72526"/>
    <w:rsid w:val="00D83835"/>
    <w:rsid w:val="00D83DB5"/>
    <w:rsid w:val="00DD4F0C"/>
    <w:rsid w:val="00DE18A3"/>
    <w:rsid w:val="00DF0ED6"/>
    <w:rsid w:val="00DF21F8"/>
    <w:rsid w:val="00E02892"/>
    <w:rsid w:val="00E15F38"/>
    <w:rsid w:val="00E35F40"/>
    <w:rsid w:val="00E70A19"/>
    <w:rsid w:val="00E9068E"/>
    <w:rsid w:val="00EC360C"/>
    <w:rsid w:val="00ED7269"/>
    <w:rsid w:val="00F15A64"/>
    <w:rsid w:val="00F215AE"/>
    <w:rsid w:val="00F22674"/>
    <w:rsid w:val="00F345EA"/>
    <w:rsid w:val="00F66AEE"/>
    <w:rsid w:val="00F75052"/>
    <w:rsid w:val="00FB4C3A"/>
    <w:rsid w:val="00FC3432"/>
    <w:rsid w:val="00FC707F"/>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92675"/>
    <w:pPr>
      <w:widowControl w:val="0"/>
    </w:pPr>
    <w:rPr>
      <w:color w:val="000000"/>
      <w:lang w:val="x-none"/>
    </w:rPr>
  </w:style>
  <w:style w:type="character" w:customStyle="1" w:styleId="BodyTextChar">
    <w:name w:val="Body Text Char"/>
    <w:basedOn w:val="DefaultParagraphFont"/>
    <w:link w:val="BodyText"/>
    <w:rsid w:val="00A92675"/>
    <w:rPr>
      <w:rFonts w:asciiTheme="minorEastAsia" w:hAnsiTheme="minorEastAsia" w:cs="Times New Roman"/>
      <w:color w:val="000000"/>
      <w:kern w:val="0"/>
      <w:szCs w:val="20"/>
      <w:lang w:val="x-none" w:eastAsia="zh-HK"/>
    </w:rPr>
  </w:style>
  <w:style w:type="paragraph" w:styleId="ListParagraph">
    <w:name w:val="List Paragraph"/>
    <w:basedOn w:val="Normal"/>
    <w:uiPriority w:val="34"/>
    <w:qFormat/>
    <w:rsid w:val="00A92675"/>
    <w:pPr>
      <w:ind w:leftChars="200" w:left="480"/>
    </w:pPr>
  </w:style>
  <w:style w:type="paragraph" w:styleId="Header">
    <w:name w:val="header"/>
    <w:basedOn w:val="Normal"/>
    <w:link w:val="HeaderChar"/>
    <w:uiPriority w:val="99"/>
    <w:unhideWhenUsed/>
    <w:rsid w:val="00E9068E"/>
    <w:pPr>
      <w:tabs>
        <w:tab w:val="center" w:pos="4153"/>
        <w:tab w:val="right" w:pos="8306"/>
      </w:tabs>
      <w:snapToGrid w:val="0"/>
    </w:pPr>
    <w:rPr>
      <w:sz w:val="20"/>
    </w:rPr>
  </w:style>
  <w:style w:type="character" w:customStyle="1" w:styleId="HeaderChar">
    <w:name w:val="Header Char"/>
    <w:basedOn w:val="DefaultParagraphFont"/>
    <w:link w:val="Header"/>
    <w:uiPriority w:val="99"/>
    <w:rsid w:val="00E9068E"/>
    <w:rPr>
      <w:rFonts w:asciiTheme="minorEastAsia" w:hAnsiTheme="minorEastAsia" w:cs="Times New Roman"/>
      <w:kern w:val="0"/>
      <w:sz w:val="20"/>
      <w:szCs w:val="20"/>
      <w:lang w:eastAsia="zh-HK"/>
    </w:rPr>
  </w:style>
  <w:style w:type="paragraph" w:styleId="Footer">
    <w:name w:val="footer"/>
    <w:basedOn w:val="Normal"/>
    <w:link w:val="FooterChar"/>
    <w:uiPriority w:val="99"/>
    <w:unhideWhenUsed/>
    <w:rsid w:val="00E9068E"/>
    <w:pPr>
      <w:tabs>
        <w:tab w:val="center" w:pos="4153"/>
        <w:tab w:val="right" w:pos="8306"/>
      </w:tabs>
      <w:snapToGrid w:val="0"/>
    </w:pPr>
    <w:rPr>
      <w:sz w:val="20"/>
    </w:rPr>
  </w:style>
  <w:style w:type="character" w:customStyle="1" w:styleId="FooterChar">
    <w:name w:val="Footer Char"/>
    <w:basedOn w:val="DefaultParagraphFont"/>
    <w:link w:val="Footer"/>
    <w:uiPriority w:val="99"/>
    <w:rsid w:val="00E9068E"/>
    <w:rPr>
      <w:rFonts w:asciiTheme="minorEastAsia" w:hAnsiTheme="minorEastAsia" w:cs="Times New Roman"/>
      <w:kern w:val="0"/>
      <w:sz w:val="20"/>
      <w:szCs w:val="20"/>
      <w:lang w:eastAsia="zh-HK"/>
    </w:rPr>
  </w:style>
  <w:style w:type="paragraph" w:styleId="NormalWeb">
    <w:name w:val="Normal (Web)"/>
    <w:basedOn w:val="Normal"/>
    <w:uiPriority w:val="99"/>
    <w:unhideWhenUsed/>
    <w:qFormat/>
    <w:rsid w:val="006827BB"/>
    <w:pPr>
      <w:spacing w:after="100" w:afterAutospacing="1"/>
      <w:ind w:leftChars="0" w:left="0"/>
      <w:jc w:val="left"/>
    </w:pPr>
    <w:rPr>
      <w:rFonts w:ascii="PMingLiU" w:eastAsia="PMingLiU" w:hAnsi="PMingLiU" w:cs="PMingLiU"/>
      <w:szCs w:val="24"/>
      <w:lang w:eastAsia="zh-TW"/>
    </w:rPr>
  </w:style>
  <w:style w:type="table" w:styleId="TableGrid">
    <w:name w:val="Table Grid"/>
    <w:basedOn w:val="TableNormal"/>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DFKai-SB" w:eastAsia="DFKai-SB" w:cs="DFKai-SB"/>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45161">
      <w:bodyDiv w:val="1"/>
      <w:marLeft w:val="0"/>
      <w:marRight w:val="0"/>
      <w:marTop w:val="0"/>
      <w:marBottom w:val="0"/>
      <w:divBdr>
        <w:top w:val="none" w:sz="0" w:space="0" w:color="auto"/>
        <w:left w:val="none" w:sz="0" w:space="0" w:color="auto"/>
        <w:bottom w:val="none" w:sz="0" w:space="0" w:color="auto"/>
        <w:right w:val="none" w:sz="0" w:space="0" w:color="auto"/>
      </w:divBdr>
    </w:div>
    <w:div w:id="322009971">
      <w:bodyDiv w:val="1"/>
      <w:marLeft w:val="0"/>
      <w:marRight w:val="0"/>
      <w:marTop w:val="0"/>
      <w:marBottom w:val="0"/>
      <w:divBdr>
        <w:top w:val="none" w:sz="0" w:space="0" w:color="auto"/>
        <w:left w:val="none" w:sz="0" w:space="0" w:color="auto"/>
        <w:bottom w:val="none" w:sz="0" w:space="0" w:color="auto"/>
        <w:right w:val="none" w:sz="0" w:space="0" w:color="auto"/>
      </w:divBdr>
    </w:div>
    <w:div w:id="101569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8A3EF-54DA-4CBD-B780-D65B435E4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258</Words>
  <Characters>5624</Characters>
  <Application>Microsoft Office Word</Application>
  <DocSecurity>0</DocSecurity>
  <Lines>76</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5</cp:revision>
  <cp:lastPrinted>2023-06-26T09:36:00Z</cp:lastPrinted>
  <dcterms:created xsi:type="dcterms:W3CDTF">2026-01-23T09:03:00Z</dcterms:created>
  <dcterms:modified xsi:type="dcterms:W3CDTF">2026-01-23T10:24:00Z</dcterms:modified>
</cp:coreProperties>
</file>