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23E8" w14:textId="7D651989" w:rsidR="00667B87" w:rsidRPr="00520D6A" w:rsidRDefault="00A254D3" w:rsidP="00050F48">
      <w:pPr>
        <w:jc w:val="center"/>
        <w:rPr>
          <w:rFonts w:ascii="Times New Roman" w:eastAsia="BiauKai"/>
          <w:b/>
          <w:bCs/>
          <w:sz w:val="24"/>
        </w:rPr>
      </w:pPr>
      <w:r w:rsidRPr="00520D6A">
        <w:rPr>
          <w:rFonts w:ascii="Times New Roman" w:eastAsia="BiauKai"/>
          <w:b/>
          <w:bCs/>
          <w:sz w:val="24"/>
        </w:rPr>
        <w:t>11</w:t>
      </w:r>
      <w:r w:rsidR="00AC334A" w:rsidRPr="00520D6A">
        <w:rPr>
          <w:rFonts w:ascii="Times New Roman" w:eastAsia="BiauKai"/>
          <w:b/>
          <w:bCs/>
          <w:sz w:val="24"/>
        </w:rPr>
        <w:t>4</w:t>
      </w:r>
      <w:r w:rsidRPr="00520D6A">
        <w:rPr>
          <w:rFonts w:ascii="Times New Roman" w:eastAsia="BiauKai"/>
          <w:b/>
          <w:bCs/>
          <w:sz w:val="24"/>
        </w:rPr>
        <w:t>-</w:t>
      </w:r>
      <w:r w:rsidR="00AC334A" w:rsidRPr="00520D6A">
        <w:rPr>
          <w:rFonts w:ascii="Times New Roman" w:eastAsia="BiauKai"/>
          <w:b/>
          <w:bCs/>
          <w:sz w:val="24"/>
        </w:rPr>
        <w:t>2</w:t>
      </w:r>
      <w:r w:rsidR="00C668F2" w:rsidRPr="00520D6A">
        <w:rPr>
          <w:rFonts w:ascii="Times New Roman" w:eastAsia="BiauKai"/>
          <w:b/>
          <w:bCs/>
          <w:sz w:val="24"/>
        </w:rPr>
        <w:t xml:space="preserve"> </w:t>
      </w:r>
      <w:r w:rsidRPr="00520D6A">
        <w:rPr>
          <w:rFonts w:ascii="Times New Roman" w:eastAsia="BiauKai"/>
          <w:b/>
          <w:bCs/>
          <w:sz w:val="24"/>
        </w:rPr>
        <w:t>障礙政策</w:t>
      </w:r>
      <w:r w:rsidR="00BA6BEF" w:rsidRPr="00520D6A">
        <w:rPr>
          <w:rFonts w:ascii="Times New Roman" w:eastAsia="BiauKai"/>
          <w:b/>
          <w:bCs/>
          <w:sz w:val="24"/>
        </w:rPr>
        <w:t>課程</w:t>
      </w:r>
      <w:r w:rsidR="00667B87" w:rsidRPr="00520D6A">
        <w:rPr>
          <w:rFonts w:ascii="Times New Roman" w:eastAsia="BiauKai"/>
          <w:b/>
          <w:bCs/>
          <w:sz w:val="24"/>
        </w:rPr>
        <w:t>大綱</w:t>
      </w:r>
    </w:p>
    <w:p w14:paraId="399856EB" w14:textId="591BF5A7" w:rsidR="00667B87" w:rsidRPr="00520D6A" w:rsidRDefault="0099262C" w:rsidP="00050F48">
      <w:pPr>
        <w:jc w:val="center"/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 xml:space="preserve">   </w:t>
      </w:r>
    </w:p>
    <w:p w14:paraId="645BA212" w14:textId="257E030A" w:rsidR="009F36B4" w:rsidRPr="00520D6A" w:rsidRDefault="00667B87" w:rsidP="00050F48">
      <w:pPr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科目名稱：</w:t>
      </w:r>
      <w:r w:rsidR="00CB2E00" w:rsidRPr="00520D6A">
        <w:rPr>
          <w:rFonts w:ascii="Times New Roman" w:eastAsia="BiauKai"/>
          <w:sz w:val="24"/>
        </w:rPr>
        <w:t>障礙政策</w:t>
      </w:r>
      <w:r w:rsidR="009F36B4" w:rsidRPr="00520D6A">
        <w:rPr>
          <w:rFonts w:ascii="Times New Roman" w:eastAsia="BiauKai"/>
          <w:sz w:val="24"/>
        </w:rPr>
        <w:t xml:space="preserve"> </w:t>
      </w:r>
      <w:r w:rsidR="00AC334A" w:rsidRPr="00520D6A">
        <w:rPr>
          <w:rFonts w:ascii="Times New Roman" w:eastAsia="BiauKai"/>
          <w:sz w:val="24"/>
        </w:rPr>
        <w:t xml:space="preserve"> </w:t>
      </w:r>
    </w:p>
    <w:p w14:paraId="451D213D" w14:textId="6085AF52" w:rsidR="00CB2E00" w:rsidRPr="00520D6A" w:rsidRDefault="009F36B4" w:rsidP="00CB2E00">
      <w:pPr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英文名稱：</w:t>
      </w:r>
      <w:r w:rsidR="00CB2E00" w:rsidRPr="00520D6A">
        <w:rPr>
          <w:rFonts w:ascii="Times New Roman" w:eastAsia="BiauKai"/>
          <w:sz w:val="24"/>
        </w:rPr>
        <w:t xml:space="preserve">Social Policy for Disabled People </w:t>
      </w:r>
    </w:p>
    <w:p w14:paraId="118DCC76" w14:textId="0990FD67" w:rsidR="00667B87" w:rsidRPr="00520D6A" w:rsidRDefault="00667B87" w:rsidP="00050F48">
      <w:pPr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學</w:t>
      </w:r>
      <w:r w:rsidRPr="00520D6A">
        <w:rPr>
          <w:rFonts w:ascii="Times New Roman" w:eastAsia="BiauKai"/>
          <w:sz w:val="24"/>
        </w:rPr>
        <w:t xml:space="preserve"> </w:t>
      </w:r>
      <w:r w:rsidRPr="00520D6A">
        <w:rPr>
          <w:rFonts w:ascii="Times New Roman" w:eastAsia="BiauKai"/>
          <w:sz w:val="24"/>
        </w:rPr>
        <w:t>分</w:t>
      </w:r>
      <w:r w:rsidRPr="00520D6A">
        <w:rPr>
          <w:rFonts w:ascii="Times New Roman" w:eastAsia="BiauKai"/>
          <w:sz w:val="24"/>
        </w:rPr>
        <w:t xml:space="preserve"> </w:t>
      </w:r>
      <w:r w:rsidRPr="00520D6A">
        <w:rPr>
          <w:rFonts w:ascii="Times New Roman" w:eastAsia="BiauKai"/>
          <w:sz w:val="24"/>
        </w:rPr>
        <w:t>數：</w:t>
      </w:r>
      <w:r w:rsidR="00CC5065" w:rsidRPr="00520D6A">
        <w:rPr>
          <w:rFonts w:ascii="Times New Roman" w:eastAsia="BiauKai"/>
          <w:sz w:val="24"/>
        </w:rPr>
        <w:t>3</w:t>
      </w:r>
    </w:p>
    <w:p w14:paraId="44DE2CF9" w14:textId="46803305" w:rsidR="00A254D3" w:rsidRPr="00520D6A" w:rsidRDefault="00667B87" w:rsidP="00050F48">
      <w:pPr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授課時間：</w:t>
      </w:r>
      <w:r w:rsidR="00CB2E00" w:rsidRPr="00520D6A">
        <w:rPr>
          <w:rFonts w:ascii="Times New Roman" w:eastAsia="BiauKai"/>
          <w:sz w:val="24"/>
        </w:rPr>
        <w:t>週</w:t>
      </w:r>
      <w:r w:rsidR="00AC334A" w:rsidRPr="00520D6A">
        <w:rPr>
          <w:rFonts w:ascii="Times New Roman" w:eastAsia="BiauKai"/>
          <w:sz w:val="24"/>
        </w:rPr>
        <w:t>一</w:t>
      </w:r>
      <w:r w:rsidR="00CB2E00" w:rsidRPr="00520D6A">
        <w:rPr>
          <w:rFonts w:ascii="Times New Roman" w:eastAsia="BiauKai"/>
          <w:sz w:val="24"/>
        </w:rPr>
        <w:t xml:space="preserve"> </w:t>
      </w:r>
      <w:r w:rsidR="00A254D3" w:rsidRPr="00520D6A">
        <w:rPr>
          <w:rFonts w:ascii="Times New Roman" w:eastAsia="BiauKai"/>
          <w:sz w:val="24"/>
        </w:rPr>
        <w:t xml:space="preserve">13:10~16:00 </w:t>
      </w:r>
      <w:r w:rsidR="00A254D3" w:rsidRPr="00520D6A">
        <w:rPr>
          <w:rFonts w:ascii="Times New Roman" w:eastAsia="BiauKai"/>
          <w:sz w:val="24"/>
        </w:rPr>
        <w:t>（</w:t>
      </w:r>
      <w:r w:rsidR="00A254D3" w:rsidRPr="00520D6A">
        <w:rPr>
          <w:rFonts w:ascii="Times New Roman" w:eastAsia="BiauKai"/>
          <w:sz w:val="24"/>
        </w:rPr>
        <w:t>7-9</w:t>
      </w:r>
      <w:r w:rsidR="00A254D3" w:rsidRPr="00520D6A">
        <w:rPr>
          <w:rFonts w:ascii="Times New Roman" w:eastAsia="BiauKai"/>
          <w:sz w:val="24"/>
        </w:rPr>
        <w:t>節）</w:t>
      </w:r>
    </w:p>
    <w:p w14:paraId="25ABF01B" w14:textId="0BBE0522" w:rsidR="00667B87" w:rsidRPr="00520D6A" w:rsidRDefault="00667B87" w:rsidP="00050F48">
      <w:pPr>
        <w:rPr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授課老師：</w:t>
      </w:r>
      <w:r w:rsidR="006F2380" w:rsidRPr="00520D6A">
        <w:rPr>
          <w:rFonts w:ascii="Times New Roman" w:eastAsia="BiauKai"/>
          <w:sz w:val="24"/>
        </w:rPr>
        <w:t>郭惠瑜</w:t>
      </w:r>
    </w:p>
    <w:p w14:paraId="2AFE275C" w14:textId="39BACADF" w:rsidR="00464019" w:rsidRPr="00520D6A" w:rsidRDefault="00667B87" w:rsidP="00050F48">
      <w:pPr>
        <w:rPr>
          <w:rStyle w:val="a8"/>
          <w:rFonts w:ascii="Times New Roman" w:eastAsia="BiauKai"/>
          <w:sz w:val="24"/>
        </w:rPr>
      </w:pPr>
      <w:r w:rsidRPr="00520D6A">
        <w:rPr>
          <w:rFonts w:ascii="Times New Roman" w:eastAsia="BiauKai"/>
          <w:sz w:val="24"/>
        </w:rPr>
        <w:t>聯絡方式：</w:t>
      </w:r>
      <w:hyperlink r:id="rId8" w:history="1">
        <w:r w:rsidR="00464019" w:rsidRPr="00520D6A">
          <w:rPr>
            <w:rStyle w:val="a8"/>
            <w:rFonts w:ascii="Times New Roman" w:eastAsia="BiauKai"/>
            <w:sz w:val="24"/>
          </w:rPr>
          <w:t>hykleeds@gmail.com</w:t>
        </w:r>
      </w:hyperlink>
    </w:p>
    <w:p w14:paraId="496EAFE9" w14:textId="0D2C2019" w:rsidR="00CB2E00" w:rsidRPr="00520D6A" w:rsidRDefault="00CB2E00" w:rsidP="00050F48">
      <w:pPr>
        <w:rPr>
          <w:rFonts w:ascii="Times New Roman" w:eastAsia="BiauKai"/>
          <w:sz w:val="24"/>
        </w:rPr>
      </w:pPr>
    </w:p>
    <w:p w14:paraId="033A783A" w14:textId="77777777" w:rsidR="00667B87" w:rsidRPr="00520D6A" w:rsidRDefault="00667B87" w:rsidP="00050F48">
      <w:pPr>
        <w:rPr>
          <w:rFonts w:ascii="Times New Roman" w:eastAsia="BiauKai"/>
          <w:color w:val="000000" w:themeColor="text1"/>
          <w:sz w:val="24"/>
        </w:rPr>
      </w:pPr>
      <w:r w:rsidRPr="00520D6A">
        <w:rPr>
          <w:rFonts w:ascii="Times New Roman" w:eastAsia="BiauKai"/>
          <w:color w:val="000000" w:themeColor="text1"/>
          <w:sz w:val="24"/>
        </w:rPr>
        <w:t xml:space="preserve">                                          </w:t>
      </w:r>
    </w:p>
    <w:p w14:paraId="7522F9B2" w14:textId="05EA8E52" w:rsidR="002341E7" w:rsidRPr="00520D6A" w:rsidRDefault="006F2380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color w:val="000000" w:themeColor="text1"/>
          <w:szCs w:val="24"/>
        </w:rPr>
      </w:pPr>
      <w:r w:rsidRPr="00520D6A">
        <w:rPr>
          <w:rFonts w:ascii="Times New Roman" w:eastAsia="BiauKai" w:hAnsi="Times New Roman" w:cs="Times New Roman"/>
          <w:color w:val="000000" w:themeColor="text1"/>
          <w:szCs w:val="24"/>
        </w:rPr>
        <w:t>課程說明</w:t>
      </w:r>
      <w:r w:rsidR="00C90625" w:rsidRPr="00520D6A">
        <w:rPr>
          <w:rFonts w:ascii="Times New Roman" w:eastAsia="BiauKai" w:hAnsi="Times New Roman" w:cs="Times New Roman"/>
          <w:color w:val="000000" w:themeColor="text1"/>
          <w:szCs w:val="24"/>
        </w:rPr>
        <w:t>：</w:t>
      </w:r>
    </w:p>
    <w:p w14:paraId="1376708F" w14:textId="0E206E91" w:rsidR="00A5583A" w:rsidRPr="00520D6A" w:rsidRDefault="00583F6D" w:rsidP="004E1429">
      <w:pPr>
        <w:ind w:rightChars="-170" w:right="-340" w:firstLineChars="200" w:firstLine="480"/>
        <w:rPr>
          <w:rFonts w:ascii="Times New Roman" w:eastAsia="BiauKai"/>
          <w:color w:val="000000" w:themeColor="text1"/>
          <w:sz w:val="24"/>
        </w:rPr>
      </w:pPr>
      <w:r w:rsidRPr="00520D6A">
        <w:rPr>
          <w:rFonts w:ascii="Times New Roman" w:eastAsia="BiauKai"/>
          <w:color w:val="000000" w:themeColor="text1"/>
          <w:sz w:val="24"/>
        </w:rPr>
        <w:t>障礙政策這門課主要介紹重要障礙理論，帶領同學思考障礙政策運作與政策背後的思維。回顧台灣身心障礙政策發展，受到國際</w:t>
      </w:r>
      <w:r w:rsidR="00FB245D" w:rsidRPr="00520D6A">
        <w:rPr>
          <w:rFonts w:ascii="Times New Roman" w:eastAsia="BiauKai"/>
          <w:color w:val="000000" w:themeColor="text1"/>
          <w:sz w:val="24"/>
        </w:rPr>
        <w:t>身心障礙</w:t>
      </w:r>
      <w:r w:rsidRPr="00520D6A">
        <w:rPr>
          <w:rFonts w:ascii="Times New Roman" w:eastAsia="BiauKai"/>
          <w:color w:val="000000" w:themeColor="text1"/>
          <w:sz w:val="24"/>
        </w:rPr>
        <w:t>權利意識的影響，障礙政策已經由</w:t>
      </w:r>
      <w:r w:rsidR="00FB245D" w:rsidRPr="00520D6A">
        <w:rPr>
          <w:rFonts w:ascii="Times New Roman" w:eastAsia="BiauKai"/>
          <w:color w:val="000000" w:themeColor="text1"/>
          <w:sz w:val="24"/>
        </w:rPr>
        <w:t>傳統慈善、醫療觀點邁向障礙社會模式</w:t>
      </w:r>
      <w:r w:rsidR="002D13FE" w:rsidRPr="00520D6A">
        <w:rPr>
          <w:rFonts w:ascii="Times New Roman" w:eastAsia="BiauKai"/>
          <w:color w:val="000000" w:themeColor="text1"/>
          <w:sz w:val="24"/>
        </w:rPr>
        <w:t>（</w:t>
      </w:r>
      <w:r w:rsidR="002D13FE" w:rsidRPr="00520D6A">
        <w:rPr>
          <w:rFonts w:ascii="Times New Roman" w:eastAsia="BiauKai"/>
          <w:color w:val="000000" w:themeColor="text1"/>
          <w:sz w:val="24"/>
        </w:rPr>
        <w:t>Social model of disability</w:t>
      </w:r>
      <w:r w:rsidR="002D13FE" w:rsidRPr="00520D6A">
        <w:rPr>
          <w:rFonts w:ascii="Times New Roman" w:eastAsia="BiauKai"/>
          <w:color w:val="000000" w:themeColor="text1"/>
          <w:sz w:val="24"/>
        </w:rPr>
        <w:t>）</w:t>
      </w:r>
      <w:r w:rsidR="004A13C4" w:rsidRPr="00520D6A">
        <w:rPr>
          <w:rFonts w:ascii="Times New Roman" w:eastAsia="BiauKai"/>
          <w:color w:val="000000" w:themeColor="text1"/>
          <w:sz w:val="24"/>
        </w:rPr>
        <w:t>。聯合國身心障礙權利公約</w:t>
      </w:r>
      <w:r w:rsidR="009D1FFE" w:rsidRPr="00520D6A">
        <w:rPr>
          <w:rFonts w:ascii="Times New Roman" w:eastAsia="BiauKai"/>
          <w:color w:val="000000" w:themeColor="text1"/>
          <w:sz w:val="24"/>
        </w:rPr>
        <w:t>（</w:t>
      </w:r>
      <w:r w:rsidR="009D1FFE" w:rsidRPr="00520D6A">
        <w:rPr>
          <w:rFonts w:ascii="Times New Roman" w:eastAsia="BiauKai"/>
          <w:color w:val="000000" w:themeColor="text1"/>
          <w:sz w:val="24"/>
        </w:rPr>
        <w:t>Convention of Rights of People with Disability CRPD</w:t>
      </w:r>
      <w:r w:rsidR="009D1FFE" w:rsidRPr="00520D6A">
        <w:rPr>
          <w:rFonts w:ascii="Times New Roman" w:eastAsia="BiauKai"/>
          <w:color w:val="000000" w:themeColor="text1"/>
          <w:sz w:val="24"/>
        </w:rPr>
        <w:t>）</w:t>
      </w:r>
      <w:r w:rsidR="00442406" w:rsidRPr="00520D6A">
        <w:rPr>
          <w:rFonts w:ascii="Times New Roman" w:eastAsia="BiauKai"/>
          <w:color w:val="000000" w:themeColor="text1"/>
          <w:sz w:val="24"/>
        </w:rPr>
        <w:t>以</w:t>
      </w:r>
      <w:r w:rsidR="004A13C4" w:rsidRPr="00520D6A">
        <w:rPr>
          <w:rFonts w:ascii="Times New Roman" w:eastAsia="BiauKai"/>
          <w:color w:val="000000" w:themeColor="text1"/>
          <w:sz w:val="24"/>
        </w:rPr>
        <w:t>人權取向為基礎，主張身心障礙者</w:t>
      </w:r>
      <w:r w:rsidR="00B0476C" w:rsidRPr="00520D6A">
        <w:rPr>
          <w:rFonts w:ascii="Times New Roman" w:eastAsia="BiauKai"/>
          <w:color w:val="000000" w:themeColor="text1"/>
          <w:sz w:val="24"/>
        </w:rPr>
        <w:t>應被視</w:t>
      </w:r>
      <w:r w:rsidR="004A13C4" w:rsidRPr="00520D6A">
        <w:rPr>
          <w:rFonts w:ascii="Times New Roman" w:eastAsia="BiauKai"/>
          <w:color w:val="000000" w:themeColor="text1"/>
          <w:sz w:val="24"/>
        </w:rPr>
        <w:t>為社</w:t>
      </w:r>
      <w:r w:rsidR="00442406" w:rsidRPr="00520D6A">
        <w:rPr>
          <w:rFonts w:ascii="Times New Roman" w:eastAsia="BiauKai"/>
          <w:color w:val="000000" w:themeColor="text1"/>
          <w:sz w:val="24"/>
        </w:rPr>
        <w:t>會</w:t>
      </w:r>
      <w:r w:rsidR="004A13C4" w:rsidRPr="00520D6A">
        <w:rPr>
          <w:rFonts w:ascii="Times New Roman" w:eastAsia="BiauKai"/>
          <w:color w:val="000000" w:themeColor="text1"/>
          <w:sz w:val="24"/>
        </w:rPr>
        <w:t>公民，</w:t>
      </w:r>
      <w:r w:rsidR="002B5973" w:rsidRPr="00520D6A">
        <w:rPr>
          <w:rFonts w:ascii="Times New Roman" w:eastAsia="BiauKai"/>
          <w:color w:val="000000" w:themeColor="text1"/>
          <w:sz w:val="24"/>
        </w:rPr>
        <w:t>應與</w:t>
      </w:r>
      <w:r w:rsidR="004A13C4" w:rsidRPr="00520D6A">
        <w:rPr>
          <w:rFonts w:ascii="Times New Roman" w:eastAsia="BiauKai"/>
          <w:color w:val="000000" w:themeColor="text1"/>
          <w:sz w:val="24"/>
        </w:rPr>
        <w:t>非障礙者相同</w:t>
      </w:r>
      <w:r w:rsidR="002B5973" w:rsidRPr="00520D6A">
        <w:rPr>
          <w:rFonts w:ascii="Times New Roman" w:eastAsia="BiauKai"/>
          <w:color w:val="000000" w:themeColor="text1"/>
          <w:sz w:val="24"/>
        </w:rPr>
        <w:t>基礎上享有</w:t>
      </w:r>
      <w:r w:rsidR="00B0476C" w:rsidRPr="00520D6A">
        <w:rPr>
          <w:rFonts w:ascii="Times New Roman" w:eastAsia="BiauKai"/>
          <w:color w:val="000000" w:themeColor="text1"/>
          <w:sz w:val="24"/>
        </w:rPr>
        <w:t>公民</w:t>
      </w:r>
      <w:r w:rsidR="002B5973" w:rsidRPr="00520D6A">
        <w:rPr>
          <w:rFonts w:ascii="Times New Roman" w:eastAsia="BiauKai"/>
          <w:color w:val="000000" w:themeColor="text1"/>
          <w:sz w:val="24"/>
        </w:rPr>
        <w:t>之</w:t>
      </w:r>
      <w:r w:rsidR="004A13C4" w:rsidRPr="00520D6A">
        <w:rPr>
          <w:rFonts w:ascii="Times New Roman" w:eastAsia="BiauKai"/>
          <w:color w:val="000000" w:themeColor="text1"/>
          <w:sz w:val="24"/>
        </w:rPr>
        <w:t>權利</w:t>
      </w:r>
      <w:r w:rsidR="003278F2" w:rsidRPr="00520D6A">
        <w:rPr>
          <w:rFonts w:ascii="Times New Roman" w:eastAsia="BiauKai"/>
          <w:color w:val="000000" w:themeColor="text1"/>
          <w:sz w:val="24"/>
        </w:rPr>
        <w:t>。</w:t>
      </w:r>
      <w:r w:rsidR="00BB45A8" w:rsidRPr="00520D6A">
        <w:rPr>
          <w:rFonts w:ascii="Times New Roman" w:eastAsia="BiauKai"/>
          <w:color w:val="000000" w:themeColor="text1"/>
          <w:sz w:val="24"/>
        </w:rPr>
        <w:t>身心</w:t>
      </w:r>
      <w:r w:rsidR="003278F2" w:rsidRPr="00520D6A">
        <w:rPr>
          <w:rFonts w:ascii="Times New Roman" w:eastAsia="BiauKai"/>
          <w:color w:val="000000" w:themeColor="text1"/>
          <w:sz w:val="24"/>
        </w:rPr>
        <w:t>障礙</w:t>
      </w:r>
      <w:r w:rsidR="002B5973" w:rsidRPr="00520D6A">
        <w:rPr>
          <w:rFonts w:ascii="Times New Roman" w:eastAsia="BiauKai"/>
          <w:color w:val="000000" w:themeColor="text1"/>
          <w:sz w:val="24"/>
        </w:rPr>
        <w:t>政策</w:t>
      </w:r>
      <w:r w:rsidR="004E1429" w:rsidRPr="00520D6A">
        <w:rPr>
          <w:rFonts w:ascii="Times New Roman" w:eastAsia="BiauKai"/>
          <w:color w:val="000000" w:themeColor="text1"/>
          <w:sz w:val="24"/>
        </w:rPr>
        <w:t>的</w:t>
      </w:r>
      <w:r w:rsidR="002B5973" w:rsidRPr="00520D6A">
        <w:rPr>
          <w:rFonts w:ascii="Times New Roman" w:eastAsia="BiauKai"/>
          <w:color w:val="000000" w:themeColor="text1"/>
          <w:sz w:val="24"/>
        </w:rPr>
        <w:t>轉變也</w:t>
      </w:r>
      <w:r w:rsidR="003278F2" w:rsidRPr="00520D6A">
        <w:rPr>
          <w:rFonts w:ascii="Times New Roman" w:eastAsia="BiauKai"/>
          <w:color w:val="000000" w:themeColor="text1"/>
          <w:sz w:val="24"/>
        </w:rPr>
        <w:t>挑戰</w:t>
      </w:r>
      <w:r w:rsidR="002B5973" w:rsidRPr="00520D6A">
        <w:rPr>
          <w:rFonts w:ascii="Times New Roman" w:eastAsia="BiauKai"/>
          <w:color w:val="000000" w:themeColor="text1"/>
          <w:sz w:val="24"/>
        </w:rPr>
        <w:t>了</w:t>
      </w:r>
      <w:r w:rsidR="003278F2" w:rsidRPr="00520D6A">
        <w:rPr>
          <w:rFonts w:ascii="Times New Roman" w:eastAsia="BiauKai"/>
          <w:color w:val="000000" w:themeColor="text1"/>
          <w:sz w:val="24"/>
        </w:rPr>
        <w:t>傳統社福利思維</w:t>
      </w:r>
      <w:r w:rsidR="005B36E0" w:rsidRPr="00520D6A">
        <w:rPr>
          <w:rFonts w:ascii="Times New Roman" w:eastAsia="BiauKai"/>
          <w:color w:val="000000" w:themeColor="text1"/>
          <w:sz w:val="24"/>
        </w:rPr>
        <w:t>，</w:t>
      </w:r>
      <w:r w:rsidR="002B5973" w:rsidRPr="00520D6A">
        <w:rPr>
          <w:rFonts w:ascii="Times New Roman" w:eastAsia="BiauKai"/>
          <w:color w:val="000000" w:themeColor="text1"/>
          <w:sz w:val="24"/>
        </w:rPr>
        <w:t>英國障礙研究學者</w:t>
      </w:r>
      <w:r w:rsidR="008245F0" w:rsidRPr="00520D6A">
        <w:rPr>
          <w:rFonts w:ascii="Times New Roman" w:eastAsia="BiauKai"/>
          <w:color w:val="000000" w:themeColor="text1"/>
          <w:sz w:val="24"/>
        </w:rPr>
        <w:t>Michael</w:t>
      </w:r>
      <w:r w:rsidR="002B5973" w:rsidRPr="00520D6A">
        <w:rPr>
          <w:rFonts w:ascii="Times New Roman" w:eastAsia="BiauKai"/>
          <w:color w:val="000000" w:themeColor="text1"/>
          <w:sz w:val="24"/>
        </w:rPr>
        <w:t xml:space="preserve"> Oliver</w:t>
      </w:r>
      <w:r w:rsidR="002B5973" w:rsidRPr="00520D6A">
        <w:rPr>
          <w:rFonts w:ascii="Times New Roman" w:eastAsia="BiauKai"/>
          <w:color w:val="000000" w:themeColor="text1"/>
          <w:sz w:val="24"/>
        </w:rPr>
        <w:t>認為社會福利</w:t>
      </w:r>
      <w:r w:rsidR="004E1429" w:rsidRPr="00520D6A">
        <w:rPr>
          <w:rFonts w:ascii="Times New Roman" w:eastAsia="BiauKai"/>
          <w:color w:val="000000" w:themeColor="text1"/>
          <w:sz w:val="24"/>
        </w:rPr>
        <w:t>服務提供者</w:t>
      </w:r>
      <w:r w:rsidR="002B5973" w:rsidRPr="00520D6A">
        <w:rPr>
          <w:rFonts w:ascii="Times New Roman" w:eastAsia="BiauKai"/>
          <w:color w:val="000000" w:themeColor="text1"/>
          <w:sz w:val="24"/>
        </w:rPr>
        <w:t>應該與障礙者建構一種「盟友」關係，</w:t>
      </w:r>
      <w:r w:rsidR="004E1429" w:rsidRPr="00520D6A">
        <w:rPr>
          <w:rFonts w:ascii="Times New Roman" w:eastAsia="BiauKai"/>
          <w:color w:val="000000" w:themeColor="text1"/>
          <w:sz w:val="24"/>
        </w:rPr>
        <w:t>與</w:t>
      </w:r>
      <w:r w:rsidR="002B5973" w:rsidRPr="00520D6A">
        <w:rPr>
          <w:rFonts w:ascii="Times New Roman" w:eastAsia="BiauKai"/>
          <w:color w:val="000000" w:themeColor="text1"/>
          <w:sz w:val="24"/>
        </w:rPr>
        <w:t>障礙者</w:t>
      </w:r>
      <w:r w:rsidR="004E1429" w:rsidRPr="00520D6A">
        <w:rPr>
          <w:rFonts w:ascii="Times New Roman" w:eastAsia="BiauKai"/>
          <w:color w:val="000000" w:themeColor="text1"/>
          <w:sz w:val="24"/>
        </w:rPr>
        <w:t>一起</w:t>
      </w:r>
      <w:r w:rsidR="002B5973" w:rsidRPr="00520D6A">
        <w:rPr>
          <w:rFonts w:ascii="Times New Roman" w:eastAsia="BiauKai"/>
          <w:color w:val="000000" w:themeColor="text1"/>
          <w:sz w:val="24"/>
        </w:rPr>
        <w:t>面對社會壓迫，</w:t>
      </w:r>
      <w:r w:rsidR="004E1429" w:rsidRPr="00520D6A">
        <w:rPr>
          <w:rFonts w:ascii="Times New Roman" w:eastAsia="BiauKai"/>
          <w:color w:val="000000" w:themeColor="text1"/>
          <w:sz w:val="24"/>
        </w:rPr>
        <w:t>挑戰</w:t>
      </w:r>
      <w:r w:rsidR="002B5973" w:rsidRPr="00520D6A">
        <w:rPr>
          <w:rFonts w:ascii="Times New Roman" w:eastAsia="BiauKai"/>
          <w:color w:val="000000" w:themeColor="text1"/>
          <w:sz w:val="24"/>
        </w:rPr>
        <w:t>社會結構與</w:t>
      </w:r>
      <w:r w:rsidR="004E1429" w:rsidRPr="00520D6A">
        <w:rPr>
          <w:rFonts w:ascii="Times New Roman" w:eastAsia="BiauKai"/>
          <w:color w:val="000000" w:themeColor="text1"/>
          <w:sz w:val="24"/>
        </w:rPr>
        <w:t>制度</w:t>
      </w:r>
      <w:r w:rsidR="002B5973" w:rsidRPr="00520D6A">
        <w:rPr>
          <w:rFonts w:ascii="Times New Roman" w:eastAsia="BiauKai"/>
          <w:color w:val="000000" w:themeColor="text1"/>
          <w:sz w:val="24"/>
        </w:rPr>
        <w:t>，而非只是將處遇焦點放在個人適應。</w:t>
      </w:r>
      <w:r w:rsidR="004E1429" w:rsidRPr="00520D6A">
        <w:rPr>
          <w:rFonts w:ascii="Times New Roman" w:eastAsia="BiauKai"/>
          <w:color w:val="000000" w:themeColor="text1"/>
          <w:sz w:val="24"/>
        </w:rPr>
        <w:br/>
      </w:r>
      <w:r w:rsidR="003278F2" w:rsidRPr="00520D6A">
        <w:rPr>
          <w:rFonts w:ascii="Times New Roman" w:eastAsia="BiauKai"/>
          <w:color w:val="000000" w:themeColor="text1"/>
          <w:sz w:val="24"/>
        </w:rPr>
        <w:t>本</w:t>
      </w:r>
      <w:r w:rsidR="00CD36B6" w:rsidRPr="00520D6A">
        <w:rPr>
          <w:rFonts w:ascii="Times New Roman" w:eastAsia="BiauKai"/>
          <w:color w:val="000000" w:themeColor="text1"/>
          <w:sz w:val="24"/>
        </w:rPr>
        <w:t>課程</w:t>
      </w:r>
      <w:r w:rsidR="00E74156" w:rsidRPr="00520D6A">
        <w:rPr>
          <w:rFonts w:ascii="Times New Roman" w:eastAsia="BiauKai"/>
          <w:color w:val="000000" w:themeColor="text1"/>
          <w:sz w:val="24"/>
        </w:rPr>
        <w:t>將</w:t>
      </w:r>
      <w:r w:rsidR="00442406" w:rsidRPr="00520D6A">
        <w:rPr>
          <w:rFonts w:ascii="Times New Roman" w:eastAsia="BiauKai"/>
          <w:color w:val="000000" w:themeColor="text1"/>
          <w:sz w:val="24"/>
        </w:rPr>
        <w:t>介紹</w:t>
      </w:r>
      <w:r w:rsidR="00E74156" w:rsidRPr="00520D6A">
        <w:rPr>
          <w:rFonts w:ascii="Times New Roman" w:eastAsia="BiauKai"/>
          <w:color w:val="000000" w:themeColor="text1"/>
          <w:sz w:val="24"/>
        </w:rPr>
        <w:t>重要的</w:t>
      </w:r>
      <w:r w:rsidR="00442406" w:rsidRPr="00520D6A">
        <w:rPr>
          <w:rFonts w:ascii="Times New Roman" w:eastAsia="BiauKai"/>
          <w:color w:val="000000" w:themeColor="text1"/>
          <w:sz w:val="24"/>
        </w:rPr>
        <w:t>障礙理論，</w:t>
      </w:r>
      <w:r w:rsidR="002C3A2E" w:rsidRPr="00520D6A">
        <w:rPr>
          <w:rFonts w:ascii="Times New Roman" w:eastAsia="BiauKai"/>
          <w:color w:val="000000" w:themeColor="text1"/>
          <w:sz w:val="24"/>
        </w:rPr>
        <w:t>使</w:t>
      </w:r>
      <w:r w:rsidR="00442406" w:rsidRPr="00520D6A">
        <w:rPr>
          <w:rFonts w:ascii="Times New Roman" w:eastAsia="BiauKai"/>
          <w:color w:val="000000" w:themeColor="text1"/>
          <w:sz w:val="24"/>
        </w:rPr>
        <w:t>學生對於</w:t>
      </w:r>
      <w:r w:rsidR="00E74156" w:rsidRPr="00520D6A">
        <w:rPr>
          <w:rFonts w:ascii="Times New Roman" w:eastAsia="BiauKai"/>
          <w:color w:val="000000" w:themeColor="text1"/>
          <w:sz w:val="24"/>
        </w:rPr>
        <w:t>「</w:t>
      </w:r>
      <w:r w:rsidR="00442406" w:rsidRPr="00520D6A">
        <w:rPr>
          <w:rFonts w:ascii="Times New Roman" w:eastAsia="BiauKai"/>
          <w:color w:val="000000" w:themeColor="text1"/>
          <w:sz w:val="24"/>
        </w:rPr>
        <w:t>障礙</w:t>
      </w:r>
      <w:r w:rsidR="00E74156" w:rsidRPr="00520D6A">
        <w:rPr>
          <w:rFonts w:ascii="Times New Roman" w:eastAsia="BiauKai"/>
          <w:color w:val="000000" w:themeColor="text1"/>
          <w:sz w:val="24"/>
        </w:rPr>
        <w:t>」</w:t>
      </w:r>
      <w:r w:rsidR="007E20F7" w:rsidRPr="00520D6A">
        <w:rPr>
          <w:rFonts w:ascii="Times New Roman" w:eastAsia="BiauKai"/>
          <w:color w:val="000000" w:themeColor="text1"/>
          <w:sz w:val="24"/>
        </w:rPr>
        <w:t>概念</w:t>
      </w:r>
      <w:r w:rsidR="00442406" w:rsidRPr="00520D6A">
        <w:rPr>
          <w:rFonts w:ascii="Times New Roman" w:eastAsia="BiauKai"/>
          <w:color w:val="000000" w:themeColor="text1"/>
          <w:sz w:val="24"/>
        </w:rPr>
        <w:t>具備多元觀點</w:t>
      </w:r>
      <w:r w:rsidR="00F44272" w:rsidRPr="00520D6A">
        <w:rPr>
          <w:rFonts w:ascii="Times New Roman" w:eastAsia="BiauKai"/>
          <w:color w:val="000000" w:themeColor="text1"/>
          <w:sz w:val="24"/>
        </w:rPr>
        <w:t>。</w:t>
      </w:r>
      <w:r w:rsidR="00D147EE" w:rsidRPr="00520D6A">
        <w:rPr>
          <w:rFonts w:ascii="Times New Roman" w:eastAsia="BiauKai"/>
          <w:color w:val="000000" w:themeColor="text1"/>
          <w:sz w:val="24"/>
        </w:rPr>
        <w:t>本課程</w:t>
      </w:r>
      <w:r w:rsidR="00F44272" w:rsidRPr="00520D6A">
        <w:rPr>
          <w:rFonts w:ascii="Times New Roman" w:eastAsia="BiauKai"/>
          <w:color w:val="000000" w:themeColor="text1"/>
          <w:sz w:val="24"/>
        </w:rPr>
        <w:t>亦</w:t>
      </w:r>
      <w:r w:rsidR="00442406" w:rsidRPr="00520D6A">
        <w:rPr>
          <w:rFonts w:ascii="Times New Roman" w:eastAsia="BiauKai"/>
          <w:color w:val="000000" w:themeColor="text1"/>
          <w:sz w:val="24"/>
        </w:rPr>
        <w:t>透過</w:t>
      </w:r>
      <w:r w:rsidR="00E74156" w:rsidRPr="00520D6A">
        <w:rPr>
          <w:rFonts w:ascii="Times New Roman" w:eastAsia="BiauKai"/>
          <w:color w:val="000000" w:themeColor="text1"/>
          <w:sz w:val="24"/>
        </w:rPr>
        <w:t>探討不同主題的</w:t>
      </w:r>
      <w:r w:rsidR="007E20F7" w:rsidRPr="00520D6A">
        <w:rPr>
          <w:rFonts w:ascii="Times New Roman" w:eastAsia="BiauKai"/>
          <w:color w:val="000000" w:themeColor="text1"/>
          <w:sz w:val="24"/>
        </w:rPr>
        <w:t>障礙</w:t>
      </w:r>
      <w:r w:rsidR="002B5973" w:rsidRPr="00520D6A">
        <w:rPr>
          <w:rFonts w:ascii="Times New Roman" w:eastAsia="BiauKai"/>
          <w:color w:val="000000" w:themeColor="text1"/>
          <w:sz w:val="24"/>
        </w:rPr>
        <w:t>政策</w:t>
      </w:r>
      <w:r w:rsidR="00442406" w:rsidRPr="00520D6A">
        <w:rPr>
          <w:rFonts w:ascii="Times New Roman" w:eastAsia="BiauKai"/>
          <w:color w:val="000000" w:themeColor="text1"/>
          <w:sz w:val="24"/>
        </w:rPr>
        <w:t>，</w:t>
      </w:r>
      <w:r w:rsidR="00E74156" w:rsidRPr="00520D6A">
        <w:rPr>
          <w:rFonts w:ascii="Times New Roman" w:eastAsia="BiauKai"/>
          <w:color w:val="000000" w:themeColor="text1"/>
          <w:sz w:val="24"/>
        </w:rPr>
        <w:t>讓學生對障礙政策有更多瞭解</w:t>
      </w:r>
      <w:r w:rsidR="004E1429" w:rsidRPr="00520D6A">
        <w:rPr>
          <w:rFonts w:ascii="Times New Roman" w:eastAsia="BiauKai"/>
          <w:color w:val="000000" w:themeColor="text1"/>
          <w:sz w:val="24"/>
        </w:rPr>
        <w:t>。包括</w:t>
      </w:r>
      <w:r w:rsidR="007E20F7" w:rsidRPr="00520D6A">
        <w:rPr>
          <w:rFonts w:ascii="Times New Roman" w:eastAsia="BiauKai"/>
          <w:color w:val="000000" w:themeColor="text1"/>
          <w:sz w:val="24"/>
        </w:rPr>
        <w:t>障礙</w:t>
      </w:r>
      <w:r w:rsidR="00E74156" w:rsidRPr="00520D6A">
        <w:rPr>
          <w:rFonts w:ascii="Times New Roman" w:eastAsia="BiauKai"/>
          <w:color w:val="000000" w:themeColor="text1"/>
          <w:sz w:val="24"/>
        </w:rPr>
        <w:t>者</w:t>
      </w:r>
      <w:r w:rsidR="004E1429" w:rsidRPr="00520D6A">
        <w:rPr>
          <w:rFonts w:ascii="Times New Roman" w:eastAsia="BiauKai"/>
          <w:color w:val="000000" w:themeColor="text1"/>
          <w:sz w:val="24"/>
        </w:rPr>
        <w:t>教育、</w:t>
      </w:r>
      <w:r w:rsidR="007E20F7" w:rsidRPr="00520D6A">
        <w:rPr>
          <w:rFonts w:ascii="Times New Roman" w:eastAsia="BiauKai"/>
          <w:color w:val="000000" w:themeColor="text1"/>
          <w:sz w:val="24"/>
        </w:rPr>
        <w:t>就</w:t>
      </w:r>
      <w:r w:rsidR="002C3A2E" w:rsidRPr="00520D6A">
        <w:rPr>
          <w:rFonts w:ascii="Times New Roman" w:eastAsia="BiauKai"/>
          <w:color w:val="000000" w:themeColor="text1"/>
          <w:sz w:val="24"/>
        </w:rPr>
        <w:t>業</w:t>
      </w:r>
      <w:r w:rsidR="00E74156" w:rsidRPr="00520D6A">
        <w:rPr>
          <w:rFonts w:ascii="Times New Roman" w:eastAsia="BiauKai"/>
          <w:color w:val="000000" w:themeColor="text1"/>
          <w:sz w:val="24"/>
        </w:rPr>
        <w:t>與經濟</w:t>
      </w:r>
      <w:r w:rsidR="002C3A2E" w:rsidRPr="00520D6A">
        <w:rPr>
          <w:rFonts w:ascii="Times New Roman" w:eastAsia="BiauKai"/>
          <w:color w:val="000000" w:themeColor="text1"/>
          <w:sz w:val="24"/>
        </w:rPr>
        <w:t>、</w:t>
      </w:r>
      <w:r w:rsidR="007E20F7" w:rsidRPr="00520D6A">
        <w:rPr>
          <w:rFonts w:ascii="Times New Roman" w:eastAsia="BiauKai"/>
          <w:color w:val="000000" w:themeColor="text1"/>
          <w:sz w:val="24"/>
        </w:rPr>
        <w:t>障礙者與性</w:t>
      </w:r>
      <w:r w:rsidR="004E1429" w:rsidRPr="00520D6A">
        <w:rPr>
          <w:rFonts w:ascii="Times New Roman" w:eastAsia="BiauKai"/>
          <w:color w:val="000000" w:themeColor="text1"/>
          <w:sz w:val="24"/>
        </w:rPr>
        <w:t>/</w:t>
      </w:r>
      <w:r w:rsidR="004E1429" w:rsidRPr="00520D6A">
        <w:rPr>
          <w:rFonts w:ascii="Times New Roman" w:eastAsia="BiauKai"/>
          <w:color w:val="000000" w:themeColor="text1"/>
          <w:sz w:val="24"/>
        </w:rPr>
        <w:t>別</w:t>
      </w:r>
      <w:r w:rsidR="00E74156" w:rsidRPr="00520D6A">
        <w:rPr>
          <w:rFonts w:ascii="Times New Roman" w:eastAsia="BiauKai"/>
          <w:color w:val="000000" w:themeColor="text1"/>
          <w:sz w:val="24"/>
        </w:rPr>
        <w:t>、障礙者</w:t>
      </w:r>
      <w:r w:rsidR="002C3A2E" w:rsidRPr="00520D6A">
        <w:rPr>
          <w:rFonts w:ascii="Times New Roman" w:eastAsia="BiauKai"/>
          <w:color w:val="000000" w:themeColor="text1"/>
          <w:sz w:val="24"/>
        </w:rPr>
        <w:t>自立生活</w:t>
      </w:r>
      <w:r w:rsidR="00E74156" w:rsidRPr="00520D6A">
        <w:rPr>
          <w:rFonts w:ascii="Times New Roman" w:eastAsia="BiauKai"/>
          <w:color w:val="000000" w:themeColor="text1"/>
          <w:sz w:val="24"/>
        </w:rPr>
        <w:t>支持</w:t>
      </w:r>
      <w:r w:rsidR="002C3A2E" w:rsidRPr="00520D6A">
        <w:rPr>
          <w:rFonts w:ascii="Times New Roman" w:eastAsia="BiauKai"/>
          <w:color w:val="000000" w:themeColor="text1"/>
          <w:sz w:val="24"/>
        </w:rPr>
        <w:t>等議</w:t>
      </w:r>
      <w:r w:rsidR="007E20F7" w:rsidRPr="00520D6A">
        <w:rPr>
          <w:rFonts w:ascii="Times New Roman" w:eastAsia="BiauKai"/>
          <w:color w:val="000000" w:themeColor="text1"/>
          <w:sz w:val="24"/>
        </w:rPr>
        <w:t>題</w:t>
      </w:r>
      <w:r w:rsidR="002C3A2E" w:rsidRPr="00520D6A">
        <w:rPr>
          <w:rFonts w:ascii="Times New Roman" w:eastAsia="BiauKai"/>
          <w:color w:val="000000" w:themeColor="text1"/>
          <w:sz w:val="24"/>
        </w:rPr>
        <w:t>，</w:t>
      </w:r>
      <w:r w:rsidR="007E20F7" w:rsidRPr="00520D6A">
        <w:rPr>
          <w:rFonts w:ascii="Times New Roman" w:eastAsia="BiauKai"/>
          <w:color w:val="000000" w:themeColor="text1"/>
          <w:sz w:val="24"/>
        </w:rPr>
        <w:t>培養</w:t>
      </w:r>
      <w:r w:rsidR="005C6EA9" w:rsidRPr="00520D6A">
        <w:rPr>
          <w:rFonts w:ascii="Times New Roman" w:eastAsia="BiauKai"/>
          <w:color w:val="000000" w:themeColor="text1"/>
          <w:sz w:val="24"/>
        </w:rPr>
        <w:t>學生</w:t>
      </w:r>
      <w:r w:rsidR="007E20F7" w:rsidRPr="00520D6A">
        <w:rPr>
          <w:rFonts w:ascii="Times New Roman" w:eastAsia="BiauKai"/>
          <w:color w:val="000000" w:themeColor="text1"/>
          <w:sz w:val="24"/>
        </w:rPr>
        <w:t>對於</w:t>
      </w:r>
      <w:r w:rsidR="00053FBC" w:rsidRPr="00520D6A">
        <w:rPr>
          <w:rFonts w:ascii="Times New Roman" w:eastAsia="BiauKai"/>
          <w:color w:val="000000" w:themeColor="text1"/>
          <w:sz w:val="24"/>
        </w:rPr>
        <w:t>身</w:t>
      </w:r>
      <w:r w:rsidR="00CD36B6" w:rsidRPr="00520D6A">
        <w:rPr>
          <w:rFonts w:ascii="Times New Roman" w:eastAsia="BiauKai"/>
          <w:color w:val="000000" w:themeColor="text1"/>
          <w:sz w:val="24"/>
        </w:rPr>
        <w:t>心</w:t>
      </w:r>
      <w:r w:rsidR="007E20F7" w:rsidRPr="00520D6A">
        <w:rPr>
          <w:rFonts w:ascii="Times New Roman" w:eastAsia="BiauKai"/>
          <w:color w:val="000000" w:themeColor="text1"/>
          <w:sz w:val="24"/>
        </w:rPr>
        <w:t>障礙</w:t>
      </w:r>
      <w:r w:rsidR="00E74156" w:rsidRPr="00520D6A">
        <w:rPr>
          <w:rFonts w:ascii="Times New Roman" w:eastAsia="BiauKai"/>
          <w:color w:val="000000" w:themeColor="text1"/>
          <w:sz w:val="24"/>
        </w:rPr>
        <w:t>政策之理解，並具備</w:t>
      </w:r>
      <w:r w:rsidR="007021E2" w:rsidRPr="00520D6A">
        <w:rPr>
          <w:rFonts w:ascii="Times New Roman" w:eastAsia="BiauKai"/>
          <w:color w:val="000000" w:themeColor="text1"/>
          <w:sz w:val="24"/>
        </w:rPr>
        <w:t>反思與批判</w:t>
      </w:r>
      <w:r w:rsidR="007E20F7" w:rsidRPr="00520D6A">
        <w:rPr>
          <w:rFonts w:ascii="Times New Roman" w:eastAsia="BiauKai"/>
          <w:color w:val="000000" w:themeColor="text1"/>
          <w:sz w:val="24"/>
        </w:rPr>
        <w:t>能力</w:t>
      </w:r>
      <w:r w:rsidR="007021E2" w:rsidRPr="00520D6A">
        <w:rPr>
          <w:rFonts w:ascii="Times New Roman" w:eastAsia="BiauKai"/>
          <w:color w:val="000000" w:themeColor="text1"/>
          <w:sz w:val="24"/>
        </w:rPr>
        <w:t>。</w:t>
      </w:r>
      <w:r w:rsidR="00795239" w:rsidRPr="00520D6A">
        <w:rPr>
          <w:rFonts w:ascii="Times New Roman" w:eastAsia="BiauKai"/>
          <w:color w:val="000000" w:themeColor="text1"/>
          <w:sz w:val="24"/>
        </w:rPr>
        <w:t>透過本課程，期待同學對於障礙議題可以具有更批判性的思考，</w:t>
      </w:r>
      <w:r w:rsidR="00A5583A" w:rsidRPr="00520D6A">
        <w:rPr>
          <w:rFonts w:ascii="Times New Roman" w:eastAsia="BiauKai"/>
          <w:color w:val="000000" w:themeColor="text1"/>
          <w:sz w:val="24"/>
        </w:rPr>
        <w:t>跳脫傳統的</w:t>
      </w:r>
      <w:r w:rsidR="00795239" w:rsidRPr="00520D6A">
        <w:rPr>
          <w:rFonts w:ascii="Times New Roman" w:eastAsia="BiauKai"/>
          <w:color w:val="000000" w:themeColor="text1"/>
          <w:sz w:val="24"/>
        </w:rPr>
        <w:t>將障礙問題個人化的</w:t>
      </w:r>
      <w:r w:rsidR="00A5583A" w:rsidRPr="00520D6A">
        <w:rPr>
          <w:rFonts w:ascii="Times New Roman" w:eastAsia="BiauKai"/>
          <w:color w:val="000000" w:themeColor="text1"/>
          <w:sz w:val="24"/>
        </w:rPr>
        <w:t>病理思維，</w:t>
      </w:r>
      <w:r w:rsidR="00795239" w:rsidRPr="00520D6A">
        <w:rPr>
          <w:rFonts w:ascii="Times New Roman" w:eastAsia="BiauKai"/>
          <w:color w:val="000000" w:themeColor="text1"/>
          <w:sz w:val="24"/>
        </w:rPr>
        <w:t>看見</w:t>
      </w:r>
      <w:r w:rsidR="00A5583A" w:rsidRPr="00520D6A">
        <w:rPr>
          <w:rFonts w:ascii="Times New Roman" w:eastAsia="BiauKai"/>
          <w:color w:val="000000" w:themeColor="text1"/>
          <w:sz w:val="24"/>
        </w:rPr>
        <w:t>障礙者</w:t>
      </w:r>
      <w:r w:rsidR="00795239" w:rsidRPr="00520D6A">
        <w:rPr>
          <w:rFonts w:ascii="Times New Roman" w:eastAsia="BiauKai"/>
          <w:color w:val="000000" w:themeColor="text1"/>
          <w:sz w:val="24"/>
        </w:rPr>
        <w:t>跟你我一樣，作</w:t>
      </w:r>
      <w:r w:rsidR="00A5583A" w:rsidRPr="00520D6A">
        <w:rPr>
          <w:rFonts w:ascii="Times New Roman" w:eastAsia="BiauKai"/>
          <w:color w:val="000000" w:themeColor="text1"/>
          <w:sz w:val="24"/>
        </w:rPr>
        <w:t>為一個社會公民，</w:t>
      </w:r>
      <w:r w:rsidR="00795239" w:rsidRPr="00520D6A">
        <w:rPr>
          <w:rFonts w:ascii="Times New Roman" w:eastAsia="BiauKai"/>
          <w:color w:val="000000" w:themeColor="text1"/>
          <w:sz w:val="24"/>
        </w:rPr>
        <w:t>能同樣</w:t>
      </w:r>
      <w:r w:rsidR="00A5583A" w:rsidRPr="00520D6A">
        <w:rPr>
          <w:rFonts w:ascii="Times New Roman" w:eastAsia="BiauKai"/>
          <w:color w:val="000000" w:themeColor="text1"/>
          <w:sz w:val="24"/>
        </w:rPr>
        <w:t>享有</w:t>
      </w:r>
      <w:r w:rsidR="00795239" w:rsidRPr="00520D6A">
        <w:rPr>
          <w:rFonts w:ascii="Times New Roman" w:eastAsia="BiauKai"/>
          <w:color w:val="000000" w:themeColor="text1"/>
          <w:sz w:val="24"/>
        </w:rPr>
        <w:t>平等的</w:t>
      </w:r>
      <w:r w:rsidR="00A5583A" w:rsidRPr="00520D6A">
        <w:rPr>
          <w:rFonts w:ascii="Times New Roman" w:eastAsia="BiauKai"/>
          <w:color w:val="000000" w:themeColor="text1"/>
          <w:sz w:val="24"/>
        </w:rPr>
        <w:t>社會參與的權利</w:t>
      </w:r>
      <w:r w:rsidR="00795239" w:rsidRPr="00520D6A">
        <w:rPr>
          <w:rFonts w:ascii="Times New Roman" w:eastAsia="BiauKai"/>
          <w:color w:val="000000" w:themeColor="text1"/>
          <w:sz w:val="24"/>
        </w:rPr>
        <w:t>，</w:t>
      </w:r>
    </w:p>
    <w:p w14:paraId="61F1B984" w14:textId="77777777" w:rsidR="00A5583A" w:rsidRPr="00520D6A" w:rsidRDefault="00A5583A" w:rsidP="00995DD8">
      <w:pPr>
        <w:ind w:rightChars="-170" w:right="-340"/>
        <w:rPr>
          <w:rFonts w:ascii="Times New Roman" w:eastAsia="BiauKai"/>
          <w:sz w:val="24"/>
          <w:u w:val="single"/>
        </w:rPr>
      </w:pPr>
    </w:p>
    <w:p w14:paraId="7DD83F72" w14:textId="77777777" w:rsidR="002341E7" w:rsidRPr="00520D6A" w:rsidRDefault="002341E7" w:rsidP="00050F48">
      <w:pPr>
        <w:ind w:rightChars="-170" w:right="-340"/>
        <w:rPr>
          <w:rFonts w:ascii="Times New Roman" w:eastAsia="BiauKai"/>
          <w:sz w:val="24"/>
        </w:rPr>
      </w:pPr>
    </w:p>
    <w:p w14:paraId="6C06E25C" w14:textId="77777777" w:rsidR="006F2380" w:rsidRPr="00520D6A" w:rsidRDefault="00667B87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教學目標</w:t>
      </w:r>
      <w:r w:rsidR="00C90625" w:rsidRPr="00520D6A">
        <w:rPr>
          <w:rFonts w:ascii="Times New Roman" w:eastAsia="BiauKai" w:hAnsi="Times New Roman" w:cs="Times New Roman"/>
          <w:szCs w:val="24"/>
        </w:rPr>
        <w:t>：</w:t>
      </w:r>
    </w:p>
    <w:p w14:paraId="5F26DDA1" w14:textId="615E3D53" w:rsidR="009C6A5C" w:rsidRPr="00520D6A" w:rsidRDefault="009C6A5C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培養學生障礙權利意</w:t>
      </w:r>
      <w:r w:rsidR="006E10E0" w:rsidRPr="00520D6A">
        <w:rPr>
          <w:rFonts w:ascii="Times New Roman" w:eastAsia="BiauKai" w:hAnsi="Times New Roman" w:cs="Times New Roman"/>
          <w:szCs w:val="24"/>
        </w:rPr>
        <w:t>識</w:t>
      </w:r>
      <w:r w:rsidR="00F45706" w:rsidRPr="00520D6A">
        <w:rPr>
          <w:rFonts w:ascii="Times New Roman" w:eastAsia="BiauKai" w:hAnsi="Times New Roman" w:cs="Times New Roman"/>
          <w:szCs w:val="24"/>
        </w:rPr>
        <w:t>，</w:t>
      </w:r>
      <w:r w:rsidR="0076508D" w:rsidRPr="00520D6A">
        <w:rPr>
          <w:rFonts w:ascii="Times New Roman" w:eastAsia="BiauKai" w:hAnsi="Times New Roman" w:cs="Times New Roman"/>
          <w:szCs w:val="24"/>
        </w:rPr>
        <w:t>理解</w:t>
      </w:r>
      <w:r w:rsidR="00116248" w:rsidRPr="00520D6A">
        <w:rPr>
          <w:rFonts w:ascii="Times New Roman" w:eastAsia="BiauKai" w:hAnsi="Times New Roman" w:cs="Times New Roman"/>
          <w:szCs w:val="24"/>
        </w:rPr>
        <w:t>身心障礙者所面對之社會歧視與壓迫。</w:t>
      </w:r>
    </w:p>
    <w:p w14:paraId="408CBEBD" w14:textId="45DC1B3A" w:rsidR="00F45706" w:rsidRPr="00520D6A" w:rsidRDefault="0076508D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認識</w:t>
      </w:r>
      <w:r w:rsidR="00F45706" w:rsidRPr="00520D6A">
        <w:rPr>
          <w:rFonts w:ascii="Times New Roman" w:eastAsia="BiauKai" w:hAnsi="Times New Roman" w:cs="Times New Roman"/>
          <w:szCs w:val="24"/>
        </w:rPr>
        <w:t>障礙理論，拓展其對障礙概念之多元觀點。</w:t>
      </w:r>
    </w:p>
    <w:p w14:paraId="71114D37" w14:textId="4FF59589" w:rsidR="002341E7" w:rsidRPr="00520D6A" w:rsidRDefault="00F45706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探討</w:t>
      </w:r>
      <w:r w:rsidR="002341E7" w:rsidRPr="00520D6A">
        <w:rPr>
          <w:rFonts w:ascii="Times New Roman" w:eastAsia="BiauKai" w:hAnsi="Times New Roman" w:cs="Times New Roman"/>
          <w:szCs w:val="24"/>
        </w:rPr>
        <w:t>台灣身心障礙政策發展</w:t>
      </w:r>
      <w:r w:rsidRPr="00520D6A">
        <w:rPr>
          <w:rFonts w:ascii="Times New Roman" w:eastAsia="BiauKai" w:hAnsi="Times New Roman" w:cs="Times New Roman"/>
          <w:szCs w:val="24"/>
        </w:rPr>
        <w:t>與</w:t>
      </w:r>
      <w:r w:rsidR="009C6A5C" w:rsidRPr="00520D6A">
        <w:rPr>
          <w:rFonts w:ascii="Times New Roman" w:eastAsia="BiauKai" w:hAnsi="Times New Roman" w:cs="Times New Roman"/>
          <w:szCs w:val="24"/>
        </w:rPr>
        <w:t>重要議題</w:t>
      </w:r>
      <w:r w:rsidR="002341E7" w:rsidRPr="00520D6A">
        <w:rPr>
          <w:rFonts w:ascii="Times New Roman" w:eastAsia="BiauKai" w:hAnsi="Times New Roman" w:cs="Times New Roman"/>
          <w:szCs w:val="24"/>
        </w:rPr>
        <w:t>。</w:t>
      </w:r>
    </w:p>
    <w:p w14:paraId="3FCC2E1E" w14:textId="5CD80B65" w:rsidR="002341E7" w:rsidRPr="00520D6A" w:rsidRDefault="002341E7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培養學</w:t>
      </w:r>
      <w:r w:rsidR="00F45706" w:rsidRPr="00520D6A">
        <w:rPr>
          <w:rFonts w:ascii="Times New Roman" w:eastAsia="BiauKai" w:hAnsi="Times New Roman" w:cs="Times New Roman"/>
          <w:szCs w:val="24"/>
        </w:rPr>
        <w:t>生對於</w:t>
      </w:r>
      <w:r w:rsidRPr="00520D6A">
        <w:rPr>
          <w:rFonts w:ascii="Times New Roman" w:eastAsia="BiauKai" w:hAnsi="Times New Roman" w:cs="Times New Roman"/>
          <w:szCs w:val="24"/>
        </w:rPr>
        <w:t>身心障礙</w:t>
      </w:r>
      <w:r w:rsidR="009C6A5C" w:rsidRPr="00520D6A">
        <w:rPr>
          <w:rFonts w:ascii="Times New Roman" w:eastAsia="BiauKai" w:hAnsi="Times New Roman" w:cs="Times New Roman"/>
          <w:szCs w:val="24"/>
        </w:rPr>
        <w:t>福利服務</w:t>
      </w:r>
      <w:r w:rsidR="00F45706" w:rsidRPr="00520D6A">
        <w:rPr>
          <w:rFonts w:ascii="Times New Roman" w:eastAsia="BiauKai" w:hAnsi="Times New Roman" w:cs="Times New Roman"/>
          <w:szCs w:val="24"/>
        </w:rPr>
        <w:t>具備反思與批判能力</w:t>
      </w:r>
      <w:r w:rsidRPr="00520D6A">
        <w:rPr>
          <w:rFonts w:ascii="Times New Roman" w:eastAsia="BiauKai" w:hAnsi="Times New Roman" w:cs="Times New Roman"/>
          <w:szCs w:val="24"/>
        </w:rPr>
        <w:t>。</w:t>
      </w:r>
    </w:p>
    <w:p w14:paraId="1712078C" w14:textId="77777777" w:rsidR="000D112B" w:rsidRPr="00520D6A" w:rsidRDefault="000D112B" w:rsidP="000D112B">
      <w:pPr>
        <w:ind w:left="480" w:rightChars="-170" w:right="-340"/>
        <w:rPr>
          <w:rFonts w:ascii="Times New Roman" w:eastAsia="BiauKai"/>
          <w:sz w:val="24"/>
        </w:rPr>
      </w:pPr>
    </w:p>
    <w:p w14:paraId="2A3419D4" w14:textId="7CE52263" w:rsidR="002341E7" w:rsidRPr="00520D6A" w:rsidRDefault="00667B87" w:rsidP="00050F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授課方式</w:t>
      </w:r>
      <w:r w:rsidR="00C90625" w:rsidRPr="00520D6A">
        <w:rPr>
          <w:rFonts w:ascii="Times New Roman" w:eastAsia="BiauKai" w:hAnsi="Times New Roman" w:cs="Times New Roman"/>
          <w:szCs w:val="24"/>
        </w:rPr>
        <w:t>：</w:t>
      </w:r>
      <w:r w:rsidR="00753648" w:rsidRPr="00520D6A">
        <w:rPr>
          <w:rFonts w:ascii="Times New Roman" w:eastAsia="BiauKai" w:hAnsi="Times New Roman" w:cs="Times New Roman"/>
          <w:szCs w:val="24"/>
        </w:rPr>
        <w:t>講授</w:t>
      </w:r>
      <w:r w:rsidR="008245F0" w:rsidRPr="00520D6A">
        <w:rPr>
          <w:rFonts w:ascii="Times New Roman" w:eastAsia="BiauKai" w:hAnsi="Times New Roman" w:cs="Times New Roman"/>
          <w:szCs w:val="24"/>
        </w:rPr>
        <w:t>與</w:t>
      </w:r>
      <w:r w:rsidR="000D112B" w:rsidRPr="00520D6A">
        <w:rPr>
          <w:rFonts w:ascii="Times New Roman" w:eastAsia="BiauKai" w:hAnsi="Times New Roman" w:cs="Times New Roman"/>
          <w:szCs w:val="24"/>
        </w:rPr>
        <w:t>討論</w:t>
      </w:r>
      <w:r w:rsidR="00753648" w:rsidRPr="00520D6A">
        <w:rPr>
          <w:rFonts w:ascii="Times New Roman" w:eastAsia="BiauKai" w:hAnsi="Times New Roman" w:cs="Times New Roman"/>
          <w:szCs w:val="24"/>
        </w:rPr>
        <w:t>、</w:t>
      </w:r>
      <w:r w:rsidR="00412BD4" w:rsidRPr="00520D6A">
        <w:rPr>
          <w:rFonts w:ascii="Times New Roman" w:eastAsia="BiauKai" w:hAnsi="Times New Roman" w:cs="Times New Roman"/>
          <w:szCs w:val="24"/>
        </w:rPr>
        <w:t>課堂</w:t>
      </w:r>
      <w:r w:rsidR="008245F0" w:rsidRPr="00520D6A">
        <w:rPr>
          <w:rFonts w:ascii="Times New Roman" w:eastAsia="BiauKai" w:hAnsi="Times New Roman" w:cs="Times New Roman"/>
          <w:szCs w:val="24"/>
        </w:rPr>
        <w:t>演講、</w:t>
      </w:r>
      <w:r w:rsidR="000D112B" w:rsidRPr="00520D6A">
        <w:rPr>
          <w:rFonts w:ascii="Times New Roman" w:eastAsia="BiauKai" w:hAnsi="Times New Roman" w:cs="Times New Roman"/>
          <w:szCs w:val="24"/>
        </w:rPr>
        <w:t>個人作業</w:t>
      </w:r>
      <w:r w:rsidR="00412BD4" w:rsidRPr="00520D6A">
        <w:rPr>
          <w:rFonts w:ascii="Times New Roman" w:eastAsia="BiauKai" w:hAnsi="Times New Roman" w:cs="Times New Roman"/>
          <w:szCs w:val="24"/>
        </w:rPr>
        <w:t>、</w:t>
      </w:r>
      <w:r w:rsidR="00DF216A" w:rsidRPr="00520D6A">
        <w:rPr>
          <w:rFonts w:ascii="Times New Roman" w:eastAsia="BiauKai" w:hAnsi="Times New Roman" w:cs="Times New Roman"/>
          <w:szCs w:val="24"/>
        </w:rPr>
        <w:t>期末報告</w:t>
      </w:r>
      <w:r w:rsidR="00753648" w:rsidRPr="00520D6A">
        <w:rPr>
          <w:rFonts w:ascii="Times New Roman" w:eastAsia="BiauKai" w:hAnsi="Times New Roman" w:cs="Times New Roman"/>
          <w:szCs w:val="24"/>
        </w:rPr>
        <w:t>。</w:t>
      </w:r>
    </w:p>
    <w:p w14:paraId="7AA664C0" w14:textId="77777777" w:rsidR="00334F9C" w:rsidRPr="00520D6A" w:rsidRDefault="00334F9C" w:rsidP="00334F9C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指定用書：</w:t>
      </w:r>
    </w:p>
    <w:p w14:paraId="0AEA2080" w14:textId="17C437EB" w:rsidR="00C668F2" w:rsidRPr="00520D6A" w:rsidRDefault="00334F9C" w:rsidP="004E1429">
      <w:pPr>
        <w:pStyle w:val="a9"/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吳秀照、陳美智、鄭期緯、郭惠瑜（</w:t>
      </w:r>
      <w:r w:rsidRPr="00520D6A">
        <w:rPr>
          <w:rFonts w:ascii="Times New Roman" w:eastAsia="BiauKai" w:hAnsi="Times New Roman" w:cs="Times New Roman"/>
          <w:szCs w:val="24"/>
        </w:rPr>
        <w:t>2024</w:t>
      </w:r>
      <w:r w:rsidRPr="00520D6A">
        <w:rPr>
          <w:rFonts w:ascii="Times New Roman" w:eastAsia="BiauKai" w:hAnsi="Times New Roman" w:cs="Times New Roman"/>
          <w:szCs w:val="24"/>
        </w:rPr>
        <w:t>）身心障礙福利服務：理論與實務（一版）。雙葉出版</w:t>
      </w:r>
      <w:r w:rsidRPr="00520D6A">
        <w:rPr>
          <w:rFonts w:ascii="Times New Roman" w:eastAsia="BiauKai" w:hAnsi="Times New Roman" w:cs="Times New Roman"/>
          <w:szCs w:val="24"/>
        </w:rPr>
        <w:br/>
      </w:r>
    </w:p>
    <w:p w14:paraId="2BCF9E94" w14:textId="06D40FD3" w:rsidR="00753648" w:rsidRPr="00520D6A" w:rsidRDefault="00667B87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成績評量方式</w:t>
      </w:r>
      <w:r w:rsidR="00753648" w:rsidRPr="00520D6A">
        <w:rPr>
          <w:rFonts w:ascii="Times New Roman" w:eastAsia="BiauKai" w:hAnsi="Times New Roman" w:cs="Times New Roman"/>
          <w:szCs w:val="24"/>
        </w:rPr>
        <w:t>：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838"/>
        <w:gridCol w:w="1418"/>
        <w:gridCol w:w="7229"/>
      </w:tblGrid>
      <w:tr w:rsidR="00C35EDC" w:rsidRPr="00520D6A" w14:paraId="09648910" w14:textId="77777777" w:rsidTr="00031915">
        <w:tc>
          <w:tcPr>
            <w:tcW w:w="1838" w:type="dxa"/>
          </w:tcPr>
          <w:p w14:paraId="60B47386" w14:textId="3CA440A7" w:rsidR="00C35EDC" w:rsidRPr="00520D6A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項目</w:t>
            </w:r>
          </w:p>
        </w:tc>
        <w:tc>
          <w:tcPr>
            <w:tcW w:w="1418" w:type="dxa"/>
          </w:tcPr>
          <w:p w14:paraId="05C0C781" w14:textId="16817A52" w:rsidR="00C35EDC" w:rsidRPr="00520D6A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百分比</w:t>
            </w:r>
          </w:p>
        </w:tc>
        <w:tc>
          <w:tcPr>
            <w:tcW w:w="7229" w:type="dxa"/>
          </w:tcPr>
          <w:p w14:paraId="4FB261F3" w14:textId="2DB79094" w:rsidR="00C35EDC" w:rsidRPr="00520D6A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說明</w:t>
            </w:r>
          </w:p>
        </w:tc>
      </w:tr>
      <w:tr w:rsidR="00C35EDC" w:rsidRPr="00520D6A" w14:paraId="7CB0D73F" w14:textId="77777777" w:rsidTr="00031915">
        <w:trPr>
          <w:trHeight w:val="1124"/>
        </w:trPr>
        <w:tc>
          <w:tcPr>
            <w:tcW w:w="1838" w:type="dxa"/>
          </w:tcPr>
          <w:p w14:paraId="70EADFDC" w14:textId="78BDBB55" w:rsidR="00C35EDC" w:rsidRPr="00520D6A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出席率</w:t>
            </w:r>
          </w:p>
        </w:tc>
        <w:tc>
          <w:tcPr>
            <w:tcW w:w="1418" w:type="dxa"/>
          </w:tcPr>
          <w:p w14:paraId="7D9AEBD6" w14:textId="5B8BE35F" w:rsidR="00C35EDC" w:rsidRPr="00520D6A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10%</w:t>
            </w:r>
          </w:p>
        </w:tc>
        <w:tc>
          <w:tcPr>
            <w:tcW w:w="7229" w:type="dxa"/>
          </w:tcPr>
          <w:p w14:paraId="7EAFBC6A" w14:textId="0662BD14" w:rsidR="00DB0AAB" w:rsidRPr="00520D6A" w:rsidRDefault="00DB0AAB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所以有請假事宜請以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Email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告知老師，若未收到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Email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者一律不算。</w:t>
            </w:r>
          </w:p>
          <w:p w14:paraId="3AD11410" w14:textId="26935EFC" w:rsidR="000931EE" w:rsidRPr="00520D6A" w:rsidRDefault="004B799D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無特殊原因缺席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1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次扣學期總分</w:t>
            </w:r>
            <w:r w:rsidR="000931EE" w:rsidRPr="00520D6A">
              <w:rPr>
                <w:rFonts w:ascii="Times New Roman" w:eastAsia="BiauKai" w:hAnsi="Times New Roman" w:cs="Times New Roman"/>
                <w:szCs w:val="24"/>
              </w:rPr>
              <w:t>2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分，</w:t>
            </w:r>
            <w:r w:rsidRPr="00520D6A">
              <w:rPr>
                <w:rFonts w:ascii="Times New Roman" w:eastAsia="BiauKai" w:hAnsi="Times New Roman" w:cs="Times New Roman"/>
                <w:szCs w:val="24"/>
                <w:u w:val="single"/>
              </w:rPr>
              <w:t>缺課</w:t>
            </w:r>
            <w:r w:rsidR="00360611" w:rsidRPr="00520D6A">
              <w:rPr>
                <w:rFonts w:ascii="Times New Roman" w:eastAsia="BiauKai" w:hAnsi="Times New Roman" w:cs="Times New Roman"/>
                <w:szCs w:val="24"/>
                <w:u w:val="single"/>
              </w:rPr>
              <w:t>5</w:t>
            </w:r>
            <w:r w:rsidRPr="00520D6A">
              <w:rPr>
                <w:rFonts w:ascii="Times New Roman" w:eastAsia="BiauKai" w:hAnsi="Times New Roman" w:cs="Times New Roman"/>
                <w:szCs w:val="24"/>
                <w:u w:val="single"/>
              </w:rPr>
              <w:t>次以上本科不予給分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。</w:t>
            </w:r>
          </w:p>
          <w:p w14:paraId="014956C2" w14:textId="4CF5DC5E" w:rsidR="00263844" w:rsidRPr="00520D6A" w:rsidRDefault="004B799D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  <w:u w:val="single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除特殊原因</w:t>
            </w:r>
            <w:r w:rsidR="00360611" w:rsidRPr="00520D6A">
              <w:rPr>
                <w:rFonts w:ascii="Times New Roman" w:eastAsia="BiauKai" w:hAnsi="Times New Roman" w:cs="Times New Roman"/>
                <w:szCs w:val="24"/>
              </w:rPr>
              <w:t>（</w:t>
            </w:r>
            <w:r w:rsidR="00DB0AAB" w:rsidRPr="00520D6A">
              <w:rPr>
                <w:rFonts w:ascii="Times New Roman" w:eastAsia="BiauKai" w:hAnsi="Times New Roman" w:cs="Times New Roman"/>
                <w:szCs w:val="24"/>
              </w:rPr>
              <w:t>危及個人與家人生病安全、意外</w:t>
            </w:r>
            <w:r w:rsidR="00360611" w:rsidRPr="00520D6A">
              <w:rPr>
                <w:rFonts w:ascii="Times New Roman" w:eastAsia="BiauKai" w:hAnsi="Times New Roman" w:cs="Times New Roman"/>
                <w:szCs w:val="24"/>
              </w:rPr>
              <w:t>等）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，</w:t>
            </w:r>
            <w:r w:rsidRPr="00520D6A">
              <w:rPr>
                <w:rFonts w:ascii="Times New Roman" w:eastAsia="BiauKai" w:hAnsi="Times New Roman" w:cs="Times New Roman"/>
                <w:szCs w:val="24"/>
                <w:u w:val="single"/>
              </w:rPr>
              <w:t>不接受當天請假或課後補請。</w:t>
            </w:r>
          </w:p>
          <w:p w14:paraId="58078995" w14:textId="0B85A880" w:rsidR="00DB0AAB" w:rsidRPr="00520D6A" w:rsidRDefault="00360611" w:rsidP="008245F0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事假</w:t>
            </w:r>
            <w:r w:rsidR="00DB0AAB" w:rsidRPr="00520D6A">
              <w:rPr>
                <w:rFonts w:ascii="Times New Roman" w:eastAsia="BiauKai" w:hAnsi="Times New Roman" w:cs="Times New Roman"/>
                <w:szCs w:val="24"/>
              </w:rPr>
              <w:t>必須預先告知</w:t>
            </w:r>
            <w:r w:rsidR="008245F0" w:rsidRPr="00520D6A">
              <w:rPr>
                <w:rFonts w:ascii="Times New Roman" w:eastAsia="BiauKai" w:hAnsi="Times New Roman" w:cs="Times New Roman"/>
                <w:szCs w:val="24"/>
              </w:rPr>
              <w:t>，</w:t>
            </w:r>
            <w:r w:rsidR="00DB0AAB" w:rsidRPr="00520D6A">
              <w:rPr>
                <w:rFonts w:ascii="Times New Roman" w:eastAsia="BiauKai" w:hAnsi="Times New Roman" w:cs="Times New Roman"/>
                <w:szCs w:val="24"/>
              </w:rPr>
              <w:t>因旅遊、打工、非代表系所院校參與比賽活動等相關理由缺席者，不列入事假理由。</w:t>
            </w:r>
          </w:p>
          <w:p w14:paraId="3B5666C1" w14:textId="1608FFC6" w:rsidR="00DB0AAB" w:rsidRPr="00520D6A" w:rsidRDefault="000931EE" w:rsidP="00DB0AA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病假請提供看診證明</w:t>
            </w:r>
            <w:r w:rsidR="00360611" w:rsidRPr="00520D6A">
              <w:rPr>
                <w:rFonts w:ascii="Times New Roman" w:eastAsia="BiauKai" w:hAnsi="Times New Roman" w:cs="Times New Roman"/>
                <w:szCs w:val="24"/>
              </w:rPr>
              <w:t>，除非特殊因素</w:t>
            </w:r>
            <w:r w:rsidR="00DB0AAB" w:rsidRPr="00520D6A">
              <w:rPr>
                <w:rFonts w:ascii="Times New Roman" w:eastAsia="BiauKai" w:hAnsi="Times New Roman" w:cs="Times New Roman"/>
                <w:szCs w:val="24"/>
              </w:rPr>
              <w:t>，始得准假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。</w:t>
            </w:r>
          </w:p>
        </w:tc>
      </w:tr>
      <w:tr w:rsidR="00F3528D" w:rsidRPr="00520D6A" w14:paraId="0E6DF20F" w14:textId="77777777" w:rsidTr="00031915">
        <w:tc>
          <w:tcPr>
            <w:tcW w:w="1838" w:type="dxa"/>
          </w:tcPr>
          <w:p w14:paraId="0FA173CF" w14:textId="1A3B2C54" w:rsidR="00F3528D" w:rsidRPr="00520D6A" w:rsidRDefault="00822607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期中</w:t>
            </w:r>
            <w:r w:rsidR="00DB0AAB" w:rsidRPr="00520D6A">
              <w:rPr>
                <w:rFonts w:ascii="Times New Roman" w:eastAsia="BiauKai" w:hAnsi="Times New Roman" w:cs="Times New Roman"/>
                <w:szCs w:val="24"/>
              </w:rPr>
              <w:t>考</w:t>
            </w:r>
          </w:p>
        </w:tc>
        <w:tc>
          <w:tcPr>
            <w:tcW w:w="1418" w:type="dxa"/>
          </w:tcPr>
          <w:p w14:paraId="3FE489B7" w14:textId="0BF70931" w:rsidR="00F3528D" w:rsidRPr="00520D6A" w:rsidRDefault="00344B9A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30</w:t>
            </w:r>
            <w:r w:rsidR="00822607" w:rsidRPr="00520D6A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7229" w:type="dxa"/>
          </w:tcPr>
          <w:p w14:paraId="3D841031" w14:textId="002439E0" w:rsidR="00F3528D" w:rsidRPr="00520D6A" w:rsidRDefault="00031915" w:rsidP="00822607">
            <w:pPr>
              <w:rPr>
                <w:rFonts w:ascii="Times New Roman" w:eastAsia="BiauKai"/>
                <w:sz w:val="24"/>
              </w:rPr>
            </w:pPr>
            <w:r>
              <w:rPr>
                <w:rFonts w:ascii="Times New Roman" w:eastAsia="BiauKai" w:hint="eastAsia"/>
                <w:sz w:val="24"/>
              </w:rPr>
              <w:t>以實際</w:t>
            </w:r>
            <w:r w:rsidR="00143E8F" w:rsidRPr="00520D6A">
              <w:rPr>
                <w:rFonts w:ascii="Times New Roman" w:eastAsia="BiauKai"/>
                <w:sz w:val="24"/>
              </w:rPr>
              <w:t>上課範圍為主</w:t>
            </w:r>
          </w:p>
        </w:tc>
      </w:tr>
      <w:tr w:rsidR="006B1861" w:rsidRPr="00520D6A" w14:paraId="6AAA5CEA" w14:textId="77777777" w:rsidTr="00031915">
        <w:tc>
          <w:tcPr>
            <w:tcW w:w="1838" w:type="dxa"/>
            <w:vMerge w:val="restart"/>
          </w:tcPr>
          <w:p w14:paraId="273E83A0" w14:textId="566B579B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個人報告</w:t>
            </w:r>
          </w:p>
        </w:tc>
        <w:tc>
          <w:tcPr>
            <w:tcW w:w="1418" w:type="dxa"/>
          </w:tcPr>
          <w:p w14:paraId="244C4ECB" w14:textId="6926D48F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15%</w:t>
            </w:r>
          </w:p>
        </w:tc>
        <w:tc>
          <w:tcPr>
            <w:tcW w:w="7229" w:type="dxa"/>
          </w:tcPr>
          <w:p w14:paraId="1E778808" w14:textId="2577317B" w:rsidR="006B1861" w:rsidRPr="00520D6A" w:rsidRDefault="006B1861" w:rsidP="00C076FC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個人作業</w:t>
            </w:r>
          </w:p>
        </w:tc>
      </w:tr>
      <w:tr w:rsidR="006B1861" w:rsidRPr="00520D6A" w14:paraId="53AD84E3" w14:textId="77777777" w:rsidTr="00031915">
        <w:tc>
          <w:tcPr>
            <w:tcW w:w="1838" w:type="dxa"/>
            <w:vMerge/>
          </w:tcPr>
          <w:p w14:paraId="0B5B6609" w14:textId="62AE232D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C661AD2" w14:textId="7514DFF0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15%</w:t>
            </w:r>
          </w:p>
        </w:tc>
        <w:tc>
          <w:tcPr>
            <w:tcW w:w="7229" w:type="dxa"/>
          </w:tcPr>
          <w:p w14:paraId="041FD14F" w14:textId="43D6001E" w:rsidR="006B1861" w:rsidRPr="00520D6A" w:rsidRDefault="006B1861" w:rsidP="00C076FC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講座作業</w:t>
            </w:r>
          </w:p>
        </w:tc>
      </w:tr>
      <w:tr w:rsidR="006B1861" w:rsidRPr="00520D6A" w14:paraId="4F00F7FB" w14:textId="77777777" w:rsidTr="00031915">
        <w:tc>
          <w:tcPr>
            <w:tcW w:w="1838" w:type="dxa"/>
            <w:vMerge/>
          </w:tcPr>
          <w:p w14:paraId="05CD980C" w14:textId="77777777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B4EC001" w14:textId="314824FD" w:rsidR="006B1861" w:rsidRPr="00520D6A" w:rsidRDefault="006B1861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10</w:t>
            </w:r>
            <w:r w:rsidR="005977B1" w:rsidRPr="00520D6A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7229" w:type="dxa"/>
          </w:tcPr>
          <w:p w14:paraId="5728B051" w14:textId="08CCEC24" w:rsidR="006B1861" w:rsidRPr="00520D6A" w:rsidRDefault="005977B1" w:rsidP="00C076FC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不定</w:t>
            </w:r>
            <w:r w:rsidR="00031915">
              <w:rPr>
                <w:rFonts w:ascii="Times New Roman" w:eastAsia="BiauKai" w:hint="eastAsia"/>
                <w:sz w:val="24"/>
              </w:rPr>
              <w:t>期隨堂寫</w:t>
            </w:r>
            <w:r w:rsidR="006B1861" w:rsidRPr="00520D6A">
              <w:rPr>
                <w:rFonts w:ascii="Times New Roman" w:eastAsia="BiauKai" w:hint="eastAsia"/>
                <w:sz w:val="24"/>
              </w:rPr>
              <w:t>學</w:t>
            </w:r>
            <w:r w:rsidR="006B1861" w:rsidRPr="00520D6A">
              <w:rPr>
                <w:rFonts w:ascii="Times New Roman" w:eastAsia="BiauKai"/>
                <w:sz w:val="24"/>
              </w:rPr>
              <w:t>習</w:t>
            </w:r>
            <w:r w:rsidRPr="00520D6A">
              <w:rPr>
                <w:rFonts w:ascii="Times New Roman" w:eastAsia="BiauKai"/>
                <w:sz w:val="24"/>
              </w:rPr>
              <w:t>單</w:t>
            </w:r>
          </w:p>
        </w:tc>
      </w:tr>
      <w:tr w:rsidR="0085588C" w:rsidRPr="00520D6A" w14:paraId="1914F008" w14:textId="77777777" w:rsidTr="00031915">
        <w:tc>
          <w:tcPr>
            <w:tcW w:w="1838" w:type="dxa"/>
          </w:tcPr>
          <w:p w14:paraId="462E94E6" w14:textId="71FEEB78" w:rsidR="0085588C" w:rsidRPr="00520D6A" w:rsidRDefault="0085588C" w:rsidP="00840452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小組期末報告</w:t>
            </w:r>
          </w:p>
        </w:tc>
        <w:tc>
          <w:tcPr>
            <w:tcW w:w="1418" w:type="dxa"/>
          </w:tcPr>
          <w:p w14:paraId="04130A88" w14:textId="3CE90A42" w:rsidR="0085588C" w:rsidRPr="00520D6A" w:rsidRDefault="00143E8F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2</w:t>
            </w:r>
            <w:r w:rsidR="00C668F2" w:rsidRPr="00520D6A">
              <w:rPr>
                <w:rFonts w:ascii="Times New Roman" w:eastAsia="BiauKai" w:hAnsi="Times New Roman" w:cs="Times New Roman"/>
                <w:szCs w:val="24"/>
              </w:rPr>
              <w:t>0</w:t>
            </w:r>
            <w:r w:rsidR="0085588C" w:rsidRPr="00520D6A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7229" w:type="dxa"/>
          </w:tcPr>
          <w:p w14:paraId="6987C81D" w14:textId="0785FEFA" w:rsidR="0085588C" w:rsidRPr="00520D6A" w:rsidRDefault="0085588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小組期末報告</w:t>
            </w:r>
          </w:p>
        </w:tc>
      </w:tr>
      <w:tr w:rsidR="006122E3" w:rsidRPr="00520D6A" w14:paraId="4198BDD9" w14:textId="77777777" w:rsidTr="00031915">
        <w:tc>
          <w:tcPr>
            <w:tcW w:w="1838" w:type="dxa"/>
          </w:tcPr>
          <w:p w14:paraId="61011CF0" w14:textId="77777777" w:rsidR="00840452" w:rsidRPr="00520D6A" w:rsidRDefault="00DF5D2A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17-18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週</w:t>
            </w:r>
            <w:r w:rsidR="006122E3" w:rsidRPr="00520D6A">
              <w:rPr>
                <w:rFonts w:ascii="Times New Roman" w:eastAsia="BiauKai" w:hAnsi="Times New Roman" w:cs="Times New Roman"/>
                <w:szCs w:val="24"/>
              </w:rPr>
              <w:t>自主學習</w:t>
            </w:r>
          </w:p>
          <w:p w14:paraId="2042FA0C" w14:textId="62DC8755" w:rsidR="00367C39" w:rsidRPr="00520D6A" w:rsidRDefault="00367C39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DFB683C" w14:textId="31702F11" w:rsidR="00840452" w:rsidRPr="00520D6A" w:rsidRDefault="00840452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加分</w:t>
            </w:r>
            <w:r w:rsidR="005977B1" w:rsidRPr="00520D6A">
              <w:rPr>
                <w:rFonts w:ascii="Times New Roman" w:eastAsia="BiauKai" w:hAnsi="Times New Roman" w:cs="Times New Roman"/>
                <w:szCs w:val="24"/>
              </w:rPr>
              <w:t>項目</w:t>
            </w:r>
          </w:p>
          <w:p w14:paraId="447F6BE9" w14:textId="2F2AFDF8" w:rsidR="006122E3" w:rsidRPr="00520D6A" w:rsidRDefault="00700F58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>
              <w:rPr>
                <w:rFonts w:ascii="Times New Roman" w:eastAsia="BiauKai" w:hAnsi="Times New Roman" w:cs="Times New Roman" w:hint="eastAsia"/>
                <w:szCs w:val="24"/>
              </w:rPr>
              <w:t>（二擇一）</w:t>
            </w:r>
          </w:p>
        </w:tc>
        <w:tc>
          <w:tcPr>
            <w:tcW w:w="7229" w:type="dxa"/>
          </w:tcPr>
          <w:p w14:paraId="2D1100BF" w14:textId="7A91A228" w:rsidR="00700F58" w:rsidRPr="00700F58" w:rsidRDefault="001C7927" w:rsidP="001C7927">
            <w:pPr>
              <w:pStyle w:val="a9"/>
              <w:numPr>
                <w:ilvl w:val="0"/>
                <w:numId w:val="63"/>
              </w:numPr>
              <w:spacing w:line="400" w:lineRule="exact"/>
              <w:ind w:leftChars="0"/>
              <w:rPr>
                <w:rFonts w:ascii="Times New Roman" w:eastAsia="BiauKai"/>
                <w:bCs/>
              </w:rPr>
            </w:pPr>
            <w:r w:rsidRPr="00700F58">
              <w:rPr>
                <w:rFonts w:ascii="Times New Roman" w:eastAsia="BiauKai"/>
                <w:bCs/>
              </w:rPr>
              <w:t>主動參與障礙相關活動</w:t>
            </w:r>
            <w:r w:rsidR="00700F58" w:rsidRPr="00700F58">
              <w:rPr>
                <w:rFonts w:ascii="Times New Roman" w:eastAsia="BiauKai" w:hint="eastAsia"/>
                <w:bCs/>
              </w:rPr>
              <w:t>（</w:t>
            </w:r>
            <w:r w:rsidR="00700F58" w:rsidRPr="00700F58">
              <w:rPr>
                <w:rFonts w:ascii="Times New Roman" w:eastAsia="BiauKai"/>
                <w:bCs/>
              </w:rPr>
              <w:t>1500</w:t>
            </w:r>
            <w:r w:rsidR="00700F58" w:rsidRPr="00700F58">
              <w:rPr>
                <w:rFonts w:ascii="Times New Roman" w:eastAsia="BiauKai" w:hint="eastAsia"/>
                <w:bCs/>
              </w:rPr>
              <w:t>字參與紀錄＋照片）於</w:t>
            </w:r>
            <w:r w:rsidR="00700F58" w:rsidRPr="00700F58">
              <w:rPr>
                <w:rFonts w:ascii="Times New Roman" w:eastAsia="BiauKai"/>
                <w:bCs/>
              </w:rPr>
              <w:t>6/20</w:t>
            </w:r>
            <w:r w:rsidR="00700F58" w:rsidRPr="00700F58">
              <w:rPr>
                <w:rFonts w:ascii="Times New Roman" w:eastAsia="BiauKai" w:hint="eastAsia"/>
                <w:bCs/>
              </w:rPr>
              <w:t>之前完成者，學期總分</w:t>
            </w:r>
            <w:r w:rsidR="00700F58" w:rsidRPr="00700F58">
              <w:rPr>
                <w:rFonts w:ascii="Apple Color Emoji" w:eastAsia="BiauKai" w:hAnsi="Apple Color Emoji" w:cs="Apple Color Emoji" w:hint="eastAsia"/>
                <w:bCs/>
              </w:rPr>
              <w:t>加</w:t>
            </w:r>
            <w:r w:rsidR="00700F58" w:rsidRPr="00700F58">
              <w:rPr>
                <w:rFonts w:ascii="Times New Roman" w:eastAsia="BiauKai" w:hAnsi="Times New Roman" w:cs="Times New Roman"/>
                <w:bCs/>
              </w:rPr>
              <w:t>5</w:t>
            </w:r>
            <w:r w:rsidR="00700F58" w:rsidRPr="00700F58">
              <w:rPr>
                <w:rFonts w:ascii="Times New Roman" w:eastAsia="BiauKai" w:hint="eastAsia"/>
                <w:bCs/>
              </w:rPr>
              <w:t>分</w:t>
            </w:r>
          </w:p>
          <w:p w14:paraId="48462FD1" w14:textId="77777777" w:rsidR="00367C39" w:rsidRDefault="00EF676B" w:rsidP="00700F58">
            <w:pPr>
              <w:pStyle w:val="a9"/>
              <w:numPr>
                <w:ilvl w:val="0"/>
                <w:numId w:val="63"/>
              </w:numPr>
              <w:spacing w:line="400" w:lineRule="exact"/>
              <w:ind w:leftChars="0"/>
              <w:rPr>
                <w:rFonts w:ascii="Times New Roman" w:eastAsia="BiauKai"/>
                <w:bCs/>
              </w:rPr>
            </w:pPr>
            <w:r w:rsidRPr="00700F58">
              <w:rPr>
                <w:rFonts w:ascii="Times New Roman" w:eastAsia="BiauKai"/>
                <w:bCs/>
              </w:rPr>
              <w:t>投</w:t>
            </w:r>
            <w:r w:rsidR="001C7927" w:rsidRPr="00700F58">
              <w:rPr>
                <w:rFonts w:ascii="Times New Roman" w:eastAsia="BiauKai"/>
                <w:bCs/>
              </w:rPr>
              <w:t>書專欄</w:t>
            </w:r>
            <w:r w:rsidR="00700F58" w:rsidRPr="00700F58">
              <w:rPr>
                <w:rFonts w:ascii="Times New Roman" w:eastAsia="BiauKai" w:hint="eastAsia"/>
                <w:bCs/>
              </w:rPr>
              <w:t>獲刊登，於</w:t>
            </w:r>
            <w:r w:rsidR="00700F58" w:rsidRPr="00700F58">
              <w:rPr>
                <w:rFonts w:ascii="Times New Roman" w:eastAsia="BiauKai"/>
                <w:bCs/>
              </w:rPr>
              <w:t>6/20</w:t>
            </w:r>
            <w:r w:rsidR="00700F58" w:rsidRPr="00700F58">
              <w:rPr>
                <w:rFonts w:ascii="Times New Roman" w:eastAsia="BiauKai" w:hint="eastAsia"/>
                <w:bCs/>
              </w:rPr>
              <w:t>之前完成者，學期總分</w:t>
            </w:r>
            <w:r w:rsidR="00700F58" w:rsidRPr="00700F58">
              <w:rPr>
                <w:rFonts w:ascii="Apple Color Emoji" w:eastAsia="BiauKai" w:hAnsi="Apple Color Emoji" w:cs="Apple Color Emoji" w:hint="eastAsia"/>
                <w:bCs/>
              </w:rPr>
              <w:t>加</w:t>
            </w:r>
            <w:r w:rsidR="00700F58" w:rsidRPr="00700F58">
              <w:rPr>
                <w:rFonts w:ascii="Times New Roman" w:eastAsia="BiauKai" w:hAnsi="Times New Roman" w:cs="Times New Roman"/>
                <w:bCs/>
              </w:rPr>
              <w:t>8</w:t>
            </w:r>
            <w:r w:rsidR="00700F58" w:rsidRPr="00700F58">
              <w:rPr>
                <w:rFonts w:ascii="Times New Roman" w:eastAsia="BiauKai" w:hint="eastAsia"/>
                <w:bCs/>
              </w:rPr>
              <w:t>分</w:t>
            </w:r>
          </w:p>
          <w:p w14:paraId="675BA368" w14:textId="33A1BE55" w:rsidR="00700F58" w:rsidRPr="00700F58" w:rsidRDefault="00700F58" w:rsidP="00700F58">
            <w:pPr>
              <w:pStyle w:val="a9"/>
              <w:numPr>
                <w:ilvl w:val="0"/>
                <w:numId w:val="63"/>
              </w:numPr>
              <w:spacing w:line="400" w:lineRule="exact"/>
              <w:ind w:leftChars="0"/>
              <w:rPr>
                <w:rFonts w:ascii="Times New Roman" w:eastAsia="BiauKai"/>
                <w:bCs/>
              </w:rPr>
            </w:pPr>
            <w:r>
              <w:rPr>
                <w:rFonts w:ascii="Times New Roman" w:eastAsia="BiauKai" w:hint="eastAsia"/>
                <w:bCs/>
              </w:rPr>
              <w:t>發起障礙議題倡議行動：同學於針對特定議題，透過文字、影像等多元方式，進行倡議行動者，提供行動紀錄者，獲得社會大眾串連與迴響者，學期總</w:t>
            </w:r>
            <w:r w:rsidRPr="00700F58">
              <w:rPr>
                <w:rFonts w:ascii="Times New Roman" w:eastAsia="BiauKai" w:hAnsi="Times New Roman" w:cs="Times New Roman"/>
                <w:bCs/>
              </w:rPr>
              <w:t>分加</w:t>
            </w:r>
            <w:r w:rsidRPr="00700F58">
              <w:rPr>
                <w:rFonts w:ascii="Times New Roman" w:eastAsia="BiauKai" w:hAnsi="Times New Roman" w:cs="Times New Roman"/>
                <w:bCs/>
              </w:rPr>
              <w:t>8</w:t>
            </w:r>
            <w:r w:rsidRPr="00700F58">
              <w:rPr>
                <w:rFonts w:ascii="Times New Roman" w:eastAsia="BiauKai" w:hAnsi="Times New Roman" w:cs="Times New Roman"/>
                <w:bCs/>
              </w:rPr>
              <w:t>分。</w:t>
            </w:r>
          </w:p>
        </w:tc>
      </w:tr>
    </w:tbl>
    <w:p w14:paraId="3E3C5D9C" w14:textId="59BBD3A2" w:rsidR="0007124B" w:rsidRPr="00520D6A" w:rsidRDefault="0007124B" w:rsidP="001C7927">
      <w:pPr>
        <w:ind w:rightChars="-170" w:right="-340"/>
        <w:rPr>
          <w:rFonts w:ascii="Times New Roman" w:eastAsia="BiauKai"/>
          <w:sz w:val="24"/>
        </w:rPr>
      </w:pPr>
    </w:p>
    <w:p w14:paraId="7D221151" w14:textId="77777777" w:rsidR="00667B87" w:rsidRPr="00520D6A" w:rsidRDefault="00667B87" w:rsidP="00F61618">
      <w:pPr>
        <w:ind w:rightChars="-170" w:right="-340"/>
        <w:rPr>
          <w:rFonts w:ascii="Times New Roman" w:eastAsia="BiauKai"/>
          <w:sz w:val="24"/>
        </w:rPr>
      </w:pPr>
    </w:p>
    <w:p w14:paraId="4596AD49" w14:textId="7280021C" w:rsidR="00286020" w:rsidRPr="00520D6A" w:rsidRDefault="00667B87" w:rsidP="00050F48">
      <w:pPr>
        <w:pStyle w:val="a9"/>
        <w:numPr>
          <w:ilvl w:val="0"/>
          <w:numId w:val="3"/>
        </w:numPr>
        <w:ind w:leftChars="0"/>
        <w:rPr>
          <w:rFonts w:ascii="Times New Roman" w:eastAsia="BiauKai" w:hAnsi="Times New Roman" w:cs="Times New Roman"/>
          <w:szCs w:val="24"/>
        </w:rPr>
      </w:pPr>
      <w:r w:rsidRPr="00520D6A">
        <w:rPr>
          <w:rFonts w:ascii="Times New Roman" w:eastAsia="BiauKai" w:hAnsi="Times New Roman" w:cs="Times New Roman"/>
          <w:szCs w:val="24"/>
        </w:rPr>
        <w:t>每週授課主題與閱讀資料</w:t>
      </w:r>
    </w:p>
    <w:tbl>
      <w:tblPr>
        <w:tblStyle w:val="a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5108"/>
        <w:gridCol w:w="4111"/>
      </w:tblGrid>
      <w:tr w:rsidR="00015D98" w:rsidRPr="00520D6A" w14:paraId="3FEBB775" w14:textId="1174314C" w:rsidTr="002D3821">
        <w:tc>
          <w:tcPr>
            <w:tcW w:w="562" w:type="dxa"/>
          </w:tcPr>
          <w:p w14:paraId="2EA25677" w14:textId="5D091FC1" w:rsidR="00015D98" w:rsidRPr="00520D6A" w:rsidRDefault="00015D98" w:rsidP="004364E2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週數</w:t>
            </w:r>
          </w:p>
        </w:tc>
        <w:tc>
          <w:tcPr>
            <w:tcW w:w="709" w:type="dxa"/>
          </w:tcPr>
          <w:p w14:paraId="24DBE521" w14:textId="42140462" w:rsidR="00015D98" w:rsidRPr="00520D6A" w:rsidRDefault="00015D98" w:rsidP="004364E2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日期</w:t>
            </w:r>
          </w:p>
        </w:tc>
        <w:tc>
          <w:tcPr>
            <w:tcW w:w="5108" w:type="dxa"/>
          </w:tcPr>
          <w:p w14:paraId="22F1EAEC" w14:textId="14F8F234" w:rsidR="00015D98" w:rsidRPr="00520D6A" w:rsidRDefault="00015D98" w:rsidP="004364E2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主題</w:t>
            </w:r>
          </w:p>
        </w:tc>
        <w:tc>
          <w:tcPr>
            <w:tcW w:w="4111" w:type="dxa"/>
          </w:tcPr>
          <w:p w14:paraId="3193FA0A" w14:textId="5F7CE96D" w:rsidR="00015D98" w:rsidRPr="00520D6A" w:rsidRDefault="00BC51BE" w:rsidP="004364E2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課堂目標</w:t>
            </w:r>
          </w:p>
        </w:tc>
      </w:tr>
      <w:tr w:rsidR="00270FB3" w:rsidRPr="00520D6A" w14:paraId="2F2CE62E" w14:textId="14EC2BC6" w:rsidTr="00520D6A">
        <w:tc>
          <w:tcPr>
            <w:tcW w:w="562" w:type="dxa"/>
          </w:tcPr>
          <w:p w14:paraId="50E9EB47" w14:textId="24BF270B" w:rsidR="00270FB3" w:rsidRPr="00520D6A" w:rsidRDefault="00270FB3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</w:t>
            </w:r>
          </w:p>
        </w:tc>
        <w:tc>
          <w:tcPr>
            <w:tcW w:w="709" w:type="dxa"/>
          </w:tcPr>
          <w:p w14:paraId="38F3F296" w14:textId="0AD7BB2E" w:rsidR="00270FB3" w:rsidRPr="00520D6A" w:rsidRDefault="00270FB3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2/23</w:t>
            </w:r>
          </w:p>
        </w:tc>
        <w:tc>
          <w:tcPr>
            <w:tcW w:w="9219" w:type="dxa"/>
            <w:gridSpan w:val="2"/>
          </w:tcPr>
          <w:p w14:paraId="75D2E012" w14:textId="77777777" w:rsidR="00270FB3" w:rsidRPr="00520D6A" w:rsidRDefault="00270FB3" w:rsidP="00015D98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課程說明</w:t>
            </w:r>
          </w:p>
          <w:p w14:paraId="4358121D" w14:textId="77777777" w:rsidR="00270FB3" w:rsidRPr="00520D6A" w:rsidRDefault="00270FB3" w:rsidP="0033799A">
            <w:pPr>
              <w:pStyle w:val="a9"/>
              <w:ind w:leftChars="0"/>
              <w:rPr>
                <w:rFonts w:ascii="Times New Roman" w:eastAsia="BiauKai" w:hAnsi="Times New Roman" w:cs="Times New Roman"/>
                <w:szCs w:val="24"/>
              </w:rPr>
            </w:pPr>
          </w:p>
        </w:tc>
      </w:tr>
      <w:tr w:rsidR="0033799A" w:rsidRPr="00520D6A" w14:paraId="2434CCEA" w14:textId="77777777" w:rsidTr="002D3821">
        <w:tc>
          <w:tcPr>
            <w:tcW w:w="562" w:type="dxa"/>
          </w:tcPr>
          <w:p w14:paraId="6831889A" w14:textId="77777777" w:rsidR="0033799A" w:rsidRPr="00520D6A" w:rsidRDefault="0033799A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</w:tcPr>
          <w:p w14:paraId="4F526046" w14:textId="77777777" w:rsidR="0033799A" w:rsidRPr="00520D6A" w:rsidRDefault="0033799A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5D56CE7F" w14:textId="7A3CD3D7" w:rsidR="0033799A" w:rsidRPr="00520D6A" w:rsidRDefault="0033799A" w:rsidP="0033799A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他好像怪怪的？在正常與不正常之間－身心障礙｜臺灣吧</w:t>
            </w:r>
            <w:r w:rsidR="00813549" w:rsidRPr="00520D6A">
              <w:rPr>
                <w:rFonts w:ascii="Times New Roman" w:eastAsia="BiauKai"/>
                <w:sz w:val="24"/>
              </w:rPr>
              <w:t xml:space="preserve"> </w:t>
            </w:r>
            <w:r w:rsidRPr="00520D6A">
              <w:rPr>
                <w:rFonts w:ascii="Times New Roman" w:eastAsia="BiauKai"/>
                <w:sz w:val="24"/>
              </w:rPr>
              <w:t>Taiwan</w:t>
            </w:r>
            <w:r w:rsidR="00813549" w:rsidRPr="00520D6A">
              <w:rPr>
                <w:rFonts w:ascii="Times New Roman" w:eastAsia="BiauKai"/>
                <w:sz w:val="24"/>
              </w:rPr>
              <w:t xml:space="preserve"> </w:t>
            </w:r>
            <w:r w:rsidRPr="00520D6A">
              <w:rPr>
                <w:rFonts w:ascii="Times New Roman" w:eastAsia="BiauKai"/>
                <w:sz w:val="24"/>
              </w:rPr>
              <w:t>Bar</w:t>
            </w:r>
          </w:p>
          <w:p w14:paraId="663CCF20" w14:textId="77777777" w:rsidR="0033799A" w:rsidRPr="00520D6A" w:rsidRDefault="0033799A" w:rsidP="0033799A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https://www.youtube.com/watch?v=eZHPQS7FNWw</w:t>
            </w:r>
          </w:p>
          <w:p w14:paraId="26443F96" w14:textId="77777777" w:rsidR="0033799A" w:rsidRPr="00520D6A" w:rsidRDefault="0033799A" w:rsidP="00B278A1">
            <w:pPr>
              <w:rPr>
                <w:rFonts w:ascii="Times New Roman" w:eastAsia="BiauKai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5B2A257D" w14:textId="4A6957C4" w:rsidR="0033799A" w:rsidRPr="00520D6A" w:rsidRDefault="0033799A" w:rsidP="0033799A">
            <w:pPr>
              <w:pStyle w:val="a9"/>
              <w:numPr>
                <w:ilvl w:val="0"/>
                <w:numId w:val="53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什麼是「障礙」？</w:t>
            </w:r>
          </w:p>
          <w:p w14:paraId="7AED1A2D" w14:textId="77777777" w:rsidR="0033799A" w:rsidRPr="00520D6A" w:rsidRDefault="0033799A" w:rsidP="0033799A">
            <w:pPr>
              <w:pStyle w:val="a9"/>
              <w:numPr>
                <w:ilvl w:val="0"/>
                <w:numId w:val="53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你對身心障礙者的第一印象是什麼？</w:t>
            </w:r>
          </w:p>
          <w:p w14:paraId="75123485" w14:textId="77777777" w:rsidR="0033799A" w:rsidRPr="00520D6A" w:rsidRDefault="0033799A" w:rsidP="0033799A">
            <w:pPr>
              <w:pStyle w:val="a9"/>
              <w:numPr>
                <w:ilvl w:val="0"/>
                <w:numId w:val="53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最想問身心障礙者什麼問題？</w:t>
            </w:r>
          </w:p>
          <w:p w14:paraId="5675BC0A" w14:textId="77777777" w:rsidR="0033799A" w:rsidRPr="00520D6A" w:rsidRDefault="0033799A" w:rsidP="0033799A">
            <w:pPr>
              <w:pStyle w:val="a9"/>
              <w:numPr>
                <w:ilvl w:val="0"/>
                <w:numId w:val="53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你為什麼想修這門課？</w:t>
            </w:r>
          </w:p>
          <w:p w14:paraId="23483563" w14:textId="7A5081FE" w:rsidR="0033799A" w:rsidRPr="00520D6A" w:rsidRDefault="0033799A" w:rsidP="0033799A">
            <w:pPr>
              <w:pStyle w:val="a9"/>
              <w:ind w:leftChars="0"/>
              <w:rPr>
                <w:rFonts w:ascii="Times New Roman" w:eastAsia="BiauKai" w:hAnsi="Times New Roman" w:cs="Times New Roman"/>
                <w:szCs w:val="24"/>
              </w:rPr>
            </w:pPr>
          </w:p>
        </w:tc>
      </w:tr>
      <w:tr w:rsidR="00270FB3" w:rsidRPr="00520D6A" w14:paraId="0685DBE3" w14:textId="24BBAB71" w:rsidTr="00520D6A">
        <w:tc>
          <w:tcPr>
            <w:tcW w:w="562" w:type="dxa"/>
            <w:vMerge w:val="restart"/>
          </w:tcPr>
          <w:p w14:paraId="2BDA835A" w14:textId="18C91F88" w:rsidR="00270FB3" w:rsidRPr="00520D6A" w:rsidRDefault="00270FB3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2</w:t>
            </w:r>
          </w:p>
        </w:tc>
        <w:tc>
          <w:tcPr>
            <w:tcW w:w="709" w:type="dxa"/>
            <w:vMerge w:val="restart"/>
          </w:tcPr>
          <w:p w14:paraId="78EDDD7F" w14:textId="0FC4FD62" w:rsidR="00270FB3" w:rsidRPr="00520D6A" w:rsidRDefault="00270FB3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3/2</w:t>
            </w:r>
          </w:p>
        </w:tc>
        <w:tc>
          <w:tcPr>
            <w:tcW w:w="9219" w:type="dxa"/>
            <w:gridSpan w:val="2"/>
          </w:tcPr>
          <w:p w14:paraId="4EACDDC6" w14:textId="6F5FBCCC" w:rsidR="00270FB3" w:rsidRPr="00520D6A" w:rsidRDefault="00270FB3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障礙理論（一）：障礙的多元視角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br/>
            </w:r>
          </w:p>
        </w:tc>
      </w:tr>
      <w:tr w:rsidR="00015D98" w:rsidRPr="00520D6A" w14:paraId="0A11A6DA" w14:textId="58C4D8F5" w:rsidTr="002D3821">
        <w:tc>
          <w:tcPr>
            <w:tcW w:w="562" w:type="dxa"/>
            <w:vMerge/>
          </w:tcPr>
          <w:p w14:paraId="58515194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42B38ADC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708E07E4" w14:textId="13D1B788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身心障礙福利服務障礙的模式與觀點。身心障礙福利服務。第</w:t>
            </w:r>
            <w:r w:rsidRPr="00520D6A">
              <w:rPr>
                <w:rFonts w:ascii="Times New Roman" w:eastAsia="BiauKai"/>
                <w:sz w:val="24"/>
              </w:rPr>
              <w:t>1</w:t>
            </w:r>
            <w:r w:rsidRPr="00520D6A">
              <w:rPr>
                <w:rFonts w:ascii="Times New Roman" w:eastAsia="BiauKai"/>
                <w:sz w:val="24"/>
              </w:rPr>
              <w:t>章、第</w:t>
            </w:r>
            <w:r w:rsidRPr="00520D6A">
              <w:rPr>
                <w:rFonts w:ascii="Times New Roman" w:eastAsia="BiauKai"/>
                <w:sz w:val="24"/>
              </w:rPr>
              <w:t>3</w:t>
            </w:r>
            <w:r w:rsidRPr="00520D6A">
              <w:rPr>
                <w:rFonts w:ascii="Times New Roman" w:eastAsia="BiauKai"/>
                <w:sz w:val="24"/>
              </w:rPr>
              <w:t>章。</w:t>
            </w:r>
          </w:p>
          <w:p w14:paraId="4E5B86D7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  <w:p w14:paraId="70EEBB18" w14:textId="77777777" w:rsidR="0033799A" w:rsidRPr="00520D6A" w:rsidRDefault="0033799A" w:rsidP="0033799A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參考資料：</w:t>
            </w:r>
          </w:p>
          <w:p w14:paraId="118C715F" w14:textId="674E4BD4" w:rsidR="0033799A" w:rsidRPr="00520D6A" w:rsidRDefault="00520D6A" w:rsidP="0033799A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障礙社會模式</w:t>
            </w:r>
            <w:r w:rsidR="0033799A" w:rsidRPr="00520D6A">
              <w:rPr>
                <w:rFonts w:ascii="Times New Roman" w:eastAsia="BiauKai"/>
                <w:sz w:val="24"/>
              </w:rPr>
              <w:t>Social model</w:t>
            </w:r>
            <w:r w:rsidRPr="00520D6A">
              <w:rPr>
                <w:rFonts w:ascii="Times New Roman" w:eastAsia="BiauKai"/>
                <w:sz w:val="24"/>
              </w:rPr>
              <w:t xml:space="preserve"> </w:t>
            </w:r>
          </w:p>
          <w:p w14:paraId="7C4F6274" w14:textId="601E9A95" w:rsidR="00520D6A" w:rsidRPr="00520D6A" w:rsidRDefault="00000000" w:rsidP="0033799A">
            <w:pPr>
              <w:rPr>
                <w:rFonts w:ascii="Times New Roman" w:eastAsia="BiauKai"/>
                <w:sz w:val="24"/>
              </w:rPr>
            </w:pPr>
            <w:hyperlink r:id="rId9" w:history="1">
              <w:r w:rsidR="00520D6A" w:rsidRPr="00520D6A">
                <w:rPr>
                  <w:rStyle w:val="a8"/>
                  <w:rFonts w:ascii="Times New Roman" w:eastAsia="BiauKai"/>
                  <w:sz w:val="24"/>
                </w:rPr>
                <w:t>https://www.youtube.com/watch?v=W8nq8s7hOOg</w:t>
              </w:r>
            </w:hyperlink>
          </w:p>
          <w:p w14:paraId="39CE0015" w14:textId="77777777" w:rsidR="0033799A" w:rsidRPr="00520D6A" w:rsidRDefault="0033799A" w:rsidP="0033799A">
            <w:pPr>
              <w:rPr>
                <w:rFonts w:ascii="Times New Roman" w:eastAsia="BiauKai"/>
                <w:sz w:val="24"/>
              </w:rPr>
            </w:pPr>
          </w:p>
          <w:p w14:paraId="2EE5F62E" w14:textId="77777777" w:rsidR="0033799A" w:rsidRPr="00520D6A" w:rsidRDefault="00000000" w:rsidP="0033799A">
            <w:pPr>
              <w:rPr>
                <w:rFonts w:ascii="Times New Roman" w:eastAsia="BiauKai"/>
                <w:sz w:val="24"/>
              </w:rPr>
            </w:pPr>
            <w:hyperlink r:id="rId10" w:history="1">
              <w:r w:rsidR="0033799A" w:rsidRPr="00520D6A">
                <w:rPr>
                  <w:rStyle w:val="a8"/>
                  <w:rFonts w:ascii="Times New Roman" w:eastAsia="BiauKai"/>
                  <w:sz w:val="24"/>
                </w:rPr>
                <w:t>https://www.youtube.com/watch?v=BeoOyWa_b3k</w:t>
              </w:r>
            </w:hyperlink>
          </w:p>
          <w:p w14:paraId="64278753" w14:textId="26A5BC9A" w:rsidR="00015D98" w:rsidRPr="00520D6A" w:rsidRDefault="00015D98" w:rsidP="003D342F">
            <w:pPr>
              <w:rPr>
                <w:rFonts w:ascii="Times New Roman" w:eastAsia="BiauKai"/>
                <w:sz w:val="24"/>
              </w:rPr>
            </w:pPr>
          </w:p>
          <w:p w14:paraId="7CE2E991" w14:textId="7023D81F" w:rsidR="00015D98" w:rsidRPr="00520D6A" w:rsidRDefault="00015D98" w:rsidP="0033799A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006BEF6C" w14:textId="77777777" w:rsidR="00015D98" w:rsidRPr="00520D6A" w:rsidRDefault="00015D98" w:rsidP="00015D98">
            <w:pPr>
              <w:pStyle w:val="a9"/>
              <w:numPr>
                <w:ilvl w:val="0"/>
                <w:numId w:val="52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「障礙」是什麼？</w:t>
            </w:r>
          </w:p>
          <w:p w14:paraId="111888E2" w14:textId="06764DF5" w:rsidR="00015D98" w:rsidRPr="00520D6A" w:rsidRDefault="00015D98" w:rsidP="0033799A">
            <w:pPr>
              <w:pStyle w:val="a9"/>
              <w:numPr>
                <w:ilvl w:val="0"/>
                <w:numId w:val="52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用不同的觀點來看待障礙</w:t>
            </w:r>
            <w:r w:rsidR="00813549" w:rsidRPr="00520D6A">
              <w:rPr>
                <w:rFonts w:ascii="Times New Roman" w:eastAsia="BiauKai" w:hAnsi="Times New Roman" w:cs="Times New Roman"/>
                <w:szCs w:val="24"/>
              </w:rPr>
              <w:t>（文化模式、慈善模式、醫療模式、社會模式、人權模式）</w:t>
            </w:r>
          </w:p>
          <w:p w14:paraId="146C4CE5" w14:textId="268B948F" w:rsidR="00015D98" w:rsidRPr="00520D6A" w:rsidRDefault="00015D98" w:rsidP="00813549">
            <w:pPr>
              <w:pStyle w:val="a9"/>
              <w:numPr>
                <w:ilvl w:val="0"/>
                <w:numId w:val="52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誰來定義障礙？誰來定義為什麼重要？</w:t>
            </w:r>
          </w:p>
          <w:p w14:paraId="3BAB44D1" w14:textId="495CDB15" w:rsidR="00813549" w:rsidRPr="00520D6A" w:rsidRDefault="00813549" w:rsidP="00813549">
            <w:pPr>
              <w:rPr>
                <w:rFonts w:ascii="Times New Roman" w:eastAsia="BiauKai"/>
                <w:sz w:val="24"/>
              </w:rPr>
            </w:pPr>
          </w:p>
          <w:p w14:paraId="12C41BA7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</w:tr>
      <w:tr w:rsidR="00270FB3" w:rsidRPr="00520D6A" w14:paraId="39D02593" w14:textId="086597AF" w:rsidTr="00520D6A">
        <w:tc>
          <w:tcPr>
            <w:tcW w:w="562" w:type="dxa"/>
          </w:tcPr>
          <w:p w14:paraId="4E90BE3A" w14:textId="7101F0F4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</w:t>
            </w:r>
          </w:p>
        </w:tc>
        <w:tc>
          <w:tcPr>
            <w:tcW w:w="709" w:type="dxa"/>
          </w:tcPr>
          <w:p w14:paraId="21DE9E19" w14:textId="7285A977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3/9</w:t>
            </w:r>
          </w:p>
        </w:tc>
        <w:tc>
          <w:tcPr>
            <w:tcW w:w="9219" w:type="dxa"/>
            <w:gridSpan w:val="2"/>
          </w:tcPr>
          <w:p w14:paraId="3C78C906" w14:textId="5DCC868D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障礙理論（二）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br/>
            </w:r>
          </w:p>
        </w:tc>
      </w:tr>
      <w:tr w:rsidR="00015D98" w:rsidRPr="00520D6A" w14:paraId="66E9F5D9" w14:textId="00C4CAB8" w:rsidTr="002D3821">
        <w:tc>
          <w:tcPr>
            <w:tcW w:w="562" w:type="dxa"/>
          </w:tcPr>
          <w:p w14:paraId="013E3BEB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</w:tcPr>
          <w:p w14:paraId="4B8D4CBC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5B142F39" w14:textId="77777777" w:rsidR="00015D98" w:rsidRPr="00520D6A" w:rsidRDefault="00015D98" w:rsidP="00B20E4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身心障礙福利服務障礙的模式與觀點。身心障礙福利服務。第</w:t>
            </w:r>
            <w:r w:rsidRPr="00520D6A">
              <w:rPr>
                <w:rFonts w:ascii="Times New Roman" w:eastAsia="BiauKai"/>
                <w:sz w:val="24"/>
              </w:rPr>
              <w:t>1</w:t>
            </w:r>
            <w:r w:rsidRPr="00520D6A">
              <w:rPr>
                <w:rFonts w:ascii="Times New Roman" w:eastAsia="BiauKai"/>
                <w:sz w:val="24"/>
              </w:rPr>
              <w:t>章、第</w:t>
            </w:r>
            <w:r w:rsidRPr="00520D6A">
              <w:rPr>
                <w:rFonts w:ascii="Times New Roman" w:eastAsia="BiauKai"/>
                <w:sz w:val="24"/>
              </w:rPr>
              <w:t>3</w:t>
            </w:r>
            <w:r w:rsidRPr="00520D6A">
              <w:rPr>
                <w:rFonts w:ascii="Times New Roman" w:eastAsia="BiauKai"/>
                <w:sz w:val="24"/>
              </w:rPr>
              <w:t>章。</w:t>
            </w:r>
          </w:p>
          <w:p w14:paraId="159F4CEC" w14:textId="26B944D0" w:rsidR="00015D98" w:rsidRPr="00520D6A" w:rsidRDefault="0033799A" w:rsidP="00B20E4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https://www.youtube.com/watch?v=eZHPQS7FNWw</w:t>
            </w:r>
          </w:p>
          <w:p w14:paraId="514A82E6" w14:textId="77777777" w:rsidR="0033799A" w:rsidRPr="00520D6A" w:rsidRDefault="0033799A" w:rsidP="00B20E4F">
            <w:pPr>
              <w:rPr>
                <w:rFonts w:ascii="Times New Roman" w:eastAsia="BiauKai"/>
                <w:sz w:val="24"/>
              </w:rPr>
            </w:pPr>
          </w:p>
          <w:p w14:paraId="06C5A224" w14:textId="7153FED2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18A198AA" w14:textId="77777777" w:rsidR="00015D98" w:rsidRPr="00520D6A" w:rsidRDefault="00015D98" w:rsidP="00B20E4F">
            <w:pPr>
              <w:rPr>
                <w:rFonts w:ascii="Times New Roman" w:eastAsia="BiauKai"/>
                <w:sz w:val="24"/>
              </w:rPr>
            </w:pPr>
          </w:p>
        </w:tc>
      </w:tr>
      <w:tr w:rsidR="00270FB3" w:rsidRPr="00520D6A" w14:paraId="5DF392DD" w14:textId="0A6A5E7F" w:rsidTr="00520D6A">
        <w:tc>
          <w:tcPr>
            <w:tcW w:w="562" w:type="dxa"/>
            <w:vMerge w:val="restart"/>
          </w:tcPr>
          <w:p w14:paraId="623ABAD5" w14:textId="1F05BD4F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4</w:t>
            </w:r>
          </w:p>
        </w:tc>
        <w:tc>
          <w:tcPr>
            <w:tcW w:w="709" w:type="dxa"/>
            <w:vMerge w:val="restart"/>
          </w:tcPr>
          <w:p w14:paraId="021E5BB8" w14:textId="3A3C4862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3/16</w:t>
            </w:r>
          </w:p>
        </w:tc>
        <w:tc>
          <w:tcPr>
            <w:tcW w:w="9219" w:type="dxa"/>
            <w:gridSpan w:val="2"/>
          </w:tcPr>
          <w:p w14:paraId="509574FA" w14:textId="77777777" w:rsidR="00270FB3" w:rsidRPr="00520D6A" w:rsidRDefault="00270FB3" w:rsidP="00143E8F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身心障礙權利公約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t xml:space="preserve"> CRPD </w:t>
            </w:r>
          </w:p>
          <w:p w14:paraId="2DB7D79C" w14:textId="77777777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</w:p>
        </w:tc>
      </w:tr>
      <w:tr w:rsidR="00015D98" w:rsidRPr="00520D6A" w14:paraId="7F96F6C9" w14:textId="00D756FA" w:rsidTr="002D3821">
        <w:tc>
          <w:tcPr>
            <w:tcW w:w="562" w:type="dxa"/>
            <w:vMerge/>
          </w:tcPr>
          <w:p w14:paraId="6455FDDA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51F87EAB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72BBB694" w14:textId="208F37F1" w:rsidR="00015D98" w:rsidRPr="00520D6A" w:rsidRDefault="00015D98" w:rsidP="004E0C68">
            <w:pPr>
              <w:rPr>
                <w:rFonts w:ascii="Times New Roman" w:eastAsia="BiauKai"/>
                <w:sz w:val="24"/>
              </w:rPr>
            </w:pPr>
          </w:p>
          <w:p w14:paraId="5D762B53" w14:textId="6AD2B719" w:rsidR="00015D98" w:rsidRPr="00520D6A" w:rsidRDefault="00015D98" w:rsidP="004E0C68">
            <w:pPr>
              <w:rPr>
                <w:rFonts w:ascii="Times New Roman" w:eastAsia="BiauKai"/>
                <w:color w:val="4F81BD" w:themeColor="accent1"/>
                <w:sz w:val="24"/>
              </w:rPr>
            </w:pP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宜楨唐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(2008)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，從《身心障礙者權利公約》來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lastRenderedPageBreak/>
              <w:t>探討身心障礙概念的新轉向。身心障礙研究季刊，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6(4)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，頁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 xml:space="preserve"> 238-251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。</w:t>
            </w:r>
          </w:p>
          <w:p w14:paraId="6552D61E" w14:textId="77777777" w:rsidR="00015D98" w:rsidRPr="00520D6A" w:rsidRDefault="00015D98" w:rsidP="004E0C68">
            <w:pPr>
              <w:rPr>
                <w:rFonts w:ascii="Times New Roman" w:eastAsia="BiauKai"/>
                <w:sz w:val="24"/>
              </w:rPr>
            </w:pPr>
          </w:p>
          <w:p w14:paraId="79A3393B" w14:textId="61CFD5BB" w:rsidR="00015D98" w:rsidRPr="00520D6A" w:rsidRDefault="00015D98" w:rsidP="004E0C6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補充資料：</w:t>
            </w:r>
          </w:p>
          <w:p w14:paraId="2B04243F" w14:textId="39FF9CAD" w:rsidR="00015D98" w:rsidRPr="00520D6A" w:rsidRDefault="00015D98" w:rsidP="00E92A27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 xml:space="preserve">CRPD </w:t>
            </w:r>
            <w:r w:rsidRPr="00520D6A">
              <w:rPr>
                <w:rFonts w:ascii="Times New Roman" w:eastAsia="BiauKai"/>
                <w:sz w:val="24"/>
              </w:rPr>
              <w:t>是什麼？基本概念一點通（</w:t>
            </w:r>
            <w:hyperlink r:id="rId11" w:history="1">
              <w:r w:rsidRPr="00520D6A">
                <w:rPr>
                  <w:rStyle w:val="a8"/>
                  <w:rFonts w:ascii="Times New Roman" w:eastAsia="BiauKai"/>
                  <w:sz w:val="24"/>
                </w:rPr>
                <w:t>link</w:t>
              </w:r>
            </w:hyperlink>
            <w:r w:rsidRPr="00520D6A">
              <w:rPr>
                <w:rFonts w:ascii="Times New Roman" w:eastAsia="BiauKai"/>
                <w:sz w:val="24"/>
              </w:rPr>
              <w:t>）</w:t>
            </w:r>
          </w:p>
          <w:p w14:paraId="05D7854C" w14:textId="77777777" w:rsidR="00015D98" w:rsidRPr="00520D6A" w:rsidRDefault="00015D98" w:rsidP="004E0C6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身心障礙者權利公約（</w:t>
            </w:r>
            <w:r w:rsidRPr="00520D6A">
              <w:rPr>
                <w:rFonts w:ascii="Times New Roman" w:eastAsia="BiauKai"/>
                <w:sz w:val="24"/>
              </w:rPr>
              <w:t>CRPD</w:t>
            </w:r>
            <w:r w:rsidRPr="00520D6A">
              <w:rPr>
                <w:rFonts w:ascii="Times New Roman" w:eastAsia="BiauKai"/>
                <w:sz w:val="24"/>
              </w:rPr>
              <w:t>）第二次國家報告國際審查會議</w:t>
            </w:r>
          </w:p>
          <w:p w14:paraId="382167A3" w14:textId="77777777" w:rsidR="00015D98" w:rsidRPr="00520D6A" w:rsidRDefault="00000000" w:rsidP="004E0C68">
            <w:pPr>
              <w:rPr>
                <w:rStyle w:val="a8"/>
                <w:rFonts w:ascii="Times New Roman" w:eastAsia="BiauKai"/>
                <w:sz w:val="24"/>
              </w:rPr>
            </w:pPr>
            <w:hyperlink r:id="rId12" w:history="1">
              <w:r w:rsidR="00015D98" w:rsidRPr="00520D6A">
                <w:rPr>
                  <w:rStyle w:val="a8"/>
                  <w:rFonts w:ascii="Times New Roman" w:eastAsia="BiauKai"/>
                  <w:sz w:val="24"/>
                </w:rPr>
                <w:t>https://www.mohw.gov.tw/cp-101-70674-1.html</w:t>
              </w:r>
            </w:hyperlink>
          </w:p>
          <w:p w14:paraId="69C4BE2D" w14:textId="77777777" w:rsidR="00015D98" w:rsidRPr="00520D6A" w:rsidRDefault="00015D98" w:rsidP="004E0C68">
            <w:pPr>
              <w:rPr>
                <w:rStyle w:val="a8"/>
                <w:rFonts w:ascii="Times New Roman" w:eastAsia="BiauKai"/>
                <w:sz w:val="24"/>
              </w:rPr>
            </w:pPr>
          </w:p>
          <w:p w14:paraId="4520443B" w14:textId="6FDC371F" w:rsidR="00015D98" w:rsidRPr="00520D6A" w:rsidRDefault="00015D98" w:rsidP="0099103D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35E8741E" w14:textId="10684581" w:rsidR="00E25DE0" w:rsidRPr="00E25DE0" w:rsidRDefault="00E25DE0" w:rsidP="00E25DE0">
            <w:pPr>
              <w:rPr>
                <w:rFonts w:ascii="Times New Roman" w:eastAsia="BiauKai"/>
                <w:sz w:val="24"/>
              </w:rPr>
            </w:pPr>
            <w:r w:rsidRPr="00E25DE0">
              <w:rPr>
                <w:rFonts w:ascii="Times New Roman" w:eastAsia="BiauKai" w:hint="eastAsia"/>
                <w:sz w:val="24"/>
                <w:highlight w:val="yellow"/>
              </w:rPr>
              <w:lastRenderedPageBreak/>
              <w:t>（確定小組分組名單＋主題抽籤）</w:t>
            </w:r>
            <w:r w:rsidR="00BC12E5">
              <w:rPr>
                <w:rFonts w:ascii="Times New Roman" w:eastAsia="BiauKai"/>
                <w:sz w:val="24"/>
              </w:rPr>
              <w:br/>
            </w:r>
          </w:p>
          <w:p w14:paraId="514ED577" w14:textId="1C9FB4D1" w:rsidR="00015D98" w:rsidRPr="00520D6A" w:rsidRDefault="00015D98" w:rsidP="00015D9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lastRenderedPageBreak/>
              <w:t>身心障礙權利公約障礙觀點？</w:t>
            </w:r>
          </w:p>
          <w:p w14:paraId="586013F7" w14:textId="77777777" w:rsidR="00015D98" w:rsidRPr="00520D6A" w:rsidRDefault="00015D98" w:rsidP="00015D9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身心障礙權利公約對國內障礙政策的影響？（參與決策、合理調整、社區化服務）</w:t>
            </w:r>
          </w:p>
          <w:p w14:paraId="78EACD7C" w14:textId="3BB58A86" w:rsidR="00015D98" w:rsidRPr="00520D6A" w:rsidRDefault="00015D98" w:rsidP="00015D9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身心障礙權利公約能解決台灣障礙者的困境嗎？</w:t>
            </w:r>
          </w:p>
          <w:p w14:paraId="5EF1E692" w14:textId="21FB69FA" w:rsidR="00015D98" w:rsidRPr="00520D6A" w:rsidRDefault="00015D98" w:rsidP="00015D9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台灣需要障礙的「反歧視法」？</w:t>
            </w:r>
          </w:p>
          <w:p w14:paraId="603061BD" w14:textId="77777777" w:rsidR="00015D98" w:rsidRPr="00520D6A" w:rsidRDefault="00015D98" w:rsidP="003D342F">
            <w:pPr>
              <w:rPr>
                <w:rFonts w:ascii="Times New Roman" w:eastAsia="BiauKai"/>
                <w:sz w:val="24"/>
              </w:rPr>
            </w:pPr>
          </w:p>
        </w:tc>
      </w:tr>
      <w:tr w:rsidR="00270FB3" w:rsidRPr="00520D6A" w14:paraId="05540575" w14:textId="3B227899" w:rsidTr="00520D6A">
        <w:tc>
          <w:tcPr>
            <w:tcW w:w="562" w:type="dxa"/>
            <w:vMerge w:val="restart"/>
          </w:tcPr>
          <w:p w14:paraId="5D8686F7" w14:textId="70EAFC7F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lastRenderedPageBreak/>
              <w:t>5</w:t>
            </w:r>
          </w:p>
        </w:tc>
        <w:tc>
          <w:tcPr>
            <w:tcW w:w="709" w:type="dxa"/>
            <w:vMerge w:val="restart"/>
          </w:tcPr>
          <w:p w14:paraId="0CF48B93" w14:textId="01E58C37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3/23</w:t>
            </w:r>
          </w:p>
        </w:tc>
        <w:tc>
          <w:tcPr>
            <w:tcW w:w="9219" w:type="dxa"/>
            <w:gridSpan w:val="2"/>
          </w:tcPr>
          <w:p w14:paraId="3479669D" w14:textId="4D0247F4" w:rsidR="00270FB3" w:rsidRPr="00520D6A" w:rsidRDefault="00270FB3" w:rsidP="00270FB3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身心障礙者權益保障法（一）</w:t>
            </w:r>
            <w:r w:rsidR="006E2A36">
              <w:rPr>
                <w:rFonts w:ascii="Times New Roman" w:eastAsia="BiauKai"/>
                <w:b/>
                <w:bCs/>
                <w:sz w:val="24"/>
              </w:rPr>
              <w:br/>
            </w:r>
          </w:p>
        </w:tc>
      </w:tr>
      <w:tr w:rsidR="00015D98" w:rsidRPr="00520D6A" w14:paraId="1D5BBB3F" w14:textId="3062777E" w:rsidTr="002D3821">
        <w:tc>
          <w:tcPr>
            <w:tcW w:w="562" w:type="dxa"/>
            <w:vMerge/>
          </w:tcPr>
          <w:p w14:paraId="0361FEE6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617C632B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2D50E4FE" w14:textId="77777777" w:rsidR="00015D98" w:rsidRPr="00520D6A" w:rsidRDefault="00015D98" w:rsidP="0099103D">
            <w:pPr>
              <w:rPr>
                <w:rFonts w:ascii="Times New Roman" w:eastAsia="BiauKai"/>
                <w:sz w:val="24"/>
              </w:rPr>
            </w:pPr>
          </w:p>
          <w:p w14:paraId="72772C71" w14:textId="6DB98F3E" w:rsidR="00015D98" w:rsidRPr="00520D6A" w:rsidRDefault="00015D98" w:rsidP="00520D6A">
            <w:pPr>
              <w:ind w:left="-113"/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 w:hint="eastAsia"/>
                <w:sz w:val="24"/>
              </w:rPr>
              <w:t>身</w:t>
            </w:r>
            <w:r w:rsidRPr="00520D6A">
              <w:rPr>
                <w:rFonts w:ascii="Times New Roman" w:eastAsia="BiauKai"/>
                <w:sz w:val="24"/>
              </w:rPr>
              <w:t>心障礙福利服務障礙的模式與觀點。身心障礙福利服務，</w:t>
            </w:r>
            <w:r w:rsidR="00520D6A">
              <w:rPr>
                <w:rFonts w:ascii="Times New Roman" w:eastAsia="BiauKai" w:hint="eastAsia"/>
                <w:sz w:val="24"/>
              </w:rPr>
              <w:t>第</w:t>
            </w:r>
            <w:r w:rsidR="00520D6A">
              <w:rPr>
                <w:rFonts w:ascii="Times New Roman" w:eastAsia="BiauKai"/>
                <w:sz w:val="24"/>
              </w:rPr>
              <w:t>2</w:t>
            </w:r>
            <w:r w:rsidR="00520D6A">
              <w:rPr>
                <w:rFonts w:ascii="Times New Roman" w:eastAsia="BiauKai" w:hint="eastAsia"/>
                <w:sz w:val="24"/>
              </w:rPr>
              <w:t>章、</w:t>
            </w:r>
            <w:r w:rsidRPr="00520D6A">
              <w:rPr>
                <w:rFonts w:ascii="Times New Roman" w:eastAsia="BiauKai" w:hint="eastAsia"/>
                <w:sz w:val="24"/>
              </w:rPr>
              <w:t>第</w:t>
            </w:r>
            <w:r w:rsidRPr="00520D6A">
              <w:rPr>
                <w:rFonts w:ascii="Times New Roman" w:eastAsia="BiauKai"/>
                <w:sz w:val="24"/>
              </w:rPr>
              <w:t>5</w:t>
            </w:r>
            <w:r w:rsidRPr="00520D6A">
              <w:rPr>
                <w:rFonts w:ascii="Times New Roman" w:eastAsia="BiauKai"/>
                <w:sz w:val="24"/>
              </w:rPr>
              <w:t>章</w:t>
            </w:r>
            <w:r w:rsidR="00520D6A">
              <w:rPr>
                <w:rFonts w:ascii="Times New Roman" w:eastAsia="BiauKai" w:hint="eastAsia"/>
                <w:sz w:val="24"/>
              </w:rPr>
              <w:t>。</w:t>
            </w:r>
          </w:p>
          <w:p w14:paraId="6C3757CF" w14:textId="77777777" w:rsidR="00030C2F" w:rsidRDefault="00030C2F" w:rsidP="0099103D">
            <w:pPr>
              <w:rPr>
                <w:rFonts w:ascii="Times New Roman" w:eastAsia="BiauKai"/>
                <w:sz w:val="24"/>
              </w:rPr>
            </w:pPr>
          </w:p>
          <w:p w14:paraId="7BF54980" w14:textId="14FE1D10" w:rsidR="00015D98" w:rsidRPr="00A65304" w:rsidRDefault="00A65304" w:rsidP="0099103D">
            <w:pPr>
              <w:rPr>
                <w:rFonts w:ascii="Times New Roman" w:eastAsia="BiauKai"/>
                <w:sz w:val="24"/>
              </w:rPr>
            </w:pPr>
            <w:r w:rsidRPr="002D3821">
              <w:rPr>
                <w:rFonts w:ascii="BiauKai" w:eastAsia="BiauKai" w:hAnsi="BiauKai" w:hint="eastAsia"/>
                <w:sz w:val="24"/>
              </w:rPr>
              <w:t>張</w:t>
            </w:r>
            <w:r w:rsidRPr="002D3821">
              <w:rPr>
                <w:rFonts w:ascii="新細明體" w:eastAsia="新細明體" w:hAnsi="新細明體" w:cs="新細明體" w:hint="eastAsia"/>
                <w:sz w:val="24"/>
              </w:rPr>
              <w:t>恒</w:t>
            </w:r>
            <w:r w:rsidRPr="002D3821">
              <w:rPr>
                <w:rFonts w:ascii="BiauKai" w:eastAsia="BiauKai" w:hAnsi="BiauKai" w:cs="新細明體" w:hint="eastAsia"/>
                <w:sz w:val="24"/>
              </w:rPr>
              <w:t>豪，顏詩耕（</w:t>
            </w:r>
            <w:r w:rsidRPr="002D3821">
              <w:rPr>
                <w:rFonts w:ascii="BiauKai" w:eastAsia="BiauKai" w:hAnsi="BiauKai" w:cs="新細明體"/>
                <w:sz w:val="24"/>
              </w:rPr>
              <w:t>2011</w:t>
            </w:r>
            <w:r w:rsidRPr="002D3821">
              <w:rPr>
                <w:rFonts w:ascii="BiauKai" w:eastAsia="BiauKai" w:hAnsi="BiauKai" w:cs="新細明體" w:hint="eastAsia"/>
                <w:sz w:val="24"/>
              </w:rPr>
              <w:t>）。</w:t>
            </w:r>
            <w:r w:rsidRPr="00A65304">
              <w:rPr>
                <w:rFonts w:ascii="Times New Roman" w:eastAsia="BiauKai" w:hint="eastAsia"/>
                <w:sz w:val="24"/>
              </w:rPr>
              <w:t>從慈善邁向權利</w:t>
            </w:r>
            <w:r w:rsidRPr="00A65304">
              <w:rPr>
                <w:rFonts w:ascii="Times New Roman" w:eastAsia="BiauKai" w:hint="eastAsia"/>
                <w:sz w:val="24"/>
              </w:rPr>
              <w:t xml:space="preserve"> </w:t>
            </w:r>
            <w:r w:rsidRPr="00A65304">
              <w:rPr>
                <w:rFonts w:ascii="Times New Roman" w:eastAsia="BiauKai" w:hint="eastAsia"/>
                <w:sz w:val="24"/>
              </w:rPr>
              <w:t>臺灣身心障礙福利的發展與挑戰</w:t>
            </w:r>
            <w:r>
              <w:rPr>
                <w:rFonts w:ascii="Times New Roman" w:eastAsia="BiauKai" w:hint="eastAsia"/>
                <w:sz w:val="24"/>
              </w:rPr>
              <w:t>。社區發展季刊，第</w:t>
            </w:r>
            <w:r>
              <w:rPr>
                <w:rFonts w:ascii="Times New Roman" w:eastAsia="BiauKai"/>
                <w:sz w:val="24"/>
              </w:rPr>
              <w:t>113</w:t>
            </w:r>
            <w:r>
              <w:rPr>
                <w:rFonts w:ascii="Times New Roman" w:eastAsia="BiauKai" w:hint="eastAsia"/>
                <w:sz w:val="24"/>
              </w:rPr>
              <w:t>期。頁</w:t>
            </w:r>
            <w:r>
              <w:rPr>
                <w:rFonts w:ascii="Times New Roman" w:eastAsia="BiauKai"/>
                <w:sz w:val="24"/>
              </w:rPr>
              <w:t>402-433</w:t>
            </w:r>
          </w:p>
        </w:tc>
        <w:tc>
          <w:tcPr>
            <w:tcW w:w="4111" w:type="dxa"/>
          </w:tcPr>
          <w:p w14:paraId="66542C63" w14:textId="4AC13CAE" w:rsidR="00015D98" w:rsidRPr="00520D6A" w:rsidRDefault="00015D98" w:rsidP="00015D98">
            <w:pPr>
              <w:pStyle w:val="a9"/>
              <w:numPr>
                <w:ilvl w:val="0"/>
                <w:numId w:val="48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身心障礙權益保障法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/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障礙運動歷史：身心障礙聯盟</w:t>
            </w:r>
          </w:p>
          <w:p w14:paraId="7EE62F77" w14:textId="730F9B9F" w:rsidR="00015D98" w:rsidRPr="00520D6A" w:rsidRDefault="00015D98" w:rsidP="00015D98">
            <w:pPr>
              <w:pStyle w:val="a9"/>
              <w:numPr>
                <w:ilvl w:val="0"/>
                <w:numId w:val="48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台灣的身心障礙者的</w:t>
            </w:r>
            <w:r w:rsidR="00520D6A">
              <w:rPr>
                <w:rFonts w:ascii="Times New Roman" w:eastAsia="BiauKai" w:hAnsi="Times New Roman" w:cs="Times New Roman" w:hint="eastAsia"/>
                <w:szCs w:val="24"/>
              </w:rPr>
              <w:t>分類與統計意涵（第</w:t>
            </w:r>
            <w:r w:rsidR="00520D6A">
              <w:rPr>
                <w:rFonts w:ascii="Times New Roman" w:eastAsia="BiauKai" w:hAnsi="Times New Roman" w:cs="Times New Roman"/>
                <w:szCs w:val="24"/>
              </w:rPr>
              <w:t>2</w:t>
            </w:r>
            <w:r w:rsidR="00520D6A">
              <w:rPr>
                <w:rFonts w:ascii="Times New Roman" w:eastAsia="BiauKai" w:hAnsi="Times New Roman" w:cs="Times New Roman" w:hint="eastAsia"/>
                <w:szCs w:val="24"/>
              </w:rPr>
              <w:t>章）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？</w:t>
            </w:r>
          </w:p>
          <w:p w14:paraId="4637CC53" w14:textId="257738AF" w:rsidR="00015D98" w:rsidRPr="00520D6A" w:rsidRDefault="00015D98" w:rsidP="00015D98">
            <w:pPr>
              <w:pStyle w:val="a9"/>
              <w:numPr>
                <w:ilvl w:val="0"/>
                <w:numId w:val="48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身權法</w:t>
            </w:r>
            <w:r w:rsidR="00A65304">
              <w:rPr>
                <w:rFonts w:ascii="Times New Roman" w:eastAsia="BiauKai" w:hAnsi="Times New Roman" w:cs="Times New Roman" w:hint="eastAsia"/>
                <w:szCs w:val="24"/>
              </w:rPr>
              <w:t>如何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影響障礙者日常生活？</w:t>
            </w:r>
          </w:p>
          <w:p w14:paraId="4C8EEA2D" w14:textId="77777777" w:rsidR="00015D98" w:rsidRPr="00520D6A" w:rsidRDefault="00015D98" w:rsidP="00015D98">
            <w:pPr>
              <w:pStyle w:val="a9"/>
              <w:ind w:leftChars="0" w:left="360"/>
              <w:rPr>
                <w:rFonts w:ascii="Times New Roman" w:eastAsia="BiauKai" w:hAnsi="Times New Roman" w:cs="Times New Roman"/>
                <w:szCs w:val="24"/>
              </w:rPr>
            </w:pPr>
          </w:p>
        </w:tc>
      </w:tr>
      <w:tr w:rsidR="00270FB3" w:rsidRPr="00520D6A" w14:paraId="655289EE" w14:textId="21BA8C2D" w:rsidTr="00A65304">
        <w:trPr>
          <w:trHeight w:val="709"/>
        </w:trPr>
        <w:tc>
          <w:tcPr>
            <w:tcW w:w="562" w:type="dxa"/>
            <w:vMerge w:val="restart"/>
          </w:tcPr>
          <w:p w14:paraId="632B2AF7" w14:textId="7CEB7B02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6</w:t>
            </w:r>
          </w:p>
        </w:tc>
        <w:tc>
          <w:tcPr>
            <w:tcW w:w="709" w:type="dxa"/>
            <w:vMerge w:val="restart"/>
          </w:tcPr>
          <w:p w14:paraId="0A1C1FB9" w14:textId="70DB0358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3/30</w:t>
            </w:r>
          </w:p>
        </w:tc>
        <w:tc>
          <w:tcPr>
            <w:tcW w:w="9219" w:type="dxa"/>
            <w:gridSpan w:val="2"/>
          </w:tcPr>
          <w:p w14:paraId="0CA06D4C" w14:textId="35F774E9" w:rsidR="00270FB3" w:rsidRPr="00520D6A" w:rsidRDefault="00270FB3" w:rsidP="00143E8F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身心障礙者權益保障法（二）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br/>
            </w:r>
          </w:p>
        </w:tc>
      </w:tr>
      <w:tr w:rsidR="00015D98" w:rsidRPr="00520D6A" w14:paraId="253FDDC0" w14:textId="018DB303" w:rsidTr="002D3821">
        <w:tc>
          <w:tcPr>
            <w:tcW w:w="562" w:type="dxa"/>
            <w:vMerge/>
          </w:tcPr>
          <w:p w14:paraId="2A826181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66E356DF" w14:textId="77777777" w:rsidR="00015D98" w:rsidRPr="00520D6A" w:rsidRDefault="00015D98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28061BE7" w14:textId="77777777" w:rsidR="00520D6A" w:rsidRDefault="00520D6A" w:rsidP="00520D6A">
            <w:pPr>
              <w:rPr>
                <w:rFonts w:ascii="Times New Roman" w:eastAsia="BiauKai"/>
              </w:rPr>
            </w:pPr>
          </w:p>
          <w:p w14:paraId="3F929D6B" w14:textId="77777777" w:rsidR="00520D6A" w:rsidRPr="00520D6A" w:rsidRDefault="00520D6A" w:rsidP="00520D6A">
            <w:pPr>
              <w:ind w:left="-113"/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身心障礙福利服務障礙的模式與觀點。身心障礙福利服務，</w:t>
            </w:r>
            <w:r>
              <w:rPr>
                <w:rFonts w:ascii="Times New Roman" w:eastAsia="BiauKai" w:hint="eastAsia"/>
                <w:sz w:val="24"/>
              </w:rPr>
              <w:t>第</w:t>
            </w:r>
            <w:r>
              <w:rPr>
                <w:rFonts w:ascii="Times New Roman" w:eastAsia="BiauKai"/>
                <w:sz w:val="24"/>
              </w:rPr>
              <w:t>2</w:t>
            </w:r>
            <w:r>
              <w:rPr>
                <w:rFonts w:ascii="Times New Roman" w:eastAsia="BiauKai" w:hint="eastAsia"/>
                <w:sz w:val="24"/>
              </w:rPr>
              <w:t>章、</w:t>
            </w:r>
            <w:r w:rsidRPr="00520D6A">
              <w:rPr>
                <w:rFonts w:ascii="Times New Roman" w:eastAsia="BiauKai" w:hint="eastAsia"/>
                <w:sz w:val="24"/>
              </w:rPr>
              <w:t>第</w:t>
            </w:r>
            <w:r w:rsidRPr="00520D6A">
              <w:rPr>
                <w:rFonts w:ascii="Times New Roman" w:eastAsia="BiauKai"/>
                <w:sz w:val="24"/>
              </w:rPr>
              <w:t>5</w:t>
            </w:r>
            <w:r w:rsidRPr="00520D6A">
              <w:rPr>
                <w:rFonts w:ascii="Times New Roman" w:eastAsia="BiauKai"/>
                <w:sz w:val="24"/>
              </w:rPr>
              <w:t>章</w:t>
            </w:r>
            <w:r>
              <w:rPr>
                <w:rFonts w:ascii="Times New Roman" w:eastAsia="BiauKai" w:hint="eastAsia"/>
                <w:sz w:val="24"/>
              </w:rPr>
              <w:t>。</w:t>
            </w:r>
          </w:p>
          <w:p w14:paraId="7CCA8C3F" w14:textId="77777777" w:rsidR="00520D6A" w:rsidRPr="00520D6A" w:rsidRDefault="00520D6A" w:rsidP="00520D6A">
            <w:pPr>
              <w:rPr>
                <w:rFonts w:ascii="Times New Roman" w:eastAsia="BiauKai"/>
              </w:rPr>
            </w:pPr>
          </w:p>
          <w:p w14:paraId="3A888E04" w14:textId="4CDC4E2B" w:rsidR="00015D98" w:rsidRPr="00520D6A" w:rsidRDefault="00015D98" w:rsidP="0099103D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73778BF5" w14:textId="5C252BA2" w:rsidR="00CA0960" w:rsidRPr="00CA0960" w:rsidRDefault="00015D98" w:rsidP="00CA0960">
            <w:pPr>
              <w:pStyle w:val="a9"/>
              <w:numPr>
                <w:ilvl w:val="0"/>
                <w:numId w:val="55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szCs w:val="24"/>
              </w:rPr>
              <w:t>身權法</w:t>
            </w:r>
            <w:r w:rsidR="00A65304">
              <w:rPr>
                <w:rFonts w:ascii="Times New Roman" w:eastAsia="BiauKai" w:hAnsi="Times New Roman" w:cs="Times New Roman" w:hint="eastAsia"/>
                <w:szCs w:val="24"/>
              </w:rPr>
              <w:t>轉向與變革：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t>為什麼需要修法？</w:t>
            </w:r>
          </w:p>
          <w:p w14:paraId="3419289F" w14:textId="42DDD0AB" w:rsidR="00015D98" w:rsidRPr="00520D6A" w:rsidRDefault="00A65304" w:rsidP="00015D98">
            <w:pPr>
              <w:pStyle w:val="a9"/>
              <w:numPr>
                <w:ilvl w:val="0"/>
                <w:numId w:val="55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>
              <w:rPr>
                <w:rFonts w:ascii="Times New Roman" w:eastAsia="BiauKai" w:hAnsi="Times New Roman" w:cs="Times New Roman" w:hint="eastAsia"/>
                <w:szCs w:val="24"/>
              </w:rPr>
              <w:t>政策觀點與</w:t>
            </w:r>
            <w:r w:rsidR="00015D98" w:rsidRPr="00520D6A">
              <w:rPr>
                <w:rFonts w:ascii="Times New Roman" w:eastAsia="BiauKai" w:hAnsi="Times New Roman" w:cs="Times New Roman"/>
                <w:szCs w:val="24"/>
              </w:rPr>
              <w:t>意識形態的轉變？</w:t>
            </w:r>
          </w:p>
        </w:tc>
      </w:tr>
      <w:tr w:rsidR="00270FB3" w:rsidRPr="00520D6A" w14:paraId="4EA3D4D5" w14:textId="44382DE2" w:rsidTr="00520D6A">
        <w:tc>
          <w:tcPr>
            <w:tcW w:w="562" w:type="dxa"/>
          </w:tcPr>
          <w:p w14:paraId="1E2AC813" w14:textId="2F924804" w:rsidR="00270FB3" w:rsidRPr="00784AF0" w:rsidRDefault="00270FB3" w:rsidP="00143E8F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7</w:t>
            </w:r>
          </w:p>
        </w:tc>
        <w:tc>
          <w:tcPr>
            <w:tcW w:w="709" w:type="dxa"/>
          </w:tcPr>
          <w:p w14:paraId="6A4A32A7" w14:textId="19E17D79" w:rsidR="00270FB3" w:rsidRPr="00784AF0" w:rsidRDefault="00270FB3" w:rsidP="00143E8F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4/6</w:t>
            </w:r>
          </w:p>
        </w:tc>
        <w:tc>
          <w:tcPr>
            <w:tcW w:w="9219" w:type="dxa"/>
            <w:gridSpan w:val="2"/>
          </w:tcPr>
          <w:p w14:paraId="7627B208" w14:textId="08990461" w:rsidR="002D3821" w:rsidRPr="00784AF0" w:rsidRDefault="006F0BE9" w:rsidP="00143E8F">
            <w:pPr>
              <w:rPr>
                <w:rFonts w:ascii="Times New Roman" w:eastAsia="BiauKai"/>
                <w:color w:val="FF0000"/>
                <w:sz w:val="24"/>
              </w:rPr>
            </w:pPr>
            <w:r>
              <w:rPr>
                <w:rFonts w:ascii="Times New Roman" w:eastAsia="BiauKai" w:hint="eastAsia"/>
                <w:color w:val="FF0000"/>
                <w:sz w:val="24"/>
              </w:rPr>
              <w:t>學校</w:t>
            </w:r>
            <w:r w:rsidR="002D3821" w:rsidRPr="00784AF0">
              <w:rPr>
                <w:rFonts w:ascii="Times New Roman" w:eastAsia="BiauKai" w:hint="eastAsia"/>
                <w:color w:val="FF0000"/>
                <w:sz w:val="24"/>
              </w:rPr>
              <w:t>停課</w:t>
            </w:r>
          </w:p>
          <w:p w14:paraId="3A451F71" w14:textId="6CE486F8" w:rsidR="00270FB3" w:rsidRPr="00784AF0" w:rsidRDefault="00270FB3" w:rsidP="00143E8F">
            <w:pPr>
              <w:rPr>
                <w:rFonts w:ascii="Times New Roman" w:eastAsia="BiauKai"/>
                <w:color w:val="FF0000"/>
                <w:sz w:val="24"/>
              </w:rPr>
            </w:pPr>
          </w:p>
        </w:tc>
      </w:tr>
      <w:tr w:rsidR="00015D98" w:rsidRPr="00520D6A" w14:paraId="73949FD1" w14:textId="26B7AC7D" w:rsidTr="002D3821">
        <w:tc>
          <w:tcPr>
            <w:tcW w:w="562" w:type="dxa"/>
          </w:tcPr>
          <w:p w14:paraId="7E31DB32" w14:textId="4DC4F74C" w:rsidR="00015D98" w:rsidRPr="00784AF0" w:rsidRDefault="00015D98" w:rsidP="00103D25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8</w:t>
            </w:r>
          </w:p>
        </w:tc>
        <w:tc>
          <w:tcPr>
            <w:tcW w:w="709" w:type="dxa"/>
          </w:tcPr>
          <w:p w14:paraId="59B3020D" w14:textId="4E7CDFA2" w:rsidR="00015D98" w:rsidRPr="00784AF0" w:rsidRDefault="00015D98" w:rsidP="00103D25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4/13</w:t>
            </w:r>
          </w:p>
        </w:tc>
        <w:tc>
          <w:tcPr>
            <w:tcW w:w="5108" w:type="dxa"/>
          </w:tcPr>
          <w:p w14:paraId="400C71D9" w14:textId="16FD0771" w:rsidR="00015D98" w:rsidRPr="00784AF0" w:rsidRDefault="00015D98" w:rsidP="00143E8F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期中考</w:t>
            </w:r>
          </w:p>
          <w:p w14:paraId="43629459" w14:textId="579B08EB" w:rsidR="00015D98" w:rsidRPr="00784AF0" w:rsidRDefault="00015D98" w:rsidP="00143E8F">
            <w:pPr>
              <w:rPr>
                <w:rFonts w:ascii="Times New Roman" w:eastAsia="BiauKai"/>
                <w:color w:val="FF0000"/>
                <w:sz w:val="24"/>
              </w:rPr>
            </w:pPr>
          </w:p>
        </w:tc>
        <w:tc>
          <w:tcPr>
            <w:tcW w:w="4111" w:type="dxa"/>
          </w:tcPr>
          <w:p w14:paraId="6F610C74" w14:textId="59C01801" w:rsidR="00015D98" w:rsidRPr="00784AF0" w:rsidRDefault="005977B1" w:rsidP="00143E8F">
            <w:pPr>
              <w:rPr>
                <w:rFonts w:ascii="Times New Roman" w:eastAsia="BiauKai"/>
                <w:color w:val="FF0000"/>
                <w:sz w:val="24"/>
              </w:rPr>
            </w:pPr>
            <w:r w:rsidRPr="00784AF0">
              <w:rPr>
                <w:rFonts w:ascii="Times New Roman" w:eastAsia="BiauKai"/>
                <w:color w:val="FF0000"/>
                <w:sz w:val="24"/>
              </w:rPr>
              <w:t>老師出國，第八週</w:t>
            </w:r>
            <w:r w:rsidR="00270FB3" w:rsidRPr="00784AF0">
              <w:rPr>
                <w:rFonts w:ascii="Times New Roman" w:eastAsia="BiauKai"/>
                <w:color w:val="FF0000"/>
                <w:sz w:val="24"/>
              </w:rPr>
              <w:t>期中考</w:t>
            </w:r>
          </w:p>
        </w:tc>
      </w:tr>
      <w:tr w:rsidR="00015D98" w:rsidRPr="00520D6A" w14:paraId="58335EA8" w14:textId="3D3884F3" w:rsidTr="002D3821">
        <w:trPr>
          <w:trHeight w:val="257"/>
        </w:trPr>
        <w:tc>
          <w:tcPr>
            <w:tcW w:w="562" w:type="dxa"/>
            <w:vMerge w:val="restart"/>
          </w:tcPr>
          <w:p w14:paraId="2B600FCA" w14:textId="7D3B8E26" w:rsidR="00015D98" w:rsidRPr="00520D6A" w:rsidRDefault="00015D98" w:rsidP="00015D98">
            <w:pPr>
              <w:rPr>
                <w:rFonts w:ascii="Times New Roman" w:eastAsia="BiauKai"/>
                <w:color w:val="FF0000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9</w:t>
            </w:r>
          </w:p>
        </w:tc>
        <w:tc>
          <w:tcPr>
            <w:tcW w:w="709" w:type="dxa"/>
            <w:vMerge w:val="restart"/>
          </w:tcPr>
          <w:p w14:paraId="1F4A8077" w14:textId="143FAF7F" w:rsidR="00015D98" w:rsidRPr="00520D6A" w:rsidRDefault="00015D98" w:rsidP="00015D98">
            <w:pPr>
              <w:rPr>
                <w:rFonts w:ascii="Times New Roman" w:eastAsia="BiauKai"/>
                <w:color w:val="FF0000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4/20</w:t>
            </w:r>
          </w:p>
        </w:tc>
        <w:tc>
          <w:tcPr>
            <w:tcW w:w="5108" w:type="dxa"/>
          </w:tcPr>
          <w:p w14:paraId="1A7C2050" w14:textId="26F0637F" w:rsidR="002D3821" w:rsidRDefault="002D3821" w:rsidP="00015D98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 w:hint="eastAsia"/>
                <w:b/>
                <w:bCs/>
                <w:sz w:val="24"/>
              </w:rPr>
              <w:t>障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t>礙與自立生活</w:t>
            </w:r>
            <w:r>
              <w:rPr>
                <w:rFonts w:ascii="Times New Roman" w:eastAsia="BiauKai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BiauKai"/>
                <w:b/>
                <w:bCs/>
                <w:sz w:val="24"/>
              </w:rPr>
              <w:t>Independent Living</w:t>
            </w:r>
            <w:r>
              <w:rPr>
                <w:rFonts w:ascii="Times New Roman" w:eastAsia="BiauKai" w:hint="eastAsia"/>
                <w:b/>
                <w:bCs/>
                <w:sz w:val="24"/>
              </w:rPr>
              <w:t>）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br/>
            </w:r>
          </w:p>
          <w:p w14:paraId="082F2508" w14:textId="1A82E3EA" w:rsidR="00015D98" w:rsidRPr="00520D6A" w:rsidRDefault="00015D98" w:rsidP="00015D98">
            <w:pPr>
              <w:rPr>
                <w:rFonts w:ascii="Times New Roman" w:eastAsia="BiauKai"/>
                <w:b/>
                <w:bCs/>
                <w:color w:val="FF0000"/>
                <w:sz w:val="24"/>
              </w:rPr>
            </w:pPr>
          </w:p>
        </w:tc>
        <w:tc>
          <w:tcPr>
            <w:tcW w:w="4111" w:type="dxa"/>
          </w:tcPr>
          <w:p w14:paraId="3C512C47" w14:textId="3660118D" w:rsidR="00015D98" w:rsidRPr="00E25DE0" w:rsidRDefault="003F0403" w:rsidP="00015D98">
            <w:pPr>
              <w:rPr>
                <w:rFonts w:ascii="Times New Roman" w:eastAsia="BiauKai"/>
                <w:sz w:val="24"/>
                <w:highlight w:val="yellow"/>
              </w:rPr>
            </w:pPr>
            <w:r>
              <w:rPr>
                <w:rFonts w:ascii="Times New Roman" w:eastAsia="BiauKai" w:hint="eastAsia"/>
                <w:sz w:val="24"/>
                <w:highlight w:val="yellow"/>
              </w:rPr>
              <w:t>（跟助教約小組報告討論時間）</w:t>
            </w:r>
          </w:p>
        </w:tc>
      </w:tr>
      <w:tr w:rsidR="00015D98" w:rsidRPr="00520D6A" w14:paraId="36211430" w14:textId="111C7D02" w:rsidTr="002D3821">
        <w:tc>
          <w:tcPr>
            <w:tcW w:w="562" w:type="dxa"/>
            <w:vMerge/>
          </w:tcPr>
          <w:p w14:paraId="45C33BC8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6DD93EF2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2533FF0D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身心障礙福利服務障礙的模式與觀點。身心障礙福利服務，第</w:t>
            </w:r>
            <w:r w:rsidRPr="00520D6A">
              <w:rPr>
                <w:rFonts w:ascii="Times New Roman" w:eastAsia="BiauKai"/>
                <w:sz w:val="24"/>
              </w:rPr>
              <w:t>9</w:t>
            </w:r>
            <w:r w:rsidRPr="00520D6A">
              <w:rPr>
                <w:rFonts w:ascii="Times New Roman" w:eastAsia="BiauKai"/>
                <w:sz w:val="24"/>
              </w:rPr>
              <w:t>章。</w:t>
            </w:r>
          </w:p>
          <w:p w14:paraId="56CC5064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</w:p>
          <w:p w14:paraId="7734EEC8" w14:textId="784A501C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補充</w:t>
            </w:r>
            <w:r w:rsidR="00ED2A4B">
              <w:rPr>
                <w:rFonts w:ascii="Times New Roman" w:eastAsia="BiauKai" w:hint="eastAsia"/>
                <w:sz w:val="24"/>
              </w:rPr>
              <w:t>資料</w:t>
            </w:r>
            <w:r w:rsidRPr="00520D6A">
              <w:rPr>
                <w:rFonts w:ascii="Times New Roman" w:eastAsia="BiauKai"/>
                <w:sz w:val="24"/>
              </w:rPr>
              <w:t>：</w:t>
            </w:r>
          </w:p>
          <w:p w14:paraId="44B9626C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公視極樂世界：好好出門</w:t>
            </w:r>
            <w:hyperlink r:id="rId13" w:history="1">
              <w:r w:rsidRPr="00520D6A">
                <w:rPr>
                  <w:rStyle w:val="a8"/>
                  <w:rFonts w:ascii="Times New Roman" w:eastAsia="BiauKai"/>
                  <w:sz w:val="24"/>
                </w:rPr>
                <w:t>https://shows.pts.org.tw/documentary/happy_together/index.html</w:t>
              </w:r>
            </w:hyperlink>
          </w:p>
          <w:p w14:paraId="17019524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</w:p>
          <w:p w14:paraId="32C339A1" w14:textId="77777777" w:rsidR="002D3821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周月清等</w:t>
            </w:r>
            <w:r w:rsidRPr="00520D6A">
              <w:rPr>
                <w:rFonts w:ascii="Times New Roman" w:eastAsia="BiauKai"/>
                <w:sz w:val="24"/>
              </w:rPr>
              <w:t>(2019)</w:t>
            </w:r>
            <w:r w:rsidRPr="00520D6A">
              <w:rPr>
                <w:rFonts w:ascii="Times New Roman" w:eastAsia="BiauKai"/>
                <w:sz w:val="24"/>
              </w:rPr>
              <w:t>。我要我的自立生活。松慧出版</w:t>
            </w:r>
          </w:p>
          <w:p w14:paraId="0686AE22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>
              <w:rPr>
                <w:rFonts w:ascii="Times New Roman" w:eastAsia="BiauKai" w:hint="eastAsia"/>
                <w:sz w:val="24"/>
              </w:rPr>
              <w:t>新聞專題：</w:t>
            </w:r>
          </w:p>
          <w:p w14:paraId="77D2FD41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【自立生活</w:t>
            </w:r>
            <w:r w:rsidRPr="00520D6A">
              <w:rPr>
                <w:rFonts w:ascii="Times New Roman" w:eastAsia="BiauKai"/>
                <w:sz w:val="24"/>
              </w:rPr>
              <w:t>1</w:t>
            </w:r>
            <w:r w:rsidRPr="00520D6A">
              <w:rPr>
                <w:rFonts w:ascii="Times New Roman" w:eastAsia="BiauKai"/>
                <w:sz w:val="24"/>
              </w:rPr>
              <w:t>】身心障礙人力協助不好用、不能用、用不起，生活自主遙不可及</w:t>
            </w:r>
          </w:p>
          <w:p w14:paraId="744A9B93" w14:textId="77777777" w:rsidR="002D3821" w:rsidRPr="00520D6A" w:rsidRDefault="00000000" w:rsidP="002D3821">
            <w:pPr>
              <w:rPr>
                <w:rFonts w:ascii="Times New Roman" w:eastAsia="BiauKai"/>
                <w:sz w:val="24"/>
              </w:rPr>
            </w:pPr>
            <w:hyperlink r:id="rId14" w:history="1">
              <w:r w:rsidR="002D3821" w:rsidRPr="00520D6A">
                <w:rPr>
                  <w:rStyle w:val="a8"/>
                  <w:rFonts w:ascii="Times New Roman" w:eastAsia="BiauKai"/>
                  <w:sz w:val="24"/>
                </w:rPr>
                <w:t>https://rightplus.org/2023/03/09/independent/</w:t>
              </w:r>
            </w:hyperlink>
          </w:p>
          <w:p w14:paraId="6D3F4512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【自立生活</w:t>
            </w:r>
            <w:r w:rsidRPr="00520D6A">
              <w:rPr>
                <w:rFonts w:ascii="Times New Roman" w:eastAsia="BiauKai"/>
                <w:sz w:val="24"/>
              </w:rPr>
              <w:t>2</w:t>
            </w:r>
            <w:r w:rsidRPr="00520D6A">
              <w:rPr>
                <w:rFonts w:ascii="Times New Roman" w:eastAsia="BiauKai"/>
                <w:sz w:val="24"/>
              </w:rPr>
              <w:t>】撐不過</w:t>
            </w:r>
            <w:r w:rsidRPr="00520D6A">
              <w:rPr>
                <w:rFonts w:ascii="Times New Roman" w:eastAsia="BiauKai"/>
                <w:sz w:val="24"/>
              </w:rPr>
              <w:t>2</w:t>
            </w:r>
            <w:r w:rsidRPr="00520D6A">
              <w:rPr>
                <w:rFonts w:ascii="Times New Roman" w:eastAsia="BiauKai"/>
                <w:sz w:val="24"/>
              </w:rPr>
              <w:t>年的短命工作，身心障礙個人助理「熱情燒完就離開</w:t>
            </w:r>
          </w:p>
          <w:p w14:paraId="2F49A852" w14:textId="77777777" w:rsidR="002D3821" w:rsidRPr="00520D6A" w:rsidRDefault="00000000" w:rsidP="002D3821">
            <w:pPr>
              <w:rPr>
                <w:rFonts w:ascii="Times New Roman" w:eastAsia="BiauKai"/>
                <w:sz w:val="24"/>
              </w:rPr>
            </w:pPr>
            <w:hyperlink r:id="rId15" w:history="1">
              <w:r w:rsidR="002D3821" w:rsidRPr="00520D6A">
                <w:rPr>
                  <w:rStyle w:val="a8"/>
                  <w:rFonts w:ascii="Times New Roman" w:eastAsia="BiauKai"/>
                  <w:sz w:val="24"/>
                </w:rPr>
                <w:t>https://rightplus.org/2023/03/16/independent-2/</w:t>
              </w:r>
            </w:hyperlink>
          </w:p>
          <w:p w14:paraId="37CB111B" w14:textId="77777777" w:rsidR="002D3821" w:rsidRPr="00520D6A" w:rsidRDefault="002D3821" w:rsidP="002D3821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lastRenderedPageBreak/>
              <w:t>【自立生活</w:t>
            </w:r>
            <w:r w:rsidRPr="00520D6A">
              <w:rPr>
                <w:rFonts w:ascii="Times New Roman" w:eastAsia="BiauKai"/>
                <w:sz w:val="24"/>
              </w:rPr>
              <w:t>3</w:t>
            </w:r>
            <w:r w:rsidRPr="00520D6A">
              <w:rPr>
                <w:rFonts w:ascii="Times New Roman" w:eastAsia="BiauKai"/>
                <w:sz w:val="24"/>
              </w:rPr>
              <w:t>】首例！身障者為爭人力告贏政府，重障者玉姐：「只求晚上不要泡在尿裡」</w:t>
            </w:r>
          </w:p>
          <w:p w14:paraId="045BFEF2" w14:textId="77777777" w:rsidR="002D3821" w:rsidRDefault="00000000" w:rsidP="002D3821">
            <w:pPr>
              <w:rPr>
                <w:rStyle w:val="a8"/>
                <w:rFonts w:ascii="Times New Roman" w:eastAsia="BiauKai"/>
                <w:sz w:val="24"/>
              </w:rPr>
            </w:pPr>
            <w:hyperlink r:id="rId16" w:history="1">
              <w:r w:rsidR="002D3821" w:rsidRPr="00520D6A">
                <w:rPr>
                  <w:rStyle w:val="a8"/>
                  <w:rFonts w:ascii="Times New Roman" w:eastAsia="BiauKai"/>
                  <w:sz w:val="24"/>
                </w:rPr>
                <w:t>https://rightplus.org/2023/03/20/independent-3/</w:t>
              </w:r>
            </w:hyperlink>
          </w:p>
          <w:p w14:paraId="7DF03B51" w14:textId="77777777" w:rsidR="002D3821" w:rsidRPr="002D3821" w:rsidRDefault="002D3821" w:rsidP="00015D98">
            <w:pPr>
              <w:rPr>
                <w:rFonts w:ascii="Times New Roman" w:eastAsia="BiauKai"/>
                <w:sz w:val="24"/>
              </w:rPr>
            </w:pPr>
          </w:p>
          <w:p w14:paraId="4250BB35" w14:textId="76934605" w:rsidR="00955016" w:rsidRPr="00784AF0" w:rsidRDefault="00955016" w:rsidP="00784AF0">
            <w:pPr>
              <w:rPr>
                <w:rFonts w:ascii="Times New Roman" w:eastAsia="BiauKai"/>
              </w:rPr>
            </w:pPr>
          </w:p>
        </w:tc>
        <w:tc>
          <w:tcPr>
            <w:tcW w:w="4111" w:type="dxa"/>
          </w:tcPr>
          <w:p w14:paraId="1C08EB91" w14:textId="77777777" w:rsidR="002D3821" w:rsidRPr="00ED481E" w:rsidRDefault="002D3821" w:rsidP="002D3821">
            <w:pPr>
              <w:pStyle w:val="a9"/>
              <w:numPr>
                <w:ilvl w:val="0"/>
                <w:numId w:val="56"/>
              </w:numPr>
              <w:ind w:leftChars="0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int="eastAsia"/>
              </w:rPr>
              <w:lastRenderedPageBreak/>
              <w:t>歐美與台灣的</w:t>
            </w:r>
            <w:r w:rsidRPr="00ED481E">
              <w:rPr>
                <w:rFonts w:ascii="Times New Roman" w:eastAsia="BiauKai" w:hint="eastAsia"/>
              </w:rPr>
              <w:t>自立生活</w:t>
            </w:r>
            <w:r>
              <w:rPr>
                <w:rFonts w:ascii="Times New Roman" w:eastAsia="BiauKai" w:hint="eastAsia"/>
              </w:rPr>
              <w:t>運動發展</w:t>
            </w:r>
          </w:p>
          <w:p w14:paraId="1D41D2E3" w14:textId="73B55999" w:rsidR="002D3821" w:rsidRPr="00ED481E" w:rsidRDefault="002D3821" w:rsidP="002D3821">
            <w:pPr>
              <w:pStyle w:val="a9"/>
              <w:numPr>
                <w:ilvl w:val="0"/>
                <w:numId w:val="56"/>
              </w:numPr>
              <w:ind w:leftChars="0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int="eastAsia"/>
              </w:rPr>
              <w:t>什麼是「自立（</w:t>
            </w:r>
            <w:r>
              <w:rPr>
                <w:rFonts w:ascii="Times New Roman" w:eastAsia="BiauKai"/>
              </w:rPr>
              <w:t>Independent</w:t>
            </w:r>
            <w:r>
              <w:rPr>
                <w:rFonts w:ascii="Times New Roman" w:eastAsia="BiauKai" w:hint="eastAsia"/>
              </w:rPr>
              <w:t>）</w:t>
            </w:r>
            <w:r w:rsidRPr="00ED481E">
              <w:rPr>
                <w:rFonts w:ascii="Times New Roman" w:eastAsia="BiauKai" w:hint="eastAsia"/>
              </w:rPr>
              <w:t>」</w:t>
            </w:r>
            <w:r>
              <w:rPr>
                <w:rFonts w:ascii="Times New Roman" w:eastAsia="BiauKai" w:hint="eastAsia"/>
              </w:rPr>
              <w:t>?</w:t>
            </w:r>
          </w:p>
          <w:p w14:paraId="014408F3" w14:textId="77777777" w:rsidR="002D3821" w:rsidRPr="00ED481E" w:rsidRDefault="002D3821" w:rsidP="002D3821">
            <w:pPr>
              <w:pStyle w:val="a9"/>
              <w:numPr>
                <w:ilvl w:val="0"/>
                <w:numId w:val="56"/>
              </w:numPr>
              <w:ind w:leftChars="0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int="eastAsia"/>
              </w:rPr>
              <w:t>障礙者為什麼要爭去自立生活？。</w:t>
            </w:r>
          </w:p>
          <w:p w14:paraId="2A181022" w14:textId="77777777" w:rsidR="002D3821" w:rsidRPr="00721DF5" w:rsidRDefault="002D3821" w:rsidP="002D3821">
            <w:pPr>
              <w:pStyle w:val="a9"/>
              <w:numPr>
                <w:ilvl w:val="0"/>
                <w:numId w:val="56"/>
              </w:numPr>
              <w:ind w:leftChars="0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int="eastAsia"/>
              </w:rPr>
              <w:t>自立生活運動如何影響台灣障礙政策發展？</w:t>
            </w:r>
          </w:p>
          <w:p w14:paraId="782FACDF" w14:textId="77777777" w:rsidR="002D3821" w:rsidRPr="00721DF5" w:rsidRDefault="002D3821" w:rsidP="002D3821">
            <w:pPr>
              <w:rPr>
                <w:rFonts w:ascii="Times New Roman" w:eastAsia="BiauKai"/>
              </w:rPr>
            </w:pPr>
          </w:p>
          <w:p w14:paraId="69F47A11" w14:textId="77777777" w:rsidR="002D3821" w:rsidRDefault="002D3821" w:rsidP="002D3821">
            <w:pPr>
              <w:pStyle w:val="a9"/>
              <w:ind w:leftChars="0"/>
              <w:rPr>
                <w:rFonts w:ascii="Times New Roman" w:eastAsia="BiauKai"/>
              </w:rPr>
            </w:pPr>
          </w:p>
          <w:p w14:paraId="0CF467B5" w14:textId="4434F139" w:rsidR="004744F7" w:rsidRPr="009C7145" w:rsidRDefault="004744F7" w:rsidP="009C7145">
            <w:pPr>
              <w:rPr>
                <w:rFonts w:ascii="Times New Roman" w:eastAsia="BiauKai"/>
              </w:rPr>
            </w:pPr>
          </w:p>
        </w:tc>
      </w:tr>
      <w:tr w:rsidR="00015D98" w:rsidRPr="00520D6A" w14:paraId="3CC0982B" w14:textId="173B4427" w:rsidTr="002D3821">
        <w:tc>
          <w:tcPr>
            <w:tcW w:w="562" w:type="dxa"/>
          </w:tcPr>
          <w:p w14:paraId="2E1045D6" w14:textId="2D705FCD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10</w:t>
            </w:r>
          </w:p>
        </w:tc>
        <w:tc>
          <w:tcPr>
            <w:tcW w:w="709" w:type="dxa"/>
          </w:tcPr>
          <w:p w14:paraId="4153F8C3" w14:textId="74EB1BC2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4/27</w:t>
            </w:r>
          </w:p>
        </w:tc>
        <w:tc>
          <w:tcPr>
            <w:tcW w:w="5108" w:type="dxa"/>
          </w:tcPr>
          <w:p w14:paraId="4BB4891A" w14:textId="77777777" w:rsidR="00B10915" w:rsidRDefault="00015D98" w:rsidP="00B10915">
            <w:pPr>
              <w:pStyle w:val="HTML"/>
              <w:rPr>
                <w:rFonts w:ascii="Times New Roman" w:eastAsia="BiauKai"/>
              </w:rPr>
            </w:pPr>
            <w:r w:rsidRPr="00B10915">
              <w:rPr>
                <w:rFonts w:ascii="Times New Roman" w:eastAsia="BiauKai"/>
                <w:b/>
                <w:bCs/>
              </w:rPr>
              <w:t>專題講座</w:t>
            </w:r>
            <w:r w:rsidRPr="00520D6A">
              <w:rPr>
                <w:rFonts w:ascii="Times New Roman" w:eastAsia="BiauKai"/>
              </w:rPr>
              <w:t>：</w:t>
            </w:r>
          </w:p>
          <w:p w14:paraId="6B13727C" w14:textId="1CB7A152" w:rsidR="00B10915" w:rsidRPr="00B10915" w:rsidRDefault="00B10915" w:rsidP="00B10915">
            <w:pPr>
              <w:pStyle w:val="HTML"/>
              <w:rPr>
                <w:rFonts w:ascii="BiauKai" w:eastAsia="BiauKai" w:hAnsi="BiauKai"/>
                <w:b/>
                <w:bCs/>
              </w:rPr>
            </w:pPr>
            <w:r w:rsidRPr="00B10915">
              <w:rPr>
                <w:rFonts w:ascii="BiauKai" w:eastAsia="BiauKai" w:hAnsi="BiauKai"/>
                <w:b/>
                <w:bCs/>
              </w:rPr>
              <w:t>飛輪女孩在打怪日常：肢體障礙女性的自立生活實踐</w:t>
            </w:r>
          </w:p>
          <w:p w14:paraId="4D7B1865" w14:textId="2522B1A8" w:rsidR="00015D98" w:rsidRPr="00520D6A" w:rsidRDefault="00B10915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講者：</w:t>
            </w:r>
            <w:r w:rsidR="009C7145">
              <w:rPr>
                <w:rFonts w:ascii="Times New Roman" w:eastAsia="BiauKai" w:hint="eastAsia"/>
                <w:sz w:val="24"/>
              </w:rPr>
              <w:t>中正大學</w:t>
            </w:r>
            <w:r w:rsidRPr="00520D6A">
              <w:rPr>
                <w:rFonts w:ascii="Times New Roman" w:eastAsia="BiauKai" w:hint="eastAsia"/>
                <w:sz w:val="24"/>
              </w:rPr>
              <w:t>社</w:t>
            </w:r>
            <w:r w:rsidRPr="00520D6A">
              <w:rPr>
                <w:rFonts w:ascii="Times New Roman" w:eastAsia="BiauKai"/>
                <w:sz w:val="24"/>
              </w:rPr>
              <w:t>福系碩士班陳怡然</w:t>
            </w:r>
          </w:p>
        </w:tc>
        <w:tc>
          <w:tcPr>
            <w:tcW w:w="4111" w:type="dxa"/>
          </w:tcPr>
          <w:p w14:paraId="71E8B2D6" w14:textId="038E2F2A" w:rsidR="00015D98" w:rsidRDefault="00BC12E5" w:rsidP="00015D98">
            <w:pPr>
              <w:rPr>
                <w:rFonts w:ascii="Times New Roman" w:eastAsia="BiauKai"/>
                <w:sz w:val="24"/>
              </w:rPr>
            </w:pPr>
            <w:r>
              <w:rPr>
                <w:rFonts w:ascii="Times New Roman" w:eastAsia="BiauKai" w:hint="eastAsia"/>
                <w:sz w:val="24"/>
                <w:highlight w:val="yellow"/>
              </w:rPr>
              <w:br/>
            </w:r>
            <w:r w:rsidR="00E25DE0" w:rsidRPr="00E25DE0">
              <w:rPr>
                <w:rFonts w:ascii="Times New Roman" w:eastAsia="BiauKai" w:hint="eastAsia"/>
                <w:sz w:val="24"/>
                <w:highlight w:val="yellow"/>
              </w:rPr>
              <w:t>（繳交個人作業）</w:t>
            </w:r>
          </w:p>
          <w:p w14:paraId="57B244E3" w14:textId="0721A731" w:rsidR="006E2A36" w:rsidRPr="00520D6A" w:rsidRDefault="006E2A36" w:rsidP="00015D98">
            <w:pPr>
              <w:rPr>
                <w:rFonts w:ascii="Times New Roman" w:eastAsia="BiauKai"/>
                <w:sz w:val="24"/>
              </w:rPr>
            </w:pPr>
            <w:r>
              <w:rPr>
                <w:rFonts w:ascii="Times New Roman" w:eastAsia="BiauKai" w:hint="eastAsia"/>
                <w:sz w:val="24"/>
                <w:highlight w:val="yellow"/>
              </w:rPr>
              <w:t>（小組跟助教討論期末報告）</w:t>
            </w:r>
          </w:p>
        </w:tc>
      </w:tr>
      <w:tr w:rsidR="00015D98" w:rsidRPr="00520D6A" w14:paraId="5CB41E3C" w14:textId="663E5017" w:rsidTr="002D3821">
        <w:trPr>
          <w:trHeight w:val="458"/>
        </w:trPr>
        <w:tc>
          <w:tcPr>
            <w:tcW w:w="562" w:type="dxa"/>
            <w:vMerge w:val="restart"/>
          </w:tcPr>
          <w:p w14:paraId="3BE3E863" w14:textId="419B2E25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11</w:t>
            </w:r>
          </w:p>
        </w:tc>
        <w:tc>
          <w:tcPr>
            <w:tcW w:w="709" w:type="dxa"/>
            <w:vMerge w:val="restart"/>
          </w:tcPr>
          <w:p w14:paraId="3156F628" w14:textId="794625C4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5/4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702E2E5A" w14:textId="633A46B7" w:rsidR="00015D98" w:rsidRPr="00ED2A4B" w:rsidRDefault="00ED2A4B" w:rsidP="00015D98">
            <w:pPr>
              <w:rPr>
                <w:rFonts w:ascii="Times New Roman" w:eastAsia="BiauKai"/>
                <w:sz w:val="24"/>
              </w:rPr>
            </w:pPr>
            <w:r w:rsidRPr="00ED2A4B">
              <w:rPr>
                <w:rFonts w:ascii="Times New Roman" w:eastAsia="BiauKai"/>
                <w:sz w:val="24"/>
              </w:rPr>
              <w:t>障礙政策與性別</w:t>
            </w:r>
            <w:r w:rsidRPr="00ED2A4B">
              <w:rPr>
                <w:rFonts w:ascii="Times New Roman" w:eastAsia="BiauKai"/>
                <w:sz w:val="24"/>
              </w:rPr>
              <w:br/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936B1A" w14:textId="57185B19" w:rsidR="00015D98" w:rsidRPr="00520D6A" w:rsidRDefault="003C0F8F" w:rsidP="00700F58">
            <w:pPr>
              <w:rPr>
                <w:rFonts w:ascii="Times New Roman" w:eastAsia="BiauKai"/>
                <w:sz w:val="24"/>
              </w:rPr>
            </w:pPr>
            <w:r>
              <w:rPr>
                <w:rFonts w:ascii="Times New Roman" w:eastAsia="BiauKai" w:hint="eastAsia"/>
                <w:sz w:val="24"/>
                <w:highlight w:val="yellow"/>
              </w:rPr>
              <w:t>（小組</w:t>
            </w:r>
            <w:r w:rsidR="003F0403">
              <w:rPr>
                <w:rFonts w:ascii="Times New Roman" w:eastAsia="BiauKai" w:hint="eastAsia"/>
                <w:sz w:val="24"/>
                <w:highlight w:val="yellow"/>
              </w:rPr>
              <w:t>跟</w:t>
            </w:r>
            <w:r w:rsidR="00ED2A4B">
              <w:rPr>
                <w:rFonts w:ascii="Times New Roman" w:eastAsia="BiauKai" w:hint="eastAsia"/>
                <w:sz w:val="24"/>
                <w:highlight w:val="yellow"/>
              </w:rPr>
              <w:t>助教</w:t>
            </w:r>
            <w:r>
              <w:rPr>
                <w:rFonts w:ascii="Times New Roman" w:eastAsia="BiauKai" w:hint="eastAsia"/>
                <w:sz w:val="24"/>
                <w:highlight w:val="yellow"/>
              </w:rPr>
              <w:t>討論期末報告）</w:t>
            </w:r>
          </w:p>
        </w:tc>
      </w:tr>
      <w:tr w:rsidR="00015D98" w:rsidRPr="00520D6A" w14:paraId="13B7FD4A" w14:textId="5580C219" w:rsidTr="002D3821">
        <w:trPr>
          <w:trHeight w:val="45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59DC777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0F9E816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7EB53EF5" w14:textId="0AA4E31E" w:rsidR="00784AF0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身心障礙福利服務障礙的模式與觀點。身心障礙福利服務，第</w:t>
            </w:r>
            <w:r w:rsidRPr="00520D6A">
              <w:rPr>
                <w:rFonts w:ascii="Times New Roman" w:eastAsia="BiauKai"/>
                <w:sz w:val="24"/>
              </w:rPr>
              <w:t>10</w:t>
            </w:r>
            <w:r w:rsidRPr="00520D6A">
              <w:rPr>
                <w:rFonts w:ascii="Times New Roman" w:eastAsia="BiauKai"/>
                <w:sz w:val="24"/>
              </w:rPr>
              <w:t>章</w:t>
            </w:r>
          </w:p>
          <w:p w14:paraId="689EA03A" w14:textId="77777777" w:rsidR="00784AF0" w:rsidRDefault="00784AF0" w:rsidP="00784AF0">
            <w:pPr>
              <w:rPr>
                <w:rFonts w:ascii="Times New Roman" w:eastAsia="BiauKai"/>
                <w:sz w:val="24"/>
              </w:rPr>
            </w:pPr>
          </w:p>
          <w:p w14:paraId="55EFE3DF" w14:textId="4A12A5CD" w:rsidR="00784AF0" w:rsidRPr="004744F7" w:rsidRDefault="00784AF0" w:rsidP="00784AF0">
            <w:pPr>
              <w:rPr>
                <w:rFonts w:ascii="Times New Roman" w:eastAsia="BiauKai"/>
                <w:sz w:val="24"/>
              </w:rPr>
            </w:pPr>
            <w:r w:rsidRPr="004744F7">
              <w:rPr>
                <w:rFonts w:ascii="Times New Roman" w:eastAsia="BiauKai"/>
                <w:sz w:val="24"/>
              </w:rPr>
              <w:t>參考閱讀</w:t>
            </w:r>
            <w:r w:rsidRPr="004744F7">
              <w:rPr>
                <w:rFonts w:ascii="Times New Roman" w:eastAsia="BiauKai" w:hint="eastAsia"/>
                <w:sz w:val="24"/>
              </w:rPr>
              <w:t>：</w:t>
            </w:r>
          </w:p>
          <w:p w14:paraId="6F05C6F0" w14:textId="77777777" w:rsidR="00784AF0" w:rsidRPr="004744F7" w:rsidRDefault="00784AF0" w:rsidP="00784AF0">
            <w:pPr>
              <w:pStyle w:val="a9"/>
              <w:numPr>
                <w:ilvl w:val="0"/>
                <w:numId w:val="6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4744F7">
              <w:rPr>
                <w:rFonts w:ascii="Times New Roman" w:eastAsia="BiauKai" w:hint="eastAsia"/>
              </w:rPr>
              <w:t>林海英著，王品涵譯（</w:t>
            </w:r>
            <w:r w:rsidRPr="004744F7">
              <w:rPr>
                <w:rFonts w:ascii="Times New Roman" w:eastAsia="BiauKai" w:hint="eastAsia"/>
              </w:rPr>
              <w:t>2025</w:t>
            </w:r>
            <w:r w:rsidRPr="004744F7">
              <w:rPr>
                <w:rFonts w:ascii="Times New Roman" w:eastAsia="BiauKai" w:hint="eastAsia"/>
              </w:rPr>
              <w:t>）。我也想要愛！：障礙女性的情慾、身體與自由。心靈工坊</w:t>
            </w:r>
          </w:p>
          <w:p w14:paraId="4BADD8BA" w14:textId="77777777" w:rsidR="00784AF0" w:rsidRPr="004744F7" w:rsidRDefault="00784AF0" w:rsidP="00784AF0">
            <w:pPr>
              <w:pStyle w:val="a9"/>
              <w:numPr>
                <w:ilvl w:val="0"/>
                <w:numId w:val="6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4744F7">
              <w:rPr>
                <w:rFonts w:ascii="Times New Roman" w:eastAsia="BiauKai"/>
              </w:rPr>
              <w:br/>
            </w:r>
            <w:r w:rsidRPr="004744F7">
              <w:rPr>
                <w:rFonts w:ascii="Times New Roman" w:eastAsia="BiauKai" w:hint="eastAsia"/>
              </w:rPr>
              <w:t>市川紗央著，談智涵（</w:t>
            </w:r>
            <w:r w:rsidRPr="004744F7">
              <w:rPr>
                <w:rFonts w:ascii="Times New Roman" w:eastAsia="BiauKai" w:hint="eastAsia"/>
              </w:rPr>
              <w:t>2024</w:t>
            </w:r>
            <w:r w:rsidRPr="004744F7">
              <w:rPr>
                <w:rFonts w:ascii="Times New Roman" w:eastAsia="BiauKai" w:hint="eastAsia"/>
              </w:rPr>
              <w:t>）。傴僂。麥田出版</w:t>
            </w:r>
          </w:p>
          <w:p w14:paraId="676034DB" w14:textId="77777777" w:rsidR="00784AF0" w:rsidRPr="004744F7" w:rsidRDefault="00784AF0" w:rsidP="00784AF0">
            <w:pPr>
              <w:pStyle w:val="a9"/>
              <w:numPr>
                <w:ilvl w:val="0"/>
                <w:numId w:val="6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4744F7">
              <w:rPr>
                <w:rFonts w:ascii="Times New Roman" w:eastAsia="BiauKai" w:hint="eastAsia"/>
              </w:rPr>
              <w:t>伊莉莎。赫爾著，吳芠譯（</w:t>
            </w:r>
            <w:r w:rsidRPr="004744F7">
              <w:rPr>
                <w:rFonts w:ascii="Times New Roman" w:eastAsia="BiauKai" w:hint="eastAsia"/>
              </w:rPr>
              <w:t>2024</w:t>
            </w:r>
            <w:r w:rsidRPr="004744F7">
              <w:rPr>
                <w:rFonts w:ascii="Times New Roman" w:eastAsia="BiauKai" w:hint="eastAsia"/>
              </w:rPr>
              <w:t>）。無障礙父母！</w:t>
            </w:r>
            <w:r w:rsidRPr="004744F7">
              <w:rPr>
                <w:rFonts w:ascii="Times New Roman" w:eastAsia="BiauKai" w:hint="eastAsia"/>
              </w:rPr>
              <w:t>25</w:t>
            </w:r>
            <w:r w:rsidRPr="004744F7">
              <w:rPr>
                <w:rFonts w:ascii="Times New Roman" w:eastAsia="BiauKai" w:hint="eastAsia"/>
              </w:rPr>
              <w:t>個身心障礙父母的育兒故事。麥田出版（圖書館館藏）</w:t>
            </w:r>
          </w:p>
          <w:p w14:paraId="70D894DD" w14:textId="77777777" w:rsidR="00784AF0" w:rsidRPr="004744F7" w:rsidRDefault="00784AF0" w:rsidP="00784AF0">
            <w:pPr>
              <w:pStyle w:val="a9"/>
              <w:numPr>
                <w:ilvl w:val="0"/>
                <w:numId w:val="6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4744F7">
              <w:rPr>
                <w:rFonts w:ascii="Times New Roman" w:eastAsia="BiauKai" w:hint="eastAsia"/>
              </w:rPr>
              <w:t>陳昭如（</w:t>
            </w:r>
            <w:r w:rsidRPr="004744F7">
              <w:rPr>
                <w:rFonts w:ascii="Times New Roman" w:eastAsia="BiauKai" w:hint="eastAsia"/>
              </w:rPr>
              <w:t>2022</w:t>
            </w:r>
            <w:r w:rsidRPr="004744F7">
              <w:rPr>
                <w:rFonts w:ascii="Times New Roman" w:eastAsia="BiauKai" w:hint="eastAsia"/>
              </w:rPr>
              <w:t>）。沈默：特教學校集體性侵事件（新版）。春山出版。</w:t>
            </w:r>
          </w:p>
          <w:p w14:paraId="3FD3E449" w14:textId="77777777" w:rsidR="00784AF0" w:rsidRPr="004744F7" w:rsidRDefault="00784AF0" w:rsidP="00784AF0">
            <w:pPr>
              <w:pStyle w:val="a9"/>
              <w:numPr>
                <w:ilvl w:val="0"/>
                <w:numId w:val="6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4744F7">
              <w:rPr>
                <w:rFonts w:ascii="Times New Roman" w:eastAsia="BiauKai" w:hint="eastAsia"/>
              </w:rPr>
              <w:t>陳昭如（</w:t>
            </w:r>
            <w:r w:rsidRPr="004744F7">
              <w:rPr>
                <w:rFonts w:ascii="Times New Roman" w:eastAsia="BiauKai" w:hint="eastAsia"/>
              </w:rPr>
              <w:t>2018</w:t>
            </w:r>
            <w:r w:rsidRPr="004744F7">
              <w:rPr>
                <w:rFonts w:ascii="Times New Roman" w:eastAsia="BiauKai" w:hint="eastAsia"/>
              </w:rPr>
              <w:t>）幽黯國度：障礙者的愛與性。衛城出版。</w:t>
            </w:r>
          </w:p>
          <w:p w14:paraId="40FCC371" w14:textId="77777777" w:rsidR="005977B1" w:rsidRPr="00520D6A" w:rsidRDefault="005977B1" w:rsidP="005977B1">
            <w:pPr>
              <w:shd w:val="clear" w:color="auto" w:fill="FFFFFF"/>
              <w:rPr>
                <w:rFonts w:ascii="Times New Roman" w:eastAsia="BiauKai"/>
                <w:color w:val="666666"/>
                <w:sz w:val="24"/>
              </w:rPr>
            </w:pPr>
          </w:p>
          <w:p w14:paraId="1E497540" w14:textId="0E955539" w:rsidR="00015D98" w:rsidRPr="00520D6A" w:rsidRDefault="00015D98" w:rsidP="00784AF0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1A9D893" w14:textId="77777777" w:rsidR="009C7145" w:rsidRPr="004744F7" w:rsidRDefault="009C7145" w:rsidP="009C7145">
            <w:pPr>
              <w:pStyle w:val="a9"/>
              <w:numPr>
                <w:ilvl w:val="0"/>
                <w:numId w:val="59"/>
              </w:numPr>
              <w:ind w:leftChars="0"/>
              <w:rPr>
                <w:rFonts w:ascii="Times New Roman" w:eastAsia="BiauKai"/>
              </w:rPr>
            </w:pPr>
            <w:r w:rsidRPr="004744F7">
              <w:rPr>
                <w:rFonts w:ascii="Times New Roman" w:eastAsia="BiauKai" w:hint="eastAsia"/>
              </w:rPr>
              <w:t>障礙政策為何看不見『性別』？</w:t>
            </w:r>
          </w:p>
          <w:p w14:paraId="3BE63C52" w14:textId="77777777" w:rsidR="009C7145" w:rsidRDefault="009C7145" w:rsidP="009C7145">
            <w:pPr>
              <w:pStyle w:val="a9"/>
              <w:numPr>
                <w:ilvl w:val="0"/>
                <w:numId w:val="59"/>
              </w:numPr>
              <w:ind w:leftChars="0"/>
              <w:rPr>
                <w:rFonts w:ascii="Times New Roman" w:eastAsia="BiauKai"/>
              </w:rPr>
            </w:pPr>
            <w:r>
              <w:rPr>
                <w:rFonts w:ascii="Times New Roman" w:eastAsia="BiauKai" w:hint="eastAsia"/>
              </w:rPr>
              <w:t>當障礙遇上性別，兩者互相交織，如何影響障礙者的生活？</w:t>
            </w:r>
          </w:p>
          <w:p w14:paraId="47A32A73" w14:textId="77777777" w:rsidR="00015D98" w:rsidRPr="009C7145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</w:tr>
      <w:tr w:rsidR="00015D98" w:rsidRPr="00520D6A" w14:paraId="61F492D8" w14:textId="59A050CC" w:rsidTr="002D3821">
        <w:trPr>
          <w:trHeight w:val="700"/>
        </w:trPr>
        <w:tc>
          <w:tcPr>
            <w:tcW w:w="562" w:type="dxa"/>
            <w:vMerge w:val="restart"/>
          </w:tcPr>
          <w:p w14:paraId="179A0288" w14:textId="346600DA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12</w:t>
            </w:r>
          </w:p>
        </w:tc>
        <w:tc>
          <w:tcPr>
            <w:tcW w:w="709" w:type="dxa"/>
            <w:vMerge w:val="restart"/>
          </w:tcPr>
          <w:p w14:paraId="0A5FC90B" w14:textId="483B6BA2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5/11</w:t>
            </w:r>
          </w:p>
        </w:tc>
        <w:tc>
          <w:tcPr>
            <w:tcW w:w="5108" w:type="dxa"/>
          </w:tcPr>
          <w:p w14:paraId="17B04FDD" w14:textId="5939AF07" w:rsidR="00015D98" w:rsidRPr="00520D6A" w:rsidRDefault="00784AF0" w:rsidP="00015D98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障礙與教育政策</w:t>
            </w:r>
          </w:p>
        </w:tc>
        <w:tc>
          <w:tcPr>
            <w:tcW w:w="4111" w:type="dxa"/>
          </w:tcPr>
          <w:p w14:paraId="3936E48E" w14:textId="77777777" w:rsidR="00700F58" w:rsidRPr="00520D6A" w:rsidRDefault="00700F58" w:rsidP="00700F5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  <w:highlight w:val="yellow"/>
              </w:rPr>
              <w:t>（繳交講座作業）</w:t>
            </w:r>
          </w:p>
          <w:p w14:paraId="764885D6" w14:textId="77777777" w:rsidR="00015D98" w:rsidRPr="00520D6A" w:rsidRDefault="00015D98" w:rsidP="00700F58">
            <w:pPr>
              <w:rPr>
                <w:rFonts w:ascii="Times New Roman" w:eastAsia="BiauKai"/>
                <w:sz w:val="24"/>
              </w:rPr>
            </w:pPr>
          </w:p>
        </w:tc>
      </w:tr>
      <w:tr w:rsidR="00015D98" w:rsidRPr="00520D6A" w14:paraId="3FCEC98F" w14:textId="574359E1" w:rsidTr="002D3821">
        <w:trPr>
          <w:trHeight w:val="700"/>
        </w:trPr>
        <w:tc>
          <w:tcPr>
            <w:tcW w:w="562" w:type="dxa"/>
            <w:vMerge/>
          </w:tcPr>
          <w:p w14:paraId="7617C5F7" w14:textId="3D57B5DB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09127C49" w14:textId="76F20286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50810826" w14:textId="77777777" w:rsidR="00784AF0" w:rsidRPr="00520D6A" w:rsidRDefault="00784AF0" w:rsidP="00784AF0">
            <w:pPr>
              <w:rPr>
                <w:rFonts w:ascii="Times New Roman" w:eastAsia="BiauKai"/>
                <w:color w:val="4F81BD" w:themeColor="accent1"/>
                <w:sz w:val="24"/>
              </w:rPr>
            </w:pP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張</w:t>
            </w:r>
            <w:r w:rsidRPr="00520D6A">
              <w:rPr>
                <w:rFonts w:ascii="Times New Roman" w:eastAsia="新細明體"/>
                <w:color w:val="4F81BD" w:themeColor="accent1"/>
                <w:sz w:val="24"/>
              </w:rPr>
              <w:t>恒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豪、邱春瑜（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2019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）。障礙研究與社會政策。第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9</w:t>
            </w:r>
            <w:r w:rsidRPr="00520D6A">
              <w:rPr>
                <w:rFonts w:ascii="Times New Roman" w:eastAsia="BiauKai"/>
                <w:color w:val="4F81BD" w:themeColor="accent1"/>
                <w:sz w:val="24"/>
              </w:rPr>
              <w:t>章</w:t>
            </w:r>
          </w:p>
          <w:p w14:paraId="2536B10C" w14:textId="55E255AF" w:rsidR="00015D98" w:rsidRPr="00520D6A" w:rsidRDefault="00015D98" w:rsidP="00784AF0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4DDBDF3C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</w:tr>
      <w:tr w:rsidR="00015D98" w:rsidRPr="00520D6A" w14:paraId="5F598BD2" w14:textId="070FDA1D" w:rsidTr="002D3821">
        <w:tc>
          <w:tcPr>
            <w:tcW w:w="562" w:type="dxa"/>
            <w:vMerge w:val="restart"/>
          </w:tcPr>
          <w:p w14:paraId="62F67D2A" w14:textId="6C5D5BB5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13</w:t>
            </w:r>
          </w:p>
        </w:tc>
        <w:tc>
          <w:tcPr>
            <w:tcW w:w="709" w:type="dxa"/>
            <w:vMerge w:val="restart"/>
          </w:tcPr>
          <w:p w14:paraId="252CB237" w14:textId="54940E70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5/18</w:t>
            </w:r>
          </w:p>
        </w:tc>
        <w:tc>
          <w:tcPr>
            <w:tcW w:w="5108" w:type="dxa"/>
          </w:tcPr>
          <w:p w14:paraId="3EBDA86B" w14:textId="274995BD" w:rsidR="00015D98" w:rsidRPr="00520D6A" w:rsidRDefault="00784AF0" w:rsidP="006B1861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障礙與就業政策</w:t>
            </w:r>
            <w:r w:rsidR="006E2A36">
              <w:rPr>
                <w:rFonts w:ascii="Times New Roman" w:eastAsia="BiauKai"/>
                <w:b/>
                <w:bCs/>
                <w:sz w:val="24"/>
              </w:rPr>
              <w:br/>
            </w:r>
          </w:p>
        </w:tc>
        <w:tc>
          <w:tcPr>
            <w:tcW w:w="4111" w:type="dxa"/>
          </w:tcPr>
          <w:p w14:paraId="062F51CC" w14:textId="77777777" w:rsidR="00015D98" w:rsidRPr="00520D6A" w:rsidRDefault="00015D98" w:rsidP="00700F58">
            <w:pPr>
              <w:rPr>
                <w:rFonts w:ascii="Times New Roman" w:eastAsia="BiauKai"/>
                <w:sz w:val="24"/>
              </w:rPr>
            </w:pPr>
          </w:p>
        </w:tc>
      </w:tr>
      <w:tr w:rsidR="00015D98" w:rsidRPr="00520D6A" w14:paraId="338EE4B4" w14:textId="6061A89E" w:rsidTr="002D3821">
        <w:tc>
          <w:tcPr>
            <w:tcW w:w="562" w:type="dxa"/>
            <w:vMerge/>
          </w:tcPr>
          <w:p w14:paraId="0955DFF8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3E7DD70E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30319BEC" w14:textId="3DD3D6DA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身心障礙福利服務障礙的模式與觀點。身心障礙福利服務，第</w:t>
            </w:r>
            <w:r w:rsidRPr="00520D6A">
              <w:rPr>
                <w:rFonts w:ascii="Times New Roman" w:eastAsia="BiauKai"/>
                <w:sz w:val="24"/>
              </w:rPr>
              <w:t>11</w:t>
            </w:r>
            <w:r w:rsidRPr="00520D6A">
              <w:rPr>
                <w:rFonts w:ascii="Times New Roman" w:eastAsia="BiauKai"/>
                <w:sz w:val="24"/>
              </w:rPr>
              <w:t>章。</w:t>
            </w:r>
          </w:p>
          <w:p w14:paraId="6D51F65F" w14:textId="7A377D6E" w:rsidR="00784AF0" w:rsidRPr="00784AF0" w:rsidRDefault="00784AF0" w:rsidP="00784AF0">
            <w:pPr>
              <w:rPr>
                <w:rFonts w:ascii="Times New Roman" w:eastAsia="BiauKai"/>
              </w:rPr>
            </w:pPr>
          </w:p>
          <w:p w14:paraId="7CB00322" w14:textId="2958FB5F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4111" w:type="dxa"/>
          </w:tcPr>
          <w:p w14:paraId="1D8EA75E" w14:textId="77777777" w:rsidR="00015D98" w:rsidRPr="00E25DE0" w:rsidRDefault="00015D98" w:rsidP="00E25DE0">
            <w:pPr>
              <w:rPr>
                <w:rFonts w:ascii="Times New Roman" w:eastAsia="BiauKai"/>
              </w:rPr>
            </w:pPr>
          </w:p>
        </w:tc>
      </w:tr>
      <w:tr w:rsidR="00015D98" w:rsidRPr="00520D6A" w14:paraId="1B5C2FED" w14:textId="04B77F31" w:rsidTr="002D3821">
        <w:tc>
          <w:tcPr>
            <w:tcW w:w="562" w:type="dxa"/>
            <w:vMerge w:val="restart"/>
          </w:tcPr>
          <w:p w14:paraId="0BE88C09" w14:textId="0650C48B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14</w:t>
            </w:r>
          </w:p>
        </w:tc>
        <w:tc>
          <w:tcPr>
            <w:tcW w:w="709" w:type="dxa"/>
            <w:vMerge w:val="restart"/>
          </w:tcPr>
          <w:p w14:paraId="7350E30C" w14:textId="6390BA9F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5/25</w:t>
            </w:r>
          </w:p>
        </w:tc>
        <w:tc>
          <w:tcPr>
            <w:tcW w:w="5108" w:type="dxa"/>
          </w:tcPr>
          <w:p w14:paraId="012342E4" w14:textId="3B162AEC" w:rsidR="00015D98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無障礙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t>/</w:t>
            </w:r>
            <w:r w:rsidRPr="00520D6A">
              <w:rPr>
                <w:rFonts w:ascii="Times New Roman" w:eastAsia="BiauKai"/>
                <w:b/>
                <w:bCs/>
                <w:sz w:val="24"/>
              </w:rPr>
              <w:t>可及性政策</w:t>
            </w:r>
          </w:p>
        </w:tc>
        <w:tc>
          <w:tcPr>
            <w:tcW w:w="4111" w:type="dxa"/>
          </w:tcPr>
          <w:p w14:paraId="0E973D91" w14:textId="77777777" w:rsidR="00015D98" w:rsidRPr="00520D6A" w:rsidRDefault="00015D98" w:rsidP="00015D98">
            <w:pPr>
              <w:rPr>
                <w:rFonts w:ascii="Times New Roman" w:eastAsia="BiauKai"/>
                <w:sz w:val="24"/>
              </w:rPr>
            </w:pPr>
          </w:p>
        </w:tc>
      </w:tr>
      <w:tr w:rsidR="00784AF0" w:rsidRPr="00520D6A" w14:paraId="7E41CB5D" w14:textId="5B219115" w:rsidTr="002D3821">
        <w:tc>
          <w:tcPr>
            <w:tcW w:w="562" w:type="dxa"/>
            <w:vMerge/>
          </w:tcPr>
          <w:p w14:paraId="3AA7470D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709" w:type="dxa"/>
            <w:vMerge/>
          </w:tcPr>
          <w:p w14:paraId="3E5DA127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5108" w:type="dxa"/>
          </w:tcPr>
          <w:p w14:paraId="00AF16E1" w14:textId="77777777" w:rsidR="00784AF0" w:rsidRPr="00520D6A" w:rsidRDefault="00784AF0" w:rsidP="00784AF0">
            <w:pPr>
              <w:pStyle w:val="a9"/>
              <w:numPr>
                <w:ilvl w:val="0"/>
                <w:numId w:val="50"/>
              </w:numPr>
              <w:ind w:leftChars="0"/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邱大昕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 (2020)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，無障礙環境。王國羽等編。障礙研究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: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理論與政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 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策運用。台北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: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巨流。第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 13 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章。</w:t>
            </w:r>
          </w:p>
          <w:p w14:paraId="580D5FB2" w14:textId="77777777" w:rsidR="00784AF0" w:rsidRPr="00520D6A" w:rsidRDefault="00784AF0" w:rsidP="00784AF0">
            <w:pPr>
              <w:pStyle w:val="a9"/>
              <w:numPr>
                <w:ilvl w:val="0"/>
                <w:numId w:val="50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林惠芳等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(2018)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，易讀運動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: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心智障礙者邁向自立生活的第一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 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步。社區發展季刊，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164 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期，頁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 xml:space="preserve"> 78-84</w:t>
            </w:r>
            <w:r w:rsidRPr="00520D6A">
              <w:rPr>
                <w:rFonts w:ascii="Times New Roman" w:eastAsia="BiauKai" w:hAnsi="Times New Roman" w:cs="Times New Roman"/>
                <w:color w:val="4F81BD" w:themeColor="accent1"/>
                <w:szCs w:val="24"/>
              </w:rPr>
              <w:t>。</w:t>
            </w:r>
            <w:r w:rsidRPr="00520D6A">
              <w:rPr>
                <w:rFonts w:ascii="Times New Roman" w:eastAsia="BiauKai" w:hAnsi="Times New Roman" w:cs="Times New Roman"/>
                <w:szCs w:val="24"/>
              </w:rPr>
              <w:br/>
            </w:r>
          </w:p>
          <w:p w14:paraId="141D2515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lastRenderedPageBreak/>
              <w:t>補充資料</w:t>
            </w:r>
            <w:r w:rsidRPr="00520D6A">
              <w:rPr>
                <w:rFonts w:ascii="Times New Roman" w:eastAsia="BiauKai"/>
                <w:sz w:val="24"/>
              </w:rPr>
              <w:t>:</w:t>
            </w:r>
          </w:p>
          <w:p w14:paraId="3D244768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【吹專題】看見彼此的難處</w:t>
            </w:r>
            <w:r w:rsidRPr="00520D6A">
              <w:rPr>
                <w:rFonts w:ascii="Times New Roman" w:eastAsia="BiauKai"/>
                <w:sz w:val="24"/>
              </w:rPr>
              <w:t>——2024</w:t>
            </w:r>
            <w:r w:rsidRPr="00520D6A">
              <w:rPr>
                <w:rFonts w:ascii="Times New Roman" w:eastAsia="BiauKai"/>
                <w:sz w:val="24"/>
              </w:rPr>
              <w:t>大港開唱如何邁向「無障礙人生的音樂祭」？</w:t>
            </w:r>
            <w:hyperlink r:id="rId17" w:history="1">
              <w:r w:rsidRPr="00520D6A">
                <w:rPr>
                  <w:rStyle w:val="a8"/>
                  <w:rFonts w:ascii="Times New Roman" w:eastAsia="BiauKai"/>
                  <w:sz w:val="24"/>
                </w:rPr>
                <w:t>https://blow.streetvoice.com/73989/</w:t>
              </w:r>
            </w:hyperlink>
          </w:p>
          <w:p w14:paraId="33D44423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共融遊戲場使你遊玩無障礙</w:t>
            </w:r>
          </w:p>
          <w:p w14:paraId="7146C702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http://www.mohwpaper.tw/adv3/maz20/utx07x.asp</w:t>
            </w:r>
          </w:p>
          <w:p w14:paraId="434D7ED4" w14:textId="77777777" w:rsidR="00784AF0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英國無障礙音樂展演活動</w:t>
            </w:r>
            <w:r w:rsidRPr="00520D6A">
              <w:rPr>
                <w:rFonts w:ascii="Times New Roman" w:eastAsia="BiauKai"/>
                <w:sz w:val="24"/>
              </w:rPr>
              <w:t xml:space="preserve"> Attitude is Everything http://www.attitudeiseverything.org.uk/news </w:t>
            </w:r>
          </w:p>
          <w:p w14:paraId="28FC306F" w14:textId="0F076276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智能障礙者志工夜店陪同服務</w:t>
            </w:r>
            <w:r w:rsidRPr="00520D6A">
              <w:rPr>
                <w:rFonts w:ascii="Times New Roman" w:eastAsia="BiauKai"/>
                <w:sz w:val="24"/>
              </w:rPr>
              <w:t xml:space="preserve"> Stay Up Late Project https://stayuplate.org/</w:t>
            </w:r>
            <w:r>
              <w:rPr>
                <w:rFonts w:ascii="Times New Roman" w:eastAsia="BiauKai"/>
                <w:sz w:val="24"/>
              </w:rPr>
              <w:br/>
            </w:r>
          </w:p>
        </w:tc>
        <w:tc>
          <w:tcPr>
            <w:tcW w:w="4111" w:type="dxa"/>
          </w:tcPr>
          <w:p w14:paraId="31C7AF51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</w:tr>
      <w:tr w:rsidR="00784AF0" w:rsidRPr="00520D6A" w14:paraId="27B0561F" w14:textId="549D845A" w:rsidTr="002D3821">
        <w:tc>
          <w:tcPr>
            <w:tcW w:w="562" w:type="dxa"/>
          </w:tcPr>
          <w:p w14:paraId="0B0BFF16" w14:textId="18862DD2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15</w:t>
            </w:r>
          </w:p>
        </w:tc>
        <w:tc>
          <w:tcPr>
            <w:tcW w:w="709" w:type="dxa"/>
          </w:tcPr>
          <w:p w14:paraId="6645A1CB" w14:textId="169067AF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6/1</w:t>
            </w:r>
          </w:p>
        </w:tc>
        <w:tc>
          <w:tcPr>
            <w:tcW w:w="5108" w:type="dxa"/>
          </w:tcPr>
          <w:p w14:paraId="17C1241D" w14:textId="77777777" w:rsidR="00784AF0" w:rsidRPr="00520D6A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小組期末報告（一）</w:t>
            </w:r>
          </w:p>
          <w:p w14:paraId="185CC86F" w14:textId="708F19E1" w:rsidR="00784AF0" w:rsidRPr="00520D6A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39EB46F0" w14:textId="1526B496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</w:tr>
      <w:tr w:rsidR="00784AF0" w:rsidRPr="00520D6A" w14:paraId="11461D98" w14:textId="069CAE8C" w:rsidTr="002D3821">
        <w:tc>
          <w:tcPr>
            <w:tcW w:w="562" w:type="dxa"/>
          </w:tcPr>
          <w:p w14:paraId="410698DD" w14:textId="6E9FA88D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16</w:t>
            </w:r>
          </w:p>
        </w:tc>
        <w:tc>
          <w:tcPr>
            <w:tcW w:w="709" w:type="dxa"/>
          </w:tcPr>
          <w:p w14:paraId="35231EE4" w14:textId="072AF6CE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6/8</w:t>
            </w:r>
          </w:p>
        </w:tc>
        <w:tc>
          <w:tcPr>
            <w:tcW w:w="5108" w:type="dxa"/>
          </w:tcPr>
          <w:p w14:paraId="3AF52447" w14:textId="77777777" w:rsidR="00784AF0" w:rsidRPr="00520D6A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  <w:r w:rsidRPr="00520D6A">
              <w:rPr>
                <w:rFonts w:ascii="Times New Roman" w:eastAsia="BiauKai"/>
                <w:b/>
                <w:bCs/>
                <w:sz w:val="24"/>
              </w:rPr>
              <w:t>小組期末報告（二）</w:t>
            </w:r>
          </w:p>
          <w:p w14:paraId="1F64EB0B" w14:textId="1D79DDF9" w:rsidR="00784AF0" w:rsidRPr="00520D6A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43E0E5D5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</w:tr>
      <w:tr w:rsidR="00784AF0" w:rsidRPr="00520D6A" w14:paraId="2F3206BF" w14:textId="58CD2555" w:rsidTr="002D3821">
        <w:trPr>
          <w:trHeight w:val="527"/>
        </w:trPr>
        <w:tc>
          <w:tcPr>
            <w:tcW w:w="562" w:type="dxa"/>
          </w:tcPr>
          <w:p w14:paraId="492DDE33" w14:textId="58DC74FA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17</w:t>
            </w:r>
          </w:p>
        </w:tc>
        <w:tc>
          <w:tcPr>
            <w:tcW w:w="709" w:type="dxa"/>
          </w:tcPr>
          <w:p w14:paraId="7FB21A79" w14:textId="7358C376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6/15</w:t>
            </w:r>
          </w:p>
        </w:tc>
        <w:tc>
          <w:tcPr>
            <w:tcW w:w="5108" w:type="dxa"/>
          </w:tcPr>
          <w:p w14:paraId="654D63A1" w14:textId="77777777" w:rsidR="00784AF0" w:rsidRPr="00DE2CB4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  <w:r w:rsidRPr="00DE2CB4">
              <w:rPr>
                <w:rFonts w:ascii="Times New Roman" w:eastAsia="BiauKai"/>
                <w:b/>
                <w:bCs/>
                <w:sz w:val="24"/>
              </w:rPr>
              <w:t>自主學習週</w:t>
            </w:r>
          </w:p>
          <w:p w14:paraId="6EAE8CE4" w14:textId="6BC82476" w:rsidR="00784AF0" w:rsidRPr="00DE2CB4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</w:p>
        </w:tc>
        <w:tc>
          <w:tcPr>
            <w:tcW w:w="4111" w:type="dxa"/>
          </w:tcPr>
          <w:p w14:paraId="511E264A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</w:tr>
      <w:tr w:rsidR="00784AF0" w:rsidRPr="00520D6A" w14:paraId="4AF0B922" w14:textId="0CAFBAC1" w:rsidTr="002D3821">
        <w:trPr>
          <w:trHeight w:val="882"/>
        </w:trPr>
        <w:tc>
          <w:tcPr>
            <w:tcW w:w="562" w:type="dxa"/>
          </w:tcPr>
          <w:p w14:paraId="2D39A49B" w14:textId="49D9D233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18</w:t>
            </w:r>
          </w:p>
        </w:tc>
        <w:tc>
          <w:tcPr>
            <w:tcW w:w="709" w:type="dxa"/>
          </w:tcPr>
          <w:p w14:paraId="176C9245" w14:textId="1C26B899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  <w:r w:rsidRPr="00520D6A">
              <w:rPr>
                <w:rFonts w:ascii="Times New Roman" w:eastAsia="BiauKai"/>
                <w:sz w:val="24"/>
              </w:rPr>
              <w:t>6/22</w:t>
            </w:r>
          </w:p>
        </w:tc>
        <w:tc>
          <w:tcPr>
            <w:tcW w:w="5108" w:type="dxa"/>
          </w:tcPr>
          <w:p w14:paraId="3B34313E" w14:textId="2A4D352F" w:rsidR="00784AF0" w:rsidRPr="00DE2CB4" w:rsidRDefault="00784AF0" w:rsidP="00784AF0">
            <w:pPr>
              <w:rPr>
                <w:rFonts w:ascii="Times New Roman" w:eastAsia="BiauKai"/>
                <w:b/>
                <w:bCs/>
                <w:sz w:val="24"/>
              </w:rPr>
            </w:pPr>
            <w:r w:rsidRPr="00DE2CB4">
              <w:rPr>
                <w:rFonts w:ascii="Times New Roman" w:eastAsia="BiauKai"/>
                <w:b/>
                <w:bCs/>
                <w:sz w:val="24"/>
              </w:rPr>
              <w:t>自主學習週</w:t>
            </w:r>
            <w:r w:rsidRPr="00DE2CB4">
              <w:rPr>
                <w:rFonts w:ascii="Times New Roman" w:eastAsia="BiauKai"/>
                <w:b/>
                <w:bCs/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4C9C37BC" w14:textId="77777777" w:rsidR="00784AF0" w:rsidRPr="00520D6A" w:rsidRDefault="00784AF0" w:rsidP="00784AF0">
            <w:pPr>
              <w:rPr>
                <w:rFonts w:ascii="Times New Roman" w:eastAsia="BiauKai"/>
                <w:sz w:val="24"/>
              </w:rPr>
            </w:pPr>
          </w:p>
        </w:tc>
      </w:tr>
    </w:tbl>
    <w:p w14:paraId="4B628503" w14:textId="076FC46A" w:rsidR="00E40CFD" w:rsidRPr="00520D6A" w:rsidRDefault="00E40CFD" w:rsidP="00050F48">
      <w:pPr>
        <w:rPr>
          <w:rFonts w:ascii="Times New Roman" w:eastAsia="BiauKai"/>
          <w:sz w:val="24"/>
        </w:rPr>
      </w:pPr>
    </w:p>
    <w:p w14:paraId="6FB60453" w14:textId="77777777" w:rsidR="001450BA" w:rsidRPr="00520D6A" w:rsidRDefault="001450BA" w:rsidP="00050F48">
      <w:pPr>
        <w:rPr>
          <w:rFonts w:ascii="Times New Roman" w:eastAsia="BiauKai"/>
          <w:sz w:val="24"/>
        </w:rPr>
      </w:pPr>
    </w:p>
    <w:p w14:paraId="480F928A" w14:textId="23BE23D8" w:rsidR="00FF1241" w:rsidRPr="00FF1241" w:rsidRDefault="00FF1241" w:rsidP="00FF1241">
      <w:pPr>
        <w:rPr>
          <w:rFonts w:ascii="BiauKai" w:eastAsia="BiauKai" w:hAnsi="BiauKai"/>
          <w:sz w:val="24"/>
        </w:rPr>
      </w:pPr>
      <w:r w:rsidRPr="00FF1241">
        <w:rPr>
          <w:rFonts w:ascii="BiauKai" w:eastAsia="BiauKai" w:hAnsi="BiauKai" w:hint="eastAsia"/>
          <w:sz w:val="24"/>
        </w:rPr>
        <w:t>參考閱讀清單：</w:t>
      </w:r>
    </w:p>
    <w:p w14:paraId="18759126" w14:textId="77777777" w:rsidR="00FF1241" w:rsidRPr="00FF1241" w:rsidRDefault="00FF1241" w:rsidP="00FF1241">
      <w:pPr>
        <w:rPr>
          <w:rFonts w:ascii="BiauKai" w:eastAsia="BiauKai" w:hAnsi="BiauKai"/>
          <w:sz w:val="24"/>
        </w:rPr>
      </w:pPr>
    </w:p>
    <w:p w14:paraId="714E308C" w14:textId="3F03EC3D" w:rsidR="00FF1241" w:rsidRPr="00FF1241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林海英著，王品涵譯（</w:t>
      </w:r>
      <w:r w:rsidRPr="00FF1241">
        <w:rPr>
          <w:rFonts w:ascii="BiauKai" w:eastAsia="BiauKai" w:hAnsi="BiauKai"/>
          <w:szCs w:val="24"/>
        </w:rPr>
        <w:t>2025</w:t>
      </w:r>
      <w:r w:rsidRPr="00FF1241">
        <w:rPr>
          <w:rFonts w:ascii="BiauKai" w:eastAsia="BiauKai" w:hAnsi="BiauKai" w:hint="eastAsia"/>
          <w:szCs w:val="24"/>
        </w:rPr>
        <w:t>）。我也想要愛！：障礙女性的情慾、身體與自由。心靈工坊</w:t>
      </w:r>
    </w:p>
    <w:p w14:paraId="02772B3D" w14:textId="605F31BC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市川紗央著，談智涵（2024）。傴僂。麥田出版</w:t>
      </w:r>
    </w:p>
    <w:p w14:paraId="2D40148F" w14:textId="1B1BBC2A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131C0A">
        <w:rPr>
          <w:rFonts w:ascii="BiauKai" w:eastAsia="BiauKai" w:hAnsi="BiauKai" w:hint="eastAsia"/>
          <w:szCs w:val="24"/>
        </w:rPr>
        <w:t>伊莉莎。赫爾著，吳芠譯（2024）。無障礙父母！25個身心障礙父母的育兒故事。麥田出版</w:t>
      </w:r>
    </w:p>
    <w:p w14:paraId="4AE707F9" w14:textId="14158A69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陳昭如（2022）。沈默：特教學校集體性侵事件（新版）。春山出版。</w:t>
      </w:r>
    </w:p>
    <w:p w14:paraId="09B7D848" w14:textId="72BA2056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陳昭如（2018）幽黯國度：障礙者的愛與性。衛城出版。</w:t>
      </w:r>
    </w:p>
    <w:p w14:paraId="736DD520" w14:textId="6CEC2F30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王晨宇（2023）。我們都被貼滿了標籤：從連結資源到串起故事, 社工與身心障礙者不為人知的生命經驗。這邊出版</w:t>
      </w:r>
    </w:p>
    <w:p w14:paraId="33713EBC" w14:textId="6FD63C75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藍介洲（2023）。視障者的機智生活。時報出版</w:t>
      </w:r>
    </w:p>
    <w:p w14:paraId="4EC9A0B1" w14:textId="73D3B8BF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彼得。史考特。孟令涵譯（2022）。我是賽伯格--彼得2.0：從漸凍進化到終極自由，全球首位完整半機器人回憶錄。臉譜出版。</w:t>
      </w:r>
    </w:p>
    <w:p w14:paraId="67372073" w14:textId="7C73D278" w:rsidR="00FF1241" w:rsidRPr="00131C0A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伊蒂斯。薛佛著，吳哲良、黃明惠譯（2020）。亞斯伯格的孩子們：自閉症在納粹維也納的起源。陽明交大出版社。</w:t>
      </w:r>
    </w:p>
    <w:p w14:paraId="48E4B757" w14:textId="77777777" w:rsidR="00FF1241" w:rsidRPr="00FF1241" w:rsidRDefault="00FF1241" w:rsidP="00131C0A">
      <w:pPr>
        <w:pStyle w:val="a9"/>
        <w:numPr>
          <w:ilvl w:val="1"/>
          <w:numId w:val="62"/>
        </w:numPr>
        <w:ind w:leftChars="0"/>
        <w:rPr>
          <w:rFonts w:ascii="BiauKai" w:eastAsia="BiauKai" w:hAnsi="BiauKai"/>
          <w:szCs w:val="24"/>
        </w:rPr>
      </w:pPr>
      <w:r w:rsidRPr="00FF1241">
        <w:rPr>
          <w:rFonts w:ascii="BiauKai" w:eastAsia="BiauKai" w:hAnsi="BiauKai" w:hint="eastAsia"/>
          <w:szCs w:val="24"/>
        </w:rPr>
        <w:t>賽門</w:t>
      </w:r>
      <w:r w:rsidRPr="00FF1241">
        <w:rPr>
          <w:rFonts w:ascii="新細明體" w:eastAsia="新細明體" w:hAnsi="新細明體" w:cs="新細明體" w:hint="eastAsia"/>
          <w:szCs w:val="24"/>
        </w:rPr>
        <w:t>・</w:t>
      </w:r>
      <w:r w:rsidRPr="00FF1241">
        <w:rPr>
          <w:rFonts w:ascii="BiauKai" w:eastAsia="BiauKai" w:hAnsi="BiauKai" w:hint="eastAsia"/>
          <w:szCs w:val="24"/>
        </w:rPr>
        <w:t>賈勒特著，流卉立譯（</w:t>
      </w:r>
      <w:r w:rsidRPr="00FF1241">
        <w:rPr>
          <w:rFonts w:ascii="BiauKai" w:eastAsia="BiauKai" w:hAnsi="BiauKai"/>
          <w:szCs w:val="24"/>
        </w:rPr>
        <w:t>2023</w:t>
      </w:r>
      <w:r w:rsidRPr="00FF1241">
        <w:rPr>
          <w:rFonts w:ascii="BiauKai" w:eastAsia="BiauKai" w:hAnsi="BiauKai" w:hint="eastAsia"/>
          <w:szCs w:val="24"/>
        </w:rPr>
        <w:t>）。白痴的歷史：</w:t>
      </w:r>
      <w:r w:rsidRPr="00FF1241">
        <w:rPr>
          <w:rFonts w:ascii="BiauKai" w:eastAsia="BiauKai" w:hAnsi="BiauKai"/>
          <w:szCs w:val="24"/>
        </w:rPr>
        <w:t>18</w:t>
      </w:r>
      <w:r w:rsidRPr="00FF1241">
        <w:rPr>
          <w:rFonts w:ascii="BiauKai" w:eastAsia="BiauKai" w:hAnsi="BiauKai" w:hint="eastAsia"/>
          <w:szCs w:val="24"/>
        </w:rPr>
        <w:t>世紀至今世人如何看待智能障礙者。貓頭鷹出版。</w:t>
      </w:r>
    </w:p>
    <w:p w14:paraId="095A5D19" w14:textId="77777777" w:rsidR="00FF1241" w:rsidRPr="00FF1241" w:rsidRDefault="00FF1241" w:rsidP="00FF1241">
      <w:pPr>
        <w:rPr>
          <w:rFonts w:ascii="BiauKai" w:eastAsia="BiauKai" w:hAnsi="BiauKai"/>
          <w:sz w:val="24"/>
        </w:rPr>
      </w:pPr>
    </w:p>
    <w:p w14:paraId="4DBB3E75" w14:textId="77777777" w:rsidR="001450BA" w:rsidRPr="00FF1241" w:rsidRDefault="001450BA" w:rsidP="00050F48">
      <w:pPr>
        <w:rPr>
          <w:rFonts w:ascii="Times New Roman" w:eastAsia="BiauKai"/>
          <w:sz w:val="24"/>
        </w:rPr>
      </w:pPr>
    </w:p>
    <w:p w14:paraId="5E83FCB3" w14:textId="77777777" w:rsidR="00F063FC" w:rsidRPr="00520D6A" w:rsidRDefault="00F063FC" w:rsidP="006D2B2E">
      <w:pPr>
        <w:spacing w:line="400" w:lineRule="exact"/>
        <w:rPr>
          <w:rFonts w:ascii="Times New Roman" w:eastAsia="BiauKai"/>
          <w:b/>
          <w:sz w:val="24"/>
        </w:rPr>
      </w:pPr>
    </w:p>
    <w:p w14:paraId="71F59624" w14:textId="77777777" w:rsidR="007E258D" w:rsidRPr="00520D6A" w:rsidRDefault="007E258D" w:rsidP="006D2B2E">
      <w:pPr>
        <w:spacing w:line="400" w:lineRule="exact"/>
        <w:rPr>
          <w:rFonts w:ascii="Times New Roman" w:eastAsia="BiauKai"/>
          <w:bCs/>
          <w:sz w:val="24"/>
        </w:rPr>
      </w:pPr>
    </w:p>
    <w:p w14:paraId="42C44ED8" w14:textId="77777777" w:rsidR="00630E19" w:rsidRPr="00520D6A" w:rsidRDefault="006B7705" w:rsidP="009F6A7D">
      <w:pPr>
        <w:spacing w:line="400" w:lineRule="exact"/>
        <w:ind w:left="120" w:hangingChars="50" w:hanging="120"/>
        <w:rPr>
          <w:rFonts w:ascii="Times New Roman" w:eastAsia="BiauKai"/>
          <w:b/>
          <w:sz w:val="24"/>
        </w:rPr>
      </w:pPr>
      <w:r w:rsidRPr="00520D6A">
        <w:rPr>
          <w:rFonts w:ascii="Times New Roman" w:eastAsia="BiauKai"/>
          <w:bCs/>
          <w:sz w:val="24"/>
        </w:rPr>
        <w:br/>
      </w:r>
      <w:r w:rsidRPr="00520D6A">
        <w:rPr>
          <w:rFonts w:ascii="Times New Roman" w:eastAsia="BiauKai"/>
          <w:b/>
          <w:sz w:val="24"/>
        </w:rPr>
        <w:t xml:space="preserve">  </w:t>
      </w:r>
    </w:p>
    <w:p w14:paraId="3E78D3B9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28DEA4BA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534F68B3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7E03BFE9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4BBBACCE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5243C4C6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25E1799E" w14:textId="77777777" w:rsidR="00630E19" w:rsidRPr="00520D6A" w:rsidRDefault="00630E19" w:rsidP="009F6A7D">
      <w:pPr>
        <w:spacing w:line="400" w:lineRule="exact"/>
        <w:ind w:left="122" w:hangingChars="50" w:hanging="122"/>
        <w:rPr>
          <w:rFonts w:ascii="Times New Roman" w:eastAsia="BiauKai"/>
          <w:b/>
          <w:sz w:val="24"/>
        </w:rPr>
      </w:pPr>
    </w:p>
    <w:p w14:paraId="521D99F6" w14:textId="7B344F87" w:rsidR="0031379B" w:rsidRPr="00520D6A" w:rsidRDefault="0031379B" w:rsidP="0031379B">
      <w:pPr>
        <w:rPr>
          <w:rFonts w:ascii="Times New Roman" w:eastAsia="BiauKai"/>
          <w:sz w:val="24"/>
        </w:rPr>
      </w:pPr>
    </w:p>
    <w:sectPr w:rsidR="0031379B" w:rsidRPr="00520D6A" w:rsidSect="00015D98">
      <w:footerReference w:type="even" r:id="rId18"/>
      <w:footerReference w:type="default" r:id="rId19"/>
      <w:pgSz w:w="11906" w:h="16838"/>
      <w:pgMar w:top="567" w:right="567" w:bottom="45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0BB3" w14:textId="77777777" w:rsidR="00E57D98" w:rsidRDefault="00E57D98" w:rsidP="00667B87">
      <w:r>
        <w:separator/>
      </w:r>
    </w:p>
  </w:endnote>
  <w:endnote w:type="continuationSeparator" w:id="0">
    <w:p w14:paraId="15E79193" w14:textId="77777777" w:rsidR="00E57D98" w:rsidRDefault="00E57D98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121655779"/>
      <w:docPartObj>
        <w:docPartGallery w:val="Page Numbers (Bottom of Page)"/>
        <w:docPartUnique/>
      </w:docPartObj>
    </w:sdtPr>
    <w:sdtContent>
      <w:p w14:paraId="25F971F7" w14:textId="27A5DF22" w:rsidR="00DE062C" w:rsidRDefault="00DE062C" w:rsidP="00652CB2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CAC3851" w14:textId="77777777" w:rsidR="00DE062C" w:rsidRDefault="00DE062C" w:rsidP="00DE06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697A" w14:textId="77777777" w:rsidR="001319C5" w:rsidRDefault="001319C5" w:rsidP="00DE062C">
    <w:pPr>
      <w:pStyle w:val="a6"/>
      <w:framePr w:wrap="none" w:vAnchor="text" w:hAnchor="margin" w:xAlign="right" w:y="1"/>
    </w:pPr>
    <w:r>
      <w:fldChar w:fldCharType="begin"/>
    </w:r>
    <w:r>
      <w:instrText xml:space="preserve">page   </w:instrText>
    </w:r>
    <w:r>
      <w:fldChar w:fldCharType="separate"/>
    </w:r>
    <w:r>
      <w:rPr>
        <w:noProof/>
      </w:rPr>
      <w:t>1</w:t>
    </w:r>
    <w:r>
      <w:fldChar w:fldCharType="end"/>
    </w:r>
  </w:p>
  <w:p w14:paraId="394D4822" w14:textId="77777777" w:rsidR="001319C5" w:rsidRDefault="001319C5" w:rsidP="00DE062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9F00" w14:textId="77777777" w:rsidR="00E57D98" w:rsidRDefault="00E57D98" w:rsidP="00667B87">
      <w:r>
        <w:separator/>
      </w:r>
    </w:p>
  </w:footnote>
  <w:footnote w:type="continuationSeparator" w:id="0">
    <w:p w14:paraId="1D3222B7" w14:textId="77777777" w:rsidR="00E57D98" w:rsidRDefault="00E57D98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5AA2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D1AA6"/>
    <w:multiLevelType w:val="hybridMultilevel"/>
    <w:tmpl w:val="CCC2CF50"/>
    <w:lvl w:ilvl="0" w:tplc="A078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F03B1"/>
    <w:multiLevelType w:val="hybridMultilevel"/>
    <w:tmpl w:val="4E58D4B2"/>
    <w:lvl w:ilvl="0" w:tplc="98D4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E7143"/>
    <w:multiLevelType w:val="hybridMultilevel"/>
    <w:tmpl w:val="E218682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9D1DFC"/>
    <w:multiLevelType w:val="hybridMultilevel"/>
    <w:tmpl w:val="E7BA54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4BD7BDE"/>
    <w:multiLevelType w:val="hybridMultilevel"/>
    <w:tmpl w:val="79E26A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6103643"/>
    <w:multiLevelType w:val="hybridMultilevel"/>
    <w:tmpl w:val="ECC6FBA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8345728"/>
    <w:multiLevelType w:val="hybridMultilevel"/>
    <w:tmpl w:val="C9D20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72088A"/>
    <w:multiLevelType w:val="hybridMultilevel"/>
    <w:tmpl w:val="7D20BE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7C683A"/>
    <w:multiLevelType w:val="hybridMultilevel"/>
    <w:tmpl w:val="67FA672A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EAC1828"/>
    <w:multiLevelType w:val="hybridMultilevel"/>
    <w:tmpl w:val="4AC4A256"/>
    <w:lvl w:ilvl="0" w:tplc="1F18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134E61"/>
    <w:multiLevelType w:val="hybridMultilevel"/>
    <w:tmpl w:val="2E0039F0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0182C1A"/>
    <w:multiLevelType w:val="hybridMultilevel"/>
    <w:tmpl w:val="83C8F19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0733922"/>
    <w:multiLevelType w:val="hybridMultilevel"/>
    <w:tmpl w:val="950EA6AC"/>
    <w:lvl w:ilvl="0" w:tplc="DCA2C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354601"/>
    <w:multiLevelType w:val="hybridMultilevel"/>
    <w:tmpl w:val="D2E06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ED738E"/>
    <w:multiLevelType w:val="hybridMultilevel"/>
    <w:tmpl w:val="CDF4A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863DAA"/>
    <w:multiLevelType w:val="hybridMultilevel"/>
    <w:tmpl w:val="AA305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872BAE"/>
    <w:multiLevelType w:val="hybridMultilevel"/>
    <w:tmpl w:val="E7566A4A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AE062F"/>
    <w:multiLevelType w:val="hybridMultilevel"/>
    <w:tmpl w:val="D4A2F6F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5CE2F85"/>
    <w:multiLevelType w:val="hybridMultilevel"/>
    <w:tmpl w:val="4058EEB4"/>
    <w:lvl w:ilvl="0" w:tplc="2DDE2E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EA4129"/>
    <w:multiLevelType w:val="hybridMultilevel"/>
    <w:tmpl w:val="00761E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8CC6E4E"/>
    <w:multiLevelType w:val="hybridMultilevel"/>
    <w:tmpl w:val="04046246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1F831713"/>
    <w:multiLevelType w:val="multilevel"/>
    <w:tmpl w:val="E5E6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60478"/>
    <w:multiLevelType w:val="hybridMultilevel"/>
    <w:tmpl w:val="30EC18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22F0BDD"/>
    <w:multiLevelType w:val="hybridMultilevel"/>
    <w:tmpl w:val="A30C98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2472B12"/>
    <w:multiLevelType w:val="hybridMultilevel"/>
    <w:tmpl w:val="1BA86B8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244BFB"/>
    <w:multiLevelType w:val="hybridMultilevel"/>
    <w:tmpl w:val="216C73E0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54B5721"/>
    <w:multiLevelType w:val="hybridMultilevel"/>
    <w:tmpl w:val="C23061C2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5FD14CD"/>
    <w:multiLevelType w:val="hybridMultilevel"/>
    <w:tmpl w:val="4F945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194685"/>
    <w:multiLevelType w:val="hybridMultilevel"/>
    <w:tmpl w:val="480449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AFDE6850">
      <w:start w:val="1"/>
      <w:numFmt w:val="taiwaneseCountingThousand"/>
      <w:lvlText w:val="%2、"/>
      <w:lvlJc w:val="left"/>
      <w:pPr>
        <w:ind w:left="880" w:hanging="4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6525384"/>
    <w:multiLevelType w:val="hybridMultilevel"/>
    <w:tmpl w:val="0A90A880"/>
    <w:lvl w:ilvl="0" w:tplc="FB126668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6721C9C"/>
    <w:multiLevelType w:val="hybridMultilevel"/>
    <w:tmpl w:val="A1721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C2D786A"/>
    <w:multiLevelType w:val="hybridMultilevel"/>
    <w:tmpl w:val="EFBA539E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CE74505"/>
    <w:multiLevelType w:val="hybridMultilevel"/>
    <w:tmpl w:val="786408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234C83"/>
    <w:multiLevelType w:val="hybridMultilevel"/>
    <w:tmpl w:val="163C8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F657A9A"/>
    <w:multiLevelType w:val="hybridMultilevel"/>
    <w:tmpl w:val="9D38F8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FAB6AB4"/>
    <w:multiLevelType w:val="hybridMultilevel"/>
    <w:tmpl w:val="8B025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8C7A03"/>
    <w:multiLevelType w:val="hybridMultilevel"/>
    <w:tmpl w:val="D542E060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4F76C3"/>
    <w:multiLevelType w:val="hybridMultilevel"/>
    <w:tmpl w:val="E252F0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AAA5EAE"/>
    <w:multiLevelType w:val="hybridMultilevel"/>
    <w:tmpl w:val="2BC6D7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4B4795F"/>
    <w:multiLevelType w:val="hybridMultilevel"/>
    <w:tmpl w:val="120844CE"/>
    <w:lvl w:ilvl="0" w:tplc="1F18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4C62833"/>
    <w:multiLevelType w:val="hybridMultilevel"/>
    <w:tmpl w:val="395E49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44D71C7C"/>
    <w:multiLevelType w:val="hybridMultilevel"/>
    <w:tmpl w:val="09B4ABB6"/>
    <w:lvl w:ilvl="0" w:tplc="0409000D">
      <w:start w:val="1"/>
      <w:numFmt w:val="bullet"/>
      <w:lvlText w:val="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3" w15:restartNumberingAfterBreak="0">
    <w:nsid w:val="48CF6BAF"/>
    <w:multiLevelType w:val="hybridMultilevel"/>
    <w:tmpl w:val="E812B3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AFE2846"/>
    <w:multiLevelType w:val="hybridMultilevel"/>
    <w:tmpl w:val="7C7876C2"/>
    <w:lvl w:ilvl="0" w:tplc="FFFFFFFF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B2E6237"/>
    <w:multiLevelType w:val="hybridMultilevel"/>
    <w:tmpl w:val="5ED45B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4ED61FFA"/>
    <w:multiLevelType w:val="hybridMultilevel"/>
    <w:tmpl w:val="81EEF222"/>
    <w:lvl w:ilvl="0" w:tplc="95906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6020D3"/>
    <w:multiLevelType w:val="hybridMultilevel"/>
    <w:tmpl w:val="68063F04"/>
    <w:lvl w:ilvl="0" w:tplc="21CCF3A4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9B821BA"/>
    <w:multiLevelType w:val="hybridMultilevel"/>
    <w:tmpl w:val="A96E8060"/>
    <w:lvl w:ilvl="0" w:tplc="74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D414AB1"/>
    <w:multiLevelType w:val="hybridMultilevel"/>
    <w:tmpl w:val="70F847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5FE640C1"/>
    <w:multiLevelType w:val="hybridMultilevel"/>
    <w:tmpl w:val="D2582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6BA2CD1"/>
    <w:multiLevelType w:val="hybridMultilevel"/>
    <w:tmpl w:val="4CD0266A"/>
    <w:lvl w:ilvl="0" w:tplc="73201C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67493468"/>
    <w:multiLevelType w:val="hybridMultilevel"/>
    <w:tmpl w:val="F99695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CF12DC9"/>
    <w:multiLevelType w:val="hybridMultilevel"/>
    <w:tmpl w:val="513CD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2480944"/>
    <w:multiLevelType w:val="hybridMultilevel"/>
    <w:tmpl w:val="694AA876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37F1EFA"/>
    <w:multiLevelType w:val="hybridMultilevel"/>
    <w:tmpl w:val="4C00239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3DD33D8"/>
    <w:multiLevelType w:val="hybridMultilevel"/>
    <w:tmpl w:val="080650C8"/>
    <w:lvl w:ilvl="0" w:tplc="7C80B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6F5671E"/>
    <w:multiLevelType w:val="hybridMultilevel"/>
    <w:tmpl w:val="8B4078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7901FE8"/>
    <w:multiLevelType w:val="hybridMultilevel"/>
    <w:tmpl w:val="84A67A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7C76031B"/>
    <w:multiLevelType w:val="hybridMultilevel"/>
    <w:tmpl w:val="86481C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C9A76D9"/>
    <w:multiLevelType w:val="hybridMultilevel"/>
    <w:tmpl w:val="4CCC806E"/>
    <w:lvl w:ilvl="0" w:tplc="3CFE35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F052CDC"/>
    <w:multiLevelType w:val="hybridMultilevel"/>
    <w:tmpl w:val="A4CC9C2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F6B0B5C"/>
    <w:multiLevelType w:val="hybridMultilevel"/>
    <w:tmpl w:val="B18CE88C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8000636">
    <w:abstractNumId w:val="3"/>
  </w:num>
  <w:num w:numId="2" w16cid:durableId="1592280579">
    <w:abstractNumId w:val="41"/>
  </w:num>
  <w:num w:numId="3" w16cid:durableId="298074561">
    <w:abstractNumId w:val="24"/>
  </w:num>
  <w:num w:numId="4" w16cid:durableId="513998961">
    <w:abstractNumId w:val="0"/>
  </w:num>
  <w:num w:numId="5" w16cid:durableId="285081906">
    <w:abstractNumId w:val="33"/>
  </w:num>
  <w:num w:numId="6" w16cid:durableId="753816486">
    <w:abstractNumId w:val="1"/>
  </w:num>
  <w:num w:numId="7" w16cid:durableId="449016695">
    <w:abstractNumId w:val="57"/>
  </w:num>
  <w:num w:numId="8" w16cid:durableId="1956791154">
    <w:abstractNumId w:val="18"/>
  </w:num>
  <w:num w:numId="9" w16cid:durableId="449976662">
    <w:abstractNumId w:val="10"/>
  </w:num>
  <w:num w:numId="10" w16cid:durableId="813109849">
    <w:abstractNumId w:val="52"/>
  </w:num>
  <w:num w:numId="11" w16cid:durableId="647976976">
    <w:abstractNumId w:val="7"/>
  </w:num>
  <w:num w:numId="12" w16cid:durableId="906457943">
    <w:abstractNumId w:val="53"/>
  </w:num>
  <w:num w:numId="13" w16cid:durableId="250743007">
    <w:abstractNumId w:val="5"/>
  </w:num>
  <w:num w:numId="14" w16cid:durableId="230507539">
    <w:abstractNumId w:val="40"/>
  </w:num>
  <w:num w:numId="15" w16cid:durableId="1359314894">
    <w:abstractNumId w:val="38"/>
  </w:num>
  <w:num w:numId="16" w16cid:durableId="1342078314">
    <w:abstractNumId w:val="25"/>
  </w:num>
  <w:num w:numId="17" w16cid:durableId="469172601">
    <w:abstractNumId w:val="8"/>
  </w:num>
  <w:num w:numId="18" w16cid:durableId="465007864">
    <w:abstractNumId w:val="45"/>
  </w:num>
  <w:num w:numId="19" w16cid:durableId="651639579">
    <w:abstractNumId w:val="4"/>
  </w:num>
  <w:num w:numId="20" w16cid:durableId="857735478">
    <w:abstractNumId w:val="19"/>
  </w:num>
  <w:num w:numId="21" w16cid:durableId="22487755">
    <w:abstractNumId w:val="6"/>
  </w:num>
  <w:num w:numId="22" w16cid:durableId="319238490">
    <w:abstractNumId w:val="14"/>
  </w:num>
  <w:num w:numId="23" w16cid:durableId="2004355151">
    <w:abstractNumId w:val="55"/>
  </w:num>
  <w:num w:numId="24" w16cid:durableId="1523787786">
    <w:abstractNumId w:val="43"/>
  </w:num>
  <w:num w:numId="25" w16cid:durableId="206573104">
    <w:abstractNumId w:val="58"/>
  </w:num>
  <w:num w:numId="26" w16cid:durableId="888541639">
    <w:abstractNumId w:val="34"/>
  </w:num>
  <w:num w:numId="27" w16cid:durableId="1826162253">
    <w:abstractNumId w:val="49"/>
  </w:num>
  <w:num w:numId="28" w16cid:durableId="729115629">
    <w:abstractNumId w:val="28"/>
  </w:num>
  <w:num w:numId="29" w16cid:durableId="1421950677">
    <w:abstractNumId w:val="51"/>
  </w:num>
  <w:num w:numId="30" w16cid:durableId="952133689">
    <w:abstractNumId w:val="15"/>
  </w:num>
  <w:num w:numId="31" w16cid:durableId="1260257513">
    <w:abstractNumId w:val="23"/>
  </w:num>
  <w:num w:numId="32" w16cid:durableId="1606646261">
    <w:abstractNumId w:val="30"/>
  </w:num>
  <w:num w:numId="33" w16cid:durableId="1754814406">
    <w:abstractNumId w:val="47"/>
  </w:num>
  <w:num w:numId="34" w16cid:durableId="879514185">
    <w:abstractNumId w:val="61"/>
  </w:num>
  <w:num w:numId="35" w16cid:durableId="879324272">
    <w:abstractNumId w:val="35"/>
  </w:num>
  <w:num w:numId="36" w16cid:durableId="742334109">
    <w:abstractNumId w:val="29"/>
  </w:num>
  <w:num w:numId="37" w16cid:durableId="241372752">
    <w:abstractNumId w:val="42"/>
  </w:num>
  <w:num w:numId="38" w16cid:durableId="1100561524">
    <w:abstractNumId w:val="22"/>
  </w:num>
  <w:num w:numId="39" w16cid:durableId="1108043197">
    <w:abstractNumId w:val="50"/>
  </w:num>
  <w:num w:numId="40" w16cid:durableId="1574657501">
    <w:abstractNumId w:val="60"/>
  </w:num>
  <w:num w:numId="41" w16cid:durableId="2013332469">
    <w:abstractNumId w:val="20"/>
  </w:num>
  <w:num w:numId="42" w16cid:durableId="1369836302">
    <w:abstractNumId w:val="48"/>
  </w:num>
  <w:num w:numId="43" w16cid:durableId="1301573103">
    <w:abstractNumId w:val="46"/>
  </w:num>
  <w:num w:numId="44" w16cid:durableId="1170870837">
    <w:abstractNumId w:val="31"/>
  </w:num>
  <w:num w:numId="45" w16cid:durableId="789667360">
    <w:abstractNumId w:val="12"/>
  </w:num>
  <w:num w:numId="46" w16cid:durableId="672755263">
    <w:abstractNumId w:val="36"/>
  </w:num>
  <w:num w:numId="47" w16cid:durableId="321542165">
    <w:abstractNumId w:val="37"/>
  </w:num>
  <w:num w:numId="48" w16cid:durableId="68507936">
    <w:abstractNumId w:val="13"/>
  </w:num>
  <w:num w:numId="49" w16cid:durableId="1644042853">
    <w:abstractNumId w:val="56"/>
  </w:num>
  <w:num w:numId="50" w16cid:durableId="1872768396">
    <w:abstractNumId w:val="16"/>
  </w:num>
  <w:num w:numId="51" w16cid:durableId="1556502808">
    <w:abstractNumId w:val="39"/>
  </w:num>
  <w:num w:numId="52" w16cid:durableId="1841121408">
    <w:abstractNumId w:val="26"/>
  </w:num>
  <w:num w:numId="53" w16cid:durableId="859125884">
    <w:abstractNumId w:val="54"/>
  </w:num>
  <w:num w:numId="54" w16cid:durableId="602033797">
    <w:abstractNumId w:val="17"/>
  </w:num>
  <w:num w:numId="55" w16cid:durableId="659040078">
    <w:abstractNumId w:val="11"/>
  </w:num>
  <w:num w:numId="56" w16cid:durableId="285936117">
    <w:abstractNumId w:val="27"/>
  </w:num>
  <w:num w:numId="57" w16cid:durableId="984360751">
    <w:abstractNumId w:val="59"/>
  </w:num>
  <w:num w:numId="58" w16cid:durableId="46954368">
    <w:abstractNumId w:val="2"/>
  </w:num>
  <w:num w:numId="59" w16cid:durableId="1255743322">
    <w:abstractNumId w:val="32"/>
  </w:num>
  <w:num w:numId="60" w16cid:durableId="186068646">
    <w:abstractNumId w:val="62"/>
  </w:num>
  <w:num w:numId="61" w16cid:durableId="888610331">
    <w:abstractNumId w:val="21"/>
  </w:num>
  <w:num w:numId="62" w16cid:durableId="1118647310">
    <w:abstractNumId w:val="44"/>
  </w:num>
  <w:num w:numId="63" w16cid:durableId="163174171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7"/>
    <w:rsid w:val="00000EFC"/>
    <w:rsid w:val="000048DA"/>
    <w:rsid w:val="00005120"/>
    <w:rsid w:val="00006C1D"/>
    <w:rsid w:val="00007311"/>
    <w:rsid w:val="00011C1A"/>
    <w:rsid w:val="00013A01"/>
    <w:rsid w:val="00014665"/>
    <w:rsid w:val="0001540C"/>
    <w:rsid w:val="00015D98"/>
    <w:rsid w:val="00017EB8"/>
    <w:rsid w:val="00020AAE"/>
    <w:rsid w:val="00020DF1"/>
    <w:rsid w:val="000215F9"/>
    <w:rsid w:val="00022722"/>
    <w:rsid w:val="00030C2F"/>
    <w:rsid w:val="00031915"/>
    <w:rsid w:val="00036C2E"/>
    <w:rsid w:val="00040854"/>
    <w:rsid w:val="00047B4B"/>
    <w:rsid w:val="00050F48"/>
    <w:rsid w:val="00051277"/>
    <w:rsid w:val="00053C15"/>
    <w:rsid w:val="00053FBC"/>
    <w:rsid w:val="0005738A"/>
    <w:rsid w:val="000604AD"/>
    <w:rsid w:val="00061A12"/>
    <w:rsid w:val="00062A77"/>
    <w:rsid w:val="00066FDD"/>
    <w:rsid w:val="0007124B"/>
    <w:rsid w:val="00074045"/>
    <w:rsid w:val="00076FAC"/>
    <w:rsid w:val="000816E3"/>
    <w:rsid w:val="00082D11"/>
    <w:rsid w:val="000832F0"/>
    <w:rsid w:val="000844D3"/>
    <w:rsid w:val="00084F35"/>
    <w:rsid w:val="0008552D"/>
    <w:rsid w:val="00085F16"/>
    <w:rsid w:val="00086B1C"/>
    <w:rsid w:val="000931EE"/>
    <w:rsid w:val="000A238D"/>
    <w:rsid w:val="000A45F9"/>
    <w:rsid w:val="000A6965"/>
    <w:rsid w:val="000B05CA"/>
    <w:rsid w:val="000B0A51"/>
    <w:rsid w:val="000B4C46"/>
    <w:rsid w:val="000B6ABB"/>
    <w:rsid w:val="000C09F1"/>
    <w:rsid w:val="000C13CD"/>
    <w:rsid w:val="000C1A7E"/>
    <w:rsid w:val="000C579E"/>
    <w:rsid w:val="000C6815"/>
    <w:rsid w:val="000C6A40"/>
    <w:rsid w:val="000D112B"/>
    <w:rsid w:val="000D1F68"/>
    <w:rsid w:val="000D3F8E"/>
    <w:rsid w:val="000D7072"/>
    <w:rsid w:val="000E0030"/>
    <w:rsid w:val="000E0F3A"/>
    <w:rsid w:val="000E4C33"/>
    <w:rsid w:val="000E4D3B"/>
    <w:rsid w:val="000F401E"/>
    <w:rsid w:val="000F48A5"/>
    <w:rsid w:val="000F531C"/>
    <w:rsid w:val="000F6FAF"/>
    <w:rsid w:val="00103D25"/>
    <w:rsid w:val="001044BA"/>
    <w:rsid w:val="001046D4"/>
    <w:rsid w:val="00107206"/>
    <w:rsid w:val="001100FF"/>
    <w:rsid w:val="00116248"/>
    <w:rsid w:val="001167DF"/>
    <w:rsid w:val="00117A04"/>
    <w:rsid w:val="001203C3"/>
    <w:rsid w:val="00121124"/>
    <w:rsid w:val="00121957"/>
    <w:rsid w:val="00121ADF"/>
    <w:rsid w:val="00122F52"/>
    <w:rsid w:val="001317D0"/>
    <w:rsid w:val="001319C5"/>
    <w:rsid w:val="00131C0A"/>
    <w:rsid w:val="00134D5C"/>
    <w:rsid w:val="00134D60"/>
    <w:rsid w:val="001354AB"/>
    <w:rsid w:val="00141082"/>
    <w:rsid w:val="00142B21"/>
    <w:rsid w:val="00143E8F"/>
    <w:rsid w:val="001450BA"/>
    <w:rsid w:val="00147B4D"/>
    <w:rsid w:val="00151093"/>
    <w:rsid w:val="00151EA6"/>
    <w:rsid w:val="00155503"/>
    <w:rsid w:val="00165715"/>
    <w:rsid w:val="00167064"/>
    <w:rsid w:val="00176360"/>
    <w:rsid w:val="001836F7"/>
    <w:rsid w:val="001860D3"/>
    <w:rsid w:val="00187759"/>
    <w:rsid w:val="00192DF7"/>
    <w:rsid w:val="001A525F"/>
    <w:rsid w:val="001A5386"/>
    <w:rsid w:val="001A7183"/>
    <w:rsid w:val="001A7A15"/>
    <w:rsid w:val="001B03C1"/>
    <w:rsid w:val="001B151A"/>
    <w:rsid w:val="001B179B"/>
    <w:rsid w:val="001B3011"/>
    <w:rsid w:val="001B3135"/>
    <w:rsid w:val="001B4935"/>
    <w:rsid w:val="001B4986"/>
    <w:rsid w:val="001B5ED8"/>
    <w:rsid w:val="001B78C4"/>
    <w:rsid w:val="001C3B32"/>
    <w:rsid w:val="001C7801"/>
    <w:rsid w:val="001C7927"/>
    <w:rsid w:val="001D1168"/>
    <w:rsid w:val="001D1638"/>
    <w:rsid w:val="001D1718"/>
    <w:rsid w:val="001D4B2E"/>
    <w:rsid w:val="001E3FCE"/>
    <w:rsid w:val="001E5CB3"/>
    <w:rsid w:val="001E6F8A"/>
    <w:rsid w:val="001F012F"/>
    <w:rsid w:val="001F249C"/>
    <w:rsid w:val="001F2D21"/>
    <w:rsid w:val="00200310"/>
    <w:rsid w:val="00201583"/>
    <w:rsid w:val="00206DC2"/>
    <w:rsid w:val="00207F7E"/>
    <w:rsid w:val="002119E8"/>
    <w:rsid w:val="00211FC1"/>
    <w:rsid w:val="00212E69"/>
    <w:rsid w:val="002200BD"/>
    <w:rsid w:val="002202D0"/>
    <w:rsid w:val="00221EE2"/>
    <w:rsid w:val="00222D34"/>
    <w:rsid w:val="002273F6"/>
    <w:rsid w:val="00231B02"/>
    <w:rsid w:val="002341E7"/>
    <w:rsid w:val="0023547A"/>
    <w:rsid w:val="00236E09"/>
    <w:rsid w:val="0023734C"/>
    <w:rsid w:val="00241526"/>
    <w:rsid w:val="0025463B"/>
    <w:rsid w:val="002623AA"/>
    <w:rsid w:val="00263844"/>
    <w:rsid w:val="002655EF"/>
    <w:rsid w:val="00270FB3"/>
    <w:rsid w:val="00271679"/>
    <w:rsid w:val="00274784"/>
    <w:rsid w:val="002804F6"/>
    <w:rsid w:val="00284E93"/>
    <w:rsid w:val="00286020"/>
    <w:rsid w:val="002877FC"/>
    <w:rsid w:val="00292228"/>
    <w:rsid w:val="00292B24"/>
    <w:rsid w:val="00293A98"/>
    <w:rsid w:val="00295699"/>
    <w:rsid w:val="00296BFF"/>
    <w:rsid w:val="002A0507"/>
    <w:rsid w:val="002A1086"/>
    <w:rsid w:val="002A2E89"/>
    <w:rsid w:val="002A41FE"/>
    <w:rsid w:val="002A4B10"/>
    <w:rsid w:val="002B0624"/>
    <w:rsid w:val="002B2EEA"/>
    <w:rsid w:val="002B2F1A"/>
    <w:rsid w:val="002B35A9"/>
    <w:rsid w:val="002B43BC"/>
    <w:rsid w:val="002B5973"/>
    <w:rsid w:val="002B6977"/>
    <w:rsid w:val="002C092D"/>
    <w:rsid w:val="002C3A2E"/>
    <w:rsid w:val="002C3C58"/>
    <w:rsid w:val="002C4C2F"/>
    <w:rsid w:val="002D13FE"/>
    <w:rsid w:val="002D2911"/>
    <w:rsid w:val="002D3821"/>
    <w:rsid w:val="002D491C"/>
    <w:rsid w:val="002E05EE"/>
    <w:rsid w:val="002E07C8"/>
    <w:rsid w:val="002E2BC6"/>
    <w:rsid w:val="002E3A0F"/>
    <w:rsid w:val="002F6D1F"/>
    <w:rsid w:val="002F731B"/>
    <w:rsid w:val="00302FFF"/>
    <w:rsid w:val="00306088"/>
    <w:rsid w:val="00307EF7"/>
    <w:rsid w:val="003103F7"/>
    <w:rsid w:val="0031379B"/>
    <w:rsid w:val="00314AA8"/>
    <w:rsid w:val="00315106"/>
    <w:rsid w:val="003210C2"/>
    <w:rsid w:val="003278F2"/>
    <w:rsid w:val="003312BD"/>
    <w:rsid w:val="003317CD"/>
    <w:rsid w:val="00332E48"/>
    <w:rsid w:val="003335BE"/>
    <w:rsid w:val="003340AB"/>
    <w:rsid w:val="00334F9C"/>
    <w:rsid w:val="0033799A"/>
    <w:rsid w:val="00342C6C"/>
    <w:rsid w:val="00343163"/>
    <w:rsid w:val="00344B9A"/>
    <w:rsid w:val="003520C5"/>
    <w:rsid w:val="003536C6"/>
    <w:rsid w:val="0035523C"/>
    <w:rsid w:val="00356FE8"/>
    <w:rsid w:val="00360611"/>
    <w:rsid w:val="00360D4E"/>
    <w:rsid w:val="00367C39"/>
    <w:rsid w:val="00371F00"/>
    <w:rsid w:val="00376779"/>
    <w:rsid w:val="00376FDB"/>
    <w:rsid w:val="00377324"/>
    <w:rsid w:val="003819F6"/>
    <w:rsid w:val="0038219F"/>
    <w:rsid w:val="00383ED8"/>
    <w:rsid w:val="0038728A"/>
    <w:rsid w:val="003949FC"/>
    <w:rsid w:val="00395293"/>
    <w:rsid w:val="00397D48"/>
    <w:rsid w:val="003A5056"/>
    <w:rsid w:val="003C0ACC"/>
    <w:rsid w:val="003C0F8F"/>
    <w:rsid w:val="003C3B67"/>
    <w:rsid w:val="003C55BB"/>
    <w:rsid w:val="003C69E8"/>
    <w:rsid w:val="003C7CAA"/>
    <w:rsid w:val="003D1788"/>
    <w:rsid w:val="003D28FD"/>
    <w:rsid w:val="003D342F"/>
    <w:rsid w:val="003D52C1"/>
    <w:rsid w:val="003E17AD"/>
    <w:rsid w:val="003E6C86"/>
    <w:rsid w:val="003F0403"/>
    <w:rsid w:val="003F112B"/>
    <w:rsid w:val="003F4515"/>
    <w:rsid w:val="003F4E8A"/>
    <w:rsid w:val="003F51CB"/>
    <w:rsid w:val="003F5C7E"/>
    <w:rsid w:val="003F6FD7"/>
    <w:rsid w:val="0040054C"/>
    <w:rsid w:val="00405AE9"/>
    <w:rsid w:val="00406B6F"/>
    <w:rsid w:val="00412BD4"/>
    <w:rsid w:val="00417DB4"/>
    <w:rsid w:val="00421B06"/>
    <w:rsid w:val="00422014"/>
    <w:rsid w:val="00423D5D"/>
    <w:rsid w:val="00426EC3"/>
    <w:rsid w:val="00436277"/>
    <w:rsid w:val="004364E2"/>
    <w:rsid w:val="00436AAC"/>
    <w:rsid w:val="0043732A"/>
    <w:rsid w:val="00440E31"/>
    <w:rsid w:val="00442406"/>
    <w:rsid w:val="0044292F"/>
    <w:rsid w:val="00444792"/>
    <w:rsid w:val="004455BF"/>
    <w:rsid w:val="00446CE5"/>
    <w:rsid w:val="004518F2"/>
    <w:rsid w:val="0045649C"/>
    <w:rsid w:val="00462F2E"/>
    <w:rsid w:val="00464019"/>
    <w:rsid w:val="004642C1"/>
    <w:rsid w:val="0046547B"/>
    <w:rsid w:val="00470775"/>
    <w:rsid w:val="00472830"/>
    <w:rsid w:val="00473E9D"/>
    <w:rsid w:val="004744F7"/>
    <w:rsid w:val="00481509"/>
    <w:rsid w:val="00483998"/>
    <w:rsid w:val="00486A3F"/>
    <w:rsid w:val="004903CE"/>
    <w:rsid w:val="004941E3"/>
    <w:rsid w:val="0049510A"/>
    <w:rsid w:val="004A13C4"/>
    <w:rsid w:val="004A1A0A"/>
    <w:rsid w:val="004A69AE"/>
    <w:rsid w:val="004A76DA"/>
    <w:rsid w:val="004B1565"/>
    <w:rsid w:val="004B1D5D"/>
    <w:rsid w:val="004B5BE3"/>
    <w:rsid w:val="004B65A6"/>
    <w:rsid w:val="004B6887"/>
    <w:rsid w:val="004B6C12"/>
    <w:rsid w:val="004B799D"/>
    <w:rsid w:val="004B7FDA"/>
    <w:rsid w:val="004C0CA9"/>
    <w:rsid w:val="004C1ECD"/>
    <w:rsid w:val="004D0EAC"/>
    <w:rsid w:val="004D19D8"/>
    <w:rsid w:val="004D24C9"/>
    <w:rsid w:val="004D45DC"/>
    <w:rsid w:val="004D75CD"/>
    <w:rsid w:val="004D7BEF"/>
    <w:rsid w:val="004E0C68"/>
    <w:rsid w:val="004E0EAF"/>
    <w:rsid w:val="004E1429"/>
    <w:rsid w:val="00500D6E"/>
    <w:rsid w:val="0050423F"/>
    <w:rsid w:val="00505373"/>
    <w:rsid w:val="005053F3"/>
    <w:rsid w:val="0050541C"/>
    <w:rsid w:val="005079A3"/>
    <w:rsid w:val="00510A41"/>
    <w:rsid w:val="00513EBC"/>
    <w:rsid w:val="00516DA2"/>
    <w:rsid w:val="00520D6A"/>
    <w:rsid w:val="005256E7"/>
    <w:rsid w:val="0052781D"/>
    <w:rsid w:val="00530D54"/>
    <w:rsid w:val="005315A4"/>
    <w:rsid w:val="00532B7B"/>
    <w:rsid w:val="00536FEB"/>
    <w:rsid w:val="0054094E"/>
    <w:rsid w:val="00553934"/>
    <w:rsid w:val="00554325"/>
    <w:rsid w:val="0055539E"/>
    <w:rsid w:val="0056494B"/>
    <w:rsid w:val="0056510D"/>
    <w:rsid w:val="00567F38"/>
    <w:rsid w:val="00574CE2"/>
    <w:rsid w:val="005750D9"/>
    <w:rsid w:val="00576915"/>
    <w:rsid w:val="005803C8"/>
    <w:rsid w:val="005824BD"/>
    <w:rsid w:val="00583F6D"/>
    <w:rsid w:val="0058589D"/>
    <w:rsid w:val="00585F63"/>
    <w:rsid w:val="005977B1"/>
    <w:rsid w:val="005A093D"/>
    <w:rsid w:val="005A3CFB"/>
    <w:rsid w:val="005B01FA"/>
    <w:rsid w:val="005B36E0"/>
    <w:rsid w:val="005B3F3B"/>
    <w:rsid w:val="005C2FDD"/>
    <w:rsid w:val="005C3358"/>
    <w:rsid w:val="005C6585"/>
    <w:rsid w:val="005C6EA9"/>
    <w:rsid w:val="005C783F"/>
    <w:rsid w:val="005D20D7"/>
    <w:rsid w:val="005D2274"/>
    <w:rsid w:val="005D2EBA"/>
    <w:rsid w:val="005D3148"/>
    <w:rsid w:val="005D6E3D"/>
    <w:rsid w:val="005E1827"/>
    <w:rsid w:val="005E6262"/>
    <w:rsid w:val="005F0824"/>
    <w:rsid w:val="0060106D"/>
    <w:rsid w:val="006014FB"/>
    <w:rsid w:val="0060293A"/>
    <w:rsid w:val="00606655"/>
    <w:rsid w:val="00610F50"/>
    <w:rsid w:val="00611305"/>
    <w:rsid w:val="00611EB2"/>
    <w:rsid w:val="006122E3"/>
    <w:rsid w:val="00612450"/>
    <w:rsid w:val="00612C30"/>
    <w:rsid w:val="00614442"/>
    <w:rsid w:val="0061640B"/>
    <w:rsid w:val="00617E2C"/>
    <w:rsid w:val="00623332"/>
    <w:rsid w:val="006236CD"/>
    <w:rsid w:val="00630E19"/>
    <w:rsid w:val="00637DAE"/>
    <w:rsid w:val="0064104A"/>
    <w:rsid w:val="006458AF"/>
    <w:rsid w:val="006464E6"/>
    <w:rsid w:val="00651896"/>
    <w:rsid w:val="00651EA3"/>
    <w:rsid w:val="006548D8"/>
    <w:rsid w:val="00654D13"/>
    <w:rsid w:val="00660735"/>
    <w:rsid w:val="00661C62"/>
    <w:rsid w:val="006620B0"/>
    <w:rsid w:val="00662B42"/>
    <w:rsid w:val="00665D0D"/>
    <w:rsid w:val="00667B87"/>
    <w:rsid w:val="00667DC1"/>
    <w:rsid w:val="006716B4"/>
    <w:rsid w:val="00674B66"/>
    <w:rsid w:val="0067595A"/>
    <w:rsid w:val="00676218"/>
    <w:rsid w:val="00680379"/>
    <w:rsid w:val="00682318"/>
    <w:rsid w:val="00685EF8"/>
    <w:rsid w:val="006907AB"/>
    <w:rsid w:val="00691017"/>
    <w:rsid w:val="00693D9F"/>
    <w:rsid w:val="006A0AAD"/>
    <w:rsid w:val="006A15A2"/>
    <w:rsid w:val="006A1BDD"/>
    <w:rsid w:val="006A6009"/>
    <w:rsid w:val="006B082F"/>
    <w:rsid w:val="006B1309"/>
    <w:rsid w:val="006B1861"/>
    <w:rsid w:val="006B2325"/>
    <w:rsid w:val="006B38EC"/>
    <w:rsid w:val="006B458E"/>
    <w:rsid w:val="006B6041"/>
    <w:rsid w:val="006B7705"/>
    <w:rsid w:val="006C403B"/>
    <w:rsid w:val="006D0739"/>
    <w:rsid w:val="006D0DFF"/>
    <w:rsid w:val="006D183A"/>
    <w:rsid w:val="006D197C"/>
    <w:rsid w:val="006D2B2E"/>
    <w:rsid w:val="006D324E"/>
    <w:rsid w:val="006E10E0"/>
    <w:rsid w:val="006E2A36"/>
    <w:rsid w:val="006E4B04"/>
    <w:rsid w:val="006E61D9"/>
    <w:rsid w:val="006F0BE9"/>
    <w:rsid w:val="006F2380"/>
    <w:rsid w:val="006F2A78"/>
    <w:rsid w:val="006F531E"/>
    <w:rsid w:val="006F69FA"/>
    <w:rsid w:val="00700F58"/>
    <w:rsid w:val="007021E2"/>
    <w:rsid w:val="007032DE"/>
    <w:rsid w:val="00713B04"/>
    <w:rsid w:val="00721DF5"/>
    <w:rsid w:val="0072418A"/>
    <w:rsid w:val="0072768E"/>
    <w:rsid w:val="007370A3"/>
    <w:rsid w:val="0074026C"/>
    <w:rsid w:val="007405C5"/>
    <w:rsid w:val="00742009"/>
    <w:rsid w:val="0075010F"/>
    <w:rsid w:val="00752401"/>
    <w:rsid w:val="00753648"/>
    <w:rsid w:val="00755BA4"/>
    <w:rsid w:val="00755E44"/>
    <w:rsid w:val="00760944"/>
    <w:rsid w:val="00763F52"/>
    <w:rsid w:val="0076508D"/>
    <w:rsid w:val="00770ECF"/>
    <w:rsid w:val="00774A9B"/>
    <w:rsid w:val="00776BAE"/>
    <w:rsid w:val="00782014"/>
    <w:rsid w:val="00784AF0"/>
    <w:rsid w:val="00785990"/>
    <w:rsid w:val="00786423"/>
    <w:rsid w:val="00793429"/>
    <w:rsid w:val="00795239"/>
    <w:rsid w:val="00796270"/>
    <w:rsid w:val="007A20E9"/>
    <w:rsid w:val="007A21EF"/>
    <w:rsid w:val="007A2BDD"/>
    <w:rsid w:val="007A381A"/>
    <w:rsid w:val="007B0BA9"/>
    <w:rsid w:val="007B558D"/>
    <w:rsid w:val="007B632B"/>
    <w:rsid w:val="007B75F8"/>
    <w:rsid w:val="007C073A"/>
    <w:rsid w:val="007D09D7"/>
    <w:rsid w:val="007D37BE"/>
    <w:rsid w:val="007D4B48"/>
    <w:rsid w:val="007D5447"/>
    <w:rsid w:val="007D5578"/>
    <w:rsid w:val="007E20F7"/>
    <w:rsid w:val="007E258D"/>
    <w:rsid w:val="007E6A27"/>
    <w:rsid w:val="007E71C3"/>
    <w:rsid w:val="007E7257"/>
    <w:rsid w:val="007F3CFE"/>
    <w:rsid w:val="007F404D"/>
    <w:rsid w:val="007F64A9"/>
    <w:rsid w:val="008049EE"/>
    <w:rsid w:val="00813549"/>
    <w:rsid w:val="008158F0"/>
    <w:rsid w:val="00822607"/>
    <w:rsid w:val="00824134"/>
    <w:rsid w:val="008245F0"/>
    <w:rsid w:val="0082781C"/>
    <w:rsid w:val="00830BDB"/>
    <w:rsid w:val="00832569"/>
    <w:rsid w:val="0083786D"/>
    <w:rsid w:val="00837DFB"/>
    <w:rsid w:val="00840452"/>
    <w:rsid w:val="00840562"/>
    <w:rsid w:val="00843F1A"/>
    <w:rsid w:val="00844CB2"/>
    <w:rsid w:val="00850CC1"/>
    <w:rsid w:val="0085267D"/>
    <w:rsid w:val="0085588C"/>
    <w:rsid w:val="008672BF"/>
    <w:rsid w:val="00872E43"/>
    <w:rsid w:val="00872FB2"/>
    <w:rsid w:val="00873481"/>
    <w:rsid w:val="00881638"/>
    <w:rsid w:val="008835E8"/>
    <w:rsid w:val="008836BD"/>
    <w:rsid w:val="008851EA"/>
    <w:rsid w:val="008945BD"/>
    <w:rsid w:val="00894D87"/>
    <w:rsid w:val="008A57C9"/>
    <w:rsid w:val="008B0977"/>
    <w:rsid w:val="008B1DA7"/>
    <w:rsid w:val="008B5499"/>
    <w:rsid w:val="008B62B1"/>
    <w:rsid w:val="008B63CE"/>
    <w:rsid w:val="008B7021"/>
    <w:rsid w:val="008C27F7"/>
    <w:rsid w:val="008C6FBC"/>
    <w:rsid w:val="008D1A62"/>
    <w:rsid w:val="008D1C38"/>
    <w:rsid w:val="008D4403"/>
    <w:rsid w:val="008E3519"/>
    <w:rsid w:val="008F4279"/>
    <w:rsid w:val="008F4B5B"/>
    <w:rsid w:val="008F768D"/>
    <w:rsid w:val="008F773C"/>
    <w:rsid w:val="0090278C"/>
    <w:rsid w:val="0090400D"/>
    <w:rsid w:val="00905D13"/>
    <w:rsid w:val="00907831"/>
    <w:rsid w:val="00911043"/>
    <w:rsid w:val="0091468F"/>
    <w:rsid w:val="009148E2"/>
    <w:rsid w:val="0092009E"/>
    <w:rsid w:val="009208B3"/>
    <w:rsid w:val="00921D3A"/>
    <w:rsid w:val="00930083"/>
    <w:rsid w:val="00932A15"/>
    <w:rsid w:val="0093548B"/>
    <w:rsid w:val="009367A2"/>
    <w:rsid w:val="00936B2E"/>
    <w:rsid w:val="00942CF8"/>
    <w:rsid w:val="009433F6"/>
    <w:rsid w:val="009438D1"/>
    <w:rsid w:val="009454BE"/>
    <w:rsid w:val="00945C2B"/>
    <w:rsid w:val="0094672C"/>
    <w:rsid w:val="00947C8C"/>
    <w:rsid w:val="0095271E"/>
    <w:rsid w:val="00955016"/>
    <w:rsid w:val="00961711"/>
    <w:rsid w:val="00962359"/>
    <w:rsid w:val="0096443A"/>
    <w:rsid w:val="00967956"/>
    <w:rsid w:val="00974ED9"/>
    <w:rsid w:val="00982755"/>
    <w:rsid w:val="009857C0"/>
    <w:rsid w:val="00985EE5"/>
    <w:rsid w:val="0098797B"/>
    <w:rsid w:val="0099103D"/>
    <w:rsid w:val="0099262C"/>
    <w:rsid w:val="0099405D"/>
    <w:rsid w:val="00995DD8"/>
    <w:rsid w:val="009A0BD4"/>
    <w:rsid w:val="009B1CA4"/>
    <w:rsid w:val="009B3427"/>
    <w:rsid w:val="009B4B0D"/>
    <w:rsid w:val="009B6068"/>
    <w:rsid w:val="009B66DB"/>
    <w:rsid w:val="009B699C"/>
    <w:rsid w:val="009C0359"/>
    <w:rsid w:val="009C04BD"/>
    <w:rsid w:val="009C10E4"/>
    <w:rsid w:val="009C2B26"/>
    <w:rsid w:val="009C3B93"/>
    <w:rsid w:val="009C600D"/>
    <w:rsid w:val="009C6A5C"/>
    <w:rsid w:val="009C7145"/>
    <w:rsid w:val="009D0A83"/>
    <w:rsid w:val="009D1FFE"/>
    <w:rsid w:val="009D2A56"/>
    <w:rsid w:val="009D5F9B"/>
    <w:rsid w:val="009D6D83"/>
    <w:rsid w:val="009E0181"/>
    <w:rsid w:val="009E6606"/>
    <w:rsid w:val="009E7D9F"/>
    <w:rsid w:val="009F36B4"/>
    <w:rsid w:val="009F437B"/>
    <w:rsid w:val="009F4E1F"/>
    <w:rsid w:val="009F6A7D"/>
    <w:rsid w:val="009F6BC9"/>
    <w:rsid w:val="009F7D40"/>
    <w:rsid w:val="00A012D1"/>
    <w:rsid w:val="00A03472"/>
    <w:rsid w:val="00A060CD"/>
    <w:rsid w:val="00A07526"/>
    <w:rsid w:val="00A113EE"/>
    <w:rsid w:val="00A14507"/>
    <w:rsid w:val="00A153DA"/>
    <w:rsid w:val="00A23310"/>
    <w:rsid w:val="00A254D3"/>
    <w:rsid w:val="00A25C1D"/>
    <w:rsid w:val="00A33BC0"/>
    <w:rsid w:val="00A375D0"/>
    <w:rsid w:val="00A51ADC"/>
    <w:rsid w:val="00A52480"/>
    <w:rsid w:val="00A5583A"/>
    <w:rsid w:val="00A63253"/>
    <w:rsid w:val="00A6436D"/>
    <w:rsid w:val="00A65304"/>
    <w:rsid w:val="00A66315"/>
    <w:rsid w:val="00A74B3C"/>
    <w:rsid w:val="00A75DE8"/>
    <w:rsid w:val="00A80947"/>
    <w:rsid w:val="00A96EDB"/>
    <w:rsid w:val="00AA0B5A"/>
    <w:rsid w:val="00AA3690"/>
    <w:rsid w:val="00AA4436"/>
    <w:rsid w:val="00AA6FBA"/>
    <w:rsid w:val="00AC18C2"/>
    <w:rsid w:val="00AC1FBA"/>
    <w:rsid w:val="00AC2597"/>
    <w:rsid w:val="00AC334A"/>
    <w:rsid w:val="00AC6606"/>
    <w:rsid w:val="00AD4030"/>
    <w:rsid w:val="00AD5BA0"/>
    <w:rsid w:val="00AD7CD7"/>
    <w:rsid w:val="00AE00DD"/>
    <w:rsid w:val="00AE04DC"/>
    <w:rsid w:val="00AF30B4"/>
    <w:rsid w:val="00AF478C"/>
    <w:rsid w:val="00AF4961"/>
    <w:rsid w:val="00AF68BC"/>
    <w:rsid w:val="00B02DB3"/>
    <w:rsid w:val="00B03F3A"/>
    <w:rsid w:val="00B0476C"/>
    <w:rsid w:val="00B064BA"/>
    <w:rsid w:val="00B06D6F"/>
    <w:rsid w:val="00B06F6A"/>
    <w:rsid w:val="00B10915"/>
    <w:rsid w:val="00B11F2E"/>
    <w:rsid w:val="00B126C8"/>
    <w:rsid w:val="00B159F7"/>
    <w:rsid w:val="00B15D32"/>
    <w:rsid w:val="00B16511"/>
    <w:rsid w:val="00B20E4F"/>
    <w:rsid w:val="00B212CD"/>
    <w:rsid w:val="00B213AE"/>
    <w:rsid w:val="00B2288D"/>
    <w:rsid w:val="00B23CB9"/>
    <w:rsid w:val="00B2640A"/>
    <w:rsid w:val="00B278A1"/>
    <w:rsid w:val="00B27BA2"/>
    <w:rsid w:val="00B35437"/>
    <w:rsid w:val="00B37670"/>
    <w:rsid w:val="00B43214"/>
    <w:rsid w:val="00B44A38"/>
    <w:rsid w:val="00B611D2"/>
    <w:rsid w:val="00B61E86"/>
    <w:rsid w:val="00B648CF"/>
    <w:rsid w:val="00B65207"/>
    <w:rsid w:val="00B76536"/>
    <w:rsid w:val="00B77145"/>
    <w:rsid w:val="00B803C3"/>
    <w:rsid w:val="00B813A7"/>
    <w:rsid w:val="00B836D7"/>
    <w:rsid w:val="00B87FF7"/>
    <w:rsid w:val="00B90158"/>
    <w:rsid w:val="00B91CFF"/>
    <w:rsid w:val="00B9367E"/>
    <w:rsid w:val="00B93E25"/>
    <w:rsid w:val="00BA35FE"/>
    <w:rsid w:val="00BA39AF"/>
    <w:rsid w:val="00BA6BAF"/>
    <w:rsid w:val="00BA6BEF"/>
    <w:rsid w:val="00BA71D4"/>
    <w:rsid w:val="00BB45A8"/>
    <w:rsid w:val="00BC12E5"/>
    <w:rsid w:val="00BC39A3"/>
    <w:rsid w:val="00BC3F58"/>
    <w:rsid w:val="00BC51BE"/>
    <w:rsid w:val="00BC51BF"/>
    <w:rsid w:val="00BC5EBD"/>
    <w:rsid w:val="00BD2115"/>
    <w:rsid w:val="00BD3E7E"/>
    <w:rsid w:val="00BE5F26"/>
    <w:rsid w:val="00BF3F15"/>
    <w:rsid w:val="00BF4833"/>
    <w:rsid w:val="00BF5959"/>
    <w:rsid w:val="00C01039"/>
    <w:rsid w:val="00C076FC"/>
    <w:rsid w:val="00C10D06"/>
    <w:rsid w:val="00C127ED"/>
    <w:rsid w:val="00C12EE9"/>
    <w:rsid w:val="00C13EC9"/>
    <w:rsid w:val="00C32D0C"/>
    <w:rsid w:val="00C35EDC"/>
    <w:rsid w:val="00C41AC6"/>
    <w:rsid w:val="00C42EA8"/>
    <w:rsid w:val="00C44151"/>
    <w:rsid w:val="00C50E10"/>
    <w:rsid w:val="00C51BED"/>
    <w:rsid w:val="00C54DA4"/>
    <w:rsid w:val="00C55310"/>
    <w:rsid w:val="00C55FB1"/>
    <w:rsid w:val="00C668F2"/>
    <w:rsid w:val="00C70360"/>
    <w:rsid w:val="00C72461"/>
    <w:rsid w:val="00C74B53"/>
    <w:rsid w:val="00C862B9"/>
    <w:rsid w:val="00C87272"/>
    <w:rsid w:val="00C873B3"/>
    <w:rsid w:val="00C87B27"/>
    <w:rsid w:val="00C90625"/>
    <w:rsid w:val="00C910B5"/>
    <w:rsid w:val="00C92761"/>
    <w:rsid w:val="00C92ECF"/>
    <w:rsid w:val="00C94757"/>
    <w:rsid w:val="00C955EE"/>
    <w:rsid w:val="00C95C6F"/>
    <w:rsid w:val="00C9612B"/>
    <w:rsid w:val="00CA0960"/>
    <w:rsid w:val="00CA448B"/>
    <w:rsid w:val="00CB2E00"/>
    <w:rsid w:val="00CB542D"/>
    <w:rsid w:val="00CB5B34"/>
    <w:rsid w:val="00CB7643"/>
    <w:rsid w:val="00CC00A7"/>
    <w:rsid w:val="00CC114A"/>
    <w:rsid w:val="00CC447A"/>
    <w:rsid w:val="00CC5065"/>
    <w:rsid w:val="00CD36B6"/>
    <w:rsid w:val="00CD4F05"/>
    <w:rsid w:val="00CE44AA"/>
    <w:rsid w:val="00CE49F0"/>
    <w:rsid w:val="00CE77E1"/>
    <w:rsid w:val="00CE7E8F"/>
    <w:rsid w:val="00CF02FD"/>
    <w:rsid w:val="00CF3D0C"/>
    <w:rsid w:val="00CF650A"/>
    <w:rsid w:val="00D011AC"/>
    <w:rsid w:val="00D0725A"/>
    <w:rsid w:val="00D10E5D"/>
    <w:rsid w:val="00D147EE"/>
    <w:rsid w:val="00D17FB8"/>
    <w:rsid w:val="00D21D4E"/>
    <w:rsid w:val="00D22F6F"/>
    <w:rsid w:val="00D26326"/>
    <w:rsid w:val="00D26F46"/>
    <w:rsid w:val="00D27F3B"/>
    <w:rsid w:val="00D32B4F"/>
    <w:rsid w:val="00D33038"/>
    <w:rsid w:val="00D44DF9"/>
    <w:rsid w:val="00D4742E"/>
    <w:rsid w:val="00D51821"/>
    <w:rsid w:val="00D519E8"/>
    <w:rsid w:val="00D54BD0"/>
    <w:rsid w:val="00D72831"/>
    <w:rsid w:val="00D73ED1"/>
    <w:rsid w:val="00D75178"/>
    <w:rsid w:val="00D76389"/>
    <w:rsid w:val="00D8239B"/>
    <w:rsid w:val="00D907BB"/>
    <w:rsid w:val="00D92197"/>
    <w:rsid w:val="00D95C26"/>
    <w:rsid w:val="00D96AF7"/>
    <w:rsid w:val="00D973ED"/>
    <w:rsid w:val="00DA05B1"/>
    <w:rsid w:val="00DA072D"/>
    <w:rsid w:val="00DA1D49"/>
    <w:rsid w:val="00DB0AAB"/>
    <w:rsid w:val="00DB1DEA"/>
    <w:rsid w:val="00DB3B47"/>
    <w:rsid w:val="00DC00FD"/>
    <w:rsid w:val="00DC6538"/>
    <w:rsid w:val="00DD2D22"/>
    <w:rsid w:val="00DD2D25"/>
    <w:rsid w:val="00DD420D"/>
    <w:rsid w:val="00DD7FF8"/>
    <w:rsid w:val="00DE062C"/>
    <w:rsid w:val="00DE2CB4"/>
    <w:rsid w:val="00DE3C3F"/>
    <w:rsid w:val="00DE4081"/>
    <w:rsid w:val="00DF216A"/>
    <w:rsid w:val="00DF5D2A"/>
    <w:rsid w:val="00DF7663"/>
    <w:rsid w:val="00DF7A7A"/>
    <w:rsid w:val="00E00CA0"/>
    <w:rsid w:val="00E02AF2"/>
    <w:rsid w:val="00E04576"/>
    <w:rsid w:val="00E049D2"/>
    <w:rsid w:val="00E11BBB"/>
    <w:rsid w:val="00E12D56"/>
    <w:rsid w:val="00E13924"/>
    <w:rsid w:val="00E24779"/>
    <w:rsid w:val="00E25DE0"/>
    <w:rsid w:val="00E3144E"/>
    <w:rsid w:val="00E32892"/>
    <w:rsid w:val="00E3512D"/>
    <w:rsid w:val="00E35DFE"/>
    <w:rsid w:val="00E400D0"/>
    <w:rsid w:val="00E40CFD"/>
    <w:rsid w:val="00E505BA"/>
    <w:rsid w:val="00E51F31"/>
    <w:rsid w:val="00E53A45"/>
    <w:rsid w:val="00E55FC5"/>
    <w:rsid w:val="00E57C96"/>
    <w:rsid w:val="00E57D98"/>
    <w:rsid w:val="00E621D8"/>
    <w:rsid w:val="00E67DFB"/>
    <w:rsid w:val="00E70CAE"/>
    <w:rsid w:val="00E71D0E"/>
    <w:rsid w:val="00E74156"/>
    <w:rsid w:val="00E75F7C"/>
    <w:rsid w:val="00E86420"/>
    <w:rsid w:val="00E90CBC"/>
    <w:rsid w:val="00E92A27"/>
    <w:rsid w:val="00E9566A"/>
    <w:rsid w:val="00E97176"/>
    <w:rsid w:val="00EA0770"/>
    <w:rsid w:val="00EB550F"/>
    <w:rsid w:val="00EB592E"/>
    <w:rsid w:val="00EB5CCA"/>
    <w:rsid w:val="00EB5DCA"/>
    <w:rsid w:val="00EB6DFD"/>
    <w:rsid w:val="00EC07F0"/>
    <w:rsid w:val="00EC7E46"/>
    <w:rsid w:val="00ED2A4B"/>
    <w:rsid w:val="00ED481E"/>
    <w:rsid w:val="00ED4A4B"/>
    <w:rsid w:val="00ED73C7"/>
    <w:rsid w:val="00ED7A81"/>
    <w:rsid w:val="00EE05AF"/>
    <w:rsid w:val="00EE1BCD"/>
    <w:rsid w:val="00EE3D09"/>
    <w:rsid w:val="00EE4395"/>
    <w:rsid w:val="00EE549C"/>
    <w:rsid w:val="00EE5C6E"/>
    <w:rsid w:val="00EE7023"/>
    <w:rsid w:val="00EF0E93"/>
    <w:rsid w:val="00EF676B"/>
    <w:rsid w:val="00F041F8"/>
    <w:rsid w:val="00F056B1"/>
    <w:rsid w:val="00F063FC"/>
    <w:rsid w:val="00F069B0"/>
    <w:rsid w:val="00F12831"/>
    <w:rsid w:val="00F155EB"/>
    <w:rsid w:val="00F26AC9"/>
    <w:rsid w:val="00F341A6"/>
    <w:rsid w:val="00F347EC"/>
    <w:rsid w:val="00F3528D"/>
    <w:rsid w:val="00F40DCC"/>
    <w:rsid w:val="00F43711"/>
    <w:rsid w:val="00F44272"/>
    <w:rsid w:val="00F44CC6"/>
    <w:rsid w:val="00F45706"/>
    <w:rsid w:val="00F45AD1"/>
    <w:rsid w:val="00F45B24"/>
    <w:rsid w:val="00F46E25"/>
    <w:rsid w:val="00F472F5"/>
    <w:rsid w:val="00F5040D"/>
    <w:rsid w:val="00F50932"/>
    <w:rsid w:val="00F525D5"/>
    <w:rsid w:val="00F53BB0"/>
    <w:rsid w:val="00F55AEC"/>
    <w:rsid w:val="00F6052D"/>
    <w:rsid w:val="00F61618"/>
    <w:rsid w:val="00F62256"/>
    <w:rsid w:val="00F6228E"/>
    <w:rsid w:val="00F62609"/>
    <w:rsid w:val="00F7641C"/>
    <w:rsid w:val="00F77162"/>
    <w:rsid w:val="00F8314F"/>
    <w:rsid w:val="00F83FC7"/>
    <w:rsid w:val="00F84129"/>
    <w:rsid w:val="00F878C2"/>
    <w:rsid w:val="00F93219"/>
    <w:rsid w:val="00F9568E"/>
    <w:rsid w:val="00F97915"/>
    <w:rsid w:val="00F97B89"/>
    <w:rsid w:val="00FA0935"/>
    <w:rsid w:val="00FA0BA8"/>
    <w:rsid w:val="00FA589B"/>
    <w:rsid w:val="00FB00E1"/>
    <w:rsid w:val="00FB1544"/>
    <w:rsid w:val="00FB1650"/>
    <w:rsid w:val="00FB245D"/>
    <w:rsid w:val="00FC0D72"/>
    <w:rsid w:val="00FD0B00"/>
    <w:rsid w:val="00FE0592"/>
    <w:rsid w:val="00FE4624"/>
    <w:rsid w:val="00FE6F39"/>
    <w:rsid w:val="00FF1241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F85D"/>
  <w15:docId w15:val="{6215AEE1-A552-4FD0-BB0D-9515F717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61640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5">
    <w:name w:val="頁首 字元"/>
    <w:basedOn w:val="a1"/>
    <w:link w:val="a4"/>
    <w:uiPriority w:val="99"/>
    <w:rsid w:val="00667B87"/>
    <w:rPr>
      <w:sz w:val="20"/>
      <w:szCs w:val="20"/>
    </w:rPr>
  </w:style>
  <w:style w:type="paragraph" w:styleId="a6">
    <w:name w:val="footer"/>
    <w:basedOn w:val="a0"/>
    <w:link w:val="a7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667B87"/>
    <w:rPr>
      <w:sz w:val="20"/>
      <w:szCs w:val="20"/>
    </w:rPr>
  </w:style>
  <w:style w:type="character" w:styleId="a8">
    <w:name w:val="Hyperlink"/>
    <w:basedOn w:val="a1"/>
    <w:rsid w:val="00667B87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667B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a">
    <w:name w:val="Table Grid"/>
    <w:basedOn w:val="a2"/>
    <w:uiPriority w:val="39"/>
    <w:rsid w:val="0066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40E31"/>
    <w:pPr>
      <w:numPr>
        <w:numId w:val="4"/>
      </w:numPr>
      <w:contextualSpacing/>
    </w:pPr>
  </w:style>
  <w:style w:type="character" w:styleId="ab">
    <w:name w:val="Unresolved Mention"/>
    <w:basedOn w:val="a1"/>
    <w:uiPriority w:val="99"/>
    <w:semiHidden/>
    <w:unhideWhenUsed/>
    <w:rsid w:val="009D6D83"/>
    <w:rPr>
      <w:color w:val="605E5C"/>
      <w:shd w:val="clear" w:color="auto" w:fill="E1DFDD"/>
    </w:rPr>
  </w:style>
  <w:style w:type="character" w:styleId="ac">
    <w:name w:val="page number"/>
    <w:basedOn w:val="a1"/>
    <w:uiPriority w:val="99"/>
    <w:semiHidden/>
    <w:unhideWhenUsed/>
    <w:rsid w:val="00DE062C"/>
  </w:style>
  <w:style w:type="character" w:styleId="ad">
    <w:name w:val="FollowedHyperlink"/>
    <w:basedOn w:val="a1"/>
    <w:uiPriority w:val="99"/>
    <w:semiHidden/>
    <w:unhideWhenUsed/>
    <w:rsid w:val="004B7FDA"/>
    <w:rPr>
      <w:color w:val="800080" w:themeColor="followedHyperlink"/>
      <w:u w:val="single"/>
    </w:rPr>
  </w:style>
  <w:style w:type="character" w:customStyle="1" w:styleId="10">
    <w:name w:val="標題 1 字元"/>
    <w:basedOn w:val="a1"/>
    <w:link w:val="1"/>
    <w:uiPriority w:val="9"/>
    <w:rsid w:val="006164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uthorli">
    <w:name w:val="authorli"/>
    <w:basedOn w:val="a0"/>
    <w:rsid w:val="003536C6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  <w:sz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B109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hAnsi="細明體" w:cs="細明體"/>
      <w:sz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B1091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8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34">
          <w:marLeft w:val="0"/>
          <w:marRight w:val="0"/>
          <w:marTop w:val="0"/>
          <w:marBottom w:val="150"/>
          <w:divBdr>
            <w:top w:val="single" w:sz="6" w:space="8" w:color="CFCFCF"/>
            <w:left w:val="none" w:sz="0" w:space="0" w:color="auto"/>
            <w:bottom w:val="single" w:sz="6" w:space="8" w:color="CFCFCF"/>
            <w:right w:val="none" w:sz="0" w:space="0" w:color="auto"/>
          </w:divBdr>
        </w:div>
      </w:divsChild>
    </w:div>
    <w:div w:id="209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949">
          <w:marLeft w:val="0"/>
          <w:marRight w:val="0"/>
          <w:marTop w:val="0"/>
          <w:marBottom w:val="150"/>
          <w:divBdr>
            <w:top w:val="single" w:sz="6" w:space="8" w:color="CFCFCF"/>
            <w:left w:val="none" w:sz="0" w:space="0" w:color="auto"/>
            <w:bottom w:val="single" w:sz="6" w:space="8" w:color="CFCFCF"/>
            <w:right w:val="none" w:sz="0" w:space="0" w:color="auto"/>
          </w:divBdr>
        </w:div>
      </w:divsChild>
    </w:div>
    <w:div w:id="1938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kleeds@gmail.com" TargetMode="External"/><Relationship Id="rId13" Type="http://schemas.openxmlformats.org/officeDocument/2006/relationships/hyperlink" Target="https://shows.pts.org.tw/documentary/happy_together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ohw.gov.tw/cp-101-70674-1.html" TargetMode="External"/><Relationship Id="rId17" Type="http://schemas.openxmlformats.org/officeDocument/2006/relationships/hyperlink" Target="https://blow.streetvoice.com/7398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ghtplus.org/2023/03/20/independent-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ghtplus.org/2022/06/14/crpd3/?gad_source=1&amp;gad_campaignid=13706455563&amp;gbraid=0AAAAABiJJ_sD-HTzV8mll43awOFkOnAFn&amp;gclid=Cj0KCQiAqeDMBhDcARIsAJEbU9Q7fChBsH1SFN9szOauC8cFHmTSjjlljY8EyvaiEA0hhxTkTmKy8PAaAo71EALw_wc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ghtplus.org/2023/03/16/independent-2/" TargetMode="External"/><Relationship Id="rId10" Type="http://schemas.openxmlformats.org/officeDocument/2006/relationships/hyperlink" Target="https://www.youtube.com/watch?v=BeoOyWa_b3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8nq8s7hOOg" TargetMode="External"/><Relationship Id="rId14" Type="http://schemas.openxmlformats.org/officeDocument/2006/relationships/hyperlink" Target="https://rightplus.org/2023/03/09/independen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3E39-A22A-4DF8-889C-9F3F8DA4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Huiyukuo</cp:lastModifiedBy>
  <cp:revision>2</cp:revision>
  <cp:lastPrinted>2022-09-06T10:41:00Z</cp:lastPrinted>
  <dcterms:created xsi:type="dcterms:W3CDTF">2026-03-06T03:14:00Z</dcterms:created>
  <dcterms:modified xsi:type="dcterms:W3CDTF">2026-03-06T03:14:00Z</dcterms:modified>
</cp:coreProperties>
</file>