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A009" w14:textId="77777777" w:rsidR="00F21C1C" w:rsidRDefault="00F21C1C" w:rsidP="00F21C1C">
      <w:pPr>
        <w:spacing w:line="240" w:lineRule="atLeast"/>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中正大學課程大綱</w:t>
      </w:r>
      <w:r>
        <w:rPr>
          <w:rFonts w:ascii="微軟正黑體" w:eastAsia="微軟正黑體" w:hAnsi="微軟正黑體" w:cs="新細明體" w:hint="eastAsia"/>
          <w:b/>
          <w:sz w:val="44"/>
          <w:szCs w:val="44"/>
        </w:rPr>
        <w:t>(歷史系所</w:t>
      </w:r>
      <w:r>
        <w:rPr>
          <w:rFonts w:ascii="微軟正黑體" w:eastAsia="微軟正黑體" w:hAnsi="微軟正黑體" w:cs="新細明體"/>
          <w:b/>
          <w:sz w:val="44"/>
          <w:szCs w:val="44"/>
        </w:rPr>
        <w:t>)</w:t>
      </w:r>
    </w:p>
    <w:p w14:paraId="76475B7F" w14:textId="77777777" w:rsidR="00F21C1C" w:rsidRDefault="00F21C1C" w:rsidP="00F21C1C">
      <w:pPr>
        <w:snapToGrid w:val="0"/>
        <w:spacing w:line="240" w:lineRule="atLeast"/>
        <w:jc w:val="center"/>
        <w:rPr>
          <w:rFonts w:ascii="微軟正黑體" w:eastAsia="微軟正黑體" w:hAnsi="微軟正黑體"/>
          <w:b/>
          <w:sz w:val="28"/>
          <w:szCs w:val="28"/>
        </w:rPr>
      </w:pPr>
      <w:r>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1"/>
        <w:gridCol w:w="565"/>
        <w:gridCol w:w="2285"/>
        <w:gridCol w:w="1033"/>
        <w:gridCol w:w="142"/>
        <w:gridCol w:w="1159"/>
        <w:gridCol w:w="850"/>
        <w:gridCol w:w="3111"/>
      </w:tblGrid>
      <w:tr w:rsidR="00F21C1C" w14:paraId="4B54CF2E"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A8E1C5C" w14:textId="77777777" w:rsidR="00F21C1C" w:rsidRDefault="00F21C1C" w:rsidP="00047747">
            <w:pPr>
              <w:spacing w:line="320" w:lineRule="exact"/>
              <w:ind w:left="322" w:hangingChars="134" w:hanging="322"/>
              <w:jc w:val="center"/>
              <w:rPr>
                <w:rFonts w:eastAsia="微軟正黑體"/>
                <w:b/>
              </w:rPr>
            </w:pPr>
            <w:r>
              <w:rPr>
                <w:rFonts w:eastAsia="微軟正黑體"/>
                <w:b/>
              </w:rPr>
              <w:t>課號</w:t>
            </w:r>
          </w:p>
          <w:p w14:paraId="28E2CDC4" w14:textId="77777777" w:rsidR="00F21C1C" w:rsidRDefault="00F21C1C" w:rsidP="00047747">
            <w:pPr>
              <w:spacing w:line="320" w:lineRule="exact"/>
              <w:ind w:left="322" w:hangingChars="134" w:hanging="322"/>
              <w:jc w:val="center"/>
              <w:rPr>
                <w:rFonts w:eastAsia="微軟正黑體"/>
                <w:b/>
              </w:rPr>
            </w:pPr>
            <w:r>
              <w:rPr>
                <w:rFonts w:eastAsia="微軟正黑體"/>
                <w:b/>
              </w:rPr>
              <w:t>course code</w:t>
            </w:r>
          </w:p>
        </w:tc>
        <w:tc>
          <w:tcPr>
            <w:tcW w:w="1062" w:type="pct"/>
            <w:tcBorders>
              <w:top w:val="outset" w:sz="6" w:space="0" w:color="000000"/>
              <w:left w:val="outset" w:sz="6" w:space="0" w:color="000000"/>
              <w:bottom w:val="outset" w:sz="6" w:space="0" w:color="000000"/>
              <w:right w:val="single" w:sz="4" w:space="0" w:color="auto"/>
            </w:tcBorders>
            <w:vAlign w:val="center"/>
          </w:tcPr>
          <w:p w14:paraId="1FFC919A" w14:textId="77777777" w:rsidR="00F21C1C" w:rsidRDefault="00F21C1C" w:rsidP="00047747">
            <w:pPr>
              <w:spacing w:line="320" w:lineRule="exact"/>
              <w:ind w:firstLineChars="100" w:firstLine="240"/>
              <w:rPr>
                <w:rFonts w:eastAsia="微軟正黑體"/>
              </w:rPr>
            </w:pPr>
          </w:p>
        </w:tc>
        <w:tc>
          <w:tcPr>
            <w:tcW w:w="480" w:type="pct"/>
            <w:tcBorders>
              <w:top w:val="outset" w:sz="6" w:space="0" w:color="000000"/>
              <w:left w:val="single" w:sz="4" w:space="0" w:color="auto"/>
              <w:bottom w:val="outset" w:sz="6" w:space="0" w:color="000000"/>
              <w:right w:val="single" w:sz="4" w:space="0" w:color="auto"/>
            </w:tcBorders>
            <w:vAlign w:val="center"/>
          </w:tcPr>
          <w:p w14:paraId="376A79AB" w14:textId="77777777" w:rsidR="00F21C1C" w:rsidRDefault="00F21C1C" w:rsidP="00047747">
            <w:pPr>
              <w:spacing w:line="320" w:lineRule="exact"/>
              <w:ind w:left="322" w:hangingChars="134" w:hanging="322"/>
              <w:jc w:val="center"/>
              <w:rPr>
                <w:rFonts w:eastAsia="微軟正黑體"/>
                <w:b/>
              </w:rPr>
            </w:pPr>
            <w:r>
              <w:rPr>
                <w:rFonts w:eastAsia="微軟正黑體" w:hint="eastAsia"/>
                <w:b/>
              </w:rPr>
              <w:t>班別</w:t>
            </w:r>
          </w:p>
          <w:p w14:paraId="0ACA5BDB" w14:textId="77777777" w:rsidR="00F21C1C" w:rsidRDefault="00F21C1C" w:rsidP="00047747">
            <w:pPr>
              <w:spacing w:line="320" w:lineRule="exact"/>
              <w:jc w:val="center"/>
              <w:rPr>
                <w:rFonts w:eastAsia="微軟正黑體"/>
              </w:rPr>
            </w:pPr>
            <w:r>
              <w:rPr>
                <w:rFonts w:eastAsia="微軟正黑體" w:hint="eastAsia"/>
                <w:b/>
              </w:rPr>
              <w:t>class</w:t>
            </w:r>
            <w:r>
              <w:rPr>
                <w:rFonts w:eastAsia="微軟正黑體"/>
                <w:b/>
              </w:rPr>
              <w:t xml:space="preserve"> </w:t>
            </w:r>
            <w:r>
              <w:rPr>
                <w:rFonts w:eastAsia="微軟正黑體" w:hint="eastAsia"/>
                <w:b/>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1032A605" w14:textId="77777777" w:rsidR="00F21C1C" w:rsidRDefault="00F21C1C" w:rsidP="00047747">
            <w:pPr>
              <w:spacing w:line="320" w:lineRule="exact"/>
              <w:ind w:firstLineChars="100" w:firstLine="240"/>
              <w:rPr>
                <w:rFonts w:eastAsia="微軟正黑體"/>
              </w:rPr>
            </w:pPr>
          </w:p>
        </w:tc>
        <w:tc>
          <w:tcPr>
            <w:tcW w:w="395" w:type="pct"/>
            <w:tcBorders>
              <w:top w:val="outset" w:sz="6" w:space="0" w:color="000000"/>
              <w:left w:val="single" w:sz="8" w:space="0" w:color="auto"/>
              <w:bottom w:val="outset" w:sz="6" w:space="0" w:color="000000"/>
              <w:right w:val="single" w:sz="8" w:space="0" w:color="auto"/>
            </w:tcBorders>
            <w:vAlign w:val="center"/>
          </w:tcPr>
          <w:p w14:paraId="0217CFE8" w14:textId="77777777" w:rsidR="00F21C1C" w:rsidRDefault="00F21C1C" w:rsidP="00047747">
            <w:pPr>
              <w:spacing w:line="320" w:lineRule="exact"/>
              <w:ind w:left="322" w:hangingChars="134" w:hanging="322"/>
              <w:jc w:val="center"/>
              <w:rPr>
                <w:rFonts w:eastAsia="微軟正黑體"/>
                <w:b/>
              </w:rPr>
            </w:pPr>
            <w:r>
              <w:rPr>
                <w:rFonts w:eastAsia="微軟正黑體"/>
                <w:b/>
              </w:rPr>
              <w:t>全英文</w:t>
            </w:r>
          </w:p>
          <w:p w14:paraId="668FB2B3" w14:textId="77777777" w:rsidR="00F21C1C" w:rsidRDefault="00F21C1C" w:rsidP="00047747">
            <w:pPr>
              <w:spacing w:line="320" w:lineRule="exact"/>
              <w:ind w:left="322" w:hangingChars="134" w:hanging="322"/>
              <w:jc w:val="center"/>
              <w:rPr>
                <w:rFonts w:eastAsia="微軟正黑體"/>
                <w:b/>
              </w:rPr>
            </w:pPr>
            <w:r>
              <w:rPr>
                <w:rFonts w:eastAsia="微軟正黑體"/>
                <w:b/>
              </w:rPr>
              <w:t>授課</w:t>
            </w:r>
          </w:p>
          <w:p w14:paraId="31C75872" w14:textId="77777777" w:rsidR="00F21C1C" w:rsidRDefault="00F21C1C" w:rsidP="00047747">
            <w:pPr>
              <w:spacing w:line="320" w:lineRule="exact"/>
              <w:ind w:left="322" w:hangingChars="134" w:hanging="322"/>
              <w:jc w:val="center"/>
              <w:rPr>
                <w:rFonts w:eastAsia="微軟正黑體"/>
              </w:rPr>
            </w:pPr>
            <w:r>
              <w:rPr>
                <w:rFonts w:eastAsia="微軟正黑體"/>
                <w:b/>
              </w:rPr>
              <w:t>EMI</w:t>
            </w:r>
          </w:p>
        </w:tc>
        <w:tc>
          <w:tcPr>
            <w:tcW w:w="1446" w:type="pct"/>
            <w:tcBorders>
              <w:top w:val="outset" w:sz="6" w:space="0" w:color="000000"/>
              <w:left w:val="outset" w:sz="6" w:space="0" w:color="auto"/>
              <w:bottom w:val="outset" w:sz="6" w:space="0" w:color="000000"/>
              <w:right w:val="outset" w:sz="6" w:space="0" w:color="000000"/>
            </w:tcBorders>
            <w:vAlign w:val="center"/>
          </w:tcPr>
          <w:p w14:paraId="4798C89B" w14:textId="77777777" w:rsidR="00F21C1C" w:rsidRDefault="00F21C1C" w:rsidP="00047747">
            <w:pPr>
              <w:spacing w:line="320" w:lineRule="exact"/>
              <w:ind w:left="322" w:hangingChars="134" w:hanging="322"/>
              <w:jc w:val="center"/>
              <w:rPr>
                <w:rFonts w:ascii="微軟正黑體" w:eastAsia="微軟正黑體" w:hAnsi="微軟正黑體"/>
                <w:b/>
              </w:rPr>
            </w:pPr>
            <w:r>
              <w:rPr>
                <w:rFonts w:ascii="新細明體" w:hAnsi="新細明體"/>
                <w:b/>
              </w:rPr>
              <w:t>□</w:t>
            </w:r>
            <w:r>
              <w:rPr>
                <w:rFonts w:ascii="微軟正黑體" w:eastAsia="微軟正黑體" w:hAnsi="微軟正黑體"/>
                <w:b/>
              </w:rPr>
              <w:t xml:space="preserve">是    </w:t>
            </w:r>
            <w:proofErr w:type="gramStart"/>
            <w:r>
              <w:rPr>
                <w:rFonts w:ascii="新細明體" w:hAnsi="新細明體"/>
                <w:b/>
              </w:rPr>
              <w:t>□</w:t>
            </w:r>
            <w:r>
              <w:rPr>
                <w:rFonts w:ascii="微軟正黑體" w:eastAsia="微軟正黑體" w:hAnsi="微軟正黑體"/>
                <w:b/>
              </w:rPr>
              <w:t>否</w:t>
            </w:r>
            <w:proofErr w:type="gramEnd"/>
          </w:p>
        </w:tc>
      </w:tr>
      <w:tr w:rsidR="00F21C1C" w14:paraId="064CEF31"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F9CEEA2" w14:textId="77777777" w:rsidR="00F21C1C" w:rsidRDefault="00F21C1C" w:rsidP="00047747">
            <w:pPr>
              <w:spacing w:line="320" w:lineRule="exact"/>
              <w:ind w:left="322" w:hangingChars="134" w:hanging="322"/>
              <w:jc w:val="center"/>
              <w:rPr>
                <w:rFonts w:eastAsia="微軟正黑體"/>
                <w:b/>
              </w:rPr>
            </w:pPr>
            <w:r>
              <w:rPr>
                <w:rFonts w:eastAsia="微軟正黑體"/>
                <w:b/>
              </w:rPr>
              <w:t>課程類別</w:t>
            </w:r>
          </w:p>
          <w:p w14:paraId="127B64F1" w14:textId="77777777" w:rsidR="00836221" w:rsidRPr="00836221" w:rsidRDefault="00F21C1C" w:rsidP="004A6F32">
            <w:pPr>
              <w:spacing w:line="320" w:lineRule="exact"/>
              <w:ind w:left="322" w:hangingChars="134" w:hanging="322"/>
              <w:jc w:val="center"/>
              <w:rPr>
                <w:rFonts w:eastAsia="微軟正黑體"/>
                <w:b/>
                <w:sz w:val="20"/>
                <w:szCs w:val="20"/>
              </w:rPr>
            </w:pPr>
            <w:r>
              <w:rPr>
                <w:rFonts w:eastAsia="微軟正黑體"/>
                <w:b/>
              </w:rPr>
              <w:t>course type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2DC2BD9" w14:textId="737B38E0" w:rsidR="00F21C1C" w:rsidRDefault="000D28E0" w:rsidP="00047747">
            <w:pPr>
              <w:spacing w:line="320" w:lineRule="exact"/>
              <w:ind w:firstLineChars="100" w:firstLine="240"/>
              <w:rPr>
                <w:rFonts w:eastAsia="標楷體"/>
                <w:b/>
              </w:rPr>
            </w:pPr>
            <w:r>
              <w:rPr>
                <w:rFonts w:ascii="新細明體" w:hAnsi="新細明體" w:hint="eastAsia"/>
                <w:b/>
              </w:rPr>
              <w:t>■</w:t>
            </w:r>
            <w:r w:rsidR="00F21C1C">
              <w:rPr>
                <w:rFonts w:ascii="微軟正黑體" w:eastAsia="微軟正黑體" w:hAnsi="微軟正黑體"/>
                <w:b/>
                <w:spacing w:val="-4"/>
              </w:rPr>
              <w:t>人文關懷</w:t>
            </w:r>
            <w:r w:rsidR="00F21C1C">
              <w:rPr>
                <w:rFonts w:ascii="微軟正黑體" w:eastAsia="微軟正黑體" w:hAnsi="微軟正黑體" w:hint="eastAsia"/>
                <w:b/>
              </w:rPr>
              <w:t>課程</w:t>
            </w:r>
            <w:r w:rsidR="00F21C1C">
              <w:rPr>
                <w:rFonts w:eastAsia="標楷體" w:hint="eastAsia"/>
                <w:b/>
                <w:spacing w:val="-4"/>
              </w:rPr>
              <w:t xml:space="preserve"> </w:t>
            </w:r>
            <w:r w:rsidR="00F21C1C">
              <w:rPr>
                <w:rFonts w:eastAsia="標楷體"/>
                <w:b/>
                <w:spacing w:val="-4"/>
              </w:rPr>
              <w:t xml:space="preserve"> </w:t>
            </w:r>
            <w:r w:rsidR="00F21C1C">
              <w:rPr>
                <w:rFonts w:eastAsia="標楷體" w:hint="eastAsia"/>
                <w:b/>
                <w:spacing w:val="-4"/>
              </w:rPr>
              <w:t xml:space="preserve">          </w:t>
            </w:r>
            <w:r w:rsidR="00F21C1C">
              <w:rPr>
                <w:rFonts w:ascii="新細明體" w:hAnsi="新細明體"/>
                <w:b/>
              </w:rPr>
              <w:t>□</w:t>
            </w:r>
            <w:r w:rsidR="00F21C1C">
              <w:rPr>
                <w:rFonts w:ascii="微軟正黑體" w:eastAsia="微軟正黑體" w:hAnsi="微軟正黑體" w:hint="eastAsia"/>
                <w:b/>
              </w:rPr>
              <w:t>競賽專題課程</w:t>
            </w:r>
            <w:r w:rsidR="00F21C1C">
              <w:rPr>
                <w:rFonts w:eastAsia="標楷體" w:hint="eastAsia"/>
                <w:b/>
              </w:rPr>
              <w:t xml:space="preserve">         </w:t>
            </w:r>
            <w:r w:rsidR="008B6FEF">
              <w:rPr>
                <w:rFonts w:eastAsia="標楷體" w:hint="eastAsia"/>
                <w:b/>
              </w:rPr>
              <w:t>■</w:t>
            </w:r>
            <w:r w:rsidR="00F21C1C">
              <w:rPr>
                <w:rFonts w:ascii="微軟正黑體" w:eastAsia="微軟正黑體" w:hAnsi="微軟正黑體" w:hint="eastAsia"/>
                <w:b/>
              </w:rPr>
              <w:t>問題導向課程</w:t>
            </w:r>
          </w:p>
          <w:p w14:paraId="738AE371" w14:textId="77777777" w:rsidR="00F21C1C"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Pr>
                <w:rFonts w:ascii="微軟正黑體" w:eastAsia="微軟正黑體" w:hAnsi="微軟正黑體"/>
                <w:b/>
              </w:rPr>
              <w:t>專</w:t>
            </w:r>
            <w:r>
              <w:rPr>
                <w:rFonts w:ascii="微軟正黑體" w:eastAsia="微軟正黑體" w:hAnsi="微軟正黑體" w:hint="eastAsia"/>
                <w:b/>
              </w:rPr>
              <w:t>題</w:t>
            </w:r>
            <w:r>
              <w:rPr>
                <w:rFonts w:ascii="微軟正黑體" w:eastAsia="微軟正黑體" w:hAnsi="微軟正黑體"/>
                <w:b/>
              </w:rPr>
              <w:t>導</w:t>
            </w:r>
            <w:r>
              <w:rPr>
                <w:rFonts w:ascii="微軟正黑體" w:eastAsia="微軟正黑體" w:hAnsi="微軟正黑體" w:hint="eastAsia"/>
                <w:b/>
              </w:rPr>
              <w:t>向課程</w:t>
            </w:r>
            <w:r>
              <w:rPr>
                <w:rFonts w:eastAsia="標楷體" w:hint="eastAsia"/>
                <w:b/>
              </w:rPr>
              <w:t xml:space="preserve">          </w:t>
            </w:r>
            <w:r>
              <w:rPr>
                <w:rFonts w:eastAsia="標楷體"/>
                <w:b/>
              </w:rPr>
              <w:t xml:space="preserve"> </w:t>
            </w:r>
            <w:r>
              <w:rPr>
                <w:rFonts w:ascii="新細明體" w:hAnsi="新細明體"/>
                <w:b/>
              </w:rPr>
              <w:t>□</w:t>
            </w:r>
            <w:proofErr w:type="gramStart"/>
            <w:r>
              <w:rPr>
                <w:rFonts w:ascii="微軟正黑體" w:eastAsia="微軟正黑體" w:hAnsi="微軟正黑體" w:hint="eastAsia"/>
                <w:b/>
              </w:rPr>
              <w:t>總整課程</w:t>
            </w:r>
            <w:proofErr w:type="gramEnd"/>
            <w:r>
              <w:rPr>
                <w:rFonts w:eastAsia="標楷體" w:hint="eastAsia"/>
                <w:b/>
              </w:rPr>
              <w:t xml:space="preserve"> </w:t>
            </w:r>
            <w:r>
              <w:rPr>
                <w:rFonts w:eastAsia="標楷體"/>
                <w:b/>
              </w:rPr>
              <w:t xml:space="preserve">   </w:t>
            </w:r>
            <w:r>
              <w:rPr>
                <w:rFonts w:eastAsia="標楷體" w:hint="eastAsia"/>
                <w:b/>
              </w:rPr>
              <w:t xml:space="preserve">         </w:t>
            </w:r>
            <w:r>
              <w:rPr>
                <w:rFonts w:ascii="新細明體" w:hAnsi="新細明體"/>
                <w:b/>
              </w:rPr>
              <w:t>□</w:t>
            </w:r>
            <w:r>
              <w:rPr>
                <w:rFonts w:ascii="微軟正黑體" w:eastAsia="微軟正黑體" w:hAnsi="微軟正黑體" w:hint="eastAsia"/>
                <w:b/>
                <w:bCs/>
                <w:kern w:val="24"/>
              </w:rPr>
              <w:t>實作</w:t>
            </w:r>
            <w:r>
              <w:rPr>
                <w:rFonts w:ascii="微軟正黑體" w:eastAsia="微軟正黑體" w:hAnsi="微軟正黑體" w:hint="eastAsia"/>
                <w:b/>
              </w:rPr>
              <w:t>課程</w:t>
            </w:r>
          </w:p>
          <w:p w14:paraId="32446E6C" w14:textId="77777777" w:rsidR="00F21C1C" w:rsidRPr="00051F86" w:rsidRDefault="00F21C1C" w:rsidP="00047747">
            <w:pPr>
              <w:spacing w:line="320" w:lineRule="exact"/>
              <w:ind w:firstLineChars="100" w:firstLine="240"/>
              <w:rPr>
                <w:rFonts w:ascii="微軟正黑體" w:eastAsia="微軟正黑體" w:hAnsi="微軟正黑體"/>
                <w:b/>
              </w:rPr>
            </w:pPr>
            <w:r>
              <w:rPr>
                <w:rFonts w:ascii="新細明體" w:hAnsi="新細明體"/>
                <w:b/>
              </w:rPr>
              <w:t>□</w:t>
            </w:r>
            <w:r w:rsidRPr="00051F86">
              <w:rPr>
                <w:rFonts w:ascii="微軟正黑體" w:eastAsia="微軟正黑體" w:hAnsi="微軟正黑體" w:hint="eastAsia"/>
                <w:b/>
              </w:rPr>
              <w:t>其他</w:t>
            </w:r>
          </w:p>
        </w:tc>
      </w:tr>
      <w:tr w:rsidR="00F21C1C" w14:paraId="767ED7FB"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080E8FE"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課程名稱（中文）</w:t>
            </w:r>
          </w:p>
          <w:p w14:paraId="7C7728F8" w14:textId="77777777" w:rsidR="00F21C1C" w:rsidRDefault="00F21C1C" w:rsidP="00047747">
            <w:pPr>
              <w:spacing w:line="320" w:lineRule="exact"/>
              <w:ind w:left="322" w:hangingChars="134" w:hanging="322"/>
              <w:jc w:val="center"/>
              <w:rPr>
                <w:rFonts w:eastAsia="微軟正黑體"/>
                <w:b/>
              </w:rPr>
            </w:pPr>
            <w:r>
              <w:rPr>
                <w:rFonts w:eastAsia="微軟正黑體"/>
                <w:b/>
              </w:rPr>
              <w:t>Chinese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26BA3FD" w14:textId="0386A1C2" w:rsidR="00F21C1C" w:rsidRDefault="00DC70B4" w:rsidP="00047747">
            <w:pPr>
              <w:spacing w:line="320" w:lineRule="exact"/>
              <w:ind w:firstLineChars="100" w:firstLine="240"/>
              <w:rPr>
                <w:rFonts w:eastAsia="微軟正黑體"/>
              </w:rPr>
            </w:pPr>
            <w:r>
              <w:rPr>
                <w:rFonts w:eastAsia="微軟正黑體" w:hint="eastAsia"/>
              </w:rPr>
              <w:t>日本史</w:t>
            </w:r>
            <w:r>
              <w:rPr>
                <w:rFonts w:eastAsia="微軟正黑體" w:hint="eastAsia"/>
              </w:rPr>
              <w:t>(</w:t>
            </w:r>
            <w:r>
              <w:rPr>
                <w:rFonts w:eastAsia="微軟正黑體" w:hint="eastAsia"/>
              </w:rPr>
              <w:t>二</w:t>
            </w:r>
            <w:r>
              <w:rPr>
                <w:rFonts w:eastAsia="微軟正黑體"/>
              </w:rPr>
              <w:t>)</w:t>
            </w:r>
          </w:p>
        </w:tc>
      </w:tr>
      <w:tr w:rsidR="00F21C1C" w14:paraId="5616306D"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7B30A56E" w14:textId="77777777" w:rsidR="00F21C1C" w:rsidRDefault="00F21C1C" w:rsidP="00047747">
            <w:pPr>
              <w:spacing w:line="320" w:lineRule="exact"/>
              <w:ind w:left="322" w:hangingChars="134" w:hanging="322"/>
              <w:jc w:val="center"/>
              <w:rPr>
                <w:rFonts w:eastAsia="微軟正黑體"/>
                <w:b/>
              </w:rPr>
            </w:pPr>
            <w:r>
              <w:rPr>
                <w:rFonts w:eastAsia="微軟正黑體"/>
                <w:b/>
              </w:rPr>
              <w:t>課程名稱（英文）</w:t>
            </w:r>
          </w:p>
          <w:p w14:paraId="14475770" w14:textId="77777777" w:rsidR="00F21C1C" w:rsidRDefault="00F21C1C" w:rsidP="00047747">
            <w:pPr>
              <w:spacing w:line="320" w:lineRule="exact"/>
              <w:ind w:left="322" w:hangingChars="134" w:hanging="322"/>
              <w:jc w:val="center"/>
              <w:rPr>
                <w:rFonts w:eastAsia="微軟正黑體"/>
                <w:b/>
              </w:rPr>
            </w:pPr>
            <w:r>
              <w:rPr>
                <w:rFonts w:eastAsia="微軟正黑體"/>
                <w:b/>
              </w:rPr>
              <w:t>English course name</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0FF21B83" w14:textId="1AE48F39" w:rsidR="00F21C1C" w:rsidRDefault="00DC70B4" w:rsidP="00047747">
            <w:pPr>
              <w:spacing w:line="320" w:lineRule="exact"/>
              <w:ind w:firstLineChars="100" w:firstLine="240"/>
              <w:rPr>
                <w:rFonts w:eastAsia="微軟正黑體"/>
              </w:rPr>
            </w:pPr>
            <w:r w:rsidRPr="00CD1188">
              <w:rPr>
                <w:rFonts w:eastAsia="微軟正黑體"/>
              </w:rPr>
              <w:t xml:space="preserve">History of the </w:t>
            </w:r>
            <w:r>
              <w:rPr>
                <w:rFonts w:eastAsia="微軟正黑體"/>
              </w:rPr>
              <w:t>J</w:t>
            </w:r>
            <w:r>
              <w:rPr>
                <w:rFonts w:eastAsia="微軟正黑體" w:hint="eastAsia"/>
              </w:rPr>
              <w:t>a</w:t>
            </w:r>
            <w:r>
              <w:rPr>
                <w:rFonts w:eastAsia="微軟正黑體"/>
              </w:rPr>
              <w:t>pan</w:t>
            </w:r>
            <w:r>
              <w:rPr>
                <w:rFonts w:eastAsia="微軟正黑體" w:hint="eastAsia"/>
              </w:rPr>
              <w:t>(</w:t>
            </w:r>
            <w:r>
              <w:rPr>
                <w:rFonts w:ascii="微軟正黑體" w:eastAsia="微軟正黑體" w:hAnsi="微軟正黑體" w:hint="eastAsia"/>
              </w:rPr>
              <w:t>Ⅱ</w:t>
            </w:r>
            <w:r>
              <w:rPr>
                <w:rFonts w:eastAsia="微軟正黑體"/>
              </w:rPr>
              <w:t>)</w:t>
            </w:r>
          </w:p>
        </w:tc>
      </w:tr>
      <w:tr w:rsidR="00F21C1C" w14:paraId="617CD61C"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2C4CBC83" w14:textId="77777777" w:rsidR="00F21C1C" w:rsidRDefault="00F21C1C" w:rsidP="00047747">
            <w:pPr>
              <w:spacing w:line="320" w:lineRule="exact"/>
              <w:ind w:left="322" w:hangingChars="134" w:hanging="322"/>
              <w:jc w:val="center"/>
              <w:rPr>
                <w:rFonts w:eastAsia="微軟正黑體"/>
                <w:b/>
              </w:rPr>
            </w:pPr>
            <w:r>
              <w:rPr>
                <w:rFonts w:eastAsia="微軟正黑體"/>
                <w:b/>
              </w:rPr>
              <w:t>學年</w:t>
            </w:r>
            <w:r>
              <w:rPr>
                <w:rFonts w:eastAsia="微軟正黑體"/>
                <w:b/>
              </w:rPr>
              <w:t>/</w:t>
            </w:r>
            <w:r>
              <w:rPr>
                <w:rFonts w:eastAsia="微軟正黑體"/>
                <w:b/>
              </w:rPr>
              <w:t>學期</w:t>
            </w:r>
          </w:p>
          <w:p w14:paraId="16E8AB2F" w14:textId="77777777" w:rsidR="00F21C1C" w:rsidRDefault="00F21C1C" w:rsidP="00047747">
            <w:pPr>
              <w:spacing w:line="320" w:lineRule="exact"/>
              <w:ind w:left="322" w:hangingChars="134" w:hanging="322"/>
              <w:jc w:val="center"/>
              <w:rPr>
                <w:rFonts w:eastAsia="微軟正黑體"/>
                <w:b/>
              </w:rPr>
            </w:pPr>
            <w:r>
              <w:rPr>
                <w:rFonts w:eastAsia="微軟正黑體"/>
                <w:b/>
              </w:rPr>
              <w:t>academic year /semester</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76FBE963" w14:textId="084DA03E"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r w:rsidR="00780765">
              <w:rPr>
                <w:rFonts w:ascii="微軟正黑體" w:eastAsia="微軟正黑體" w:hAnsi="微軟正黑體" w:hint="eastAsia"/>
              </w:rPr>
              <w:t>學期</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39356776"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學分</w:t>
            </w:r>
          </w:p>
          <w:p w14:paraId="50CEF44E" w14:textId="77777777" w:rsidR="00F21C1C" w:rsidRDefault="00F21C1C" w:rsidP="00047747">
            <w:pPr>
              <w:spacing w:line="320" w:lineRule="exact"/>
              <w:ind w:left="-2"/>
              <w:jc w:val="center"/>
              <w:rPr>
                <w:rFonts w:eastAsia="微軟正黑體"/>
              </w:rPr>
            </w:pPr>
            <w:r>
              <w:rPr>
                <w:rFonts w:eastAsia="微軟正黑體"/>
                <w:b/>
              </w:rPr>
              <w:t>credits</w:t>
            </w:r>
          </w:p>
        </w:tc>
        <w:tc>
          <w:tcPr>
            <w:tcW w:w="1446" w:type="pct"/>
            <w:tcBorders>
              <w:top w:val="outset" w:sz="6" w:space="0" w:color="000000"/>
              <w:left w:val="outset" w:sz="6" w:space="0" w:color="auto"/>
              <w:bottom w:val="outset" w:sz="6" w:space="0" w:color="000000"/>
              <w:right w:val="outset" w:sz="6" w:space="0" w:color="000000"/>
            </w:tcBorders>
            <w:vAlign w:val="center"/>
          </w:tcPr>
          <w:p w14:paraId="2E7F3764" w14:textId="53113B89" w:rsidR="00F21C1C" w:rsidRDefault="00780765" w:rsidP="00047747">
            <w:pPr>
              <w:spacing w:line="320" w:lineRule="exact"/>
              <w:ind w:firstLineChars="50" w:firstLine="120"/>
              <w:rPr>
                <w:rFonts w:eastAsia="微軟正黑體"/>
              </w:rPr>
            </w:pPr>
            <w:r>
              <w:rPr>
                <w:rFonts w:eastAsia="微軟正黑體" w:hint="eastAsia"/>
              </w:rPr>
              <w:t>3</w:t>
            </w:r>
          </w:p>
        </w:tc>
      </w:tr>
      <w:tr w:rsidR="00F21C1C" w14:paraId="5181608F"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0D2EE7C3" w14:textId="77777777" w:rsidR="00F21C1C" w:rsidRDefault="00F21C1C" w:rsidP="00047747">
            <w:pPr>
              <w:spacing w:line="320" w:lineRule="exact"/>
              <w:ind w:left="322" w:hangingChars="134" w:hanging="322"/>
              <w:jc w:val="center"/>
              <w:rPr>
                <w:rFonts w:eastAsia="微軟正黑體"/>
                <w:b/>
              </w:rPr>
            </w:pPr>
            <w:r>
              <w:rPr>
                <w:rFonts w:eastAsia="微軟正黑體"/>
                <w:b/>
              </w:rPr>
              <w:t>學系（所）</w:t>
            </w:r>
          </w:p>
          <w:p w14:paraId="5B7DD36B" w14:textId="77777777" w:rsidR="00F21C1C" w:rsidRDefault="00F21C1C" w:rsidP="00047747">
            <w:pPr>
              <w:spacing w:line="320" w:lineRule="exact"/>
              <w:ind w:left="322" w:hangingChars="134" w:hanging="322"/>
              <w:jc w:val="center"/>
              <w:rPr>
                <w:rFonts w:eastAsia="微軟正黑體"/>
                <w:b/>
              </w:rPr>
            </w:pPr>
            <w:r>
              <w:rPr>
                <w:rFonts w:eastAsia="微軟正黑體"/>
                <w:b/>
              </w:rPr>
              <w:t>department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052496D4" w14:textId="0CBA11E9" w:rsidR="00F21C1C" w:rsidRDefault="00F21C1C" w:rsidP="00047747">
            <w:pPr>
              <w:spacing w:line="360" w:lineRule="exact"/>
              <w:ind w:left="240" w:hangingChars="100" w:hanging="240"/>
              <w:rPr>
                <w:rFonts w:asciiTheme="majorEastAsia" w:eastAsiaTheme="majorEastAsia" w:hAnsiTheme="majorEastAsia"/>
              </w:rPr>
            </w:pPr>
            <w:r w:rsidRPr="00927215">
              <w:rPr>
                <w:rFonts w:asciiTheme="majorEastAsia" w:eastAsiaTheme="majorEastAsia" w:hAnsiTheme="majorEastAsia" w:hint="eastAsia"/>
              </w:rPr>
              <w:t xml:space="preserve"> </w:t>
            </w:r>
            <w:r w:rsidR="00DC70B4">
              <w:rPr>
                <w:rFonts w:ascii="新細明體" w:hAnsi="新細明體" w:hint="eastAsia"/>
                <w:b/>
              </w:rPr>
              <w:t>■</w:t>
            </w:r>
            <w:r w:rsidRPr="00927215">
              <w:rPr>
                <w:rFonts w:asciiTheme="majorEastAsia" w:eastAsiaTheme="majorEastAsia" w:hAnsiTheme="majorEastAsia" w:hint="eastAsia"/>
              </w:rPr>
              <w:t>歷史系</w:t>
            </w:r>
          </w:p>
          <w:p w14:paraId="67BAE628" w14:textId="77777777" w:rsidR="00F21C1C" w:rsidRPr="00927215" w:rsidRDefault="00F21C1C" w:rsidP="00047747">
            <w:pPr>
              <w:spacing w:line="360" w:lineRule="exact"/>
              <w:ind w:left="240" w:hangingChars="100" w:hanging="240"/>
              <w:rPr>
                <w:rFonts w:asciiTheme="majorEastAsia" w:eastAsiaTheme="majorEastAsia" w:hAnsiTheme="majorEastAsia"/>
              </w:rPr>
            </w:pPr>
          </w:p>
          <w:p w14:paraId="081C6DA4" w14:textId="77777777" w:rsidR="00F21C1C" w:rsidRDefault="00F21C1C" w:rsidP="00047747">
            <w:pPr>
              <w:spacing w:line="360" w:lineRule="exact"/>
              <w:ind w:left="240" w:hangingChars="100" w:hanging="240"/>
              <w:rPr>
                <w:rFonts w:ascii="微軟正黑體" w:eastAsia="微軟正黑體" w:hAnsi="微軟正黑體"/>
              </w:rPr>
            </w:pPr>
            <w:r>
              <w:rPr>
                <w:rFonts w:asciiTheme="majorEastAsia" w:eastAsiaTheme="majorEastAsia" w:hAnsiTheme="majorEastAsia" w:hint="eastAsia"/>
              </w:rPr>
              <w:t xml:space="preserve"> </w:t>
            </w:r>
            <w:r w:rsidRPr="00927215">
              <w:rPr>
                <w:rFonts w:asciiTheme="majorEastAsia" w:eastAsiaTheme="majorEastAsia" w:hAnsiTheme="majorEastAsia" w:hint="eastAsia"/>
              </w:rPr>
              <w:t>□歷史所</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45A6EFA4"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必選修</w:t>
            </w:r>
          </w:p>
          <w:p w14:paraId="30442FDC"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required/selected</w:t>
            </w:r>
          </w:p>
        </w:tc>
        <w:tc>
          <w:tcPr>
            <w:tcW w:w="1446" w:type="pct"/>
            <w:tcBorders>
              <w:top w:val="outset" w:sz="6" w:space="0" w:color="000000"/>
              <w:left w:val="outset" w:sz="6" w:space="0" w:color="auto"/>
              <w:bottom w:val="outset" w:sz="6" w:space="0" w:color="000000"/>
              <w:right w:val="outset" w:sz="6" w:space="0" w:color="000000"/>
            </w:tcBorders>
            <w:vAlign w:val="center"/>
          </w:tcPr>
          <w:p w14:paraId="42ECD720" w14:textId="1762425A"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 xml:space="preserve">必修   </w:t>
            </w:r>
            <w:r w:rsidR="00DC70B4">
              <w:rPr>
                <w:rFonts w:ascii="新細明體" w:hAnsi="新細明體" w:hint="eastAsia"/>
                <w:b/>
              </w:rPr>
              <w:t>■</w:t>
            </w:r>
            <w:r>
              <w:rPr>
                <w:rFonts w:ascii="微軟正黑體" w:eastAsia="微軟正黑體" w:hAnsi="微軟正黑體"/>
                <w:b/>
              </w:rPr>
              <w:t>選修</w:t>
            </w:r>
            <w:r>
              <w:rPr>
                <w:rFonts w:ascii="微軟正黑體" w:eastAsia="微軟正黑體" w:hAnsi="微軟正黑體" w:hint="eastAsia"/>
                <w:b/>
              </w:rPr>
              <w:t>(學士班課程若為選修</w:t>
            </w:r>
            <w:r>
              <w:rPr>
                <w:rFonts w:ascii="新細明體" w:hAnsi="新細明體" w:hint="eastAsia"/>
                <w:b/>
              </w:rPr>
              <w:t>，</w:t>
            </w:r>
            <w:r>
              <w:rPr>
                <w:rFonts w:ascii="微軟正黑體" w:eastAsia="微軟正黑體" w:hAnsi="微軟正黑體" w:hint="eastAsia"/>
                <w:b/>
              </w:rPr>
              <w:t>請擇</w:t>
            </w:r>
            <w:proofErr w:type="gramStart"/>
            <w:r>
              <w:rPr>
                <w:rFonts w:ascii="微軟正黑體" w:eastAsia="微軟正黑體" w:hAnsi="微軟正黑體" w:hint="eastAsia"/>
                <w:b/>
              </w:rPr>
              <w:t>一</w:t>
            </w:r>
            <w:proofErr w:type="gramEnd"/>
            <w:r>
              <w:rPr>
                <w:rFonts w:ascii="微軟正黑體" w:eastAsia="微軟正黑體" w:hAnsi="微軟正黑體" w:hint="eastAsia"/>
                <w:b/>
              </w:rPr>
              <w:t>勾選)</w:t>
            </w:r>
          </w:p>
          <w:p w14:paraId="1305B60D" w14:textId="77777777" w:rsidR="00F21C1C"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中國斷代史</w:t>
            </w:r>
            <w:r w:rsidRPr="00F008E1">
              <w:rPr>
                <w:rFonts w:asciiTheme="majorEastAsia" w:eastAsiaTheme="majorEastAsia" w:hAnsiTheme="majorEastAsia"/>
                <w:b/>
              </w:rPr>
              <w:t>󠆿</w:t>
            </w:r>
          </w:p>
          <w:p w14:paraId="5D25D8E1" w14:textId="77777777" w:rsidR="00F21C1C" w:rsidRPr="00F008E1" w:rsidRDefault="00F21C1C" w:rsidP="00047747">
            <w:pPr>
              <w:spacing w:line="320" w:lineRule="exact"/>
              <w:rPr>
                <w:rFonts w:asciiTheme="majorEastAsia" w:eastAsiaTheme="majorEastAsia" w:hAnsiTheme="majorEastAsia"/>
                <w:b/>
              </w:rPr>
            </w:pPr>
            <w:r w:rsidRPr="00627016">
              <w:rPr>
                <w:rFonts w:asciiTheme="majorEastAsia" w:eastAsiaTheme="majorEastAsia" w:hAnsiTheme="majorEastAsia" w:hint="eastAsia"/>
                <w:b/>
              </w:rPr>
              <w:t>□</w:t>
            </w:r>
            <w:r w:rsidRPr="00F008E1">
              <w:rPr>
                <w:rFonts w:asciiTheme="majorEastAsia" w:eastAsiaTheme="majorEastAsia" w:hAnsiTheme="majorEastAsia" w:hint="eastAsia"/>
                <w:b/>
              </w:rPr>
              <w:t>世界斷代史</w:t>
            </w:r>
            <w:r w:rsidRPr="00F008E1">
              <w:rPr>
                <w:rFonts w:asciiTheme="majorEastAsia" w:eastAsiaTheme="majorEastAsia" w:hAnsiTheme="majorEastAsia"/>
                <w:b/>
              </w:rPr>
              <w:t>󠆿</w:t>
            </w:r>
          </w:p>
          <w:p w14:paraId="0FFE0682" w14:textId="7D5157BD" w:rsidR="00F21C1C" w:rsidRPr="00F008E1" w:rsidRDefault="00DC70B4" w:rsidP="00047747">
            <w:pPr>
              <w:spacing w:line="320" w:lineRule="exact"/>
              <w:rPr>
                <w:rFonts w:asciiTheme="majorEastAsia" w:eastAsiaTheme="majorEastAsia" w:hAnsiTheme="majorEastAsia"/>
                <w:b/>
              </w:rPr>
            </w:pPr>
            <w:r>
              <w:rPr>
                <w:rFonts w:ascii="新細明體" w:hAnsi="新細明體" w:hint="eastAsia"/>
                <w:b/>
              </w:rPr>
              <w:t>■</w:t>
            </w:r>
            <w:r w:rsidR="00F21C1C" w:rsidRPr="00F008E1">
              <w:rPr>
                <w:rFonts w:asciiTheme="majorEastAsia" w:eastAsiaTheme="majorEastAsia" w:hAnsiTheme="majorEastAsia" w:hint="eastAsia"/>
                <w:b/>
              </w:rPr>
              <w:t>國別及區域史󠆿</w:t>
            </w:r>
          </w:p>
          <w:p w14:paraId="1F4C69BE" w14:textId="77777777" w:rsidR="00F21C1C" w:rsidRDefault="00F21C1C" w:rsidP="00047747">
            <w:pPr>
              <w:spacing w:line="320" w:lineRule="exact"/>
              <w:rPr>
                <w:rFonts w:ascii="微軟正黑體" w:eastAsia="微軟正黑體" w:hAnsi="微軟正黑體"/>
                <w:b/>
              </w:rPr>
            </w:pPr>
            <w:r w:rsidRPr="00627016">
              <w:rPr>
                <w:rFonts w:asciiTheme="majorEastAsia" w:eastAsiaTheme="majorEastAsia" w:hAnsiTheme="majorEastAsia" w:hint="eastAsia"/>
                <w:b/>
              </w:rPr>
              <w:t>□</w:t>
            </w:r>
            <w:proofErr w:type="gramStart"/>
            <w:r w:rsidRPr="00F008E1">
              <w:rPr>
                <w:rFonts w:asciiTheme="majorEastAsia" w:eastAsiaTheme="majorEastAsia" w:hAnsiTheme="majorEastAsia" w:hint="eastAsia"/>
                <w:b/>
              </w:rPr>
              <w:t>專史</w:t>
            </w:r>
            <w:proofErr w:type="gramEnd"/>
            <w:r>
              <w:rPr>
                <w:rFonts w:asciiTheme="majorEastAsia" w:eastAsiaTheme="majorEastAsia" w:hAnsiTheme="majorEastAsia" w:hint="eastAsia"/>
                <w:b/>
              </w:rPr>
              <w:t>.</w:t>
            </w:r>
            <w:r w:rsidRPr="00F008E1">
              <w:rPr>
                <w:rFonts w:asciiTheme="majorEastAsia" w:eastAsiaTheme="majorEastAsia" w:hAnsiTheme="majorEastAsia" w:hint="eastAsia"/>
                <w:b/>
              </w:rPr>
              <w:t>專題</w:t>
            </w:r>
            <w:r>
              <w:rPr>
                <w:rFonts w:asciiTheme="majorEastAsia" w:eastAsiaTheme="majorEastAsia" w:hAnsiTheme="majorEastAsia" w:hint="eastAsia"/>
                <w:b/>
              </w:rPr>
              <w:t>.</w:t>
            </w:r>
            <w:r w:rsidRPr="00F008E1">
              <w:rPr>
                <w:rFonts w:asciiTheme="majorEastAsia" w:eastAsiaTheme="majorEastAsia" w:hAnsiTheme="majorEastAsia" w:hint="eastAsia"/>
                <w:b/>
              </w:rPr>
              <w:t>史學史</w:t>
            </w:r>
            <w:r>
              <w:rPr>
                <w:rFonts w:asciiTheme="majorEastAsia" w:eastAsiaTheme="majorEastAsia" w:hAnsiTheme="majorEastAsia" w:hint="eastAsia"/>
                <w:b/>
              </w:rPr>
              <w:t>.</w:t>
            </w:r>
            <w:r w:rsidRPr="00F008E1">
              <w:rPr>
                <w:rFonts w:asciiTheme="majorEastAsia" w:eastAsiaTheme="majorEastAsia" w:hAnsiTheme="majorEastAsia" w:hint="eastAsia"/>
                <w:b/>
              </w:rPr>
              <w:t>史料選讀</w:t>
            </w:r>
            <w:r>
              <w:rPr>
                <w:rFonts w:asciiTheme="majorEastAsia" w:eastAsiaTheme="majorEastAsia" w:hAnsiTheme="majorEastAsia" w:hint="eastAsia"/>
                <w:b/>
              </w:rPr>
              <w:t>.</w:t>
            </w:r>
            <w:r w:rsidRPr="00F008E1">
              <w:rPr>
                <w:rFonts w:asciiTheme="majorEastAsia" w:eastAsiaTheme="majorEastAsia" w:hAnsiTheme="majorEastAsia" w:hint="eastAsia"/>
                <w:b/>
              </w:rPr>
              <w:t>應用史學</w:t>
            </w:r>
          </w:p>
        </w:tc>
      </w:tr>
      <w:tr w:rsidR="00F21C1C" w14:paraId="2E42D130"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6B62332D" w14:textId="77777777" w:rsidR="00F21C1C" w:rsidRDefault="00F21C1C" w:rsidP="00047747">
            <w:pPr>
              <w:spacing w:line="320" w:lineRule="exact"/>
              <w:ind w:left="322" w:hangingChars="134" w:hanging="322"/>
              <w:jc w:val="center"/>
              <w:rPr>
                <w:rFonts w:eastAsia="微軟正黑體"/>
                <w:b/>
              </w:rPr>
            </w:pPr>
            <w:r>
              <w:rPr>
                <w:rFonts w:eastAsia="微軟正黑體"/>
                <w:b/>
              </w:rPr>
              <w:t>上課時間</w:t>
            </w:r>
          </w:p>
          <w:p w14:paraId="31522E66" w14:textId="77777777" w:rsidR="00F21C1C" w:rsidRDefault="00F21C1C" w:rsidP="00047747">
            <w:pPr>
              <w:spacing w:line="320" w:lineRule="exact"/>
              <w:ind w:left="322" w:hangingChars="134" w:hanging="322"/>
              <w:jc w:val="center"/>
              <w:rPr>
                <w:rFonts w:eastAsia="微軟正黑體"/>
                <w:b/>
              </w:rPr>
            </w:pPr>
            <w:r>
              <w:rPr>
                <w:rFonts w:eastAsia="微軟正黑體"/>
                <w:b/>
              </w:rPr>
              <w:t>class hours</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38CACC02" w14:textId="21876AAE" w:rsidR="00F21C1C" w:rsidRDefault="00B21300" w:rsidP="00047747">
            <w:pPr>
              <w:spacing w:line="320" w:lineRule="exact"/>
              <w:rPr>
                <w:rFonts w:ascii="微軟正黑體" w:eastAsia="微軟正黑體" w:hAnsi="微軟正黑體"/>
              </w:rPr>
            </w:pPr>
            <w:r>
              <w:rPr>
                <w:rFonts w:ascii="微軟正黑體" w:eastAsia="微軟正黑體" w:hAnsi="微軟正黑體" w:hint="eastAsia"/>
              </w:rPr>
              <w:t>三</w:t>
            </w:r>
            <w:proofErr w:type="gramStart"/>
            <w:r>
              <w:rPr>
                <w:rFonts w:ascii="微軟正黑體" w:eastAsia="微軟正黑體" w:hAnsi="微軟正黑體" w:hint="eastAsia"/>
              </w:rPr>
              <w:t>7</w:t>
            </w:r>
            <w:proofErr w:type="gramEnd"/>
            <w:r>
              <w:rPr>
                <w:rFonts w:ascii="微軟正黑體" w:eastAsia="微軟正黑體" w:hAnsi="微軟正黑體"/>
              </w:rPr>
              <w:t>-9</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5701311B"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上課地點</w:t>
            </w:r>
          </w:p>
          <w:p w14:paraId="63C5C47B"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classroom</w:t>
            </w:r>
          </w:p>
        </w:tc>
        <w:tc>
          <w:tcPr>
            <w:tcW w:w="1446" w:type="pct"/>
            <w:tcBorders>
              <w:top w:val="outset" w:sz="6" w:space="0" w:color="000000"/>
              <w:left w:val="outset" w:sz="6" w:space="0" w:color="auto"/>
              <w:bottom w:val="outset" w:sz="6" w:space="0" w:color="000000"/>
              <w:right w:val="outset" w:sz="6" w:space="0" w:color="000000"/>
            </w:tcBorders>
            <w:vAlign w:val="center"/>
          </w:tcPr>
          <w:p w14:paraId="350F7D33" w14:textId="4AF3C6D3" w:rsidR="00F21C1C" w:rsidRDefault="00B21300" w:rsidP="00047747">
            <w:pPr>
              <w:spacing w:line="320" w:lineRule="exact"/>
              <w:ind w:leftChars="100" w:left="240"/>
              <w:rPr>
                <w:rFonts w:eastAsia="微軟正黑體"/>
              </w:rPr>
            </w:pPr>
            <w:r>
              <w:rPr>
                <w:rFonts w:eastAsia="微軟正黑體" w:hint="eastAsia"/>
              </w:rPr>
              <w:t>1</w:t>
            </w:r>
            <w:r>
              <w:rPr>
                <w:rFonts w:eastAsia="微軟正黑體"/>
              </w:rPr>
              <w:t>06</w:t>
            </w:r>
          </w:p>
        </w:tc>
      </w:tr>
      <w:tr w:rsidR="00F21C1C" w14:paraId="25C88227"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545FF91A"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00E42C0C"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instructor </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4C7A746B" w14:textId="7FED3FB0" w:rsidR="00F21C1C" w:rsidRDefault="00DC70B4" w:rsidP="00047747">
            <w:pPr>
              <w:spacing w:line="320" w:lineRule="exact"/>
              <w:rPr>
                <w:rFonts w:ascii="微軟正黑體" w:eastAsia="微軟正黑體" w:hAnsi="微軟正黑體"/>
              </w:rPr>
            </w:pPr>
            <w:r>
              <w:rPr>
                <w:rFonts w:ascii="微軟正黑體" w:eastAsia="微軟正黑體" w:hAnsi="微軟正黑體" w:hint="eastAsia"/>
              </w:rPr>
              <w:t>葉亭</w:t>
            </w:r>
            <w:proofErr w:type="gramStart"/>
            <w:r>
              <w:rPr>
                <w:rFonts w:ascii="微軟正黑體" w:eastAsia="微軟正黑體" w:hAnsi="微軟正黑體" w:hint="eastAsia"/>
              </w:rPr>
              <w:t>葶</w:t>
            </w:r>
            <w:proofErr w:type="gramEnd"/>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10D0FF39"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教師</w:t>
            </w:r>
            <w:r>
              <w:rPr>
                <w:rFonts w:eastAsia="微軟正黑體"/>
                <w:b/>
              </w:rPr>
              <w:t xml:space="preserve"> email</w:t>
            </w:r>
          </w:p>
          <w:p w14:paraId="3CDBDE30"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Instructor’s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59E79EEB" w14:textId="77777777" w:rsidR="00F21C1C" w:rsidRDefault="00F21C1C" w:rsidP="00047747">
            <w:pPr>
              <w:spacing w:line="320" w:lineRule="exact"/>
              <w:rPr>
                <w:rFonts w:eastAsia="微軟正黑體"/>
              </w:rPr>
            </w:pPr>
          </w:p>
        </w:tc>
      </w:tr>
      <w:tr w:rsidR="00F21C1C" w14:paraId="601C3D9B"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835D169" w14:textId="77777777" w:rsidR="00F21C1C" w:rsidRDefault="00F21C1C" w:rsidP="00047747">
            <w:pPr>
              <w:spacing w:line="320" w:lineRule="exact"/>
              <w:ind w:left="322" w:hangingChars="134" w:hanging="322"/>
              <w:jc w:val="center"/>
              <w:rPr>
                <w:rFonts w:eastAsia="微軟正黑體"/>
                <w:b/>
              </w:rPr>
            </w:pPr>
            <w:r>
              <w:rPr>
                <w:rFonts w:eastAsia="微軟正黑體"/>
                <w:b/>
              </w:rPr>
              <w:t>助教</w:t>
            </w:r>
          </w:p>
          <w:p w14:paraId="63AF684F" w14:textId="77777777" w:rsidR="00F21C1C" w:rsidRDefault="00F21C1C" w:rsidP="00047747">
            <w:pPr>
              <w:spacing w:line="320" w:lineRule="exact"/>
              <w:ind w:left="322" w:hangingChars="134" w:hanging="322"/>
              <w:jc w:val="center"/>
              <w:rPr>
                <w:rFonts w:eastAsia="微軟正黑體"/>
                <w:b/>
              </w:rPr>
            </w:pPr>
            <w:r>
              <w:rPr>
                <w:rFonts w:eastAsia="微軟正黑體"/>
                <w:b/>
              </w:rPr>
              <w:t>teaching assistant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5B417D42" w14:textId="77777777" w:rsidR="00F21C1C" w:rsidRDefault="00F21C1C" w:rsidP="00047747">
            <w:pPr>
              <w:spacing w:line="320" w:lineRule="exact"/>
              <w:rPr>
                <w:rFonts w:ascii="微軟正黑體" w:eastAsia="微軟正黑體" w:hAnsi="微軟正黑體"/>
              </w:rPr>
            </w:pPr>
            <w:r>
              <w:rPr>
                <w:rFonts w:ascii="微軟正黑體" w:eastAsia="微軟正黑體" w:hAnsi="微軟正黑體" w:hint="eastAsia"/>
              </w:rPr>
              <w:t xml:space="preserve"> </w:t>
            </w:r>
          </w:p>
        </w:tc>
        <w:tc>
          <w:tcPr>
            <w:tcW w:w="934" w:type="pct"/>
            <w:gridSpan w:val="2"/>
            <w:tcBorders>
              <w:top w:val="outset" w:sz="6" w:space="0" w:color="000000"/>
              <w:left w:val="outset" w:sz="6" w:space="0" w:color="auto"/>
              <w:bottom w:val="outset" w:sz="6" w:space="0" w:color="000000"/>
              <w:right w:val="single" w:sz="8" w:space="0" w:color="auto"/>
            </w:tcBorders>
            <w:vAlign w:val="center"/>
          </w:tcPr>
          <w:p w14:paraId="7A6F2FA7"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助教</w:t>
            </w:r>
            <w:r>
              <w:rPr>
                <w:rFonts w:eastAsia="微軟正黑體"/>
                <w:b/>
              </w:rPr>
              <w:t>email</w:t>
            </w:r>
          </w:p>
          <w:p w14:paraId="16842257" w14:textId="77777777" w:rsidR="00F21C1C" w:rsidRDefault="00F21C1C" w:rsidP="00047747">
            <w:pPr>
              <w:spacing w:line="320" w:lineRule="exact"/>
              <w:ind w:leftChars="-5" w:left="298" w:hangingChars="129" w:hanging="310"/>
              <w:jc w:val="center"/>
              <w:rPr>
                <w:rFonts w:eastAsia="微軟正黑體"/>
                <w:b/>
              </w:rPr>
            </w:pPr>
            <w:r>
              <w:rPr>
                <w:rFonts w:eastAsia="微軟正黑體"/>
                <w:b/>
              </w:rPr>
              <w:t>TA’s email</w:t>
            </w:r>
          </w:p>
        </w:tc>
        <w:tc>
          <w:tcPr>
            <w:tcW w:w="1446" w:type="pct"/>
            <w:tcBorders>
              <w:top w:val="outset" w:sz="6" w:space="0" w:color="000000"/>
              <w:left w:val="outset" w:sz="6" w:space="0" w:color="auto"/>
              <w:bottom w:val="outset" w:sz="6" w:space="0" w:color="000000"/>
              <w:right w:val="outset" w:sz="6" w:space="0" w:color="000000"/>
            </w:tcBorders>
            <w:vAlign w:val="center"/>
          </w:tcPr>
          <w:p w14:paraId="66262311" w14:textId="77777777" w:rsidR="00F21C1C" w:rsidRDefault="00F21C1C" w:rsidP="00047747">
            <w:pPr>
              <w:spacing w:line="320" w:lineRule="exact"/>
              <w:rPr>
                <w:rFonts w:eastAsia="微軟正黑體"/>
              </w:rPr>
            </w:pPr>
          </w:p>
        </w:tc>
      </w:tr>
      <w:tr w:rsidR="00F21C1C" w14:paraId="4D7BA0D3" w14:textId="77777777" w:rsidTr="00047747">
        <w:trPr>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36745BDE" w14:textId="77777777" w:rsidR="00F21C1C" w:rsidRDefault="00F21C1C" w:rsidP="00047747">
            <w:pPr>
              <w:spacing w:line="320" w:lineRule="exact"/>
              <w:ind w:left="322" w:hangingChars="134" w:hanging="322"/>
              <w:jc w:val="center"/>
              <w:rPr>
                <w:rFonts w:eastAsia="微軟正黑體"/>
                <w:b/>
              </w:rPr>
            </w:pPr>
            <w:r>
              <w:rPr>
                <w:rFonts w:eastAsia="微軟正黑體"/>
                <w:b/>
              </w:rPr>
              <w:t>先修科目或</w:t>
            </w:r>
          </w:p>
          <w:p w14:paraId="28F53774" w14:textId="77777777" w:rsidR="00F21C1C" w:rsidRDefault="00F21C1C" w:rsidP="00047747">
            <w:pPr>
              <w:spacing w:line="320" w:lineRule="exact"/>
              <w:ind w:left="322" w:hangingChars="134" w:hanging="322"/>
              <w:jc w:val="center"/>
              <w:rPr>
                <w:rFonts w:eastAsia="微軟正黑體"/>
                <w:b/>
              </w:rPr>
            </w:pPr>
            <w:r>
              <w:rPr>
                <w:rFonts w:eastAsia="微軟正黑體"/>
                <w:b/>
              </w:rPr>
              <w:t>先備能力</w:t>
            </w:r>
          </w:p>
          <w:p w14:paraId="625D34E1" w14:textId="77777777" w:rsidR="00F21C1C" w:rsidRDefault="00F21C1C" w:rsidP="00047747">
            <w:pPr>
              <w:spacing w:line="320" w:lineRule="exact"/>
              <w:ind w:left="322" w:hangingChars="134" w:hanging="322"/>
              <w:jc w:val="center"/>
              <w:rPr>
                <w:rFonts w:eastAsia="微軟正黑體"/>
                <w:b/>
              </w:rPr>
            </w:pPr>
            <w:r>
              <w:rPr>
                <w:rFonts w:eastAsia="微軟正黑體"/>
                <w:b/>
              </w:rPr>
              <w:t>prerequisites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CC2907A" w14:textId="77777777" w:rsidR="00F21C1C" w:rsidRDefault="00F21C1C" w:rsidP="00047747">
            <w:pPr>
              <w:spacing w:line="320" w:lineRule="exact"/>
              <w:rPr>
                <w:rFonts w:eastAsia="微軟正黑體"/>
              </w:rPr>
            </w:pPr>
          </w:p>
          <w:p w14:paraId="3F2D7203" w14:textId="77777777" w:rsidR="00F21C1C" w:rsidRDefault="00F21C1C" w:rsidP="00047747">
            <w:pPr>
              <w:spacing w:line="320" w:lineRule="exact"/>
              <w:rPr>
                <w:rFonts w:eastAsia="微軟正黑體"/>
              </w:rPr>
            </w:pPr>
          </w:p>
        </w:tc>
      </w:tr>
      <w:tr w:rsidR="00F21C1C" w14:paraId="2A563B27" w14:textId="77777777" w:rsidTr="00047747">
        <w:trPr>
          <w:trHeight w:val="126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1AD5A049" w14:textId="77777777" w:rsidR="00F21C1C" w:rsidRDefault="00F21C1C" w:rsidP="00047747">
            <w:pPr>
              <w:spacing w:line="320" w:lineRule="exact"/>
              <w:ind w:left="322" w:hangingChars="134" w:hanging="322"/>
              <w:jc w:val="center"/>
              <w:rPr>
                <w:rFonts w:eastAsia="微軟正黑體"/>
                <w:b/>
              </w:rPr>
            </w:pPr>
            <w:r>
              <w:rPr>
                <w:rFonts w:eastAsia="微軟正黑體"/>
                <w:b/>
              </w:rPr>
              <w:t>課程概述</w:t>
            </w:r>
          </w:p>
          <w:p w14:paraId="1072DE00" w14:textId="77777777" w:rsidR="00F21C1C" w:rsidRDefault="00F21C1C" w:rsidP="00047747">
            <w:pPr>
              <w:spacing w:line="320" w:lineRule="exact"/>
              <w:ind w:left="322" w:hangingChars="134" w:hanging="322"/>
              <w:jc w:val="center"/>
              <w:rPr>
                <w:rFonts w:eastAsia="微軟正黑體"/>
                <w:b/>
              </w:rPr>
            </w:pPr>
            <w:r>
              <w:rPr>
                <w:rFonts w:eastAsia="微軟正黑體"/>
                <w:b/>
              </w:rPr>
              <w:t>course descriptions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21D46F6B" w14:textId="5EA2C2D6" w:rsidR="00B86AD4" w:rsidRDefault="00B86AD4" w:rsidP="00B86AD4">
            <w:pPr>
              <w:ind w:firstLineChars="200" w:firstLine="480"/>
            </w:pPr>
            <w:r w:rsidRPr="002C32A0">
              <w:rPr>
                <w:rFonts w:hint="eastAsia"/>
              </w:rPr>
              <w:t>本課程為一學年的日本通史課。</w:t>
            </w:r>
            <w:r w:rsidR="007D25D2">
              <w:rPr>
                <w:rFonts w:hint="eastAsia"/>
              </w:rPr>
              <w:t>本</w:t>
            </w:r>
            <w:r>
              <w:rPr>
                <w:rFonts w:hint="eastAsia"/>
              </w:rPr>
              <w:t>學期將</w:t>
            </w:r>
            <w:proofErr w:type="gramStart"/>
            <w:r>
              <w:rPr>
                <w:rFonts w:hint="eastAsia"/>
              </w:rPr>
              <w:t>從幕末為</w:t>
            </w:r>
            <w:proofErr w:type="gramEnd"/>
            <w:r>
              <w:rPr>
                <w:rFonts w:hint="eastAsia"/>
              </w:rPr>
              <w:t>起點，講述駕著象徵近代的巨型蒸氣船來到日本的美國海軍將領、東印度艦隊司令培理</w:t>
            </w:r>
            <w:r>
              <w:rPr>
                <w:rFonts w:hint="eastAsia"/>
              </w:rPr>
              <w:t>(Matthew</w:t>
            </w:r>
            <w:r>
              <w:t xml:space="preserve"> Calbraith Perry</w:t>
            </w:r>
            <w:r>
              <w:rPr>
                <w:rFonts w:hint="eastAsia"/>
              </w:rPr>
              <w:t>)</w:t>
            </w:r>
            <w:r>
              <w:t xml:space="preserve"> </w:t>
            </w:r>
            <w:r>
              <w:rPr>
                <w:rFonts w:hint="eastAsia"/>
              </w:rPr>
              <w:t>打破幕府長達</w:t>
            </w:r>
            <w:r>
              <w:rPr>
                <w:rFonts w:hint="eastAsia"/>
              </w:rPr>
              <w:t>250</w:t>
            </w:r>
            <w:r>
              <w:rPr>
                <w:rFonts w:hint="eastAsia"/>
              </w:rPr>
              <w:t>年的鎖國政策後，日本從半殖民地變成帝國主義強權的一員，再到第二次世界大戰戰敗、戰後復興後成為世界經濟大國的歷史進程。主要的問題意識是日本如何走向近代化？為何走向戰争之道？及這段歷史進程對現下的日本，甚至亞洲各國帶來什麼影響，或未解決之課題。</w:t>
            </w:r>
          </w:p>
          <w:p w14:paraId="6DC30D2C" w14:textId="5B4B2986" w:rsidR="00B86AD4" w:rsidRDefault="00B86AD4" w:rsidP="00B86AD4">
            <w:pPr>
              <w:ind w:firstLineChars="200" w:firstLine="480"/>
            </w:pPr>
            <w:r>
              <w:rPr>
                <w:rFonts w:hint="eastAsia"/>
              </w:rPr>
              <w:t>戰後日本學界對於日本近現代史的研究，開起了有別於戰前皇國史觀不同的新視角。本課程以</w:t>
            </w:r>
            <w:r>
              <w:rPr>
                <w:rFonts w:ascii="Gigi" w:hAnsi="Gigi"/>
              </w:rPr>
              <w:t>「</w:t>
            </w:r>
            <w:r>
              <w:rPr>
                <w:rFonts w:hint="eastAsia"/>
              </w:rPr>
              <w:t>戰後歷史學派</w:t>
            </w:r>
            <w:r>
              <w:rPr>
                <w:rFonts w:ascii="Gigi" w:hAnsi="Gigi"/>
              </w:rPr>
              <w:t>」</w:t>
            </w:r>
            <w:r>
              <w:rPr>
                <w:rFonts w:hint="eastAsia"/>
              </w:rPr>
              <w:t>的視角為授課主軸，同時設置「延伸閱讀」。延伸閱讀的指定文章是以</w:t>
            </w:r>
            <w:r>
              <w:rPr>
                <w:rFonts w:ascii="Gigi" w:hAnsi="Gigi"/>
              </w:rPr>
              <w:t>「</w:t>
            </w:r>
            <w:r>
              <w:rPr>
                <w:rFonts w:hint="eastAsia"/>
              </w:rPr>
              <w:t>現代歷史學派</w:t>
            </w:r>
            <w:r>
              <w:rPr>
                <w:rFonts w:ascii="Gigi" w:hAnsi="Gigi"/>
              </w:rPr>
              <w:t>」</w:t>
            </w:r>
            <w:r>
              <w:rPr>
                <w:rFonts w:hint="eastAsia"/>
              </w:rPr>
              <w:t>之角度</w:t>
            </w:r>
            <w:proofErr w:type="gramStart"/>
            <w:r>
              <w:rPr>
                <w:rFonts w:hint="eastAsia"/>
              </w:rPr>
              <w:t>所著</w:t>
            </w:r>
            <w:proofErr w:type="gramEnd"/>
            <w:r>
              <w:rPr>
                <w:rFonts w:hint="eastAsia"/>
              </w:rPr>
              <w:t>。每篇文章都建立在既有</w:t>
            </w:r>
            <w:r>
              <w:rPr>
                <w:rFonts w:hint="eastAsia"/>
              </w:rPr>
              <w:lastRenderedPageBreak/>
              <w:t>的研究上，運用新挖掘出的史料對歷史做出新的詮釋。</w:t>
            </w:r>
            <w:r w:rsidR="007D25D2">
              <w:rPr>
                <w:rFonts w:hint="eastAsia"/>
              </w:rPr>
              <w:t>期待</w:t>
            </w:r>
            <w:r>
              <w:rPr>
                <w:rFonts w:hint="eastAsia"/>
              </w:rPr>
              <w:t>同學對於日本近現代史具備系統性理解的同時，也能體會</w:t>
            </w:r>
            <w:r w:rsidR="007D25D2">
              <w:rPr>
                <w:rFonts w:hint="eastAsia"/>
              </w:rPr>
              <w:t>不同</w:t>
            </w:r>
            <w:r>
              <w:rPr>
                <w:rFonts w:hint="eastAsia"/>
              </w:rPr>
              <w:t>學派觀點</w:t>
            </w:r>
            <w:r w:rsidR="007D25D2">
              <w:rPr>
                <w:rFonts w:hint="eastAsia"/>
              </w:rPr>
              <w:t>將產生不同的歷史</w:t>
            </w:r>
            <w:r>
              <w:rPr>
                <w:rFonts w:hint="eastAsia"/>
              </w:rPr>
              <w:t>敍述方式，並學習如何運用史料提出新的歷史法。</w:t>
            </w:r>
          </w:p>
          <w:p w14:paraId="6EDD3EC0" w14:textId="222BE91A" w:rsidR="00B86AD4" w:rsidRDefault="00B86AD4" w:rsidP="00B86AD4">
            <w:r>
              <w:rPr>
                <w:rFonts w:hint="eastAsia"/>
              </w:rPr>
              <w:t xml:space="preserve"> </w:t>
            </w:r>
            <w:r>
              <w:t xml:space="preserve">   </w:t>
            </w:r>
            <w:r>
              <w:rPr>
                <w:rFonts w:hint="eastAsia"/>
              </w:rPr>
              <w:t>另一方面，日本近現代史與日治時期台灣史息息相關。明治維新</w:t>
            </w:r>
            <w:r w:rsidR="007D25D2">
              <w:rPr>
                <w:rFonts w:hint="eastAsia"/>
              </w:rPr>
              <w:t>是</w:t>
            </w:r>
            <w:r>
              <w:rPr>
                <w:rFonts w:hint="eastAsia"/>
              </w:rPr>
              <w:t>日本</w:t>
            </w:r>
            <w:r w:rsidR="007D25D2">
              <w:rPr>
                <w:rFonts w:ascii="Gigi" w:hAnsi="Gigi"/>
              </w:rPr>
              <w:t>「</w:t>
            </w:r>
            <w:r>
              <w:rPr>
                <w:rFonts w:hint="eastAsia"/>
              </w:rPr>
              <w:t>現代化」的起點，台灣是明治帝國第一個海外殖民地，也是日本「現代化」實驗的場所。本課程希望在介紹是日本近代史的同時，讓同學也理解到日本近代史也包含了一部份日治時期台灣史，並意識到學習日本近現代史亦是理解及思考近現代台灣史的重要基礎。</w:t>
            </w:r>
          </w:p>
          <w:p w14:paraId="21BB526F" w14:textId="6570575D" w:rsidR="00F21C1C" w:rsidRPr="00B86AD4" w:rsidRDefault="00F21C1C" w:rsidP="00047747">
            <w:pPr>
              <w:spacing w:line="320" w:lineRule="exact"/>
              <w:ind w:firstLineChars="200" w:firstLine="480"/>
              <w:rPr>
                <w:rFonts w:eastAsia="微軟正黑體"/>
              </w:rPr>
            </w:pPr>
          </w:p>
        </w:tc>
      </w:tr>
      <w:tr w:rsidR="00F21C1C" w14:paraId="62E2D1BE" w14:textId="77777777" w:rsidTr="00047747">
        <w:trPr>
          <w:trHeight w:val="1208"/>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4927FDF1"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學習目標</w:t>
            </w:r>
          </w:p>
          <w:p w14:paraId="1E45D7ED" w14:textId="77777777" w:rsidR="00F21C1C" w:rsidRDefault="00F21C1C" w:rsidP="00047747">
            <w:pPr>
              <w:spacing w:line="320" w:lineRule="exact"/>
              <w:ind w:left="322" w:hangingChars="134" w:hanging="322"/>
              <w:jc w:val="center"/>
              <w:rPr>
                <w:rFonts w:eastAsia="微軟正黑體"/>
                <w:b/>
              </w:rPr>
            </w:pPr>
            <w:r>
              <w:rPr>
                <w:rFonts w:eastAsia="微軟正黑體"/>
                <w:b/>
              </w:rPr>
              <w:t>learning objectives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7BCDFFCF" w14:textId="77777777" w:rsidR="00265E29" w:rsidRPr="00481F3F" w:rsidRDefault="00265E29" w:rsidP="00265E29">
            <w:pPr>
              <w:ind w:left="240" w:hangingChars="100" w:hanging="240"/>
            </w:pPr>
            <w:r w:rsidRPr="00481F3F">
              <w:rPr>
                <w:rFonts w:hint="eastAsia"/>
              </w:rPr>
              <w:t>1.</w:t>
            </w:r>
            <w:r w:rsidRPr="00481F3F">
              <w:rPr>
                <w:rFonts w:hint="eastAsia"/>
              </w:rPr>
              <w:tab/>
            </w:r>
            <w:r w:rsidRPr="00481F3F">
              <w:rPr>
                <w:rFonts w:hint="eastAsia"/>
              </w:rPr>
              <w:t>掌握近現代日本史的歷史圖像及整體流向，尤其是明治維新以來日本近代化成功的要素、對外擴張及最後失敗的要因。</w:t>
            </w:r>
          </w:p>
          <w:p w14:paraId="78795C9C" w14:textId="386BC328" w:rsidR="00F21C1C" w:rsidRPr="001268EF" w:rsidRDefault="00265E29" w:rsidP="001268EF">
            <w:pPr>
              <w:ind w:left="240" w:hangingChars="100" w:hanging="240"/>
              <w:rPr>
                <w:rFonts w:hint="eastAsia"/>
              </w:rPr>
            </w:pPr>
            <w:r w:rsidRPr="00481F3F">
              <w:t>2.</w:t>
            </w:r>
            <w:r w:rsidRPr="00481F3F">
              <w:tab/>
            </w:r>
            <w:r w:rsidRPr="00481F3F">
              <w:rPr>
                <w:rFonts w:hint="eastAsia"/>
              </w:rPr>
              <w:t>引導學生了解近現代日本政治體制的變遷及內部對於國家發展方向的争論，用以強化學生歷史思考與分析之能力。</w:t>
            </w:r>
          </w:p>
        </w:tc>
      </w:tr>
      <w:tr w:rsidR="00F21C1C" w14:paraId="79FF1D4C" w14:textId="77777777" w:rsidTr="00047747">
        <w:trPr>
          <w:trHeight w:val="1377"/>
          <w:tblCellSpacing w:w="0" w:type="dxa"/>
          <w:jc w:val="center"/>
        </w:trPr>
        <w:tc>
          <w:tcPr>
            <w:tcW w:w="1012" w:type="pct"/>
            <w:gridSpan w:val="2"/>
            <w:tcBorders>
              <w:top w:val="outset" w:sz="6" w:space="0" w:color="000000"/>
              <w:left w:val="outset" w:sz="6" w:space="0" w:color="000000"/>
              <w:bottom w:val="outset" w:sz="6" w:space="0" w:color="000000"/>
              <w:right w:val="outset" w:sz="6" w:space="0" w:color="000000"/>
            </w:tcBorders>
            <w:vAlign w:val="center"/>
          </w:tcPr>
          <w:p w14:paraId="329556A4" w14:textId="77777777" w:rsidR="00F21C1C" w:rsidRDefault="00F21C1C" w:rsidP="00047747">
            <w:pPr>
              <w:spacing w:line="320" w:lineRule="exact"/>
              <w:ind w:left="322" w:hangingChars="134" w:hanging="322"/>
              <w:jc w:val="center"/>
              <w:rPr>
                <w:rFonts w:eastAsia="微軟正黑體"/>
                <w:b/>
              </w:rPr>
            </w:pPr>
            <w:r>
              <w:rPr>
                <w:rFonts w:eastAsia="微軟正黑體"/>
                <w:b/>
              </w:rPr>
              <w:t>教科書及參考書</w:t>
            </w:r>
          </w:p>
          <w:p w14:paraId="2629ABA5"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textbooks and </w:t>
            </w:r>
          </w:p>
          <w:p w14:paraId="27AA9928" w14:textId="77777777" w:rsidR="00F21C1C" w:rsidRDefault="00F21C1C" w:rsidP="00047747">
            <w:pPr>
              <w:spacing w:line="320" w:lineRule="exact"/>
              <w:ind w:left="322" w:hangingChars="134" w:hanging="322"/>
              <w:jc w:val="center"/>
              <w:rPr>
                <w:rFonts w:eastAsia="微軟正黑體"/>
                <w:b/>
              </w:rPr>
            </w:pPr>
            <w:r>
              <w:rPr>
                <w:rFonts w:eastAsia="微軟正黑體"/>
                <w:b/>
              </w:rPr>
              <w:t>references</w:t>
            </w:r>
          </w:p>
        </w:tc>
        <w:tc>
          <w:tcPr>
            <w:tcW w:w="3988" w:type="pct"/>
            <w:gridSpan w:val="6"/>
            <w:tcBorders>
              <w:top w:val="outset" w:sz="6" w:space="0" w:color="000000"/>
              <w:left w:val="outset" w:sz="6" w:space="0" w:color="000000"/>
              <w:bottom w:val="outset" w:sz="6" w:space="0" w:color="000000"/>
              <w:right w:val="outset" w:sz="6" w:space="0" w:color="000000"/>
            </w:tcBorders>
            <w:vAlign w:val="center"/>
          </w:tcPr>
          <w:p w14:paraId="6E61C0E1" w14:textId="77777777" w:rsidR="00AE7AEB" w:rsidRDefault="00AE7AEB" w:rsidP="00D26FA9">
            <w:r>
              <w:rPr>
                <w:rFonts w:hint="eastAsia"/>
              </w:rPr>
              <w:t>主要教科書</w:t>
            </w:r>
            <w:r>
              <w:rPr>
                <w:rFonts w:hint="eastAsia"/>
              </w:rPr>
              <w:t>:</w:t>
            </w:r>
            <w:r>
              <w:br/>
            </w:r>
            <w:r w:rsidRPr="00481F3F">
              <w:rPr>
                <w:rFonts w:hint="eastAsia"/>
              </w:rPr>
              <w:t>1.</w:t>
            </w:r>
            <w:r w:rsidRPr="00481F3F">
              <w:rPr>
                <w:rFonts w:hint="eastAsia"/>
              </w:rPr>
              <w:tab/>
            </w:r>
            <w:r w:rsidRPr="00AE7AEB">
              <w:rPr>
                <w:rFonts w:hint="eastAsia"/>
              </w:rPr>
              <w:t>廖敏淑，《日本史—矜持的變色龍》，台北：三民書局，</w:t>
            </w:r>
            <w:r w:rsidRPr="00AE7AEB">
              <w:rPr>
                <w:rFonts w:hint="eastAsia"/>
              </w:rPr>
              <w:t>2023</w:t>
            </w:r>
            <w:r w:rsidRPr="00AE7AEB">
              <w:rPr>
                <w:rFonts w:hint="eastAsia"/>
              </w:rPr>
              <w:t>。</w:t>
            </w:r>
          </w:p>
          <w:p w14:paraId="0D20E0E7" w14:textId="619877DE" w:rsidR="006862F5" w:rsidRDefault="006862F5" w:rsidP="00D26FA9">
            <w:r w:rsidRPr="00481F3F">
              <w:t>2.</w:t>
            </w:r>
            <w:r w:rsidRPr="00481F3F">
              <w:tab/>
            </w:r>
            <w:r w:rsidR="00C80068" w:rsidRPr="006862F5">
              <w:rPr>
                <w:rFonts w:hint="eastAsia"/>
              </w:rPr>
              <w:t>安德魯．戈登，</w:t>
            </w:r>
            <w:proofErr w:type="gramStart"/>
            <w:r w:rsidR="00C80068" w:rsidRPr="006862F5">
              <w:rPr>
                <w:rFonts w:hint="eastAsia"/>
              </w:rPr>
              <w:t>《</w:t>
            </w:r>
            <w:proofErr w:type="gramEnd"/>
            <w:r w:rsidR="00C80068" w:rsidRPr="006862F5">
              <w:rPr>
                <w:rFonts w:hint="eastAsia"/>
              </w:rPr>
              <w:t>200</w:t>
            </w:r>
            <w:r w:rsidR="00C80068" w:rsidRPr="006862F5">
              <w:rPr>
                <w:rFonts w:hint="eastAsia"/>
              </w:rPr>
              <w:t>年日本史：德川以來的近代化進程香港中文大學</w:t>
            </w:r>
            <w:proofErr w:type="gramStart"/>
            <w:r w:rsidR="00C80068" w:rsidRPr="006862F5">
              <w:rPr>
                <w:rFonts w:hint="eastAsia"/>
              </w:rPr>
              <w:t>》</w:t>
            </w:r>
            <w:proofErr w:type="gramEnd"/>
            <w:r w:rsidR="00C80068" w:rsidRPr="006862F5">
              <w:rPr>
                <w:rFonts w:hint="eastAsia"/>
              </w:rPr>
              <w:t>，</w:t>
            </w:r>
            <w:r w:rsidR="00C80068">
              <w:rPr>
                <w:rFonts w:hint="eastAsia"/>
              </w:rPr>
              <w:t>香港</w:t>
            </w:r>
            <w:r w:rsidR="00C80068" w:rsidRPr="006862F5">
              <w:rPr>
                <w:rFonts w:hint="eastAsia"/>
              </w:rPr>
              <w:t>，</w:t>
            </w:r>
            <w:r w:rsidR="00C80068" w:rsidRPr="006862F5">
              <w:rPr>
                <w:rFonts w:hint="eastAsia"/>
              </w:rPr>
              <w:t>2022(</w:t>
            </w:r>
            <w:r w:rsidR="00C80068" w:rsidRPr="006862F5">
              <w:rPr>
                <w:rFonts w:hint="eastAsia"/>
              </w:rPr>
              <w:t>四版</w:t>
            </w:r>
            <w:r w:rsidR="00C80068" w:rsidRPr="006862F5">
              <w:rPr>
                <w:rFonts w:hint="eastAsia"/>
              </w:rPr>
              <w:t>)</w:t>
            </w:r>
            <w:r w:rsidR="00C80068" w:rsidRPr="006862F5">
              <w:rPr>
                <w:rFonts w:hint="eastAsia"/>
              </w:rPr>
              <w:t>。</w:t>
            </w:r>
          </w:p>
          <w:p w14:paraId="3B0CF544" w14:textId="313B6ACC" w:rsidR="006862F5" w:rsidRDefault="006862F5" w:rsidP="00CE02FE">
            <w:pPr>
              <w:ind w:left="480" w:hangingChars="200" w:hanging="480"/>
            </w:pPr>
            <w:r w:rsidRPr="00481F3F">
              <w:rPr>
                <w:rFonts w:hint="eastAsia"/>
              </w:rPr>
              <w:t>3.</w:t>
            </w:r>
            <w:r w:rsidR="00CE02FE">
              <w:t xml:space="preserve">   </w:t>
            </w:r>
            <w:r w:rsidR="00C80068" w:rsidRPr="006862F5">
              <w:rPr>
                <w:rFonts w:hint="eastAsia"/>
              </w:rPr>
              <w:t>林明德，《日本近代史》，台北：三民，</w:t>
            </w:r>
            <w:r w:rsidR="00C80068" w:rsidRPr="006862F5">
              <w:rPr>
                <w:rFonts w:hint="eastAsia"/>
              </w:rPr>
              <w:t>2022(</w:t>
            </w:r>
            <w:r w:rsidR="00C80068" w:rsidRPr="006862F5">
              <w:rPr>
                <w:rFonts w:hint="eastAsia"/>
              </w:rPr>
              <w:t>四版</w:t>
            </w:r>
            <w:r w:rsidR="00C80068" w:rsidRPr="006862F5">
              <w:rPr>
                <w:rFonts w:hint="eastAsia"/>
              </w:rPr>
              <w:t>)</w:t>
            </w:r>
            <w:r w:rsidR="00C80068" w:rsidRPr="006862F5">
              <w:rPr>
                <w:rFonts w:hint="eastAsia"/>
              </w:rPr>
              <w:t>。</w:t>
            </w:r>
          </w:p>
          <w:p w14:paraId="144C44BA" w14:textId="58149497" w:rsidR="006862F5" w:rsidRDefault="006862F5" w:rsidP="00D26FA9"/>
          <w:p w14:paraId="2C8FD4FE" w14:textId="1C9FCBB6" w:rsidR="00137C87" w:rsidRPr="005F1B4D" w:rsidRDefault="006862F5" w:rsidP="00D26FA9">
            <w:r>
              <w:rPr>
                <w:rFonts w:hint="eastAsia"/>
              </w:rPr>
              <w:t>參考書</w:t>
            </w:r>
          </w:p>
          <w:p w14:paraId="24EAF0F6" w14:textId="77777777" w:rsidR="00137C87" w:rsidRDefault="00137C87" w:rsidP="007A2742">
            <w:r>
              <w:rPr>
                <w:rFonts w:hint="eastAsia"/>
              </w:rPr>
              <w:t>山本博文，《東大教授的日本史圖鑑》，台北：楓樹林，</w:t>
            </w:r>
            <w:r>
              <w:rPr>
                <w:rFonts w:hint="eastAsia"/>
              </w:rPr>
              <w:t>2021</w:t>
            </w:r>
            <w:r>
              <w:rPr>
                <w:rFonts w:hint="eastAsia"/>
              </w:rPr>
              <w:t>。</w:t>
            </w:r>
          </w:p>
          <w:p w14:paraId="642ADB4A" w14:textId="77777777" w:rsidR="00137C87" w:rsidRDefault="00137C87" w:rsidP="00D26FA9">
            <w:pPr>
              <w:ind w:left="240" w:hangingChars="100" w:hanging="240"/>
            </w:pPr>
            <w:r>
              <w:rPr>
                <w:rFonts w:hint="eastAsia"/>
              </w:rPr>
              <w:t>中公新書編集</w:t>
            </w:r>
            <w:proofErr w:type="gramStart"/>
            <w:r>
              <w:rPr>
                <w:rFonts w:hint="eastAsia"/>
              </w:rPr>
              <w:t>部著</w:t>
            </w:r>
            <w:proofErr w:type="gramEnd"/>
            <w:r>
              <w:rPr>
                <w:rFonts w:hint="eastAsia"/>
              </w:rPr>
              <w:t>、任鈞華、龔婷譯，《日本千年歷史之謎》，新北：遠足文化，</w:t>
            </w:r>
            <w:r>
              <w:rPr>
                <w:rFonts w:hint="eastAsia"/>
              </w:rPr>
              <w:t>2019</w:t>
            </w:r>
            <w:r>
              <w:rPr>
                <w:rFonts w:hint="eastAsia"/>
              </w:rPr>
              <w:t>。</w:t>
            </w:r>
          </w:p>
          <w:p w14:paraId="5B2BA27D" w14:textId="77777777" w:rsidR="00137C87" w:rsidRDefault="00137C87" w:rsidP="00D26FA9">
            <w:proofErr w:type="gramStart"/>
            <w:r>
              <w:rPr>
                <w:rFonts w:hint="eastAsia"/>
              </w:rPr>
              <w:t>田中彰</w:t>
            </w:r>
            <w:r w:rsidRPr="005F1B4D">
              <w:rPr>
                <w:rFonts w:hint="eastAsia"/>
              </w:rPr>
              <w:t>著</w:t>
            </w:r>
            <w:proofErr w:type="gramEnd"/>
            <w:r>
              <w:rPr>
                <w:rFonts w:hint="eastAsia"/>
              </w:rPr>
              <w:t>，張晶、馬</w:t>
            </w:r>
            <w:proofErr w:type="gramStart"/>
            <w:r>
              <w:rPr>
                <w:rFonts w:hint="eastAsia"/>
              </w:rPr>
              <w:t>小兵</w:t>
            </w:r>
            <w:r w:rsidRPr="005F1B4D">
              <w:rPr>
                <w:rFonts w:hint="eastAsia"/>
              </w:rPr>
              <w:t>譯</w:t>
            </w:r>
            <w:proofErr w:type="gramEnd"/>
            <w:r w:rsidRPr="005F1B4D">
              <w:rPr>
                <w:rFonts w:hint="eastAsia"/>
              </w:rPr>
              <w:t>，《</w:t>
            </w:r>
            <w:r>
              <w:rPr>
                <w:rFonts w:hint="eastAsia"/>
              </w:rPr>
              <w:t>明治維新</w:t>
            </w:r>
            <w:r w:rsidRPr="005F1B4D">
              <w:rPr>
                <w:rFonts w:hint="eastAsia"/>
              </w:rPr>
              <w:t>》，北京：新星出版社，</w:t>
            </w:r>
            <w:r w:rsidRPr="005F1B4D">
              <w:rPr>
                <w:rFonts w:hint="eastAsia"/>
              </w:rPr>
              <w:t>2020</w:t>
            </w:r>
            <w:r w:rsidRPr="005F1B4D">
              <w:rPr>
                <w:rFonts w:hint="eastAsia"/>
              </w:rPr>
              <w:t>。</w:t>
            </w:r>
          </w:p>
          <w:p w14:paraId="340571DF" w14:textId="77777777" w:rsidR="00137C87" w:rsidRDefault="00137C87" w:rsidP="00D26FA9">
            <w:proofErr w:type="gramStart"/>
            <w:r>
              <w:rPr>
                <w:rFonts w:hint="eastAsia"/>
              </w:rPr>
              <w:t>由井正臣</w:t>
            </w:r>
            <w:r w:rsidRPr="00D26FA9">
              <w:rPr>
                <w:rFonts w:hint="eastAsia"/>
              </w:rPr>
              <w:t>著</w:t>
            </w:r>
            <w:proofErr w:type="gramEnd"/>
            <w:r>
              <w:rPr>
                <w:rFonts w:hint="eastAsia"/>
              </w:rPr>
              <w:t>，</w:t>
            </w:r>
            <w:proofErr w:type="gramStart"/>
            <w:r>
              <w:rPr>
                <w:rFonts w:hint="eastAsia"/>
              </w:rPr>
              <w:t>初曉波</w:t>
            </w:r>
            <w:r w:rsidRPr="00D26FA9">
              <w:rPr>
                <w:rFonts w:hint="eastAsia"/>
              </w:rPr>
              <w:t>譯</w:t>
            </w:r>
            <w:proofErr w:type="gramEnd"/>
            <w:r w:rsidRPr="00D26FA9">
              <w:rPr>
                <w:rFonts w:hint="eastAsia"/>
              </w:rPr>
              <w:t>，《</w:t>
            </w:r>
            <w:r>
              <w:rPr>
                <w:rFonts w:hint="eastAsia"/>
              </w:rPr>
              <w:t>帝國時期</w:t>
            </w:r>
            <w:r w:rsidRPr="00D26FA9">
              <w:rPr>
                <w:rFonts w:hint="eastAsia"/>
              </w:rPr>
              <w:t>》，北京：新星出版社，</w:t>
            </w:r>
            <w:r w:rsidRPr="00D26FA9">
              <w:rPr>
                <w:rFonts w:hint="eastAsia"/>
              </w:rPr>
              <w:t>2020</w:t>
            </w:r>
            <w:r w:rsidRPr="00D26FA9">
              <w:rPr>
                <w:rFonts w:hint="eastAsia"/>
              </w:rPr>
              <w:t>。</w:t>
            </w:r>
          </w:p>
          <w:p w14:paraId="4FEE5765" w14:textId="77777777" w:rsidR="00137C87" w:rsidRDefault="00137C87" w:rsidP="007A2742">
            <w:r w:rsidRPr="00D26FA9">
              <w:rPr>
                <w:rFonts w:hint="eastAsia"/>
              </w:rPr>
              <w:t>吉田</w:t>
            </w:r>
            <w:proofErr w:type="gramStart"/>
            <w:r w:rsidRPr="00D26FA9">
              <w:rPr>
                <w:rFonts w:hint="eastAsia"/>
              </w:rPr>
              <w:t>茂著</w:t>
            </w:r>
            <w:proofErr w:type="gramEnd"/>
            <w:r w:rsidRPr="00D26FA9">
              <w:rPr>
                <w:rFonts w:hint="eastAsia"/>
              </w:rPr>
              <w:t>，《日本前首相和你談歷史》，台北：</w:t>
            </w:r>
            <w:proofErr w:type="gramStart"/>
            <w:r w:rsidRPr="00D26FA9">
              <w:rPr>
                <w:rFonts w:hint="eastAsia"/>
              </w:rPr>
              <w:t>崧燁</w:t>
            </w:r>
            <w:proofErr w:type="gramEnd"/>
            <w:r w:rsidRPr="00D26FA9">
              <w:rPr>
                <w:rFonts w:hint="eastAsia"/>
              </w:rPr>
              <w:t>，</w:t>
            </w:r>
            <w:r w:rsidRPr="00D26FA9">
              <w:rPr>
                <w:rFonts w:hint="eastAsia"/>
              </w:rPr>
              <w:t>2022</w:t>
            </w:r>
            <w:r w:rsidRPr="00D26FA9">
              <w:rPr>
                <w:rFonts w:hint="eastAsia"/>
              </w:rPr>
              <w:t>。</w:t>
            </w:r>
          </w:p>
          <w:p w14:paraId="059BA04D" w14:textId="77777777" w:rsidR="00137C87" w:rsidRDefault="00137C87" w:rsidP="00D26FA9">
            <w:pPr>
              <w:ind w:left="240" w:hangingChars="100" w:hanging="240"/>
            </w:pPr>
            <w:r>
              <w:rPr>
                <w:rFonts w:hint="eastAsia"/>
              </w:rPr>
              <w:t>佐藤信、五味文彦、高埜利彦、鳥海靖編，改訂版《詳説日本史研究》，東京：山川出版社，</w:t>
            </w:r>
            <w:r>
              <w:t>2017</w:t>
            </w:r>
            <w:r>
              <w:rPr>
                <w:rFonts w:hint="eastAsia"/>
              </w:rPr>
              <w:t>年</w:t>
            </w:r>
          </w:p>
          <w:p w14:paraId="3E615EF3" w14:textId="77777777" w:rsidR="00137C87" w:rsidRDefault="00137C87" w:rsidP="00E86FFF">
            <w:r>
              <w:rPr>
                <w:rFonts w:hint="eastAsia"/>
              </w:rPr>
              <w:t>坂野潤治著，楊汀、劉華</w:t>
            </w:r>
            <w:r w:rsidRPr="005F1B4D">
              <w:rPr>
                <w:rFonts w:hint="eastAsia"/>
              </w:rPr>
              <w:t>譯</w:t>
            </w:r>
            <w:r w:rsidRPr="00D26FA9">
              <w:rPr>
                <w:rFonts w:hint="eastAsia"/>
              </w:rPr>
              <w:t>，《日本</w:t>
            </w:r>
            <w:r>
              <w:rPr>
                <w:rFonts w:hint="eastAsia"/>
              </w:rPr>
              <w:t>近代</w:t>
            </w:r>
            <w:r w:rsidRPr="00D26FA9">
              <w:rPr>
                <w:rFonts w:hint="eastAsia"/>
              </w:rPr>
              <w:t>史》，</w:t>
            </w:r>
            <w:r>
              <w:rPr>
                <w:rFonts w:hint="eastAsia"/>
              </w:rPr>
              <w:t>香港</w:t>
            </w:r>
            <w:r w:rsidRPr="00D26FA9">
              <w:rPr>
                <w:rFonts w:hint="eastAsia"/>
              </w:rPr>
              <w:t>：</w:t>
            </w:r>
            <w:r>
              <w:rPr>
                <w:rFonts w:hint="eastAsia"/>
              </w:rPr>
              <w:t>商務印書館</w:t>
            </w:r>
            <w:r w:rsidRPr="00D26FA9">
              <w:rPr>
                <w:rFonts w:hint="eastAsia"/>
              </w:rPr>
              <w:t>，</w:t>
            </w:r>
            <w:r w:rsidRPr="00D26FA9">
              <w:rPr>
                <w:rFonts w:hint="eastAsia"/>
              </w:rPr>
              <w:t>20</w:t>
            </w:r>
            <w:r>
              <w:t>19</w:t>
            </w:r>
            <w:r w:rsidRPr="00D26FA9">
              <w:rPr>
                <w:rFonts w:hint="eastAsia"/>
              </w:rPr>
              <w:t>。</w:t>
            </w:r>
          </w:p>
          <w:p w14:paraId="388453DD" w14:textId="77777777" w:rsidR="00137C87" w:rsidRDefault="00137C87" w:rsidP="00D26FA9">
            <w:pPr>
              <w:ind w:left="240" w:hangingChars="100" w:hanging="240"/>
            </w:pPr>
            <w:proofErr w:type="gramStart"/>
            <w:r>
              <w:rPr>
                <w:rFonts w:hint="eastAsia"/>
              </w:rPr>
              <w:t>岩波新書</w:t>
            </w:r>
            <w:proofErr w:type="gramEnd"/>
            <w:r>
              <w:rPr>
                <w:rFonts w:hint="eastAsia"/>
              </w:rPr>
              <w:t>編輯部編，徐靜波譯，《日本近現代史應該如何認識》，香港：中和，</w:t>
            </w:r>
            <w:r>
              <w:rPr>
                <w:rFonts w:hint="eastAsia"/>
              </w:rPr>
              <w:t>2017</w:t>
            </w:r>
            <w:r>
              <w:rPr>
                <w:rFonts w:hint="eastAsia"/>
              </w:rPr>
              <w:t>。</w:t>
            </w:r>
          </w:p>
          <w:p w14:paraId="479218FB" w14:textId="77777777" w:rsidR="00137C87" w:rsidRDefault="00137C87" w:rsidP="00D26FA9">
            <w:r>
              <w:rPr>
                <w:rFonts w:hint="eastAsia"/>
              </w:rPr>
              <w:t>林明德，《日本史》，台北：三民書局，</w:t>
            </w:r>
            <w:r>
              <w:rPr>
                <w:rFonts w:hint="eastAsia"/>
              </w:rPr>
              <w:t>2022(</w:t>
            </w:r>
            <w:r>
              <w:rPr>
                <w:rFonts w:hint="eastAsia"/>
              </w:rPr>
              <w:t>修訂三版</w:t>
            </w:r>
            <w:r>
              <w:rPr>
                <w:rFonts w:hint="eastAsia"/>
              </w:rPr>
              <w:t>)</w:t>
            </w:r>
            <w:r>
              <w:rPr>
                <w:rFonts w:hint="eastAsia"/>
              </w:rPr>
              <w:t>。</w:t>
            </w:r>
          </w:p>
          <w:p w14:paraId="6EDBB1F6" w14:textId="77777777" w:rsidR="00137C87" w:rsidRDefault="00137C87" w:rsidP="00D26FA9">
            <w:r w:rsidRPr="00D26FA9">
              <w:rPr>
                <w:rFonts w:hint="eastAsia"/>
              </w:rPr>
              <w:t>徐靜波，《徐靜波講日本史》，台北：時報，</w:t>
            </w:r>
            <w:r w:rsidRPr="00D26FA9">
              <w:rPr>
                <w:rFonts w:hint="eastAsia"/>
              </w:rPr>
              <w:t>2019</w:t>
            </w:r>
            <w:r w:rsidRPr="00D26FA9">
              <w:rPr>
                <w:rFonts w:hint="eastAsia"/>
              </w:rPr>
              <w:t>。</w:t>
            </w:r>
          </w:p>
          <w:p w14:paraId="56C2608E" w14:textId="292875DF" w:rsidR="00E86FFF" w:rsidRPr="00E86FFF" w:rsidRDefault="00E86FFF" w:rsidP="00D26FA9">
            <w:pPr>
              <w:rPr>
                <w:rFonts w:hint="eastAsia"/>
              </w:rPr>
            </w:pPr>
          </w:p>
        </w:tc>
      </w:tr>
      <w:tr w:rsidR="00F21C1C" w14:paraId="52BF03EE"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4B13D429" w14:textId="77777777" w:rsidR="00F21C1C" w:rsidRDefault="00F21C1C" w:rsidP="00047747">
            <w:pPr>
              <w:spacing w:line="320" w:lineRule="exact"/>
              <w:jc w:val="center"/>
              <w:rPr>
                <w:rFonts w:eastAsia="微軟正黑體"/>
                <w:b/>
              </w:rPr>
            </w:pPr>
            <w:r>
              <w:rPr>
                <w:rFonts w:eastAsia="微軟正黑體"/>
                <w:b/>
              </w:rPr>
              <w:t>教學要點概述</w:t>
            </w:r>
          </w:p>
        </w:tc>
      </w:tr>
      <w:tr w:rsidR="00F21C1C" w14:paraId="5FADEEF2"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0506B5E7" w14:textId="77777777" w:rsidR="00F21C1C" w:rsidRDefault="00F21C1C" w:rsidP="00047747">
            <w:pPr>
              <w:spacing w:line="320" w:lineRule="exact"/>
              <w:ind w:left="322" w:hangingChars="134" w:hanging="322"/>
              <w:jc w:val="center"/>
              <w:rPr>
                <w:rFonts w:eastAsia="微軟正黑體"/>
                <w:b/>
              </w:rPr>
            </w:pPr>
            <w:r>
              <w:rPr>
                <w:rFonts w:eastAsia="微軟正黑體"/>
                <w:b/>
              </w:rPr>
              <w:t>教材編選</w:t>
            </w:r>
          </w:p>
          <w:p w14:paraId="6D7D1CBB" w14:textId="77777777" w:rsidR="00F21C1C" w:rsidRDefault="00F21C1C" w:rsidP="00047747">
            <w:pPr>
              <w:spacing w:line="320" w:lineRule="exact"/>
              <w:ind w:left="360" w:hangingChars="150" w:hanging="360"/>
              <w:jc w:val="center"/>
              <w:rPr>
                <w:rFonts w:eastAsia="微軟正黑體"/>
                <w:b/>
              </w:rPr>
            </w:pPr>
            <w:r>
              <w:rPr>
                <w:rFonts w:eastAsia="微軟正黑體"/>
                <w:b/>
              </w:rPr>
              <w:t xml:space="preserve">teaching </w:t>
            </w:r>
          </w:p>
          <w:p w14:paraId="73C42C83" w14:textId="77777777" w:rsidR="00F21C1C" w:rsidRDefault="00F21C1C" w:rsidP="00047747">
            <w:pPr>
              <w:spacing w:line="320" w:lineRule="exact"/>
              <w:ind w:left="360" w:hangingChars="150" w:hanging="360"/>
              <w:jc w:val="center"/>
              <w:rPr>
                <w:rFonts w:eastAsia="微軟正黑體"/>
                <w:b/>
              </w:rPr>
            </w:pPr>
            <w:r>
              <w:rPr>
                <w:rFonts w:eastAsia="微軟正黑體"/>
                <w:b/>
              </w:rPr>
              <w:t>materials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47ECA416" w14:textId="017D7593" w:rsidR="00F21C1C" w:rsidRDefault="000D28E0" w:rsidP="00047747">
            <w:pPr>
              <w:spacing w:line="320" w:lineRule="exact"/>
              <w:rPr>
                <w:rFonts w:ascii="微軟正黑體" w:eastAsia="微軟正黑體" w:hAnsi="微軟正黑體"/>
                <w:b/>
              </w:rPr>
            </w:pPr>
            <w:r>
              <w:rPr>
                <w:rFonts w:ascii="新細明體" w:hAnsi="新細明體" w:hint="eastAsia"/>
                <w:b/>
              </w:rPr>
              <w:t>■</w:t>
            </w:r>
            <w:r w:rsidR="00F21C1C">
              <w:rPr>
                <w:rFonts w:ascii="微軟正黑體" w:eastAsia="微軟正黑體" w:hAnsi="微軟正黑體" w:hint="eastAsia"/>
                <w:b/>
              </w:rPr>
              <w:t xml:space="preserve">自製簡報(ppt)      </w:t>
            </w:r>
            <w:r w:rsidR="007F6243" w:rsidRPr="007F6243">
              <w:rPr>
                <w:rFonts w:ascii="新細明體" w:hAnsi="新細明體" w:hint="eastAsia"/>
                <w:b/>
              </w:rPr>
              <w:t>■</w:t>
            </w:r>
            <w:r w:rsidR="00F21C1C">
              <w:rPr>
                <w:rFonts w:ascii="微軟正黑體" w:eastAsia="微軟正黑體" w:hAnsi="微軟正黑體" w:hint="eastAsia"/>
                <w:b/>
              </w:rPr>
              <w:t xml:space="preserve">課程講義              </w:t>
            </w:r>
            <w:r w:rsidR="00F21C1C">
              <w:rPr>
                <w:rFonts w:ascii="新細明體" w:hAnsi="新細明體"/>
                <w:b/>
              </w:rPr>
              <w:t>□</w:t>
            </w:r>
            <w:r w:rsidR="00F21C1C">
              <w:rPr>
                <w:rFonts w:ascii="微軟正黑體" w:eastAsia="微軟正黑體" w:hAnsi="微軟正黑體"/>
                <w:b/>
              </w:rPr>
              <w:t>自編</w:t>
            </w:r>
            <w:r w:rsidR="00F21C1C">
              <w:rPr>
                <w:rFonts w:ascii="微軟正黑體" w:eastAsia="微軟正黑體" w:hAnsi="微軟正黑體" w:hint="eastAsia"/>
                <w:b/>
              </w:rPr>
              <w:t>教科書</w:t>
            </w:r>
          </w:p>
          <w:p w14:paraId="5C5FBBA1"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hint="eastAsia"/>
                <w:b/>
              </w:rPr>
              <w:t>教學程式</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hint="eastAsia"/>
                <w:b/>
              </w:rPr>
              <w:t>自製教學影片</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新細明體" w:hAnsi="新細明體"/>
                <w:b/>
              </w:rPr>
              <w:t>□</w:t>
            </w:r>
            <w:r>
              <w:rPr>
                <w:rFonts w:ascii="微軟正黑體" w:eastAsia="微軟正黑體" w:hAnsi="微軟正黑體"/>
                <w:b/>
              </w:rPr>
              <w:t>其他</w:t>
            </w:r>
          </w:p>
        </w:tc>
      </w:tr>
      <w:tr w:rsidR="00F21C1C" w14:paraId="091B5D09" w14:textId="77777777" w:rsidTr="0004774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EB4A37D" w14:textId="77777777" w:rsidR="00F21C1C" w:rsidRDefault="00F21C1C" w:rsidP="00047747">
            <w:pPr>
              <w:spacing w:line="320" w:lineRule="exact"/>
              <w:ind w:left="322" w:hangingChars="134" w:hanging="322"/>
              <w:jc w:val="center"/>
              <w:rPr>
                <w:rFonts w:eastAsia="微軟正黑體"/>
                <w:b/>
              </w:rPr>
            </w:pPr>
            <w:r>
              <w:rPr>
                <w:rFonts w:eastAsia="微軟正黑體"/>
                <w:b/>
              </w:rPr>
              <w:t>教學方法</w:t>
            </w:r>
          </w:p>
          <w:p w14:paraId="62F0C9A0"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teaching </w:t>
            </w:r>
          </w:p>
          <w:p w14:paraId="4A73E973"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methods </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BCFB0F3" w14:textId="2B91078C" w:rsidR="00F21C1C" w:rsidRDefault="007F6243" w:rsidP="00047747">
            <w:pPr>
              <w:spacing w:line="320" w:lineRule="exact"/>
              <w:rPr>
                <w:rFonts w:ascii="微軟正黑體" w:eastAsia="微軟正黑體" w:hAnsi="微軟正黑體"/>
                <w:b/>
              </w:rPr>
            </w:pPr>
            <w:r w:rsidRPr="007F6243">
              <w:rPr>
                <w:rFonts w:ascii="新細明體" w:hAnsi="新細明體" w:hint="eastAsia"/>
                <w:b/>
              </w:rPr>
              <w:t>■</w:t>
            </w:r>
            <w:r w:rsidR="00F21C1C">
              <w:rPr>
                <w:rFonts w:ascii="微軟正黑體" w:eastAsia="微軟正黑體" w:hAnsi="微軟正黑體"/>
                <w:b/>
              </w:rPr>
              <w:t xml:space="preserve">講述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 xml:space="preserve">小組討論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B21300" w:rsidRPr="007F6243">
              <w:rPr>
                <w:rFonts w:ascii="新細明體" w:hAnsi="新細明體" w:hint="eastAsia"/>
                <w:b/>
              </w:rPr>
              <w:t>■</w:t>
            </w:r>
            <w:r w:rsidR="00F21C1C">
              <w:rPr>
                <w:rFonts w:ascii="微軟正黑體" w:eastAsia="微軟正黑體" w:hAnsi="微軟正黑體" w:hint="eastAsia"/>
                <w:b/>
              </w:rPr>
              <w:t xml:space="preserve">學生口頭報告     </w:t>
            </w:r>
            <w:r w:rsidR="00F21C1C">
              <w:rPr>
                <w:rFonts w:ascii="微軟正黑體" w:eastAsia="微軟正黑體" w:hAnsi="微軟正黑體"/>
                <w:b/>
              </w:rPr>
              <w:t xml:space="preserve"> </w:t>
            </w:r>
            <w:r w:rsidRPr="007F6243">
              <w:rPr>
                <w:rFonts w:ascii="新細明體" w:hAnsi="新細明體" w:hint="eastAsia"/>
                <w:b/>
              </w:rPr>
              <w:t>■</w:t>
            </w:r>
            <w:r w:rsidR="00F21C1C">
              <w:rPr>
                <w:rFonts w:ascii="微軟正黑體" w:eastAsia="微軟正黑體" w:hAnsi="微軟正黑體"/>
                <w:b/>
              </w:rPr>
              <w:t>問題導向學習</w:t>
            </w:r>
          </w:p>
          <w:p w14:paraId="49C441C1" w14:textId="77777777" w:rsidR="00F21C1C" w:rsidRDefault="00F21C1C" w:rsidP="00047747">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F21C1C" w14:paraId="7E23E93B" w14:textId="77777777" w:rsidTr="00047747">
        <w:trPr>
          <w:trHeight w:val="171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79CCE687" w14:textId="77777777" w:rsidR="00F21C1C" w:rsidRDefault="00F21C1C" w:rsidP="00047747">
            <w:pPr>
              <w:spacing w:line="320" w:lineRule="exact"/>
              <w:ind w:left="322" w:hangingChars="134" w:hanging="322"/>
              <w:jc w:val="center"/>
              <w:rPr>
                <w:rFonts w:eastAsia="微軟正黑體"/>
                <w:b/>
              </w:rPr>
            </w:pPr>
            <w:r>
              <w:rPr>
                <w:rFonts w:eastAsia="微軟正黑體"/>
                <w:b/>
              </w:rPr>
              <w:lastRenderedPageBreak/>
              <w:t>評量工具</w:t>
            </w:r>
          </w:p>
          <w:p w14:paraId="44B4B517" w14:textId="77777777" w:rsidR="00F21C1C" w:rsidRDefault="00F21C1C" w:rsidP="00047747">
            <w:pPr>
              <w:spacing w:line="320" w:lineRule="exact"/>
              <w:ind w:left="322" w:hangingChars="134" w:hanging="322"/>
              <w:jc w:val="center"/>
              <w:rPr>
                <w:rFonts w:eastAsia="微軟正黑體"/>
                <w:b/>
              </w:rPr>
            </w:pPr>
            <w:r>
              <w:rPr>
                <w:rFonts w:eastAsia="微軟正黑體"/>
                <w:b/>
              </w:rPr>
              <w:t>Evaluation</w:t>
            </w:r>
          </w:p>
          <w:p w14:paraId="63940A7F" w14:textId="77777777" w:rsidR="00F21C1C" w:rsidRDefault="00F21C1C" w:rsidP="00047747">
            <w:pPr>
              <w:spacing w:line="320" w:lineRule="exact"/>
              <w:ind w:left="322" w:hangingChars="134" w:hanging="322"/>
              <w:jc w:val="center"/>
              <w:rPr>
                <w:rFonts w:eastAsia="微軟正黑體"/>
                <w:b/>
              </w:rPr>
            </w:pPr>
            <w:r>
              <w:rPr>
                <w:rFonts w:eastAsia="微軟正黑體"/>
                <w:b/>
              </w:rPr>
              <w:t>tools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41638D7E" w14:textId="3DBF6474" w:rsidR="00F21C1C" w:rsidRDefault="00B21300" w:rsidP="00047747">
            <w:pPr>
              <w:spacing w:line="320" w:lineRule="exact"/>
              <w:rPr>
                <w:rFonts w:ascii="微軟正黑體" w:eastAsia="微軟正黑體" w:hAnsi="微軟正黑體"/>
                <w:b/>
              </w:rPr>
            </w:pPr>
            <w:r>
              <w:rPr>
                <w:rFonts w:ascii="新細明體" w:hAnsi="新細明體"/>
                <w:b/>
              </w:rPr>
              <w:t>□</w:t>
            </w:r>
            <w:r w:rsidR="00F21C1C">
              <w:rPr>
                <w:rFonts w:ascii="微軟正黑體" w:eastAsia="微軟正黑體" w:hAnsi="微軟正黑體"/>
                <w:b/>
              </w:rPr>
              <w:t>期中考</w:t>
            </w:r>
            <w:r w:rsidR="00F21C1C" w:rsidRPr="00025235">
              <w:rPr>
                <w:rFonts w:ascii="微軟正黑體" w:eastAsia="微軟正黑體" w:hAnsi="微軟正黑體" w:hint="eastAsia"/>
                <w:b/>
                <w:u w:val="single"/>
              </w:rPr>
              <w:t xml:space="preserve">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b/>
              </w:rPr>
              <w:t>期末考</w:t>
            </w:r>
            <w:r w:rsidR="00F21C1C" w:rsidRPr="00025235">
              <w:rPr>
                <w:rFonts w:ascii="微軟正黑體" w:eastAsia="微軟正黑體" w:hAnsi="微軟正黑體"/>
                <w:b/>
                <w:u w:val="single"/>
              </w:rPr>
              <w:t xml:space="preserve">  </w:t>
            </w:r>
            <w:r w:rsidR="00F21C1C">
              <w:rPr>
                <w:rFonts w:ascii="微軟正黑體" w:eastAsia="微軟正黑體" w:hAnsi="微軟正黑體" w:hint="eastAsia"/>
                <w:b/>
                <w:u w:val="single"/>
              </w:rPr>
              <w:t xml:space="preserve"> </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00F21C1C">
              <w:rPr>
                <w:rFonts w:ascii="微軟正黑體" w:eastAsia="微軟正黑體" w:hAnsi="微軟正黑體" w:hint="eastAsia"/>
                <w:b/>
              </w:rPr>
              <w:t xml:space="preserve"> </w:t>
            </w:r>
            <w:r w:rsidR="00F21C1C">
              <w:rPr>
                <w:rFonts w:ascii="新細明體" w:hAnsi="新細明體"/>
                <w:b/>
              </w:rPr>
              <w:t>□</w:t>
            </w:r>
            <w:r w:rsidR="00F21C1C">
              <w:rPr>
                <w:rFonts w:ascii="微軟正黑體" w:eastAsia="微軟正黑體" w:hAnsi="微軟正黑體" w:hint="eastAsia"/>
                <w:b/>
              </w:rPr>
              <w:t>隨堂測驗</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r w:rsidR="00F21C1C">
              <w:rPr>
                <w:rFonts w:ascii="微軟正黑體" w:eastAsia="微軟正黑體" w:hAnsi="微軟正黑體"/>
                <w:b/>
              </w:rPr>
              <w:t xml:space="preserve">    </w:t>
            </w:r>
            <w:r w:rsidRPr="00B21300">
              <w:rPr>
                <w:rFonts w:ascii="新細明體" w:hAnsi="新細明體" w:hint="eastAsia"/>
                <w:b/>
              </w:rPr>
              <w:t>■</w:t>
            </w:r>
            <w:r w:rsidR="00F21C1C">
              <w:rPr>
                <w:rFonts w:ascii="微軟正黑體" w:eastAsia="微軟正黑體" w:hAnsi="微軟正黑體" w:hint="eastAsia"/>
                <w:b/>
              </w:rPr>
              <w:t>隨堂作業</w:t>
            </w:r>
            <w:r w:rsidR="00F21C1C" w:rsidRPr="00025235">
              <w:rPr>
                <w:rFonts w:ascii="微軟正黑體" w:eastAsia="微軟正黑體" w:hAnsi="微軟正黑體"/>
                <w:b/>
                <w:u w:val="single"/>
              </w:rPr>
              <w:t xml:space="preserve"> </w:t>
            </w:r>
            <w:r>
              <w:rPr>
                <w:rFonts w:ascii="微軟正黑體" w:eastAsia="微軟正黑體" w:hAnsi="微軟正黑體"/>
                <w:b/>
                <w:u w:val="single"/>
              </w:rPr>
              <w:t xml:space="preserve">10  </w:t>
            </w:r>
            <w:r w:rsidR="00F21C1C" w:rsidRPr="00025235">
              <w:rPr>
                <w:rFonts w:ascii="微軟正黑體" w:eastAsia="微軟正黑體" w:hAnsi="微軟正黑體"/>
                <w:b/>
                <w:u w:val="single"/>
              </w:rPr>
              <w:t xml:space="preserve"> </w:t>
            </w:r>
            <w:r w:rsidR="00F21C1C" w:rsidRPr="00025235">
              <w:rPr>
                <w:rFonts w:ascii="微軟正黑體" w:eastAsia="微軟正黑體" w:hAnsi="微軟正黑體"/>
                <w:b/>
              </w:rPr>
              <w:t>%</w:t>
            </w:r>
          </w:p>
          <w:p w14:paraId="2337EF12" w14:textId="1042C9AE" w:rsidR="00F21C1C" w:rsidRDefault="00F21C1C" w:rsidP="0004774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hint="eastAsia"/>
                <w:b/>
              </w:rPr>
              <w:t>課後作業</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sidR="00B21300" w:rsidRPr="007F6243">
              <w:rPr>
                <w:rFonts w:ascii="新細明體" w:hAnsi="新細明體" w:hint="eastAsia"/>
                <w:b/>
              </w:rPr>
              <w:t>■</w:t>
            </w:r>
            <w:r>
              <w:rPr>
                <w:rFonts w:ascii="微軟正黑體" w:eastAsia="微軟正黑體" w:hAnsi="微軟正黑體"/>
                <w:b/>
              </w:rPr>
              <w:t>期</w:t>
            </w:r>
            <w:r>
              <w:rPr>
                <w:rFonts w:ascii="微軟正黑體" w:eastAsia="微軟正黑體" w:hAnsi="微軟正黑體" w:hint="eastAsia"/>
                <w:b/>
              </w:rPr>
              <w:t>中</w:t>
            </w:r>
            <w:r>
              <w:rPr>
                <w:rFonts w:ascii="微軟正黑體" w:eastAsia="微軟正黑體" w:hAnsi="微軟正黑體"/>
                <w:b/>
              </w:rPr>
              <w:t>報告</w:t>
            </w:r>
            <w:r w:rsidR="00B21300">
              <w:rPr>
                <w:rFonts w:ascii="微軟正黑體" w:eastAsia="微軟正黑體" w:hAnsi="微軟正黑體"/>
                <w:b/>
                <w:u w:val="single"/>
              </w:rPr>
              <w:t>2</w:t>
            </w:r>
            <w:r w:rsidR="006B1DC5">
              <w:rPr>
                <w:rFonts w:ascii="微軟正黑體" w:eastAsia="微軟正黑體" w:hAnsi="微軟正黑體"/>
                <w:b/>
                <w:u w:val="single"/>
              </w:rPr>
              <w:t>0</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sidR="007F6243" w:rsidRPr="007F6243">
              <w:rPr>
                <w:rFonts w:ascii="新細明體" w:hAnsi="新細明體" w:hint="eastAsia"/>
                <w:b/>
              </w:rPr>
              <w:t>■</w:t>
            </w:r>
            <w:r>
              <w:rPr>
                <w:rFonts w:ascii="微軟正黑體" w:eastAsia="微軟正黑體" w:hAnsi="微軟正黑體"/>
                <w:b/>
              </w:rPr>
              <w:t>期</w:t>
            </w:r>
            <w:r>
              <w:rPr>
                <w:rFonts w:ascii="微軟正黑體" w:eastAsia="微軟正黑體" w:hAnsi="微軟正黑體" w:hint="eastAsia"/>
                <w:b/>
              </w:rPr>
              <w:t>末</w:t>
            </w:r>
            <w:r w:rsidR="00B21300">
              <w:rPr>
                <w:rFonts w:ascii="微軟正黑體" w:eastAsia="微軟正黑體" w:hAnsi="微軟正黑體" w:hint="eastAsia"/>
                <w:b/>
              </w:rPr>
              <w:t>考試</w:t>
            </w:r>
            <w:r w:rsidRPr="00025235">
              <w:rPr>
                <w:rFonts w:ascii="微軟正黑體" w:eastAsia="微軟正黑體" w:hAnsi="微軟正黑體"/>
                <w:b/>
                <w:u w:val="single"/>
              </w:rPr>
              <w:t xml:space="preserve"> </w:t>
            </w:r>
            <w:r w:rsidR="00B21300">
              <w:rPr>
                <w:rFonts w:ascii="微軟正黑體" w:eastAsia="微軟正黑體" w:hAnsi="微軟正黑體"/>
                <w:b/>
                <w:u w:val="single"/>
              </w:rPr>
              <w:t>3</w:t>
            </w:r>
            <w:r w:rsidR="006B1DC5">
              <w:rPr>
                <w:rFonts w:ascii="微軟正黑體" w:eastAsia="微軟正黑體" w:hAnsi="微軟正黑體"/>
                <w:b/>
                <w:u w:val="single"/>
              </w:rPr>
              <w:t>0</w:t>
            </w:r>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b/>
              </w:rPr>
              <w:t xml:space="preserve"> </w:t>
            </w:r>
            <w:r>
              <w:rPr>
                <w:rFonts w:ascii="微軟正黑體" w:eastAsia="微軟正黑體" w:hAnsi="微軟正黑體" w:hint="eastAsia"/>
                <w:b/>
              </w:rPr>
              <w:t xml:space="preserve">  </w:t>
            </w:r>
            <w:r>
              <w:rPr>
                <w:rFonts w:ascii="微軟正黑體" w:eastAsia="微軟正黑體" w:hAnsi="微軟正黑體"/>
                <w:b/>
              </w:rPr>
              <w:t xml:space="preserve"> </w:t>
            </w:r>
            <w:r w:rsidR="00B21300" w:rsidRPr="00B21300">
              <w:rPr>
                <w:rFonts w:ascii="新細明體" w:hAnsi="新細明體" w:hint="eastAsia"/>
                <w:b/>
              </w:rPr>
              <w:t>■</w:t>
            </w:r>
            <w:r w:rsidR="00B21300">
              <w:rPr>
                <w:rFonts w:ascii="微軟正黑體" w:eastAsia="微軟正黑體" w:hAnsi="微軟正黑體" w:hint="eastAsia"/>
                <w:b/>
              </w:rPr>
              <w:t>課堂</w:t>
            </w:r>
            <w:r>
              <w:rPr>
                <w:rFonts w:ascii="微軟正黑體" w:eastAsia="微軟正黑體" w:hAnsi="微軟正黑體" w:hint="eastAsia"/>
                <w:b/>
              </w:rPr>
              <w:t>報告</w:t>
            </w:r>
            <w:r w:rsidRPr="00025235">
              <w:rPr>
                <w:rFonts w:ascii="微軟正黑體" w:eastAsia="微軟正黑體" w:hAnsi="微軟正黑體"/>
                <w:b/>
                <w:u w:val="single"/>
              </w:rPr>
              <w:t xml:space="preserve"> </w:t>
            </w:r>
            <w:r w:rsidR="00B21300">
              <w:rPr>
                <w:rFonts w:ascii="微軟正黑體" w:eastAsia="微軟正黑體" w:hAnsi="微軟正黑體"/>
                <w:b/>
                <w:u w:val="single"/>
              </w:rPr>
              <w:t>20</w:t>
            </w:r>
            <w:r w:rsidRPr="00025235">
              <w:rPr>
                <w:rFonts w:ascii="微軟正黑體" w:eastAsia="微軟正黑體" w:hAnsi="微軟正黑體"/>
                <w:b/>
                <w:u w:val="single"/>
              </w:rPr>
              <w:t xml:space="preserve">  </w:t>
            </w:r>
            <w:r w:rsidRPr="00025235">
              <w:rPr>
                <w:rFonts w:ascii="微軟正黑體" w:eastAsia="微軟正黑體" w:hAnsi="微軟正黑體"/>
                <w:b/>
              </w:rPr>
              <w:t>%</w:t>
            </w:r>
          </w:p>
          <w:p w14:paraId="33DB4647" w14:textId="45C33619" w:rsidR="00F21C1C" w:rsidRDefault="00F21C1C" w:rsidP="006B7F08">
            <w:pPr>
              <w:spacing w:line="320" w:lineRule="exact"/>
              <w:rPr>
                <w:rFonts w:ascii="新細明體" w:hAnsi="新細明體"/>
              </w:rPr>
            </w:pPr>
            <w:r>
              <w:rPr>
                <w:rFonts w:ascii="新細明體" w:hAnsi="新細明體"/>
                <w:b/>
              </w:rPr>
              <w:t>□</w:t>
            </w:r>
            <w:r>
              <w:rPr>
                <w:rFonts w:ascii="微軟正黑體" w:eastAsia="微軟正黑體" w:hAnsi="微軟正黑體" w:hint="eastAsia"/>
                <w:b/>
              </w:rPr>
              <w:t>評量尺</w:t>
            </w:r>
            <w:proofErr w:type="gramStart"/>
            <w:r>
              <w:rPr>
                <w:rFonts w:ascii="微軟正黑體" w:eastAsia="微軟正黑體" w:hAnsi="微軟正黑體" w:hint="eastAsia"/>
                <w:b/>
              </w:rPr>
              <w:t>規</w:t>
            </w:r>
            <w:proofErr w:type="gramEnd"/>
            <w:r w:rsidRPr="00025235">
              <w:rPr>
                <w:rFonts w:ascii="微軟正黑體" w:eastAsia="微軟正黑體" w:hAnsi="微軟正黑體"/>
                <w:b/>
                <w:u w:val="single"/>
              </w:rPr>
              <w:t xml:space="preserve">   </w:t>
            </w:r>
            <w:r w:rsidRPr="00025235">
              <w:rPr>
                <w:rFonts w:ascii="微軟正黑體" w:eastAsia="微軟正黑體" w:hAnsi="微軟正黑體"/>
                <w:b/>
              </w:rPr>
              <w:t>%</w:t>
            </w:r>
            <w:r>
              <w:rPr>
                <w:rFonts w:ascii="微軟正黑體" w:eastAsia="微軟正黑體" w:hAnsi="微軟正黑體" w:hint="eastAsia"/>
                <w:b/>
              </w:rPr>
              <w:t xml:space="preserve"> </w:t>
            </w:r>
            <w:r>
              <w:rPr>
                <w:rFonts w:ascii="微軟正黑體" w:eastAsia="微軟正黑體" w:hAnsi="微軟正黑體"/>
                <w:b/>
              </w:rPr>
              <w:t xml:space="preserve"> </w:t>
            </w:r>
            <w:r w:rsidR="00B21300" w:rsidRPr="007F6243">
              <w:rPr>
                <w:rFonts w:ascii="新細明體" w:hAnsi="新細明體" w:hint="eastAsia"/>
                <w:b/>
              </w:rPr>
              <w:t>■</w:t>
            </w:r>
            <w:r>
              <w:rPr>
                <w:rFonts w:ascii="微軟正黑體" w:eastAsia="微軟正黑體" w:hAnsi="微軟正黑體"/>
                <w:b/>
              </w:rPr>
              <w:t>其他</w:t>
            </w:r>
            <w:r w:rsidR="00B86AD4">
              <w:rPr>
                <w:rFonts w:ascii="微軟正黑體" w:eastAsia="微軟正黑體" w:hAnsi="微軟正黑體" w:hint="eastAsia"/>
                <w:b/>
              </w:rPr>
              <w:t>（出席率</w:t>
            </w:r>
            <w:r w:rsidR="006B1DC5">
              <w:rPr>
                <w:rFonts w:ascii="UD Digi Kyokasho N-R" w:eastAsia="UD Digi Kyokasho N-R" w:hAnsi="微軟正黑體" w:hint="eastAsia"/>
                <w:b/>
              </w:rPr>
              <w:t>、</w:t>
            </w:r>
            <w:r w:rsidR="006B1DC5">
              <w:rPr>
                <w:rFonts w:ascii="微軟正黑體" w:eastAsia="微軟正黑體" w:hAnsi="微軟正黑體" w:hint="eastAsia"/>
                <w:b/>
              </w:rPr>
              <w:t>上課討論</w:t>
            </w:r>
            <w:r w:rsidR="00B86AD4">
              <w:rPr>
                <w:rFonts w:ascii="微軟正黑體" w:eastAsia="微軟正黑體" w:hAnsi="微軟正黑體" w:hint="eastAsia"/>
                <w:b/>
              </w:rPr>
              <w:t>）</w:t>
            </w:r>
            <w:r w:rsidRPr="00025235">
              <w:rPr>
                <w:rFonts w:ascii="微軟正黑體" w:eastAsia="微軟正黑體" w:hAnsi="微軟正黑體"/>
                <w:u w:val="single"/>
              </w:rPr>
              <w:t xml:space="preserve"> </w:t>
            </w:r>
            <w:r w:rsidR="006B1DC5">
              <w:rPr>
                <w:rFonts w:ascii="微軟正黑體" w:eastAsia="微軟正黑體" w:hAnsi="微軟正黑體"/>
                <w:b/>
                <w:u w:val="single"/>
              </w:rPr>
              <w:t>2</w:t>
            </w:r>
            <w:r w:rsidR="00B86AD4" w:rsidRPr="00B86AD4">
              <w:rPr>
                <w:rFonts w:ascii="微軟正黑體" w:eastAsia="微軟正黑體" w:hAnsi="微軟正黑體" w:hint="eastAsia"/>
                <w:b/>
                <w:u w:val="single"/>
              </w:rPr>
              <w:t>0</w:t>
            </w:r>
            <w:r w:rsidRPr="00B86AD4">
              <w:rPr>
                <w:rFonts w:ascii="微軟正黑體" w:eastAsia="微軟正黑體" w:hAnsi="微軟正黑體" w:hint="eastAsia"/>
                <w:b/>
                <w:u w:val="single"/>
              </w:rPr>
              <w:t xml:space="preserve"> </w:t>
            </w:r>
            <w:r w:rsidRPr="00025235">
              <w:rPr>
                <w:rFonts w:ascii="微軟正黑體" w:eastAsia="微軟正黑體" w:hAnsi="微軟正黑體"/>
                <w:u w:val="single"/>
              </w:rPr>
              <w:t xml:space="preserve"> </w:t>
            </w:r>
            <w:r w:rsidRPr="00025235">
              <w:rPr>
                <w:rFonts w:ascii="微軟正黑體" w:eastAsia="微軟正黑體" w:hAnsi="微軟正黑體"/>
              </w:rPr>
              <w:t>%</w:t>
            </w:r>
            <w:r>
              <w:rPr>
                <w:rFonts w:ascii="微軟正黑體" w:eastAsia="微軟正黑體" w:hAnsi="微軟正黑體" w:hint="eastAsia"/>
              </w:rPr>
              <w:t xml:space="preserve"> </w:t>
            </w:r>
          </w:p>
        </w:tc>
      </w:tr>
      <w:tr w:rsidR="00F21C1C" w14:paraId="49945561" w14:textId="77777777" w:rsidTr="0004774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2B77BA9" w14:textId="77777777" w:rsidR="00F21C1C" w:rsidRDefault="00F21C1C" w:rsidP="00047747">
            <w:pPr>
              <w:spacing w:line="320" w:lineRule="exact"/>
              <w:ind w:left="322" w:hangingChars="134" w:hanging="322"/>
              <w:jc w:val="center"/>
              <w:rPr>
                <w:rFonts w:eastAsia="微軟正黑體"/>
                <w:b/>
              </w:rPr>
            </w:pPr>
            <w:r>
              <w:rPr>
                <w:rFonts w:eastAsia="微軟正黑體"/>
                <w:b/>
              </w:rPr>
              <w:t>教學資源</w:t>
            </w:r>
          </w:p>
          <w:p w14:paraId="140FECB9" w14:textId="77777777" w:rsidR="00F21C1C" w:rsidRDefault="00F21C1C" w:rsidP="00047747">
            <w:pPr>
              <w:spacing w:line="320" w:lineRule="exact"/>
              <w:ind w:left="322" w:hangingChars="134" w:hanging="322"/>
              <w:jc w:val="center"/>
              <w:rPr>
                <w:rFonts w:eastAsia="微軟正黑體"/>
                <w:b/>
              </w:rPr>
            </w:pPr>
            <w:r>
              <w:rPr>
                <w:rFonts w:eastAsia="微軟正黑體"/>
                <w:b/>
              </w:rPr>
              <w:t>teaching</w:t>
            </w:r>
          </w:p>
          <w:p w14:paraId="41F91F04"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resources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0D27C3EF" w14:textId="33CC518D" w:rsidR="00F21C1C" w:rsidRDefault="007F6243" w:rsidP="00047747">
            <w:pPr>
              <w:spacing w:line="320" w:lineRule="exact"/>
              <w:rPr>
                <w:rFonts w:ascii="微軟正黑體" w:eastAsia="微軟正黑體" w:hAnsi="微軟正黑體"/>
                <w:b/>
                <w:color w:val="FF0000"/>
              </w:rPr>
            </w:pPr>
            <w:r w:rsidRPr="007F6243">
              <w:rPr>
                <w:rFonts w:ascii="新細明體" w:hAnsi="新細明體" w:hint="eastAsia"/>
                <w:b/>
              </w:rPr>
              <w:t>□</w:t>
            </w:r>
            <w:r w:rsidR="00F21C1C">
              <w:rPr>
                <w:rFonts w:ascii="微軟正黑體" w:eastAsia="微軟正黑體" w:hAnsi="微軟正黑體"/>
                <w:b/>
              </w:rPr>
              <w:t xml:space="preserve">課程網站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Pr="007F6243">
              <w:rPr>
                <w:rFonts w:ascii="新細明體" w:hAnsi="新細明體" w:hint="eastAsia"/>
                <w:b/>
              </w:rPr>
              <w:t>■</w:t>
            </w:r>
            <w:r w:rsidR="00F21C1C">
              <w:rPr>
                <w:rFonts w:ascii="微軟正黑體" w:eastAsia="微軟正黑體" w:hAnsi="微軟正黑體"/>
                <w:b/>
              </w:rPr>
              <w:t xml:space="preserve">教材電子檔供下載    </w:t>
            </w:r>
            <w:r w:rsidR="00F21C1C">
              <w:rPr>
                <w:rFonts w:ascii="微軟正黑體" w:eastAsia="微軟正黑體" w:hAnsi="微軟正黑體" w:hint="eastAsia"/>
                <w:b/>
              </w:rPr>
              <w:t xml:space="preserve"> </w:t>
            </w:r>
            <w:r w:rsidR="00F21C1C">
              <w:rPr>
                <w:rFonts w:ascii="微軟正黑體" w:eastAsia="微軟正黑體" w:hAnsi="微軟正黑體"/>
                <w:b/>
              </w:rPr>
              <w:t xml:space="preserve">  </w:t>
            </w:r>
            <w:r w:rsidR="00F21C1C">
              <w:rPr>
                <w:rFonts w:ascii="新細明體" w:hAnsi="新細明體"/>
                <w:b/>
              </w:rPr>
              <w:t>□</w:t>
            </w:r>
            <w:r w:rsidR="00F21C1C">
              <w:rPr>
                <w:rFonts w:ascii="微軟正黑體" w:eastAsia="微軟正黑體" w:hAnsi="微軟正黑體"/>
                <w:b/>
              </w:rPr>
              <w:t>實習網站</w:t>
            </w:r>
          </w:p>
        </w:tc>
      </w:tr>
      <w:tr w:rsidR="00F21C1C" w14:paraId="35183690" w14:textId="77777777" w:rsidTr="0004774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A9C54DC" w14:textId="77777777" w:rsidR="00F21C1C" w:rsidRDefault="00F21C1C" w:rsidP="00047747">
            <w:pPr>
              <w:spacing w:line="320" w:lineRule="exact"/>
              <w:ind w:left="322" w:hangingChars="134" w:hanging="322"/>
              <w:jc w:val="center"/>
              <w:rPr>
                <w:rFonts w:eastAsia="微軟正黑體"/>
                <w:b/>
              </w:rPr>
            </w:pPr>
            <w:r>
              <w:rPr>
                <w:rFonts w:eastAsia="微軟正黑體"/>
                <w:b/>
              </w:rPr>
              <w:t>教師</w:t>
            </w:r>
          </w:p>
          <w:p w14:paraId="3A7067F8" w14:textId="77777777" w:rsidR="00F21C1C" w:rsidRDefault="00F21C1C" w:rsidP="00047747">
            <w:pPr>
              <w:spacing w:line="320" w:lineRule="exact"/>
              <w:ind w:left="322" w:hangingChars="134" w:hanging="322"/>
              <w:jc w:val="center"/>
              <w:rPr>
                <w:rFonts w:eastAsia="微軟正黑體"/>
                <w:b/>
              </w:rPr>
            </w:pPr>
            <w:r>
              <w:rPr>
                <w:rFonts w:eastAsia="微軟正黑體"/>
                <w:b/>
              </w:rPr>
              <w:t>相關訊息</w:t>
            </w:r>
          </w:p>
          <w:p w14:paraId="05516C17" w14:textId="77777777" w:rsidR="00F21C1C" w:rsidRDefault="00F21C1C" w:rsidP="00047747">
            <w:pPr>
              <w:spacing w:line="320" w:lineRule="exact"/>
              <w:ind w:left="322" w:hangingChars="134" w:hanging="322"/>
              <w:jc w:val="center"/>
              <w:rPr>
                <w:rFonts w:eastAsia="微軟正黑體"/>
                <w:b/>
              </w:rPr>
            </w:pPr>
            <w:r>
              <w:rPr>
                <w:rFonts w:eastAsia="微軟正黑體"/>
                <w:b/>
              </w:rPr>
              <w:t>instructor’s</w:t>
            </w:r>
          </w:p>
          <w:p w14:paraId="1FAC5D6A" w14:textId="77777777" w:rsidR="00F21C1C" w:rsidRDefault="00F21C1C" w:rsidP="00047747">
            <w:pPr>
              <w:spacing w:line="320" w:lineRule="exact"/>
              <w:ind w:left="322" w:hangingChars="134" w:hanging="322"/>
              <w:jc w:val="center"/>
              <w:rPr>
                <w:rFonts w:eastAsia="微軟正黑體"/>
                <w:b/>
              </w:rPr>
            </w:pPr>
            <w:r>
              <w:rPr>
                <w:rFonts w:eastAsia="微軟正黑體"/>
                <w:b/>
              </w:rPr>
              <w:t xml:space="preserve"> information</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328861AF" w14:textId="77777777" w:rsidR="00F21C1C" w:rsidRDefault="00F21C1C" w:rsidP="00047747">
            <w:pPr>
              <w:autoSpaceDE w:val="0"/>
              <w:autoSpaceDN w:val="0"/>
              <w:adjustRightInd w:val="0"/>
              <w:snapToGrid w:val="0"/>
              <w:rPr>
                <w:rFonts w:eastAsia="微軟正黑體"/>
              </w:rPr>
            </w:pPr>
          </w:p>
        </w:tc>
      </w:tr>
      <w:tr w:rsidR="00F21C1C" w14:paraId="2BFF87B8" w14:textId="77777777" w:rsidTr="0004774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7CF210CB" w14:textId="77777777" w:rsidR="00F21C1C" w:rsidRDefault="00F21C1C" w:rsidP="00047747">
            <w:pPr>
              <w:spacing w:line="320" w:lineRule="exact"/>
              <w:jc w:val="center"/>
              <w:rPr>
                <w:rFonts w:eastAsia="微軟正黑體"/>
                <w:b/>
              </w:rPr>
            </w:pPr>
            <w:r>
              <w:rPr>
                <w:rFonts w:eastAsia="微軟正黑體"/>
                <w:b/>
              </w:rPr>
              <w:t>每週課程內容</w:t>
            </w:r>
          </w:p>
          <w:p w14:paraId="6D7B3DD2" w14:textId="77777777" w:rsidR="00F21C1C" w:rsidRDefault="00F21C1C" w:rsidP="00047747">
            <w:pPr>
              <w:spacing w:line="320" w:lineRule="exact"/>
              <w:jc w:val="center"/>
              <w:rPr>
                <w:rFonts w:eastAsia="微軟正黑體"/>
                <w:b/>
              </w:rPr>
            </w:pPr>
            <w:r>
              <w:rPr>
                <w:rFonts w:eastAsia="微軟正黑體"/>
                <w:b/>
              </w:rPr>
              <w:t>weekly scheduled contents</w:t>
            </w:r>
          </w:p>
        </w:tc>
      </w:tr>
      <w:tr w:rsidR="00F21C1C" w14:paraId="602AF449"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5065D03" w14:textId="4D572E48" w:rsidR="00F21C1C" w:rsidRDefault="00F21C1C" w:rsidP="00047747">
            <w:pPr>
              <w:spacing w:line="320" w:lineRule="exact"/>
              <w:rPr>
                <w:rFonts w:eastAsia="微軟正黑體" w:hint="eastAsia"/>
              </w:rPr>
            </w:pPr>
            <w:r w:rsidRPr="00C27FEB">
              <w:rPr>
                <w:rFonts w:eastAsia="微軟正黑體"/>
                <w:b/>
                <w:bCs/>
              </w:rPr>
              <w:t>Week 1</w:t>
            </w:r>
            <w:r w:rsidR="007F6243" w:rsidRPr="00C27FEB">
              <w:rPr>
                <w:rFonts w:eastAsia="微軟正黑體"/>
                <w:b/>
                <w:bCs/>
              </w:rPr>
              <w:t xml:space="preserve"> </w:t>
            </w:r>
            <w:r w:rsidR="007F6243" w:rsidRPr="00C27FEB">
              <w:rPr>
                <w:rFonts w:eastAsia="微軟正黑體" w:hint="eastAsia"/>
                <w:b/>
                <w:bCs/>
              </w:rPr>
              <w:t>課程介紹</w:t>
            </w:r>
            <w:r w:rsidR="00C27FEB">
              <w:rPr>
                <w:rFonts w:eastAsia="微軟正黑體"/>
                <w:b/>
                <w:bCs/>
              </w:rPr>
              <w:br/>
            </w:r>
          </w:p>
        </w:tc>
      </w:tr>
      <w:tr w:rsidR="00F21C1C" w14:paraId="3FEBC1D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AEA7733" w14:textId="54AF76E6" w:rsidR="00F21C1C" w:rsidRDefault="00F21C1C" w:rsidP="00047747">
            <w:pPr>
              <w:spacing w:line="320" w:lineRule="exact"/>
              <w:rPr>
                <w:rFonts w:eastAsia="微軟正黑體"/>
              </w:rPr>
            </w:pPr>
            <w:r w:rsidRPr="00C27FEB">
              <w:rPr>
                <w:rFonts w:eastAsia="微軟正黑體"/>
                <w:b/>
                <w:bCs/>
              </w:rPr>
              <w:t>Week 2</w:t>
            </w:r>
            <w:r w:rsidR="007F6243" w:rsidRPr="00C27FEB">
              <w:rPr>
                <w:rFonts w:eastAsia="微軟正黑體"/>
                <w:b/>
                <w:bCs/>
              </w:rPr>
              <w:t xml:space="preserve"> </w:t>
            </w:r>
            <w:proofErr w:type="gramStart"/>
            <w:r w:rsidR="007F6243" w:rsidRPr="00C27FEB">
              <w:rPr>
                <w:rFonts w:eastAsia="微軟正黑體" w:hint="eastAsia"/>
                <w:b/>
                <w:bCs/>
              </w:rPr>
              <w:t>幕末與</w:t>
            </w:r>
            <w:proofErr w:type="gramEnd"/>
            <w:r w:rsidR="007F6243" w:rsidRPr="00C27FEB">
              <w:rPr>
                <w:rFonts w:eastAsia="微軟正黑體" w:hint="eastAsia"/>
                <w:b/>
                <w:bCs/>
              </w:rPr>
              <w:t>開國</w:t>
            </w:r>
          </w:p>
        </w:tc>
      </w:tr>
      <w:tr w:rsidR="00F21C1C" w14:paraId="5DFA3B52"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277EE35" w14:textId="374B74AB" w:rsidR="00F21C1C" w:rsidRDefault="00F21C1C" w:rsidP="00047747">
            <w:pPr>
              <w:spacing w:line="320" w:lineRule="exact"/>
              <w:rPr>
                <w:rFonts w:eastAsia="微軟正黑體"/>
              </w:rPr>
            </w:pPr>
            <w:r w:rsidRPr="00C27FEB">
              <w:rPr>
                <w:rFonts w:eastAsia="微軟正黑體"/>
                <w:b/>
                <w:bCs/>
              </w:rPr>
              <w:t xml:space="preserve">Week 3 </w:t>
            </w:r>
            <w:r w:rsidR="007F6243" w:rsidRPr="00C27FEB">
              <w:rPr>
                <w:rFonts w:eastAsia="微軟正黑體" w:hint="eastAsia"/>
                <w:b/>
                <w:bCs/>
              </w:rPr>
              <w:t>明治時代</w:t>
            </w:r>
            <w:r w:rsidR="007F6243" w:rsidRPr="00C27FEB">
              <w:rPr>
                <w:rFonts w:eastAsia="微軟正黑體"/>
                <w:b/>
                <w:bCs/>
              </w:rPr>
              <w:t>(</w:t>
            </w:r>
            <w:r w:rsidR="007F6243" w:rsidRPr="00C27FEB">
              <w:rPr>
                <w:rFonts w:eastAsia="微軟正黑體" w:hint="eastAsia"/>
                <w:b/>
                <w:bCs/>
              </w:rPr>
              <w:t>Ⅰ</w:t>
            </w:r>
            <w:r w:rsidR="007F6243" w:rsidRPr="00C27FEB">
              <w:rPr>
                <w:rFonts w:eastAsia="微軟正黑體"/>
                <w:b/>
                <w:bCs/>
              </w:rPr>
              <w:t>)</w:t>
            </w:r>
            <w:r w:rsidR="00B80F53" w:rsidRPr="00C27FEB">
              <w:rPr>
                <w:rFonts w:eastAsia="微軟正黑體" w:hint="eastAsia"/>
                <w:b/>
                <w:bCs/>
              </w:rPr>
              <w:t xml:space="preserve"> </w:t>
            </w:r>
            <w:r w:rsidR="00062E09">
              <w:rPr>
                <w:rFonts w:eastAsia="微軟正黑體"/>
              </w:rPr>
              <w:br/>
              <w:t xml:space="preserve">       </w:t>
            </w:r>
            <w:r w:rsidR="00062E09">
              <w:rPr>
                <w:rFonts w:eastAsia="微軟正黑體" w:hint="eastAsia"/>
              </w:rPr>
              <w:t>教</w:t>
            </w:r>
            <w:r w:rsidR="001262E6">
              <w:rPr>
                <w:rFonts w:eastAsia="微軟正黑體" w:hint="eastAsia"/>
              </w:rPr>
              <w:t>1</w:t>
            </w:r>
            <w:r w:rsidR="00062E09">
              <w:rPr>
                <w:rFonts w:eastAsia="微軟正黑體" w:hint="eastAsia"/>
              </w:rPr>
              <w:t>-</w:t>
            </w:r>
            <w:r w:rsidR="00062E09">
              <w:rPr>
                <w:rFonts w:eastAsia="微軟正黑體"/>
              </w:rPr>
              <w:t>-</w:t>
            </w:r>
            <w:r w:rsidR="00062E09">
              <w:rPr>
                <w:rFonts w:eastAsia="微軟正黑體" w:hint="eastAsia"/>
              </w:rPr>
              <w:t>第</w:t>
            </w:r>
            <w:r w:rsidR="00062E09">
              <w:rPr>
                <w:rFonts w:eastAsia="微軟正黑體" w:hint="eastAsia"/>
              </w:rPr>
              <w:t>1</w:t>
            </w:r>
            <w:r w:rsidR="00062E09">
              <w:rPr>
                <w:rFonts w:eastAsia="微軟正黑體"/>
              </w:rPr>
              <w:t>1</w:t>
            </w:r>
            <w:r w:rsidR="00062E09">
              <w:rPr>
                <w:rFonts w:eastAsia="微軟正黑體" w:hint="eastAsia"/>
              </w:rPr>
              <w:t>章第</w:t>
            </w:r>
            <w:r w:rsidR="00062E09">
              <w:rPr>
                <w:rFonts w:eastAsia="微軟正黑體" w:hint="eastAsia"/>
              </w:rPr>
              <w:t>1</w:t>
            </w:r>
            <w:r w:rsidR="00062E09">
              <w:rPr>
                <w:rFonts w:eastAsia="微軟正黑體"/>
              </w:rPr>
              <w:t>-2</w:t>
            </w:r>
            <w:r w:rsidR="00062E09">
              <w:rPr>
                <w:rFonts w:eastAsia="微軟正黑體" w:hint="eastAsia"/>
              </w:rPr>
              <w:t>節</w:t>
            </w:r>
          </w:p>
        </w:tc>
      </w:tr>
      <w:tr w:rsidR="00F21C1C" w14:paraId="3F1A872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3C2B159" w14:textId="02C29874" w:rsidR="00F21C1C" w:rsidRDefault="00F21C1C" w:rsidP="00047747">
            <w:pPr>
              <w:spacing w:line="320" w:lineRule="exact"/>
              <w:rPr>
                <w:rFonts w:eastAsia="微軟正黑體"/>
              </w:rPr>
            </w:pPr>
            <w:r w:rsidRPr="00C27FEB">
              <w:rPr>
                <w:rFonts w:eastAsia="微軟正黑體"/>
                <w:b/>
                <w:bCs/>
              </w:rPr>
              <w:t>Week 4</w:t>
            </w:r>
            <w:r w:rsidR="007F6243" w:rsidRPr="00C27FEB">
              <w:rPr>
                <w:rFonts w:eastAsia="微軟正黑體"/>
                <w:b/>
                <w:bCs/>
              </w:rPr>
              <w:t xml:space="preserve"> </w:t>
            </w:r>
            <w:r w:rsidR="00C9684B" w:rsidRPr="00C27FEB">
              <w:rPr>
                <w:rFonts w:eastAsia="微軟正黑體" w:hint="eastAsia"/>
                <w:b/>
                <w:bCs/>
              </w:rPr>
              <w:t>演講</w:t>
            </w:r>
            <w:r w:rsidR="00B80F53">
              <w:rPr>
                <w:rFonts w:eastAsia="微軟正黑體"/>
              </w:rPr>
              <w:t xml:space="preserve"> </w:t>
            </w:r>
          </w:p>
        </w:tc>
      </w:tr>
      <w:tr w:rsidR="00F21C1C" w14:paraId="7A7353E0"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7BF2174" w14:textId="19009E6C" w:rsidR="00F21C1C" w:rsidRDefault="00F21C1C" w:rsidP="00047747">
            <w:pPr>
              <w:spacing w:line="320" w:lineRule="exact"/>
              <w:rPr>
                <w:rFonts w:eastAsia="微軟正黑體" w:hint="eastAsia"/>
              </w:rPr>
            </w:pPr>
            <w:r w:rsidRPr="00C27FEB">
              <w:rPr>
                <w:rFonts w:eastAsia="微軟正黑體"/>
                <w:b/>
                <w:bCs/>
              </w:rPr>
              <w:t>Week 5</w:t>
            </w:r>
            <w:r w:rsidR="007F6243" w:rsidRPr="00C27FEB">
              <w:rPr>
                <w:rFonts w:eastAsia="微軟正黑體"/>
                <w:b/>
                <w:bCs/>
              </w:rPr>
              <w:t xml:space="preserve"> </w:t>
            </w:r>
            <w:r w:rsidR="007F6243" w:rsidRPr="00C27FEB">
              <w:rPr>
                <w:rFonts w:eastAsia="微軟正黑體" w:hint="eastAsia"/>
                <w:b/>
                <w:bCs/>
              </w:rPr>
              <w:t>明治時代</w:t>
            </w:r>
            <w:r w:rsidR="00C9684B" w:rsidRPr="00C27FEB">
              <w:rPr>
                <w:rFonts w:eastAsia="微軟正黑體"/>
                <w:b/>
                <w:bCs/>
              </w:rPr>
              <w:t>(</w:t>
            </w:r>
            <w:r w:rsidR="00C9684B" w:rsidRPr="00C27FEB">
              <w:rPr>
                <w:rFonts w:eastAsia="微軟正黑體" w:hint="eastAsia"/>
                <w:b/>
                <w:bCs/>
              </w:rPr>
              <w:t>Ⅱ</w:t>
            </w:r>
            <w:r w:rsidR="00C9684B" w:rsidRPr="00C27FEB">
              <w:rPr>
                <w:rFonts w:eastAsia="微軟正黑體"/>
                <w:b/>
                <w:bCs/>
              </w:rPr>
              <w:t>)</w:t>
            </w:r>
            <w:r w:rsidR="00C9684B" w:rsidRPr="00C27FEB">
              <w:rPr>
                <w:rFonts w:eastAsia="微軟正黑體"/>
                <w:b/>
                <w:bCs/>
              </w:rPr>
              <w:t xml:space="preserve"> </w:t>
            </w:r>
            <w:proofErr w:type="gramStart"/>
            <w:r w:rsidR="00B80F53" w:rsidRPr="00C27FEB">
              <w:rPr>
                <w:rFonts w:eastAsia="微軟正黑體" w:hint="eastAsia"/>
                <w:b/>
                <w:bCs/>
              </w:rPr>
              <w:t>日清戰</w:t>
            </w:r>
            <w:proofErr w:type="gramEnd"/>
            <w:r w:rsidR="00B80F53" w:rsidRPr="00C27FEB">
              <w:rPr>
                <w:rFonts w:eastAsia="微軟正黑體" w:hint="eastAsia"/>
                <w:b/>
                <w:bCs/>
              </w:rPr>
              <w:t>争</w:t>
            </w:r>
            <w:r w:rsidR="00C9684B" w:rsidRPr="00C27FEB">
              <w:rPr>
                <w:rFonts w:eastAsia="微軟正黑體" w:hint="eastAsia"/>
                <w:b/>
                <w:bCs/>
              </w:rPr>
              <w:t>、</w:t>
            </w:r>
            <w:r w:rsidR="00B80F53" w:rsidRPr="00C27FEB">
              <w:rPr>
                <w:rFonts w:eastAsia="微軟正黑體" w:hint="eastAsia"/>
                <w:b/>
                <w:bCs/>
              </w:rPr>
              <w:t>日俄戰争</w:t>
            </w:r>
            <w:r w:rsidR="00C9684B" w:rsidRPr="00C27FEB">
              <w:rPr>
                <w:rFonts w:eastAsia="微軟正黑體" w:hint="eastAsia"/>
                <w:b/>
                <w:bCs/>
              </w:rPr>
              <w:t>、</w:t>
            </w:r>
            <w:r w:rsidR="00C9684B" w:rsidRPr="00C27FEB">
              <w:rPr>
                <w:rFonts w:eastAsia="微軟正黑體" w:hint="eastAsia"/>
                <w:b/>
                <w:bCs/>
              </w:rPr>
              <w:t>產業革命</w:t>
            </w:r>
            <w:r w:rsidR="00062E09">
              <w:rPr>
                <w:rFonts w:eastAsia="微軟正黑體"/>
              </w:rPr>
              <w:br/>
              <w:t xml:space="preserve">       </w:t>
            </w:r>
            <w:r w:rsidR="00062E09">
              <w:rPr>
                <w:rFonts w:eastAsia="微軟正黑體" w:hint="eastAsia"/>
              </w:rPr>
              <w:t>教</w:t>
            </w:r>
            <w:r w:rsidR="001262E6">
              <w:rPr>
                <w:rFonts w:eastAsia="微軟正黑體" w:hint="eastAsia"/>
              </w:rPr>
              <w:t>1</w:t>
            </w:r>
            <w:r w:rsidR="00062E09">
              <w:rPr>
                <w:rFonts w:eastAsia="微軟正黑體" w:hint="eastAsia"/>
              </w:rPr>
              <w:t>-</w:t>
            </w:r>
            <w:r w:rsidR="00062E09">
              <w:rPr>
                <w:rFonts w:eastAsia="微軟正黑體"/>
              </w:rPr>
              <w:t>-</w:t>
            </w:r>
            <w:r w:rsidR="00062E09">
              <w:rPr>
                <w:rFonts w:eastAsia="微軟正黑體" w:hint="eastAsia"/>
              </w:rPr>
              <w:t>第</w:t>
            </w:r>
            <w:r w:rsidR="00062E09">
              <w:rPr>
                <w:rFonts w:eastAsia="微軟正黑體" w:hint="eastAsia"/>
              </w:rPr>
              <w:t>1</w:t>
            </w:r>
            <w:r w:rsidR="00062E09">
              <w:rPr>
                <w:rFonts w:eastAsia="微軟正黑體"/>
              </w:rPr>
              <w:t>1</w:t>
            </w:r>
            <w:r w:rsidR="00062E09">
              <w:rPr>
                <w:rFonts w:eastAsia="微軟正黑體" w:hint="eastAsia"/>
              </w:rPr>
              <w:t>章第</w:t>
            </w:r>
            <w:r w:rsidR="00062E09">
              <w:rPr>
                <w:rFonts w:eastAsia="微軟正黑體" w:hint="eastAsia"/>
              </w:rPr>
              <w:t>3</w:t>
            </w:r>
            <w:r w:rsidR="00062E09">
              <w:rPr>
                <w:rFonts w:eastAsia="微軟正黑體"/>
              </w:rPr>
              <w:t>-</w:t>
            </w:r>
            <w:r w:rsidR="00062E09">
              <w:rPr>
                <w:rFonts w:eastAsia="微軟正黑體"/>
              </w:rPr>
              <w:t>5</w:t>
            </w:r>
            <w:r w:rsidR="00062E09">
              <w:rPr>
                <w:rFonts w:eastAsia="微軟正黑體" w:hint="eastAsia"/>
              </w:rPr>
              <w:t>節</w:t>
            </w:r>
          </w:p>
        </w:tc>
      </w:tr>
      <w:tr w:rsidR="00F21C1C" w14:paraId="1A66D78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65B894" w14:textId="2AD69B02" w:rsidR="00F21C1C" w:rsidRDefault="00F21C1C" w:rsidP="00047747">
            <w:pPr>
              <w:spacing w:line="320" w:lineRule="exact"/>
              <w:rPr>
                <w:rFonts w:eastAsia="微軟正黑體" w:hint="eastAsia"/>
              </w:rPr>
            </w:pPr>
            <w:r w:rsidRPr="00C27FEB">
              <w:rPr>
                <w:rFonts w:eastAsia="微軟正黑體"/>
                <w:b/>
                <w:bCs/>
              </w:rPr>
              <w:t xml:space="preserve">Week 6 </w:t>
            </w:r>
            <w:r w:rsidR="00B80F53" w:rsidRPr="00C27FEB">
              <w:rPr>
                <w:rFonts w:eastAsia="微軟正黑體" w:hint="eastAsia"/>
                <w:b/>
                <w:bCs/>
              </w:rPr>
              <w:t>大正時</w:t>
            </w:r>
            <w:r w:rsidR="00C9684B" w:rsidRPr="00C27FEB">
              <w:rPr>
                <w:rFonts w:eastAsia="微軟正黑體" w:hint="eastAsia"/>
                <w:b/>
                <w:bCs/>
              </w:rPr>
              <w:t>代</w:t>
            </w:r>
            <w:r w:rsidR="00062E09">
              <w:rPr>
                <w:rFonts w:eastAsia="微軟正黑體"/>
              </w:rPr>
              <w:br/>
              <w:t xml:space="preserve">       </w:t>
            </w:r>
            <w:r w:rsidR="00C80068">
              <w:rPr>
                <w:rFonts w:eastAsia="微軟正黑體" w:hint="eastAsia"/>
              </w:rPr>
              <w:t>教</w:t>
            </w:r>
            <w:r w:rsidR="001262E6">
              <w:rPr>
                <w:rFonts w:eastAsia="微軟正黑體" w:hint="eastAsia"/>
              </w:rPr>
              <w:t>1</w:t>
            </w:r>
            <w:r w:rsidR="00C80068">
              <w:rPr>
                <w:rFonts w:eastAsia="微軟正黑體" w:hint="eastAsia"/>
              </w:rPr>
              <w:t>-</w:t>
            </w:r>
            <w:r w:rsidR="00C80068">
              <w:rPr>
                <w:rFonts w:eastAsia="微軟正黑體"/>
              </w:rPr>
              <w:t>-</w:t>
            </w:r>
            <w:r w:rsidR="00C80068">
              <w:rPr>
                <w:rFonts w:eastAsia="微軟正黑體" w:hint="eastAsia"/>
              </w:rPr>
              <w:t>第</w:t>
            </w:r>
            <w:r w:rsidR="00C80068">
              <w:rPr>
                <w:rFonts w:eastAsia="微軟正黑體"/>
              </w:rPr>
              <w:t>12</w:t>
            </w:r>
            <w:r w:rsidR="00C80068">
              <w:rPr>
                <w:rFonts w:eastAsia="微軟正黑體" w:hint="eastAsia"/>
              </w:rPr>
              <w:t>章</w:t>
            </w:r>
          </w:p>
        </w:tc>
      </w:tr>
      <w:tr w:rsidR="00F21C1C" w14:paraId="599FE061"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6669CF2" w14:textId="2165BBB2" w:rsidR="00F21C1C" w:rsidRDefault="00F21C1C" w:rsidP="00047747">
            <w:pPr>
              <w:spacing w:line="320" w:lineRule="exact"/>
              <w:rPr>
                <w:rFonts w:eastAsia="微軟正黑體" w:hint="eastAsia"/>
              </w:rPr>
            </w:pPr>
            <w:r w:rsidRPr="00C27FEB">
              <w:rPr>
                <w:rFonts w:eastAsia="微軟正黑體"/>
                <w:b/>
                <w:bCs/>
              </w:rPr>
              <w:t>Week 7</w:t>
            </w:r>
            <w:r w:rsidR="00C9684B" w:rsidRPr="00C27FEB">
              <w:rPr>
                <w:rFonts w:eastAsia="微軟正黑體"/>
                <w:b/>
                <w:bCs/>
              </w:rPr>
              <w:t xml:space="preserve"> </w:t>
            </w:r>
            <w:r w:rsidR="00C9684B" w:rsidRPr="00C27FEB">
              <w:rPr>
                <w:rFonts w:eastAsia="微軟正黑體" w:hint="eastAsia"/>
                <w:b/>
                <w:bCs/>
              </w:rPr>
              <w:t>昭和前期</w:t>
            </w:r>
            <w:r w:rsidR="00C9684B" w:rsidRPr="00C27FEB">
              <w:rPr>
                <w:rFonts w:eastAsia="微軟正黑體"/>
                <w:b/>
                <w:bCs/>
              </w:rPr>
              <w:t>(</w:t>
            </w:r>
            <w:r w:rsidR="00C9684B" w:rsidRPr="00C27FEB">
              <w:rPr>
                <w:rFonts w:eastAsia="微軟正黑體" w:hint="eastAsia"/>
                <w:b/>
                <w:bCs/>
              </w:rPr>
              <w:t>Ⅰ</w:t>
            </w:r>
            <w:r w:rsidR="00C9684B" w:rsidRPr="00C27FEB">
              <w:rPr>
                <w:rFonts w:eastAsia="微軟正黑體"/>
                <w:b/>
                <w:bCs/>
              </w:rPr>
              <w:t>)</w:t>
            </w:r>
            <w:r w:rsidR="00C9684B" w:rsidRPr="00C27FEB">
              <w:rPr>
                <w:rFonts w:eastAsia="微軟正黑體" w:hint="eastAsia"/>
                <w:b/>
                <w:bCs/>
              </w:rPr>
              <w:t xml:space="preserve"> </w:t>
            </w:r>
            <w:r w:rsidR="00C9684B" w:rsidRPr="00C27FEB">
              <w:rPr>
                <w:rFonts w:eastAsia="微軟正黑體" w:hint="eastAsia"/>
                <w:b/>
                <w:bCs/>
              </w:rPr>
              <w:t>從滿洲事變到</w:t>
            </w:r>
            <w:proofErr w:type="gramStart"/>
            <w:r w:rsidR="00C9684B" w:rsidRPr="00C27FEB">
              <w:rPr>
                <w:rFonts w:eastAsia="微軟正黑體" w:hint="eastAsia"/>
                <w:b/>
                <w:bCs/>
              </w:rPr>
              <w:t>中日戰</w:t>
            </w:r>
            <w:proofErr w:type="gramEnd"/>
            <w:r w:rsidR="00C9684B" w:rsidRPr="00C27FEB">
              <w:rPr>
                <w:rFonts w:eastAsia="微軟正黑體" w:hint="eastAsia"/>
                <w:b/>
                <w:bCs/>
              </w:rPr>
              <w:t>争</w:t>
            </w:r>
            <w:r w:rsidR="00C80068">
              <w:rPr>
                <w:rFonts w:eastAsia="微軟正黑體"/>
              </w:rPr>
              <w:br/>
              <w:t xml:space="preserve">       </w:t>
            </w:r>
            <w:r w:rsidR="00C80068">
              <w:rPr>
                <w:rFonts w:eastAsia="微軟正黑體" w:hint="eastAsia"/>
              </w:rPr>
              <w:t>教</w:t>
            </w:r>
            <w:r w:rsidR="001262E6">
              <w:rPr>
                <w:rFonts w:eastAsia="微軟正黑體" w:hint="eastAsia"/>
              </w:rPr>
              <w:t>1</w:t>
            </w:r>
            <w:r w:rsidR="00C80068">
              <w:rPr>
                <w:rFonts w:eastAsia="微軟正黑體" w:hint="eastAsia"/>
              </w:rPr>
              <w:t>-</w:t>
            </w:r>
            <w:r w:rsidR="00C80068">
              <w:rPr>
                <w:rFonts w:eastAsia="微軟正黑體"/>
              </w:rPr>
              <w:t>-</w:t>
            </w:r>
            <w:r w:rsidR="00C80068">
              <w:rPr>
                <w:rFonts w:eastAsia="微軟正黑體" w:hint="eastAsia"/>
              </w:rPr>
              <w:t>第</w:t>
            </w:r>
            <w:r w:rsidR="00C80068">
              <w:rPr>
                <w:rFonts w:eastAsia="微軟正黑體"/>
              </w:rPr>
              <w:t>13</w:t>
            </w:r>
            <w:r w:rsidR="00C80068">
              <w:rPr>
                <w:rFonts w:eastAsia="微軟正黑體" w:hint="eastAsia"/>
              </w:rPr>
              <w:t>章第</w:t>
            </w:r>
            <w:r w:rsidR="00C80068">
              <w:rPr>
                <w:rFonts w:eastAsia="微軟正黑體" w:hint="eastAsia"/>
              </w:rPr>
              <w:t>1</w:t>
            </w:r>
            <w:r w:rsidR="00C80068">
              <w:rPr>
                <w:rFonts w:eastAsia="微軟正黑體"/>
              </w:rPr>
              <w:t>-</w:t>
            </w:r>
            <w:r w:rsidR="00C80068">
              <w:rPr>
                <w:rFonts w:eastAsia="微軟正黑體" w:hint="eastAsia"/>
              </w:rPr>
              <w:t>3</w:t>
            </w:r>
            <w:r w:rsidR="00C80068">
              <w:rPr>
                <w:rFonts w:eastAsia="微軟正黑體" w:hint="eastAsia"/>
              </w:rPr>
              <w:t>節</w:t>
            </w:r>
          </w:p>
        </w:tc>
      </w:tr>
      <w:tr w:rsidR="00F21C1C" w14:paraId="0F503D4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56FDBCD" w14:textId="29779E9A" w:rsidR="00F21C1C" w:rsidRDefault="00F21C1C" w:rsidP="00047747">
            <w:pPr>
              <w:spacing w:line="320" w:lineRule="exact"/>
              <w:rPr>
                <w:rFonts w:eastAsia="微軟正黑體"/>
              </w:rPr>
            </w:pPr>
            <w:r w:rsidRPr="00C27FEB">
              <w:rPr>
                <w:rFonts w:eastAsia="微軟正黑體"/>
                <w:b/>
                <w:bCs/>
              </w:rPr>
              <w:t>Week 8</w:t>
            </w:r>
            <w:r w:rsidR="00C9684B" w:rsidRPr="00C27FEB">
              <w:rPr>
                <w:rFonts w:eastAsia="微軟正黑體"/>
                <w:b/>
                <w:bCs/>
              </w:rPr>
              <w:t xml:space="preserve"> </w:t>
            </w:r>
            <w:r w:rsidR="00AE7AEB" w:rsidRPr="00C27FEB">
              <w:rPr>
                <w:rFonts w:eastAsia="微軟正黑體" w:hint="eastAsia"/>
                <w:b/>
                <w:bCs/>
              </w:rPr>
              <w:t>春假</w:t>
            </w:r>
          </w:p>
        </w:tc>
      </w:tr>
      <w:tr w:rsidR="00F21C1C" w14:paraId="1B9F0DE8"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44AFB80" w14:textId="03406621" w:rsidR="00F21C1C" w:rsidRDefault="00F21C1C" w:rsidP="00C27FEB">
            <w:pPr>
              <w:spacing w:line="320" w:lineRule="exact"/>
              <w:rPr>
                <w:rFonts w:eastAsia="微軟正黑體" w:hint="eastAsia"/>
              </w:rPr>
            </w:pPr>
            <w:r w:rsidRPr="00C27FEB">
              <w:rPr>
                <w:rFonts w:eastAsia="微軟正黑體"/>
                <w:b/>
                <w:bCs/>
              </w:rPr>
              <w:t>Week 9</w:t>
            </w:r>
            <w:r w:rsidR="00AE7AEB" w:rsidRPr="00C27FEB">
              <w:rPr>
                <w:rFonts w:eastAsia="微軟正黑體"/>
                <w:b/>
                <w:bCs/>
              </w:rPr>
              <w:t xml:space="preserve"> </w:t>
            </w:r>
            <w:r w:rsidR="007F6243" w:rsidRPr="00C27FEB">
              <w:rPr>
                <w:rFonts w:eastAsia="微軟正黑體" w:hint="eastAsia"/>
                <w:b/>
                <w:bCs/>
              </w:rPr>
              <w:t>期中</w:t>
            </w:r>
            <w:r w:rsidR="00C9684B" w:rsidRPr="00C27FEB">
              <w:rPr>
                <w:rFonts w:eastAsia="微軟正黑體" w:hint="eastAsia"/>
                <w:b/>
                <w:bCs/>
              </w:rPr>
              <w:t>報告</w:t>
            </w:r>
            <w:r w:rsidR="00C27FEB">
              <w:rPr>
                <w:rFonts w:eastAsia="微軟正黑體"/>
                <w:b/>
                <w:bCs/>
              </w:rPr>
              <w:br/>
            </w:r>
          </w:p>
        </w:tc>
      </w:tr>
      <w:tr w:rsidR="00F21C1C" w14:paraId="58807DA5"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FE53DCB" w14:textId="4F39E490" w:rsidR="00F21C1C" w:rsidRDefault="00F21C1C" w:rsidP="00047747">
            <w:pPr>
              <w:spacing w:line="320" w:lineRule="exact"/>
              <w:rPr>
                <w:rFonts w:eastAsia="微軟正黑體" w:hint="eastAsia"/>
              </w:rPr>
            </w:pPr>
            <w:r w:rsidRPr="00C27FEB">
              <w:rPr>
                <w:rFonts w:eastAsia="微軟正黑體"/>
                <w:b/>
                <w:bCs/>
              </w:rPr>
              <w:t>Week 10</w:t>
            </w:r>
            <w:r w:rsidR="00AE7AEB" w:rsidRPr="00C27FEB">
              <w:rPr>
                <w:rFonts w:eastAsia="微軟正黑體" w:hint="eastAsia"/>
                <w:b/>
                <w:bCs/>
              </w:rPr>
              <w:t>昭和前期</w:t>
            </w:r>
            <w:r w:rsidR="00AE7AEB" w:rsidRPr="00C27FEB">
              <w:rPr>
                <w:rFonts w:eastAsia="微軟正黑體"/>
                <w:b/>
                <w:bCs/>
              </w:rPr>
              <w:t>(</w:t>
            </w:r>
            <w:r w:rsidR="00AE7AEB" w:rsidRPr="00C27FEB">
              <w:rPr>
                <w:rFonts w:eastAsia="微軟正黑體" w:hint="eastAsia"/>
                <w:b/>
                <w:bCs/>
              </w:rPr>
              <w:t>Ⅱ</w:t>
            </w:r>
            <w:r w:rsidR="00AE7AEB" w:rsidRPr="00C27FEB">
              <w:rPr>
                <w:rFonts w:eastAsia="微軟正黑體"/>
                <w:b/>
                <w:bCs/>
              </w:rPr>
              <w:t xml:space="preserve">) </w:t>
            </w:r>
            <w:r w:rsidR="00C80068" w:rsidRPr="00C27FEB">
              <w:rPr>
                <w:rFonts w:eastAsia="微軟正黑體" w:hint="eastAsia"/>
                <w:b/>
                <w:bCs/>
              </w:rPr>
              <w:t>戰時日本</w:t>
            </w:r>
            <w:r w:rsidR="00C80068">
              <w:rPr>
                <w:rFonts w:eastAsia="微軟正黑體"/>
              </w:rPr>
              <w:br/>
              <w:t xml:space="preserve">        </w:t>
            </w:r>
            <w:r w:rsidR="001262E6">
              <w:rPr>
                <w:rFonts w:eastAsia="微軟正黑體" w:hint="eastAsia"/>
              </w:rPr>
              <w:t>教</w:t>
            </w:r>
            <w:r w:rsidR="001262E6">
              <w:rPr>
                <w:rFonts w:eastAsia="微軟正黑體" w:hint="eastAsia"/>
              </w:rPr>
              <w:t>1</w:t>
            </w:r>
            <w:r w:rsidR="001262E6">
              <w:rPr>
                <w:rFonts w:eastAsia="微軟正黑體" w:hint="eastAsia"/>
              </w:rPr>
              <w:t>-</w:t>
            </w:r>
            <w:r w:rsidR="001262E6">
              <w:rPr>
                <w:rFonts w:eastAsia="微軟正黑體"/>
              </w:rPr>
              <w:t>-</w:t>
            </w:r>
            <w:r w:rsidR="001262E6">
              <w:rPr>
                <w:rFonts w:eastAsia="微軟正黑體" w:hint="eastAsia"/>
              </w:rPr>
              <w:t>第</w:t>
            </w:r>
            <w:r w:rsidR="001262E6">
              <w:rPr>
                <w:rFonts w:eastAsia="微軟正黑體"/>
              </w:rPr>
              <w:t>13</w:t>
            </w:r>
            <w:r w:rsidR="001262E6">
              <w:rPr>
                <w:rFonts w:eastAsia="微軟正黑體" w:hint="eastAsia"/>
              </w:rPr>
              <w:t>章第</w:t>
            </w:r>
            <w:r w:rsidR="001262E6">
              <w:rPr>
                <w:rFonts w:eastAsia="微軟正黑體"/>
              </w:rPr>
              <w:t>4</w:t>
            </w:r>
            <w:r w:rsidR="001262E6">
              <w:rPr>
                <w:rFonts w:eastAsia="微軟正黑體" w:hint="eastAsia"/>
              </w:rPr>
              <w:t>節</w:t>
            </w:r>
            <w:r w:rsidR="001262E6">
              <w:rPr>
                <w:rFonts w:hint="eastAsia"/>
              </w:rPr>
              <w:t>、</w:t>
            </w:r>
            <w:r w:rsidR="00C80068">
              <w:rPr>
                <w:rFonts w:eastAsia="微軟正黑體" w:hint="eastAsia"/>
              </w:rPr>
              <w:t>教</w:t>
            </w:r>
            <w:r w:rsidR="00C80068">
              <w:rPr>
                <w:rFonts w:eastAsia="微軟正黑體" w:hint="eastAsia"/>
              </w:rPr>
              <w:t>2</w:t>
            </w:r>
            <w:r w:rsidR="00C80068">
              <w:rPr>
                <w:rFonts w:eastAsia="微軟正黑體" w:hint="eastAsia"/>
              </w:rPr>
              <w:t>-</w:t>
            </w:r>
            <w:r w:rsidR="00C80068">
              <w:rPr>
                <w:rFonts w:eastAsia="微軟正黑體"/>
              </w:rPr>
              <w:t>-</w:t>
            </w:r>
            <w:r w:rsidR="00C80068">
              <w:rPr>
                <w:rFonts w:eastAsia="微軟正黑體" w:hint="eastAsia"/>
              </w:rPr>
              <w:t>第</w:t>
            </w:r>
            <w:r w:rsidR="00C80068">
              <w:rPr>
                <w:rFonts w:eastAsia="微軟正黑體" w:hint="eastAsia"/>
              </w:rPr>
              <w:t>1</w:t>
            </w:r>
            <w:r w:rsidR="00C80068">
              <w:rPr>
                <w:rFonts w:eastAsia="微軟正黑體"/>
              </w:rPr>
              <w:t>2</w:t>
            </w:r>
            <w:r w:rsidR="00C80068">
              <w:rPr>
                <w:rFonts w:eastAsia="微軟正黑體" w:hint="eastAsia"/>
              </w:rPr>
              <w:t>章第</w:t>
            </w:r>
            <w:r w:rsidR="001262E6">
              <w:rPr>
                <w:rFonts w:eastAsia="微軟正黑體"/>
              </w:rPr>
              <w:t>1-3</w:t>
            </w:r>
            <w:r w:rsidR="00C80068">
              <w:rPr>
                <w:rFonts w:eastAsia="微軟正黑體" w:hint="eastAsia"/>
              </w:rPr>
              <w:t>節</w:t>
            </w:r>
          </w:p>
        </w:tc>
      </w:tr>
      <w:tr w:rsidR="00F21C1C" w14:paraId="298342AC"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461082B" w14:textId="4F4DCE1A" w:rsidR="00F21C1C" w:rsidRDefault="00F21C1C" w:rsidP="00047747">
            <w:pPr>
              <w:spacing w:line="320" w:lineRule="exact"/>
              <w:rPr>
                <w:rFonts w:eastAsia="微軟正黑體" w:hint="eastAsia"/>
              </w:rPr>
            </w:pPr>
            <w:r w:rsidRPr="00C27FEB">
              <w:rPr>
                <w:rFonts w:eastAsia="微軟正黑體"/>
                <w:b/>
                <w:bCs/>
              </w:rPr>
              <w:t>Week 11</w:t>
            </w:r>
            <w:r w:rsidR="00AE7AEB" w:rsidRPr="00C27FEB">
              <w:rPr>
                <w:rFonts w:eastAsia="微軟正黑體" w:hint="eastAsia"/>
                <w:b/>
                <w:bCs/>
              </w:rPr>
              <w:t>昭和前期</w:t>
            </w:r>
            <w:r w:rsidR="00AE7AEB" w:rsidRPr="00C27FEB">
              <w:rPr>
                <w:rFonts w:eastAsia="微軟正黑體"/>
                <w:b/>
                <w:bCs/>
              </w:rPr>
              <w:t>(</w:t>
            </w:r>
            <w:r w:rsidR="00AE7AEB" w:rsidRPr="00C27FEB">
              <w:rPr>
                <w:rFonts w:eastAsia="微軟正黑體" w:hint="eastAsia"/>
                <w:b/>
                <w:bCs/>
              </w:rPr>
              <w:t>Ⅲ</w:t>
            </w:r>
            <w:r w:rsidR="00AE7AEB" w:rsidRPr="00C27FEB">
              <w:rPr>
                <w:rFonts w:eastAsia="微軟正黑體"/>
                <w:b/>
                <w:bCs/>
              </w:rPr>
              <w:t>)</w:t>
            </w:r>
            <w:r w:rsidR="00AE7AEB" w:rsidRPr="00C27FEB">
              <w:rPr>
                <w:rFonts w:eastAsia="微軟正黑體"/>
                <w:b/>
                <w:bCs/>
              </w:rPr>
              <w:t xml:space="preserve"> </w:t>
            </w:r>
            <w:r w:rsidR="001262E6" w:rsidRPr="00C27FEB">
              <w:rPr>
                <w:rFonts w:eastAsia="微軟正黑體" w:hint="eastAsia"/>
                <w:b/>
                <w:bCs/>
              </w:rPr>
              <w:t>總體戰與戰争責任</w:t>
            </w:r>
            <w:r w:rsidR="001262E6">
              <w:rPr>
                <w:rFonts w:eastAsia="微軟正黑體"/>
              </w:rPr>
              <w:br/>
              <w:t xml:space="preserve">        </w:t>
            </w:r>
            <w:r w:rsidR="001262E6">
              <w:rPr>
                <w:rFonts w:eastAsia="微軟正黑體" w:hint="eastAsia"/>
              </w:rPr>
              <w:t>教</w:t>
            </w:r>
            <w:r w:rsidR="001262E6">
              <w:rPr>
                <w:rFonts w:eastAsia="微軟正黑體" w:hint="eastAsia"/>
              </w:rPr>
              <w:t>2-</w:t>
            </w:r>
            <w:r w:rsidR="001262E6">
              <w:rPr>
                <w:rFonts w:eastAsia="微軟正黑體"/>
              </w:rPr>
              <w:t>-</w:t>
            </w:r>
            <w:r w:rsidR="001262E6">
              <w:rPr>
                <w:rFonts w:eastAsia="微軟正黑體" w:hint="eastAsia"/>
              </w:rPr>
              <w:t>第</w:t>
            </w:r>
            <w:r w:rsidR="001262E6">
              <w:rPr>
                <w:rFonts w:eastAsia="微軟正黑體" w:hint="eastAsia"/>
              </w:rPr>
              <w:t>1</w:t>
            </w:r>
            <w:r w:rsidR="001262E6">
              <w:rPr>
                <w:rFonts w:eastAsia="微軟正黑體"/>
              </w:rPr>
              <w:t>2</w:t>
            </w:r>
            <w:r w:rsidR="001262E6">
              <w:rPr>
                <w:rFonts w:eastAsia="微軟正黑體" w:hint="eastAsia"/>
              </w:rPr>
              <w:t>章第</w:t>
            </w:r>
            <w:r w:rsidR="001262E6">
              <w:rPr>
                <w:rFonts w:eastAsia="微軟正黑體" w:hint="eastAsia"/>
              </w:rPr>
              <w:t>4</w:t>
            </w:r>
            <w:r w:rsidR="001262E6">
              <w:rPr>
                <w:rFonts w:eastAsia="微軟正黑體"/>
              </w:rPr>
              <w:t>-7</w:t>
            </w:r>
            <w:r w:rsidR="001262E6">
              <w:rPr>
                <w:rFonts w:eastAsia="微軟正黑體" w:hint="eastAsia"/>
              </w:rPr>
              <w:t>節</w:t>
            </w:r>
          </w:p>
        </w:tc>
      </w:tr>
      <w:tr w:rsidR="00F21C1C" w14:paraId="6FB60A53"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BA18D4A" w14:textId="015B1F51" w:rsidR="00F21C1C" w:rsidRDefault="00F21C1C" w:rsidP="00047747">
            <w:pPr>
              <w:spacing w:line="320" w:lineRule="exact"/>
              <w:rPr>
                <w:rFonts w:eastAsia="微軟正黑體" w:hint="eastAsia"/>
              </w:rPr>
            </w:pPr>
            <w:r w:rsidRPr="00C27FEB">
              <w:rPr>
                <w:rFonts w:eastAsia="微軟正黑體"/>
                <w:b/>
                <w:bCs/>
              </w:rPr>
              <w:t>Week 12</w:t>
            </w:r>
            <w:r w:rsidR="00ED4559" w:rsidRPr="00C27FEB">
              <w:rPr>
                <w:rFonts w:eastAsia="微軟正黑體"/>
                <w:b/>
                <w:bCs/>
              </w:rPr>
              <w:t xml:space="preserve"> </w:t>
            </w:r>
            <w:r w:rsidR="00ED4559" w:rsidRPr="00C27FEB">
              <w:rPr>
                <w:rFonts w:eastAsia="微軟正黑體" w:hint="eastAsia"/>
                <w:b/>
                <w:bCs/>
              </w:rPr>
              <w:t>昭和</w:t>
            </w:r>
            <w:r w:rsidR="003E6B8F" w:rsidRPr="00C27FEB">
              <w:rPr>
                <w:rFonts w:eastAsia="微軟正黑體" w:hint="eastAsia"/>
                <w:b/>
                <w:bCs/>
              </w:rPr>
              <w:t>後</w:t>
            </w:r>
            <w:r w:rsidR="00ED4559" w:rsidRPr="00C27FEB">
              <w:rPr>
                <w:rFonts w:eastAsia="微軟正黑體" w:hint="eastAsia"/>
                <w:b/>
                <w:bCs/>
              </w:rPr>
              <w:t>期</w:t>
            </w:r>
            <w:r w:rsidR="00ED4559" w:rsidRPr="00C27FEB">
              <w:rPr>
                <w:rFonts w:eastAsia="微軟正黑體"/>
                <w:b/>
                <w:bCs/>
              </w:rPr>
              <w:t>(</w:t>
            </w:r>
            <w:r w:rsidR="00ED4559" w:rsidRPr="00C27FEB">
              <w:rPr>
                <w:rFonts w:eastAsia="微軟正黑體" w:hint="eastAsia"/>
                <w:b/>
                <w:bCs/>
              </w:rPr>
              <w:t>Ⅰ</w:t>
            </w:r>
            <w:r w:rsidR="00ED4559" w:rsidRPr="00C27FEB">
              <w:rPr>
                <w:rFonts w:eastAsia="微軟正黑體"/>
                <w:b/>
                <w:bCs/>
              </w:rPr>
              <w:t xml:space="preserve">) </w:t>
            </w:r>
            <w:r w:rsidR="00ED4559" w:rsidRPr="00C27FEB">
              <w:rPr>
                <w:rFonts w:eastAsia="微軟正黑體" w:hint="eastAsia"/>
                <w:b/>
                <w:bCs/>
              </w:rPr>
              <w:t>美軍佔領</w:t>
            </w:r>
            <w:r w:rsidR="001262E6" w:rsidRPr="00C27FEB">
              <w:rPr>
                <w:rFonts w:eastAsia="微軟正黑體" w:hint="eastAsia"/>
                <w:b/>
                <w:bCs/>
              </w:rPr>
              <w:t>下的日本</w:t>
            </w:r>
            <w:r w:rsidR="001262E6">
              <w:rPr>
                <w:rFonts w:eastAsia="微軟正黑體"/>
              </w:rPr>
              <w:br/>
              <w:t xml:space="preserve">        </w:t>
            </w:r>
            <w:r w:rsidR="001262E6">
              <w:rPr>
                <w:rFonts w:eastAsia="微軟正黑體" w:hint="eastAsia"/>
              </w:rPr>
              <w:t>教</w:t>
            </w:r>
            <w:r w:rsidR="001262E6">
              <w:rPr>
                <w:rFonts w:eastAsia="微軟正黑體" w:hint="eastAsia"/>
              </w:rPr>
              <w:t>3</w:t>
            </w:r>
            <w:r w:rsidR="00C27FEB">
              <w:rPr>
                <w:rFonts w:eastAsia="微軟正黑體" w:hint="eastAsia"/>
              </w:rPr>
              <w:t>-</w:t>
            </w:r>
            <w:r w:rsidR="00C27FEB">
              <w:rPr>
                <w:rFonts w:eastAsia="微軟正黑體"/>
              </w:rPr>
              <w:t>-</w:t>
            </w:r>
            <w:r w:rsidR="00C27FEB">
              <w:rPr>
                <w:rFonts w:eastAsia="微軟正黑體" w:hint="eastAsia"/>
              </w:rPr>
              <w:t>第</w:t>
            </w:r>
            <w:r w:rsidR="00C27FEB">
              <w:rPr>
                <w:rFonts w:eastAsia="微軟正黑體"/>
              </w:rPr>
              <w:t>9</w:t>
            </w:r>
            <w:r w:rsidR="00C27FEB">
              <w:rPr>
                <w:rFonts w:eastAsia="微軟正黑體" w:hint="eastAsia"/>
              </w:rPr>
              <w:t>章</w:t>
            </w:r>
          </w:p>
        </w:tc>
      </w:tr>
      <w:tr w:rsidR="00F21C1C" w14:paraId="4970940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5B70611" w14:textId="1C30681F" w:rsidR="00F21C1C" w:rsidRDefault="00F21C1C" w:rsidP="00047747">
            <w:pPr>
              <w:spacing w:line="320" w:lineRule="exact"/>
              <w:rPr>
                <w:rFonts w:eastAsia="微軟正黑體" w:hint="eastAsia"/>
              </w:rPr>
            </w:pPr>
            <w:r w:rsidRPr="00C27FEB">
              <w:rPr>
                <w:rFonts w:eastAsia="微軟正黑體"/>
                <w:b/>
                <w:bCs/>
              </w:rPr>
              <w:t>Week 13</w:t>
            </w:r>
            <w:r w:rsidR="003E6B8F" w:rsidRPr="00C27FEB">
              <w:rPr>
                <w:rFonts w:eastAsia="微軟正黑體"/>
                <w:b/>
                <w:bCs/>
              </w:rPr>
              <w:t xml:space="preserve"> </w:t>
            </w:r>
            <w:r w:rsidR="003E6B8F" w:rsidRPr="00C27FEB">
              <w:rPr>
                <w:rFonts w:eastAsia="微軟正黑體" w:hint="eastAsia"/>
                <w:b/>
                <w:bCs/>
              </w:rPr>
              <w:t>昭和後期</w:t>
            </w:r>
            <w:r w:rsidR="00ED4559" w:rsidRPr="00C27FEB">
              <w:rPr>
                <w:rFonts w:eastAsia="微軟正黑體"/>
                <w:b/>
                <w:bCs/>
              </w:rPr>
              <w:t>(</w:t>
            </w:r>
            <w:r w:rsidR="00ED4559" w:rsidRPr="00C27FEB">
              <w:rPr>
                <w:rFonts w:eastAsia="微軟正黑體" w:hint="eastAsia"/>
                <w:b/>
                <w:bCs/>
              </w:rPr>
              <w:t>Ⅱ</w:t>
            </w:r>
            <w:r w:rsidR="00ED4559" w:rsidRPr="00C27FEB">
              <w:rPr>
                <w:rFonts w:eastAsia="微軟正黑體"/>
                <w:b/>
                <w:bCs/>
              </w:rPr>
              <w:t xml:space="preserve">) </w:t>
            </w:r>
            <w:r w:rsidR="00AE7AEB" w:rsidRPr="00C27FEB">
              <w:rPr>
                <w:rFonts w:eastAsia="微軟正黑體" w:hint="eastAsia"/>
                <w:b/>
                <w:bCs/>
              </w:rPr>
              <w:t>戰後復興</w:t>
            </w:r>
            <w:r w:rsidR="00C27FEB">
              <w:rPr>
                <w:rFonts w:eastAsia="微軟正黑體"/>
              </w:rPr>
              <w:br/>
              <w:t xml:space="preserve">        </w:t>
            </w:r>
            <w:r w:rsidR="00C27FEB">
              <w:rPr>
                <w:rFonts w:eastAsia="微軟正黑體" w:hint="eastAsia"/>
              </w:rPr>
              <w:t>教</w:t>
            </w:r>
            <w:r w:rsidR="00C27FEB">
              <w:rPr>
                <w:rFonts w:eastAsia="微軟正黑體" w:hint="eastAsia"/>
              </w:rPr>
              <w:t>3-</w:t>
            </w:r>
            <w:r w:rsidR="00C27FEB">
              <w:rPr>
                <w:rFonts w:eastAsia="微軟正黑體"/>
              </w:rPr>
              <w:t>-</w:t>
            </w:r>
            <w:r w:rsidR="00C27FEB">
              <w:rPr>
                <w:rFonts w:eastAsia="微軟正黑體" w:hint="eastAsia"/>
              </w:rPr>
              <w:t>第</w:t>
            </w:r>
            <w:r w:rsidR="00C27FEB">
              <w:rPr>
                <w:rFonts w:eastAsia="微軟正黑體"/>
              </w:rPr>
              <w:t>10</w:t>
            </w:r>
            <w:r w:rsidR="00C27FEB">
              <w:rPr>
                <w:rFonts w:eastAsia="微軟正黑體" w:hint="eastAsia"/>
              </w:rPr>
              <w:t>章</w:t>
            </w:r>
          </w:p>
        </w:tc>
      </w:tr>
      <w:tr w:rsidR="00F21C1C" w14:paraId="1F7BB804"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EEB2F1F" w14:textId="7193C30E" w:rsidR="00F21C1C" w:rsidRDefault="00F21C1C" w:rsidP="00047747">
            <w:pPr>
              <w:spacing w:line="320" w:lineRule="exact"/>
              <w:rPr>
                <w:rFonts w:eastAsia="微軟正黑體" w:hint="eastAsia"/>
              </w:rPr>
            </w:pPr>
            <w:r w:rsidRPr="00C27FEB">
              <w:rPr>
                <w:rFonts w:eastAsia="微軟正黑體"/>
                <w:b/>
                <w:bCs/>
              </w:rPr>
              <w:t>Week 14</w:t>
            </w:r>
            <w:r w:rsidR="003E6B8F" w:rsidRPr="00C27FEB">
              <w:rPr>
                <w:rFonts w:eastAsia="微軟正黑體"/>
                <w:b/>
                <w:bCs/>
              </w:rPr>
              <w:t xml:space="preserve"> </w:t>
            </w:r>
            <w:r w:rsidR="003E6B8F" w:rsidRPr="00C27FEB">
              <w:rPr>
                <w:rFonts w:eastAsia="微軟正黑體" w:hint="eastAsia"/>
                <w:b/>
                <w:bCs/>
              </w:rPr>
              <w:t>昭和後期</w:t>
            </w:r>
            <w:r w:rsidR="00ED4559" w:rsidRPr="00C27FEB">
              <w:rPr>
                <w:rFonts w:eastAsia="微軟正黑體"/>
                <w:b/>
                <w:bCs/>
              </w:rPr>
              <w:t>(</w:t>
            </w:r>
            <w:r w:rsidR="00ED4559" w:rsidRPr="00C27FEB">
              <w:rPr>
                <w:rFonts w:eastAsia="微軟正黑體" w:hint="eastAsia"/>
                <w:b/>
                <w:bCs/>
              </w:rPr>
              <w:t>Ⅲ</w:t>
            </w:r>
            <w:r w:rsidR="00ED4559" w:rsidRPr="00C27FEB">
              <w:rPr>
                <w:rFonts w:eastAsia="微軟正黑體"/>
                <w:b/>
                <w:bCs/>
              </w:rPr>
              <w:t xml:space="preserve">) </w:t>
            </w:r>
            <w:r w:rsidR="00C27FEB" w:rsidRPr="00C27FEB">
              <w:rPr>
                <w:rFonts w:eastAsia="微軟正黑體" w:hint="eastAsia"/>
                <w:b/>
                <w:bCs/>
              </w:rPr>
              <w:t>經濟的高度發展</w:t>
            </w:r>
            <w:r w:rsidR="00C27FEB">
              <w:rPr>
                <w:rFonts w:eastAsia="微軟正黑體"/>
              </w:rPr>
              <w:br/>
              <w:t xml:space="preserve">        </w:t>
            </w:r>
            <w:r w:rsidR="00C27FEB">
              <w:rPr>
                <w:rFonts w:eastAsia="微軟正黑體" w:hint="eastAsia"/>
              </w:rPr>
              <w:t>教</w:t>
            </w:r>
            <w:r w:rsidR="00C27FEB">
              <w:rPr>
                <w:rFonts w:eastAsia="微軟正黑體" w:hint="eastAsia"/>
              </w:rPr>
              <w:t>3-</w:t>
            </w:r>
            <w:r w:rsidR="00C27FEB">
              <w:rPr>
                <w:rFonts w:eastAsia="微軟正黑體"/>
              </w:rPr>
              <w:t>-</w:t>
            </w:r>
            <w:r w:rsidR="00C27FEB">
              <w:rPr>
                <w:rFonts w:eastAsia="微軟正黑體" w:hint="eastAsia"/>
              </w:rPr>
              <w:t>第</w:t>
            </w:r>
            <w:r w:rsidR="00C27FEB">
              <w:rPr>
                <w:rFonts w:eastAsia="微軟正黑體"/>
              </w:rPr>
              <w:t>11</w:t>
            </w:r>
            <w:r w:rsidR="00C27FEB">
              <w:rPr>
                <w:rFonts w:eastAsia="微軟正黑體" w:hint="eastAsia"/>
              </w:rPr>
              <w:t>章</w:t>
            </w:r>
          </w:p>
        </w:tc>
      </w:tr>
      <w:tr w:rsidR="00F21C1C" w14:paraId="434DA1D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84F3FC0" w14:textId="699E0EC4" w:rsidR="00F21C1C" w:rsidRDefault="00F21C1C" w:rsidP="00047747">
            <w:pPr>
              <w:spacing w:line="320" w:lineRule="exact"/>
              <w:rPr>
                <w:rFonts w:eastAsia="微軟正黑體"/>
              </w:rPr>
            </w:pPr>
            <w:r w:rsidRPr="00C27FEB">
              <w:rPr>
                <w:rFonts w:eastAsia="微軟正黑體"/>
                <w:b/>
                <w:bCs/>
              </w:rPr>
              <w:t>Week 15</w:t>
            </w:r>
            <w:r w:rsidR="003E6B8F" w:rsidRPr="00C27FEB">
              <w:rPr>
                <w:rFonts w:eastAsia="微軟正黑體"/>
                <w:b/>
                <w:bCs/>
              </w:rPr>
              <w:t xml:space="preserve"> </w:t>
            </w:r>
            <w:r w:rsidR="003E6B8F" w:rsidRPr="00C27FEB">
              <w:rPr>
                <w:rFonts w:eastAsia="微軟正黑體" w:hint="eastAsia"/>
                <w:b/>
                <w:bCs/>
              </w:rPr>
              <w:t>昭和後期</w:t>
            </w:r>
            <w:r w:rsidR="00ED4559" w:rsidRPr="00C27FEB">
              <w:rPr>
                <w:rFonts w:eastAsia="微軟正黑體"/>
                <w:b/>
                <w:bCs/>
              </w:rPr>
              <w:t>(</w:t>
            </w:r>
            <w:r w:rsidR="00ED4559" w:rsidRPr="00C27FEB">
              <w:rPr>
                <w:rFonts w:eastAsia="微軟正黑體" w:hint="eastAsia"/>
                <w:b/>
                <w:bCs/>
              </w:rPr>
              <w:t>Ⅳ</w:t>
            </w:r>
            <w:r w:rsidR="00ED4559" w:rsidRPr="00C27FEB">
              <w:rPr>
                <w:rFonts w:eastAsia="微軟正黑體"/>
                <w:b/>
                <w:bCs/>
              </w:rPr>
              <w:t>)</w:t>
            </w:r>
            <w:r w:rsidR="002E6792" w:rsidRPr="00C27FEB">
              <w:rPr>
                <w:rFonts w:eastAsia="微軟正黑體" w:hint="eastAsia"/>
                <w:b/>
                <w:bCs/>
              </w:rPr>
              <w:t xml:space="preserve"> </w:t>
            </w:r>
            <w:r w:rsidR="00C80068" w:rsidRPr="00C27FEB">
              <w:rPr>
                <w:rFonts w:eastAsia="微軟正黑體" w:hint="eastAsia"/>
                <w:b/>
                <w:bCs/>
              </w:rPr>
              <w:t>複習</w:t>
            </w:r>
          </w:p>
        </w:tc>
      </w:tr>
      <w:tr w:rsidR="00F21C1C" w14:paraId="69750CD6" w14:textId="77777777" w:rsidTr="0004774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6C478E0" w14:textId="407F3DF1" w:rsidR="00C27FEB" w:rsidRDefault="00F21C1C" w:rsidP="00047747">
            <w:pPr>
              <w:spacing w:line="320" w:lineRule="exact"/>
              <w:rPr>
                <w:rFonts w:eastAsia="微軟正黑體"/>
                <w:b/>
                <w:bCs/>
              </w:rPr>
            </w:pPr>
            <w:r w:rsidRPr="00C27FEB">
              <w:rPr>
                <w:rFonts w:eastAsia="微軟正黑體"/>
                <w:b/>
                <w:bCs/>
              </w:rPr>
              <w:t>Week 16</w:t>
            </w:r>
            <w:r w:rsidR="003E6B8F" w:rsidRPr="00C27FEB">
              <w:rPr>
                <w:rFonts w:eastAsia="微軟正黑體" w:hint="eastAsia"/>
                <w:b/>
                <w:bCs/>
              </w:rPr>
              <w:t>昭和後期</w:t>
            </w:r>
            <w:r w:rsidR="00ED4559" w:rsidRPr="00C27FEB">
              <w:rPr>
                <w:rFonts w:eastAsia="微軟正黑體"/>
                <w:b/>
                <w:bCs/>
              </w:rPr>
              <w:t>(</w:t>
            </w:r>
            <w:r w:rsidR="00ED4559" w:rsidRPr="00C27FEB">
              <w:rPr>
                <w:rFonts w:eastAsia="微軟正黑體" w:hint="eastAsia"/>
                <w:b/>
                <w:bCs/>
              </w:rPr>
              <w:t>Ⅴ</w:t>
            </w:r>
            <w:r w:rsidR="00ED4559" w:rsidRPr="00C27FEB">
              <w:rPr>
                <w:rFonts w:eastAsia="微軟正黑體"/>
                <w:b/>
                <w:bCs/>
              </w:rPr>
              <w:t xml:space="preserve">) </w:t>
            </w:r>
            <w:r w:rsidR="00AE7AEB" w:rsidRPr="00C27FEB">
              <w:rPr>
                <w:rFonts w:eastAsia="微軟正黑體" w:hint="eastAsia"/>
                <w:b/>
                <w:bCs/>
              </w:rPr>
              <w:t>期末考</w:t>
            </w:r>
          </w:p>
          <w:p w14:paraId="6C781CDE" w14:textId="77777777" w:rsidR="00C27FEB" w:rsidRPr="00C27FEB" w:rsidRDefault="00C27FEB" w:rsidP="00047747">
            <w:pPr>
              <w:spacing w:line="320" w:lineRule="exact"/>
              <w:rPr>
                <w:rFonts w:eastAsia="微軟正黑體" w:hint="eastAsia"/>
                <w:b/>
                <w:bCs/>
              </w:rPr>
            </w:pPr>
          </w:p>
          <w:p w14:paraId="3687BD05" w14:textId="77777777" w:rsidR="00C27FEB" w:rsidRDefault="00C27FEB" w:rsidP="00047747">
            <w:pPr>
              <w:spacing w:line="320" w:lineRule="exact"/>
              <w:rPr>
                <w:rFonts w:eastAsia="微軟正黑體"/>
              </w:rPr>
            </w:pPr>
          </w:p>
          <w:p w14:paraId="7DFA37EC" w14:textId="77777777" w:rsidR="00C27FEB" w:rsidRDefault="00C27FEB" w:rsidP="00047747">
            <w:pPr>
              <w:spacing w:line="320" w:lineRule="exact"/>
              <w:rPr>
                <w:rFonts w:eastAsia="微軟正黑體"/>
              </w:rPr>
            </w:pPr>
          </w:p>
          <w:p w14:paraId="1446569A" w14:textId="106B431C" w:rsidR="00C27FEB" w:rsidRDefault="00C27FEB" w:rsidP="00047747">
            <w:pPr>
              <w:spacing w:line="320" w:lineRule="exact"/>
              <w:rPr>
                <w:rFonts w:eastAsia="微軟正黑體" w:hint="eastAsia"/>
              </w:rPr>
            </w:pPr>
          </w:p>
        </w:tc>
      </w:tr>
      <w:tr w:rsidR="00F21C1C" w14:paraId="2645D2A8" w14:textId="77777777" w:rsidTr="00047747">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09A129BB" w14:textId="77777777" w:rsidR="00F21C1C" w:rsidRDefault="00F21C1C" w:rsidP="00047747">
            <w:pPr>
              <w:spacing w:line="320" w:lineRule="exact"/>
              <w:jc w:val="center"/>
              <w:rPr>
                <w:rFonts w:eastAsia="微軟正黑體"/>
                <w:b/>
              </w:rPr>
            </w:pPr>
            <w:r>
              <w:rPr>
                <w:rFonts w:eastAsia="微軟正黑體" w:hint="eastAsia"/>
                <w:b/>
              </w:rPr>
              <w:lastRenderedPageBreak/>
              <w:t>學士班課程</w:t>
            </w:r>
            <w:r>
              <w:rPr>
                <w:rFonts w:eastAsia="微軟正黑體"/>
                <w:b/>
              </w:rPr>
              <w:t>核心能力</w:t>
            </w:r>
          </w:p>
          <w:p w14:paraId="06CA9F16" w14:textId="77777777" w:rsidR="00F21C1C" w:rsidRDefault="00F21C1C" w:rsidP="00047747">
            <w:pPr>
              <w:spacing w:line="320" w:lineRule="exact"/>
              <w:jc w:val="center"/>
              <w:rPr>
                <w:rFonts w:eastAsia="微軟正黑體"/>
                <w:b/>
              </w:rPr>
            </w:pPr>
            <w:r>
              <w:rPr>
                <w:rFonts w:eastAsia="微軟正黑體"/>
                <w:b/>
              </w:rPr>
              <w:t xml:space="preserve">core competencies </w:t>
            </w:r>
          </w:p>
        </w:tc>
      </w:tr>
      <w:tr w:rsidR="00F21C1C" w14:paraId="4E0B5421" w14:textId="77777777" w:rsidTr="00047747">
        <w:trPr>
          <w:trHeight w:val="4778"/>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F21C1C" w14:paraId="429991E4" w14:textId="77777777" w:rsidTr="00047747">
              <w:tc>
                <w:tcPr>
                  <w:tcW w:w="6198" w:type="dxa"/>
                  <w:gridSpan w:val="2"/>
                  <w:vMerge w:val="restart"/>
                  <w:tcBorders>
                    <w:top w:val="single" w:sz="12" w:space="0" w:color="auto"/>
                    <w:left w:val="single" w:sz="12" w:space="0" w:color="auto"/>
                  </w:tcBorders>
                  <w:vAlign w:val="center"/>
                </w:tcPr>
                <w:p w14:paraId="5FAF2B54"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核心能力</w:t>
                  </w:r>
                </w:p>
                <w:p w14:paraId="5E1E2D79"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Core competency</w:t>
                  </w:r>
                </w:p>
              </w:tc>
              <w:tc>
                <w:tcPr>
                  <w:tcW w:w="4350" w:type="dxa"/>
                  <w:gridSpan w:val="5"/>
                  <w:tcBorders>
                    <w:top w:val="single" w:sz="12" w:space="0" w:color="auto"/>
                    <w:right w:val="single" w:sz="12" w:space="0" w:color="auto"/>
                  </w:tcBorders>
                </w:tcPr>
                <w:p w14:paraId="46C373BE"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rPr>
                  </w:pPr>
                  <w:r>
                    <w:rPr>
                      <w:rFonts w:eastAsia="微軟正黑體"/>
                      <w:b/>
                    </w:rPr>
                    <w:t>本課程與核心能力關聯強度</w:t>
                  </w:r>
                </w:p>
                <w:p w14:paraId="533C125E" w14:textId="77777777" w:rsidR="00F21C1C" w:rsidRDefault="00F21C1C" w:rsidP="00047747">
                  <w:pPr>
                    <w:tabs>
                      <w:tab w:val="left" w:pos="9065"/>
                    </w:tabs>
                    <w:autoSpaceDE w:val="0"/>
                    <w:autoSpaceDN w:val="0"/>
                    <w:adjustRightInd w:val="0"/>
                    <w:snapToGrid w:val="0"/>
                    <w:ind w:right="6"/>
                    <w:jc w:val="center"/>
                    <w:textAlignment w:val="bottom"/>
                    <w:rPr>
                      <w:rFonts w:eastAsia="微軟正黑體"/>
                      <w:b/>
                      <w:sz w:val="20"/>
                    </w:rPr>
                  </w:pPr>
                  <w:r>
                    <w:rPr>
                      <w:rFonts w:eastAsia="微軟正黑體"/>
                      <w:b/>
                    </w:rPr>
                    <w:t>Degrees of related to core competencies</w:t>
                  </w:r>
                </w:p>
              </w:tc>
            </w:tr>
            <w:tr w:rsidR="00F21C1C" w14:paraId="39379C80" w14:textId="77777777" w:rsidTr="00047747">
              <w:tc>
                <w:tcPr>
                  <w:tcW w:w="6198" w:type="dxa"/>
                  <w:gridSpan w:val="2"/>
                  <w:vMerge/>
                  <w:tcBorders>
                    <w:left w:val="single" w:sz="12" w:space="0" w:color="auto"/>
                    <w:bottom w:val="double" w:sz="4" w:space="0" w:color="auto"/>
                  </w:tcBorders>
                </w:tcPr>
                <w:p w14:paraId="187EA754" w14:textId="77777777" w:rsidR="00F21C1C" w:rsidRDefault="00F21C1C" w:rsidP="00047747">
                  <w:pPr>
                    <w:tabs>
                      <w:tab w:val="left" w:pos="9065"/>
                    </w:tabs>
                    <w:autoSpaceDE w:val="0"/>
                    <w:autoSpaceDN w:val="0"/>
                    <w:adjustRightInd w:val="0"/>
                    <w:snapToGrid w:val="0"/>
                    <w:ind w:right="5"/>
                    <w:textAlignment w:val="bottom"/>
                    <w:rPr>
                      <w:rFonts w:eastAsia="微軟正黑體"/>
                      <w:b/>
                    </w:rPr>
                  </w:pPr>
                </w:p>
              </w:tc>
              <w:tc>
                <w:tcPr>
                  <w:tcW w:w="923" w:type="dxa"/>
                  <w:tcBorders>
                    <w:bottom w:val="double" w:sz="4" w:space="0" w:color="auto"/>
                  </w:tcBorders>
                  <w:vAlign w:val="center"/>
                </w:tcPr>
                <w:p w14:paraId="4DE610A4"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1</w:t>
                  </w:r>
                </w:p>
              </w:tc>
              <w:tc>
                <w:tcPr>
                  <w:tcW w:w="831" w:type="dxa"/>
                  <w:tcBorders>
                    <w:bottom w:val="double" w:sz="4" w:space="0" w:color="auto"/>
                  </w:tcBorders>
                  <w:vAlign w:val="center"/>
                </w:tcPr>
                <w:p w14:paraId="0E19363A"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2</w:t>
                  </w:r>
                </w:p>
              </w:tc>
              <w:tc>
                <w:tcPr>
                  <w:tcW w:w="865" w:type="dxa"/>
                  <w:tcBorders>
                    <w:bottom w:val="double" w:sz="4" w:space="0" w:color="auto"/>
                  </w:tcBorders>
                  <w:vAlign w:val="center"/>
                </w:tcPr>
                <w:p w14:paraId="78420FF5"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3</w:t>
                  </w:r>
                </w:p>
              </w:tc>
              <w:tc>
                <w:tcPr>
                  <w:tcW w:w="865" w:type="dxa"/>
                  <w:tcBorders>
                    <w:bottom w:val="double" w:sz="4" w:space="0" w:color="auto"/>
                  </w:tcBorders>
                  <w:vAlign w:val="center"/>
                </w:tcPr>
                <w:p w14:paraId="196B0F62"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4</w:t>
                  </w:r>
                </w:p>
              </w:tc>
              <w:tc>
                <w:tcPr>
                  <w:tcW w:w="866" w:type="dxa"/>
                  <w:tcBorders>
                    <w:bottom w:val="double" w:sz="4" w:space="0" w:color="auto"/>
                    <w:right w:val="single" w:sz="12" w:space="0" w:color="auto"/>
                  </w:tcBorders>
                  <w:vAlign w:val="center"/>
                </w:tcPr>
                <w:p w14:paraId="3B39F34D" w14:textId="77777777" w:rsidR="00F21C1C" w:rsidRDefault="00F21C1C" w:rsidP="00047747">
                  <w:pPr>
                    <w:tabs>
                      <w:tab w:val="left" w:pos="9065"/>
                    </w:tabs>
                    <w:autoSpaceDE w:val="0"/>
                    <w:autoSpaceDN w:val="0"/>
                    <w:adjustRightInd w:val="0"/>
                    <w:snapToGrid w:val="0"/>
                    <w:ind w:right="5"/>
                    <w:jc w:val="center"/>
                    <w:textAlignment w:val="bottom"/>
                    <w:rPr>
                      <w:rFonts w:eastAsia="微軟正黑體"/>
                      <w:b/>
                    </w:rPr>
                  </w:pPr>
                  <w:r>
                    <w:rPr>
                      <w:rFonts w:eastAsia="微軟正黑體"/>
                      <w:b/>
                    </w:rPr>
                    <w:t>5</w:t>
                  </w:r>
                </w:p>
              </w:tc>
            </w:tr>
            <w:tr w:rsidR="00322EFF" w14:paraId="07CC61FB" w14:textId="77777777" w:rsidTr="009260C1">
              <w:tc>
                <w:tcPr>
                  <w:tcW w:w="1342" w:type="dxa"/>
                  <w:vMerge w:val="restart"/>
                  <w:tcBorders>
                    <w:top w:val="double" w:sz="4" w:space="0" w:color="auto"/>
                    <w:left w:val="single" w:sz="12" w:space="0" w:color="auto"/>
                    <w:right w:val="dotted" w:sz="4" w:space="0" w:color="auto"/>
                  </w:tcBorders>
                  <w:shd w:val="clear" w:color="auto" w:fill="auto"/>
                  <w:vAlign w:val="center"/>
                </w:tcPr>
                <w:p w14:paraId="257BB7F0" w14:textId="77777777" w:rsidR="00322EFF" w:rsidRDefault="00322EFF" w:rsidP="00322EFF">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164C3913" w14:textId="77777777" w:rsidR="00322EFF" w:rsidRDefault="00322EFF" w:rsidP="00322EFF">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05363AF0" w14:textId="77777777" w:rsidR="00322EFF" w:rsidRDefault="00322EFF" w:rsidP="00322EFF">
                  <w:pPr>
                    <w:adjustRightInd w:val="0"/>
                    <w:snapToGrid w:val="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4856" w:type="dxa"/>
                  <w:tcBorders>
                    <w:top w:val="double" w:sz="4" w:space="0" w:color="auto"/>
                    <w:left w:val="dotted" w:sz="4" w:space="0" w:color="auto"/>
                    <w:bottom w:val="dotted" w:sz="4" w:space="0" w:color="auto"/>
                  </w:tcBorders>
                  <w:shd w:val="clear" w:color="auto" w:fill="auto"/>
                </w:tcPr>
                <w:p w14:paraId="0C7FC309" w14:textId="77777777" w:rsidR="00322EFF" w:rsidRDefault="00322EFF" w:rsidP="00322EFF">
                  <w:pPr>
                    <w:adjustRightInd w:val="0"/>
                    <w:snapToGrid w:val="0"/>
                    <w:rPr>
                      <w:rFonts w:eastAsia="微軟正黑體"/>
                      <w:b/>
                      <w:bCs/>
                    </w:rPr>
                  </w:pPr>
                  <w:r>
                    <w:rPr>
                      <w:rFonts w:eastAsia="微軟正黑體"/>
                      <w:b/>
                      <w:bCs/>
                    </w:rPr>
                    <w:t>專業能力</w:t>
                  </w:r>
                  <w:r>
                    <w:rPr>
                      <w:rFonts w:eastAsia="微軟正黑體"/>
                      <w:b/>
                      <w:bCs/>
                    </w:rPr>
                    <w:t>1</w:t>
                  </w:r>
                  <w:r>
                    <w:rPr>
                      <w:rFonts w:eastAsia="微軟正黑體" w:hint="eastAsia"/>
                      <w:b/>
                      <w:bCs/>
                    </w:rPr>
                    <w:t>：</w:t>
                  </w:r>
                  <w:r>
                    <w:t>歷史</w:t>
                  </w:r>
                  <w:proofErr w:type="gramStart"/>
                  <w:r>
                    <w:t>思辯</w:t>
                  </w:r>
                  <w:proofErr w:type="gramEnd"/>
                  <w:r>
                    <w:t>的應用能力</w:t>
                  </w:r>
                </w:p>
              </w:tc>
              <w:tc>
                <w:tcPr>
                  <w:tcW w:w="923" w:type="dxa"/>
                  <w:tcBorders>
                    <w:top w:val="double" w:sz="4" w:space="0" w:color="auto"/>
                    <w:bottom w:val="dotted" w:sz="4" w:space="0" w:color="auto"/>
                  </w:tcBorders>
                </w:tcPr>
                <w:p w14:paraId="1C69EC70" w14:textId="6649E636" w:rsidR="00322EFF" w:rsidRDefault="00322EFF" w:rsidP="00322EFF">
                  <w:pPr>
                    <w:tabs>
                      <w:tab w:val="left" w:pos="9065"/>
                    </w:tabs>
                    <w:autoSpaceDE w:val="0"/>
                    <w:autoSpaceDN w:val="0"/>
                    <w:adjustRightInd w:val="0"/>
                    <w:snapToGrid w:val="0"/>
                    <w:ind w:right="5"/>
                    <w:jc w:val="center"/>
                    <w:textAlignment w:val="bottom"/>
                    <w:rPr>
                      <w:rFonts w:eastAsia="微軟正黑體" w:hint="eastAsia"/>
                      <w:sz w:val="20"/>
                    </w:rPr>
                  </w:pPr>
                </w:p>
              </w:tc>
              <w:tc>
                <w:tcPr>
                  <w:tcW w:w="831" w:type="dxa"/>
                  <w:tcBorders>
                    <w:top w:val="double" w:sz="4" w:space="0" w:color="auto"/>
                    <w:bottom w:val="dotted" w:sz="4" w:space="0" w:color="auto"/>
                  </w:tcBorders>
                </w:tcPr>
                <w:p w14:paraId="26A0590F"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uble" w:sz="4" w:space="0" w:color="auto"/>
                    <w:bottom w:val="dotted" w:sz="4" w:space="0" w:color="auto"/>
                  </w:tcBorders>
                </w:tcPr>
                <w:p w14:paraId="70855C27"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uble" w:sz="4" w:space="0" w:color="auto"/>
                    <w:bottom w:val="dotted" w:sz="4" w:space="0" w:color="auto"/>
                  </w:tcBorders>
                </w:tcPr>
                <w:p w14:paraId="472D3DDA"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uble" w:sz="4" w:space="0" w:color="auto"/>
                    <w:bottom w:val="dotted" w:sz="4" w:space="0" w:color="auto"/>
                    <w:right w:val="single" w:sz="12" w:space="0" w:color="auto"/>
                  </w:tcBorders>
                </w:tcPr>
                <w:p w14:paraId="2DAAAD70" w14:textId="08926350" w:rsidR="00322EFF" w:rsidRPr="00AE7AEB"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40"/>
                      <w:szCs w:val="40"/>
                    </w:rPr>
                  </w:pPr>
                  <w:r w:rsidRPr="00AE7AEB">
                    <w:rPr>
                      <w:rFonts w:eastAsia="微軟正黑體" w:hint="eastAsia"/>
                      <w:sz w:val="40"/>
                      <w:szCs w:val="40"/>
                    </w:rPr>
                    <w:sym w:font="Wingdings 2" w:char="F050"/>
                  </w:r>
                </w:p>
              </w:tc>
            </w:tr>
            <w:tr w:rsidR="00322EFF" w14:paraId="3BA7E3AC" w14:textId="77777777" w:rsidTr="009260C1">
              <w:tc>
                <w:tcPr>
                  <w:tcW w:w="1342" w:type="dxa"/>
                  <w:vMerge/>
                  <w:tcBorders>
                    <w:left w:val="single" w:sz="12" w:space="0" w:color="auto"/>
                    <w:right w:val="dotted" w:sz="4" w:space="0" w:color="auto"/>
                  </w:tcBorders>
                  <w:shd w:val="clear" w:color="auto" w:fill="auto"/>
                  <w:vAlign w:val="center"/>
                </w:tcPr>
                <w:p w14:paraId="46D787D1"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5822827"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b/>
                      <w:bCs/>
                    </w:rPr>
                    <w:t>2</w:t>
                  </w:r>
                  <w:r>
                    <w:rPr>
                      <w:rFonts w:eastAsia="微軟正黑體" w:hint="eastAsia"/>
                      <w:b/>
                      <w:bCs/>
                    </w:rPr>
                    <w:t>：</w:t>
                  </w:r>
                  <w:r>
                    <w:t>文獻資料蒐集與解讀分析</w:t>
                  </w:r>
                </w:p>
              </w:tc>
              <w:tc>
                <w:tcPr>
                  <w:tcW w:w="923" w:type="dxa"/>
                  <w:tcBorders>
                    <w:top w:val="dotted" w:sz="4" w:space="0" w:color="auto"/>
                    <w:bottom w:val="dotted" w:sz="4" w:space="0" w:color="auto"/>
                  </w:tcBorders>
                </w:tcPr>
                <w:p w14:paraId="7D4B4817"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tcPr>
                <w:p w14:paraId="4C199816"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0CEC560B"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61AD9380"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tcPr>
                <w:p w14:paraId="5B00757B" w14:textId="2CF9E575" w:rsidR="00322EFF"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AE7AEB">
                    <w:rPr>
                      <w:rFonts w:eastAsia="微軟正黑體" w:hint="eastAsia"/>
                      <w:sz w:val="40"/>
                      <w:szCs w:val="40"/>
                    </w:rPr>
                    <w:sym w:font="Wingdings 2" w:char="F050"/>
                  </w:r>
                </w:p>
              </w:tc>
            </w:tr>
            <w:tr w:rsidR="00322EFF" w14:paraId="04D4F026" w14:textId="77777777" w:rsidTr="009260C1">
              <w:tc>
                <w:tcPr>
                  <w:tcW w:w="1342" w:type="dxa"/>
                  <w:vMerge/>
                  <w:tcBorders>
                    <w:left w:val="single" w:sz="12" w:space="0" w:color="auto"/>
                    <w:right w:val="dotted" w:sz="4" w:space="0" w:color="auto"/>
                  </w:tcBorders>
                  <w:shd w:val="clear" w:color="auto" w:fill="auto"/>
                  <w:vAlign w:val="center"/>
                </w:tcPr>
                <w:p w14:paraId="32D61E38"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B5210ED"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b/>
                      <w:bCs/>
                    </w:rPr>
                    <w:t>3</w:t>
                  </w:r>
                  <w:r>
                    <w:rPr>
                      <w:rFonts w:ascii="新細明體" w:hAnsi="新細明體" w:hint="eastAsia"/>
                      <w:b/>
                      <w:bCs/>
                    </w:rPr>
                    <w:t>：</w:t>
                  </w:r>
                  <w:r>
                    <w:t>歷史寫作</w:t>
                  </w:r>
                </w:p>
              </w:tc>
              <w:tc>
                <w:tcPr>
                  <w:tcW w:w="923" w:type="dxa"/>
                  <w:tcBorders>
                    <w:top w:val="dotted" w:sz="4" w:space="0" w:color="auto"/>
                    <w:bottom w:val="dotted" w:sz="4" w:space="0" w:color="auto"/>
                  </w:tcBorders>
                </w:tcPr>
                <w:p w14:paraId="766031FB"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tcPr>
                <w:p w14:paraId="636A5AE0"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022D2469"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18DA8C3D" w14:textId="14419D54"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tcPr>
                <w:p w14:paraId="1342CD91" w14:textId="1F3ABC8F" w:rsidR="00322EFF"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AE7AEB">
                    <w:rPr>
                      <w:rFonts w:eastAsia="微軟正黑體" w:hint="eastAsia"/>
                      <w:sz w:val="40"/>
                      <w:szCs w:val="40"/>
                    </w:rPr>
                    <w:sym w:font="Wingdings 2" w:char="F050"/>
                  </w:r>
                </w:p>
              </w:tc>
            </w:tr>
            <w:tr w:rsidR="00322EFF" w14:paraId="52C0707D" w14:textId="77777777" w:rsidTr="009260C1">
              <w:tc>
                <w:tcPr>
                  <w:tcW w:w="1342" w:type="dxa"/>
                  <w:vMerge/>
                  <w:tcBorders>
                    <w:left w:val="single" w:sz="12" w:space="0" w:color="auto"/>
                    <w:right w:val="dotted" w:sz="4" w:space="0" w:color="auto"/>
                  </w:tcBorders>
                  <w:shd w:val="clear" w:color="auto" w:fill="auto"/>
                  <w:vAlign w:val="center"/>
                </w:tcPr>
                <w:p w14:paraId="780D8551"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39C07860"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b/>
                      <w:bCs/>
                    </w:rPr>
                    <w:t>4</w:t>
                  </w:r>
                  <w:r>
                    <w:rPr>
                      <w:rFonts w:ascii="新細明體" w:hAnsi="新細明體" w:hint="eastAsia"/>
                      <w:b/>
                      <w:bCs/>
                    </w:rPr>
                    <w:t>：</w:t>
                  </w:r>
                  <w:r>
                    <w:t>口述採訪與田野調查能力</w:t>
                  </w:r>
                </w:p>
              </w:tc>
              <w:tc>
                <w:tcPr>
                  <w:tcW w:w="923" w:type="dxa"/>
                  <w:tcBorders>
                    <w:top w:val="dotted" w:sz="4" w:space="0" w:color="auto"/>
                    <w:bottom w:val="dotted" w:sz="4" w:space="0" w:color="auto"/>
                  </w:tcBorders>
                </w:tcPr>
                <w:p w14:paraId="27D6CFC5" w14:textId="30609D18" w:rsidR="00322EFF" w:rsidRDefault="00AE7AEB" w:rsidP="00322EFF">
                  <w:pPr>
                    <w:tabs>
                      <w:tab w:val="left" w:pos="9065"/>
                    </w:tabs>
                    <w:autoSpaceDE w:val="0"/>
                    <w:autoSpaceDN w:val="0"/>
                    <w:adjustRightInd w:val="0"/>
                    <w:snapToGrid w:val="0"/>
                    <w:ind w:right="5"/>
                    <w:jc w:val="center"/>
                    <w:textAlignment w:val="bottom"/>
                    <w:rPr>
                      <w:rFonts w:eastAsia="微軟正黑體"/>
                      <w:sz w:val="20"/>
                    </w:rPr>
                  </w:pPr>
                  <w:r w:rsidRPr="00AE7AEB">
                    <w:rPr>
                      <w:rFonts w:eastAsia="微軟正黑體" w:hint="eastAsia"/>
                      <w:sz w:val="40"/>
                      <w:szCs w:val="40"/>
                    </w:rPr>
                    <w:sym w:font="Wingdings 2" w:char="F050"/>
                  </w:r>
                </w:p>
              </w:tc>
              <w:tc>
                <w:tcPr>
                  <w:tcW w:w="831" w:type="dxa"/>
                  <w:tcBorders>
                    <w:top w:val="dotted" w:sz="4" w:space="0" w:color="auto"/>
                    <w:bottom w:val="dotted" w:sz="4" w:space="0" w:color="auto"/>
                  </w:tcBorders>
                </w:tcPr>
                <w:p w14:paraId="76ED8AAF"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11EE5EC7"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00B6ADDF"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dotted" w:sz="4" w:space="0" w:color="auto"/>
                    <w:right w:val="single" w:sz="12" w:space="0" w:color="auto"/>
                  </w:tcBorders>
                </w:tcPr>
                <w:p w14:paraId="7B38F29D"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22EFF" w14:paraId="18B4ECA2" w14:textId="77777777" w:rsidTr="009260C1">
              <w:tc>
                <w:tcPr>
                  <w:tcW w:w="1342" w:type="dxa"/>
                  <w:vMerge/>
                  <w:tcBorders>
                    <w:left w:val="single" w:sz="12" w:space="0" w:color="auto"/>
                    <w:right w:val="dotted" w:sz="4" w:space="0" w:color="auto"/>
                  </w:tcBorders>
                  <w:shd w:val="clear" w:color="auto" w:fill="auto"/>
                  <w:vAlign w:val="center"/>
                </w:tcPr>
                <w:p w14:paraId="3BA84FBD"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4307E7D1" w14:textId="77777777" w:rsidR="00322EFF" w:rsidRDefault="00322EFF" w:rsidP="00322EFF">
                  <w:pPr>
                    <w:adjustRightInd w:val="0"/>
                    <w:snapToGrid w:val="0"/>
                    <w:ind w:left="386" w:hangingChars="161" w:hanging="386"/>
                    <w:rPr>
                      <w:rFonts w:eastAsia="微軟正黑體"/>
                      <w:b/>
                      <w:bCs/>
                    </w:rPr>
                  </w:pPr>
                  <w:r w:rsidRPr="00AC162E">
                    <w:rPr>
                      <w:rFonts w:eastAsia="微軟正黑體" w:hint="eastAsia"/>
                      <w:b/>
                      <w:bCs/>
                    </w:rPr>
                    <w:t>專業能力</w:t>
                  </w:r>
                  <w:r w:rsidRPr="00AC162E">
                    <w:rPr>
                      <w:rFonts w:eastAsia="微軟正黑體"/>
                      <w:b/>
                      <w:bCs/>
                    </w:rPr>
                    <w:t>5</w:t>
                  </w:r>
                  <w:r>
                    <w:rPr>
                      <w:rFonts w:ascii="新細明體" w:hAnsi="新細明體" w:hint="eastAsia"/>
                      <w:b/>
                      <w:bCs/>
                    </w:rPr>
                    <w:t>：</w:t>
                  </w:r>
                  <w:r w:rsidRPr="00FF6A00">
                    <w:rPr>
                      <w:rFonts w:ascii="新細明體" w:hAnsi="新細明體" w:hint="eastAsia"/>
                      <w:bCs/>
                    </w:rPr>
                    <w:t>溝通與表達</w:t>
                  </w:r>
                </w:p>
              </w:tc>
              <w:tc>
                <w:tcPr>
                  <w:tcW w:w="923" w:type="dxa"/>
                  <w:tcBorders>
                    <w:top w:val="dotted" w:sz="4" w:space="0" w:color="auto"/>
                    <w:bottom w:val="dotted" w:sz="4" w:space="0" w:color="auto"/>
                  </w:tcBorders>
                </w:tcPr>
                <w:p w14:paraId="215514D2"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dotted" w:sz="4" w:space="0" w:color="auto"/>
                  </w:tcBorders>
                </w:tcPr>
                <w:p w14:paraId="580C723C"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65" w:type="dxa"/>
                  <w:tcBorders>
                    <w:top w:val="dotted" w:sz="4" w:space="0" w:color="auto"/>
                    <w:bottom w:val="dotted" w:sz="4" w:space="0" w:color="auto"/>
                  </w:tcBorders>
                </w:tcPr>
                <w:p w14:paraId="70875F9B" w14:textId="057772B8"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dotted" w:sz="4" w:space="0" w:color="auto"/>
                  </w:tcBorders>
                </w:tcPr>
                <w:p w14:paraId="146BA829" w14:textId="5278BDE1" w:rsidR="00322EFF" w:rsidRDefault="00AE7AEB"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AE7AEB">
                    <w:rPr>
                      <w:rFonts w:eastAsia="微軟正黑體" w:hint="eastAsia"/>
                      <w:sz w:val="40"/>
                      <w:szCs w:val="40"/>
                    </w:rPr>
                    <w:sym w:font="Wingdings 2" w:char="F050"/>
                  </w:r>
                </w:p>
              </w:tc>
              <w:tc>
                <w:tcPr>
                  <w:tcW w:w="866" w:type="dxa"/>
                  <w:tcBorders>
                    <w:top w:val="dotted" w:sz="4" w:space="0" w:color="auto"/>
                    <w:bottom w:val="dotted" w:sz="4" w:space="0" w:color="auto"/>
                    <w:right w:val="single" w:sz="12" w:space="0" w:color="auto"/>
                  </w:tcBorders>
                </w:tcPr>
                <w:p w14:paraId="011EE146"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322EFF" w14:paraId="47C9DA56" w14:textId="77777777" w:rsidTr="009260C1">
              <w:tc>
                <w:tcPr>
                  <w:tcW w:w="1342" w:type="dxa"/>
                  <w:vMerge/>
                  <w:tcBorders>
                    <w:left w:val="single" w:sz="12" w:space="0" w:color="auto"/>
                    <w:bottom w:val="single" w:sz="4" w:space="0" w:color="auto"/>
                    <w:right w:val="dotted" w:sz="4" w:space="0" w:color="auto"/>
                  </w:tcBorders>
                  <w:shd w:val="clear" w:color="auto" w:fill="auto"/>
                  <w:vAlign w:val="center"/>
                </w:tcPr>
                <w:p w14:paraId="6FE6D126" w14:textId="77777777" w:rsidR="00322EFF" w:rsidRDefault="00322EFF" w:rsidP="00322EFF">
                  <w:pPr>
                    <w:adjustRightInd w:val="0"/>
                    <w:snapToGrid w:val="0"/>
                    <w:rPr>
                      <w:rFonts w:ascii="微軟正黑體" w:eastAsia="微軟正黑體" w:hAnsi="微軟正黑體"/>
                      <w:b/>
                      <w:bCs/>
                      <w:sz w:val="20"/>
                    </w:rPr>
                  </w:pPr>
                </w:p>
              </w:tc>
              <w:tc>
                <w:tcPr>
                  <w:tcW w:w="4856" w:type="dxa"/>
                  <w:tcBorders>
                    <w:top w:val="dotted" w:sz="4" w:space="0" w:color="auto"/>
                    <w:left w:val="dotted" w:sz="4" w:space="0" w:color="auto"/>
                    <w:bottom w:val="single" w:sz="4" w:space="0" w:color="auto"/>
                  </w:tcBorders>
                  <w:shd w:val="clear" w:color="auto" w:fill="auto"/>
                </w:tcPr>
                <w:p w14:paraId="04F2A365" w14:textId="77777777" w:rsidR="00322EFF" w:rsidRDefault="00322EFF" w:rsidP="00322EFF">
                  <w:pPr>
                    <w:adjustRightInd w:val="0"/>
                    <w:snapToGrid w:val="0"/>
                    <w:ind w:left="386" w:hangingChars="161" w:hanging="386"/>
                    <w:rPr>
                      <w:rFonts w:eastAsia="微軟正黑體"/>
                      <w:b/>
                      <w:bCs/>
                    </w:rPr>
                  </w:pPr>
                  <w:r>
                    <w:rPr>
                      <w:rFonts w:eastAsia="微軟正黑體"/>
                      <w:b/>
                      <w:bCs/>
                    </w:rPr>
                    <w:t>專業能力</w:t>
                  </w:r>
                  <w:r>
                    <w:rPr>
                      <w:rFonts w:eastAsia="微軟正黑體" w:hint="eastAsia"/>
                      <w:b/>
                      <w:bCs/>
                    </w:rPr>
                    <w:t>6</w:t>
                  </w:r>
                  <w:r>
                    <w:rPr>
                      <w:rFonts w:ascii="新細明體" w:hAnsi="新細明體" w:hint="eastAsia"/>
                      <w:b/>
                      <w:bCs/>
                    </w:rPr>
                    <w:t>：</w:t>
                  </w:r>
                  <w:proofErr w:type="gramStart"/>
                  <w:r w:rsidRPr="00AC162E">
                    <w:rPr>
                      <w:rFonts w:asciiTheme="majorEastAsia" w:eastAsiaTheme="majorEastAsia" w:hAnsiTheme="majorEastAsia" w:hint="eastAsia"/>
                      <w:bCs/>
                    </w:rPr>
                    <w:t>跨域與</w:t>
                  </w:r>
                  <w:proofErr w:type="gramEnd"/>
                  <w:r w:rsidRPr="00AC162E">
                    <w:rPr>
                      <w:rFonts w:asciiTheme="majorEastAsia" w:eastAsiaTheme="majorEastAsia" w:hAnsiTheme="majorEastAsia" w:hint="eastAsia"/>
                      <w:bCs/>
                    </w:rPr>
                    <w:t>科技資源運用</w:t>
                  </w:r>
                </w:p>
              </w:tc>
              <w:tc>
                <w:tcPr>
                  <w:tcW w:w="923" w:type="dxa"/>
                  <w:tcBorders>
                    <w:top w:val="dotted" w:sz="4" w:space="0" w:color="auto"/>
                    <w:bottom w:val="single" w:sz="4" w:space="0" w:color="auto"/>
                  </w:tcBorders>
                </w:tcPr>
                <w:p w14:paraId="6B7309DE" w14:textId="77777777" w:rsidR="00322EFF" w:rsidRDefault="00322EFF" w:rsidP="00322EFF">
                  <w:pPr>
                    <w:tabs>
                      <w:tab w:val="left" w:pos="9065"/>
                    </w:tabs>
                    <w:autoSpaceDE w:val="0"/>
                    <w:autoSpaceDN w:val="0"/>
                    <w:adjustRightInd w:val="0"/>
                    <w:snapToGrid w:val="0"/>
                    <w:ind w:right="5"/>
                    <w:jc w:val="center"/>
                    <w:textAlignment w:val="bottom"/>
                    <w:rPr>
                      <w:rFonts w:eastAsia="微軟正黑體"/>
                      <w:sz w:val="20"/>
                    </w:rPr>
                  </w:pPr>
                </w:p>
              </w:tc>
              <w:tc>
                <w:tcPr>
                  <w:tcW w:w="831" w:type="dxa"/>
                  <w:tcBorders>
                    <w:top w:val="dotted" w:sz="4" w:space="0" w:color="auto"/>
                    <w:bottom w:val="single" w:sz="4" w:space="0" w:color="auto"/>
                  </w:tcBorders>
                </w:tcPr>
                <w:p w14:paraId="374E81FC" w14:textId="4FBA6577" w:rsidR="00322EFF" w:rsidRDefault="00AE7AEB" w:rsidP="00322EFF">
                  <w:pPr>
                    <w:tabs>
                      <w:tab w:val="left" w:pos="9065"/>
                    </w:tabs>
                    <w:autoSpaceDE w:val="0"/>
                    <w:autoSpaceDN w:val="0"/>
                    <w:adjustRightInd w:val="0"/>
                    <w:snapToGrid w:val="0"/>
                    <w:ind w:right="5"/>
                    <w:jc w:val="center"/>
                    <w:textAlignment w:val="bottom"/>
                    <w:rPr>
                      <w:rFonts w:eastAsia="微軟正黑體"/>
                      <w:sz w:val="20"/>
                    </w:rPr>
                  </w:pPr>
                  <w:r w:rsidRPr="00AE7AEB">
                    <w:rPr>
                      <w:rFonts w:eastAsia="微軟正黑體" w:hint="eastAsia"/>
                      <w:sz w:val="40"/>
                      <w:szCs w:val="40"/>
                    </w:rPr>
                    <w:sym w:font="Wingdings 2" w:char="F050"/>
                  </w:r>
                </w:p>
              </w:tc>
              <w:tc>
                <w:tcPr>
                  <w:tcW w:w="865" w:type="dxa"/>
                  <w:tcBorders>
                    <w:top w:val="dotted" w:sz="4" w:space="0" w:color="auto"/>
                    <w:bottom w:val="single" w:sz="4" w:space="0" w:color="auto"/>
                  </w:tcBorders>
                </w:tcPr>
                <w:p w14:paraId="59DD6F98"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5" w:type="dxa"/>
                  <w:tcBorders>
                    <w:top w:val="dotted" w:sz="4" w:space="0" w:color="auto"/>
                    <w:bottom w:val="single" w:sz="4" w:space="0" w:color="auto"/>
                  </w:tcBorders>
                </w:tcPr>
                <w:p w14:paraId="1F0F0C43"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66" w:type="dxa"/>
                  <w:tcBorders>
                    <w:top w:val="dotted" w:sz="4" w:space="0" w:color="auto"/>
                    <w:bottom w:val="single" w:sz="4" w:space="0" w:color="auto"/>
                    <w:right w:val="single" w:sz="12" w:space="0" w:color="auto"/>
                  </w:tcBorders>
                </w:tcPr>
                <w:p w14:paraId="1F562B5A" w14:textId="77777777" w:rsidR="00322EFF" w:rsidRDefault="00322EFF" w:rsidP="00322EFF">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25C9E963" w14:textId="77777777" w:rsidR="00F21C1C" w:rsidRDefault="00F21C1C" w:rsidP="00047747">
            <w:pPr>
              <w:spacing w:line="320" w:lineRule="exact"/>
              <w:rPr>
                <w:rFonts w:eastAsia="微軟正黑體"/>
              </w:rPr>
            </w:pPr>
            <w:proofErr w:type="gramStart"/>
            <w:r>
              <w:rPr>
                <w:rFonts w:eastAsia="微軟正黑體"/>
                <w:b/>
              </w:rPr>
              <w:t>註</w:t>
            </w:r>
            <w:proofErr w:type="gramEnd"/>
            <w:r>
              <w:rPr>
                <w:rFonts w:eastAsia="微軟正黑體"/>
                <w:b/>
              </w:rPr>
              <w:t>：關聯強度以五點量表標示，</w:t>
            </w:r>
            <w:r>
              <w:rPr>
                <w:rFonts w:eastAsia="微軟正黑體" w:hint="eastAsia"/>
                <w:b/>
              </w:rPr>
              <w:t>1</w:t>
            </w:r>
            <w:r>
              <w:rPr>
                <w:rFonts w:eastAsia="微軟正黑體"/>
                <w:b/>
              </w:rPr>
              <w:t>表示沒有關聯，</w:t>
            </w:r>
            <w:r>
              <w:rPr>
                <w:rFonts w:eastAsia="微軟正黑體" w:hint="eastAsia"/>
                <w:b/>
              </w:rPr>
              <w:t>5</w:t>
            </w:r>
            <w:r>
              <w:rPr>
                <w:rFonts w:eastAsia="微軟正黑體"/>
                <w:b/>
              </w:rPr>
              <w:t>表示非常有關聯。</w:t>
            </w:r>
          </w:p>
        </w:tc>
      </w:tr>
    </w:tbl>
    <w:p w14:paraId="23A755AC" w14:textId="77777777" w:rsidR="00F21C1C" w:rsidRDefault="00F21C1C" w:rsidP="00F21C1C">
      <w:pPr>
        <w:spacing w:line="300" w:lineRule="exact"/>
        <w:rPr>
          <w:rFonts w:ascii="新細明體" w:hAnsi="新細明體" w:cs="新細明體"/>
        </w:rPr>
      </w:pPr>
    </w:p>
    <w:tbl>
      <w:tblPr>
        <w:tblStyle w:val="ae"/>
        <w:tblW w:w="0" w:type="auto"/>
        <w:tblInd w:w="-5" w:type="dxa"/>
        <w:tblLook w:val="04A0" w:firstRow="1" w:lastRow="0" w:firstColumn="1" w:lastColumn="0" w:noHBand="0" w:noVBand="1"/>
      </w:tblPr>
      <w:tblGrid>
        <w:gridCol w:w="10767"/>
      </w:tblGrid>
      <w:tr w:rsidR="00F21C1C" w14:paraId="67D924EE" w14:textId="77777777" w:rsidTr="00047747">
        <w:tc>
          <w:tcPr>
            <w:tcW w:w="10768" w:type="dxa"/>
          </w:tcPr>
          <w:p w14:paraId="658E7F99" w14:textId="77777777" w:rsidR="00F21C1C" w:rsidRDefault="00F21C1C" w:rsidP="002525D3">
            <w:pPr>
              <w:spacing w:line="360" w:lineRule="exact"/>
              <w:rPr>
                <w:rFonts w:ascii="新細明體" w:hAnsi="新細明體" w:cs="新細明體"/>
              </w:rPr>
            </w:pPr>
            <w:r w:rsidRPr="0055465A">
              <w:rPr>
                <w:rFonts w:ascii="新細明體" w:hAnsi="新細明體" w:cs="新細明體" w:hint="eastAsia"/>
                <w:b/>
              </w:rPr>
              <w:t>研究所</w:t>
            </w:r>
            <w:r>
              <w:rPr>
                <w:rFonts w:ascii="新細明體" w:hAnsi="新細明體" w:cs="新細明體" w:hint="eastAsia"/>
                <w:b/>
              </w:rPr>
              <w:t>課程</w:t>
            </w:r>
            <w:r w:rsidRPr="0055465A">
              <w:rPr>
                <w:rFonts w:ascii="新細明體" w:hAnsi="新細明體" w:cs="新細明體" w:hint="eastAsia"/>
                <w:b/>
              </w:rPr>
              <w:t>核心能力</w:t>
            </w:r>
            <w:r>
              <w:rPr>
                <w:rFonts w:ascii="新細明體" w:hAnsi="新細明體" w:cs="新細明體" w:hint="eastAsia"/>
                <w:b/>
              </w:rPr>
              <w:t xml:space="preserve"> </w:t>
            </w:r>
            <w:r>
              <w:rPr>
                <w:rFonts w:ascii="新細明體" w:hAnsi="新細明體" w:cs="新細明體" w:hint="eastAsia"/>
              </w:rPr>
              <w:t>(</w:t>
            </w:r>
            <w:proofErr w:type="gramStart"/>
            <w:r>
              <w:rPr>
                <w:rFonts w:ascii="新細明體" w:hAnsi="新細明體" w:cs="新細明體" w:hint="eastAsia"/>
              </w:rPr>
              <w:t>碩博合</w:t>
            </w:r>
            <w:proofErr w:type="gramEnd"/>
            <w:r>
              <w:rPr>
                <w:rFonts w:ascii="新細明體" w:hAnsi="新細明體" w:cs="新細明體" w:hint="eastAsia"/>
              </w:rPr>
              <w:t>開課程</w:t>
            </w:r>
            <w:r>
              <w:rPr>
                <w:rFonts w:cs="新細明體" w:hint="eastAsia"/>
              </w:rPr>
              <w:t>，</w:t>
            </w:r>
            <w:r>
              <w:rPr>
                <w:rFonts w:ascii="新細明體" w:hAnsi="新細明體" w:cs="新細明體" w:hint="eastAsia"/>
              </w:rPr>
              <w:t>請二者皆勾選)</w:t>
            </w:r>
          </w:p>
          <w:p w14:paraId="26C201CD"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碩士班</w:t>
            </w:r>
          </w:p>
          <w:p w14:paraId="7BCBDA8E" w14:textId="77777777" w:rsidR="00F21C1C" w:rsidRPr="00017313" w:rsidRDefault="00F21C1C" w:rsidP="002525D3">
            <w:pPr>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1.具備史學領域之專業知識</w:t>
            </w:r>
          </w:p>
          <w:p w14:paraId="568C658E"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2.具備獨立思考、理解、分析、研究及解決史學問題的基本能力</w:t>
            </w:r>
          </w:p>
          <w:p w14:paraId="6320EF0C"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3.具備優秀學術論文寫作、答辯的能力。</w:t>
            </w:r>
          </w:p>
          <w:p w14:paraId="017F7FDF" w14:textId="77777777" w:rsidR="00F21C1C" w:rsidRPr="00017313" w:rsidRDefault="00F21C1C" w:rsidP="002525D3">
            <w:pPr>
              <w:snapToGrid w:val="0"/>
              <w:spacing w:line="360" w:lineRule="exact"/>
              <w:ind w:firstLineChars="50" w:firstLine="120"/>
              <w:rPr>
                <w:rFonts w:ascii="新細明體" w:hAnsi="新細明體" w:cs="新細明體"/>
              </w:rPr>
            </w:pPr>
            <w:r w:rsidRPr="00017313">
              <w:rPr>
                <w:rFonts w:ascii="新細明體" w:hAnsi="新細明體" w:cs="新細明體" w:hint="eastAsia"/>
              </w:rPr>
              <w:t xml:space="preserve">□ </w:t>
            </w:r>
            <w:r w:rsidRPr="00017313">
              <w:rPr>
                <w:rFonts w:ascii="新細明體" w:hAnsi="新細明體" w:hint="eastAsia"/>
                <w:sz w:val="26"/>
              </w:rPr>
              <w:t>4.培養自我持續學習的能力</w:t>
            </w:r>
          </w:p>
          <w:p w14:paraId="13593FB1" w14:textId="77777777" w:rsidR="00F21C1C" w:rsidRPr="00025235" w:rsidRDefault="00F21C1C" w:rsidP="002525D3">
            <w:pPr>
              <w:spacing w:line="360" w:lineRule="exact"/>
              <w:rPr>
                <w:rFonts w:ascii="新細明體" w:hAnsi="新細明體" w:cs="新細明體"/>
                <w:shd w:val="pct15" w:color="auto" w:fill="FFFFFF"/>
              </w:rPr>
            </w:pPr>
            <w:r w:rsidRPr="00025235">
              <w:rPr>
                <w:rFonts w:ascii="新細明體" w:hAnsi="新細明體" w:cs="新細明體" w:hint="eastAsia"/>
                <w:shd w:val="pct15" w:color="auto" w:fill="FFFFFF"/>
              </w:rPr>
              <w:t>博士班</w:t>
            </w:r>
          </w:p>
          <w:p w14:paraId="61ED2D2F"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1.具備史學之獨立設計研究問題及解決問題的能力</w:t>
            </w:r>
          </w:p>
          <w:p w14:paraId="62EB5F24" w14:textId="77777777" w:rsidR="00F21C1C" w:rsidRPr="00017313" w:rsidRDefault="00F21C1C" w:rsidP="002525D3">
            <w:pPr>
              <w:snapToGrid w:val="0"/>
              <w:spacing w:line="360" w:lineRule="exact"/>
              <w:ind w:firstLineChars="50" w:firstLine="120"/>
              <w:rPr>
                <w:rFonts w:ascii="新細明體" w:hAnsi="新細明體"/>
              </w:rPr>
            </w:pPr>
            <w:r w:rsidRPr="00017313">
              <w:rPr>
                <w:rFonts w:ascii="新細明體" w:hAnsi="新細明體" w:cs="新細明體" w:hint="eastAsia"/>
              </w:rPr>
              <w:t xml:space="preserve">□ </w:t>
            </w:r>
            <w:r w:rsidRPr="00017313">
              <w:rPr>
                <w:rFonts w:ascii="新細明體" w:hAnsi="新細明體" w:hint="eastAsia"/>
                <w:sz w:val="26"/>
              </w:rPr>
              <w:t>2.具備中國中古史、明清史、</w:t>
            </w:r>
            <w:proofErr w:type="gramStart"/>
            <w:r w:rsidRPr="00017313">
              <w:rPr>
                <w:rFonts w:ascii="新細明體" w:hAnsi="新細明體" w:hint="eastAsia"/>
                <w:sz w:val="26"/>
              </w:rPr>
              <w:t>台灣史或某一</w:t>
            </w:r>
            <w:proofErr w:type="gramEnd"/>
            <w:r w:rsidRPr="00017313">
              <w:rPr>
                <w:rFonts w:ascii="新細明體" w:hAnsi="新細明體" w:hint="eastAsia"/>
                <w:sz w:val="26"/>
              </w:rPr>
              <w:t>領域之獨立研究能力</w:t>
            </w:r>
          </w:p>
          <w:p w14:paraId="7AADE25C" w14:textId="77777777" w:rsidR="00F21C1C" w:rsidRPr="00017313" w:rsidRDefault="00F21C1C" w:rsidP="002525D3">
            <w:pPr>
              <w:snapToGrid w:val="0"/>
              <w:spacing w:line="360" w:lineRule="exact"/>
              <w:ind w:firstLineChars="50" w:firstLine="120"/>
              <w:rPr>
                <w:rFonts w:ascii="新細明體" w:hAnsi="新細明體"/>
                <w:sz w:val="26"/>
              </w:rPr>
            </w:pPr>
            <w:r w:rsidRPr="00017313">
              <w:rPr>
                <w:rFonts w:ascii="新細明體" w:hAnsi="新細明體" w:cs="新細明體" w:hint="eastAsia"/>
              </w:rPr>
              <w:t xml:space="preserve">□ </w:t>
            </w:r>
            <w:r w:rsidRPr="00017313">
              <w:rPr>
                <w:rFonts w:ascii="新細明體" w:hAnsi="新細明體" w:hint="eastAsia"/>
                <w:sz w:val="26"/>
              </w:rPr>
              <w:t>3.具備第二外國語解讀史學文獻的能力</w:t>
            </w:r>
          </w:p>
          <w:p w14:paraId="7BD1CE0B" w14:textId="77777777" w:rsidR="00F21C1C" w:rsidRPr="00FF6A00" w:rsidRDefault="00B56757" w:rsidP="002525D3">
            <w:pPr>
              <w:spacing w:line="360" w:lineRule="exact"/>
              <w:rPr>
                <w:rFonts w:ascii="標楷體" w:eastAsia="標楷體" w:hAnsi="標楷體" w:cs="新細明體"/>
                <w:sz w:val="44"/>
                <w:szCs w:val="44"/>
              </w:rPr>
            </w:pPr>
            <w:r>
              <w:rPr>
                <w:rFonts w:ascii="新細明體" w:hAnsi="新細明體" w:cs="新細明體" w:hint="eastAsia"/>
              </w:rPr>
              <w:t xml:space="preserve"> </w:t>
            </w:r>
            <w:r w:rsidR="00F21C1C" w:rsidRPr="00017313">
              <w:rPr>
                <w:rFonts w:ascii="新細明體" w:hAnsi="新細明體" w:cs="新細明體" w:hint="eastAsia"/>
              </w:rPr>
              <w:t>□</w:t>
            </w:r>
            <w:r w:rsidR="00F21C1C">
              <w:rPr>
                <w:rFonts w:ascii="新細明體" w:hAnsi="新細明體" w:cs="新細明體" w:hint="eastAsia"/>
              </w:rPr>
              <w:t xml:space="preserve"> </w:t>
            </w:r>
            <w:r w:rsidR="00F21C1C" w:rsidRPr="00017313">
              <w:rPr>
                <w:rFonts w:ascii="新細明體" w:hAnsi="新細明體" w:hint="eastAsia"/>
                <w:sz w:val="26"/>
              </w:rPr>
              <w:t>4.具備至大專院校或學術研究單位從事教學、研究等工作能力</w:t>
            </w:r>
          </w:p>
          <w:p w14:paraId="3ADA681E" w14:textId="77777777" w:rsidR="00F21C1C" w:rsidRDefault="00F21C1C" w:rsidP="00047747">
            <w:pPr>
              <w:spacing w:line="300" w:lineRule="exact"/>
              <w:rPr>
                <w:rFonts w:ascii="新細明體" w:hAnsi="新細明體" w:cs="新細明體"/>
              </w:rPr>
            </w:pPr>
          </w:p>
        </w:tc>
      </w:tr>
    </w:tbl>
    <w:p w14:paraId="106ABD18" w14:textId="77777777" w:rsidR="00F21C1C" w:rsidRPr="00937300" w:rsidRDefault="00F21C1C" w:rsidP="002525D3">
      <w:pPr>
        <w:ind w:left="360"/>
        <w:rPr>
          <w:rFonts w:ascii="文鼎中黑" w:eastAsia="文鼎中黑"/>
          <w:sz w:val="26"/>
        </w:rPr>
      </w:pPr>
    </w:p>
    <w:sectPr w:rsidR="00F21C1C" w:rsidRPr="00937300" w:rsidSect="00CC567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BD16" w14:textId="77777777" w:rsidR="00A41F02" w:rsidRDefault="00A41F02" w:rsidP="00335CA9">
      <w:r>
        <w:separator/>
      </w:r>
    </w:p>
  </w:endnote>
  <w:endnote w:type="continuationSeparator" w:id="0">
    <w:p w14:paraId="57634DCE" w14:textId="77777777" w:rsidR="00A41F02" w:rsidRDefault="00A41F02" w:rsidP="0033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igi">
    <w:panose1 w:val="04040504061007020D02"/>
    <w:charset w:val="00"/>
    <w:family w:val="decorative"/>
    <w:pitch w:val="variable"/>
    <w:sig w:usb0="00000003" w:usb1="00000000" w:usb2="00000000" w:usb3="00000000" w:csb0="00000001" w:csb1="00000000"/>
  </w:font>
  <w:font w:name="UD Digi Kyokasho N-R">
    <w:panose1 w:val="02020400000000000000"/>
    <w:charset w:val="80"/>
    <w:family w:val="roman"/>
    <w:pitch w:val="variable"/>
    <w:sig w:usb0="800002A3" w:usb1="2AC7ECFA"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文鼎中黑">
    <w:altName w:val="微軟正黑體"/>
    <w:charset w:val="88"/>
    <w:family w:val="modern"/>
    <w:pitch w:val="fixed"/>
    <w:sig w:usb0="00000003" w:usb1="288800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9FC8" w14:textId="77777777" w:rsidR="00A41F02" w:rsidRDefault="00A41F02" w:rsidP="00335CA9">
      <w:r>
        <w:separator/>
      </w:r>
    </w:p>
  </w:footnote>
  <w:footnote w:type="continuationSeparator" w:id="0">
    <w:p w14:paraId="37F067AB" w14:textId="77777777" w:rsidR="00A41F02" w:rsidRDefault="00A41F02" w:rsidP="0033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42D0A"/>
    <w:multiLevelType w:val="hybridMultilevel"/>
    <w:tmpl w:val="6652E390"/>
    <w:lvl w:ilvl="0" w:tplc="9DC0560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8A03EF8"/>
    <w:multiLevelType w:val="hybridMultilevel"/>
    <w:tmpl w:val="65B674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EF"/>
    <w:rsid w:val="000044D3"/>
    <w:rsid w:val="00010145"/>
    <w:rsid w:val="00025B4B"/>
    <w:rsid w:val="000416FD"/>
    <w:rsid w:val="00044BA1"/>
    <w:rsid w:val="000458BC"/>
    <w:rsid w:val="00047FBE"/>
    <w:rsid w:val="00062E09"/>
    <w:rsid w:val="000743FB"/>
    <w:rsid w:val="00076D15"/>
    <w:rsid w:val="00077C45"/>
    <w:rsid w:val="00092E1F"/>
    <w:rsid w:val="00095468"/>
    <w:rsid w:val="000A589A"/>
    <w:rsid w:val="000C5118"/>
    <w:rsid w:val="000D28E0"/>
    <w:rsid w:val="000F4FEF"/>
    <w:rsid w:val="001262E6"/>
    <w:rsid w:val="001268EF"/>
    <w:rsid w:val="0013288D"/>
    <w:rsid w:val="00137C87"/>
    <w:rsid w:val="0016123A"/>
    <w:rsid w:val="00174790"/>
    <w:rsid w:val="0018489F"/>
    <w:rsid w:val="00196BA6"/>
    <w:rsid w:val="001E66C3"/>
    <w:rsid w:val="001F4C5A"/>
    <w:rsid w:val="00217C3E"/>
    <w:rsid w:val="002525D3"/>
    <w:rsid w:val="00261F12"/>
    <w:rsid w:val="00265E29"/>
    <w:rsid w:val="002C28D0"/>
    <w:rsid w:val="002E3867"/>
    <w:rsid w:val="002E6792"/>
    <w:rsid w:val="00316C4F"/>
    <w:rsid w:val="003173DD"/>
    <w:rsid w:val="003200C0"/>
    <w:rsid w:val="00322EFF"/>
    <w:rsid w:val="003303BF"/>
    <w:rsid w:val="00335CA9"/>
    <w:rsid w:val="00371E5B"/>
    <w:rsid w:val="00381FCF"/>
    <w:rsid w:val="00397D5A"/>
    <w:rsid w:val="003E6B8F"/>
    <w:rsid w:val="00413482"/>
    <w:rsid w:val="00421165"/>
    <w:rsid w:val="004248C1"/>
    <w:rsid w:val="00426B67"/>
    <w:rsid w:val="004469D1"/>
    <w:rsid w:val="00481F3F"/>
    <w:rsid w:val="00482477"/>
    <w:rsid w:val="00483425"/>
    <w:rsid w:val="00492A15"/>
    <w:rsid w:val="004A6F32"/>
    <w:rsid w:val="004B370D"/>
    <w:rsid w:val="004B62CE"/>
    <w:rsid w:val="00512061"/>
    <w:rsid w:val="00524BEB"/>
    <w:rsid w:val="00531FAC"/>
    <w:rsid w:val="00534874"/>
    <w:rsid w:val="00541599"/>
    <w:rsid w:val="00541DB7"/>
    <w:rsid w:val="00557AB2"/>
    <w:rsid w:val="005661F4"/>
    <w:rsid w:val="00596CA1"/>
    <w:rsid w:val="005A5730"/>
    <w:rsid w:val="005B6137"/>
    <w:rsid w:val="005E52CB"/>
    <w:rsid w:val="005F1B4D"/>
    <w:rsid w:val="005F3113"/>
    <w:rsid w:val="00603542"/>
    <w:rsid w:val="00612B21"/>
    <w:rsid w:val="00626F3C"/>
    <w:rsid w:val="006412C8"/>
    <w:rsid w:val="00646A88"/>
    <w:rsid w:val="00666501"/>
    <w:rsid w:val="00676BF4"/>
    <w:rsid w:val="00680642"/>
    <w:rsid w:val="006862F5"/>
    <w:rsid w:val="006A679D"/>
    <w:rsid w:val="006B1DC5"/>
    <w:rsid w:val="006B767C"/>
    <w:rsid w:val="006B7F08"/>
    <w:rsid w:val="006C0681"/>
    <w:rsid w:val="006E0152"/>
    <w:rsid w:val="00705418"/>
    <w:rsid w:val="00712977"/>
    <w:rsid w:val="0075490D"/>
    <w:rsid w:val="00766F8C"/>
    <w:rsid w:val="00780765"/>
    <w:rsid w:val="007A2742"/>
    <w:rsid w:val="007C58BE"/>
    <w:rsid w:val="007D25D2"/>
    <w:rsid w:val="007E15C9"/>
    <w:rsid w:val="007F2CFB"/>
    <w:rsid w:val="007F6243"/>
    <w:rsid w:val="00821C17"/>
    <w:rsid w:val="00832D1B"/>
    <w:rsid w:val="00836221"/>
    <w:rsid w:val="00847DC9"/>
    <w:rsid w:val="0086770B"/>
    <w:rsid w:val="0087169D"/>
    <w:rsid w:val="00891C2E"/>
    <w:rsid w:val="008B6FEF"/>
    <w:rsid w:val="008C0153"/>
    <w:rsid w:val="008C3EE8"/>
    <w:rsid w:val="008E1432"/>
    <w:rsid w:val="009055E2"/>
    <w:rsid w:val="009144DC"/>
    <w:rsid w:val="00923AAA"/>
    <w:rsid w:val="00933B41"/>
    <w:rsid w:val="00934590"/>
    <w:rsid w:val="00937300"/>
    <w:rsid w:val="00940443"/>
    <w:rsid w:val="00950766"/>
    <w:rsid w:val="00954C33"/>
    <w:rsid w:val="00955307"/>
    <w:rsid w:val="00973149"/>
    <w:rsid w:val="009A6D57"/>
    <w:rsid w:val="009B2F03"/>
    <w:rsid w:val="009D7C58"/>
    <w:rsid w:val="00A32153"/>
    <w:rsid w:val="00A41F02"/>
    <w:rsid w:val="00A665A8"/>
    <w:rsid w:val="00A71819"/>
    <w:rsid w:val="00A77E7F"/>
    <w:rsid w:val="00A921B3"/>
    <w:rsid w:val="00AC022D"/>
    <w:rsid w:val="00AC066B"/>
    <w:rsid w:val="00AD5046"/>
    <w:rsid w:val="00AE12BE"/>
    <w:rsid w:val="00AE7AEB"/>
    <w:rsid w:val="00AF54FA"/>
    <w:rsid w:val="00B21300"/>
    <w:rsid w:val="00B362FA"/>
    <w:rsid w:val="00B508D9"/>
    <w:rsid w:val="00B56757"/>
    <w:rsid w:val="00B7173C"/>
    <w:rsid w:val="00B76034"/>
    <w:rsid w:val="00B80F53"/>
    <w:rsid w:val="00B84567"/>
    <w:rsid w:val="00B85B42"/>
    <w:rsid w:val="00B86AD4"/>
    <w:rsid w:val="00BB1E89"/>
    <w:rsid w:val="00BC423D"/>
    <w:rsid w:val="00C0365F"/>
    <w:rsid w:val="00C11958"/>
    <w:rsid w:val="00C178F6"/>
    <w:rsid w:val="00C27FEB"/>
    <w:rsid w:val="00C80068"/>
    <w:rsid w:val="00C929DF"/>
    <w:rsid w:val="00C9684B"/>
    <w:rsid w:val="00CA1FBC"/>
    <w:rsid w:val="00CC4A3B"/>
    <w:rsid w:val="00CC5678"/>
    <w:rsid w:val="00CD33BC"/>
    <w:rsid w:val="00CD47B3"/>
    <w:rsid w:val="00CE02FE"/>
    <w:rsid w:val="00CE3C65"/>
    <w:rsid w:val="00CE50CD"/>
    <w:rsid w:val="00D26FA9"/>
    <w:rsid w:val="00D311AD"/>
    <w:rsid w:val="00D32DF1"/>
    <w:rsid w:val="00D41B03"/>
    <w:rsid w:val="00DB72F5"/>
    <w:rsid w:val="00DC70B4"/>
    <w:rsid w:val="00DD106D"/>
    <w:rsid w:val="00DE2219"/>
    <w:rsid w:val="00E10C28"/>
    <w:rsid w:val="00E2226C"/>
    <w:rsid w:val="00E274EA"/>
    <w:rsid w:val="00E4765B"/>
    <w:rsid w:val="00E727F3"/>
    <w:rsid w:val="00E72DB2"/>
    <w:rsid w:val="00E86FFF"/>
    <w:rsid w:val="00E87FB6"/>
    <w:rsid w:val="00EA113A"/>
    <w:rsid w:val="00EA4A06"/>
    <w:rsid w:val="00EA6DD9"/>
    <w:rsid w:val="00ED4559"/>
    <w:rsid w:val="00ED4ADD"/>
    <w:rsid w:val="00EE3735"/>
    <w:rsid w:val="00F006AB"/>
    <w:rsid w:val="00F12ED7"/>
    <w:rsid w:val="00F21C1C"/>
    <w:rsid w:val="00F25D2A"/>
    <w:rsid w:val="00F31D3C"/>
    <w:rsid w:val="00F3429B"/>
    <w:rsid w:val="00F73E95"/>
    <w:rsid w:val="00F81580"/>
    <w:rsid w:val="00FC50E7"/>
    <w:rsid w:val="00FC77CF"/>
    <w:rsid w:val="00FD69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7C476"/>
  <w15:docId w15:val="{828DCB1E-B7F5-407C-89CF-CC597044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FE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F4FEF"/>
    <w:pPr>
      <w:ind w:left="540" w:hangingChars="225" w:hanging="540"/>
    </w:pPr>
  </w:style>
  <w:style w:type="character" w:customStyle="1" w:styleId="a4">
    <w:name w:val="本文縮排 字元"/>
    <w:basedOn w:val="a0"/>
    <w:link w:val="a3"/>
    <w:rsid w:val="000F4FEF"/>
    <w:rPr>
      <w:kern w:val="2"/>
      <w:sz w:val="24"/>
      <w:szCs w:val="24"/>
    </w:rPr>
  </w:style>
  <w:style w:type="paragraph" w:styleId="a5">
    <w:name w:val="header"/>
    <w:basedOn w:val="a"/>
    <w:link w:val="a6"/>
    <w:uiPriority w:val="99"/>
    <w:unhideWhenUsed/>
    <w:rsid w:val="00335CA9"/>
    <w:pPr>
      <w:tabs>
        <w:tab w:val="center" w:pos="4153"/>
        <w:tab w:val="right" w:pos="8306"/>
      </w:tabs>
      <w:snapToGrid w:val="0"/>
    </w:pPr>
    <w:rPr>
      <w:sz w:val="20"/>
      <w:szCs w:val="20"/>
    </w:rPr>
  </w:style>
  <w:style w:type="character" w:customStyle="1" w:styleId="a6">
    <w:name w:val="頁首 字元"/>
    <w:basedOn w:val="a0"/>
    <w:link w:val="a5"/>
    <w:uiPriority w:val="99"/>
    <w:rsid w:val="00335CA9"/>
    <w:rPr>
      <w:kern w:val="2"/>
    </w:rPr>
  </w:style>
  <w:style w:type="paragraph" w:styleId="a7">
    <w:name w:val="footer"/>
    <w:basedOn w:val="a"/>
    <w:link w:val="a8"/>
    <w:uiPriority w:val="99"/>
    <w:unhideWhenUsed/>
    <w:rsid w:val="00335CA9"/>
    <w:pPr>
      <w:tabs>
        <w:tab w:val="center" w:pos="4153"/>
        <w:tab w:val="right" w:pos="8306"/>
      </w:tabs>
      <w:snapToGrid w:val="0"/>
    </w:pPr>
    <w:rPr>
      <w:sz w:val="20"/>
      <w:szCs w:val="20"/>
    </w:rPr>
  </w:style>
  <w:style w:type="character" w:customStyle="1" w:styleId="a8">
    <w:name w:val="頁尾 字元"/>
    <w:basedOn w:val="a0"/>
    <w:link w:val="a7"/>
    <w:uiPriority w:val="99"/>
    <w:rsid w:val="00335CA9"/>
    <w:rPr>
      <w:kern w:val="2"/>
    </w:rPr>
  </w:style>
  <w:style w:type="paragraph" w:styleId="a9">
    <w:name w:val="List Paragraph"/>
    <w:basedOn w:val="a"/>
    <w:uiPriority w:val="34"/>
    <w:qFormat/>
    <w:rsid w:val="00426B67"/>
    <w:pPr>
      <w:ind w:leftChars="200" w:left="480"/>
    </w:pPr>
  </w:style>
  <w:style w:type="paragraph" w:styleId="aa">
    <w:name w:val="Note Heading"/>
    <w:basedOn w:val="a"/>
    <w:next w:val="a"/>
    <w:link w:val="ab"/>
    <w:rsid w:val="005A5730"/>
    <w:pPr>
      <w:jc w:val="center"/>
    </w:pPr>
  </w:style>
  <w:style w:type="character" w:customStyle="1" w:styleId="ab">
    <w:name w:val="註釋標題 字元"/>
    <w:basedOn w:val="a0"/>
    <w:link w:val="aa"/>
    <w:rsid w:val="005A5730"/>
    <w:rPr>
      <w:kern w:val="2"/>
      <w:sz w:val="24"/>
      <w:szCs w:val="24"/>
    </w:rPr>
  </w:style>
  <w:style w:type="paragraph" w:styleId="ac">
    <w:name w:val="Balloon Text"/>
    <w:basedOn w:val="a"/>
    <w:link w:val="ad"/>
    <w:uiPriority w:val="99"/>
    <w:semiHidden/>
    <w:unhideWhenUsed/>
    <w:rsid w:val="00ED4AD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D4ADD"/>
    <w:rPr>
      <w:rFonts w:asciiTheme="majorHAnsi" w:eastAsiaTheme="majorEastAsia" w:hAnsiTheme="majorHAnsi" w:cstheme="majorBidi"/>
      <w:kern w:val="2"/>
      <w:sz w:val="18"/>
      <w:szCs w:val="18"/>
    </w:rPr>
  </w:style>
  <w:style w:type="table" w:styleId="ae">
    <w:name w:val="Table Grid"/>
    <w:basedOn w:val="a1"/>
    <w:uiPriority w:val="39"/>
    <w:rsid w:val="00D3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30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4126-830A-4CB3-93FB-98503EE2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511</Words>
  <Characters>2916</Characters>
  <Application>Microsoft Office Word</Application>
  <DocSecurity>0</DocSecurity>
  <Lines>24</Lines>
  <Paragraphs>6</Paragraphs>
  <ScaleCrop>false</ScaleCrop>
  <Company>CCU</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admmhl</dc:creator>
  <cp:lastModifiedBy>TING TING YEH</cp:lastModifiedBy>
  <cp:revision>28</cp:revision>
  <cp:lastPrinted>2025-02-17T08:28:00Z</cp:lastPrinted>
  <dcterms:created xsi:type="dcterms:W3CDTF">2024-04-15T07:45:00Z</dcterms:created>
  <dcterms:modified xsi:type="dcterms:W3CDTF">2025-02-17T08:47:00Z</dcterms:modified>
</cp:coreProperties>
</file>