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701A7" w14:textId="100D1662" w:rsidR="002023EC" w:rsidRDefault="002023EC" w:rsidP="002023EC">
      <w:pPr>
        <w:spacing w:before="0" w:beforeAutospacing="0" w:line="240" w:lineRule="atLeast"/>
        <w:ind w:leftChars="0" w:left="0"/>
        <w:jc w:val="center"/>
        <w:rPr>
          <w:rFonts w:ascii="微軟正黑體" w:eastAsia="微軟正黑體" w:hAnsi="微軟正黑體" w:cs="新細明體"/>
          <w:b/>
          <w:sz w:val="44"/>
          <w:szCs w:val="44"/>
        </w:rPr>
      </w:pPr>
      <w:bookmarkStart w:id="0" w:name="_GoBack"/>
      <w:bookmarkEnd w:id="0"/>
      <w:r w:rsidRPr="00EC7545">
        <w:rPr>
          <w:rFonts w:ascii="微軟正黑體" w:eastAsia="微軟正黑體" w:hAnsi="微軟正黑體" w:cs="新細明體" w:hint="eastAsia"/>
          <w:b/>
          <w:sz w:val="44"/>
          <w:szCs w:val="44"/>
        </w:rPr>
        <w:t>國立</w:t>
      </w:r>
      <w:r w:rsidRPr="00EC7545">
        <w:rPr>
          <w:rFonts w:ascii="微軟正黑體" w:eastAsia="微軟正黑體" w:hAnsi="微軟正黑體" w:cs="新細明體"/>
          <w:b/>
          <w:sz w:val="44"/>
          <w:szCs w:val="44"/>
        </w:rPr>
        <w:t>中正大學課程大綱</w:t>
      </w:r>
    </w:p>
    <w:p w14:paraId="697744FF" w14:textId="3AB364BC" w:rsidR="002023EC" w:rsidRPr="00A5210C" w:rsidRDefault="002023EC" w:rsidP="002023EC">
      <w:pPr>
        <w:snapToGrid w:val="0"/>
        <w:spacing w:before="0" w:beforeAutospacing="0" w:line="240" w:lineRule="atLeast"/>
        <w:ind w:leftChars="0" w:left="0"/>
        <w:jc w:val="center"/>
        <w:rPr>
          <w:rFonts w:ascii="微軟正黑體" w:eastAsia="微軟正黑體" w:hAnsi="微軟正黑體"/>
          <w:b/>
          <w:sz w:val="28"/>
          <w:szCs w:val="28"/>
        </w:rPr>
      </w:pPr>
      <w:r w:rsidRPr="00A5210C">
        <w:rPr>
          <w:rFonts w:ascii="微軟正黑體" w:eastAsia="微軟正黑體" w:hAnsi="微軟正黑體"/>
          <w:b/>
          <w:sz w:val="28"/>
          <w:szCs w:val="28"/>
        </w:rPr>
        <w:t>National Chung Cheng University Syllabus</w:t>
      </w: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1611"/>
        <w:gridCol w:w="577"/>
        <w:gridCol w:w="3436"/>
        <w:gridCol w:w="32"/>
        <w:gridCol w:w="2274"/>
        <w:gridCol w:w="2827"/>
      </w:tblGrid>
      <w:tr w:rsidR="002023EC" w:rsidRPr="001C052A" w14:paraId="2CEA8368"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1F9EE90B"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課號</w:t>
            </w:r>
          </w:p>
          <w:p w14:paraId="2E5F0EE2" w14:textId="492DD992"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course code</w:t>
            </w:r>
          </w:p>
        </w:tc>
        <w:tc>
          <w:tcPr>
            <w:tcW w:w="1597" w:type="pct"/>
            <w:tcBorders>
              <w:top w:val="outset" w:sz="6" w:space="0" w:color="000000"/>
              <w:left w:val="outset" w:sz="6" w:space="0" w:color="000000"/>
              <w:bottom w:val="outset" w:sz="6" w:space="0" w:color="000000"/>
              <w:right w:val="outset" w:sz="6" w:space="0" w:color="auto"/>
            </w:tcBorders>
            <w:vAlign w:val="center"/>
          </w:tcPr>
          <w:p w14:paraId="0FCABD4F" w14:textId="4F33D6C6" w:rsidR="002023EC" w:rsidRPr="001C052A" w:rsidRDefault="00BA251C" w:rsidP="001B56F5">
            <w:pPr>
              <w:spacing w:before="0" w:beforeAutospacing="0" w:line="320" w:lineRule="exact"/>
              <w:ind w:firstLineChars="100" w:firstLine="240"/>
              <w:rPr>
                <w:rFonts w:eastAsia="微軟正黑體"/>
              </w:rPr>
            </w:pPr>
            <w:r>
              <w:t>109_2_2503006_01</w:t>
            </w:r>
          </w:p>
        </w:tc>
        <w:tc>
          <w:tcPr>
            <w:tcW w:w="1072" w:type="pct"/>
            <w:gridSpan w:val="2"/>
            <w:tcBorders>
              <w:top w:val="outset" w:sz="6" w:space="0" w:color="000000"/>
              <w:left w:val="single" w:sz="8" w:space="0" w:color="auto"/>
              <w:bottom w:val="outset" w:sz="6" w:space="0" w:color="000000"/>
              <w:right w:val="single" w:sz="8" w:space="0" w:color="auto"/>
            </w:tcBorders>
            <w:vAlign w:val="center"/>
          </w:tcPr>
          <w:p w14:paraId="6FCD44EE" w14:textId="77777777" w:rsidR="002023EC" w:rsidRPr="00F66AEE" w:rsidRDefault="002023EC" w:rsidP="001B56F5">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全英文授課</w:t>
            </w:r>
          </w:p>
          <w:p w14:paraId="30DA585F" w14:textId="77777777" w:rsidR="002023EC" w:rsidRPr="00F66AEE" w:rsidRDefault="002023EC" w:rsidP="001B56F5">
            <w:pPr>
              <w:spacing w:before="0" w:beforeAutospacing="0" w:line="320" w:lineRule="exact"/>
              <w:jc w:val="center"/>
              <w:rPr>
                <w:rFonts w:ascii="Times New Roman" w:eastAsia="微軟正黑體" w:hAnsi="Times New Roman"/>
              </w:rPr>
            </w:pPr>
            <w:r w:rsidRPr="00F66AEE">
              <w:rPr>
                <w:rFonts w:ascii="Times New Roman" w:eastAsia="微軟正黑體" w:hAnsi="Times New Roman"/>
                <w:b/>
              </w:rPr>
              <w:t>EMI</w:t>
            </w:r>
          </w:p>
        </w:tc>
        <w:tc>
          <w:tcPr>
            <w:tcW w:w="1314" w:type="pct"/>
            <w:tcBorders>
              <w:top w:val="outset" w:sz="6" w:space="0" w:color="000000"/>
              <w:left w:val="outset" w:sz="6" w:space="0" w:color="auto"/>
              <w:bottom w:val="outset" w:sz="6" w:space="0" w:color="000000"/>
              <w:right w:val="outset" w:sz="6" w:space="0" w:color="000000"/>
            </w:tcBorders>
            <w:vAlign w:val="center"/>
          </w:tcPr>
          <w:p w14:paraId="437CFC5E" w14:textId="2080965D" w:rsidR="002023EC" w:rsidRPr="00AA5F4C" w:rsidRDefault="004E4076" w:rsidP="002F18F8">
            <w:pPr>
              <w:spacing w:line="320" w:lineRule="exact"/>
              <w:ind w:firstLineChars="100" w:firstLine="240"/>
              <w:rPr>
                <w:rFonts w:ascii="微軟正黑體" w:eastAsia="微軟正黑體" w:hAnsi="微軟正黑體"/>
                <w:b/>
              </w:rPr>
            </w:pPr>
            <w:r w:rsidRPr="00AA5F4C">
              <w:rPr>
                <w:rFonts w:ascii="新細明體" w:hAnsi="新細明體"/>
                <w:b/>
              </w:rPr>
              <w:t>□</w:t>
            </w:r>
            <w:r w:rsidR="002023EC" w:rsidRPr="00AA5F4C">
              <w:rPr>
                <w:rFonts w:ascii="微軟正黑體" w:eastAsia="微軟正黑體" w:hAnsi="微軟正黑體"/>
                <w:b/>
              </w:rPr>
              <w:t xml:space="preserve">是      </w:t>
            </w:r>
            <w:r w:rsidR="00BA251C" w:rsidRPr="00BA251C">
              <w:rPr>
                <w:rFonts w:ascii="標楷體" w:eastAsia="標楷體" w:hAnsi="標楷體" w:hint="eastAsia"/>
                <w:b/>
                <w:lang w:eastAsia="zh-TW"/>
              </w:rPr>
              <w:t>ˇ</w:t>
            </w:r>
            <w:r w:rsidR="002023EC" w:rsidRPr="00AA5F4C">
              <w:rPr>
                <w:rFonts w:ascii="微軟正黑體" w:eastAsia="微軟正黑體" w:hAnsi="微軟正黑體"/>
                <w:b/>
              </w:rPr>
              <w:t>否</w:t>
            </w:r>
          </w:p>
        </w:tc>
      </w:tr>
      <w:tr w:rsidR="000B3E3B" w:rsidRPr="001C052A" w14:paraId="78F7D95A" w14:textId="77777777" w:rsidTr="002F18F8">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0F2B789B" w14:textId="77777777" w:rsidR="000B3E3B" w:rsidRDefault="000B3E3B" w:rsidP="00A5210C">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課程類別</w:t>
            </w:r>
          </w:p>
          <w:p w14:paraId="65585E61" w14:textId="1F4C18C5" w:rsidR="005249FE" w:rsidRPr="00F66AEE" w:rsidRDefault="005249FE" w:rsidP="00A5210C">
            <w:pPr>
              <w:spacing w:before="0" w:beforeAutospacing="0" w:line="320" w:lineRule="exact"/>
              <w:ind w:leftChars="0" w:hangingChars="134" w:hanging="322"/>
              <w:jc w:val="center"/>
              <w:rPr>
                <w:rFonts w:ascii="Times New Roman" w:eastAsia="微軟正黑體" w:hAnsi="Times New Roman"/>
                <w:b/>
                <w:lang w:eastAsia="zh-TW"/>
              </w:rPr>
            </w:pPr>
            <w:r>
              <w:rPr>
                <w:rFonts w:ascii="Times New Roman" w:eastAsia="微軟正黑體" w:hAnsi="Times New Roman"/>
                <w:b/>
                <w:lang w:eastAsia="zh-TW"/>
              </w:rPr>
              <w:t>course type</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6BD244D9" w14:textId="2E45C105" w:rsidR="000B3E3B" w:rsidRPr="00AA5F4C" w:rsidRDefault="0096101D" w:rsidP="007B34D7">
            <w:pPr>
              <w:spacing w:before="0" w:beforeAutospacing="0" w:line="320" w:lineRule="exact"/>
              <w:ind w:leftChars="0" w:left="0" w:firstLineChars="100" w:firstLine="240"/>
              <w:jc w:val="left"/>
              <w:rPr>
                <w:rFonts w:ascii="Times New Roman" w:eastAsia="標楷體" w:hAnsi="Times New Roman"/>
                <w:b/>
                <w:szCs w:val="24"/>
                <w:lang w:eastAsia="zh-TW"/>
              </w:rPr>
            </w:pPr>
            <w:r w:rsidRPr="00AA5F4C">
              <w:rPr>
                <w:rFonts w:ascii="新細明體" w:hAnsi="新細明體"/>
                <w:b/>
              </w:rPr>
              <w:t>□</w:t>
            </w:r>
            <w:r w:rsidRPr="00AA5F4C">
              <w:rPr>
                <w:rFonts w:ascii="微軟正黑體" w:eastAsia="微軟正黑體" w:hAnsi="微軟正黑體"/>
                <w:b/>
                <w:spacing w:val="-4"/>
                <w:szCs w:val="24"/>
              </w:rPr>
              <w:t>人文關懷</w:t>
            </w:r>
            <w:r w:rsidRPr="00AA5F4C">
              <w:rPr>
                <w:rFonts w:ascii="微軟正黑體" w:eastAsia="微軟正黑體" w:hAnsi="微軟正黑體" w:hint="eastAsia"/>
                <w:b/>
                <w:szCs w:val="24"/>
              </w:rPr>
              <w:t>課程</w:t>
            </w:r>
            <w:r w:rsidRPr="00AA5F4C">
              <w:rPr>
                <w:rFonts w:ascii="Times New Roman" w:eastAsia="標楷體" w:hAnsi="Times New Roman" w:hint="eastAsia"/>
                <w:b/>
                <w:spacing w:val="-4"/>
                <w:szCs w:val="24"/>
                <w:lang w:eastAsia="zh-TW"/>
              </w:rPr>
              <w:t xml:space="preserve"> </w:t>
            </w:r>
            <w:r w:rsidRPr="00AA5F4C">
              <w:rPr>
                <w:rFonts w:ascii="Times New Roman" w:eastAsia="標楷體" w:hAnsi="Times New Roman"/>
                <w:b/>
                <w:spacing w:val="-4"/>
                <w:szCs w:val="24"/>
                <w:lang w:eastAsia="zh-TW"/>
              </w:rPr>
              <w:t xml:space="preserve"> </w:t>
            </w:r>
            <w:r w:rsidR="007B34D7" w:rsidRPr="00AA5F4C">
              <w:rPr>
                <w:rFonts w:ascii="Times New Roman" w:eastAsia="標楷體" w:hAnsi="Times New Roman" w:hint="eastAsia"/>
                <w:b/>
                <w:spacing w:val="-4"/>
                <w:szCs w:val="24"/>
                <w:lang w:eastAsia="zh-TW"/>
              </w:rPr>
              <w:t xml:space="preserve">     </w:t>
            </w:r>
            <w:r w:rsidR="00F15A64">
              <w:rPr>
                <w:rFonts w:ascii="Times New Roman" w:eastAsia="標楷體" w:hAnsi="Times New Roman" w:hint="eastAsia"/>
                <w:b/>
                <w:spacing w:val="-4"/>
                <w:szCs w:val="24"/>
                <w:lang w:eastAsia="zh-TW"/>
              </w:rPr>
              <w:t xml:space="preserve">  </w:t>
            </w:r>
            <w:r w:rsidR="007B34D7" w:rsidRPr="00AA5F4C">
              <w:rPr>
                <w:rFonts w:ascii="Times New Roman" w:eastAsia="標楷體" w:hAnsi="Times New Roman" w:hint="eastAsia"/>
                <w:b/>
                <w:spacing w:val="-4"/>
                <w:szCs w:val="24"/>
                <w:lang w:eastAsia="zh-TW"/>
              </w:rPr>
              <w:t xml:space="preserve">   </w:t>
            </w:r>
            <w:r w:rsidRPr="00AA5F4C">
              <w:rPr>
                <w:rFonts w:ascii="新細明體" w:hAnsi="新細明體"/>
                <w:b/>
              </w:rPr>
              <w:t>□</w:t>
            </w:r>
            <w:r w:rsidRPr="00AA5F4C">
              <w:rPr>
                <w:rFonts w:ascii="微軟正黑體" w:eastAsia="微軟正黑體" w:hAnsi="微軟正黑體" w:hint="eastAsia"/>
                <w:b/>
              </w:rPr>
              <w:t>競賽</w:t>
            </w:r>
            <w:r w:rsidRPr="00AA5F4C">
              <w:rPr>
                <w:rFonts w:ascii="微軟正黑體" w:eastAsia="微軟正黑體" w:hAnsi="微軟正黑體" w:hint="eastAsia"/>
                <w:b/>
                <w:szCs w:val="24"/>
              </w:rPr>
              <w:t>專題</w:t>
            </w:r>
            <w:r w:rsidR="007B34D7" w:rsidRPr="00AA5F4C">
              <w:rPr>
                <w:rFonts w:ascii="微軟正黑體" w:eastAsia="微軟正黑體" w:hAnsi="微軟正黑體" w:hint="eastAsia"/>
                <w:b/>
                <w:szCs w:val="24"/>
              </w:rPr>
              <w:t>課程</w:t>
            </w:r>
            <w:r w:rsidR="007B34D7" w:rsidRPr="00AA5F4C">
              <w:rPr>
                <w:rFonts w:ascii="Times New Roman" w:eastAsia="標楷體" w:hAnsi="Times New Roman" w:hint="eastAsia"/>
                <w:b/>
                <w:szCs w:val="24"/>
                <w:lang w:eastAsia="zh-TW"/>
              </w:rPr>
              <w:t xml:space="preserve">    </w:t>
            </w:r>
            <w:r w:rsidR="00F15A64">
              <w:rPr>
                <w:rFonts w:ascii="Times New Roman" w:eastAsia="標楷體" w:hAnsi="Times New Roman" w:hint="eastAsia"/>
                <w:b/>
                <w:szCs w:val="24"/>
                <w:lang w:eastAsia="zh-TW"/>
              </w:rPr>
              <w:t xml:space="preserve">  </w:t>
            </w:r>
            <w:r w:rsidR="007B34D7" w:rsidRPr="00AA5F4C">
              <w:rPr>
                <w:rFonts w:ascii="Times New Roman" w:eastAsia="標楷體" w:hAnsi="Times New Roman" w:hint="eastAsia"/>
                <w:b/>
                <w:szCs w:val="24"/>
                <w:lang w:eastAsia="zh-TW"/>
              </w:rPr>
              <w:t xml:space="preserve">   </w:t>
            </w:r>
            <w:r w:rsidR="007B34D7" w:rsidRPr="00AA5F4C">
              <w:rPr>
                <w:rFonts w:ascii="新細明體" w:hAnsi="新細明體"/>
                <w:b/>
              </w:rPr>
              <w:t>□</w:t>
            </w:r>
            <w:r w:rsidR="007B34D7" w:rsidRPr="00AA5F4C">
              <w:rPr>
                <w:rFonts w:ascii="微軟正黑體" w:eastAsia="微軟正黑體" w:hAnsi="微軟正黑體" w:hint="eastAsia"/>
                <w:b/>
                <w:szCs w:val="24"/>
              </w:rPr>
              <w:t>問題導向課程</w:t>
            </w:r>
          </w:p>
          <w:p w14:paraId="5547AFDC" w14:textId="7B8A95D5" w:rsidR="000B3E3B" w:rsidRDefault="00BA251C" w:rsidP="007B34D7">
            <w:pPr>
              <w:spacing w:before="0" w:beforeAutospacing="0" w:line="320" w:lineRule="exact"/>
              <w:ind w:leftChars="0" w:left="0" w:firstLineChars="100" w:firstLine="240"/>
              <w:jc w:val="left"/>
              <w:rPr>
                <w:rFonts w:ascii="微軟正黑體" w:eastAsia="微軟正黑體" w:hAnsi="微軟正黑體"/>
                <w:b/>
                <w:szCs w:val="24"/>
              </w:rPr>
            </w:pPr>
            <w:proofErr w:type="gramStart"/>
            <w:r w:rsidRPr="00BA251C">
              <w:rPr>
                <w:rFonts w:ascii="標楷體" w:eastAsia="標楷體" w:hAnsi="標楷體" w:hint="eastAsia"/>
                <w:b/>
                <w:lang w:eastAsia="zh-TW"/>
              </w:rPr>
              <w:t>ˇ</w:t>
            </w:r>
            <w:proofErr w:type="gramEnd"/>
            <w:r w:rsidR="0096101D" w:rsidRPr="00AA5F4C">
              <w:rPr>
                <w:rFonts w:ascii="微軟正黑體" w:eastAsia="微軟正黑體" w:hAnsi="微軟正黑體"/>
                <w:b/>
                <w:szCs w:val="24"/>
                <w:lang w:eastAsia="zh-TW"/>
              </w:rPr>
              <w:t>專</w:t>
            </w:r>
            <w:r w:rsidR="002F2160" w:rsidRPr="00AA5F4C">
              <w:rPr>
                <w:rFonts w:ascii="微軟正黑體" w:eastAsia="微軟正黑體" w:hAnsi="微軟正黑體" w:hint="eastAsia"/>
                <w:b/>
                <w:szCs w:val="24"/>
                <w:lang w:eastAsia="zh-TW"/>
              </w:rPr>
              <w:t>題</w:t>
            </w:r>
            <w:r w:rsidR="0096101D" w:rsidRPr="00AA5F4C">
              <w:rPr>
                <w:rFonts w:ascii="微軟正黑體" w:eastAsia="微軟正黑體" w:hAnsi="微軟正黑體"/>
                <w:b/>
                <w:szCs w:val="24"/>
                <w:lang w:eastAsia="zh-TW"/>
              </w:rPr>
              <w:t>導</w:t>
            </w:r>
            <w:r w:rsidR="0096101D" w:rsidRPr="00AA5F4C">
              <w:rPr>
                <w:rFonts w:ascii="微軟正黑體" w:eastAsia="微軟正黑體" w:hAnsi="微軟正黑體" w:hint="eastAsia"/>
                <w:b/>
                <w:szCs w:val="24"/>
              </w:rPr>
              <w:t>向課程</w:t>
            </w:r>
            <w:r w:rsidR="007B34D7" w:rsidRPr="00AA5F4C">
              <w:rPr>
                <w:rFonts w:ascii="Times New Roman" w:eastAsia="標楷體" w:hAnsi="Times New Roman" w:hint="eastAsia"/>
                <w:b/>
                <w:szCs w:val="24"/>
                <w:lang w:eastAsia="zh-TW"/>
              </w:rPr>
              <w:t xml:space="preserve">      </w:t>
            </w:r>
            <w:r w:rsidR="00F15A64">
              <w:rPr>
                <w:rFonts w:ascii="Times New Roman" w:eastAsia="標楷體" w:hAnsi="Times New Roman" w:hint="eastAsia"/>
                <w:b/>
                <w:szCs w:val="24"/>
                <w:lang w:eastAsia="zh-TW"/>
              </w:rPr>
              <w:t xml:space="preserve">  </w:t>
            </w:r>
            <w:r w:rsidR="007B34D7" w:rsidRPr="00AA5F4C">
              <w:rPr>
                <w:rFonts w:ascii="Times New Roman" w:eastAsia="標楷體" w:hAnsi="Times New Roman" w:hint="eastAsia"/>
                <w:b/>
                <w:szCs w:val="24"/>
                <w:lang w:eastAsia="zh-TW"/>
              </w:rPr>
              <w:t xml:space="preserve">  </w:t>
            </w:r>
            <w:r w:rsidR="0096101D" w:rsidRPr="00AA5F4C">
              <w:rPr>
                <w:rFonts w:ascii="Times New Roman" w:eastAsia="標楷體" w:hAnsi="Times New Roman"/>
                <w:b/>
                <w:szCs w:val="24"/>
                <w:lang w:eastAsia="zh-TW"/>
              </w:rPr>
              <w:t xml:space="preserve"> </w:t>
            </w:r>
            <w:r w:rsidR="0096101D" w:rsidRPr="00AA5F4C">
              <w:rPr>
                <w:rFonts w:ascii="新細明體" w:hAnsi="新細明體"/>
                <w:b/>
              </w:rPr>
              <w:t>□</w:t>
            </w:r>
            <w:proofErr w:type="gramStart"/>
            <w:r w:rsidR="0096101D" w:rsidRPr="00AA5F4C">
              <w:rPr>
                <w:rFonts w:ascii="微軟正黑體" w:eastAsia="微軟正黑體" w:hAnsi="微軟正黑體" w:hint="eastAsia"/>
                <w:b/>
                <w:szCs w:val="24"/>
              </w:rPr>
              <w:t>總整課</w:t>
            </w:r>
            <w:proofErr w:type="gramEnd"/>
            <w:r w:rsidR="0096101D" w:rsidRPr="00AA5F4C">
              <w:rPr>
                <w:rFonts w:ascii="微軟正黑體" w:eastAsia="微軟正黑體" w:hAnsi="微軟正黑體" w:hint="eastAsia"/>
                <w:b/>
                <w:szCs w:val="24"/>
              </w:rPr>
              <w:t>程</w:t>
            </w:r>
            <w:r w:rsidR="0096101D" w:rsidRPr="00AA5F4C">
              <w:rPr>
                <w:rFonts w:ascii="Times New Roman" w:eastAsia="標楷體" w:hAnsi="Times New Roman" w:hint="eastAsia"/>
                <w:b/>
                <w:szCs w:val="24"/>
                <w:lang w:eastAsia="zh-TW"/>
              </w:rPr>
              <w:t xml:space="preserve"> </w:t>
            </w:r>
            <w:r w:rsidR="0096101D" w:rsidRPr="00AA5F4C">
              <w:rPr>
                <w:rFonts w:ascii="Times New Roman" w:eastAsia="標楷體" w:hAnsi="Times New Roman"/>
                <w:b/>
                <w:szCs w:val="24"/>
                <w:lang w:eastAsia="zh-TW"/>
              </w:rPr>
              <w:t xml:space="preserve">  </w:t>
            </w:r>
            <w:r w:rsidR="005249FE" w:rsidRPr="00AA5F4C">
              <w:rPr>
                <w:rFonts w:ascii="Times New Roman" w:eastAsia="標楷體" w:hAnsi="Times New Roman"/>
                <w:b/>
                <w:szCs w:val="24"/>
                <w:lang w:eastAsia="zh-TW"/>
              </w:rPr>
              <w:t xml:space="preserve"> </w:t>
            </w:r>
            <w:r w:rsidR="007B34D7" w:rsidRPr="00AA5F4C">
              <w:rPr>
                <w:rFonts w:ascii="Times New Roman" w:eastAsia="標楷體" w:hAnsi="Times New Roman" w:hint="eastAsia"/>
                <w:b/>
                <w:szCs w:val="24"/>
                <w:lang w:eastAsia="zh-TW"/>
              </w:rPr>
              <w:t xml:space="preserve">     </w:t>
            </w:r>
            <w:r w:rsidR="00F15A64">
              <w:rPr>
                <w:rFonts w:ascii="Times New Roman" w:eastAsia="標楷體" w:hAnsi="Times New Roman" w:hint="eastAsia"/>
                <w:b/>
                <w:szCs w:val="24"/>
                <w:lang w:eastAsia="zh-TW"/>
              </w:rPr>
              <w:t xml:space="preserve">  </w:t>
            </w:r>
            <w:r w:rsidR="007B34D7" w:rsidRPr="00AA5F4C">
              <w:rPr>
                <w:rFonts w:ascii="Times New Roman" w:eastAsia="標楷體" w:hAnsi="Times New Roman" w:hint="eastAsia"/>
                <w:b/>
                <w:szCs w:val="24"/>
                <w:lang w:eastAsia="zh-TW"/>
              </w:rPr>
              <w:t xml:space="preserve">  </w:t>
            </w:r>
            <w:r w:rsidR="0096101D" w:rsidRPr="00AA5F4C">
              <w:rPr>
                <w:rFonts w:ascii="新細明體" w:hAnsi="新細明體"/>
                <w:b/>
              </w:rPr>
              <w:t>□</w:t>
            </w:r>
            <w:r w:rsidR="0096101D" w:rsidRPr="00AA5F4C">
              <w:rPr>
                <w:rFonts w:ascii="微軟正黑體" w:eastAsia="微軟正黑體" w:hAnsi="微軟正黑體" w:hint="eastAsia"/>
                <w:b/>
                <w:bCs/>
                <w:kern w:val="24"/>
                <w:szCs w:val="24"/>
              </w:rPr>
              <w:t>實作</w:t>
            </w:r>
            <w:r w:rsidR="0096101D" w:rsidRPr="00AA5F4C">
              <w:rPr>
                <w:rFonts w:ascii="微軟正黑體" w:eastAsia="微軟正黑體" w:hAnsi="微軟正黑體" w:hint="eastAsia"/>
                <w:b/>
                <w:szCs w:val="24"/>
              </w:rPr>
              <w:t>課程</w:t>
            </w:r>
          </w:p>
          <w:p w14:paraId="0A2999A4" w14:textId="1BE811EF" w:rsidR="00ED7269" w:rsidRPr="00F66AEE" w:rsidRDefault="00ED7269" w:rsidP="007B34D7">
            <w:pPr>
              <w:spacing w:before="0" w:beforeAutospacing="0" w:line="320" w:lineRule="exact"/>
              <w:ind w:leftChars="0" w:left="0" w:firstLineChars="100" w:firstLine="240"/>
              <w:jc w:val="left"/>
              <w:rPr>
                <w:rFonts w:ascii="Times New Roman" w:eastAsia="微軟正黑體" w:hAnsi="Times New Roman"/>
              </w:rPr>
            </w:pPr>
            <w:r w:rsidRPr="00AA5F4C">
              <w:rPr>
                <w:rFonts w:ascii="新細明體" w:hAnsi="新細明體"/>
                <w:b/>
              </w:rPr>
              <w:t>□</w:t>
            </w:r>
            <w:r w:rsidR="00E35F40" w:rsidRPr="00E35F40">
              <w:rPr>
                <w:rFonts w:ascii="微軟正黑體" w:eastAsia="微軟正黑體" w:hAnsi="微軟正黑體" w:hint="eastAsia"/>
                <w:b/>
              </w:rPr>
              <w:t>實習</w:t>
            </w:r>
            <w:r w:rsidR="00E35F40">
              <w:rPr>
                <w:rFonts w:ascii="微軟正黑體" w:eastAsia="微軟正黑體" w:hAnsi="微軟正黑體" w:hint="eastAsia"/>
                <w:b/>
                <w:lang w:eastAsia="zh-TW"/>
              </w:rPr>
              <w:t xml:space="preserve">                   </w:t>
            </w:r>
            <w:r w:rsidR="00E35F40" w:rsidRPr="00AA5F4C">
              <w:rPr>
                <w:rFonts w:ascii="新細明體" w:hAnsi="新細明體"/>
                <w:b/>
              </w:rPr>
              <w:t>□</w:t>
            </w:r>
            <w:r w:rsidR="00E35F40" w:rsidRPr="00ED7269">
              <w:rPr>
                <w:rFonts w:ascii="微軟正黑體" w:eastAsia="微軟正黑體" w:hAnsi="微軟正黑體" w:hint="eastAsia"/>
                <w:b/>
              </w:rPr>
              <w:t>其他</w:t>
            </w:r>
            <w:r w:rsidR="00E35F40">
              <w:rPr>
                <w:rFonts w:ascii="微軟正黑體" w:eastAsia="微軟正黑體" w:hAnsi="微軟正黑體" w:hint="eastAsia"/>
                <w:b/>
                <w:lang w:eastAsia="zh-TW"/>
              </w:rPr>
              <w:t xml:space="preserve">  </w:t>
            </w:r>
          </w:p>
        </w:tc>
      </w:tr>
      <w:tr w:rsidR="002023EC" w:rsidRPr="001C052A" w14:paraId="69F99CC7" w14:textId="77777777" w:rsidTr="002F18F8">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3BBFFDC8"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課程名稱（中文）</w:t>
            </w:r>
          </w:p>
          <w:p w14:paraId="4F77A2B2" w14:textId="02652EC8" w:rsidR="002023EC" w:rsidRPr="00F66AEE" w:rsidRDefault="003A4DF0" w:rsidP="003A4DF0">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Chinese </w:t>
            </w:r>
            <w:r w:rsidR="002023EC" w:rsidRPr="00F66AEE">
              <w:rPr>
                <w:rFonts w:ascii="Times New Roman" w:eastAsia="微軟正黑體" w:hAnsi="Times New Roman"/>
                <w:b/>
              </w:rPr>
              <w:t>course nam</w:t>
            </w:r>
            <w:r w:rsidR="003A6442" w:rsidRPr="00F66AEE">
              <w:rPr>
                <w:rFonts w:ascii="Times New Roman" w:eastAsia="微軟正黑體" w:hAnsi="Times New Roman"/>
                <w:b/>
              </w:rPr>
              <w:t>e</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3BA9539E" w14:textId="72E9F38D" w:rsidR="002023EC" w:rsidRPr="00F66AEE" w:rsidRDefault="00BA251C" w:rsidP="001B56F5">
            <w:pPr>
              <w:spacing w:before="0" w:beforeAutospacing="0" w:line="320" w:lineRule="exact"/>
              <w:ind w:firstLineChars="100" w:firstLine="240"/>
              <w:rPr>
                <w:rFonts w:ascii="Times New Roman" w:eastAsia="微軟正黑體" w:hAnsi="Times New Roman"/>
              </w:rPr>
            </w:pPr>
            <w:r>
              <w:rPr>
                <w:rFonts w:ascii="標楷體" w:eastAsia="標楷體" w:hAnsi="標楷體" w:hint="eastAsia"/>
              </w:rPr>
              <w:t>免疫學</w:t>
            </w:r>
          </w:p>
        </w:tc>
      </w:tr>
      <w:tr w:rsidR="002023EC" w:rsidRPr="00B836C3" w14:paraId="30021486" w14:textId="77777777" w:rsidTr="002F18F8">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5F774B4B" w14:textId="7E9059D4" w:rsidR="00A5210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課程名稱（英文）</w:t>
            </w:r>
          </w:p>
          <w:p w14:paraId="09421901" w14:textId="26D988E3" w:rsidR="004D40CB" w:rsidRPr="00F66AEE" w:rsidRDefault="003A4DF0"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English </w:t>
            </w:r>
            <w:r w:rsidR="002023EC" w:rsidRPr="00F66AEE">
              <w:rPr>
                <w:rFonts w:ascii="Times New Roman" w:eastAsia="微軟正黑體" w:hAnsi="Times New Roman"/>
                <w:b/>
              </w:rPr>
              <w:t>course name</w:t>
            </w:r>
          </w:p>
          <w:p w14:paraId="32EE033F" w14:textId="2B2704FC"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6FFF4B8B" w14:textId="01F0E04A" w:rsidR="002023EC" w:rsidRPr="00F66AEE" w:rsidRDefault="00BA251C" w:rsidP="001B56F5">
            <w:pPr>
              <w:spacing w:before="0" w:beforeAutospacing="0" w:line="320" w:lineRule="exact"/>
              <w:ind w:firstLineChars="100" w:firstLine="240"/>
              <w:rPr>
                <w:rFonts w:ascii="Times New Roman" w:eastAsia="微軟正黑體" w:hAnsi="Times New Roman"/>
                <w:lang w:eastAsia="zh-TW"/>
              </w:rPr>
            </w:pPr>
            <w:r>
              <w:rPr>
                <w:rFonts w:ascii="Times New Roman" w:eastAsia="微軟正黑體" w:hAnsi="Times New Roman" w:hint="eastAsia"/>
                <w:lang w:eastAsia="zh-TW"/>
              </w:rPr>
              <w:t>I</w:t>
            </w:r>
            <w:r>
              <w:rPr>
                <w:rFonts w:ascii="Times New Roman" w:eastAsia="微軟正黑體" w:hAnsi="Times New Roman"/>
                <w:lang w:eastAsia="zh-TW"/>
              </w:rPr>
              <w:t>mmunology</w:t>
            </w:r>
          </w:p>
        </w:tc>
      </w:tr>
      <w:tr w:rsidR="002023EC" w:rsidRPr="001C052A" w14:paraId="585712CF"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5ADA2A6D" w14:textId="6A6A0D64"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lang w:eastAsia="zh-TW"/>
              </w:rPr>
            </w:pPr>
            <w:r w:rsidRPr="00F66AEE">
              <w:rPr>
                <w:rFonts w:ascii="Times New Roman" w:eastAsia="微軟正黑體" w:hAnsi="Times New Roman"/>
                <w:b/>
              </w:rPr>
              <w:t>學年</w:t>
            </w:r>
            <w:r w:rsidR="003A6442" w:rsidRPr="00F66AEE">
              <w:rPr>
                <w:rFonts w:ascii="Times New Roman" w:eastAsia="微軟正黑體" w:hAnsi="Times New Roman"/>
                <w:b/>
                <w:lang w:eastAsia="zh-TW"/>
              </w:rPr>
              <w:t>/</w:t>
            </w:r>
            <w:r w:rsidR="003A6442" w:rsidRPr="00F66AEE">
              <w:rPr>
                <w:rFonts w:ascii="Times New Roman" w:eastAsia="微軟正黑體" w:hAnsi="Times New Roman"/>
                <w:b/>
                <w:lang w:eastAsia="zh-TW"/>
              </w:rPr>
              <w:t>學期</w:t>
            </w:r>
          </w:p>
          <w:p w14:paraId="7E9A77F4"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academic year /semester</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06F8BC1D" w14:textId="79A33E13" w:rsidR="002023EC" w:rsidRPr="00A5210C" w:rsidRDefault="002023EC" w:rsidP="001B56F5">
            <w:pPr>
              <w:spacing w:before="0" w:beforeAutospacing="0" w:line="320" w:lineRule="exact"/>
              <w:rPr>
                <w:rFonts w:ascii="微軟正黑體" w:eastAsia="微軟正黑體" w:hAnsi="微軟正黑體"/>
              </w:rPr>
            </w:pPr>
            <w:r w:rsidRPr="00A5210C">
              <w:rPr>
                <w:rFonts w:ascii="微軟正黑體" w:eastAsia="微軟正黑體" w:hAnsi="微軟正黑體" w:hint="eastAsia"/>
              </w:rPr>
              <w:t xml:space="preserve"> </w:t>
            </w:r>
            <w:r w:rsidR="00BA251C">
              <w:rPr>
                <w:rFonts w:ascii="微軟正黑體" w:eastAsia="微軟正黑體" w:hAnsi="微軟正黑體"/>
              </w:rPr>
              <w:t>113/2</w:t>
            </w:r>
          </w:p>
        </w:tc>
        <w:tc>
          <w:tcPr>
            <w:tcW w:w="1057" w:type="pct"/>
            <w:tcBorders>
              <w:top w:val="outset" w:sz="6" w:space="0" w:color="000000"/>
              <w:left w:val="outset" w:sz="6" w:space="0" w:color="auto"/>
              <w:bottom w:val="outset" w:sz="6" w:space="0" w:color="000000"/>
              <w:right w:val="single" w:sz="8"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58"/>
            </w:tblGrid>
            <w:tr w:rsidR="002023EC" w:rsidRPr="00F66AEE" w14:paraId="34FE9621" w14:textId="77777777" w:rsidTr="002F18F8">
              <w:trPr>
                <w:trHeight w:val="309"/>
              </w:trPr>
              <w:tc>
                <w:tcPr>
                  <w:tcW w:w="2058" w:type="dxa"/>
                </w:tcPr>
                <w:p w14:paraId="0F554A61"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學分</w:t>
                  </w:r>
                </w:p>
                <w:p w14:paraId="5613144C" w14:textId="77777777" w:rsidR="002023EC" w:rsidRPr="00F66AEE" w:rsidRDefault="002023EC" w:rsidP="001B56F5">
                  <w:pPr>
                    <w:spacing w:before="0" w:beforeAutospacing="0" w:line="320" w:lineRule="exact"/>
                    <w:ind w:leftChars="5" w:hangingChars="129" w:hanging="310"/>
                    <w:jc w:val="center"/>
                    <w:rPr>
                      <w:rFonts w:ascii="Times New Roman" w:eastAsia="微軟正黑體" w:hAnsi="Times New Roman"/>
                      <w:b/>
                    </w:rPr>
                  </w:pPr>
                  <w:r w:rsidRPr="00F66AEE">
                    <w:rPr>
                      <w:rFonts w:ascii="Times New Roman" w:eastAsia="微軟正黑體" w:hAnsi="Times New Roman"/>
                      <w:b/>
                    </w:rPr>
                    <w:t>credits</w:t>
                  </w:r>
                </w:p>
              </w:tc>
            </w:tr>
          </w:tbl>
          <w:p w14:paraId="25D246C2" w14:textId="77777777" w:rsidR="002023EC" w:rsidRPr="00F66AEE" w:rsidRDefault="002023EC" w:rsidP="001B56F5">
            <w:pPr>
              <w:spacing w:before="0" w:beforeAutospacing="0" w:line="320" w:lineRule="exact"/>
              <w:jc w:val="center"/>
              <w:rPr>
                <w:rFonts w:ascii="Times New Roman" w:eastAsia="微軟正黑體" w:hAnsi="Times New Roman"/>
              </w:rPr>
            </w:pPr>
          </w:p>
        </w:tc>
        <w:tc>
          <w:tcPr>
            <w:tcW w:w="1314" w:type="pct"/>
            <w:tcBorders>
              <w:top w:val="outset" w:sz="6" w:space="0" w:color="000000"/>
              <w:left w:val="outset" w:sz="6" w:space="0" w:color="auto"/>
              <w:bottom w:val="outset" w:sz="6" w:space="0" w:color="000000"/>
              <w:right w:val="outset" w:sz="6" w:space="0" w:color="000000"/>
            </w:tcBorders>
            <w:vAlign w:val="center"/>
          </w:tcPr>
          <w:p w14:paraId="0EF140FE" w14:textId="0D8EBFB7" w:rsidR="002023EC" w:rsidRPr="001C052A" w:rsidRDefault="00BA251C" w:rsidP="002F18F8">
            <w:pPr>
              <w:spacing w:line="320" w:lineRule="exact"/>
              <w:ind w:firstLineChars="50" w:firstLine="120"/>
              <w:rPr>
                <w:rFonts w:eastAsia="微軟正黑體"/>
                <w:lang w:eastAsia="zh-TW"/>
              </w:rPr>
            </w:pPr>
            <w:r>
              <w:rPr>
                <w:rFonts w:eastAsia="微軟正黑體" w:hint="eastAsia"/>
                <w:lang w:eastAsia="zh-TW"/>
              </w:rPr>
              <w:t>3</w:t>
            </w:r>
          </w:p>
        </w:tc>
      </w:tr>
      <w:tr w:rsidR="002023EC" w:rsidRPr="001C052A" w14:paraId="028A81B4"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1F79746E"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學系（所）</w:t>
            </w:r>
          </w:p>
          <w:p w14:paraId="117462A6"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department</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38F9471B" w14:textId="2F4D815D" w:rsidR="002023EC" w:rsidRPr="00A5210C" w:rsidRDefault="002023EC" w:rsidP="001B56F5">
            <w:pPr>
              <w:spacing w:before="0" w:beforeAutospacing="0" w:line="320" w:lineRule="exact"/>
              <w:ind w:left="562" w:hangingChars="100" w:hanging="240"/>
              <w:rPr>
                <w:rFonts w:ascii="微軟正黑體" w:eastAsia="微軟正黑體" w:hAnsi="微軟正黑體"/>
              </w:rPr>
            </w:pPr>
            <w:r w:rsidRPr="00A5210C">
              <w:rPr>
                <w:rFonts w:ascii="微軟正黑體" w:eastAsia="微軟正黑體" w:hAnsi="微軟正黑體" w:hint="eastAsia"/>
              </w:rPr>
              <w:t xml:space="preserve"> </w:t>
            </w:r>
            <w:r w:rsidR="00BA251C">
              <w:rPr>
                <w:rFonts w:ascii="微軟正黑體" w:eastAsia="微軟正黑體" w:hAnsi="微軟正黑體"/>
              </w:rPr>
              <w:t>Biomedical Sciences</w:t>
            </w:r>
          </w:p>
        </w:tc>
        <w:tc>
          <w:tcPr>
            <w:tcW w:w="1057" w:type="pct"/>
            <w:tcBorders>
              <w:top w:val="outset" w:sz="6" w:space="0" w:color="000000"/>
              <w:left w:val="outset" w:sz="6" w:space="0" w:color="auto"/>
              <w:bottom w:val="outset" w:sz="6" w:space="0" w:color="000000"/>
              <w:right w:val="single" w:sz="8" w:space="0" w:color="auto"/>
            </w:tcBorders>
            <w:vAlign w:val="center"/>
          </w:tcPr>
          <w:p w14:paraId="4E29B79E"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必選修</w:t>
            </w:r>
          </w:p>
          <w:p w14:paraId="3175F5F3"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required/selected</w:t>
            </w:r>
          </w:p>
        </w:tc>
        <w:tc>
          <w:tcPr>
            <w:tcW w:w="1314" w:type="pct"/>
            <w:tcBorders>
              <w:top w:val="outset" w:sz="6" w:space="0" w:color="000000"/>
              <w:left w:val="outset" w:sz="6" w:space="0" w:color="auto"/>
              <w:bottom w:val="outset" w:sz="6" w:space="0" w:color="000000"/>
              <w:right w:val="outset" w:sz="6" w:space="0" w:color="000000"/>
            </w:tcBorders>
            <w:vAlign w:val="center"/>
          </w:tcPr>
          <w:p w14:paraId="1569450B" w14:textId="422F3E91" w:rsidR="002023EC" w:rsidRPr="007B34D7" w:rsidRDefault="00BA251C" w:rsidP="002F18F8">
            <w:pPr>
              <w:spacing w:line="320" w:lineRule="exact"/>
              <w:ind w:firstLineChars="100" w:firstLine="240"/>
              <w:rPr>
                <w:rFonts w:ascii="微軟正黑體" w:eastAsia="微軟正黑體" w:hAnsi="微軟正黑體"/>
                <w:b/>
              </w:rPr>
            </w:pPr>
            <w:proofErr w:type="gramStart"/>
            <w:r w:rsidRPr="00BA251C">
              <w:rPr>
                <w:rFonts w:ascii="標楷體" w:eastAsia="標楷體" w:hAnsi="標楷體" w:hint="eastAsia"/>
                <w:b/>
                <w:lang w:eastAsia="zh-TW"/>
              </w:rPr>
              <w:t>ˇ</w:t>
            </w:r>
            <w:proofErr w:type="gramEnd"/>
            <w:r w:rsidR="002023EC" w:rsidRPr="007B34D7">
              <w:rPr>
                <w:rFonts w:ascii="微軟正黑體" w:eastAsia="微軟正黑體" w:hAnsi="微軟正黑體"/>
                <w:b/>
              </w:rPr>
              <w:t xml:space="preserve">必修    </w:t>
            </w:r>
            <w:r w:rsidR="00977AA8" w:rsidRPr="007B34D7">
              <w:rPr>
                <w:rFonts w:ascii="新細明體" w:hAnsi="新細明體"/>
                <w:b/>
              </w:rPr>
              <w:t>□</w:t>
            </w:r>
            <w:r w:rsidR="002023EC" w:rsidRPr="007B34D7">
              <w:rPr>
                <w:rFonts w:ascii="微軟正黑體" w:eastAsia="微軟正黑體" w:hAnsi="微軟正黑體"/>
                <w:b/>
              </w:rPr>
              <w:t>選修</w:t>
            </w:r>
          </w:p>
        </w:tc>
      </w:tr>
      <w:tr w:rsidR="002023EC" w:rsidRPr="001C052A" w14:paraId="3B83ECC7"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169E8D8A"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上課時間</w:t>
            </w:r>
          </w:p>
          <w:p w14:paraId="5BA8B4FC"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class hours</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72340DD2" w14:textId="298012F3" w:rsidR="002023EC" w:rsidRPr="00A5210C" w:rsidRDefault="002023EC" w:rsidP="001B56F5">
            <w:pPr>
              <w:spacing w:before="0" w:beforeAutospacing="0" w:line="320" w:lineRule="exact"/>
              <w:rPr>
                <w:rFonts w:ascii="微軟正黑體" w:eastAsia="微軟正黑體" w:hAnsi="微軟正黑體"/>
              </w:rPr>
            </w:pPr>
            <w:r w:rsidRPr="00A5210C">
              <w:rPr>
                <w:rFonts w:ascii="微軟正黑體" w:eastAsia="微軟正黑體" w:hAnsi="微軟正黑體" w:hint="eastAsia"/>
              </w:rPr>
              <w:t xml:space="preserve"> </w:t>
            </w:r>
            <w:r w:rsidR="00BA251C">
              <w:rPr>
                <w:rFonts w:ascii="微軟正黑體" w:eastAsia="微軟正黑體" w:hAnsi="微軟正黑體"/>
              </w:rPr>
              <w:t>3</w:t>
            </w:r>
          </w:p>
        </w:tc>
        <w:tc>
          <w:tcPr>
            <w:tcW w:w="1057" w:type="pct"/>
            <w:tcBorders>
              <w:top w:val="outset" w:sz="6" w:space="0" w:color="000000"/>
              <w:left w:val="outset" w:sz="6" w:space="0" w:color="auto"/>
              <w:bottom w:val="outset" w:sz="6" w:space="0" w:color="000000"/>
              <w:right w:val="single" w:sz="8" w:space="0" w:color="auto"/>
            </w:tcBorders>
            <w:vAlign w:val="center"/>
          </w:tcPr>
          <w:p w14:paraId="52032F2B"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上課地點</w:t>
            </w:r>
          </w:p>
          <w:p w14:paraId="5F356474"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classroom</w:t>
            </w:r>
          </w:p>
        </w:tc>
        <w:tc>
          <w:tcPr>
            <w:tcW w:w="1314" w:type="pct"/>
            <w:tcBorders>
              <w:top w:val="outset" w:sz="6" w:space="0" w:color="000000"/>
              <w:left w:val="outset" w:sz="6" w:space="0" w:color="auto"/>
              <w:bottom w:val="outset" w:sz="6" w:space="0" w:color="000000"/>
              <w:right w:val="outset" w:sz="6" w:space="0" w:color="000000"/>
            </w:tcBorders>
            <w:vAlign w:val="center"/>
          </w:tcPr>
          <w:p w14:paraId="1E5B9C32" w14:textId="78153BB2" w:rsidR="002023EC" w:rsidRDefault="00BA251C" w:rsidP="002F18F8">
            <w:pPr>
              <w:spacing w:line="320" w:lineRule="exact"/>
              <w:ind w:leftChars="100" w:left="240"/>
              <w:rPr>
                <w:rFonts w:eastAsia="微軟正黑體"/>
                <w:lang w:eastAsia="zh-TW"/>
              </w:rPr>
            </w:pPr>
            <w:r>
              <w:rPr>
                <w:rFonts w:eastAsia="微軟正黑體" w:hint="eastAsia"/>
                <w:lang w:eastAsia="zh-TW"/>
              </w:rPr>
              <w:t>3</w:t>
            </w:r>
            <w:r>
              <w:rPr>
                <w:rFonts w:eastAsia="微軟正黑體"/>
                <w:lang w:eastAsia="zh-TW"/>
              </w:rPr>
              <w:t>35</w:t>
            </w:r>
          </w:p>
        </w:tc>
      </w:tr>
      <w:tr w:rsidR="002023EC" w:rsidRPr="001C052A" w14:paraId="326474A0"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4F1F5420"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教師</w:t>
            </w:r>
          </w:p>
          <w:p w14:paraId="7FEB348D"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instructor </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7D4BF8C2" w14:textId="2941C522" w:rsidR="002023EC" w:rsidRPr="0091735E" w:rsidRDefault="002023EC" w:rsidP="001B56F5">
            <w:pPr>
              <w:spacing w:before="0" w:beforeAutospacing="0" w:line="320" w:lineRule="exact"/>
              <w:rPr>
                <w:rFonts w:ascii="標楷體" w:eastAsia="標楷體" w:hAnsi="標楷體"/>
              </w:rPr>
            </w:pPr>
            <w:r w:rsidRPr="00A5210C">
              <w:rPr>
                <w:rFonts w:ascii="微軟正黑體" w:eastAsia="微軟正黑體" w:hAnsi="微軟正黑體" w:hint="eastAsia"/>
              </w:rPr>
              <w:t xml:space="preserve"> </w:t>
            </w:r>
            <w:r w:rsidR="00BA251C" w:rsidRPr="00BA251C">
              <w:rPr>
                <w:rFonts w:ascii="標楷體" w:eastAsia="標楷體" w:hAnsi="標楷體" w:hint="eastAsia"/>
              </w:rPr>
              <w:t>吳淑芬</w:t>
            </w:r>
            <w:r w:rsidR="0091735E">
              <w:rPr>
                <w:rFonts w:ascii="標楷體" w:eastAsia="標楷體" w:hAnsi="標楷體"/>
              </w:rPr>
              <w:t>/</w:t>
            </w:r>
            <w:r w:rsidR="0091735E">
              <w:rPr>
                <w:rFonts w:ascii="標楷體" w:eastAsia="標楷體" w:hAnsi="標楷體" w:hint="eastAsia"/>
              </w:rPr>
              <w:t>曾昱超</w:t>
            </w:r>
          </w:p>
        </w:tc>
        <w:tc>
          <w:tcPr>
            <w:tcW w:w="1057" w:type="pct"/>
            <w:tcBorders>
              <w:top w:val="outset" w:sz="6" w:space="0" w:color="000000"/>
              <w:left w:val="outset" w:sz="6" w:space="0" w:color="auto"/>
              <w:bottom w:val="outset" w:sz="6" w:space="0" w:color="000000"/>
              <w:right w:val="single" w:sz="8" w:space="0" w:color="auto"/>
            </w:tcBorders>
            <w:vAlign w:val="center"/>
          </w:tcPr>
          <w:p w14:paraId="66932E46"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教師</w:t>
            </w:r>
            <w:r w:rsidRPr="00F66AEE">
              <w:rPr>
                <w:rFonts w:ascii="Times New Roman" w:eastAsia="微軟正黑體" w:hAnsi="Times New Roman"/>
                <w:b/>
              </w:rPr>
              <w:t xml:space="preserve"> email</w:t>
            </w:r>
          </w:p>
          <w:p w14:paraId="376320C0"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Instructor’s email</w:t>
            </w:r>
          </w:p>
        </w:tc>
        <w:tc>
          <w:tcPr>
            <w:tcW w:w="1314" w:type="pct"/>
            <w:tcBorders>
              <w:top w:val="outset" w:sz="6" w:space="0" w:color="000000"/>
              <w:left w:val="outset" w:sz="6" w:space="0" w:color="auto"/>
              <w:bottom w:val="outset" w:sz="6" w:space="0" w:color="000000"/>
              <w:right w:val="outset" w:sz="6" w:space="0" w:color="000000"/>
            </w:tcBorders>
            <w:vAlign w:val="center"/>
          </w:tcPr>
          <w:p w14:paraId="70EC401C" w14:textId="2EACF249" w:rsidR="002023EC" w:rsidRPr="001C052A" w:rsidRDefault="00BA251C" w:rsidP="002F18F8">
            <w:pPr>
              <w:spacing w:line="320" w:lineRule="exact"/>
              <w:rPr>
                <w:rFonts w:eastAsia="微軟正黑體"/>
                <w:lang w:eastAsia="zh-TW"/>
              </w:rPr>
            </w:pPr>
            <w:r>
              <w:rPr>
                <w:rFonts w:eastAsia="微軟正黑體" w:hint="eastAsia"/>
                <w:lang w:eastAsia="zh-TW"/>
              </w:rPr>
              <w:t>b</w:t>
            </w:r>
            <w:r>
              <w:rPr>
                <w:rFonts w:eastAsia="微軟正黑體"/>
                <w:lang w:eastAsia="zh-TW"/>
              </w:rPr>
              <w:t>iosfw@gmail.com</w:t>
            </w:r>
          </w:p>
        </w:tc>
      </w:tr>
      <w:tr w:rsidR="002023EC" w:rsidRPr="001C052A" w14:paraId="52671300"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52DADABE"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助教</w:t>
            </w:r>
          </w:p>
          <w:p w14:paraId="310682D7"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teaching assistant</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61D64772" w14:textId="10649197" w:rsidR="002023EC" w:rsidRPr="00A5210C" w:rsidRDefault="002023EC" w:rsidP="001B56F5">
            <w:pPr>
              <w:spacing w:before="0" w:beforeAutospacing="0" w:line="320" w:lineRule="exact"/>
              <w:rPr>
                <w:rFonts w:ascii="微軟正黑體" w:eastAsia="微軟正黑體" w:hAnsi="微軟正黑體"/>
              </w:rPr>
            </w:pPr>
            <w:r w:rsidRPr="00A5210C">
              <w:rPr>
                <w:rFonts w:ascii="微軟正黑體" w:eastAsia="微軟正黑體" w:hAnsi="微軟正黑體" w:hint="eastAsia"/>
              </w:rPr>
              <w:t xml:space="preserve"> </w:t>
            </w:r>
          </w:p>
        </w:tc>
        <w:tc>
          <w:tcPr>
            <w:tcW w:w="1057" w:type="pct"/>
            <w:tcBorders>
              <w:top w:val="outset" w:sz="6" w:space="0" w:color="000000"/>
              <w:left w:val="outset" w:sz="6" w:space="0" w:color="auto"/>
              <w:bottom w:val="outset" w:sz="6" w:space="0" w:color="000000"/>
              <w:right w:val="single" w:sz="8" w:space="0" w:color="auto"/>
            </w:tcBorders>
            <w:vAlign w:val="center"/>
          </w:tcPr>
          <w:p w14:paraId="747FDC58"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助教</w:t>
            </w:r>
            <w:r w:rsidRPr="00F66AEE">
              <w:rPr>
                <w:rFonts w:ascii="Times New Roman" w:eastAsia="微軟正黑體" w:hAnsi="Times New Roman"/>
                <w:b/>
              </w:rPr>
              <w:t>email</w:t>
            </w:r>
          </w:p>
          <w:p w14:paraId="68350671"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TA’s email</w:t>
            </w:r>
          </w:p>
        </w:tc>
        <w:tc>
          <w:tcPr>
            <w:tcW w:w="1314" w:type="pct"/>
            <w:tcBorders>
              <w:top w:val="outset" w:sz="6" w:space="0" w:color="000000"/>
              <w:left w:val="outset" w:sz="6" w:space="0" w:color="auto"/>
              <w:bottom w:val="outset" w:sz="6" w:space="0" w:color="000000"/>
              <w:right w:val="outset" w:sz="6" w:space="0" w:color="000000"/>
            </w:tcBorders>
            <w:vAlign w:val="center"/>
          </w:tcPr>
          <w:p w14:paraId="5544FB3C" w14:textId="77777777" w:rsidR="002023EC" w:rsidRPr="001C052A" w:rsidRDefault="002023EC" w:rsidP="002F18F8">
            <w:pPr>
              <w:spacing w:line="320" w:lineRule="exact"/>
              <w:rPr>
                <w:rFonts w:eastAsia="微軟正黑體"/>
              </w:rPr>
            </w:pPr>
          </w:p>
        </w:tc>
      </w:tr>
      <w:tr w:rsidR="002023EC" w:rsidRPr="001C052A" w14:paraId="1855F7A7" w14:textId="77777777" w:rsidTr="002F18F8">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5750B78C"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先修科目或</w:t>
            </w:r>
          </w:p>
          <w:p w14:paraId="4E9E59D0"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先備能力</w:t>
            </w:r>
          </w:p>
          <w:p w14:paraId="2BE8663E"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prerequisites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0DA71EA9" w14:textId="3DEC2F4B" w:rsidR="002023EC" w:rsidRPr="001C052A" w:rsidRDefault="00BA251C" w:rsidP="001B56F5">
            <w:pPr>
              <w:spacing w:before="0" w:beforeAutospacing="0" w:line="320" w:lineRule="exact"/>
              <w:rPr>
                <w:rFonts w:eastAsia="微軟正黑體"/>
              </w:rPr>
            </w:pPr>
            <w:r>
              <w:rPr>
                <w:rFonts w:eastAsia="微軟正黑體" w:hint="eastAsia"/>
              </w:rPr>
              <w:t>微生物學及生物學</w:t>
            </w:r>
          </w:p>
          <w:p w14:paraId="5F4FED78" w14:textId="77777777" w:rsidR="002023EC" w:rsidRPr="001C052A" w:rsidRDefault="002023EC" w:rsidP="001B56F5">
            <w:pPr>
              <w:spacing w:before="0" w:beforeAutospacing="0" w:line="320" w:lineRule="exact"/>
              <w:rPr>
                <w:rFonts w:eastAsia="微軟正黑體"/>
              </w:rPr>
            </w:pPr>
          </w:p>
        </w:tc>
      </w:tr>
      <w:tr w:rsidR="002023EC" w:rsidRPr="001C052A" w14:paraId="2E121AC8" w14:textId="77777777" w:rsidTr="002F18F8">
        <w:trPr>
          <w:trHeight w:val="1268"/>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350A7A17"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課程概述</w:t>
            </w:r>
          </w:p>
          <w:p w14:paraId="6DFA9593"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course descriptions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414924B5" w14:textId="48F7F217" w:rsidR="002023EC" w:rsidRPr="001C052A" w:rsidRDefault="00BA251C" w:rsidP="001B56F5">
            <w:pPr>
              <w:spacing w:before="0" w:beforeAutospacing="0" w:line="320" w:lineRule="exact"/>
              <w:ind w:firstLineChars="200" w:firstLine="480"/>
              <w:rPr>
                <w:rFonts w:eastAsia="微軟正黑體"/>
              </w:rPr>
            </w:pPr>
            <w:r>
              <w:rPr>
                <w:rFonts w:ascii="新細明體" w:hAnsi="新細明體" w:cs="新細明體" w:hint="eastAsia"/>
              </w:rPr>
              <w:t>Immunology is the study of the immune system and its responses to invading pathogens. In this lecture, we introduce the nomenclature of immunology, the general properties of immune responses and the cells and tissues that are the principal components of the immune system, the important characteristics of immunity and the mechanisms of the interactions of the immune responses.</w:t>
            </w:r>
          </w:p>
        </w:tc>
      </w:tr>
      <w:tr w:rsidR="002023EC" w:rsidRPr="001C052A" w14:paraId="4E1DA0BC" w14:textId="77777777" w:rsidTr="002F18F8">
        <w:trPr>
          <w:trHeight w:val="1208"/>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079A3B22"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學習目標</w:t>
            </w:r>
          </w:p>
          <w:p w14:paraId="42DB3DF9"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learning objectives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6FE56341" w14:textId="06D2C8D3" w:rsidR="002023EC" w:rsidRPr="00B836C3" w:rsidRDefault="00BA251C" w:rsidP="001B56F5">
            <w:pPr>
              <w:pStyle w:val="a5"/>
              <w:spacing w:before="0" w:beforeAutospacing="0"/>
              <w:ind w:leftChars="0"/>
              <w:rPr>
                <w:rFonts w:eastAsia="微軟正黑體"/>
              </w:rPr>
            </w:pPr>
            <w:r>
              <w:rPr>
                <w:rFonts w:ascii="新細明體" w:hAnsi="新細明體" w:cs="新細明體" w:hint="eastAsia"/>
              </w:rPr>
              <w:t>In this lecture, students will learn about what is the immune system, the cells and molecules against pathogens and the interactive mechanisms of the immune system and pathogens.</w:t>
            </w:r>
          </w:p>
        </w:tc>
      </w:tr>
      <w:tr w:rsidR="002023EC" w:rsidRPr="001C052A" w14:paraId="07DFDDA4" w14:textId="77777777" w:rsidTr="00F235C1">
        <w:trPr>
          <w:trHeight w:val="1132"/>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61AC2A55"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教科書及參考書</w:t>
            </w:r>
          </w:p>
          <w:p w14:paraId="46103E71" w14:textId="77777777" w:rsidR="00A5210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textbooks and </w:t>
            </w:r>
          </w:p>
          <w:p w14:paraId="24E0D725" w14:textId="489638DC"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references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1A7F83E2" w14:textId="4A810BBB" w:rsidR="00BA251C" w:rsidRDefault="00BA251C" w:rsidP="00BA251C">
            <w:r>
              <w:rPr>
                <w:rFonts w:hint="eastAsia"/>
              </w:rPr>
              <w:t xml:space="preserve">Basic Immunology </w:t>
            </w:r>
            <w:r>
              <w:rPr>
                <w:rFonts w:hint="eastAsia"/>
                <w:lang w:eastAsia="zh-TW"/>
              </w:rPr>
              <w:t>7</w:t>
            </w:r>
            <w:r w:rsidRPr="003C6352">
              <w:rPr>
                <w:rFonts w:hint="eastAsia"/>
                <w:vertAlign w:val="superscript"/>
              </w:rPr>
              <w:t>rd</w:t>
            </w:r>
            <w:r>
              <w:rPr>
                <w:rFonts w:hint="eastAsia"/>
              </w:rPr>
              <w:t xml:space="preserve"> </w:t>
            </w:r>
            <w:proofErr w:type="spellStart"/>
            <w:r>
              <w:rPr>
                <w:rFonts w:hint="eastAsia"/>
              </w:rPr>
              <w:t>edtion</w:t>
            </w:r>
            <w:proofErr w:type="spellEnd"/>
            <w:r>
              <w:rPr>
                <w:rFonts w:hint="eastAsia"/>
              </w:rPr>
              <w:t>. Abbas and Lichtman.</w:t>
            </w:r>
          </w:p>
          <w:p w14:paraId="28F3279B" w14:textId="700127E8" w:rsidR="00BA251C" w:rsidRDefault="00BA251C" w:rsidP="00BA251C">
            <w:r>
              <w:rPr>
                <w:rFonts w:hint="eastAsia"/>
              </w:rPr>
              <w:t>參考書: Cellular and Molecular Immunology, Abbas and Lichtman.</w:t>
            </w:r>
          </w:p>
          <w:p w14:paraId="60AA7F3B" w14:textId="71D572B6" w:rsidR="002023EC" w:rsidRPr="001C052A" w:rsidRDefault="00BA251C" w:rsidP="0014736A">
            <w:pPr>
              <w:rPr>
                <w:rFonts w:eastAsia="微軟正黑體"/>
              </w:rPr>
            </w:pPr>
            <w:r>
              <w:rPr>
                <w:rFonts w:hint="eastAsia"/>
              </w:rPr>
              <w:t xml:space="preserve">Immunology, </w:t>
            </w:r>
            <w:r>
              <w:rPr>
                <w:rFonts w:eastAsia="標楷體"/>
              </w:rPr>
              <w:t>Goldsby, Richard A. et al.</w:t>
            </w:r>
            <w:r w:rsidR="0014736A">
              <w:rPr>
                <w:rFonts w:eastAsia="標楷體" w:hint="eastAsia"/>
                <w:lang w:eastAsia="zh-TW"/>
              </w:rPr>
              <w:t xml:space="preserve"> </w:t>
            </w:r>
            <w:r>
              <w:rPr>
                <w:rFonts w:eastAsia="標楷體" w:hint="eastAsia"/>
              </w:rPr>
              <w:t>Immunobiology</w:t>
            </w:r>
            <w:proofErr w:type="gramStart"/>
            <w:r>
              <w:rPr>
                <w:rFonts w:eastAsia="標楷體" w:hint="eastAsia"/>
              </w:rPr>
              <w:t>, ,</w:t>
            </w:r>
            <w:proofErr w:type="gramEnd"/>
            <w:r>
              <w:rPr>
                <w:rFonts w:eastAsia="標楷體" w:hint="eastAsia"/>
              </w:rPr>
              <w:t xml:space="preserve"> Janeway</w:t>
            </w:r>
          </w:p>
        </w:tc>
      </w:tr>
      <w:tr w:rsidR="002023EC" w:rsidRPr="001C052A" w14:paraId="35583A50" w14:textId="77777777" w:rsidTr="002F18F8">
        <w:trPr>
          <w:trHeight w:val="377"/>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5AE59A2B" w14:textId="6F957EAC" w:rsidR="002023EC" w:rsidRPr="001C052A" w:rsidRDefault="002023EC" w:rsidP="002F18F8">
            <w:pPr>
              <w:spacing w:line="320" w:lineRule="exact"/>
              <w:jc w:val="center"/>
              <w:rPr>
                <w:rFonts w:eastAsia="微軟正黑體"/>
                <w:b/>
              </w:rPr>
            </w:pPr>
            <w:r w:rsidRPr="001C052A">
              <w:rPr>
                <w:rFonts w:eastAsia="微軟正黑體"/>
                <w:b/>
              </w:rPr>
              <w:t>教學要點概述</w:t>
            </w:r>
          </w:p>
        </w:tc>
      </w:tr>
      <w:tr w:rsidR="002023EC" w:rsidRPr="001C052A" w14:paraId="68A248FE" w14:textId="77777777" w:rsidTr="007B34D7">
        <w:trPr>
          <w:trHeight w:val="753"/>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14C1EEF9" w14:textId="77777777" w:rsidR="002023EC" w:rsidRPr="00F66AEE" w:rsidRDefault="002023EC"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教材編選</w:t>
            </w:r>
          </w:p>
          <w:p w14:paraId="1EE32A85" w14:textId="77777777" w:rsidR="002F18F8" w:rsidRPr="00F66AEE" w:rsidRDefault="002023EC" w:rsidP="002712DA">
            <w:pPr>
              <w:spacing w:before="0" w:beforeAutospacing="0" w:line="320" w:lineRule="exact"/>
              <w:ind w:leftChars="0" w:left="360" w:hangingChars="150" w:hanging="360"/>
              <w:jc w:val="center"/>
              <w:rPr>
                <w:rFonts w:ascii="Times New Roman" w:eastAsia="微軟正黑體" w:hAnsi="Times New Roman"/>
                <w:b/>
              </w:rPr>
            </w:pPr>
            <w:r w:rsidRPr="00F66AEE">
              <w:rPr>
                <w:rFonts w:ascii="Times New Roman" w:eastAsia="微軟正黑體" w:hAnsi="Times New Roman"/>
                <w:b/>
              </w:rPr>
              <w:t xml:space="preserve">teaching </w:t>
            </w:r>
          </w:p>
          <w:p w14:paraId="6EF98D1D" w14:textId="24C46F00" w:rsidR="002023EC" w:rsidRPr="00F66AEE" w:rsidRDefault="002023EC" w:rsidP="002712DA">
            <w:pPr>
              <w:spacing w:before="0" w:beforeAutospacing="0" w:line="320" w:lineRule="exact"/>
              <w:ind w:leftChars="0" w:left="360" w:hangingChars="150" w:hanging="360"/>
              <w:jc w:val="center"/>
              <w:rPr>
                <w:rFonts w:ascii="Times New Roman" w:eastAsia="微軟正黑體" w:hAnsi="Times New Roman"/>
                <w:b/>
              </w:rPr>
            </w:pPr>
            <w:r w:rsidRPr="00F66AEE">
              <w:rPr>
                <w:rFonts w:ascii="Times New Roman" w:eastAsia="微軟正黑體" w:hAnsi="Times New Roman"/>
                <w:b/>
              </w:rPr>
              <w:lastRenderedPageBreak/>
              <w:t>materials</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76A77663" w14:textId="2D94225E" w:rsidR="002023EC" w:rsidRPr="00AA5F4C" w:rsidRDefault="0014736A" w:rsidP="002F18F8">
            <w:pPr>
              <w:spacing w:line="320" w:lineRule="exact"/>
              <w:rPr>
                <w:rFonts w:ascii="微軟正黑體" w:eastAsia="微軟正黑體" w:hAnsi="微軟正黑體"/>
                <w:b/>
              </w:rPr>
            </w:pPr>
            <w:proofErr w:type="gramStart"/>
            <w:r w:rsidRPr="00BA251C">
              <w:rPr>
                <w:rFonts w:ascii="標楷體" w:eastAsia="標楷體" w:hAnsi="標楷體" w:hint="eastAsia"/>
                <w:b/>
                <w:lang w:eastAsia="zh-TW"/>
              </w:rPr>
              <w:lastRenderedPageBreak/>
              <w:t>ˇ</w:t>
            </w:r>
            <w:proofErr w:type="gramEnd"/>
            <w:r w:rsidR="002023EC" w:rsidRPr="00AA5F4C">
              <w:rPr>
                <w:rFonts w:ascii="微軟正黑體" w:eastAsia="微軟正黑體" w:hAnsi="微軟正黑體" w:hint="eastAsia"/>
                <w:b/>
              </w:rPr>
              <w:t>自製簡報(ppt)</w:t>
            </w:r>
            <w:r w:rsidR="002023EC" w:rsidRPr="00AA5F4C">
              <w:rPr>
                <w:rFonts w:ascii="微軟正黑體" w:eastAsia="微軟正黑體" w:hAnsi="微軟正黑體" w:hint="eastAsia"/>
                <w:b/>
                <w:lang w:eastAsia="zh-TW"/>
              </w:rPr>
              <w:t xml:space="preserve">   </w:t>
            </w:r>
            <w:r w:rsidR="00F15A64">
              <w:rPr>
                <w:rFonts w:ascii="微軟正黑體" w:eastAsia="微軟正黑體" w:hAnsi="微軟正黑體" w:hint="eastAsia"/>
                <w:b/>
                <w:lang w:eastAsia="zh-TW"/>
              </w:rPr>
              <w:t xml:space="preserve"> </w:t>
            </w:r>
            <w:r w:rsidR="002023EC" w:rsidRPr="00AA5F4C">
              <w:rPr>
                <w:rFonts w:ascii="微軟正黑體" w:eastAsia="微軟正黑體" w:hAnsi="微軟正黑體" w:hint="eastAsia"/>
                <w:b/>
                <w:lang w:eastAsia="zh-TW"/>
              </w:rPr>
              <w:t xml:space="preserve">  </w:t>
            </w:r>
            <w:r w:rsidR="00C45345" w:rsidRPr="00AA5F4C">
              <w:rPr>
                <w:rFonts w:ascii="新細明體" w:hAnsi="新細明體"/>
                <w:b/>
              </w:rPr>
              <w:t>□</w:t>
            </w:r>
            <w:r w:rsidR="002023EC" w:rsidRPr="00AA5F4C">
              <w:rPr>
                <w:rFonts w:ascii="微軟正黑體" w:eastAsia="微軟正黑體" w:hAnsi="微軟正黑體" w:hint="eastAsia"/>
                <w:b/>
              </w:rPr>
              <w:t>課程講義</w:t>
            </w:r>
            <w:r w:rsidR="002023EC" w:rsidRPr="00AA5F4C">
              <w:rPr>
                <w:rFonts w:ascii="微軟正黑體" w:eastAsia="微軟正黑體" w:hAnsi="微軟正黑體" w:hint="eastAsia"/>
                <w:b/>
                <w:lang w:eastAsia="zh-TW"/>
              </w:rPr>
              <w:t xml:space="preserve">         </w:t>
            </w:r>
            <w:r w:rsidR="00F15A64">
              <w:rPr>
                <w:rFonts w:ascii="微軟正黑體" w:eastAsia="微軟正黑體" w:hAnsi="微軟正黑體" w:hint="eastAsia"/>
                <w:b/>
                <w:lang w:eastAsia="zh-TW"/>
              </w:rPr>
              <w:t xml:space="preserve"> </w:t>
            </w:r>
            <w:r w:rsidR="002023EC" w:rsidRPr="00AA5F4C">
              <w:rPr>
                <w:rFonts w:ascii="微軟正黑體" w:eastAsia="微軟正黑體" w:hAnsi="微軟正黑體" w:hint="eastAsia"/>
                <w:b/>
                <w:lang w:eastAsia="zh-TW"/>
              </w:rPr>
              <w:t xml:space="preserve">    </w:t>
            </w:r>
            <w:r w:rsidR="00C45345" w:rsidRPr="00AA5F4C">
              <w:rPr>
                <w:rFonts w:ascii="新細明體" w:hAnsi="新細明體"/>
                <w:b/>
              </w:rPr>
              <w:t>□</w:t>
            </w:r>
            <w:r w:rsidR="002023EC" w:rsidRPr="00AA5F4C">
              <w:rPr>
                <w:rFonts w:ascii="微軟正黑體" w:eastAsia="微軟正黑體" w:hAnsi="微軟正黑體"/>
                <w:b/>
              </w:rPr>
              <w:t>自編</w:t>
            </w:r>
            <w:r w:rsidR="002023EC" w:rsidRPr="00AA5F4C">
              <w:rPr>
                <w:rFonts w:ascii="微軟正黑體" w:eastAsia="微軟正黑體" w:hAnsi="微軟正黑體" w:hint="eastAsia"/>
                <w:b/>
              </w:rPr>
              <w:t>教科書</w:t>
            </w:r>
          </w:p>
          <w:p w14:paraId="1175A0B0" w14:textId="79C8A578" w:rsidR="002023EC" w:rsidRPr="00730AA7" w:rsidRDefault="00C45345" w:rsidP="002F18F8">
            <w:pPr>
              <w:spacing w:line="320" w:lineRule="exact"/>
              <w:rPr>
                <w:rFonts w:ascii="新細明體" w:hAnsi="新細明體"/>
              </w:rPr>
            </w:pPr>
            <w:r w:rsidRPr="00AA5F4C">
              <w:rPr>
                <w:rFonts w:ascii="新細明體" w:hAnsi="新細明體"/>
                <w:b/>
              </w:rPr>
              <w:lastRenderedPageBreak/>
              <w:t>□</w:t>
            </w:r>
            <w:r w:rsidR="002023EC" w:rsidRPr="00AA5F4C">
              <w:rPr>
                <w:rFonts w:ascii="微軟正黑體" w:eastAsia="微軟正黑體" w:hAnsi="微軟正黑體" w:hint="eastAsia"/>
                <w:b/>
              </w:rPr>
              <w:t>教學程式</w:t>
            </w:r>
            <w:r w:rsidR="002023EC" w:rsidRPr="00AA5F4C">
              <w:rPr>
                <w:rFonts w:ascii="微軟正黑體" w:eastAsia="微軟正黑體" w:hAnsi="微軟正黑體"/>
                <w:b/>
              </w:rPr>
              <w:t xml:space="preserve">     </w:t>
            </w:r>
            <w:r w:rsidR="002023EC" w:rsidRPr="00AA5F4C">
              <w:rPr>
                <w:rFonts w:ascii="微軟正黑體" w:eastAsia="微軟正黑體" w:hAnsi="微軟正黑體" w:hint="eastAsia"/>
                <w:b/>
                <w:lang w:eastAsia="zh-TW"/>
              </w:rPr>
              <w:t xml:space="preserve"> </w:t>
            </w:r>
            <w:r w:rsidR="00F15A64">
              <w:rPr>
                <w:rFonts w:ascii="微軟正黑體" w:eastAsia="微軟正黑體" w:hAnsi="微軟正黑體" w:hint="eastAsia"/>
                <w:b/>
                <w:lang w:eastAsia="zh-TW"/>
              </w:rPr>
              <w:t xml:space="preserve">  </w:t>
            </w:r>
            <w:r w:rsidR="002023EC" w:rsidRPr="00AA5F4C">
              <w:rPr>
                <w:rFonts w:ascii="微軟正黑體" w:eastAsia="微軟正黑體" w:hAnsi="微軟正黑體" w:hint="eastAsia"/>
                <w:b/>
                <w:lang w:eastAsia="zh-TW"/>
              </w:rPr>
              <w:t xml:space="preserve">   </w:t>
            </w:r>
            <w:r w:rsidRPr="00AA5F4C">
              <w:rPr>
                <w:rFonts w:ascii="新細明體" w:hAnsi="新細明體"/>
                <w:b/>
              </w:rPr>
              <w:t>□</w:t>
            </w:r>
            <w:r w:rsidR="002023EC" w:rsidRPr="00AA5F4C">
              <w:rPr>
                <w:rFonts w:ascii="微軟正黑體" w:eastAsia="微軟正黑體" w:hAnsi="微軟正黑體" w:hint="eastAsia"/>
                <w:b/>
              </w:rPr>
              <w:t>自製教學影片</w:t>
            </w:r>
            <w:r w:rsidR="002023EC" w:rsidRPr="00AA5F4C">
              <w:rPr>
                <w:rFonts w:ascii="微軟正黑體" w:eastAsia="微軟正黑體" w:hAnsi="微軟正黑體"/>
                <w:b/>
              </w:rPr>
              <w:t xml:space="preserve">    </w:t>
            </w:r>
            <w:r w:rsidR="00F15A64">
              <w:rPr>
                <w:rFonts w:ascii="微軟正黑體" w:eastAsia="微軟正黑體" w:hAnsi="微軟正黑體" w:hint="eastAsia"/>
                <w:b/>
                <w:lang w:eastAsia="zh-TW"/>
              </w:rPr>
              <w:t xml:space="preserve"> </w:t>
            </w:r>
            <w:r w:rsidR="002023EC" w:rsidRPr="00AA5F4C">
              <w:rPr>
                <w:rFonts w:ascii="微軟正黑體" w:eastAsia="微軟正黑體" w:hAnsi="微軟正黑體"/>
                <w:b/>
              </w:rPr>
              <w:t xml:space="preserve">    </w:t>
            </w:r>
            <w:r w:rsidR="002023EC" w:rsidRPr="00AA5F4C">
              <w:rPr>
                <w:rFonts w:ascii="微軟正黑體" w:eastAsia="微軟正黑體" w:hAnsi="微軟正黑體" w:hint="eastAsia"/>
                <w:b/>
                <w:lang w:eastAsia="zh-TW"/>
              </w:rPr>
              <w:t xml:space="preserve"> </w:t>
            </w:r>
            <w:r w:rsidRPr="00AA5F4C">
              <w:rPr>
                <w:rFonts w:ascii="新細明體" w:hAnsi="新細明體"/>
                <w:b/>
              </w:rPr>
              <w:t>□</w:t>
            </w:r>
            <w:r w:rsidR="002023EC" w:rsidRPr="00AA5F4C">
              <w:rPr>
                <w:rFonts w:ascii="微軟正黑體" w:eastAsia="微軟正黑體" w:hAnsi="微軟正黑體"/>
                <w:b/>
              </w:rPr>
              <w:t>其他</w:t>
            </w:r>
          </w:p>
        </w:tc>
      </w:tr>
      <w:tr w:rsidR="002023EC" w:rsidRPr="001C052A" w14:paraId="285EAB32" w14:textId="77777777" w:rsidTr="007B34D7">
        <w:trPr>
          <w:trHeight w:val="739"/>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34D715EF" w14:textId="55D2C2EF" w:rsidR="002023EC" w:rsidRPr="00F66AEE" w:rsidRDefault="002023EC"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lastRenderedPageBreak/>
              <w:t>教學方法</w:t>
            </w:r>
          </w:p>
          <w:p w14:paraId="1B2FAA13" w14:textId="77777777" w:rsidR="002F18F8" w:rsidRPr="00F66AEE" w:rsidRDefault="002023EC"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teaching </w:t>
            </w:r>
          </w:p>
          <w:p w14:paraId="3A714D9D" w14:textId="0F0E4DEC" w:rsidR="002023EC" w:rsidRPr="00F66AEE" w:rsidRDefault="002023EC"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method</w:t>
            </w:r>
            <w:r w:rsidR="00F66AEE" w:rsidRPr="00F66AEE">
              <w:rPr>
                <w:rFonts w:ascii="Times New Roman" w:eastAsia="微軟正黑體" w:hAnsi="Times New Roman"/>
                <w:b/>
              </w:rPr>
              <w:t>s</w:t>
            </w:r>
            <w:r w:rsidRPr="00F66AEE">
              <w:rPr>
                <w:rFonts w:ascii="Times New Roman" w:eastAsia="微軟正黑體" w:hAnsi="Times New Roman"/>
                <w:b/>
              </w:rPr>
              <w:t xml:space="preserve"> </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27BB4712" w14:textId="76405334" w:rsidR="002023EC" w:rsidRPr="00AA5F4C" w:rsidRDefault="0014736A" w:rsidP="002F18F8">
            <w:pPr>
              <w:spacing w:line="320" w:lineRule="exact"/>
              <w:rPr>
                <w:rFonts w:ascii="微軟正黑體" w:eastAsia="微軟正黑體" w:hAnsi="微軟正黑體"/>
                <w:b/>
              </w:rPr>
            </w:pPr>
            <w:proofErr w:type="gramStart"/>
            <w:r w:rsidRPr="00BA251C">
              <w:rPr>
                <w:rFonts w:ascii="標楷體" w:eastAsia="標楷體" w:hAnsi="標楷體" w:hint="eastAsia"/>
                <w:b/>
                <w:lang w:eastAsia="zh-TW"/>
              </w:rPr>
              <w:t>ˇ</w:t>
            </w:r>
            <w:proofErr w:type="gramEnd"/>
            <w:r w:rsidR="002023EC" w:rsidRPr="00AA5F4C">
              <w:rPr>
                <w:rFonts w:ascii="微軟正黑體" w:eastAsia="微軟正黑體" w:hAnsi="微軟正黑體"/>
                <w:b/>
              </w:rPr>
              <w:t xml:space="preserve">講述       </w:t>
            </w:r>
            <w:r w:rsidR="00F15A64">
              <w:rPr>
                <w:rFonts w:ascii="微軟正黑體" w:eastAsia="微軟正黑體" w:hAnsi="微軟正黑體" w:hint="eastAsia"/>
                <w:b/>
                <w:lang w:eastAsia="zh-TW"/>
              </w:rPr>
              <w:t xml:space="preserve"> </w:t>
            </w:r>
            <w:r w:rsidR="002023EC" w:rsidRPr="00AA5F4C">
              <w:rPr>
                <w:rFonts w:ascii="微軟正黑體" w:eastAsia="微軟正黑體" w:hAnsi="微軟正黑體"/>
                <w:b/>
              </w:rPr>
              <w:t xml:space="preserve">   </w:t>
            </w:r>
            <w:r w:rsidR="00C45345" w:rsidRPr="00AA5F4C">
              <w:rPr>
                <w:rFonts w:ascii="新細明體" w:hAnsi="新細明體"/>
                <w:b/>
              </w:rPr>
              <w:t>□</w:t>
            </w:r>
            <w:r w:rsidR="002023EC" w:rsidRPr="00AA5F4C">
              <w:rPr>
                <w:rFonts w:ascii="微軟正黑體" w:eastAsia="微軟正黑體" w:hAnsi="微軟正黑體"/>
                <w:b/>
              </w:rPr>
              <w:t xml:space="preserve">小組討論  </w:t>
            </w:r>
            <w:r w:rsidR="00F15A64">
              <w:rPr>
                <w:rFonts w:ascii="微軟正黑體" w:eastAsia="微軟正黑體" w:hAnsi="微軟正黑體" w:hint="eastAsia"/>
                <w:b/>
                <w:lang w:eastAsia="zh-TW"/>
              </w:rPr>
              <w:t xml:space="preserve"> </w:t>
            </w:r>
            <w:r w:rsidR="002023EC" w:rsidRPr="00AA5F4C">
              <w:rPr>
                <w:rFonts w:ascii="微軟正黑體" w:eastAsia="微軟正黑體" w:hAnsi="微軟正黑體"/>
                <w:b/>
              </w:rPr>
              <w:t xml:space="preserve">  </w:t>
            </w:r>
            <w:r w:rsidR="00C45345" w:rsidRPr="00AA5F4C">
              <w:rPr>
                <w:rFonts w:ascii="新細明體" w:hAnsi="新細明體"/>
                <w:b/>
              </w:rPr>
              <w:t>□</w:t>
            </w:r>
            <w:r w:rsidR="002023EC" w:rsidRPr="00AA5F4C">
              <w:rPr>
                <w:rFonts w:ascii="微軟正黑體" w:eastAsia="微軟正黑體" w:hAnsi="微軟正黑體" w:hint="eastAsia"/>
                <w:b/>
              </w:rPr>
              <w:t xml:space="preserve">學生口頭報告  </w:t>
            </w:r>
            <w:r w:rsidR="002023EC" w:rsidRPr="00AA5F4C">
              <w:rPr>
                <w:rFonts w:ascii="微軟正黑體" w:eastAsia="微軟正黑體" w:hAnsi="微軟正黑體" w:hint="eastAsia"/>
                <w:b/>
                <w:lang w:eastAsia="zh-TW"/>
              </w:rPr>
              <w:t xml:space="preserve"> </w:t>
            </w:r>
            <w:r w:rsidR="00F15A64">
              <w:rPr>
                <w:rFonts w:ascii="微軟正黑體" w:eastAsia="微軟正黑體" w:hAnsi="微軟正黑體" w:hint="eastAsia"/>
                <w:b/>
                <w:lang w:eastAsia="zh-TW"/>
              </w:rPr>
              <w:t xml:space="preserve"> </w:t>
            </w:r>
            <w:r w:rsidR="002023EC" w:rsidRPr="00AA5F4C">
              <w:rPr>
                <w:rFonts w:ascii="微軟正黑體" w:eastAsia="微軟正黑體" w:hAnsi="微軟正黑體" w:hint="eastAsia"/>
                <w:b/>
                <w:lang w:eastAsia="zh-TW"/>
              </w:rPr>
              <w:t xml:space="preserve"> </w:t>
            </w:r>
            <w:r w:rsidR="002023EC" w:rsidRPr="00AA5F4C">
              <w:rPr>
                <w:rFonts w:ascii="微軟正黑體" w:eastAsia="微軟正黑體" w:hAnsi="微軟正黑體"/>
                <w:b/>
              </w:rPr>
              <w:t xml:space="preserve"> </w:t>
            </w:r>
            <w:r w:rsidR="00C45345" w:rsidRPr="00AA5F4C">
              <w:rPr>
                <w:rFonts w:ascii="新細明體" w:hAnsi="新細明體"/>
                <w:b/>
              </w:rPr>
              <w:t>□</w:t>
            </w:r>
            <w:r w:rsidR="002023EC" w:rsidRPr="00AA5F4C">
              <w:rPr>
                <w:rFonts w:ascii="微軟正黑體" w:eastAsia="微軟正黑體" w:hAnsi="微軟正黑體"/>
                <w:b/>
              </w:rPr>
              <w:t>問題導向學習</w:t>
            </w:r>
          </w:p>
          <w:p w14:paraId="56A23882" w14:textId="167C4562" w:rsidR="002023EC" w:rsidRPr="00730AA7" w:rsidRDefault="00C45345" w:rsidP="002F18F8">
            <w:pPr>
              <w:spacing w:line="320" w:lineRule="exact"/>
              <w:rPr>
                <w:rFonts w:ascii="新細明體" w:hAnsi="新細明體"/>
              </w:rPr>
            </w:pPr>
            <w:r w:rsidRPr="00AA5F4C">
              <w:rPr>
                <w:rFonts w:ascii="新細明體" w:hAnsi="新細明體"/>
                <w:b/>
              </w:rPr>
              <w:t>□</w:t>
            </w:r>
            <w:r w:rsidR="002023EC" w:rsidRPr="00AA5F4C">
              <w:rPr>
                <w:rFonts w:ascii="微軟正黑體" w:eastAsia="微軟正黑體" w:hAnsi="微軟正黑體"/>
                <w:b/>
              </w:rPr>
              <w:t xml:space="preserve">個案研究    </w:t>
            </w:r>
            <w:r w:rsidR="00F15A64">
              <w:rPr>
                <w:rFonts w:ascii="微軟正黑體" w:eastAsia="微軟正黑體" w:hAnsi="微軟正黑體" w:hint="eastAsia"/>
                <w:b/>
                <w:lang w:eastAsia="zh-TW"/>
              </w:rPr>
              <w:t xml:space="preserve"> </w:t>
            </w:r>
            <w:r w:rsidR="002023EC" w:rsidRPr="00AA5F4C">
              <w:rPr>
                <w:rFonts w:ascii="微軟正黑體" w:eastAsia="微軟正黑體" w:hAnsi="微軟正黑體"/>
                <w:b/>
              </w:rPr>
              <w:t xml:space="preserve">  </w:t>
            </w:r>
            <w:r w:rsidRPr="00AA5F4C">
              <w:rPr>
                <w:rFonts w:ascii="新細明體" w:hAnsi="新細明體"/>
                <w:b/>
              </w:rPr>
              <w:t>□</w:t>
            </w:r>
            <w:r w:rsidR="002023EC" w:rsidRPr="00AA5F4C">
              <w:rPr>
                <w:rFonts w:ascii="微軟正黑體" w:eastAsia="微軟正黑體" w:hAnsi="微軟正黑體"/>
                <w:b/>
              </w:rPr>
              <w:t>其他</w:t>
            </w:r>
          </w:p>
        </w:tc>
      </w:tr>
      <w:tr w:rsidR="002023EC" w:rsidRPr="001C052A" w14:paraId="7A7DFB0B" w14:textId="77777777" w:rsidTr="007B34D7">
        <w:trPr>
          <w:trHeight w:val="1246"/>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52DA5A14" w14:textId="77777777" w:rsidR="002023EC" w:rsidRPr="00F66AEE" w:rsidRDefault="002023EC"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評量工具</w:t>
            </w:r>
          </w:p>
          <w:p w14:paraId="380DD521" w14:textId="38FC7186" w:rsidR="00223A71" w:rsidRDefault="00223A71"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E</w:t>
            </w:r>
            <w:r w:rsidR="002023EC" w:rsidRPr="00F66AEE">
              <w:rPr>
                <w:rFonts w:ascii="Times New Roman" w:eastAsia="微軟正黑體" w:hAnsi="Times New Roman"/>
                <w:b/>
              </w:rPr>
              <w:t>valuation</w:t>
            </w:r>
          </w:p>
          <w:p w14:paraId="1DBEA4F5" w14:textId="462C8D91" w:rsidR="002023EC" w:rsidRPr="00F66AEE" w:rsidRDefault="00F66AEE" w:rsidP="00223A71">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tools</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35CB0FDD" w14:textId="46580797" w:rsidR="002023EC" w:rsidRPr="00AA5F4C" w:rsidRDefault="0014736A" w:rsidP="002F18F8">
            <w:pPr>
              <w:spacing w:line="320" w:lineRule="exact"/>
              <w:rPr>
                <w:rFonts w:ascii="微軟正黑體" w:eastAsia="微軟正黑體" w:hAnsi="微軟正黑體"/>
                <w:b/>
              </w:rPr>
            </w:pPr>
            <w:proofErr w:type="gramStart"/>
            <w:r w:rsidRPr="00BA251C">
              <w:rPr>
                <w:rFonts w:ascii="標楷體" w:eastAsia="標楷體" w:hAnsi="標楷體" w:hint="eastAsia"/>
                <w:b/>
                <w:lang w:eastAsia="zh-TW"/>
              </w:rPr>
              <w:t>ˇ</w:t>
            </w:r>
            <w:proofErr w:type="gramEnd"/>
            <w:r w:rsidR="002023EC" w:rsidRPr="00AA5F4C">
              <w:rPr>
                <w:rFonts w:ascii="微軟正黑體" w:eastAsia="微軟正黑體" w:hAnsi="微軟正黑體"/>
                <w:b/>
              </w:rPr>
              <w:t>期中考</w:t>
            </w:r>
            <w:r w:rsidR="002023EC" w:rsidRPr="00AA5F4C">
              <w:rPr>
                <w:rFonts w:ascii="微軟正黑體" w:eastAsia="微軟正黑體" w:hAnsi="微軟正黑體" w:hint="eastAsia"/>
                <w:b/>
                <w:lang w:eastAsia="zh-TW"/>
              </w:rPr>
              <w:t xml:space="preserve">   </w:t>
            </w:r>
            <w:r w:rsidR="00F15A64">
              <w:rPr>
                <w:rFonts w:ascii="微軟正黑體" w:eastAsia="微軟正黑體" w:hAnsi="微軟正黑體" w:hint="eastAsia"/>
                <w:b/>
                <w:lang w:eastAsia="zh-TW"/>
              </w:rPr>
              <w:t xml:space="preserve"> </w:t>
            </w:r>
            <w:r w:rsidR="002023EC" w:rsidRPr="00AA5F4C">
              <w:rPr>
                <w:rFonts w:ascii="微軟正黑體" w:eastAsia="微軟正黑體" w:hAnsi="微軟正黑體"/>
                <w:b/>
              </w:rPr>
              <w:t xml:space="preserve"> </w:t>
            </w:r>
            <w:r w:rsidR="00F66AEE" w:rsidRPr="00AA5F4C">
              <w:rPr>
                <w:rFonts w:ascii="微軟正黑體" w:eastAsia="微軟正黑體" w:hAnsi="微軟正黑體"/>
                <w:b/>
              </w:rPr>
              <w:t xml:space="preserve">   </w:t>
            </w:r>
            <w:r w:rsidR="002023EC" w:rsidRPr="00AA5F4C">
              <w:rPr>
                <w:rFonts w:ascii="微軟正黑體" w:eastAsia="微軟正黑體" w:hAnsi="微軟正黑體"/>
                <w:b/>
              </w:rPr>
              <w:t xml:space="preserve"> </w:t>
            </w:r>
            <w:r w:rsidRPr="00BA251C">
              <w:rPr>
                <w:rFonts w:ascii="標楷體" w:eastAsia="標楷體" w:hAnsi="標楷體" w:hint="eastAsia"/>
                <w:b/>
                <w:lang w:eastAsia="zh-TW"/>
              </w:rPr>
              <w:t>ˇ</w:t>
            </w:r>
            <w:r w:rsidR="002023EC" w:rsidRPr="00AA5F4C">
              <w:rPr>
                <w:rFonts w:ascii="微軟正黑體" w:eastAsia="微軟正黑體" w:hAnsi="微軟正黑體"/>
                <w:b/>
              </w:rPr>
              <w:t xml:space="preserve">期末考     </w:t>
            </w:r>
            <w:r w:rsidR="00F15A64">
              <w:rPr>
                <w:rFonts w:ascii="微軟正黑體" w:eastAsia="微軟正黑體" w:hAnsi="微軟正黑體" w:hint="eastAsia"/>
                <w:b/>
                <w:lang w:eastAsia="zh-TW"/>
              </w:rPr>
              <w:t xml:space="preserve">  </w:t>
            </w:r>
            <w:r w:rsidR="002023EC" w:rsidRPr="00AA5F4C">
              <w:rPr>
                <w:rFonts w:ascii="微軟正黑體" w:eastAsia="微軟正黑體" w:hAnsi="微軟正黑體"/>
                <w:b/>
              </w:rPr>
              <w:t xml:space="preserve"> </w:t>
            </w:r>
            <w:r w:rsidR="00C45345" w:rsidRPr="00AA5F4C">
              <w:rPr>
                <w:rFonts w:ascii="新細明體" w:hAnsi="新細明體"/>
                <w:b/>
              </w:rPr>
              <w:t>□</w:t>
            </w:r>
            <w:r w:rsidR="002023EC" w:rsidRPr="00AA5F4C">
              <w:rPr>
                <w:rFonts w:ascii="微軟正黑體" w:eastAsia="微軟正黑體" w:hAnsi="微軟正黑體" w:hint="eastAsia"/>
                <w:b/>
              </w:rPr>
              <w:t>隨堂測驗</w:t>
            </w:r>
            <w:r w:rsidR="002023EC" w:rsidRPr="00AA5F4C">
              <w:rPr>
                <w:rFonts w:ascii="微軟正黑體" w:eastAsia="微軟正黑體" w:hAnsi="微軟正黑體"/>
                <w:b/>
              </w:rPr>
              <w:t xml:space="preserve">    </w:t>
            </w:r>
            <w:r w:rsidR="00F66AEE" w:rsidRPr="00AA5F4C">
              <w:rPr>
                <w:rFonts w:ascii="微軟正黑體" w:eastAsia="微軟正黑體" w:hAnsi="微軟正黑體"/>
                <w:b/>
              </w:rPr>
              <w:t xml:space="preserve"> </w:t>
            </w:r>
            <w:r w:rsidR="00F15A64">
              <w:rPr>
                <w:rFonts w:ascii="微軟正黑體" w:eastAsia="微軟正黑體" w:hAnsi="微軟正黑體" w:hint="eastAsia"/>
                <w:b/>
                <w:lang w:eastAsia="zh-TW"/>
              </w:rPr>
              <w:t xml:space="preserve"> </w:t>
            </w:r>
            <w:r w:rsidR="00F66AEE" w:rsidRPr="00AA5F4C">
              <w:rPr>
                <w:rFonts w:ascii="微軟正黑體" w:eastAsia="微軟正黑體" w:hAnsi="微軟正黑體"/>
                <w:b/>
              </w:rPr>
              <w:t xml:space="preserve">    </w:t>
            </w:r>
            <w:r w:rsidR="00C45345" w:rsidRPr="00AA5F4C">
              <w:rPr>
                <w:rFonts w:ascii="新細明體" w:hAnsi="新細明體"/>
                <w:b/>
              </w:rPr>
              <w:t>□</w:t>
            </w:r>
            <w:r w:rsidR="002023EC" w:rsidRPr="00AA5F4C">
              <w:rPr>
                <w:rFonts w:ascii="微軟正黑體" w:eastAsia="微軟正黑體" w:hAnsi="微軟正黑體" w:hint="eastAsia"/>
                <w:b/>
              </w:rPr>
              <w:t>隨堂作業</w:t>
            </w:r>
          </w:p>
          <w:p w14:paraId="4A2C685A" w14:textId="35050A97" w:rsidR="002023EC" w:rsidRPr="00AA5F4C" w:rsidRDefault="0014736A" w:rsidP="002F18F8">
            <w:pPr>
              <w:spacing w:line="320" w:lineRule="exact"/>
              <w:rPr>
                <w:rFonts w:ascii="微軟正黑體" w:eastAsia="微軟正黑體" w:hAnsi="微軟正黑體"/>
                <w:b/>
              </w:rPr>
            </w:pPr>
            <w:proofErr w:type="gramStart"/>
            <w:r w:rsidRPr="00BA251C">
              <w:rPr>
                <w:rFonts w:ascii="標楷體" w:eastAsia="標楷體" w:hAnsi="標楷體" w:hint="eastAsia"/>
                <w:b/>
                <w:lang w:eastAsia="zh-TW"/>
              </w:rPr>
              <w:t>ˇ</w:t>
            </w:r>
            <w:proofErr w:type="gramEnd"/>
            <w:r w:rsidR="002023EC" w:rsidRPr="00AA5F4C">
              <w:rPr>
                <w:rFonts w:ascii="微軟正黑體" w:eastAsia="微軟正黑體" w:hAnsi="微軟正黑體" w:hint="eastAsia"/>
                <w:b/>
              </w:rPr>
              <w:t>課後作業</w:t>
            </w:r>
            <w:r w:rsidR="002023EC" w:rsidRPr="00AA5F4C">
              <w:rPr>
                <w:rFonts w:ascii="微軟正黑體" w:eastAsia="微軟正黑體" w:hAnsi="微軟正黑體"/>
                <w:b/>
              </w:rPr>
              <w:t xml:space="preserve">  </w:t>
            </w:r>
            <w:r w:rsidR="00F66AEE" w:rsidRPr="00AA5F4C">
              <w:rPr>
                <w:rFonts w:ascii="微軟正黑體" w:eastAsia="微軟正黑體" w:hAnsi="微軟正黑體"/>
                <w:b/>
              </w:rPr>
              <w:t xml:space="preserve">   </w:t>
            </w:r>
            <w:r w:rsidR="00F15A64">
              <w:rPr>
                <w:rFonts w:ascii="微軟正黑體" w:eastAsia="微軟正黑體" w:hAnsi="微軟正黑體" w:hint="eastAsia"/>
                <w:b/>
                <w:lang w:eastAsia="zh-TW"/>
              </w:rPr>
              <w:t xml:space="preserve"> </w:t>
            </w:r>
            <w:r w:rsidR="002023EC" w:rsidRPr="00AA5F4C">
              <w:rPr>
                <w:rFonts w:ascii="微軟正黑體" w:eastAsia="微軟正黑體" w:hAnsi="微軟正黑體"/>
                <w:b/>
              </w:rPr>
              <w:t xml:space="preserve"> </w:t>
            </w:r>
            <w:r w:rsidR="00C45345" w:rsidRPr="00AA5F4C">
              <w:rPr>
                <w:rFonts w:ascii="新細明體" w:hAnsi="新細明體"/>
                <w:b/>
              </w:rPr>
              <w:t>□</w:t>
            </w:r>
            <w:r w:rsidR="002023EC" w:rsidRPr="00AA5F4C">
              <w:rPr>
                <w:rFonts w:ascii="微軟正黑體" w:eastAsia="微軟正黑體" w:hAnsi="微軟正黑體"/>
                <w:b/>
              </w:rPr>
              <w:t>期</w:t>
            </w:r>
            <w:r w:rsidR="002023EC" w:rsidRPr="00AA5F4C">
              <w:rPr>
                <w:rFonts w:ascii="微軟正黑體" w:eastAsia="微軟正黑體" w:hAnsi="微軟正黑體" w:hint="eastAsia"/>
                <w:b/>
              </w:rPr>
              <w:t>中</w:t>
            </w:r>
            <w:r w:rsidR="002023EC" w:rsidRPr="00AA5F4C">
              <w:rPr>
                <w:rFonts w:ascii="微軟正黑體" w:eastAsia="微軟正黑體" w:hAnsi="微軟正黑體"/>
                <w:b/>
              </w:rPr>
              <w:t xml:space="preserve">報告 </w:t>
            </w:r>
            <w:r w:rsidR="002023EC" w:rsidRPr="00AA5F4C">
              <w:rPr>
                <w:rFonts w:ascii="微軟正黑體" w:eastAsia="微軟正黑體" w:hAnsi="微軟正黑體" w:hint="eastAsia"/>
                <w:b/>
                <w:lang w:eastAsia="zh-TW"/>
              </w:rPr>
              <w:t xml:space="preserve"> </w:t>
            </w:r>
            <w:r w:rsidR="00F15A64">
              <w:rPr>
                <w:rFonts w:ascii="微軟正黑體" w:eastAsia="微軟正黑體" w:hAnsi="微軟正黑體" w:hint="eastAsia"/>
                <w:b/>
                <w:lang w:eastAsia="zh-TW"/>
              </w:rPr>
              <w:t xml:space="preserve">  </w:t>
            </w:r>
            <w:r w:rsidR="002023EC" w:rsidRPr="00AA5F4C">
              <w:rPr>
                <w:rFonts w:ascii="微軟正黑體" w:eastAsia="微軟正黑體" w:hAnsi="微軟正黑體" w:hint="eastAsia"/>
                <w:b/>
                <w:lang w:eastAsia="zh-TW"/>
              </w:rPr>
              <w:t xml:space="preserve">  </w:t>
            </w:r>
            <w:r w:rsidR="00C45345" w:rsidRPr="00AA5F4C">
              <w:rPr>
                <w:rFonts w:ascii="新細明體" w:hAnsi="新細明體"/>
                <w:b/>
              </w:rPr>
              <w:t>□</w:t>
            </w:r>
            <w:r w:rsidR="002023EC" w:rsidRPr="00AA5F4C">
              <w:rPr>
                <w:rFonts w:ascii="微軟正黑體" w:eastAsia="微軟正黑體" w:hAnsi="微軟正黑體"/>
                <w:b/>
              </w:rPr>
              <w:t>期</w:t>
            </w:r>
            <w:r w:rsidR="002023EC" w:rsidRPr="00AA5F4C">
              <w:rPr>
                <w:rFonts w:ascii="微軟正黑體" w:eastAsia="微軟正黑體" w:hAnsi="微軟正黑體" w:hint="eastAsia"/>
                <w:b/>
              </w:rPr>
              <w:t>末報告</w:t>
            </w:r>
            <w:r w:rsidR="002023EC" w:rsidRPr="00AA5F4C">
              <w:rPr>
                <w:rFonts w:ascii="微軟正黑體" w:eastAsia="微軟正黑體" w:hAnsi="微軟正黑體"/>
                <w:b/>
              </w:rPr>
              <w:t xml:space="preserve">    </w:t>
            </w:r>
            <w:r w:rsidR="002023EC" w:rsidRPr="00AA5F4C">
              <w:rPr>
                <w:rFonts w:ascii="微軟正黑體" w:eastAsia="微軟正黑體" w:hAnsi="微軟正黑體" w:hint="eastAsia"/>
                <w:b/>
                <w:lang w:eastAsia="zh-TW"/>
              </w:rPr>
              <w:t xml:space="preserve"> </w:t>
            </w:r>
            <w:r w:rsidR="00F15A64">
              <w:rPr>
                <w:rFonts w:ascii="微軟正黑體" w:eastAsia="微軟正黑體" w:hAnsi="微軟正黑體" w:hint="eastAsia"/>
                <w:b/>
                <w:lang w:eastAsia="zh-TW"/>
              </w:rPr>
              <w:t xml:space="preserve"> </w:t>
            </w:r>
            <w:r w:rsidR="002023EC" w:rsidRPr="00AA5F4C">
              <w:rPr>
                <w:rFonts w:ascii="微軟正黑體" w:eastAsia="微軟正黑體" w:hAnsi="微軟正黑體"/>
                <w:b/>
              </w:rPr>
              <w:t xml:space="preserve"> </w:t>
            </w:r>
            <w:r w:rsidR="00F66AEE" w:rsidRPr="00AA5F4C">
              <w:rPr>
                <w:rFonts w:ascii="微軟正黑體" w:eastAsia="微軟正黑體" w:hAnsi="微軟正黑體"/>
                <w:b/>
              </w:rPr>
              <w:t xml:space="preserve">   </w:t>
            </w:r>
            <w:r w:rsidR="00C45345" w:rsidRPr="00AA5F4C">
              <w:rPr>
                <w:rFonts w:ascii="新細明體" w:hAnsi="新細明體"/>
                <w:b/>
              </w:rPr>
              <w:t>□</w:t>
            </w:r>
            <w:r w:rsidR="002023EC" w:rsidRPr="00AA5F4C">
              <w:rPr>
                <w:rFonts w:ascii="微軟正黑體" w:eastAsia="微軟正黑體" w:hAnsi="微軟正黑體" w:hint="eastAsia"/>
                <w:b/>
              </w:rPr>
              <w:t>專題報告</w:t>
            </w:r>
          </w:p>
          <w:p w14:paraId="24AC2115" w14:textId="09CB725C" w:rsidR="002023EC" w:rsidRPr="006F176E" w:rsidRDefault="00C45345" w:rsidP="00F15A64">
            <w:pPr>
              <w:spacing w:line="320" w:lineRule="exact"/>
              <w:ind w:leftChars="0" w:left="0" w:firstLineChars="123" w:firstLine="295"/>
              <w:rPr>
                <w:rFonts w:ascii="新細明體" w:hAnsi="新細明體"/>
              </w:rPr>
            </w:pPr>
            <w:r w:rsidRPr="00AA5F4C">
              <w:rPr>
                <w:rFonts w:ascii="新細明體" w:hAnsi="新細明體"/>
                <w:b/>
              </w:rPr>
              <w:t>□</w:t>
            </w:r>
            <w:r w:rsidR="002023EC" w:rsidRPr="00AA5F4C">
              <w:rPr>
                <w:rFonts w:ascii="微軟正黑體" w:eastAsia="微軟正黑體" w:hAnsi="微軟正黑體" w:hint="eastAsia"/>
                <w:b/>
              </w:rPr>
              <w:t>評量尺規</w:t>
            </w:r>
            <w:r w:rsidR="002023EC" w:rsidRPr="00AA5F4C">
              <w:rPr>
                <w:rFonts w:ascii="微軟正黑體" w:eastAsia="微軟正黑體" w:hAnsi="微軟正黑體"/>
                <w:b/>
              </w:rPr>
              <w:t xml:space="preserve">  </w:t>
            </w:r>
            <w:r w:rsidR="00F15A64">
              <w:rPr>
                <w:rFonts w:ascii="微軟正黑體" w:eastAsia="微軟正黑體" w:hAnsi="微軟正黑體" w:hint="eastAsia"/>
                <w:b/>
                <w:lang w:eastAsia="zh-TW"/>
              </w:rPr>
              <w:t xml:space="preserve"> </w:t>
            </w:r>
            <w:r w:rsidR="00F66AEE" w:rsidRPr="00AA5F4C">
              <w:rPr>
                <w:rFonts w:ascii="微軟正黑體" w:eastAsia="微軟正黑體" w:hAnsi="微軟正黑體"/>
                <w:b/>
              </w:rPr>
              <w:t xml:space="preserve">   </w:t>
            </w:r>
            <w:r w:rsidR="00F15A64">
              <w:rPr>
                <w:rFonts w:ascii="微軟正黑體" w:eastAsia="微軟正黑體" w:hAnsi="微軟正黑體" w:hint="eastAsia"/>
                <w:b/>
                <w:lang w:eastAsia="zh-TW"/>
              </w:rPr>
              <w:t xml:space="preserve"> </w:t>
            </w:r>
            <w:r w:rsidR="0014736A" w:rsidRPr="00BA251C">
              <w:rPr>
                <w:rFonts w:ascii="標楷體" w:eastAsia="標楷體" w:hAnsi="標楷體" w:hint="eastAsia"/>
                <w:b/>
                <w:lang w:eastAsia="zh-TW"/>
              </w:rPr>
              <w:t>ˇ</w:t>
            </w:r>
            <w:r w:rsidR="002023EC" w:rsidRPr="00AA5F4C">
              <w:rPr>
                <w:rFonts w:ascii="微軟正黑體" w:eastAsia="微軟正黑體" w:hAnsi="微軟正黑體"/>
                <w:b/>
              </w:rPr>
              <w:t>其他</w:t>
            </w:r>
          </w:p>
        </w:tc>
      </w:tr>
      <w:tr w:rsidR="002023EC" w:rsidRPr="001C052A" w14:paraId="4D1A228C" w14:textId="77777777" w:rsidTr="007B34D7">
        <w:trPr>
          <w:trHeight w:val="753"/>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4E14BBB9" w14:textId="77777777" w:rsidR="002023EC" w:rsidRPr="00F66AEE" w:rsidRDefault="002023EC" w:rsidP="002F18F8">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教學資源</w:t>
            </w:r>
          </w:p>
          <w:p w14:paraId="1FBC56CA" w14:textId="48592797" w:rsidR="002F18F8" w:rsidRPr="00F66AEE" w:rsidRDefault="003A4DF0" w:rsidP="002F18F8">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t</w:t>
            </w:r>
            <w:r w:rsidR="002023EC" w:rsidRPr="00F66AEE">
              <w:rPr>
                <w:rFonts w:ascii="Times New Roman" w:eastAsia="微軟正黑體" w:hAnsi="Times New Roman"/>
                <w:b/>
              </w:rPr>
              <w:t>eaching</w:t>
            </w:r>
          </w:p>
          <w:p w14:paraId="0C728340" w14:textId="0E9C5D84" w:rsidR="002023EC" w:rsidRPr="00F66AEE" w:rsidRDefault="002023EC" w:rsidP="002F18F8">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 resources</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2021D5F7" w14:textId="446BDC39" w:rsidR="002023EC" w:rsidRPr="00AA5F4C" w:rsidRDefault="00C45345" w:rsidP="002F18F8">
            <w:pPr>
              <w:spacing w:line="320" w:lineRule="exact"/>
              <w:rPr>
                <w:rFonts w:ascii="微軟正黑體" w:eastAsia="微軟正黑體" w:hAnsi="微軟正黑體"/>
                <w:b/>
                <w:color w:val="FF0000"/>
              </w:rPr>
            </w:pPr>
            <w:r w:rsidRPr="00AA5F4C">
              <w:rPr>
                <w:rFonts w:ascii="新細明體" w:hAnsi="新細明體"/>
                <w:b/>
              </w:rPr>
              <w:t>□</w:t>
            </w:r>
            <w:r w:rsidR="002023EC" w:rsidRPr="00AA5F4C">
              <w:rPr>
                <w:rFonts w:ascii="微軟正黑體" w:eastAsia="微軟正黑體" w:hAnsi="微軟正黑體"/>
                <w:b/>
              </w:rPr>
              <w:t xml:space="preserve">課程網站   </w:t>
            </w:r>
            <w:r w:rsidR="00F15A64">
              <w:rPr>
                <w:rFonts w:ascii="微軟正黑體" w:eastAsia="微軟正黑體" w:hAnsi="微軟正黑體" w:hint="eastAsia"/>
                <w:b/>
                <w:lang w:eastAsia="zh-TW"/>
              </w:rPr>
              <w:t xml:space="preserve"> </w:t>
            </w:r>
            <w:r w:rsidR="002023EC" w:rsidRPr="00AA5F4C">
              <w:rPr>
                <w:rFonts w:ascii="微軟正黑體" w:eastAsia="微軟正黑體" w:hAnsi="微軟正黑體"/>
                <w:b/>
              </w:rPr>
              <w:t xml:space="preserve">    </w:t>
            </w:r>
            <w:r w:rsidR="0091735E" w:rsidRPr="00BA251C">
              <w:rPr>
                <w:rFonts w:ascii="標楷體" w:eastAsia="標楷體" w:hAnsi="標楷體" w:hint="eastAsia"/>
                <w:b/>
                <w:lang w:eastAsia="zh-TW"/>
              </w:rPr>
              <w:t>ˇ</w:t>
            </w:r>
            <w:r w:rsidR="002023EC" w:rsidRPr="00AA5F4C">
              <w:rPr>
                <w:rFonts w:ascii="微軟正黑體" w:eastAsia="微軟正黑體" w:hAnsi="微軟正黑體"/>
                <w:b/>
              </w:rPr>
              <w:t xml:space="preserve">教材電子檔供下載    </w:t>
            </w:r>
            <w:r w:rsidR="00F15A64">
              <w:rPr>
                <w:rFonts w:ascii="微軟正黑體" w:eastAsia="微軟正黑體" w:hAnsi="微軟正黑體" w:hint="eastAsia"/>
                <w:b/>
                <w:lang w:eastAsia="zh-TW"/>
              </w:rPr>
              <w:t xml:space="preserve"> </w:t>
            </w:r>
            <w:r w:rsidR="002023EC" w:rsidRPr="00AA5F4C">
              <w:rPr>
                <w:rFonts w:ascii="微軟正黑體" w:eastAsia="微軟正黑體" w:hAnsi="微軟正黑體"/>
                <w:b/>
              </w:rPr>
              <w:t xml:space="preserve">  </w:t>
            </w:r>
            <w:r w:rsidRPr="00AA5F4C">
              <w:rPr>
                <w:rFonts w:ascii="新細明體" w:hAnsi="新細明體"/>
                <w:b/>
              </w:rPr>
              <w:t>□</w:t>
            </w:r>
            <w:r w:rsidR="002023EC" w:rsidRPr="00AA5F4C">
              <w:rPr>
                <w:rFonts w:ascii="微軟正黑體" w:eastAsia="微軟正黑體" w:hAnsi="微軟正黑體"/>
                <w:b/>
              </w:rPr>
              <w:t>實習網站</w:t>
            </w:r>
          </w:p>
        </w:tc>
      </w:tr>
      <w:tr w:rsidR="002023EC" w:rsidRPr="001C052A" w14:paraId="324CD86F" w14:textId="77777777" w:rsidTr="007B34D7">
        <w:trPr>
          <w:trHeight w:val="377"/>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6DA77D00" w14:textId="77777777" w:rsidR="002023EC" w:rsidRPr="00F66AEE" w:rsidRDefault="002023EC"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教師</w:t>
            </w:r>
          </w:p>
          <w:p w14:paraId="4D735828" w14:textId="77777777" w:rsidR="002023EC" w:rsidRPr="00F66AEE" w:rsidRDefault="002023EC"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相關訊息</w:t>
            </w:r>
          </w:p>
          <w:p w14:paraId="4B59B033" w14:textId="77777777" w:rsidR="002F18F8" w:rsidRPr="00F66AEE" w:rsidRDefault="002023EC"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instructor’s</w:t>
            </w:r>
          </w:p>
          <w:p w14:paraId="5D09CF05" w14:textId="6B41835E" w:rsidR="002023EC" w:rsidRPr="00F66AEE" w:rsidRDefault="002023EC"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 information</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5C57E083" w14:textId="1CECB84D" w:rsidR="002023EC" w:rsidRPr="001C052A" w:rsidRDefault="0091735E" w:rsidP="00C45345">
            <w:pPr>
              <w:autoSpaceDE w:val="0"/>
              <w:autoSpaceDN w:val="0"/>
              <w:adjustRightInd w:val="0"/>
              <w:snapToGrid w:val="0"/>
              <w:ind w:leftChars="0" w:left="0"/>
              <w:rPr>
                <w:rFonts w:eastAsia="微軟正黑體"/>
              </w:rPr>
            </w:pPr>
            <w:r>
              <w:rPr>
                <w:rFonts w:eastAsia="微軟正黑體" w:hint="eastAsia"/>
                <w:lang w:eastAsia="zh-TW"/>
              </w:rPr>
              <w:t>b</w:t>
            </w:r>
            <w:r>
              <w:rPr>
                <w:rFonts w:eastAsia="微軟正黑體"/>
                <w:lang w:eastAsia="zh-TW"/>
              </w:rPr>
              <w:t>iosfw@gmail.com</w:t>
            </w:r>
          </w:p>
        </w:tc>
      </w:tr>
      <w:tr w:rsidR="002023EC" w:rsidRPr="001C052A" w14:paraId="5CD8ECA3" w14:textId="77777777" w:rsidTr="002F18F8">
        <w:trPr>
          <w:trHeight w:val="377"/>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4917E1CE" w14:textId="77777777" w:rsidR="002023EC" w:rsidRPr="00F66AEE" w:rsidRDefault="002023EC" w:rsidP="002F18F8">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每週課程內容</w:t>
            </w:r>
          </w:p>
          <w:p w14:paraId="343E809E" w14:textId="77777777" w:rsidR="002023EC" w:rsidRPr="00F66AEE" w:rsidRDefault="002023EC" w:rsidP="002F18F8">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weekly scheduled contents</w:t>
            </w:r>
          </w:p>
        </w:tc>
      </w:tr>
      <w:tr w:rsidR="002023EC" w:rsidRPr="001C052A" w14:paraId="22716D96"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8FB0EBF" w14:textId="71C07776" w:rsidR="002023EC" w:rsidRPr="00F66AEE" w:rsidRDefault="002023EC" w:rsidP="002F18F8">
            <w:pPr>
              <w:spacing w:line="320" w:lineRule="exact"/>
              <w:ind w:leftChars="0" w:left="0"/>
              <w:rPr>
                <w:rFonts w:ascii="Times New Roman" w:eastAsia="微軟正黑體" w:hAnsi="Times New Roman"/>
              </w:rPr>
            </w:pPr>
            <w:r w:rsidRPr="00F66AEE">
              <w:rPr>
                <w:rFonts w:ascii="Times New Roman" w:eastAsia="微軟正黑體" w:hAnsi="Times New Roman"/>
              </w:rPr>
              <w:t xml:space="preserve">Week </w:t>
            </w:r>
            <w:proofErr w:type="gramStart"/>
            <w:r w:rsidRPr="00F66AEE">
              <w:rPr>
                <w:rFonts w:ascii="Times New Roman" w:eastAsia="微軟正黑體" w:hAnsi="Times New Roman"/>
              </w:rPr>
              <w:t>1</w:t>
            </w:r>
            <w:r w:rsidR="0014736A">
              <w:rPr>
                <w:rFonts w:ascii="Times New Roman" w:eastAsia="微軟正黑體" w:hAnsi="Times New Roman" w:hint="eastAsia"/>
                <w:lang w:eastAsia="zh-TW"/>
              </w:rPr>
              <w:t xml:space="preserve">  </w:t>
            </w:r>
            <w:r w:rsidR="0014736A">
              <w:t>Introduction</w:t>
            </w:r>
            <w:proofErr w:type="gramEnd"/>
          </w:p>
        </w:tc>
      </w:tr>
      <w:tr w:rsidR="002023EC" w:rsidRPr="001C052A" w14:paraId="4C821A81"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7485CFCE" w14:textId="15D28FEA" w:rsidR="002023EC" w:rsidRPr="00F66AEE" w:rsidRDefault="002023EC" w:rsidP="002F18F8">
            <w:pPr>
              <w:spacing w:line="320" w:lineRule="exact"/>
              <w:ind w:leftChars="0" w:left="0"/>
              <w:rPr>
                <w:rFonts w:ascii="Times New Roman" w:eastAsia="微軟正黑體" w:hAnsi="Times New Roman"/>
              </w:rPr>
            </w:pPr>
            <w:r w:rsidRPr="00F66AEE">
              <w:rPr>
                <w:rFonts w:ascii="Times New Roman" w:eastAsia="微軟正黑體" w:hAnsi="Times New Roman"/>
              </w:rPr>
              <w:t xml:space="preserve">Week </w:t>
            </w:r>
            <w:proofErr w:type="gramStart"/>
            <w:r w:rsidRPr="00F66AEE">
              <w:rPr>
                <w:rFonts w:ascii="Times New Roman" w:eastAsia="微軟正黑體" w:hAnsi="Times New Roman"/>
              </w:rPr>
              <w:t>2</w:t>
            </w:r>
            <w:r w:rsidR="0014736A">
              <w:rPr>
                <w:rFonts w:ascii="Times New Roman" w:eastAsia="微軟正黑體" w:hAnsi="Times New Roman" w:hint="eastAsia"/>
                <w:lang w:eastAsia="zh-TW"/>
              </w:rPr>
              <w:t xml:space="preserve">  </w:t>
            </w:r>
            <w:r w:rsidR="0014736A">
              <w:t>Cells</w:t>
            </w:r>
            <w:proofErr w:type="gramEnd"/>
            <w:r w:rsidR="0014736A">
              <w:t xml:space="preserve"> of the immune systems</w:t>
            </w:r>
          </w:p>
        </w:tc>
      </w:tr>
      <w:tr w:rsidR="002023EC" w:rsidRPr="001C052A" w14:paraId="43D0D65F"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363FACB1" w14:textId="3019DFD2" w:rsidR="002023EC" w:rsidRPr="00F66AEE" w:rsidRDefault="002023EC" w:rsidP="002F18F8">
            <w:pPr>
              <w:spacing w:line="320" w:lineRule="exact"/>
              <w:ind w:leftChars="0" w:left="0"/>
              <w:rPr>
                <w:rFonts w:ascii="Times New Roman" w:eastAsia="微軟正黑體" w:hAnsi="Times New Roman"/>
              </w:rPr>
            </w:pPr>
            <w:r w:rsidRPr="00F66AEE">
              <w:rPr>
                <w:rFonts w:ascii="Times New Roman" w:eastAsia="微軟正黑體" w:hAnsi="Times New Roman"/>
              </w:rPr>
              <w:t xml:space="preserve">Week </w:t>
            </w:r>
            <w:proofErr w:type="gramStart"/>
            <w:r w:rsidRPr="00F66AEE">
              <w:rPr>
                <w:rFonts w:ascii="Times New Roman" w:eastAsia="微軟正黑體" w:hAnsi="Times New Roman"/>
              </w:rPr>
              <w:t xml:space="preserve">3 </w:t>
            </w:r>
            <w:r w:rsidR="0014736A">
              <w:rPr>
                <w:rFonts w:ascii="Times New Roman" w:eastAsia="微軟正黑體" w:hAnsi="Times New Roman" w:hint="eastAsia"/>
                <w:lang w:eastAsia="zh-TW"/>
              </w:rPr>
              <w:t xml:space="preserve"> </w:t>
            </w:r>
            <w:r w:rsidR="0014736A">
              <w:t>Tissues</w:t>
            </w:r>
            <w:proofErr w:type="gramEnd"/>
            <w:r w:rsidR="0014736A">
              <w:t xml:space="preserve"> of the immune systems</w:t>
            </w:r>
          </w:p>
        </w:tc>
      </w:tr>
      <w:tr w:rsidR="002023EC" w:rsidRPr="001C052A" w14:paraId="0F061F90"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3DBCCCB5" w14:textId="4F3387EF" w:rsidR="002023EC" w:rsidRPr="00F66AEE" w:rsidRDefault="002023EC" w:rsidP="002F18F8">
            <w:pPr>
              <w:spacing w:line="320" w:lineRule="exact"/>
              <w:ind w:leftChars="0" w:left="0"/>
              <w:rPr>
                <w:rFonts w:ascii="Times New Roman" w:eastAsia="微軟正黑體" w:hAnsi="Times New Roman"/>
              </w:rPr>
            </w:pPr>
            <w:r w:rsidRPr="00F66AEE">
              <w:rPr>
                <w:rFonts w:ascii="Times New Roman" w:eastAsia="微軟正黑體" w:hAnsi="Times New Roman"/>
              </w:rPr>
              <w:t xml:space="preserve">Week </w:t>
            </w:r>
            <w:proofErr w:type="gramStart"/>
            <w:r w:rsidRPr="00F66AEE">
              <w:rPr>
                <w:rFonts w:ascii="Times New Roman" w:eastAsia="微軟正黑體" w:hAnsi="Times New Roman"/>
              </w:rPr>
              <w:t xml:space="preserve">4 </w:t>
            </w:r>
            <w:r w:rsidR="0014736A">
              <w:rPr>
                <w:rFonts w:ascii="Times New Roman" w:eastAsia="微軟正黑體" w:hAnsi="Times New Roman" w:hint="eastAsia"/>
                <w:lang w:eastAsia="zh-TW"/>
              </w:rPr>
              <w:t xml:space="preserve"> </w:t>
            </w:r>
            <w:r w:rsidR="0014736A">
              <w:t>Innate</w:t>
            </w:r>
            <w:proofErr w:type="gramEnd"/>
            <w:r w:rsidR="0014736A">
              <w:t xml:space="preserve"> immunity I</w:t>
            </w:r>
          </w:p>
        </w:tc>
      </w:tr>
      <w:tr w:rsidR="002023EC" w:rsidRPr="001C052A" w14:paraId="7E89BCAC"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78F588B0" w14:textId="137086AA" w:rsidR="002023EC" w:rsidRPr="00F66AEE" w:rsidRDefault="002023EC" w:rsidP="002F18F8">
            <w:pPr>
              <w:spacing w:line="320" w:lineRule="exact"/>
              <w:ind w:leftChars="0" w:left="0"/>
              <w:rPr>
                <w:rFonts w:ascii="Times New Roman" w:eastAsia="微軟正黑體" w:hAnsi="Times New Roman"/>
              </w:rPr>
            </w:pPr>
            <w:r w:rsidRPr="00F66AEE">
              <w:rPr>
                <w:rFonts w:ascii="Times New Roman" w:eastAsia="微軟正黑體" w:hAnsi="Times New Roman"/>
              </w:rPr>
              <w:t xml:space="preserve">Week </w:t>
            </w:r>
            <w:proofErr w:type="gramStart"/>
            <w:r w:rsidRPr="00F66AEE">
              <w:rPr>
                <w:rFonts w:ascii="Times New Roman" w:eastAsia="微軟正黑體" w:hAnsi="Times New Roman"/>
              </w:rPr>
              <w:t xml:space="preserve">5 </w:t>
            </w:r>
            <w:r w:rsidR="0014736A">
              <w:rPr>
                <w:rFonts w:ascii="Times New Roman" w:eastAsia="微軟正黑體" w:hAnsi="Times New Roman" w:hint="eastAsia"/>
                <w:lang w:eastAsia="zh-TW"/>
              </w:rPr>
              <w:t xml:space="preserve"> </w:t>
            </w:r>
            <w:r w:rsidR="0014736A">
              <w:t>Innate</w:t>
            </w:r>
            <w:proofErr w:type="gramEnd"/>
            <w:r w:rsidR="0014736A">
              <w:t xml:space="preserve"> immunity II</w:t>
            </w:r>
          </w:p>
        </w:tc>
      </w:tr>
      <w:tr w:rsidR="002023EC" w:rsidRPr="001C052A" w14:paraId="0791BBB0"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51812B1" w14:textId="7EA4221B" w:rsidR="002023EC" w:rsidRPr="00F66AEE" w:rsidRDefault="002023EC" w:rsidP="002F18F8">
            <w:pPr>
              <w:spacing w:line="320" w:lineRule="exact"/>
              <w:ind w:leftChars="0" w:left="0"/>
              <w:rPr>
                <w:rFonts w:ascii="Times New Roman" w:eastAsia="微軟正黑體" w:hAnsi="Times New Roman"/>
              </w:rPr>
            </w:pPr>
            <w:r w:rsidRPr="00F66AEE">
              <w:rPr>
                <w:rFonts w:ascii="Times New Roman" w:eastAsia="微軟正黑體" w:hAnsi="Times New Roman"/>
              </w:rPr>
              <w:t xml:space="preserve">Week </w:t>
            </w:r>
            <w:proofErr w:type="gramStart"/>
            <w:r w:rsidRPr="00F66AEE">
              <w:rPr>
                <w:rFonts w:ascii="Times New Roman" w:eastAsia="微軟正黑體" w:hAnsi="Times New Roman"/>
              </w:rPr>
              <w:t xml:space="preserve">6 </w:t>
            </w:r>
            <w:r w:rsidR="0014736A">
              <w:rPr>
                <w:rFonts w:ascii="Times New Roman" w:eastAsia="微軟正黑體" w:hAnsi="Times New Roman" w:hint="eastAsia"/>
                <w:lang w:eastAsia="zh-TW"/>
              </w:rPr>
              <w:t xml:space="preserve"> </w:t>
            </w:r>
            <w:r w:rsidR="0014736A">
              <w:t>Antigen</w:t>
            </w:r>
            <w:proofErr w:type="gramEnd"/>
            <w:r w:rsidR="0014736A">
              <w:t xml:space="preserve"> and MHC</w:t>
            </w:r>
          </w:p>
        </w:tc>
      </w:tr>
      <w:tr w:rsidR="002023EC" w:rsidRPr="001C052A" w14:paraId="539582ED"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7CDA08EE" w14:textId="6B1446F1" w:rsidR="002023EC" w:rsidRPr="00F66AEE" w:rsidRDefault="002023EC" w:rsidP="00C704D2">
            <w:pPr>
              <w:spacing w:line="320" w:lineRule="exact"/>
              <w:ind w:leftChars="0" w:left="0"/>
              <w:rPr>
                <w:rFonts w:ascii="Times New Roman" w:eastAsia="微軟正黑體" w:hAnsi="Times New Roman"/>
              </w:rPr>
            </w:pPr>
            <w:r w:rsidRPr="00F66AEE">
              <w:rPr>
                <w:rFonts w:ascii="Times New Roman" w:eastAsia="微軟正黑體" w:hAnsi="Times New Roman"/>
              </w:rPr>
              <w:t xml:space="preserve">Week </w:t>
            </w:r>
            <w:proofErr w:type="gramStart"/>
            <w:r w:rsidRPr="00F66AEE">
              <w:rPr>
                <w:rFonts w:ascii="Times New Roman" w:eastAsia="微軟正黑體" w:hAnsi="Times New Roman"/>
              </w:rPr>
              <w:t>7</w:t>
            </w:r>
            <w:r w:rsidR="0014736A">
              <w:rPr>
                <w:rFonts w:ascii="Times New Roman" w:eastAsia="微軟正黑體" w:hAnsi="Times New Roman" w:hint="eastAsia"/>
                <w:lang w:eastAsia="zh-TW"/>
              </w:rPr>
              <w:t xml:space="preserve">  </w:t>
            </w:r>
            <w:r w:rsidR="0014736A">
              <w:t>Antigen</w:t>
            </w:r>
            <w:proofErr w:type="gramEnd"/>
            <w:r w:rsidR="0014736A">
              <w:t xml:space="preserve"> recognition in B cells</w:t>
            </w:r>
            <w:r w:rsidR="0014736A">
              <w:rPr>
                <w:rFonts w:hint="eastAsia"/>
                <w:lang w:eastAsia="zh-TW"/>
              </w:rPr>
              <w:t xml:space="preserve"> </w:t>
            </w:r>
          </w:p>
        </w:tc>
      </w:tr>
      <w:tr w:rsidR="002023EC" w:rsidRPr="001C052A" w14:paraId="2CA2392F"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29CCB0AA" w14:textId="4C78FAB6" w:rsidR="002023EC" w:rsidRPr="00F66AEE" w:rsidRDefault="002023EC" w:rsidP="002F18F8">
            <w:pPr>
              <w:spacing w:line="320" w:lineRule="exact"/>
              <w:ind w:leftChars="0" w:left="0"/>
              <w:rPr>
                <w:rFonts w:ascii="Times New Roman" w:eastAsia="微軟正黑體" w:hAnsi="Times New Roman"/>
              </w:rPr>
            </w:pPr>
            <w:r w:rsidRPr="00F66AEE">
              <w:rPr>
                <w:rFonts w:ascii="Times New Roman" w:eastAsia="微軟正黑體" w:hAnsi="Times New Roman"/>
              </w:rPr>
              <w:t xml:space="preserve">Week </w:t>
            </w:r>
            <w:proofErr w:type="gramStart"/>
            <w:r w:rsidRPr="00F66AEE">
              <w:rPr>
                <w:rFonts w:ascii="Times New Roman" w:eastAsia="微軟正黑體" w:hAnsi="Times New Roman"/>
              </w:rPr>
              <w:t xml:space="preserve">8 </w:t>
            </w:r>
            <w:r w:rsidR="0014736A">
              <w:rPr>
                <w:rFonts w:ascii="Times New Roman" w:eastAsia="微軟正黑體" w:hAnsi="Times New Roman" w:hint="eastAsia"/>
                <w:lang w:eastAsia="zh-TW"/>
              </w:rPr>
              <w:t xml:space="preserve"> </w:t>
            </w:r>
            <w:r w:rsidR="0014736A">
              <w:t>Humoral</w:t>
            </w:r>
            <w:proofErr w:type="gramEnd"/>
            <w:r w:rsidR="0014736A">
              <w:t xml:space="preserve"> immune responses</w:t>
            </w:r>
          </w:p>
        </w:tc>
      </w:tr>
      <w:tr w:rsidR="002023EC" w:rsidRPr="001C052A" w14:paraId="390F1634"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6678883A" w14:textId="60442AF3" w:rsidR="002023EC" w:rsidRPr="00F66AEE" w:rsidRDefault="002023EC" w:rsidP="00C704D2">
            <w:pPr>
              <w:widowControl w:val="0"/>
              <w:snapToGrid w:val="0"/>
              <w:spacing w:line="0" w:lineRule="atLeast"/>
              <w:ind w:leftChars="0" w:left="0"/>
              <w:rPr>
                <w:rFonts w:ascii="Times New Roman" w:eastAsia="微軟正黑體" w:hAnsi="Times New Roman"/>
              </w:rPr>
            </w:pPr>
            <w:r w:rsidRPr="00F66AEE">
              <w:rPr>
                <w:rFonts w:ascii="Times New Roman" w:eastAsia="微軟正黑體" w:hAnsi="Times New Roman"/>
              </w:rPr>
              <w:t xml:space="preserve">Week 9 </w:t>
            </w:r>
            <w:r w:rsidR="0014736A">
              <w:rPr>
                <w:rFonts w:ascii="Times New Roman" w:eastAsia="微軟正黑體" w:hAnsi="Times New Roman" w:hint="eastAsia"/>
                <w:lang w:eastAsia="zh-TW"/>
              </w:rPr>
              <w:t xml:space="preserve"> </w:t>
            </w:r>
            <w:r w:rsidR="0014736A" w:rsidRPr="0014736A">
              <w:rPr>
                <w:rFonts w:ascii="Times New Roman" w:eastAsia="微軟正黑體" w:hAnsi="Times New Roman" w:hint="eastAsia"/>
                <w:lang w:eastAsia="zh-TW"/>
              </w:rPr>
              <w:t>期中考</w:t>
            </w:r>
            <w:r w:rsidR="0014736A">
              <w:rPr>
                <w:rFonts w:ascii="Times New Roman" w:eastAsia="微軟正黑體" w:hAnsi="Times New Roman" w:hint="eastAsia"/>
                <w:lang w:eastAsia="zh-TW"/>
              </w:rPr>
              <w:t>和檢討</w:t>
            </w:r>
          </w:p>
        </w:tc>
      </w:tr>
      <w:tr w:rsidR="002023EC" w:rsidRPr="001C052A" w14:paraId="584B1D51"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12D38968" w14:textId="2E861760" w:rsidR="002023EC" w:rsidRPr="00F66AEE" w:rsidRDefault="002023EC" w:rsidP="002F18F8">
            <w:pPr>
              <w:spacing w:line="320" w:lineRule="exact"/>
              <w:ind w:leftChars="0" w:left="0"/>
              <w:rPr>
                <w:rFonts w:ascii="Times New Roman" w:eastAsia="微軟正黑體" w:hAnsi="Times New Roman"/>
              </w:rPr>
            </w:pPr>
            <w:r w:rsidRPr="00F66AEE">
              <w:rPr>
                <w:rFonts w:ascii="Times New Roman" w:eastAsia="微軟正黑體" w:hAnsi="Times New Roman"/>
              </w:rPr>
              <w:t xml:space="preserve">Week 10 </w:t>
            </w:r>
            <w:r w:rsidR="0014736A">
              <w:t>Antigen recognition in T cells</w:t>
            </w:r>
          </w:p>
        </w:tc>
      </w:tr>
      <w:tr w:rsidR="002023EC" w:rsidRPr="001C052A" w14:paraId="14D09CB8"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54B091A7" w14:textId="42F722F7" w:rsidR="002023EC" w:rsidRPr="00F66AEE" w:rsidRDefault="002023EC" w:rsidP="002F18F8">
            <w:pPr>
              <w:spacing w:line="320" w:lineRule="exact"/>
              <w:ind w:leftChars="0" w:left="0"/>
              <w:rPr>
                <w:rFonts w:ascii="Times New Roman" w:eastAsia="微軟正黑體" w:hAnsi="Times New Roman"/>
              </w:rPr>
            </w:pPr>
            <w:r w:rsidRPr="00F66AEE">
              <w:rPr>
                <w:rFonts w:ascii="Times New Roman" w:eastAsia="微軟正黑體" w:hAnsi="Times New Roman"/>
              </w:rPr>
              <w:t xml:space="preserve">Week 11 </w:t>
            </w:r>
            <w:r w:rsidR="0014736A">
              <w:t>Cellular immune responses</w:t>
            </w:r>
          </w:p>
        </w:tc>
      </w:tr>
      <w:tr w:rsidR="002023EC" w:rsidRPr="001C052A" w14:paraId="35E099C0"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22190BA6" w14:textId="49E6A7BB" w:rsidR="002023EC" w:rsidRPr="00F66AEE" w:rsidRDefault="002023EC" w:rsidP="002F18F8">
            <w:pPr>
              <w:spacing w:line="320" w:lineRule="exact"/>
              <w:ind w:leftChars="0" w:left="0"/>
              <w:rPr>
                <w:rFonts w:ascii="Times New Roman" w:eastAsia="微軟正黑體" w:hAnsi="Times New Roman"/>
              </w:rPr>
            </w:pPr>
            <w:r w:rsidRPr="00F66AEE">
              <w:rPr>
                <w:rFonts w:ascii="Times New Roman" w:eastAsia="微軟正黑體" w:hAnsi="Times New Roman"/>
              </w:rPr>
              <w:t xml:space="preserve">Week 12 </w:t>
            </w:r>
            <w:r w:rsidR="0014736A">
              <w:t>Immunological Tolerance</w:t>
            </w:r>
          </w:p>
        </w:tc>
      </w:tr>
      <w:tr w:rsidR="002023EC" w:rsidRPr="001C052A" w14:paraId="6A51EBBC"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477284E" w14:textId="408D9DF3" w:rsidR="002023EC" w:rsidRPr="00F66AEE" w:rsidRDefault="002023EC" w:rsidP="002F18F8">
            <w:pPr>
              <w:spacing w:line="320" w:lineRule="exact"/>
              <w:ind w:leftChars="0" w:left="0"/>
              <w:rPr>
                <w:rFonts w:ascii="Times New Roman" w:eastAsia="微軟正黑體" w:hAnsi="Times New Roman"/>
              </w:rPr>
            </w:pPr>
            <w:r w:rsidRPr="00F66AEE">
              <w:rPr>
                <w:rFonts w:ascii="Times New Roman" w:eastAsia="微軟正黑體" w:hAnsi="Times New Roman"/>
              </w:rPr>
              <w:t xml:space="preserve">Week 13 </w:t>
            </w:r>
            <w:r w:rsidR="0014736A">
              <w:t>Autoimmunity</w:t>
            </w:r>
          </w:p>
        </w:tc>
      </w:tr>
      <w:tr w:rsidR="002023EC" w:rsidRPr="001C052A" w14:paraId="5D28D94B"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63CD7C5D" w14:textId="1FD53340" w:rsidR="002023EC" w:rsidRPr="00F66AEE" w:rsidRDefault="002023EC" w:rsidP="002F18F8">
            <w:pPr>
              <w:spacing w:line="320" w:lineRule="exact"/>
              <w:ind w:leftChars="0" w:left="0"/>
              <w:rPr>
                <w:rFonts w:ascii="Times New Roman" w:eastAsia="微軟正黑體" w:hAnsi="Times New Roman"/>
              </w:rPr>
            </w:pPr>
            <w:r w:rsidRPr="00F66AEE">
              <w:rPr>
                <w:rFonts w:ascii="Times New Roman" w:eastAsia="微軟正黑體" w:hAnsi="Times New Roman"/>
              </w:rPr>
              <w:t xml:space="preserve">Week 14 </w:t>
            </w:r>
            <w:r w:rsidR="0014736A">
              <w:t>Immune response against tumors</w:t>
            </w:r>
          </w:p>
        </w:tc>
      </w:tr>
      <w:tr w:rsidR="002023EC" w:rsidRPr="001C052A" w14:paraId="3E75AC24"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3250677" w14:textId="6ACFD74E" w:rsidR="002023EC" w:rsidRPr="00F66AEE" w:rsidRDefault="002023EC" w:rsidP="002F18F8">
            <w:pPr>
              <w:spacing w:line="320" w:lineRule="exact"/>
              <w:ind w:leftChars="0" w:left="0"/>
              <w:rPr>
                <w:rFonts w:ascii="Times New Roman" w:eastAsia="微軟正黑體" w:hAnsi="Times New Roman"/>
              </w:rPr>
            </w:pPr>
            <w:r w:rsidRPr="00F66AEE">
              <w:rPr>
                <w:rFonts w:ascii="Times New Roman" w:eastAsia="微軟正黑體" w:hAnsi="Times New Roman"/>
              </w:rPr>
              <w:t xml:space="preserve">Week 15 </w:t>
            </w:r>
            <w:r w:rsidR="0014736A">
              <w:t>Clinical immunology</w:t>
            </w:r>
          </w:p>
        </w:tc>
      </w:tr>
      <w:tr w:rsidR="002023EC" w:rsidRPr="001C052A" w14:paraId="65676668"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4359C1AA" w14:textId="4417B06B" w:rsidR="002023EC" w:rsidRPr="00F66AEE" w:rsidRDefault="002023EC" w:rsidP="002F18F8">
            <w:pPr>
              <w:spacing w:line="320" w:lineRule="exact"/>
              <w:ind w:leftChars="0" w:left="0"/>
              <w:rPr>
                <w:rFonts w:ascii="Times New Roman" w:eastAsia="微軟正黑體" w:hAnsi="Times New Roman"/>
              </w:rPr>
            </w:pPr>
            <w:r w:rsidRPr="00F66AEE">
              <w:rPr>
                <w:rFonts w:ascii="Times New Roman" w:eastAsia="微軟正黑體" w:hAnsi="Times New Roman"/>
              </w:rPr>
              <w:t xml:space="preserve">Week </w:t>
            </w:r>
            <w:r w:rsidRPr="00F66AEE">
              <w:rPr>
                <w:rFonts w:ascii="Times New Roman" w:eastAsia="微軟正黑體" w:hAnsi="Times New Roman"/>
                <w:lang w:eastAsia="zh-TW"/>
              </w:rPr>
              <w:t>16</w:t>
            </w:r>
            <w:r w:rsidR="0014736A">
              <w:rPr>
                <w:rFonts w:ascii="Times New Roman" w:eastAsia="微軟正黑體" w:hAnsi="Times New Roman" w:hint="eastAsia"/>
                <w:lang w:eastAsia="zh-TW"/>
              </w:rPr>
              <w:t xml:space="preserve"> </w:t>
            </w:r>
            <w:r w:rsidR="0014736A" w:rsidRPr="0014736A">
              <w:rPr>
                <w:rFonts w:ascii="Times New Roman" w:eastAsia="微軟正黑體" w:hAnsi="Times New Roman"/>
                <w:lang w:eastAsia="zh-TW"/>
              </w:rPr>
              <w:t>Discussion and review (</w:t>
            </w:r>
            <w:r w:rsidR="0014736A" w:rsidRPr="0014736A">
              <w:rPr>
                <w:rFonts w:ascii="Times New Roman" w:eastAsia="微軟正黑體" w:hAnsi="Times New Roman"/>
                <w:lang w:eastAsia="zh-TW"/>
              </w:rPr>
              <w:t>彈性教學</w:t>
            </w:r>
            <w:proofErr w:type="gramStart"/>
            <w:r w:rsidR="0014736A" w:rsidRPr="0014736A">
              <w:rPr>
                <w:rFonts w:ascii="Times New Roman" w:eastAsia="微軟正黑體" w:hAnsi="Times New Roman"/>
                <w:lang w:eastAsia="zh-TW"/>
              </w:rPr>
              <w:t>週</w:t>
            </w:r>
            <w:proofErr w:type="gramEnd"/>
            <w:r w:rsidR="0014736A" w:rsidRPr="0014736A">
              <w:rPr>
                <w:rFonts w:ascii="Times New Roman" w:eastAsia="微軟正黑體" w:hAnsi="Times New Roman"/>
                <w:lang w:eastAsia="zh-TW"/>
              </w:rPr>
              <w:t>)</w:t>
            </w:r>
          </w:p>
        </w:tc>
      </w:tr>
      <w:tr w:rsidR="002023EC" w:rsidRPr="001C052A" w14:paraId="3BEBA8E0"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4AD080D8" w14:textId="5BD7D7CE" w:rsidR="002023EC" w:rsidRPr="00F66AEE" w:rsidRDefault="002023EC" w:rsidP="002F18F8">
            <w:pPr>
              <w:spacing w:line="320" w:lineRule="exact"/>
              <w:ind w:leftChars="0" w:left="0"/>
              <w:rPr>
                <w:rFonts w:ascii="Times New Roman" w:eastAsia="微軟正黑體" w:hAnsi="Times New Roman"/>
              </w:rPr>
            </w:pPr>
            <w:r w:rsidRPr="00F66AEE">
              <w:rPr>
                <w:rFonts w:ascii="Times New Roman" w:eastAsia="微軟正黑體" w:hAnsi="Times New Roman"/>
              </w:rPr>
              <w:t>Week 17</w:t>
            </w:r>
            <w:r w:rsidR="0014736A">
              <w:rPr>
                <w:rFonts w:ascii="Times New Roman" w:eastAsia="微軟正黑體" w:hAnsi="Times New Roman" w:hint="eastAsia"/>
                <w:lang w:eastAsia="zh-TW"/>
              </w:rPr>
              <w:t xml:space="preserve"> </w:t>
            </w:r>
            <w:r w:rsidR="0014736A" w:rsidRPr="0014736A">
              <w:rPr>
                <w:rFonts w:ascii="Times New Roman" w:eastAsia="微軟正黑體" w:hAnsi="Times New Roman"/>
              </w:rPr>
              <w:t>Discussion and review (</w:t>
            </w:r>
            <w:r w:rsidR="0014736A" w:rsidRPr="0014736A">
              <w:rPr>
                <w:rFonts w:ascii="Times New Roman" w:eastAsia="微軟正黑體" w:hAnsi="Times New Roman"/>
              </w:rPr>
              <w:t>彈性教學週</w:t>
            </w:r>
            <w:r w:rsidR="0014736A" w:rsidRPr="0014736A">
              <w:rPr>
                <w:rFonts w:ascii="Times New Roman" w:eastAsia="微軟正黑體" w:hAnsi="Times New Roman"/>
              </w:rPr>
              <w:t>)</w:t>
            </w:r>
          </w:p>
        </w:tc>
      </w:tr>
      <w:tr w:rsidR="002023EC" w:rsidRPr="001C052A" w14:paraId="3A42606D"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5ABA5B03" w14:textId="06B0B4E0" w:rsidR="002023EC" w:rsidRPr="00F66AEE" w:rsidRDefault="002023EC" w:rsidP="002F18F8">
            <w:pPr>
              <w:spacing w:line="320" w:lineRule="exact"/>
              <w:ind w:leftChars="0" w:left="0"/>
              <w:rPr>
                <w:rFonts w:ascii="Times New Roman" w:eastAsia="微軟正黑體" w:hAnsi="Times New Roman"/>
              </w:rPr>
            </w:pPr>
            <w:r w:rsidRPr="00F66AEE">
              <w:rPr>
                <w:rFonts w:ascii="Times New Roman" w:eastAsia="微軟正黑體" w:hAnsi="Times New Roman"/>
              </w:rPr>
              <w:t xml:space="preserve">Week 18 </w:t>
            </w:r>
            <w:r w:rsidR="0014736A" w:rsidRPr="0014736A">
              <w:rPr>
                <w:rFonts w:ascii="Times New Roman" w:eastAsia="微軟正黑體" w:hAnsi="Times New Roman" w:hint="eastAsia"/>
              </w:rPr>
              <w:t>期末考</w:t>
            </w:r>
          </w:p>
        </w:tc>
      </w:tr>
      <w:tr w:rsidR="002023EC" w:rsidRPr="000C163A" w14:paraId="0457C36B" w14:textId="77777777" w:rsidTr="002F18F8">
        <w:trPr>
          <w:trHeight w:val="224"/>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1F7A0360" w14:textId="77777777" w:rsidR="002023EC" w:rsidRPr="00F66AEE" w:rsidRDefault="002023EC" w:rsidP="002D3E62">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核心能力</w:t>
            </w:r>
          </w:p>
          <w:p w14:paraId="26E0422F" w14:textId="77777777" w:rsidR="002023EC" w:rsidRPr="00F66AEE" w:rsidRDefault="002023EC" w:rsidP="002D3E62">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 xml:space="preserve">core competencies </w:t>
            </w:r>
          </w:p>
        </w:tc>
      </w:tr>
      <w:tr w:rsidR="002023EC" w:rsidRPr="000B3E3B" w14:paraId="6A0986BA" w14:textId="77777777" w:rsidTr="00F235C1">
        <w:trPr>
          <w:trHeight w:val="4081"/>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vAlign w:val="center"/>
          </w:tcPr>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3"/>
              <w:gridCol w:w="3552"/>
              <w:gridCol w:w="1118"/>
              <w:gridCol w:w="1118"/>
              <w:gridCol w:w="1118"/>
              <w:gridCol w:w="1118"/>
              <w:gridCol w:w="1113"/>
            </w:tblGrid>
            <w:tr w:rsidR="002D3E62" w:rsidRPr="00FF66D4" w14:paraId="3097E665" w14:textId="77777777" w:rsidTr="00FA5F32">
              <w:tc>
                <w:tcPr>
                  <w:tcW w:w="4855" w:type="dxa"/>
                  <w:gridSpan w:val="2"/>
                  <w:vMerge w:val="restart"/>
                  <w:tcBorders>
                    <w:top w:val="single" w:sz="12" w:space="0" w:color="auto"/>
                    <w:left w:val="single" w:sz="12" w:space="0" w:color="auto"/>
                  </w:tcBorders>
                  <w:vAlign w:val="center"/>
                </w:tcPr>
                <w:p w14:paraId="101FF804" w14:textId="09817D5F" w:rsidR="002D3E62" w:rsidRPr="00F66AEE" w:rsidRDefault="002D3E62" w:rsidP="002F18F8">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sidRPr="00F66AEE">
                    <w:rPr>
                      <w:rFonts w:ascii="Times New Roman" w:eastAsia="微軟正黑體" w:hAnsi="Times New Roman"/>
                      <w:b/>
                      <w:szCs w:val="24"/>
                    </w:rPr>
                    <w:lastRenderedPageBreak/>
                    <w:t>核心能力</w:t>
                  </w:r>
                </w:p>
                <w:p w14:paraId="23963A64" w14:textId="443EEC8B" w:rsidR="002D3E62" w:rsidRPr="00F66AEE" w:rsidRDefault="002D3E62" w:rsidP="002F18F8">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sidRPr="00F66AEE">
                    <w:rPr>
                      <w:rFonts w:ascii="Times New Roman" w:eastAsia="微軟正黑體" w:hAnsi="Times New Roman"/>
                      <w:b/>
                      <w:szCs w:val="24"/>
                    </w:rPr>
                    <w:t>Core competency</w:t>
                  </w:r>
                </w:p>
              </w:tc>
              <w:tc>
                <w:tcPr>
                  <w:tcW w:w="5585" w:type="dxa"/>
                  <w:gridSpan w:val="5"/>
                  <w:tcBorders>
                    <w:top w:val="single" w:sz="12" w:space="0" w:color="auto"/>
                    <w:right w:val="single" w:sz="12" w:space="0" w:color="auto"/>
                  </w:tcBorders>
                </w:tcPr>
                <w:p w14:paraId="1FFF309B" w14:textId="17B32202" w:rsidR="002D3E62" w:rsidRPr="00F66AEE" w:rsidRDefault="003A6442" w:rsidP="002F18F8">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sidRPr="00F66AEE">
                    <w:rPr>
                      <w:rFonts w:ascii="Times New Roman" w:eastAsia="微軟正黑體" w:hAnsi="Times New Roman"/>
                      <w:b/>
                      <w:szCs w:val="24"/>
                    </w:rPr>
                    <w:t>本課程與</w:t>
                  </w:r>
                  <w:r w:rsidR="002F18F8" w:rsidRPr="00F66AEE">
                    <w:rPr>
                      <w:rFonts w:ascii="Times New Roman" w:eastAsia="微軟正黑體" w:hAnsi="Times New Roman"/>
                      <w:b/>
                      <w:szCs w:val="24"/>
                    </w:rPr>
                    <w:t>核心能力</w:t>
                  </w:r>
                  <w:r w:rsidR="00FF66D4" w:rsidRPr="00F66AEE">
                    <w:rPr>
                      <w:rFonts w:ascii="Times New Roman" w:eastAsia="微軟正黑體" w:hAnsi="Times New Roman"/>
                      <w:b/>
                      <w:szCs w:val="24"/>
                    </w:rPr>
                    <w:t>關聯</w:t>
                  </w:r>
                  <w:r w:rsidRPr="00F66AEE">
                    <w:rPr>
                      <w:rFonts w:ascii="Times New Roman" w:eastAsia="微軟正黑體" w:hAnsi="Times New Roman"/>
                      <w:b/>
                      <w:szCs w:val="24"/>
                    </w:rPr>
                    <w:t>強</w:t>
                  </w:r>
                  <w:r w:rsidR="00FF66D4" w:rsidRPr="00F66AEE">
                    <w:rPr>
                      <w:rFonts w:ascii="Times New Roman" w:eastAsia="微軟正黑體" w:hAnsi="Times New Roman"/>
                      <w:b/>
                      <w:szCs w:val="24"/>
                    </w:rPr>
                    <w:t>度</w:t>
                  </w:r>
                </w:p>
                <w:p w14:paraId="554AC5ED" w14:textId="3CA55939" w:rsidR="002D3E62" w:rsidRPr="00F66AEE" w:rsidRDefault="002D3E62" w:rsidP="002F18F8">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 w:val="20"/>
                      <w:lang w:eastAsia="zh-TW"/>
                    </w:rPr>
                  </w:pPr>
                  <w:r w:rsidRPr="00F66AEE">
                    <w:rPr>
                      <w:rFonts w:ascii="Times New Roman" w:eastAsia="微軟正黑體" w:hAnsi="Times New Roman"/>
                      <w:b/>
                      <w:szCs w:val="24"/>
                    </w:rPr>
                    <w:t>Degrees of related to core competenc</w:t>
                  </w:r>
                  <w:r w:rsidR="003A6442" w:rsidRPr="00F66AEE">
                    <w:rPr>
                      <w:rFonts w:ascii="Times New Roman" w:eastAsia="微軟正黑體" w:hAnsi="Times New Roman"/>
                      <w:b/>
                      <w:szCs w:val="24"/>
                      <w:lang w:eastAsia="zh-TW"/>
                    </w:rPr>
                    <w:t>ies</w:t>
                  </w:r>
                </w:p>
              </w:tc>
            </w:tr>
            <w:tr w:rsidR="002D3E62" w:rsidRPr="00FF66D4" w14:paraId="7298D24A" w14:textId="77777777" w:rsidTr="006B7ECE">
              <w:tc>
                <w:tcPr>
                  <w:tcW w:w="4855" w:type="dxa"/>
                  <w:gridSpan w:val="2"/>
                  <w:vMerge/>
                  <w:tcBorders>
                    <w:left w:val="single" w:sz="12" w:space="0" w:color="auto"/>
                    <w:bottom w:val="double" w:sz="4" w:space="0" w:color="auto"/>
                  </w:tcBorders>
                </w:tcPr>
                <w:p w14:paraId="4E6E8D9A" w14:textId="77777777" w:rsidR="002D3E62" w:rsidRPr="00F66AEE" w:rsidRDefault="002D3E62" w:rsidP="002D3E62">
                  <w:pPr>
                    <w:tabs>
                      <w:tab w:val="left" w:pos="9065"/>
                    </w:tabs>
                    <w:autoSpaceDE w:val="0"/>
                    <w:autoSpaceDN w:val="0"/>
                    <w:adjustRightInd w:val="0"/>
                    <w:snapToGrid w:val="0"/>
                    <w:ind w:right="5"/>
                    <w:textAlignment w:val="bottom"/>
                    <w:rPr>
                      <w:rFonts w:ascii="Times New Roman" w:eastAsia="微軟正黑體" w:hAnsi="Times New Roman"/>
                      <w:b/>
                      <w:szCs w:val="24"/>
                    </w:rPr>
                  </w:pPr>
                </w:p>
              </w:tc>
              <w:tc>
                <w:tcPr>
                  <w:tcW w:w="1118" w:type="dxa"/>
                  <w:tcBorders>
                    <w:bottom w:val="double" w:sz="4" w:space="0" w:color="auto"/>
                  </w:tcBorders>
                  <w:vAlign w:val="center"/>
                </w:tcPr>
                <w:p w14:paraId="023B2FC8" w14:textId="77777777" w:rsidR="002D3E62" w:rsidRPr="000D1005" w:rsidRDefault="002D3E62" w:rsidP="002F18F8">
                  <w:pPr>
                    <w:tabs>
                      <w:tab w:val="left" w:pos="9065"/>
                    </w:tabs>
                    <w:autoSpaceDE w:val="0"/>
                    <w:autoSpaceDN w:val="0"/>
                    <w:adjustRightInd w:val="0"/>
                    <w:snapToGrid w:val="0"/>
                    <w:ind w:right="5"/>
                    <w:jc w:val="left"/>
                    <w:textAlignment w:val="bottom"/>
                    <w:rPr>
                      <w:rFonts w:ascii="微軟正黑體" w:eastAsia="微軟正黑體" w:hAnsi="微軟正黑體"/>
                      <w:b/>
                      <w:szCs w:val="24"/>
                    </w:rPr>
                  </w:pPr>
                  <w:r w:rsidRPr="000D1005">
                    <w:rPr>
                      <w:rFonts w:ascii="微軟正黑體" w:eastAsia="微軟正黑體" w:hAnsi="微軟正黑體"/>
                      <w:b/>
                      <w:szCs w:val="24"/>
                    </w:rPr>
                    <w:t>1</w:t>
                  </w:r>
                </w:p>
              </w:tc>
              <w:tc>
                <w:tcPr>
                  <w:tcW w:w="1118" w:type="dxa"/>
                  <w:tcBorders>
                    <w:bottom w:val="double" w:sz="4" w:space="0" w:color="auto"/>
                  </w:tcBorders>
                  <w:vAlign w:val="center"/>
                </w:tcPr>
                <w:p w14:paraId="33A4AF2C" w14:textId="77777777" w:rsidR="002D3E62" w:rsidRPr="000D1005" w:rsidRDefault="002D3E62" w:rsidP="002F18F8">
                  <w:pPr>
                    <w:tabs>
                      <w:tab w:val="left" w:pos="9065"/>
                    </w:tabs>
                    <w:autoSpaceDE w:val="0"/>
                    <w:autoSpaceDN w:val="0"/>
                    <w:adjustRightInd w:val="0"/>
                    <w:snapToGrid w:val="0"/>
                    <w:ind w:right="5"/>
                    <w:jc w:val="left"/>
                    <w:textAlignment w:val="bottom"/>
                    <w:rPr>
                      <w:rFonts w:ascii="微軟正黑體" w:eastAsia="微軟正黑體" w:hAnsi="微軟正黑體"/>
                      <w:b/>
                      <w:szCs w:val="24"/>
                    </w:rPr>
                  </w:pPr>
                  <w:r w:rsidRPr="000D1005">
                    <w:rPr>
                      <w:rFonts w:ascii="微軟正黑體" w:eastAsia="微軟正黑體" w:hAnsi="微軟正黑體"/>
                      <w:b/>
                      <w:szCs w:val="24"/>
                    </w:rPr>
                    <w:t>2</w:t>
                  </w:r>
                </w:p>
              </w:tc>
              <w:tc>
                <w:tcPr>
                  <w:tcW w:w="1118" w:type="dxa"/>
                  <w:tcBorders>
                    <w:bottom w:val="double" w:sz="4" w:space="0" w:color="auto"/>
                  </w:tcBorders>
                  <w:vAlign w:val="center"/>
                </w:tcPr>
                <w:p w14:paraId="4FE10892" w14:textId="77777777" w:rsidR="002D3E62" w:rsidRPr="00F66AEE" w:rsidRDefault="002D3E62" w:rsidP="002F18F8">
                  <w:pPr>
                    <w:tabs>
                      <w:tab w:val="left" w:pos="9065"/>
                    </w:tabs>
                    <w:autoSpaceDE w:val="0"/>
                    <w:autoSpaceDN w:val="0"/>
                    <w:adjustRightInd w:val="0"/>
                    <w:snapToGrid w:val="0"/>
                    <w:ind w:right="5"/>
                    <w:jc w:val="left"/>
                    <w:textAlignment w:val="bottom"/>
                    <w:rPr>
                      <w:rFonts w:ascii="微軟正黑體" w:eastAsia="微軟正黑體" w:hAnsi="微軟正黑體"/>
                      <w:b/>
                      <w:szCs w:val="24"/>
                    </w:rPr>
                  </w:pPr>
                  <w:r w:rsidRPr="00F66AEE">
                    <w:rPr>
                      <w:rFonts w:ascii="微軟正黑體" w:eastAsia="微軟正黑體" w:hAnsi="微軟正黑體" w:hint="eastAsia"/>
                      <w:b/>
                      <w:szCs w:val="24"/>
                    </w:rPr>
                    <w:t>3</w:t>
                  </w:r>
                </w:p>
              </w:tc>
              <w:tc>
                <w:tcPr>
                  <w:tcW w:w="1118" w:type="dxa"/>
                  <w:tcBorders>
                    <w:bottom w:val="double" w:sz="4" w:space="0" w:color="auto"/>
                  </w:tcBorders>
                  <w:vAlign w:val="center"/>
                </w:tcPr>
                <w:p w14:paraId="0712B4DD" w14:textId="77777777" w:rsidR="002D3E62" w:rsidRPr="00F66AEE" w:rsidRDefault="002D3E62" w:rsidP="002F18F8">
                  <w:pPr>
                    <w:tabs>
                      <w:tab w:val="left" w:pos="9065"/>
                    </w:tabs>
                    <w:autoSpaceDE w:val="0"/>
                    <w:autoSpaceDN w:val="0"/>
                    <w:adjustRightInd w:val="0"/>
                    <w:snapToGrid w:val="0"/>
                    <w:ind w:right="5"/>
                    <w:jc w:val="left"/>
                    <w:textAlignment w:val="bottom"/>
                    <w:rPr>
                      <w:rFonts w:ascii="微軟正黑體" w:eastAsia="微軟正黑體" w:hAnsi="微軟正黑體"/>
                      <w:b/>
                      <w:szCs w:val="24"/>
                    </w:rPr>
                  </w:pPr>
                  <w:r w:rsidRPr="00F66AEE">
                    <w:rPr>
                      <w:rFonts w:ascii="微軟正黑體" w:eastAsia="微軟正黑體" w:hAnsi="微軟正黑體" w:hint="eastAsia"/>
                      <w:b/>
                      <w:szCs w:val="24"/>
                    </w:rPr>
                    <w:t>4</w:t>
                  </w:r>
                </w:p>
              </w:tc>
              <w:tc>
                <w:tcPr>
                  <w:tcW w:w="1113" w:type="dxa"/>
                  <w:tcBorders>
                    <w:bottom w:val="double" w:sz="4" w:space="0" w:color="auto"/>
                    <w:right w:val="single" w:sz="12" w:space="0" w:color="auto"/>
                  </w:tcBorders>
                  <w:vAlign w:val="center"/>
                </w:tcPr>
                <w:p w14:paraId="73B1445E" w14:textId="77777777" w:rsidR="002D3E62" w:rsidRPr="00F66AEE" w:rsidRDefault="002D3E62" w:rsidP="002F18F8">
                  <w:pPr>
                    <w:tabs>
                      <w:tab w:val="left" w:pos="9065"/>
                    </w:tabs>
                    <w:autoSpaceDE w:val="0"/>
                    <w:autoSpaceDN w:val="0"/>
                    <w:adjustRightInd w:val="0"/>
                    <w:snapToGrid w:val="0"/>
                    <w:ind w:right="5"/>
                    <w:jc w:val="left"/>
                    <w:textAlignment w:val="bottom"/>
                    <w:rPr>
                      <w:rFonts w:ascii="微軟正黑體" w:eastAsia="微軟正黑體" w:hAnsi="微軟正黑體"/>
                      <w:b/>
                      <w:szCs w:val="24"/>
                    </w:rPr>
                  </w:pPr>
                  <w:r w:rsidRPr="00F66AEE">
                    <w:rPr>
                      <w:rFonts w:ascii="微軟正黑體" w:eastAsia="微軟正黑體" w:hAnsi="微軟正黑體" w:hint="eastAsia"/>
                      <w:b/>
                      <w:szCs w:val="24"/>
                    </w:rPr>
                    <w:t>5</w:t>
                  </w:r>
                </w:p>
              </w:tc>
            </w:tr>
            <w:tr w:rsidR="002D3E62" w:rsidRPr="00FF66D4" w14:paraId="47C89C79" w14:textId="77777777" w:rsidTr="000D1005">
              <w:trPr>
                <w:trHeight w:val="637"/>
              </w:trPr>
              <w:tc>
                <w:tcPr>
                  <w:tcW w:w="1303" w:type="dxa"/>
                  <w:vMerge w:val="restart"/>
                  <w:tcBorders>
                    <w:top w:val="double" w:sz="4" w:space="0" w:color="auto"/>
                    <w:left w:val="single" w:sz="12" w:space="0" w:color="auto"/>
                    <w:right w:val="dotted" w:sz="4" w:space="0" w:color="auto"/>
                  </w:tcBorders>
                  <w:shd w:val="clear" w:color="auto" w:fill="auto"/>
                  <w:vAlign w:val="center"/>
                </w:tcPr>
                <w:p w14:paraId="0A73B855" w14:textId="3063E35B" w:rsidR="002D3E62" w:rsidRPr="00FF66D4" w:rsidRDefault="002D3E62" w:rsidP="00FF66D4">
                  <w:pPr>
                    <w:adjustRightInd w:val="0"/>
                    <w:snapToGrid w:val="0"/>
                    <w:spacing w:before="0" w:beforeAutospacing="0"/>
                    <w:ind w:leftChars="-43" w:left="323" w:hangingChars="213" w:hanging="426"/>
                    <w:rPr>
                      <w:rFonts w:ascii="微軟正黑體" w:eastAsia="微軟正黑體" w:hAnsi="微軟正黑體"/>
                      <w:b/>
                      <w:bCs/>
                      <w:sz w:val="20"/>
                    </w:rPr>
                  </w:pPr>
                  <w:r w:rsidRPr="00FF66D4">
                    <w:rPr>
                      <w:rFonts w:ascii="微軟正黑體" w:eastAsia="微軟正黑體" w:hAnsi="微軟正黑體" w:hint="eastAsia"/>
                      <w:b/>
                      <w:bCs/>
                      <w:sz w:val="20"/>
                    </w:rPr>
                    <w:t>專業能力</w:t>
                  </w:r>
                </w:p>
                <w:p w14:paraId="22BE0812" w14:textId="77777777" w:rsidR="00FF66D4" w:rsidRDefault="002D3E62" w:rsidP="00FF66D4">
                  <w:pPr>
                    <w:adjustRightInd w:val="0"/>
                    <w:snapToGrid w:val="0"/>
                    <w:spacing w:before="0" w:beforeAutospacing="0"/>
                    <w:ind w:leftChars="-43" w:left="323" w:hangingChars="213" w:hanging="426"/>
                    <w:rPr>
                      <w:rFonts w:ascii="微軟正黑體" w:eastAsia="微軟正黑體" w:hAnsi="微軟正黑體"/>
                      <w:b/>
                      <w:bCs/>
                      <w:sz w:val="20"/>
                    </w:rPr>
                  </w:pPr>
                  <w:r w:rsidRPr="00FF66D4">
                    <w:rPr>
                      <w:rFonts w:ascii="微軟正黑體" w:eastAsia="微軟正黑體" w:hAnsi="微軟正黑體" w:hint="eastAsia"/>
                      <w:b/>
                      <w:bCs/>
                      <w:sz w:val="20"/>
                    </w:rPr>
                    <w:t>Specific</w:t>
                  </w:r>
                </w:p>
                <w:p w14:paraId="6BC862BB" w14:textId="25254B14" w:rsidR="002D3E62" w:rsidRPr="00FF66D4" w:rsidRDefault="002D3E62" w:rsidP="00FF66D4">
                  <w:pPr>
                    <w:adjustRightInd w:val="0"/>
                    <w:snapToGrid w:val="0"/>
                    <w:spacing w:before="0" w:beforeAutospacing="0"/>
                    <w:ind w:leftChars="-43" w:left="323" w:hangingChars="213" w:hanging="426"/>
                    <w:rPr>
                      <w:rFonts w:ascii="微軟正黑體" w:eastAsia="微軟正黑體" w:hAnsi="微軟正黑體"/>
                      <w:b/>
                      <w:bCs/>
                      <w:sz w:val="20"/>
                    </w:rPr>
                  </w:pPr>
                  <w:r w:rsidRPr="00FF66D4">
                    <w:rPr>
                      <w:rFonts w:ascii="微軟正黑體" w:eastAsia="微軟正黑體" w:hAnsi="微軟正黑體"/>
                      <w:b/>
                      <w:bCs/>
                      <w:sz w:val="20"/>
                    </w:rPr>
                    <w:t>competency</w:t>
                  </w:r>
                  <w:r w:rsidRPr="00FF66D4">
                    <w:rPr>
                      <w:rFonts w:ascii="微軟正黑體" w:eastAsia="微軟正黑體" w:hAnsi="微軟正黑體" w:hint="eastAsia"/>
                      <w:b/>
                      <w:bCs/>
                      <w:sz w:val="20"/>
                    </w:rPr>
                    <w:t xml:space="preserve"> </w:t>
                  </w:r>
                </w:p>
              </w:tc>
              <w:tc>
                <w:tcPr>
                  <w:tcW w:w="3552" w:type="dxa"/>
                  <w:tcBorders>
                    <w:top w:val="double" w:sz="4" w:space="0" w:color="auto"/>
                    <w:left w:val="dotted" w:sz="4" w:space="0" w:color="auto"/>
                    <w:bottom w:val="dotted" w:sz="4" w:space="0" w:color="auto"/>
                  </w:tcBorders>
                  <w:shd w:val="clear" w:color="auto" w:fill="auto"/>
                  <w:vAlign w:val="center"/>
                </w:tcPr>
                <w:p w14:paraId="018097E6" w14:textId="6B0E8500" w:rsidR="002D3E62" w:rsidRPr="006B7ECE" w:rsidRDefault="00F235C1" w:rsidP="00FA5F32">
                  <w:pPr>
                    <w:pStyle w:val="a5"/>
                    <w:numPr>
                      <w:ilvl w:val="0"/>
                      <w:numId w:val="4"/>
                    </w:numPr>
                    <w:adjustRightInd w:val="0"/>
                    <w:snapToGrid w:val="0"/>
                    <w:ind w:leftChars="21" w:left="320" w:hangingChars="135" w:hanging="270"/>
                    <w:jc w:val="left"/>
                    <w:rPr>
                      <w:rFonts w:ascii="微軟正黑體" w:eastAsia="微軟正黑體" w:hAnsi="微軟正黑體"/>
                      <w:b/>
                      <w:bCs/>
                      <w:sz w:val="20"/>
                    </w:rPr>
                  </w:pPr>
                  <w:r w:rsidRPr="00F235C1">
                    <w:rPr>
                      <w:rFonts w:ascii="微軟正黑體" w:eastAsia="微軟正黑體" w:hAnsi="微軟正黑體" w:cs="Arial" w:hint="eastAsia"/>
                      <w:b/>
                      <w:color w:val="000000"/>
                      <w:sz w:val="20"/>
                      <w:shd w:val="clear" w:color="auto" w:fill="FFFFFF"/>
                      <w:lang w:eastAsia="zh-TW"/>
                    </w:rPr>
                    <w:t>擁有生物醫學領域相關知識及新知研習能力。</w:t>
                  </w:r>
                  <w:r w:rsidR="006B7ECE" w:rsidRPr="006B7ECE">
                    <w:rPr>
                      <w:rFonts w:ascii="微軟正黑體" w:eastAsia="微軟正黑體" w:hAnsi="微軟正黑體" w:cs="Arial"/>
                      <w:b/>
                      <w:color w:val="000000"/>
                      <w:sz w:val="20"/>
                      <w:shd w:val="clear" w:color="auto" w:fill="FFFFFF"/>
                      <w:lang w:eastAsia="zh-TW"/>
                    </w:rPr>
                    <w:t>。</w:t>
                  </w:r>
                </w:p>
              </w:tc>
              <w:tc>
                <w:tcPr>
                  <w:tcW w:w="1118" w:type="dxa"/>
                  <w:tcBorders>
                    <w:top w:val="double" w:sz="4" w:space="0" w:color="auto"/>
                    <w:bottom w:val="dotted" w:sz="4" w:space="0" w:color="auto"/>
                  </w:tcBorders>
                  <w:vAlign w:val="center"/>
                </w:tcPr>
                <w:p w14:paraId="3D4FFEB0" w14:textId="1403C9FE" w:rsidR="002D3E62" w:rsidRPr="00F66AEE" w:rsidRDefault="002D3E62" w:rsidP="002D3E62">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18" w:type="dxa"/>
                  <w:tcBorders>
                    <w:top w:val="double" w:sz="4" w:space="0" w:color="auto"/>
                    <w:bottom w:val="dotted" w:sz="4" w:space="0" w:color="auto"/>
                  </w:tcBorders>
                  <w:vAlign w:val="center"/>
                </w:tcPr>
                <w:p w14:paraId="40EA7F41" w14:textId="77777777" w:rsidR="002D3E62" w:rsidRPr="00F66AEE" w:rsidRDefault="002D3E62" w:rsidP="002D3E62">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18" w:type="dxa"/>
                  <w:tcBorders>
                    <w:top w:val="double" w:sz="4" w:space="0" w:color="auto"/>
                    <w:bottom w:val="dotted" w:sz="4" w:space="0" w:color="auto"/>
                  </w:tcBorders>
                  <w:vAlign w:val="center"/>
                </w:tcPr>
                <w:p w14:paraId="7F20B355" w14:textId="77777777" w:rsidR="002D3E62" w:rsidRPr="00FF66D4" w:rsidRDefault="002D3E62" w:rsidP="002D3E62">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8" w:type="dxa"/>
                  <w:tcBorders>
                    <w:top w:val="double" w:sz="4" w:space="0" w:color="auto"/>
                    <w:bottom w:val="dotted" w:sz="4" w:space="0" w:color="auto"/>
                  </w:tcBorders>
                  <w:vAlign w:val="center"/>
                </w:tcPr>
                <w:p w14:paraId="248CB21A" w14:textId="27806D11" w:rsidR="002D3E62" w:rsidRPr="00FF66D4" w:rsidRDefault="002D3E62" w:rsidP="002D3E62">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3" w:type="dxa"/>
                  <w:tcBorders>
                    <w:top w:val="double" w:sz="4" w:space="0" w:color="auto"/>
                    <w:bottom w:val="dotted" w:sz="4" w:space="0" w:color="auto"/>
                    <w:right w:val="single" w:sz="12" w:space="0" w:color="auto"/>
                  </w:tcBorders>
                  <w:vAlign w:val="center"/>
                </w:tcPr>
                <w:p w14:paraId="44994A6A" w14:textId="04E4F487" w:rsidR="002D3E62" w:rsidRPr="00FF66D4" w:rsidRDefault="00162D86" w:rsidP="002D3E62">
                  <w:pPr>
                    <w:tabs>
                      <w:tab w:val="left" w:pos="9065"/>
                    </w:tabs>
                    <w:autoSpaceDE w:val="0"/>
                    <w:autoSpaceDN w:val="0"/>
                    <w:adjustRightInd w:val="0"/>
                    <w:snapToGrid w:val="0"/>
                    <w:ind w:right="5"/>
                    <w:jc w:val="center"/>
                    <w:textAlignment w:val="bottom"/>
                    <w:rPr>
                      <w:rFonts w:ascii="微軟正黑體" w:eastAsia="微軟正黑體" w:hAnsi="微軟正黑體"/>
                      <w:sz w:val="20"/>
                    </w:rPr>
                  </w:pPr>
                  <w:proofErr w:type="gramStart"/>
                  <w:r w:rsidRPr="00BA251C">
                    <w:rPr>
                      <w:rFonts w:ascii="標楷體" w:eastAsia="標楷體" w:hAnsi="標楷體" w:hint="eastAsia"/>
                      <w:b/>
                      <w:lang w:eastAsia="zh-TW"/>
                    </w:rPr>
                    <w:t>ˇ</w:t>
                  </w:r>
                  <w:proofErr w:type="gramEnd"/>
                </w:p>
              </w:tc>
            </w:tr>
            <w:tr w:rsidR="006B7ECE" w:rsidRPr="00FF66D4" w14:paraId="37CEE67E" w14:textId="77777777" w:rsidTr="006B7ECE">
              <w:trPr>
                <w:trHeight w:val="525"/>
              </w:trPr>
              <w:tc>
                <w:tcPr>
                  <w:tcW w:w="1303" w:type="dxa"/>
                  <w:vMerge/>
                  <w:tcBorders>
                    <w:left w:val="single" w:sz="12" w:space="0" w:color="auto"/>
                    <w:bottom w:val="single" w:sz="12" w:space="0" w:color="auto"/>
                    <w:right w:val="single" w:sz="4" w:space="0" w:color="auto"/>
                  </w:tcBorders>
                  <w:shd w:val="clear" w:color="auto" w:fill="auto"/>
                  <w:vAlign w:val="center"/>
                </w:tcPr>
                <w:p w14:paraId="7143D9B3" w14:textId="77777777" w:rsidR="006B7ECE" w:rsidRPr="00FF66D4" w:rsidRDefault="006B7ECE" w:rsidP="00FF66D4">
                  <w:pPr>
                    <w:adjustRightInd w:val="0"/>
                    <w:snapToGrid w:val="0"/>
                    <w:spacing w:before="0" w:beforeAutospacing="0"/>
                    <w:rPr>
                      <w:rFonts w:ascii="微軟正黑體" w:eastAsia="微軟正黑體" w:hAnsi="微軟正黑體"/>
                      <w:b/>
                      <w:bCs/>
                      <w:sz w:val="20"/>
                    </w:rPr>
                  </w:pPr>
                </w:p>
              </w:tc>
              <w:tc>
                <w:tcPr>
                  <w:tcW w:w="3552" w:type="dxa"/>
                  <w:tcBorders>
                    <w:top w:val="dotted" w:sz="4" w:space="0" w:color="auto"/>
                    <w:left w:val="single" w:sz="4" w:space="0" w:color="auto"/>
                    <w:bottom w:val="single" w:sz="4" w:space="0" w:color="auto"/>
                  </w:tcBorders>
                  <w:shd w:val="clear" w:color="auto" w:fill="auto"/>
                  <w:vAlign w:val="center"/>
                </w:tcPr>
                <w:p w14:paraId="5303A72E" w14:textId="7D28AC7A" w:rsidR="006B7ECE" w:rsidRPr="006B7ECE" w:rsidRDefault="00F235C1" w:rsidP="00FA5F32">
                  <w:pPr>
                    <w:pStyle w:val="a5"/>
                    <w:numPr>
                      <w:ilvl w:val="0"/>
                      <w:numId w:val="4"/>
                    </w:numPr>
                    <w:adjustRightInd w:val="0"/>
                    <w:snapToGrid w:val="0"/>
                    <w:ind w:leftChars="21" w:left="320" w:hangingChars="135" w:hanging="270"/>
                    <w:jc w:val="left"/>
                    <w:rPr>
                      <w:rFonts w:ascii="微軟正黑體" w:eastAsia="微軟正黑體" w:hAnsi="微軟正黑體" w:cs="新細明體"/>
                      <w:b/>
                      <w:sz w:val="20"/>
                    </w:rPr>
                  </w:pPr>
                  <w:r w:rsidRPr="00F235C1">
                    <w:rPr>
                      <w:rFonts w:ascii="微軟正黑體" w:eastAsia="微軟正黑體" w:hAnsi="微軟正黑體" w:cs="Arial" w:hint="eastAsia"/>
                      <w:b/>
                      <w:color w:val="000000"/>
                      <w:sz w:val="20"/>
                      <w:lang w:eastAsia="zh-TW"/>
                    </w:rPr>
                    <w:t>可統整固有與最新研究知識，並操作基礎科學實驗之能力。</w:t>
                  </w:r>
                </w:p>
              </w:tc>
              <w:tc>
                <w:tcPr>
                  <w:tcW w:w="1118" w:type="dxa"/>
                  <w:tcBorders>
                    <w:top w:val="dotted" w:sz="4" w:space="0" w:color="auto"/>
                    <w:bottom w:val="single" w:sz="4" w:space="0" w:color="auto"/>
                  </w:tcBorders>
                  <w:vAlign w:val="center"/>
                </w:tcPr>
                <w:p w14:paraId="4E3172FE" w14:textId="77777777" w:rsidR="006B7ECE" w:rsidRPr="00F66AEE" w:rsidRDefault="006B7ECE" w:rsidP="002D3E62">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18" w:type="dxa"/>
                  <w:tcBorders>
                    <w:top w:val="dotted" w:sz="4" w:space="0" w:color="auto"/>
                    <w:bottom w:val="single" w:sz="4" w:space="0" w:color="auto"/>
                  </w:tcBorders>
                  <w:vAlign w:val="center"/>
                </w:tcPr>
                <w:p w14:paraId="5A154799" w14:textId="77777777" w:rsidR="006B7ECE" w:rsidRPr="00F66AEE" w:rsidRDefault="006B7ECE" w:rsidP="002D3E62">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18" w:type="dxa"/>
                  <w:tcBorders>
                    <w:top w:val="dotted" w:sz="4" w:space="0" w:color="auto"/>
                    <w:bottom w:val="single" w:sz="4" w:space="0" w:color="auto"/>
                  </w:tcBorders>
                  <w:vAlign w:val="center"/>
                </w:tcPr>
                <w:p w14:paraId="7D68A3CD" w14:textId="7A5D70A1" w:rsidR="006B7ECE" w:rsidRPr="00FF66D4" w:rsidRDefault="00162D86" w:rsidP="002D3E62">
                  <w:pPr>
                    <w:tabs>
                      <w:tab w:val="left" w:pos="9065"/>
                    </w:tabs>
                    <w:autoSpaceDE w:val="0"/>
                    <w:autoSpaceDN w:val="0"/>
                    <w:adjustRightInd w:val="0"/>
                    <w:snapToGrid w:val="0"/>
                    <w:ind w:right="5"/>
                    <w:jc w:val="center"/>
                    <w:textAlignment w:val="bottom"/>
                    <w:rPr>
                      <w:rFonts w:ascii="微軟正黑體" w:eastAsia="微軟正黑體" w:hAnsi="微軟正黑體"/>
                      <w:sz w:val="20"/>
                    </w:rPr>
                  </w:pPr>
                  <w:proofErr w:type="gramStart"/>
                  <w:r w:rsidRPr="00BA251C">
                    <w:rPr>
                      <w:rFonts w:ascii="標楷體" w:eastAsia="標楷體" w:hAnsi="標楷體" w:hint="eastAsia"/>
                      <w:b/>
                      <w:lang w:eastAsia="zh-TW"/>
                    </w:rPr>
                    <w:t>ˇ</w:t>
                  </w:r>
                  <w:proofErr w:type="gramEnd"/>
                </w:p>
              </w:tc>
              <w:tc>
                <w:tcPr>
                  <w:tcW w:w="1118" w:type="dxa"/>
                  <w:tcBorders>
                    <w:top w:val="dotted" w:sz="4" w:space="0" w:color="auto"/>
                    <w:bottom w:val="single" w:sz="4" w:space="0" w:color="auto"/>
                  </w:tcBorders>
                  <w:vAlign w:val="center"/>
                </w:tcPr>
                <w:p w14:paraId="3260ECE7" w14:textId="032D4284" w:rsidR="006B7ECE" w:rsidRPr="00FF66D4" w:rsidRDefault="006B7ECE" w:rsidP="002D3E62">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3" w:type="dxa"/>
                  <w:tcBorders>
                    <w:top w:val="dotted" w:sz="4" w:space="0" w:color="auto"/>
                    <w:bottom w:val="single" w:sz="4" w:space="0" w:color="auto"/>
                    <w:right w:val="single" w:sz="12" w:space="0" w:color="auto"/>
                  </w:tcBorders>
                  <w:vAlign w:val="center"/>
                </w:tcPr>
                <w:p w14:paraId="4B6D3674" w14:textId="77777777" w:rsidR="006B7ECE" w:rsidRPr="00FF66D4" w:rsidRDefault="006B7ECE" w:rsidP="002D3E62">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3A6442" w:rsidRPr="00FF66D4" w14:paraId="5A8990EF" w14:textId="77777777" w:rsidTr="006B7ECE">
              <w:trPr>
                <w:trHeight w:val="525"/>
              </w:trPr>
              <w:tc>
                <w:tcPr>
                  <w:tcW w:w="1303" w:type="dxa"/>
                  <w:vMerge/>
                  <w:tcBorders>
                    <w:left w:val="single" w:sz="12" w:space="0" w:color="auto"/>
                    <w:bottom w:val="single" w:sz="12" w:space="0" w:color="auto"/>
                    <w:right w:val="single" w:sz="4" w:space="0" w:color="auto"/>
                  </w:tcBorders>
                  <w:shd w:val="clear" w:color="auto" w:fill="auto"/>
                  <w:vAlign w:val="center"/>
                </w:tcPr>
                <w:p w14:paraId="10788913" w14:textId="77777777" w:rsidR="003A6442" w:rsidRPr="00FF66D4" w:rsidRDefault="003A6442" w:rsidP="00FF66D4">
                  <w:pPr>
                    <w:adjustRightInd w:val="0"/>
                    <w:snapToGrid w:val="0"/>
                    <w:spacing w:before="0" w:beforeAutospacing="0"/>
                    <w:rPr>
                      <w:rFonts w:ascii="微軟正黑體" w:eastAsia="微軟正黑體" w:hAnsi="微軟正黑體"/>
                      <w:b/>
                      <w:bCs/>
                      <w:sz w:val="20"/>
                    </w:rPr>
                  </w:pPr>
                </w:p>
              </w:tc>
              <w:tc>
                <w:tcPr>
                  <w:tcW w:w="3552" w:type="dxa"/>
                  <w:tcBorders>
                    <w:top w:val="single" w:sz="4" w:space="0" w:color="auto"/>
                    <w:left w:val="single" w:sz="4" w:space="0" w:color="auto"/>
                    <w:bottom w:val="single" w:sz="12" w:space="0" w:color="auto"/>
                  </w:tcBorders>
                  <w:shd w:val="clear" w:color="auto" w:fill="auto"/>
                  <w:vAlign w:val="center"/>
                </w:tcPr>
                <w:p w14:paraId="7B2F5CC4" w14:textId="1F1D05E3" w:rsidR="003A6442" w:rsidRPr="006B7ECE" w:rsidRDefault="00F235C1" w:rsidP="00FA5F32">
                  <w:pPr>
                    <w:pStyle w:val="a5"/>
                    <w:numPr>
                      <w:ilvl w:val="0"/>
                      <w:numId w:val="4"/>
                    </w:numPr>
                    <w:adjustRightInd w:val="0"/>
                    <w:snapToGrid w:val="0"/>
                    <w:ind w:leftChars="21" w:left="320" w:hangingChars="135" w:hanging="270"/>
                    <w:jc w:val="left"/>
                    <w:rPr>
                      <w:rFonts w:ascii="微軟正黑體" w:eastAsia="微軟正黑體" w:hAnsi="微軟正黑體"/>
                      <w:b/>
                      <w:bCs/>
                      <w:sz w:val="20"/>
                    </w:rPr>
                  </w:pPr>
                  <w:r w:rsidRPr="00F235C1">
                    <w:rPr>
                      <w:rFonts w:ascii="微軟正黑體" w:eastAsia="微軟正黑體" w:hAnsi="微軟正黑體" w:cs="Arial" w:hint="eastAsia"/>
                      <w:b/>
                      <w:color w:val="000000"/>
                      <w:sz w:val="20"/>
                      <w:lang w:eastAsia="zh-TW"/>
                    </w:rPr>
                    <w:t>能精確、適切表達自身想法，並與專家學者溝通、交流的能力。</w:t>
                  </w:r>
                </w:p>
              </w:tc>
              <w:tc>
                <w:tcPr>
                  <w:tcW w:w="1118" w:type="dxa"/>
                  <w:tcBorders>
                    <w:top w:val="single" w:sz="4" w:space="0" w:color="auto"/>
                    <w:bottom w:val="single" w:sz="12" w:space="0" w:color="auto"/>
                  </w:tcBorders>
                  <w:vAlign w:val="center"/>
                </w:tcPr>
                <w:p w14:paraId="6306B440" w14:textId="77777777" w:rsidR="003A6442" w:rsidRPr="00F66AEE" w:rsidRDefault="003A6442" w:rsidP="002D3E62">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18" w:type="dxa"/>
                  <w:tcBorders>
                    <w:top w:val="single" w:sz="4" w:space="0" w:color="auto"/>
                    <w:bottom w:val="single" w:sz="12" w:space="0" w:color="auto"/>
                  </w:tcBorders>
                  <w:vAlign w:val="center"/>
                </w:tcPr>
                <w:p w14:paraId="133DEE91" w14:textId="77777777" w:rsidR="003A6442" w:rsidRPr="00F66AEE" w:rsidRDefault="003A6442" w:rsidP="002D3E62">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18" w:type="dxa"/>
                  <w:tcBorders>
                    <w:top w:val="single" w:sz="4" w:space="0" w:color="auto"/>
                    <w:bottom w:val="single" w:sz="12" w:space="0" w:color="auto"/>
                  </w:tcBorders>
                  <w:vAlign w:val="center"/>
                </w:tcPr>
                <w:p w14:paraId="49F5F90E" w14:textId="38D66443" w:rsidR="003A6442" w:rsidRPr="00FF66D4" w:rsidRDefault="003A6442" w:rsidP="002D3E62">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8" w:type="dxa"/>
                  <w:tcBorders>
                    <w:top w:val="single" w:sz="4" w:space="0" w:color="auto"/>
                    <w:bottom w:val="single" w:sz="12" w:space="0" w:color="auto"/>
                  </w:tcBorders>
                  <w:vAlign w:val="center"/>
                </w:tcPr>
                <w:p w14:paraId="7C6079C1" w14:textId="13D13735" w:rsidR="003A6442" w:rsidRPr="00FF66D4" w:rsidRDefault="00162D86" w:rsidP="002D3E62">
                  <w:pPr>
                    <w:tabs>
                      <w:tab w:val="left" w:pos="9065"/>
                    </w:tabs>
                    <w:autoSpaceDE w:val="0"/>
                    <w:autoSpaceDN w:val="0"/>
                    <w:adjustRightInd w:val="0"/>
                    <w:snapToGrid w:val="0"/>
                    <w:ind w:right="5"/>
                    <w:jc w:val="center"/>
                    <w:textAlignment w:val="bottom"/>
                    <w:rPr>
                      <w:rFonts w:ascii="微軟正黑體" w:eastAsia="微軟正黑體" w:hAnsi="微軟正黑體"/>
                      <w:sz w:val="20"/>
                    </w:rPr>
                  </w:pPr>
                  <w:proofErr w:type="gramStart"/>
                  <w:r w:rsidRPr="00BA251C">
                    <w:rPr>
                      <w:rFonts w:ascii="標楷體" w:eastAsia="標楷體" w:hAnsi="標楷體" w:hint="eastAsia"/>
                      <w:b/>
                      <w:lang w:eastAsia="zh-TW"/>
                    </w:rPr>
                    <w:t>ˇ</w:t>
                  </w:r>
                  <w:proofErr w:type="gramEnd"/>
                </w:p>
              </w:tc>
              <w:tc>
                <w:tcPr>
                  <w:tcW w:w="1113" w:type="dxa"/>
                  <w:tcBorders>
                    <w:top w:val="single" w:sz="4" w:space="0" w:color="auto"/>
                    <w:bottom w:val="single" w:sz="12" w:space="0" w:color="auto"/>
                    <w:right w:val="single" w:sz="12" w:space="0" w:color="auto"/>
                  </w:tcBorders>
                  <w:vAlign w:val="center"/>
                </w:tcPr>
                <w:p w14:paraId="1C2BE1FE" w14:textId="77777777" w:rsidR="003A6442" w:rsidRPr="00FF66D4" w:rsidRDefault="003A6442" w:rsidP="002D3E62">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bl>
          <w:p w14:paraId="35F09825" w14:textId="3624BF11" w:rsidR="002023EC" w:rsidRPr="001C052A" w:rsidRDefault="00D3209B" w:rsidP="002F18F8">
            <w:pPr>
              <w:spacing w:line="320" w:lineRule="exact"/>
              <w:rPr>
                <w:rFonts w:eastAsia="微軟正黑體"/>
                <w:lang w:eastAsia="zh-TW"/>
              </w:rPr>
            </w:pPr>
            <w:r w:rsidRPr="00223A71">
              <w:rPr>
                <w:rFonts w:eastAsia="微軟正黑體"/>
                <w:b/>
              </w:rPr>
              <w:t>註：</w:t>
            </w:r>
            <w:r w:rsidRPr="00F66AEE">
              <w:rPr>
                <w:rFonts w:ascii="Times New Roman" w:eastAsia="微軟正黑體" w:hAnsi="Times New Roman"/>
                <w:b/>
                <w:szCs w:val="24"/>
              </w:rPr>
              <w:t>關聯強度</w:t>
            </w:r>
            <w:r>
              <w:rPr>
                <w:rFonts w:ascii="Times New Roman" w:eastAsia="微軟正黑體" w:hAnsi="Times New Roman"/>
                <w:b/>
                <w:szCs w:val="24"/>
              </w:rPr>
              <w:t>以五點量表標示，</w:t>
            </w:r>
            <w:r w:rsidRPr="00223A71">
              <w:rPr>
                <w:rFonts w:eastAsia="微軟正黑體" w:hint="eastAsia"/>
                <w:b/>
                <w:lang w:eastAsia="zh-TW"/>
              </w:rPr>
              <w:t>1</w:t>
            </w:r>
            <w:r w:rsidRPr="00223A71">
              <w:rPr>
                <w:rFonts w:eastAsia="微軟正黑體"/>
                <w:b/>
                <w:lang w:eastAsia="zh-TW"/>
              </w:rPr>
              <w:t>表</w:t>
            </w:r>
            <w:r w:rsidR="000B3E3B" w:rsidRPr="00223A71">
              <w:rPr>
                <w:rFonts w:eastAsia="微軟正黑體"/>
                <w:b/>
                <w:lang w:eastAsia="zh-TW"/>
              </w:rPr>
              <w:t>示</w:t>
            </w:r>
            <w:r w:rsidRPr="00223A71">
              <w:rPr>
                <w:rFonts w:eastAsia="微軟正黑體"/>
                <w:b/>
                <w:lang w:eastAsia="zh-TW"/>
              </w:rPr>
              <w:t>沒有關</w:t>
            </w:r>
            <w:r w:rsidR="000B3E3B" w:rsidRPr="00223A71">
              <w:rPr>
                <w:rFonts w:eastAsia="微軟正黑體"/>
                <w:b/>
                <w:lang w:eastAsia="zh-TW"/>
              </w:rPr>
              <w:t>聯</w:t>
            </w:r>
            <w:r w:rsidRPr="00223A71">
              <w:rPr>
                <w:rFonts w:eastAsia="微軟正黑體"/>
                <w:b/>
                <w:lang w:eastAsia="zh-TW"/>
              </w:rPr>
              <w:t>，</w:t>
            </w:r>
            <w:r w:rsidRPr="00223A71">
              <w:rPr>
                <w:rFonts w:eastAsia="微軟正黑體" w:hint="eastAsia"/>
                <w:b/>
                <w:lang w:eastAsia="zh-TW"/>
              </w:rPr>
              <w:t>5</w:t>
            </w:r>
            <w:r w:rsidRPr="00223A71">
              <w:rPr>
                <w:rFonts w:eastAsia="微軟正黑體"/>
                <w:b/>
                <w:lang w:eastAsia="zh-TW"/>
              </w:rPr>
              <w:t>表</w:t>
            </w:r>
            <w:r w:rsidR="000B3E3B" w:rsidRPr="00223A71">
              <w:rPr>
                <w:rFonts w:eastAsia="微軟正黑體"/>
                <w:b/>
                <w:lang w:eastAsia="zh-TW"/>
              </w:rPr>
              <w:t>示非常有關聯。</w:t>
            </w:r>
          </w:p>
        </w:tc>
      </w:tr>
    </w:tbl>
    <w:p w14:paraId="0A826BC2" w14:textId="77777777" w:rsidR="002023EC" w:rsidRPr="001C052A" w:rsidRDefault="002023EC" w:rsidP="002023EC"/>
    <w:p w14:paraId="486CB151" w14:textId="77777777" w:rsidR="002023EC" w:rsidRPr="001C052A" w:rsidRDefault="002023EC" w:rsidP="002023EC"/>
    <w:p w14:paraId="0CDB40FA" w14:textId="77777777" w:rsidR="002023EC" w:rsidRPr="003E7C8A" w:rsidRDefault="002023EC" w:rsidP="003E7C8A">
      <w:pPr>
        <w:spacing w:before="0" w:beforeAutospacing="0"/>
        <w:ind w:leftChars="0" w:left="0"/>
        <w:jc w:val="center"/>
        <w:rPr>
          <w:rFonts w:ascii="標楷體" w:eastAsia="標楷體" w:hAnsi="標楷體" w:cs="新細明體"/>
          <w:sz w:val="44"/>
          <w:szCs w:val="44"/>
          <w:lang w:eastAsia="zh-TW"/>
        </w:rPr>
      </w:pPr>
    </w:p>
    <w:sectPr w:rsidR="002023EC" w:rsidRPr="003E7C8A" w:rsidSect="003F0401">
      <w:pgSz w:w="11907" w:h="16840" w:code="9"/>
      <w:pgMar w:top="567" w:right="567" w:bottom="567" w:left="567" w:header="851" w:footer="703"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017DC3" w14:textId="77777777" w:rsidR="00CA223C" w:rsidRDefault="00CA223C" w:rsidP="00E9068E">
      <w:pPr>
        <w:spacing w:before="0"/>
      </w:pPr>
      <w:r>
        <w:separator/>
      </w:r>
    </w:p>
  </w:endnote>
  <w:endnote w:type="continuationSeparator" w:id="0">
    <w:p w14:paraId="471C990E" w14:textId="77777777" w:rsidR="00CA223C" w:rsidRDefault="00CA223C" w:rsidP="00E9068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9FF519" w14:textId="77777777" w:rsidR="00CA223C" w:rsidRDefault="00CA223C" w:rsidP="00E9068E">
      <w:pPr>
        <w:spacing w:before="0"/>
      </w:pPr>
      <w:r>
        <w:separator/>
      </w:r>
    </w:p>
  </w:footnote>
  <w:footnote w:type="continuationSeparator" w:id="0">
    <w:p w14:paraId="5015AB68" w14:textId="77777777" w:rsidR="00CA223C" w:rsidRDefault="00CA223C" w:rsidP="00E9068E">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E45797"/>
    <w:multiLevelType w:val="hybridMultilevel"/>
    <w:tmpl w:val="2C786D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D9B30C6"/>
    <w:multiLevelType w:val="hybridMultilevel"/>
    <w:tmpl w:val="847A9DD2"/>
    <w:lvl w:ilvl="0" w:tplc="0409000F">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15:restartNumberingAfterBreak="0">
    <w:nsid w:val="49F62CA3"/>
    <w:multiLevelType w:val="hybridMultilevel"/>
    <w:tmpl w:val="99443A8C"/>
    <w:lvl w:ilvl="0" w:tplc="98904F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A3F1034"/>
    <w:multiLevelType w:val="hybridMultilevel"/>
    <w:tmpl w:val="40CE81A0"/>
    <w:lvl w:ilvl="0" w:tplc="AF4EE18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675"/>
    <w:rsid w:val="00031690"/>
    <w:rsid w:val="000332AF"/>
    <w:rsid w:val="0006244B"/>
    <w:rsid w:val="0008209B"/>
    <w:rsid w:val="000A4CF7"/>
    <w:rsid w:val="000B2C15"/>
    <w:rsid w:val="000B3E3B"/>
    <w:rsid w:val="000B5D10"/>
    <w:rsid w:val="000C472E"/>
    <w:rsid w:val="000D1005"/>
    <w:rsid w:val="000D7AC3"/>
    <w:rsid w:val="000E0C0F"/>
    <w:rsid w:val="000F085A"/>
    <w:rsid w:val="001424D0"/>
    <w:rsid w:val="0014736A"/>
    <w:rsid w:val="00156A09"/>
    <w:rsid w:val="00162D86"/>
    <w:rsid w:val="00185033"/>
    <w:rsid w:val="001A3D56"/>
    <w:rsid w:val="001B416E"/>
    <w:rsid w:val="001B56F5"/>
    <w:rsid w:val="001D03F8"/>
    <w:rsid w:val="001D3110"/>
    <w:rsid w:val="001E2DE7"/>
    <w:rsid w:val="001E41B1"/>
    <w:rsid w:val="002023EC"/>
    <w:rsid w:val="00210E36"/>
    <w:rsid w:val="00214F43"/>
    <w:rsid w:val="002177BE"/>
    <w:rsid w:val="00223A71"/>
    <w:rsid w:val="00226839"/>
    <w:rsid w:val="00231672"/>
    <w:rsid w:val="002353F2"/>
    <w:rsid w:val="00242C9E"/>
    <w:rsid w:val="0025006D"/>
    <w:rsid w:val="002712DA"/>
    <w:rsid w:val="00275662"/>
    <w:rsid w:val="00286DDE"/>
    <w:rsid w:val="002D309E"/>
    <w:rsid w:val="002D3E62"/>
    <w:rsid w:val="002F18F8"/>
    <w:rsid w:val="002F2160"/>
    <w:rsid w:val="00315BF1"/>
    <w:rsid w:val="00342694"/>
    <w:rsid w:val="00347BFD"/>
    <w:rsid w:val="00356304"/>
    <w:rsid w:val="003866FE"/>
    <w:rsid w:val="003A2A12"/>
    <w:rsid w:val="003A4DF0"/>
    <w:rsid w:val="003A6442"/>
    <w:rsid w:val="003B04CD"/>
    <w:rsid w:val="003B2943"/>
    <w:rsid w:val="003C19DC"/>
    <w:rsid w:val="003E0932"/>
    <w:rsid w:val="003E7C8A"/>
    <w:rsid w:val="003F0401"/>
    <w:rsid w:val="003F079B"/>
    <w:rsid w:val="003F7C77"/>
    <w:rsid w:val="004255C4"/>
    <w:rsid w:val="00430CF5"/>
    <w:rsid w:val="004424E7"/>
    <w:rsid w:val="004A22ED"/>
    <w:rsid w:val="004D40CB"/>
    <w:rsid w:val="004E4076"/>
    <w:rsid w:val="004F4DFA"/>
    <w:rsid w:val="004F517A"/>
    <w:rsid w:val="00505EBF"/>
    <w:rsid w:val="005249FE"/>
    <w:rsid w:val="005363DA"/>
    <w:rsid w:val="005478D7"/>
    <w:rsid w:val="00554B7B"/>
    <w:rsid w:val="00563CB8"/>
    <w:rsid w:val="00564E45"/>
    <w:rsid w:val="00577B4A"/>
    <w:rsid w:val="005A6FC2"/>
    <w:rsid w:val="005B7B0D"/>
    <w:rsid w:val="005D00B8"/>
    <w:rsid w:val="005E3F7C"/>
    <w:rsid w:val="005E5E9E"/>
    <w:rsid w:val="005F259C"/>
    <w:rsid w:val="006202DB"/>
    <w:rsid w:val="00622350"/>
    <w:rsid w:val="006468A6"/>
    <w:rsid w:val="00656E5E"/>
    <w:rsid w:val="006620EE"/>
    <w:rsid w:val="006827BB"/>
    <w:rsid w:val="006B376A"/>
    <w:rsid w:val="006B7ECE"/>
    <w:rsid w:val="007267C3"/>
    <w:rsid w:val="007607E9"/>
    <w:rsid w:val="007B34D7"/>
    <w:rsid w:val="007C04DC"/>
    <w:rsid w:val="007D4DC5"/>
    <w:rsid w:val="007F645B"/>
    <w:rsid w:val="008324AE"/>
    <w:rsid w:val="0084469D"/>
    <w:rsid w:val="00862641"/>
    <w:rsid w:val="008675FE"/>
    <w:rsid w:val="008758A6"/>
    <w:rsid w:val="00880AF7"/>
    <w:rsid w:val="008A5A3D"/>
    <w:rsid w:val="008D29F6"/>
    <w:rsid w:val="008F28CD"/>
    <w:rsid w:val="008F2E1B"/>
    <w:rsid w:val="0091735E"/>
    <w:rsid w:val="009323A7"/>
    <w:rsid w:val="009533AF"/>
    <w:rsid w:val="0096101D"/>
    <w:rsid w:val="009636D0"/>
    <w:rsid w:val="00965BE9"/>
    <w:rsid w:val="00977AA8"/>
    <w:rsid w:val="0099199D"/>
    <w:rsid w:val="009A17F2"/>
    <w:rsid w:val="009E48E1"/>
    <w:rsid w:val="009F1228"/>
    <w:rsid w:val="009F53E0"/>
    <w:rsid w:val="00A005E5"/>
    <w:rsid w:val="00A336D5"/>
    <w:rsid w:val="00A41B7F"/>
    <w:rsid w:val="00A5210C"/>
    <w:rsid w:val="00A63746"/>
    <w:rsid w:val="00A642A3"/>
    <w:rsid w:val="00A92675"/>
    <w:rsid w:val="00A94058"/>
    <w:rsid w:val="00AA5F4C"/>
    <w:rsid w:val="00B23992"/>
    <w:rsid w:val="00B3289C"/>
    <w:rsid w:val="00B41D5C"/>
    <w:rsid w:val="00B46395"/>
    <w:rsid w:val="00BA251C"/>
    <w:rsid w:val="00BA3B3C"/>
    <w:rsid w:val="00BB3197"/>
    <w:rsid w:val="00BB7AC8"/>
    <w:rsid w:val="00C12D8D"/>
    <w:rsid w:val="00C41496"/>
    <w:rsid w:val="00C43528"/>
    <w:rsid w:val="00C45345"/>
    <w:rsid w:val="00C453F1"/>
    <w:rsid w:val="00C55C6C"/>
    <w:rsid w:val="00C66749"/>
    <w:rsid w:val="00C704D2"/>
    <w:rsid w:val="00CA223C"/>
    <w:rsid w:val="00CC4933"/>
    <w:rsid w:val="00CE72FE"/>
    <w:rsid w:val="00CF50DF"/>
    <w:rsid w:val="00D3209B"/>
    <w:rsid w:val="00D346A1"/>
    <w:rsid w:val="00D60A18"/>
    <w:rsid w:val="00D72526"/>
    <w:rsid w:val="00D83835"/>
    <w:rsid w:val="00D83DB5"/>
    <w:rsid w:val="00DD4F0C"/>
    <w:rsid w:val="00DE18A3"/>
    <w:rsid w:val="00DF0ED6"/>
    <w:rsid w:val="00DF21F8"/>
    <w:rsid w:val="00E02892"/>
    <w:rsid w:val="00E15F38"/>
    <w:rsid w:val="00E35F40"/>
    <w:rsid w:val="00E70A19"/>
    <w:rsid w:val="00E9068E"/>
    <w:rsid w:val="00EC360C"/>
    <w:rsid w:val="00ED7269"/>
    <w:rsid w:val="00F15135"/>
    <w:rsid w:val="00F15A64"/>
    <w:rsid w:val="00F215AE"/>
    <w:rsid w:val="00F22674"/>
    <w:rsid w:val="00F235C1"/>
    <w:rsid w:val="00F345EA"/>
    <w:rsid w:val="00F66AEE"/>
    <w:rsid w:val="00F75052"/>
    <w:rsid w:val="00FA5F32"/>
    <w:rsid w:val="00FB4C3A"/>
    <w:rsid w:val="00FC3432"/>
    <w:rsid w:val="00FC707F"/>
    <w:rsid w:val="00FF1501"/>
    <w:rsid w:val="00FF66D4"/>
    <w:rsid w:val="00FF6F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D5F5D8"/>
  <w15:chartTrackingRefBased/>
  <w15:docId w15:val="{0E9F0E2A-3BEA-4970-ADD5-62126D9C7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92675"/>
    <w:pPr>
      <w:spacing w:before="100" w:beforeAutospacing="1"/>
      <w:ind w:leftChars="134" w:left="322"/>
      <w:jc w:val="both"/>
    </w:pPr>
    <w:rPr>
      <w:rFonts w:asciiTheme="minorEastAsia" w:hAnsiTheme="minorEastAsia" w:cs="Times New Roman"/>
      <w:kern w:val="0"/>
      <w:szCs w:val="20"/>
      <w:lang w:eastAsia="zh-H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92675"/>
    <w:pPr>
      <w:widowControl w:val="0"/>
    </w:pPr>
    <w:rPr>
      <w:color w:val="000000"/>
      <w:lang w:val="x-none"/>
    </w:rPr>
  </w:style>
  <w:style w:type="character" w:customStyle="1" w:styleId="a4">
    <w:name w:val="本文 字元"/>
    <w:basedOn w:val="a0"/>
    <w:link w:val="a3"/>
    <w:rsid w:val="00A92675"/>
    <w:rPr>
      <w:rFonts w:asciiTheme="minorEastAsia" w:hAnsiTheme="minorEastAsia" w:cs="Times New Roman"/>
      <w:color w:val="000000"/>
      <w:kern w:val="0"/>
      <w:szCs w:val="20"/>
      <w:lang w:val="x-none" w:eastAsia="zh-HK"/>
    </w:rPr>
  </w:style>
  <w:style w:type="paragraph" w:styleId="a5">
    <w:name w:val="List Paragraph"/>
    <w:basedOn w:val="a"/>
    <w:uiPriority w:val="34"/>
    <w:qFormat/>
    <w:rsid w:val="00A92675"/>
    <w:pPr>
      <w:ind w:leftChars="200" w:left="480"/>
    </w:pPr>
  </w:style>
  <w:style w:type="paragraph" w:styleId="a6">
    <w:name w:val="header"/>
    <w:basedOn w:val="a"/>
    <w:link w:val="a7"/>
    <w:uiPriority w:val="99"/>
    <w:unhideWhenUsed/>
    <w:rsid w:val="00E9068E"/>
    <w:pPr>
      <w:tabs>
        <w:tab w:val="center" w:pos="4153"/>
        <w:tab w:val="right" w:pos="8306"/>
      </w:tabs>
      <w:snapToGrid w:val="0"/>
    </w:pPr>
    <w:rPr>
      <w:sz w:val="20"/>
    </w:rPr>
  </w:style>
  <w:style w:type="character" w:customStyle="1" w:styleId="a7">
    <w:name w:val="頁首 字元"/>
    <w:basedOn w:val="a0"/>
    <w:link w:val="a6"/>
    <w:uiPriority w:val="99"/>
    <w:rsid w:val="00E9068E"/>
    <w:rPr>
      <w:rFonts w:asciiTheme="minorEastAsia" w:hAnsiTheme="minorEastAsia" w:cs="Times New Roman"/>
      <w:kern w:val="0"/>
      <w:sz w:val="20"/>
      <w:szCs w:val="20"/>
      <w:lang w:eastAsia="zh-HK"/>
    </w:rPr>
  </w:style>
  <w:style w:type="paragraph" w:styleId="a8">
    <w:name w:val="footer"/>
    <w:basedOn w:val="a"/>
    <w:link w:val="a9"/>
    <w:uiPriority w:val="99"/>
    <w:unhideWhenUsed/>
    <w:rsid w:val="00E9068E"/>
    <w:pPr>
      <w:tabs>
        <w:tab w:val="center" w:pos="4153"/>
        <w:tab w:val="right" w:pos="8306"/>
      </w:tabs>
      <w:snapToGrid w:val="0"/>
    </w:pPr>
    <w:rPr>
      <w:sz w:val="20"/>
    </w:rPr>
  </w:style>
  <w:style w:type="character" w:customStyle="1" w:styleId="a9">
    <w:name w:val="頁尾 字元"/>
    <w:basedOn w:val="a0"/>
    <w:link w:val="a8"/>
    <w:uiPriority w:val="99"/>
    <w:rsid w:val="00E9068E"/>
    <w:rPr>
      <w:rFonts w:asciiTheme="minorEastAsia" w:hAnsiTheme="minorEastAsia" w:cs="Times New Roman"/>
      <w:kern w:val="0"/>
      <w:sz w:val="20"/>
      <w:szCs w:val="20"/>
      <w:lang w:eastAsia="zh-HK"/>
    </w:rPr>
  </w:style>
  <w:style w:type="paragraph" w:styleId="Web">
    <w:name w:val="Normal (Web)"/>
    <w:basedOn w:val="a"/>
    <w:uiPriority w:val="99"/>
    <w:unhideWhenUsed/>
    <w:qFormat/>
    <w:rsid w:val="006827BB"/>
    <w:pPr>
      <w:spacing w:after="100" w:afterAutospacing="1"/>
      <w:ind w:leftChars="0" w:left="0"/>
      <w:jc w:val="left"/>
    </w:pPr>
    <w:rPr>
      <w:rFonts w:ascii="新細明體" w:eastAsia="新細明體" w:hAnsi="新細明體" w:cs="新細明體"/>
      <w:szCs w:val="24"/>
      <w:lang w:eastAsia="zh-TW"/>
    </w:rPr>
  </w:style>
  <w:style w:type="table" w:styleId="aa">
    <w:name w:val="Table Grid"/>
    <w:basedOn w:val="a1"/>
    <w:uiPriority w:val="39"/>
    <w:rsid w:val="006B3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5033"/>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3049337">
      <w:bodyDiv w:val="1"/>
      <w:marLeft w:val="0"/>
      <w:marRight w:val="0"/>
      <w:marTop w:val="0"/>
      <w:marBottom w:val="0"/>
      <w:divBdr>
        <w:top w:val="none" w:sz="0" w:space="0" w:color="auto"/>
        <w:left w:val="none" w:sz="0" w:space="0" w:color="auto"/>
        <w:bottom w:val="none" w:sz="0" w:space="0" w:color="auto"/>
        <w:right w:val="none" w:sz="0" w:space="0" w:color="auto"/>
      </w:divBdr>
    </w:div>
    <w:div w:id="202921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9B6A1-4898-4CF3-B809-59C657D40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411</Words>
  <Characters>2345</Characters>
  <Application>Microsoft Office Word</Application>
  <DocSecurity>0</DocSecurity>
  <Lines>19</Lines>
  <Paragraphs>5</Paragraphs>
  <ScaleCrop>false</ScaleCrop>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cp:lastPrinted>2023-06-26T09:36:00Z</cp:lastPrinted>
  <dcterms:created xsi:type="dcterms:W3CDTF">2024-10-04T05:58:00Z</dcterms:created>
  <dcterms:modified xsi:type="dcterms:W3CDTF">2024-10-04T05:58:00Z</dcterms:modified>
</cp:coreProperties>
</file>