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376" w:rsidRPr="00524166" w:rsidRDefault="00BF59D5"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管院</w:t>
      </w:r>
      <w:r w:rsidR="005124DF">
        <w:rPr>
          <w:rFonts w:ascii="Times New Roman" w:eastAsiaTheme="minorEastAsia" w:hAnsi="Times New Roman" w:hint="eastAsia"/>
          <w:b/>
          <w:sz w:val="36"/>
          <w:szCs w:val="36"/>
        </w:rPr>
        <w:t>學士</w:t>
      </w:r>
      <w:r w:rsidR="00E46D8D">
        <w:rPr>
          <w:rFonts w:ascii="Times New Roman" w:eastAsiaTheme="minorEastAsia" w:hAnsi="Times New Roman" w:hint="eastAsia"/>
          <w:b/>
          <w:sz w:val="36"/>
          <w:szCs w:val="36"/>
        </w:rPr>
        <w:t>班</w:t>
      </w:r>
      <w:r w:rsidRPr="00524166">
        <w:rPr>
          <w:rFonts w:ascii="Times New Roman" w:eastAsiaTheme="minorEastAsia" w:hAnsi="Times New Roman"/>
          <w:b/>
          <w:sz w:val="36"/>
          <w:szCs w:val="36"/>
        </w:rPr>
        <w:t>課程大綱</w:t>
      </w:r>
    </w:p>
    <w:p w:rsidR="00A90F33" w:rsidRPr="00524166" w:rsidRDefault="005124DF" w:rsidP="00A90F33">
      <w:pPr>
        <w:spacing w:line="0" w:lineRule="atLeast"/>
        <w:jc w:val="center"/>
        <w:rPr>
          <w:rFonts w:ascii="Times New Roman" w:eastAsiaTheme="minorEastAsia" w:hAnsi="Times New Roman"/>
          <w:b/>
          <w:sz w:val="36"/>
          <w:szCs w:val="36"/>
        </w:rPr>
      </w:pPr>
      <w:r>
        <w:rPr>
          <w:rFonts w:ascii="Times New Roman" w:eastAsiaTheme="minorEastAsia" w:hAnsi="Times New Roman" w:hint="eastAsia"/>
          <w:b/>
          <w:sz w:val="36"/>
          <w:szCs w:val="36"/>
        </w:rPr>
        <w:t>BA</w:t>
      </w:r>
      <w:r>
        <w:rPr>
          <w:rFonts w:ascii="Times New Roman" w:eastAsiaTheme="minorEastAsia" w:hAnsi="Times New Roman"/>
          <w:b/>
          <w:sz w:val="36"/>
          <w:szCs w:val="36"/>
        </w:rPr>
        <w:t>/BBA</w:t>
      </w:r>
      <w:r w:rsidR="00E46D8D">
        <w:rPr>
          <w:rFonts w:ascii="Times New Roman" w:eastAsiaTheme="minorEastAsia" w:hAnsi="Times New Roman"/>
          <w:b/>
          <w:sz w:val="36"/>
          <w:szCs w:val="36"/>
        </w:rPr>
        <w:t xml:space="preserve"> </w:t>
      </w:r>
      <w:r w:rsidR="00974376" w:rsidRPr="00524166">
        <w:rPr>
          <w:rFonts w:ascii="Times New Roman" w:eastAsiaTheme="minorEastAsia" w:hAnsi="Times New Roman"/>
          <w:b/>
          <w:sz w:val="36"/>
          <w:szCs w:val="36"/>
        </w:rPr>
        <w:t xml:space="preserve">Program </w:t>
      </w:r>
      <w:r w:rsidR="005F0657" w:rsidRPr="00524166">
        <w:rPr>
          <w:rFonts w:ascii="Times New Roman" w:eastAsiaTheme="minorEastAsia" w:hAnsi="Times New Roman"/>
          <w:b/>
          <w:sz w:val="36"/>
          <w:szCs w:val="36"/>
        </w:rPr>
        <w:t>Syllabus</w:t>
      </w:r>
    </w:p>
    <w:p w:rsidR="00BF59D5" w:rsidRPr="00524166" w:rsidRDefault="004B2955" w:rsidP="00BF59D5">
      <w:pPr>
        <w:jc w:val="right"/>
        <w:rPr>
          <w:rFonts w:ascii="Times New Roman" w:eastAsiaTheme="minorEastAsia" w:hAnsi="Times New Roman"/>
          <w:b/>
          <w:sz w:val="20"/>
          <w:szCs w:val="20"/>
        </w:rPr>
      </w:pPr>
      <w:r w:rsidRPr="00524166">
        <w:rPr>
          <w:rFonts w:ascii="Times New Roman" w:eastAsiaTheme="minorEastAsia" w:hAnsi="Times New Roman"/>
          <w:b/>
          <w:sz w:val="20"/>
          <w:szCs w:val="20"/>
        </w:rPr>
        <w:t>20</w:t>
      </w:r>
      <w:r w:rsidR="00B97C6B">
        <w:rPr>
          <w:rFonts w:ascii="Times New Roman" w:eastAsiaTheme="minorEastAsia" w:hAnsi="Times New Roman"/>
          <w:b/>
          <w:sz w:val="20"/>
          <w:szCs w:val="20"/>
        </w:rPr>
        <w:t>2</w:t>
      </w:r>
      <w:r w:rsidR="00315A02">
        <w:rPr>
          <w:rFonts w:ascii="Times New Roman" w:eastAsiaTheme="minorEastAsia" w:hAnsi="Times New Roman"/>
          <w:b/>
          <w:sz w:val="20"/>
          <w:szCs w:val="20"/>
        </w:rPr>
        <w:t>3</w:t>
      </w:r>
      <w:r w:rsidRPr="00524166">
        <w:rPr>
          <w:rFonts w:ascii="Times New Roman" w:eastAsiaTheme="minorEastAsia" w:hAnsi="Times New Roman"/>
          <w:b/>
          <w:sz w:val="20"/>
          <w:szCs w:val="20"/>
        </w:rPr>
        <w:t>.</w:t>
      </w:r>
      <w:r w:rsidR="00B97C6B">
        <w:rPr>
          <w:rFonts w:ascii="Times New Roman" w:eastAsiaTheme="minorEastAsia" w:hAnsi="Times New Roman"/>
          <w:b/>
          <w:sz w:val="20"/>
          <w:szCs w:val="20"/>
        </w:rPr>
        <w:t>0</w:t>
      </w:r>
      <w:r w:rsidR="00315A02">
        <w:rPr>
          <w:rFonts w:ascii="Times New Roman" w:eastAsiaTheme="minorEastAsia" w:hAnsi="Times New Roman"/>
          <w:b/>
          <w:sz w:val="20"/>
          <w:szCs w:val="20"/>
        </w:rPr>
        <w:t>9</w:t>
      </w:r>
      <w:r w:rsidRPr="00524166">
        <w:rPr>
          <w:rFonts w:ascii="Times New Roman" w:eastAsiaTheme="minorEastAsia" w:hAnsi="Times New Roman"/>
          <w:b/>
          <w:sz w:val="20"/>
          <w:szCs w:val="20"/>
        </w:rPr>
        <w:t>.</w:t>
      </w:r>
      <w:r w:rsidR="00B97C6B">
        <w:rPr>
          <w:rFonts w:ascii="Times New Roman" w:eastAsiaTheme="minorEastAsia" w:hAnsi="Times New Roman"/>
          <w:b/>
          <w:sz w:val="20"/>
          <w:szCs w:val="20"/>
        </w:rPr>
        <w:t>2</w:t>
      </w:r>
      <w:r w:rsidR="00315A02">
        <w:rPr>
          <w:rFonts w:ascii="Times New Roman" w:eastAsiaTheme="minorEastAsia" w:hAnsi="Times New Roman"/>
          <w:b/>
          <w:sz w:val="20"/>
          <w:szCs w:val="20"/>
        </w:rPr>
        <w:t>0</w:t>
      </w:r>
      <w:r w:rsidR="00BF59D5" w:rsidRPr="00524166">
        <w:rPr>
          <w:rFonts w:ascii="Times New Roman" w:eastAsiaTheme="minorEastAsia"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8"/>
        <w:gridCol w:w="384"/>
        <w:gridCol w:w="1800"/>
        <w:gridCol w:w="859"/>
        <w:gridCol w:w="32"/>
        <w:gridCol w:w="925"/>
        <w:gridCol w:w="1691"/>
        <w:gridCol w:w="522"/>
        <w:gridCol w:w="571"/>
        <w:gridCol w:w="1529"/>
      </w:tblGrid>
      <w:tr w:rsidR="007D44F3" w:rsidRPr="00524166" w:rsidTr="007C57FE">
        <w:trPr>
          <w:trHeight w:val="720"/>
        </w:trPr>
        <w:tc>
          <w:tcPr>
            <w:tcW w:w="1101" w:type="pct"/>
          </w:tcPr>
          <w:p w:rsidR="007D44F3" w:rsidRPr="00524166" w:rsidRDefault="007D44F3" w:rsidP="007D7B5E">
            <w:pPr>
              <w:rPr>
                <w:rFonts w:ascii="Times New Roman" w:eastAsiaTheme="minorEastAsia" w:hAnsi="Times New Roman"/>
                <w:szCs w:val="24"/>
              </w:rPr>
            </w:pPr>
            <w:r w:rsidRPr="00524166">
              <w:rPr>
                <w:rFonts w:ascii="Times New Roman" w:eastAsiaTheme="minorEastAsia" w:hAnsi="Times New Roman"/>
                <w:szCs w:val="24"/>
              </w:rPr>
              <w:t>系所</w:t>
            </w:r>
            <w:r w:rsidRPr="00524166">
              <w:rPr>
                <w:rFonts w:ascii="Times New Roman" w:eastAsiaTheme="minorEastAsia" w:hAnsi="Times New Roman"/>
                <w:szCs w:val="24"/>
              </w:rPr>
              <w:t>Department</w:t>
            </w:r>
          </w:p>
        </w:tc>
        <w:tc>
          <w:tcPr>
            <w:tcW w:w="1876" w:type="pct"/>
            <w:gridSpan w:val="5"/>
            <w:tcBorders>
              <w:right w:val="single" w:sz="4" w:space="0" w:color="auto"/>
            </w:tcBorders>
          </w:tcPr>
          <w:p w:rsidR="007D44F3" w:rsidRPr="00524166" w:rsidRDefault="00D76CCD" w:rsidP="007D7B5E">
            <w:pPr>
              <w:rPr>
                <w:rFonts w:ascii="Times New Roman" w:eastAsiaTheme="minorEastAsia" w:hAnsi="Times New Roman"/>
                <w:szCs w:val="24"/>
              </w:rPr>
            </w:pPr>
            <w:sdt>
              <w:sdtPr>
                <w:rPr>
                  <w:rFonts w:ascii="Times New Roman" w:eastAsiaTheme="minorEastAsia" w:hAnsi="Times New Roman" w:hint="eastAsia"/>
                  <w:szCs w:val="24"/>
                </w:rPr>
                <w:alias w:val="系所"/>
                <w:tag w:val="系所"/>
                <w:id w:val="1082716668"/>
                <w:placeholder>
                  <w:docPart w:val="39C865AC8C794913A5883C6157C0BE15"/>
                </w:placeholder>
                <w:dropDownList>
                  <w:listItem w:value="選擇一個項目。"/>
                  <w:listItem w:displayText="經濟學系 Economics" w:value="經濟學系 Economics"/>
                  <w:listItem w:displayText="財務金融學系 Finance" w:value="財務金融學系 Finance"/>
                  <w:listItem w:displayText="企管管理學系 Business Administration" w:value="企管管理學系 Business Administration"/>
                  <w:listItem w:displayText="會計與資訊科技學系 Accounting &amp; Information Technology" w:value="會計與資訊科技學系 Accounting &amp; Information Technology"/>
                  <w:listItem w:displayText="資訊管理學系 Information Management" w:value="資訊管理學系 Information Management"/>
                </w:dropDownList>
              </w:sdtPr>
              <w:sdtEndPr/>
              <w:sdtContent>
                <w:r w:rsidR="001747A2">
                  <w:rPr>
                    <w:rFonts w:ascii="Times New Roman" w:eastAsiaTheme="minorEastAsia" w:hAnsi="Times New Roman" w:hint="eastAsia"/>
                    <w:szCs w:val="24"/>
                  </w:rPr>
                  <w:t>財務金融學系</w:t>
                </w:r>
                <w:r w:rsidR="001747A2">
                  <w:rPr>
                    <w:rFonts w:ascii="Times New Roman" w:eastAsiaTheme="minorEastAsia" w:hAnsi="Times New Roman" w:hint="eastAsia"/>
                    <w:szCs w:val="24"/>
                  </w:rPr>
                  <w:t xml:space="preserve"> Finance</w:t>
                </w:r>
              </w:sdtContent>
            </w:sdt>
          </w:p>
        </w:tc>
        <w:tc>
          <w:tcPr>
            <w:tcW w:w="1038" w:type="pct"/>
            <w:gridSpan w:val="2"/>
            <w:tcBorders>
              <w:left w:val="single" w:sz="4" w:space="0" w:color="auto"/>
              <w:right w:val="single" w:sz="4" w:space="0" w:color="auto"/>
            </w:tcBorders>
          </w:tcPr>
          <w:p w:rsidR="007D44F3" w:rsidRPr="00524166" w:rsidRDefault="007D44F3" w:rsidP="007D7B5E">
            <w:pPr>
              <w:rPr>
                <w:rFonts w:ascii="Times New Roman" w:eastAsiaTheme="minorEastAsia" w:hAnsi="Times New Roman"/>
                <w:szCs w:val="24"/>
              </w:rPr>
            </w:pPr>
            <w:r w:rsidRPr="00524166">
              <w:rPr>
                <w:rFonts w:ascii="Times New Roman" w:eastAsiaTheme="minorEastAsia" w:hAnsi="Times New Roman"/>
                <w:szCs w:val="24"/>
              </w:rPr>
              <w:t>必選修</w:t>
            </w:r>
            <w:r w:rsidRPr="00524166">
              <w:rPr>
                <w:rFonts w:ascii="Times New Roman" w:eastAsiaTheme="minorEastAsia" w:hAnsi="Times New Roman"/>
                <w:szCs w:val="24"/>
              </w:rPr>
              <w:t>compulsory/elective</w:t>
            </w:r>
          </w:p>
        </w:tc>
        <w:tc>
          <w:tcPr>
            <w:tcW w:w="985" w:type="pct"/>
            <w:gridSpan w:val="2"/>
            <w:tcBorders>
              <w:left w:val="single" w:sz="4" w:space="0" w:color="auto"/>
            </w:tcBorders>
          </w:tcPr>
          <w:p w:rsidR="007D44F3" w:rsidRPr="00524166" w:rsidRDefault="00D76CCD" w:rsidP="007D7B5E">
            <w:pPr>
              <w:rPr>
                <w:rFonts w:ascii="Times New Roman" w:eastAsiaTheme="minorEastAsia" w:hAnsi="Times New Roman"/>
                <w:szCs w:val="24"/>
              </w:rPr>
            </w:pPr>
            <w:sdt>
              <w:sdtPr>
                <w:rPr>
                  <w:rFonts w:ascii="Times New Roman" w:eastAsiaTheme="minorEastAsia" w:hAnsi="Times New Roman"/>
                  <w:szCs w:val="24"/>
                </w:rPr>
                <w:alias w:val="必選修"/>
                <w:tag w:val="必選修"/>
                <w:id w:val="1311439487"/>
                <w:placeholder>
                  <w:docPart w:val="185C4CED34354F5FA02E8A4A94F2DFAE"/>
                </w:placeholder>
                <w:dropDownList>
                  <w:listItem w:value="選擇一個項目。"/>
                  <w:listItem w:displayText="必修Compulsory" w:value="必修Compulsory"/>
                  <w:listItem w:displayText="選修Elective" w:value="選修Elective"/>
                </w:dropDownList>
              </w:sdtPr>
              <w:sdtEndPr/>
              <w:sdtContent>
                <w:r w:rsidR="001747A2">
                  <w:rPr>
                    <w:rFonts w:ascii="Times New Roman" w:eastAsiaTheme="minorEastAsia" w:hAnsi="Times New Roman"/>
                    <w:szCs w:val="24"/>
                  </w:rPr>
                  <w:t>必修</w:t>
                </w:r>
                <w:r w:rsidR="001747A2">
                  <w:rPr>
                    <w:rFonts w:ascii="Times New Roman" w:eastAsiaTheme="minorEastAsia" w:hAnsi="Times New Roman"/>
                    <w:szCs w:val="24"/>
                  </w:rPr>
                  <w:t>Compulsory</w:t>
                </w:r>
              </w:sdtContent>
            </w:sdt>
          </w:p>
        </w:tc>
      </w:tr>
      <w:tr w:rsidR="00DB6E93" w:rsidRPr="00524166" w:rsidTr="003520CE">
        <w:tc>
          <w:tcPr>
            <w:tcW w:w="1101" w:type="pct"/>
          </w:tcPr>
          <w:p w:rsidR="00DB6E93"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課程名稱</w:t>
            </w:r>
          </w:p>
          <w:p w:rsidR="0014770E" w:rsidRPr="00524166" w:rsidRDefault="0014770E" w:rsidP="007D7B5E">
            <w:pPr>
              <w:rPr>
                <w:rFonts w:ascii="Times New Roman" w:eastAsiaTheme="minorEastAsia" w:hAnsi="Times New Roman"/>
                <w:szCs w:val="24"/>
              </w:rPr>
            </w:pPr>
            <w:r w:rsidRPr="00524166">
              <w:rPr>
                <w:rFonts w:ascii="Times New Roman" w:eastAsiaTheme="minorEastAsia" w:hAnsi="Times New Roman"/>
                <w:szCs w:val="24"/>
              </w:rPr>
              <w:t>Course</w:t>
            </w:r>
            <w:r w:rsidR="00226883" w:rsidRPr="00524166">
              <w:rPr>
                <w:rFonts w:ascii="Times New Roman" w:eastAsiaTheme="minorEastAsia" w:hAnsi="Times New Roman"/>
                <w:szCs w:val="24"/>
              </w:rPr>
              <w:t xml:space="preserve"> title</w:t>
            </w:r>
          </w:p>
        </w:tc>
        <w:tc>
          <w:tcPr>
            <w:tcW w:w="1876" w:type="pct"/>
            <w:gridSpan w:val="5"/>
            <w:tcBorders>
              <w:right w:val="single" w:sz="4" w:space="0" w:color="auto"/>
            </w:tcBorders>
          </w:tcPr>
          <w:p w:rsidR="00DB6E93" w:rsidRPr="00524166" w:rsidRDefault="001747A2" w:rsidP="006B7C20">
            <w:pPr>
              <w:rPr>
                <w:rFonts w:ascii="Times New Roman" w:eastAsiaTheme="minorEastAsia" w:hAnsi="Times New Roman"/>
                <w:szCs w:val="24"/>
              </w:rPr>
            </w:pPr>
            <w:r w:rsidRPr="001747A2">
              <w:rPr>
                <w:rFonts w:ascii="Times New Roman" w:eastAsiaTheme="minorEastAsia" w:hAnsi="Times New Roman"/>
                <w:szCs w:val="24"/>
              </w:rPr>
              <w:t>國際</w:t>
            </w:r>
            <w:r w:rsidRPr="001747A2">
              <w:rPr>
                <w:rFonts w:ascii="Times New Roman" w:eastAsiaTheme="minorEastAsia" w:hAnsi="Times New Roman" w:hint="eastAsia"/>
                <w:szCs w:val="24"/>
              </w:rPr>
              <w:t>財務管理</w:t>
            </w:r>
          </w:p>
        </w:tc>
        <w:tc>
          <w:tcPr>
            <w:tcW w:w="1038" w:type="pct"/>
            <w:gridSpan w:val="2"/>
            <w:tcBorders>
              <w:left w:val="single" w:sz="4" w:space="0" w:color="auto"/>
              <w:right w:val="single" w:sz="4" w:space="0" w:color="auto"/>
            </w:tcBorders>
          </w:tcPr>
          <w:p w:rsidR="00A27D10"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學分數</w:t>
            </w:r>
            <w:r w:rsidR="0014770E" w:rsidRPr="00524166">
              <w:rPr>
                <w:rFonts w:ascii="Times New Roman" w:eastAsiaTheme="minorEastAsia" w:hAnsi="Times New Roman"/>
                <w:szCs w:val="24"/>
              </w:rPr>
              <w:t>C</w:t>
            </w:r>
            <w:r w:rsidR="008C21CF" w:rsidRPr="00524166">
              <w:rPr>
                <w:rFonts w:ascii="Times New Roman" w:eastAsiaTheme="minorEastAsia" w:hAnsi="Times New Roman"/>
                <w:szCs w:val="24"/>
              </w:rPr>
              <w:t>redit(s)</w:t>
            </w:r>
          </w:p>
        </w:tc>
        <w:tc>
          <w:tcPr>
            <w:tcW w:w="985" w:type="pct"/>
            <w:gridSpan w:val="2"/>
            <w:tcBorders>
              <w:left w:val="single" w:sz="4" w:space="0" w:color="auto"/>
            </w:tcBorders>
          </w:tcPr>
          <w:p w:rsidR="00DB6E93" w:rsidRPr="00524166" w:rsidRDefault="00D76CCD" w:rsidP="007D7B5E">
            <w:pPr>
              <w:rPr>
                <w:rFonts w:ascii="Times New Roman" w:eastAsiaTheme="minorEastAsia" w:hAnsi="Times New Roman"/>
                <w:szCs w:val="24"/>
              </w:rPr>
            </w:pPr>
            <w:sdt>
              <w:sdtPr>
                <w:rPr>
                  <w:rFonts w:ascii="Times New Roman" w:eastAsiaTheme="minorEastAsia" w:hAnsi="Times New Roman"/>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1747A2">
                  <w:rPr>
                    <w:rFonts w:ascii="Times New Roman" w:eastAsiaTheme="minorEastAsia" w:hAnsi="Times New Roman"/>
                    <w:color w:val="FF0000"/>
                    <w:szCs w:val="24"/>
                  </w:rPr>
                  <w:t>3</w:t>
                </w:r>
              </w:sdtContent>
            </w:sdt>
          </w:p>
        </w:tc>
      </w:tr>
      <w:tr w:rsidR="008F3176" w:rsidRPr="00524166" w:rsidTr="003520CE">
        <w:tc>
          <w:tcPr>
            <w:tcW w:w="1101" w:type="pct"/>
          </w:tcPr>
          <w:p w:rsidR="008F3176" w:rsidRPr="00EF2884" w:rsidRDefault="008F3176" w:rsidP="007D7B5E">
            <w:pPr>
              <w:rPr>
                <w:rFonts w:ascii="Times New Roman" w:eastAsiaTheme="minorEastAsia" w:hAnsi="Times New Roman"/>
                <w:szCs w:val="24"/>
              </w:rPr>
            </w:pPr>
            <w:r w:rsidRPr="00EF2884">
              <w:rPr>
                <w:rFonts w:ascii="Times New Roman" w:eastAsiaTheme="minorEastAsia" w:hAnsi="Times New Roman" w:hint="eastAsia"/>
                <w:szCs w:val="24"/>
              </w:rPr>
              <w:t>課號</w:t>
            </w:r>
          </w:p>
          <w:p w:rsidR="008F3176" w:rsidRPr="00EF2884" w:rsidRDefault="008F3176" w:rsidP="007D7B5E">
            <w:pPr>
              <w:rPr>
                <w:rFonts w:ascii="Times New Roman" w:eastAsiaTheme="minorEastAsia" w:hAnsi="Times New Roman"/>
                <w:szCs w:val="24"/>
              </w:rPr>
            </w:pPr>
            <w:r w:rsidRPr="00EF2884">
              <w:rPr>
                <w:rFonts w:ascii="Times New Roman" w:eastAsiaTheme="minorEastAsia" w:hAnsi="Times New Roman" w:hint="eastAsia"/>
                <w:szCs w:val="24"/>
              </w:rPr>
              <w:t>C</w:t>
            </w:r>
            <w:r w:rsidRPr="00EF2884">
              <w:rPr>
                <w:rFonts w:ascii="Times New Roman" w:eastAsiaTheme="minorEastAsia" w:hAnsi="Times New Roman"/>
                <w:szCs w:val="24"/>
              </w:rPr>
              <w:t xml:space="preserve">ourse </w:t>
            </w:r>
            <w:r w:rsidR="00315A02" w:rsidRPr="00EF2884">
              <w:rPr>
                <w:rFonts w:ascii="Times New Roman" w:eastAsiaTheme="minorEastAsia" w:hAnsi="Times New Roman"/>
                <w:szCs w:val="24"/>
              </w:rPr>
              <w:t>C</w:t>
            </w:r>
            <w:r w:rsidRPr="00EF2884">
              <w:rPr>
                <w:rFonts w:ascii="Times New Roman" w:eastAsiaTheme="minorEastAsia" w:hAnsi="Times New Roman"/>
                <w:szCs w:val="24"/>
              </w:rPr>
              <w:t>ode</w:t>
            </w:r>
          </w:p>
        </w:tc>
        <w:tc>
          <w:tcPr>
            <w:tcW w:w="1876" w:type="pct"/>
            <w:gridSpan w:val="5"/>
            <w:tcBorders>
              <w:right w:val="single" w:sz="4" w:space="0" w:color="auto"/>
            </w:tcBorders>
          </w:tcPr>
          <w:p w:rsidR="008F3176" w:rsidRPr="00524166" w:rsidRDefault="001747A2" w:rsidP="00535E00">
            <w:pPr>
              <w:rPr>
                <w:rFonts w:ascii="Times New Roman" w:eastAsiaTheme="minorEastAsia" w:hAnsi="Times New Roman"/>
              </w:rPr>
            </w:pPr>
            <w:r>
              <w:rPr>
                <w:rFonts w:eastAsia="微軟正黑體" w:hint="eastAsia"/>
              </w:rPr>
              <w:t>5154180</w:t>
            </w:r>
          </w:p>
        </w:tc>
        <w:tc>
          <w:tcPr>
            <w:tcW w:w="1038" w:type="pct"/>
            <w:gridSpan w:val="2"/>
            <w:tcBorders>
              <w:left w:val="single" w:sz="4" w:space="0" w:color="auto"/>
              <w:right w:val="single" w:sz="4" w:space="0" w:color="auto"/>
            </w:tcBorders>
          </w:tcPr>
          <w:p w:rsidR="008F3176" w:rsidRPr="00524166" w:rsidRDefault="008F3176" w:rsidP="00315A02">
            <w:pPr>
              <w:rPr>
                <w:rFonts w:ascii="Times New Roman" w:eastAsiaTheme="minorEastAsia" w:hAnsi="Times New Roman"/>
                <w:szCs w:val="24"/>
              </w:rPr>
            </w:pPr>
            <w:r w:rsidRPr="00EF2884">
              <w:rPr>
                <w:rFonts w:ascii="Times New Roman" w:eastAsiaTheme="minorEastAsia" w:hAnsi="Times New Roman" w:hint="eastAsia"/>
                <w:szCs w:val="24"/>
              </w:rPr>
              <w:t>全英文授課</w:t>
            </w:r>
            <w:r w:rsidR="00F4367B" w:rsidRPr="00EF2884">
              <w:rPr>
                <w:rFonts w:ascii="Times New Roman" w:eastAsiaTheme="minorEastAsia" w:hAnsi="Times New Roman"/>
                <w:szCs w:val="24"/>
              </w:rPr>
              <w:t>English Taught</w:t>
            </w:r>
            <w:r w:rsidR="00315A02" w:rsidRPr="00EF2884">
              <w:rPr>
                <w:rFonts w:ascii="Times New Roman" w:eastAsiaTheme="minorEastAsia" w:hAnsi="Times New Roman"/>
                <w:szCs w:val="24"/>
              </w:rPr>
              <w:t xml:space="preserve"> (E</w:t>
            </w:r>
            <w:r w:rsidRPr="00EF2884">
              <w:rPr>
                <w:rFonts w:ascii="Times New Roman" w:eastAsiaTheme="minorEastAsia" w:hAnsi="Times New Roman"/>
                <w:szCs w:val="24"/>
              </w:rPr>
              <w:t>MI</w:t>
            </w:r>
            <w:r w:rsidR="00315A02" w:rsidRPr="00EF2884">
              <w:rPr>
                <w:rFonts w:ascii="Times New Roman" w:eastAsiaTheme="minorEastAsia" w:hAnsi="Times New Roman"/>
                <w:szCs w:val="24"/>
              </w:rPr>
              <w:t>)</w:t>
            </w:r>
          </w:p>
        </w:tc>
        <w:tc>
          <w:tcPr>
            <w:tcW w:w="985" w:type="pct"/>
            <w:gridSpan w:val="2"/>
            <w:tcBorders>
              <w:left w:val="single" w:sz="4" w:space="0" w:color="auto"/>
            </w:tcBorders>
          </w:tcPr>
          <w:p w:rsidR="008F3176" w:rsidRPr="008F3176" w:rsidRDefault="00D76CCD" w:rsidP="00460419">
            <w:pPr>
              <w:rPr>
                <w:rFonts w:ascii="微軟正黑體" w:eastAsia="微軟正黑體" w:hAnsi="微軟正黑體"/>
                <w:b/>
                <w:color w:val="FF0000"/>
                <w:szCs w:val="24"/>
              </w:rPr>
            </w:pPr>
            <w:sdt>
              <w:sdtPr>
                <w:rPr>
                  <w:rFonts w:ascii="Times New Roman" w:eastAsiaTheme="minorEastAsia" w:hAnsi="Times New Roman"/>
                  <w:color w:val="FF0000"/>
                  <w:szCs w:val="24"/>
                </w:rPr>
                <w:alias w:val="全英文授課English Taught(EMI)"/>
                <w:tag w:val="全英文授課English Taught(EMI)"/>
                <w:id w:val="1244913193"/>
                <w:placeholder>
                  <w:docPart w:val="7A153EF3DEAF46E1A5D978C3B6C181D7"/>
                </w:placeholder>
                <w:dropDownList>
                  <w:listItem w:value="選擇一個項目。"/>
                  <w:listItem w:displayText="是(Yes)" w:value="是(Yes)"/>
                  <w:listItem w:displayText="否(No)" w:value="否(No)"/>
                </w:dropDownList>
              </w:sdtPr>
              <w:sdtEndPr/>
              <w:sdtContent>
                <w:r w:rsidR="001747A2">
                  <w:rPr>
                    <w:rFonts w:ascii="Times New Roman" w:eastAsiaTheme="minorEastAsia" w:hAnsi="Times New Roman"/>
                    <w:color w:val="FF0000"/>
                    <w:szCs w:val="24"/>
                  </w:rPr>
                  <w:t>否</w:t>
                </w:r>
                <w:r w:rsidR="001747A2">
                  <w:rPr>
                    <w:rFonts w:ascii="Times New Roman" w:eastAsiaTheme="minorEastAsia" w:hAnsi="Times New Roman"/>
                    <w:color w:val="FF0000"/>
                    <w:szCs w:val="24"/>
                  </w:rPr>
                  <w:t>(No)</w:t>
                </w:r>
              </w:sdtContent>
            </w:sdt>
          </w:p>
        </w:tc>
      </w:tr>
      <w:tr w:rsidR="00535E00" w:rsidRPr="00524166" w:rsidTr="003520CE">
        <w:tc>
          <w:tcPr>
            <w:tcW w:w="1101" w:type="pct"/>
          </w:tcPr>
          <w:p w:rsidR="00535E00" w:rsidRPr="00524166" w:rsidRDefault="00535E00" w:rsidP="007D7B5E">
            <w:pPr>
              <w:rPr>
                <w:rFonts w:ascii="Times New Roman" w:eastAsiaTheme="minorEastAsia" w:hAnsi="Times New Roman"/>
                <w:szCs w:val="24"/>
              </w:rPr>
            </w:pPr>
            <w:r w:rsidRPr="00524166">
              <w:rPr>
                <w:rFonts w:ascii="Times New Roman" w:eastAsiaTheme="minorEastAsia" w:hAnsi="Times New Roman"/>
                <w:szCs w:val="24"/>
              </w:rPr>
              <w:t>學年</w:t>
            </w:r>
            <w:r w:rsidRPr="00524166">
              <w:rPr>
                <w:rFonts w:ascii="Times New Roman" w:eastAsiaTheme="minorEastAsia" w:hAnsi="Times New Roman"/>
                <w:szCs w:val="24"/>
              </w:rPr>
              <w:t>/</w:t>
            </w:r>
            <w:r w:rsidRPr="00524166">
              <w:rPr>
                <w:rFonts w:ascii="Times New Roman" w:eastAsiaTheme="minorEastAsia" w:hAnsi="Times New Roman"/>
                <w:szCs w:val="24"/>
              </w:rPr>
              <w:t>學期</w:t>
            </w:r>
            <w:r w:rsidRPr="00524166">
              <w:rPr>
                <w:rFonts w:ascii="Times New Roman" w:eastAsiaTheme="minorEastAsia" w:hAnsi="Times New Roman"/>
                <w:szCs w:val="24"/>
              </w:rPr>
              <w:t>academic year/Semester</w:t>
            </w:r>
          </w:p>
        </w:tc>
        <w:tc>
          <w:tcPr>
            <w:tcW w:w="1876" w:type="pct"/>
            <w:gridSpan w:val="5"/>
            <w:tcBorders>
              <w:right w:val="single" w:sz="4" w:space="0" w:color="auto"/>
            </w:tcBorders>
          </w:tcPr>
          <w:p w:rsidR="00535E00" w:rsidRPr="00524166" w:rsidRDefault="001747A2" w:rsidP="00535E00">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1</w:t>
            </w:r>
            <w:r w:rsidR="00B37CEE">
              <w:rPr>
                <w:rFonts w:ascii="Times New Roman" w:eastAsiaTheme="minorEastAsia" w:hAnsi="Times New Roman" w:hint="eastAsia"/>
              </w:rPr>
              <w:t>4</w:t>
            </w:r>
            <w:r>
              <w:rPr>
                <w:rFonts w:ascii="Times New Roman" w:eastAsiaTheme="minorEastAsia" w:hAnsi="Times New Roman"/>
              </w:rPr>
              <w:t>/2</w:t>
            </w:r>
          </w:p>
          <w:p w:rsidR="00535E00" w:rsidRPr="00524166" w:rsidRDefault="00535E00" w:rsidP="006B7C20">
            <w:pPr>
              <w:rPr>
                <w:rFonts w:ascii="Times New Roman" w:eastAsiaTheme="minorEastAsia" w:hAnsi="Times New Roman"/>
                <w:szCs w:val="24"/>
              </w:rPr>
            </w:pPr>
          </w:p>
        </w:tc>
        <w:tc>
          <w:tcPr>
            <w:tcW w:w="1038" w:type="pct"/>
            <w:gridSpan w:val="2"/>
            <w:tcBorders>
              <w:left w:val="single" w:sz="4" w:space="0" w:color="auto"/>
              <w:right w:val="single" w:sz="4" w:space="0" w:color="auto"/>
            </w:tcBorders>
          </w:tcPr>
          <w:p w:rsidR="00535E00"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上課地點</w:t>
            </w:r>
            <w:r w:rsidRPr="00524166">
              <w:rPr>
                <w:rFonts w:ascii="Times New Roman" w:eastAsiaTheme="minorEastAsia" w:hAnsi="Times New Roman"/>
                <w:szCs w:val="24"/>
              </w:rPr>
              <w:t>Classroom</w:t>
            </w:r>
          </w:p>
        </w:tc>
        <w:tc>
          <w:tcPr>
            <w:tcW w:w="985" w:type="pct"/>
            <w:gridSpan w:val="2"/>
            <w:tcBorders>
              <w:left w:val="single" w:sz="4" w:space="0" w:color="auto"/>
            </w:tcBorders>
          </w:tcPr>
          <w:p w:rsidR="00535E00" w:rsidRPr="00524166" w:rsidRDefault="00535E00" w:rsidP="00460419">
            <w:pPr>
              <w:rPr>
                <w:rFonts w:ascii="Times New Roman" w:eastAsiaTheme="minorEastAsia" w:hAnsi="Times New Roman"/>
                <w:szCs w:val="24"/>
              </w:rPr>
            </w:pPr>
          </w:p>
        </w:tc>
      </w:tr>
      <w:tr w:rsidR="00535E00" w:rsidRPr="00524166" w:rsidTr="003520CE">
        <w:tc>
          <w:tcPr>
            <w:tcW w:w="1101" w:type="pct"/>
          </w:tcPr>
          <w:p w:rsidR="00535E00" w:rsidRPr="00524166" w:rsidRDefault="00535E00" w:rsidP="00460419">
            <w:pPr>
              <w:rPr>
                <w:rFonts w:ascii="Times New Roman" w:eastAsiaTheme="minorEastAsia" w:hAnsi="Times New Roman"/>
                <w:szCs w:val="24"/>
              </w:rPr>
            </w:pPr>
            <w:r w:rsidRPr="00524166">
              <w:rPr>
                <w:rFonts w:ascii="Times New Roman" w:eastAsiaTheme="minorEastAsia" w:hAnsi="Times New Roman"/>
                <w:szCs w:val="24"/>
              </w:rPr>
              <w:t>講授教師</w:t>
            </w:r>
          </w:p>
          <w:p w:rsidR="00460419"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Instructor</w:t>
            </w:r>
          </w:p>
        </w:tc>
        <w:tc>
          <w:tcPr>
            <w:tcW w:w="1876" w:type="pct"/>
            <w:gridSpan w:val="5"/>
            <w:tcBorders>
              <w:right w:val="single" w:sz="4" w:space="0" w:color="auto"/>
            </w:tcBorders>
          </w:tcPr>
          <w:p w:rsidR="006E362A" w:rsidRDefault="001747A2" w:rsidP="006E362A">
            <w:pPr>
              <w:rPr>
                <w:rFonts w:ascii="Times New Roman" w:eastAsiaTheme="minorEastAsia" w:hAnsi="Times New Roman"/>
              </w:rPr>
            </w:pPr>
            <w:r>
              <w:rPr>
                <w:rFonts w:ascii="Times New Roman" w:eastAsiaTheme="minorEastAsia" w:hAnsi="Times New Roman" w:hint="eastAsia"/>
              </w:rPr>
              <w:t>蔡佩蓉</w:t>
            </w:r>
          </w:p>
          <w:p w:rsidR="00535E00" w:rsidRPr="00524166" w:rsidRDefault="00535E00" w:rsidP="006B7C20">
            <w:pPr>
              <w:rPr>
                <w:rFonts w:ascii="Times New Roman" w:eastAsiaTheme="minorEastAsia" w:hAnsi="Times New Roman"/>
                <w:szCs w:val="24"/>
              </w:rPr>
            </w:pPr>
          </w:p>
        </w:tc>
        <w:tc>
          <w:tcPr>
            <w:tcW w:w="1038" w:type="pct"/>
            <w:gridSpan w:val="2"/>
            <w:tcBorders>
              <w:left w:val="single" w:sz="4" w:space="0" w:color="auto"/>
              <w:right w:val="single" w:sz="4" w:space="0" w:color="auto"/>
            </w:tcBorders>
          </w:tcPr>
          <w:p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上課</w:t>
            </w:r>
            <w:r w:rsidR="00535E00" w:rsidRPr="00524166">
              <w:rPr>
                <w:rFonts w:ascii="Times New Roman" w:eastAsiaTheme="minorEastAsia" w:hAnsi="Times New Roman"/>
                <w:szCs w:val="24"/>
              </w:rPr>
              <w:t>時間</w:t>
            </w:r>
          </w:p>
          <w:p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Time</w:t>
            </w:r>
          </w:p>
        </w:tc>
        <w:tc>
          <w:tcPr>
            <w:tcW w:w="985" w:type="pct"/>
            <w:gridSpan w:val="2"/>
            <w:tcBorders>
              <w:left w:val="single" w:sz="4" w:space="0" w:color="auto"/>
            </w:tcBorders>
          </w:tcPr>
          <w:p w:rsidR="00535E00" w:rsidRPr="00524166" w:rsidRDefault="00535E00" w:rsidP="007D7B5E">
            <w:pPr>
              <w:rPr>
                <w:rFonts w:ascii="Times New Roman" w:eastAsiaTheme="minorEastAsia" w:hAnsi="Times New Roman"/>
                <w:szCs w:val="24"/>
              </w:rPr>
            </w:pPr>
          </w:p>
        </w:tc>
      </w:tr>
      <w:tr w:rsidR="00DC2441" w:rsidRPr="00524166" w:rsidTr="00FF6518">
        <w:tc>
          <w:tcPr>
            <w:tcW w:w="1281" w:type="pct"/>
            <w:gridSpan w:val="2"/>
          </w:tcPr>
          <w:p w:rsidR="00DC2441" w:rsidRPr="00524166" w:rsidRDefault="00415848" w:rsidP="00460419">
            <w:pPr>
              <w:rPr>
                <w:rFonts w:ascii="Times New Roman" w:eastAsiaTheme="minorEastAsia" w:hAnsi="Times New Roman"/>
                <w:szCs w:val="24"/>
              </w:rPr>
            </w:pPr>
            <w:r>
              <w:rPr>
                <w:rFonts w:ascii="Times New Roman" w:eastAsiaTheme="minorEastAsia" w:hAnsi="Times New Roman"/>
                <w:szCs w:val="24"/>
              </w:rPr>
              <w:t>教師辦公室</w:t>
            </w:r>
            <w:r w:rsidR="00DC2441" w:rsidRPr="00524166">
              <w:rPr>
                <w:rFonts w:ascii="Times New Roman" w:eastAsiaTheme="minorEastAsia" w:hAnsi="Times New Roman"/>
                <w:szCs w:val="24"/>
              </w:rPr>
              <w:t>&amp;</w:t>
            </w:r>
            <w:r w:rsidR="00DC2441" w:rsidRPr="00524166">
              <w:rPr>
                <w:rFonts w:ascii="Times New Roman" w:eastAsiaTheme="minorEastAsia" w:hAnsi="Times New Roman"/>
                <w:szCs w:val="24"/>
              </w:rPr>
              <w:t>諮詢時間</w:t>
            </w:r>
            <w:r w:rsidR="00DC2441" w:rsidRPr="00524166">
              <w:rPr>
                <w:rFonts w:ascii="Times New Roman" w:eastAsiaTheme="minorEastAsia" w:hAnsi="Times New Roman"/>
                <w:szCs w:val="24"/>
              </w:rPr>
              <w:t xml:space="preserve"> Instructor office &amp; office hour</w:t>
            </w:r>
          </w:p>
        </w:tc>
        <w:tc>
          <w:tcPr>
            <w:tcW w:w="1247" w:type="pct"/>
            <w:gridSpan w:val="2"/>
            <w:tcBorders>
              <w:right w:val="single" w:sz="4" w:space="0" w:color="auto"/>
            </w:tcBorders>
          </w:tcPr>
          <w:p w:rsidR="00DC2441" w:rsidRPr="00524166" w:rsidRDefault="00DC2441" w:rsidP="006B7C20">
            <w:pPr>
              <w:rPr>
                <w:rFonts w:ascii="Times New Roman" w:eastAsiaTheme="minorEastAsia" w:hAnsi="Times New Roman"/>
                <w:szCs w:val="24"/>
              </w:rPr>
            </w:pPr>
          </w:p>
        </w:tc>
        <w:tc>
          <w:tcPr>
            <w:tcW w:w="1242" w:type="pct"/>
            <w:gridSpan w:val="3"/>
            <w:tcBorders>
              <w:left w:val="single" w:sz="4" w:space="0" w:color="auto"/>
              <w:right w:val="single" w:sz="4" w:space="0" w:color="auto"/>
            </w:tcBorders>
          </w:tcPr>
          <w:p w:rsidR="00DC2441" w:rsidRPr="00524166" w:rsidRDefault="00DC2441" w:rsidP="00535E00">
            <w:pPr>
              <w:rPr>
                <w:rFonts w:ascii="Times New Roman" w:eastAsiaTheme="minorEastAsia" w:hAnsi="Times New Roman"/>
                <w:szCs w:val="24"/>
              </w:rPr>
            </w:pPr>
            <w:r w:rsidRPr="00524166">
              <w:rPr>
                <w:rFonts w:ascii="Times New Roman" w:eastAsiaTheme="minorEastAsia" w:hAnsi="Times New Roman"/>
                <w:szCs w:val="24"/>
              </w:rPr>
              <w:t>教師聯絡資訊</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 xml:space="preserve">Instructor Contact </w:t>
            </w:r>
          </w:p>
        </w:tc>
        <w:tc>
          <w:tcPr>
            <w:tcW w:w="1230" w:type="pct"/>
            <w:gridSpan w:val="3"/>
            <w:tcBorders>
              <w:lef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Phone:</w:t>
            </w:r>
          </w:p>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r w:rsidR="001747A2">
              <w:rPr>
                <w:rFonts w:ascii="Times New Roman" w:eastAsiaTheme="minorEastAsia" w:hAnsi="Times New Roman"/>
                <w:szCs w:val="24"/>
              </w:rPr>
              <w:t xml:space="preserve"> finpjt@ccu.edu.tw</w:t>
            </w:r>
          </w:p>
        </w:tc>
      </w:tr>
      <w:tr w:rsidR="00DC2441" w:rsidRPr="00524166" w:rsidTr="00FF6518">
        <w:tc>
          <w:tcPr>
            <w:tcW w:w="1281" w:type="pct"/>
            <w:gridSpan w:val="2"/>
          </w:tcPr>
          <w:p w:rsidR="0018776D" w:rsidRDefault="00DC2441" w:rsidP="0018776D">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 xml:space="preserve">Teaching </w:t>
            </w:r>
            <w:r w:rsidR="00315A02">
              <w:rPr>
                <w:rFonts w:ascii="Times New Roman" w:eastAsiaTheme="minorEastAsia" w:hAnsi="Times New Roman"/>
                <w:szCs w:val="24"/>
              </w:rPr>
              <w:t>A</w:t>
            </w:r>
            <w:r w:rsidRPr="00524166">
              <w:rPr>
                <w:rFonts w:ascii="Times New Roman" w:eastAsiaTheme="minorEastAsia" w:hAnsi="Times New Roman"/>
                <w:szCs w:val="24"/>
              </w:rPr>
              <w:t>ssistant</w:t>
            </w:r>
          </w:p>
        </w:tc>
        <w:tc>
          <w:tcPr>
            <w:tcW w:w="1247" w:type="pct"/>
            <w:gridSpan w:val="2"/>
            <w:tcBorders>
              <w:right w:val="single" w:sz="4" w:space="0" w:color="auto"/>
            </w:tcBorders>
          </w:tcPr>
          <w:p w:rsidR="00DC2441" w:rsidRPr="00524166" w:rsidRDefault="00DC2441" w:rsidP="006B7C20">
            <w:pPr>
              <w:rPr>
                <w:rFonts w:ascii="Times New Roman" w:eastAsiaTheme="minorEastAsia" w:hAnsi="Times New Roman"/>
                <w:szCs w:val="24"/>
              </w:rPr>
            </w:pPr>
          </w:p>
        </w:tc>
        <w:tc>
          <w:tcPr>
            <w:tcW w:w="1242" w:type="pct"/>
            <w:gridSpan w:val="3"/>
            <w:tcBorders>
              <w:left w:val="single" w:sz="4" w:space="0" w:color="auto"/>
              <w:righ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r w:rsidRPr="00524166">
              <w:rPr>
                <w:rFonts w:ascii="Times New Roman" w:eastAsiaTheme="minorEastAsia" w:hAnsi="Times New Roman"/>
                <w:szCs w:val="24"/>
              </w:rPr>
              <w:t>聯絡資訊</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w:t>
            </w:r>
            <w:r w:rsidR="0018776D">
              <w:rPr>
                <w:rFonts w:ascii="Times New Roman" w:eastAsiaTheme="minorEastAsia" w:hAnsi="Times New Roman" w:hint="eastAsia"/>
                <w:szCs w:val="24"/>
              </w:rPr>
              <w:t>A contact</w:t>
            </w:r>
            <w:r w:rsidRPr="00524166">
              <w:rPr>
                <w:rFonts w:ascii="Times New Roman" w:eastAsiaTheme="minorEastAsia" w:hAnsi="Times New Roman"/>
                <w:szCs w:val="24"/>
              </w:rPr>
              <w:t xml:space="preserve"> </w:t>
            </w:r>
          </w:p>
        </w:tc>
        <w:tc>
          <w:tcPr>
            <w:tcW w:w="1230" w:type="pct"/>
            <w:gridSpan w:val="3"/>
            <w:tcBorders>
              <w:lef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p>
        </w:tc>
      </w:tr>
      <w:tr w:rsidR="00BF2ABD" w:rsidRPr="00524166" w:rsidTr="003520CE">
        <w:tc>
          <w:tcPr>
            <w:tcW w:w="1101"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先修課程</w:t>
            </w:r>
          </w:p>
          <w:p w:rsidR="00BF2ABD" w:rsidRPr="00524166" w:rsidRDefault="00BF2ABD" w:rsidP="00460419">
            <w:pPr>
              <w:rPr>
                <w:rFonts w:ascii="Times New Roman" w:eastAsiaTheme="minorEastAsia" w:hAnsi="Times New Roman"/>
                <w:szCs w:val="24"/>
              </w:rPr>
            </w:pPr>
            <w:r w:rsidRPr="00524166">
              <w:rPr>
                <w:rFonts w:ascii="Times New Roman" w:eastAsiaTheme="minorEastAsia" w:hAnsi="Times New Roman"/>
                <w:szCs w:val="24"/>
              </w:rPr>
              <w:t>Pre-</w:t>
            </w:r>
            <w:r w:rsidR="00460419" w:rsidRPr="00524166">
              <w:rPr>
                <w:rFonts w:ascii="Times New Roman" w:eastAsiaTheme="minorEastAsia" w:hAnsi="Times New Roman"/>
                <w:szCs w:val="24"/>
              </w:rPr>
              <w:t>requisite courses</w:t>
            </w:r>
          </w:p>
        </w:tc>
        <w:tc>
          <w:tcPr>
            <w:tcW w:w="3899" w:type="pct"/>
            <w:gridSpan w:val="9"/>
          </w:tcPr>
          <w:p w:rsidR="00BF2ABD" w:rsidRPr="0075265B" w:rsidRDefault="001747A2" w:rsidP="002A5000">
            <w:pPr>
              <w:spacing w:line="320" w:lineRule="exact"/>
              <w:ind w:leftChars="134" w:left="322"/>
              <w:rPr>
                <w:rFonts w:ascii="Times New Roman" w:eastAsia="微軟正黑體" w:hAnsi="Times New Roman"/>
              </w:rPr>
            </w:pPr>
            <w:r w:rsidRPr="0075265B">
              <w:rPr>
                <w:rFonts w:ascii="Times New Roman" w:eastAsia="微軟正黑體" w:hAnsi="Times New Roman"/>
              </w:rPr>
              <w:t>Financial Management (I) (5152100) and (II) (5152101), Investment (5152200), and Financial Markets and Institutions (5153300).</w:t>
            </w:r>
          </w:p>
        </w:tc>
      </w:tr>
      <w:tr w:rsidR="008F3176" w:rsidRPr="00524166" w:rsidTr="003520CE">
        <w:tc>
          <w:tcPr>
            <w:tcW w:w="1101" w:type="pct"/>
          </w:tcPr>
          <w:p w:rsidR="001747A2" w:rsidRPr="00EF2884" w:rsidRDefault="001747A2" w:rsidP="001747A2">
            <w:pPr>
              <w:rPr>
                <w:rFonts w:ascii="Times New Roman" w:eastAsiaTheme="minorEastAsia" w:hAnsi="Times New Roman"/>
                <w:szCs w:val="24"/>
              </w:rPr>
            </w:pPr>
            <w:r w:rsidRPr="00EF2884">
              <w:rPr>
                <w:rFonts w:ascii="Times New Roman" w:eastAsiaTheme="minorEastAsia" w:hAnsi="Times New Roman" w:hint="eastAsia"/>
                <w:szCs w:val="24"/>
              </w:rPr>
              <w:t>課程概述</w:t>
            </w:r>
          </w:p>
          <w:p w:rsidR="008F3176" w:rsidRPr="008F3176" w:rsidRDefault="001747A2" w:rsidP="001747A2">
            <w:pPr>
              <w:rPr>
                <w:rFonts w:ascii="Times New Roman" w:eastAsiaTheme="minorEastAsia" w:hAnsi="Times New Roman"/>
                <w:color w:val="FF0000"/>
                <w:szCs w:val="24"/>
              </w:rPr>
            </w:pPr>
            <w:r w:rsidRPr="00EF2884">
              <w:rPr>
                <w:rFonts w:ascii="Times New Roman" w:eastAsiaTheme="minorEastAsia" w:hAnsi="Times New Roman"/>
                <w:szCs w:val="24"/>
              </w:rPr>
              <w:t>Course Descriptions</w:t>
            </w:r>
          </w:p>
        </w:tc>
        <w:tc>
          <w:tcPr>
            <w:tcW w:w="3899" w:type="pct"/>
            <w:gridSpan w:val="9"/>
          </w:tcPr>
          <w:p w:rsidR="008F3176" w:rsidRPr="0075265B" w:rsidRDefault="001747A2" w:rsidP="00BF2ABD">
            <w:pPr>
              <w:autoSpaceDE w:val="0"/>
              <w:autoSpaceDN w:val="0"/>
              <w:adjustRightInd w:val="0"/>
              <w:jc w:val="both"/>
              <w:rPr>
                <w:rFonts w:ascii="Times New Roman" w:eastAsiaTheme="minorEastAsia" w:hAnsi="Times New Roman"/>
                <w:szCs w:val="24"/>
              </w:rPr>
            </w:pPr>
            <w:r w:rsidRPr="0075265B">
              <w:rPr>
                <w:rFonts w:ascii="Times New Roman" w:hAnsi="Times New Roman"/>
              </w:rPr>
              <w:t xml:space="preserve">This course discusses issues and questions which concern financial management of international corporations.  </w:t>
            </w:r>
          </w:p>
        </w:tc>
      </w:tr>
      <w:tr w:rsidR="00BF2ABD" w:rsidRPr="00524166" w:rsidTr="003520CE">
        <w:tc>
          <w:tcPr>
            <w:tcW w:w="1101" w:type="pct"/>
          </w:tcPr>
          <w:p w:rsidR="001747A2" w:rsidRPr="00EF2884" w:rsidRDefault="001747A2" w:rsidP="001747A2">
            <w:pPr>
              <w:rPr>
                <w:rFonts w:ascii="Times New Roman" w:eastAsiaTheme="minorEastAsia" w:hAnsi="Times New Roman"/>
                <w:szCs w:val="24"/>
              </w:rPr>
            </w:pPr>
            <w:r w:rsidRPr="00EF2884">
              <w:rPr>
                <w:rFonts w:ascii="Times New Roman" w:eastAsiaTheme="minorEastAsia" w:hAnsi="Times New Roman" w:hint="eastAsia"/>
                <w:szCs w:val="24"/>
              </w:rPr>
              <w:t>學習</w:t>
            </w:r>
            <w:r w:rsidRPr="00EF2884">
              <w:rPr>
                <w:rFonts w:ascii="Times New Roman" w:eastAsiaTheme="minorEastAsia" w:hAnsi="Times New Roman"/>
                <w:szCs w:val="24"/>
              </w:rPr>
              <w:t>目標</w:t>
            </w:r>
          </w:p>
          <w:p w:rsidR="001747A2" w:rsidRPr="00524166" w:rsidRDefault="001747A2" w:rsidP="001747A2">
            <w:pPr>
              <w:autoSpaceDE w:val="0"/>
              <w:autoSpaceDN w:val="0"/>
              <w:adjustRightInd w:val="0"/>
              <w:jc w:val="both"/>
              <w:rPr>
                <w:rFonts w:ascii="Times New Roman" w:eastAsiaTheme="minorEastAsia" w:hAnsi="Times New Roman"/>
                <w:szCs w:val="24"/>
              </w:rPr>
            </w:pPr>
            <w:r w:rsidRPr="00EF2884">
              <w:rPr>
                <w:rFonts w:ascii="Times New Roman" w:eastAsiaTheme="minorEastAsia" w:hAnsi="Times New Roman" w:hint="eastAsia"/>
                <w:szCs w:val="24"/>
              </w:rPr>
              <w:t>L</w:t>
            </w:r>
            <w:r w:rsidRPr="00EF2884">
              <w:rPr>
                <w:rFonts w:ascii="Times New Roman" w:eastAsiaTheme="minorEastAsia" w:hAnsi="Times New Roman"/>
                <w:szCs w:val="24"/>
              </w:rPr>
              <w:t>earning Objective</w:t>
            </w:r>
          </w:p>
          <w:p w:rsidR="006E683C" w:rsidRPr="00524166" w:rsidRDefault="006E683C" w:rsidP="006E683C">
            <w:pPr>
              <w:rPr>
                <w:rFonts w:ascii="Times New Roman" w:eastAsiaTheme="minorEastAsia" w:hAnsi="Times New Roman"/>
                <w:szCs w:val="24"/>
              </w:rPr>
            </w:pPr>
          </w:p>
        </w:tc>
        <w:tc>
          <w:tcPr>
            <w:tcW w:w="3899" w:type="pct"/>
            <w:gridSpan w:val="9"/>
          </w:tcPr>
          <w:p w:rsidR="00460419" w:rsidRPr="0075265B" w:rsidRDefault="001747A2" w:rsidP="00BF2ABD">
            <w:pPr>
              <w:autoSpaceDE w:val="0"/>
              <w:autoSpaceDN w:val="0"/>
              <w:adjustRightInd w:val="0"/>
              <w:jc w:val="both"/>
              <w:rPr>
                <w:rFonts w:ascii="Times New Roman" w:eastAsiaTheme="minorEastAsia" w:hAnsi="Times New Roman"/>
                <w:szCs w:val="24"/>
              </w:rPr>
            </w:pPr>
            <w:r w:rsidRPr="0075265B">
              <w:rPr>
                <w:rFonts w:ascii="Times New Roman" w:hAnsi="Times New Roman"/>
              </w:rPr>
              <w:t>We will analyze the financing of investment abroad, the foreign investment decision, cost of capital and financial structure for multinational decision making, management of foreign subsidiary working capital, and financial control of multinational operations.</w:t>
            </w:r>
          </w:p>
          <w:p w:rsidR="00460419" w:rsidRPr="0075265B" w:rsidRDefault="00460419" w:rsidP="00BF2ABD">
            <w:pPr>
              <w:autoSpaceDE w:val="0"/>
              <w:autoSpaceDN w:val="0"/>
              <w:adjustRightInd w:val="0"/>
              <w:jc w:val="both"/>
              <w:rPr>
                <w:rFonts w:ascii="Times New Roman" w:eastAsiaTheme="minorEastAsia" w:hAnsi="Times New Roman"/>
                <w:szCs w:val="24"/>
              </w:rPr>
            </w:pPr>
          </w:p>
        </w:tc>
      </w:tr>
      <w:tr w:rsidR="00BF2ABD" w:rsidRPr="00524166" w:rsidTr="00DD767F">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524166" w:rsidRPr="00524166" w:rsidRDefault="00F66086" w:rsidP="00F6608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rPr>
                <w:rFonts w:ascii="Times New Roman" w:eastAsiaTheme="minorEastAsia" w:hAnsi="Times New Roman"/>
                <w:b/>
                <w:color w:val="000000"/>
                <w:szCs w:val="24"/>
              </w:rPr>
            </w:pPr>
            <w:r w:rsidRPr="00EF2884">
              <w:rPr>
                <w:rFonts w:ascii="Times New Roman" w:eastAsiaTheme="minorEastAsia" w:hAnsi="Times New Roman" w:hint="eastAsia"/>
                <w:b/>
                <w:szCs w:val="24"/>
              </w:rPr>
              <w:t>對應</w:t>
            </w:r>
            <w:r w:rsidRPr="00EF2884">
              <w:rPr>
                <w:rFonts w:ascii="Times New Roman" w:eastAsiaTheme="minorEastAsia" w:hAnsi="Times New Roman" w:hint="eastAsia"/>
                <w:b/>
                <w:szCs w:val="24"/>
              </w:rPr>
              <w:t>A</w:t>
            </w:r>
            <w:r w:rsidRPr="00EF2884">
              <w:rPr>
                <w:rFonts w:ascii="Times New Roman" w:eastAsiaTheme="minorEastAsia" w:hAnsi="Times New Roman"/>
                <w:b/>
                <w:szCs w:val="24"/>
              </w:rPr>
              <w:t>OL</w:t>
            </w:r>
            <w:r w:rsidR="00D20A7F" w:rsidRPr="00EF2884">
              <w:rPr>
                <w:rFonts w:ascii="Times New Roman" w:eastAsiaTheme="minorEastAsia" w:hAnsi="Times New Roman" w:hint="eastAsia"/>
                <w:b/>
                <w:szCs w:val="24"/>
              </w:rPr>
              <w:t>職能素養</w:t>
            </w:r>
            <w:r w:rsidRPr="00EF2884">
              <w:rPr>
                <w:rFonts w:ascii="Times New Roman" w:eastAsiaTheme="minorEastAsia" w:hAnsi="Times New Roman" w:hint="eastAsia"/>
                <w:b/>
                <w:szCs w:val="24"/>
              </w:rPr>
              <w:t>(</w:t>
            </w:r>
            <w:r w:rsidRPr="00EF2884">
              <w:rPr>
                <w:rFonts w:ascii="Times New Roman" w:eastAsiaTheme="minorEastAsia" w:hAnsi="Times New Roman"/>
                <w:b/>
                <w:szCs w:val="24"/>
              </w:rPr>
              <w:t xml:space="preserve">AOL </w:t>
            </w:r>
            <w:r w:rsidR="00D20A7F" w:rsidRPr="00EF2884">
              <w:rPr>
                <w:rFonts w:ascii="Times New Roman" w:eastAsiaTheme="minorEastAsia" w:hAnsi="Times New Roman"/>
                <w:b/>
                <w:szCs w:val="24"/>
              </w:rPr>
              <w:t>Competency</w:t>
            </w:r>
            <w:r w:rsidRPr="00EF2884">
              <w:rPr>
                <w:rFonts w:ascii="Times New Roman" w:eastAsiaTheme="minorEastAsia" w:hAnsi="Times New Roman"/>
                <w:b/>
                <w:szCs w:val="24"/>
              </w:rPr>
              <w:t>)</w:t>
            </w:r>
            <w:r w:rsidR="00524166" w:rsidRPr="0098132F">
              <w:rPr>
                <w:rFonts w:ascii="Times New Roman" w:eastAsiaTheme="minorEastAsia" w:hAnsi="Times New Roman"/>
                <w:b/>
                <w:color w:val="FF0000"/>
                <w:szCs w:val="24"/>
              </w:rPr>
              <w:t xml:space="preserve"> </w:t>
            </w:r>
          </w:p>
        </w:tc>
      </w:tr>
      <w:tr w:rsidR="00FF6518" w:rsidRPr="00524166" w:rsidTr="00FF6518">
        <w:tc>
          <w:tcPr>
            <w:tcW w:w="2528" w:type="pct"/>
            <w:gridSpan w:val="4"/>
            <w:tcBorders>
              <w:top w:val="single" w:sz="4" w:space="0" w:color="000000"/>
              <w:left w:val="single" w:sz="4" w:space="0" w:color="000000"/>
              <w:bottom w:val="single" w:sz="4" w:space="0" w:color="000000"/>
              <w:right w:val="single" w:sz="4" w:space="0" w:color="000000"/>
            </w:tcBorders>
          </w:tcPr>
          <w:p w:rsidR="00FF6518" w:rsidRDefault="00D76CCD" w:rsidP="008043F0">
            <w:pPr>
              <w:tabs>
                <w:tab w:val="left" w:pos="2055"/>
              </w:tabs>
              <w:rPr>
                <w:rFonts w:ascii="Times New Roman" w:eastAsiaTheme="minorEastAsia" w:hAnsi="Times New Roman"/>
                <w:b/>
              </w:rPr>
            </w:pPr>
            <w:sdt>
              <w:sdtPr>
                <w:rPr>
                  <w:rFonts w:ascii="Times New Roman" w:eastAsiaTheme="minorEastAsia" w:hAnsi="Times New Roman"/>
                  <w:b/>
                </w:rPr>
                <w:alias w:val="主要職能素養(Major Competency)"/>
                <w:tag w:val="主要職能素養(Major Competency)"/>
                <w:id w:val="-430668856"/>
                <w:placeholder>
                  <w:docPart w:val="A6F05FE2A208450185A135159215DB19"/>
                </w:placeholder>
                <w:dropDownList>
                  <w:listItem w:value="選擇一個項目。"/>
                  <w:listItem w:displayText="職能素養1(Competency 1): 成本效益分析Cost-Benefit Analysis" w:value="職能素養1(Competency 1): 成本效益分析Cost-Benefit Analysis"/>
                  <w:listItem w:displayText="職能素養2(Competency 2): 創新思考Creative Thinking" w:value="職能素養2(Competency 2): 創新思考Creative Thinking"/>
                  <w:listItem w:displayText="職能素養3(Competency 3): 問題解決能力Problem Solving Skills" w:value="職能素養3(Competency 3): 問題解決能力Problem Solving Skills"/>
                  <w:listItem w:displayText="職能素養4(Competency 4): 全球視野Global Perspective " w:value="職能素養4(Competency 4): 全球視野Global Perspective "/>
                  <w:listItem w:displayText="職能素養5(Competency 5): 商業倫理Business Ethics" w:value="職能素養5(Competency 5): 商業倫理Business Ethics"/>
                </w:dropDownList>
              </w:sdtPr>
              <w:sdtEndPr/>
              <w:sdtContent>
                <w:r w:rsidR="001747A2">
                  <w:rPr>
                    <w:rFonts w:ascii="Times New Roman" w:eastAsiaTheme="minorEastAsia" w:hAnsi="Times New Roman"/>
                    <w:b/>
                  </w:rPr>
                  <w:t>職能素養</w:t>
                </w:r>
                <w:r w:rsidR="001747A2">
                  <w:rPr>
                    <w:rFonts w:ascii="Times New Roman" w:eastAsiaTheme="minorEastAsia" w:hAnsi="Times New Roman"/>
                    <w:b/>
                  </w:rPr>
                  <w:t xml:space="preserve">4(Competency 4): </w:t>
                </w:r>
                <w:r w:rsidR="001747A2">
                  <w:rPr>
                    <w:rFonts w:ascii="Times New Roman" w:eastAsiaTheme="minorEastAsia" w:hAnsi="Times New Roman"/>
                    <w:b/>
                  </w:rPr>
                  <w:t>全球視野</w:t>
                </w:r>
                <w:r w:rsidR="001747A2">
                  <w:rPr>
                    <w:rFonts w:ascii="Times New Roman" w:eastAsiaTheme="minorEastAsia" w:hAnsi="Times New Roman"/>
                    <w:b/>
                  </w:rPr>
                  <w:t xml:space="preserve">Global Perspective </w:t>
                </w:r>
              </w:sdtContent>
            </w:sdt>
            <w:r w:rsidR="00FF6518">
              <w:rPr>
                <w:rFonts w:ascii="Times New Roman" w:eastAsiaTheme="minorEastAsia" w:hAnsi="Times New Roman"/>
                <w:b/>
              </w:rPr>
              <w:tab/>
            </w:r>
          </w:p>
          <w:p w:rsidR="00FF6518" w:rsidRPr="00524166" w:rsidRDefault="00FF6518" w:rsidP="005F2EC9">
            <w:pPr>
              <w:tabs>
                <w:tab w:val="left" w:pos="2055"/>
              </w:tabs>
              <w:rPr>
                <w:rFonts w:ascii="Times New Roman" w:eastAsiaTheme="minorEastAsia" w:hAnsi="Times New Roman"/>
                <w:b/>
              </w:rPr>
            </w:pPr>
          </w:p>
        </w:tc>
        <w:tc>
          <w:tcPr>
            <w:tcW w:w="2472" w:type="pct"/>
            <w:gridSpan w:val="6"/>
            <w:tcBorders>
              <w:top w:val="single" w:sz="4" w:space="0" w:color="000000"/>
              <w:left w:val="single" w:sz="4" w:space="0" w:color="000000"/>
              <w:bottom w:val="single" w:sz="4" w:space="0" w:color="000000"/>
              <w:right w:val="single" w:sz="4" w:space="0" w:color="000000"/>
            </w:tcBorders>
          </w:tcPr>
          <w:p w:rsidR="00FF6518" w:rsidRPr="00524166" w:rsidRDefault="00D76CCD" w:rsidP="00BF2ABD">
            <w:pPr>
              <w:tabs>
                <w:tab w:val="left" w:pos="2895"/>
              </w:tabs>
              <w:rPr>
                <w:rFonts w:ascii="Times New Roman" w:eastAsiaTheme="minorEastAsia" w:hAnsi="Times New Roman"/>
                <w:b/>
              </w:rPr>
            </w:pPr>
            <w:sdt>
              <w:sdtPr>
                <w:rPr>
                  <w:rFonts w:ascii="Times New Roman" w:eastAsiaTheme="minorEastAsia" w:hAnsi="Times New Roman"/>
                  <w:b/>
                </w:rPr>
                <w:alias w:val="次要職能素養(Minor Competency)"/>
                <w:tag w:val="請選擇一個次要職能素養(Minor Competency)"/>
                <w:id w:val="-318417021"/>
                <w:placeholder>
                  <w:docPart w:val="66BF4C0E68724241AB8978776B4B447A"/>
                </w:placeholder>
                <w:dropDownList>
                  <w:listItem w:value="選擇一個項目。"/>
                  <w:listItem w:displayText="職能素養1(Competency 1): 成本效益分析Cost-Benefit Analysis" w:value="職能素養1(Competency 1): 成本效益分析Cost-Benefit Analysis"/>
                  <w:listItem w:displayText="職能素養2(Competency 2): 創新思考Creative Thinking" w:value="職能素養2(Competency 2): 創新思考Creative Thinking"/>
                  <w:listItem w:displayText="職能素養3(Competency 3): 問題解決能力Problem Solving Skills" w:value="職能素養3(Competency 3): 問題解決能力Problem Solving Skills"/>
                  <w:listItem w:displayText="職能素養4(Competency 4): 全球視野Global Perspective " w:value="職能素養4(Competency 4): 全球視野Global Perspective "/>
                  <w:listItem w:displayText="職能素養5(Competency 5): 商業倫理Business Ethics" w:value="職能素養5(Competency 5): 商業倫理Business Ethics"/>
                  <w:listItem w:displayText="無(No)" w:value="無(No)"/>
                </w:dropDownList>
              </w:sdtPr>
              <w:sdtEndPr/>
              <w:sdtContent>
                <w:r w:rsidR="001747A2">
                  <w:rPr>
                    <w:rFonts w:ascii="Times New Roman" w:eastAsiaTheme="minorEastAsia" w:hAnsi="Times New Roman"/>
                    <w:b/>
                  </w:rPr>
                  <w:t>職能素養</w:t>
                </w:r>
                <w:r w:rsidR="001747A2">
                  <w:rPr>
                    <w:rFonts w:ascii="Times New Roman" w:eastAsiaTheme="minorEastAsia" w:hAnsi="Times New Roman"/>
                    <w:b/>
                  </w:rPr>
                  <w:t xml:space="preserve">4(Competency 4): </w:t>
                </w:r>
                <w:r w:rsidR="001747A2">
                  <w:rPr>
                    <w:rFonts w:ascii="Times New Roman" w:eastAsiaTheme="minorEastAsia" w:hAnsi="Times New Roman"/>
                    <w:b/>
                  </w:rPr>
                  <w:t>全球視野</w:t>
                </w:r>
                <w:r w:rsidR="001747A2">
                  <w:rPr>
                    <w:rFonts w:ascii="Times New Roman" w:eastAsiaTheme="minorEastAsia" w:hAnsi="Times New Roman"/>
                    <w:b/>
                  </w:rPr>
                  <w:t xml:space="preserve">Global Perspective </w:t>
                </w:r>
              </w:sdtContent>
            </w:sdt>
          </w:p>
          <w:p w:rsidR="00FF6518" w:rsidRPr="00524166" w:rsidRDefault="00FF6518" w:rsidP="00FF6518">
            <w:pPr>
              <w:tabs>
                <w:tab w:val="right" w:pos="3347"/>
              </w:tabs>
              <w:rPr>
                <w:rFonts w:ascii="Times New Roman" w:eastAsiaTheme="minorEastAsia" w:hAnsi="Times New Roman"/>
                <w:b/>
              </w:rPr>
            </w:pPr>
            <w:r>
              <w:rPr>
                <w:rFonts w:ascii="Times New Roman" w:eastAsiaTheme="minorEastAsia" w:hAnsi="Times New Roman"/>
                <w:b/>
              </w:rPr>
              <w:tab/>
            </w:r>
          </w:p>
        </w:tc>
      </w:tr>
      <w:tr w:rsidR="00CF2C41" w:rsidRPr="00524166" w:rsidTr="003520CE">
        <w:trPr>
          <w:trHeight w:val="971"/>
        </w:trPr>
        <w:tc>
          <w:tcPr>
            <w:tcW w:w="1101" w:type="pct"/>
            <w:tcBorders>
              <w:right w:val="single" w:sz="4" w:space="0" w:color="auto"/>
            </w:tcBorders>
          </w:tcPr>
          <w:p w:rsidR="003520CE" w:rsidRPr="00EF2884" w:rsidRDefault="003520CE" w:rsidP="003520CE">
            <w:pPr>
              <w:rPr>
                <w:rFonts w:ascii="Times New Roman" w:eastAsiaTheme="minorEastAsia" w:hAnsi="Times New Roman"/>
                <w:szCs w:val="24"/>
              </w:rPr>
            </w:pPr>
            <w:r w:rsidRPr="00EF2884">
              <w:rPr>
                <w:rFonts w:ascii="Times New Roman" w:eastAsiaTheme="minorEastAsia" w:hAnsi="Times New Roman" w:hint="eastAsia"/>
                <w:szCs w:val="24"/>
              </w:rPr>
              <w:t>課程類別</w:t>
            </w:r>
          </w:p>
          <w:p w:rsidR="00CF2C41" w:rsidRPr="00315A02" w:rsidRDefault="003520CE" w:rsidP="003520CE">
            <w:pPr>
              <w:spacing w:line="320" w:lineRule="exact"/>
              <w:rPr>
                <w:rFonts w:ascii="新細明體" w:hAnsi="新細明體"/>
                <w:color w:val="FF0000"/>
              </w:rPr>
            </w:pPr>
            <w:r w:rsidRPr="00EF2884">
              <w:rPr>
                <w:rFonts w:ascii="Times New Roman" w:eastAsiaTheme="minorEastAsia" w:hAnsi="Times New Roman" w:hint="eastAsia"/>
                <w:szCs w:val="24"/>
              </w:rPr>
              <w:t>C</w:t>
            </w:r>
            <w:r w:rsidRPr="00EF2884">
              <w:rPr>
                <w:rFonts w:ascii="Times New Roman" w:eastAsiaTheme="minorEastAsia" w:hAnsi="Times New Roman"/>
                <w:szCs w:val="24"/>
              </w:rPr>
              <w:t>ourse Attributes</w:t>
            </w:r>
          </w:p>
        </w:tc>
        <w:tc>
          <w:tcPr>
            <w:tcW w:w="3899" w:type="pct"/>
            <w:gridSpan w:val="9"/>
            <w:tcBorders>
              <w:left w:val="single" w:sz="4" w:space="0" w:color="auto"/>
            </w:tcBorders>
          </w:tcPr>
          <w:p w:rsidR="00CF2C41" w:rsidRPr="00EF2884" w:rsidRDefault="003520CE" w:rsidP="001567FD">
            <w:pPr>
              <w:spacing w:line="320" w:lineRule="exact"/>
              <w:rPr>
                <w:rFonts w:ascii="新細明體" w:hAnsi="新細明體"/>
              </w:rPr>
            </w:pPr>
            <w:r w:rsidRPr="00EF2884">
              <w:rPr>
                <w:rFonts w:ascii="新細明體" w:hAnsi="新細明體"/>
              </w:rPr>
              <w:t>□</w:t>
            </w:r>
            <w:r w:rsidRPr="00EF2884">
              <w:rPr>
                <w:rFonts w:ascii="微軟正黑體" w:eastAsia="微軟正黑體" w:hAnsi="微軟正黑體"/>
                <w:spacing w:val="-4"/>
                <w:szCs w:val="24"/>
              </w:rPr>
              <w:t>人文關懷</w:t>
            </w:r>
            <w:r w:rsidRPr="00EF2884">
              <w:rPr>
                <w:rFonts w:ascii="微軟正黑體" w:eastAsia="微軟正黑體" w:hAnsi="微軟正黑體" w:hint="eastAsia"/>
                <w:szCs w:val="24"/>
              </w:rPr>
              <w:t>課程(</w:t>
            </w:r>
            <w:r w:rsidRPr="00EF2884">
              <w:rPr>
                <w:rFonts w:ascii="微軟正黑體" w:eastAsia="微軟正黑體" w:hAnsi="微軟正黑體"/>
                <w:szCs w:val="24"/>
              </w:rPr>
              <w:t>Humanities Caring</w:t>
            </w:r>
            <w:r w:rsidRPr="00EF2884">
              <w:rPr>
                <w:rFonts w:ascii="微軟正黑體" w:eastAsia="微軟正黑體" w:hAnsi="微軟正黑體" w:hint="eastAsia"/>
                <w:szCs w:val="24"/>
              </w:rPr>
              <w:t>)</w:t>
            </w:r>
            <w:r w:rsidRPr="00EF2884">
              <w:rPr>
                <w:rFonts w:ascii="Times New Roman" w:eastAsia="標楷體" w:hAnsi="Times New Roman" w:hint="eastAsia"/>
                <w:spacing w:val="-4"/>
                <w:szCs w:val="24"/>
              </w:rPr>
              <w:t xml:space="preserve"> </w:t>
            </w:r>
            <w:r w:rsidRPr="00EF2884">
              <w:rPr>
                <w:rFonts w:ascii="新細明體" w:hAnsi="新細明體"/>
              </w:rPr>
              <w:t>□</w:t>
            </w:r>
            <w:r w:rsidRPr="00EF2884">
              <w:rPr>
                <w:rFonts w:ascii="微軟正黑體" w:eastAsia="微軟正黑體" w:hAnsi="微軟正黑體" w:hint="eastAsia"/>
              </w:rPr>
              <w:t>競賽</w:t>
            </w:r>
            <w:r w:rsidRPr="00EF2884">
              <w:rPr>
                <w:rFonts w:ascii="微軟正黑體" w:eastAsia="微軟正黑體" w:hAnsi="微軟正黑體" w:hint="eastAsia"/>
                <w:szCs w:val="24"/>
              </w:rPr>
              <w:t>專題課程(</w:t>
            </w:r>
            <w:r w:rsidRPr="00EF2884">
              <w:rPr>
                <w:rFonts w:ascii="微軟正黑體" w:eastAsia="微軟正黑體" w:hAnsi="微軟正黑體"/>
                <w:szCs w:val="24"/>
              </w:rPr>
              <w:t>Competition)</w:t>
            </w:r>
            <w:r w:rsidRPr="00EF2884">
              <w:rPr>
                <w:rFonts w:ascii="Times New Roman" w:eastAsia="標楷體" w:hAnsi="Times New Roman" w:hint="eastAsia"/>
                <w:szCs w:val="24"/>
              </w:rPr>
              <w:t xml:space="preserve">         </w:t>
            </w:r>
            <w:r w:rsidR="001747A2">
              <w:rPr>
                <w:rFonts w:ascii="細明體" w:eastAsia="細明體" w:hAnsi="細明體" w:hint="eastAsia"/>
                <w:b/>
              </w:rPr>
              <w:t>■</w:t>
            </w:r>
            <w:r w:rsidRPr="00EF2884">
              <w:rPr>
                <w:rFonts w:ascii="微軟正黑體" w:eastAsia="微軟正黑體" w:hAnsi="微軟正黑體" w:hint="eastAsia"/>
                <w:szCs w:val="24"/>
              </w:rPr>
              <w:t>問題導向課程(</w:t>
            </w:r>
            <w:r w:rsidRPr="00EF2884">
              <w:rPr>
                <w:rFonts w:ascii="微軟正黑體" w:eastAsia="微軟正黑體" w:hAnsi="微軟正黑體"/>
                <w:szCs w:val="24"/>
              </w:rPr>
              <w:t xml:space="preserve">Problem-solving)  </w:t>
            </w:r>
            <w:r w:rsidRPr="00EF2884">
              <w:rPr>
                <w:rFonts w:ascii="新細明體" w:hAnsi="新細明體"/>
              </w:rPr>
              <w:t>□</w:t>
            </w:r>
            <w:r w:rsidRPr="00EF2884">
              <w:rPr>
                <w:rFonts w:ascii="微軟正黑體" w:eastAsia="微軟正黑體" w:hAnsi="微軟正黑體"/>
                <w:szCs w:val="24"/>
              </w:rPr>
              <w:t>專</w:t>
            </w:r>
            <w:r w:rsidRPr="00EF2884">
              <w:rPr>
                <w:rFonts w:ascii="微軟正黑體" w:eastAsia="微軟正黑體" w:hAnsi="微軟正黑體" w:hint="eastAsia"/>
                <w:szCs w:val="24"/>
              </w:rPr>
              <w:t>題</w:t>
            </w:r>
            <w:r w:rsidRPr="00EF2884">
              <w:rPr>
                <w:rFonts w:ascii="微軟正黑體" w:eastAsia="微軟正黑體" w:hAnsi="微軟正黑體"/>
                <w:szCs w:val="24"/>
              </w:rPr>
              <w:t>導</w:t>
            </w:r>
            <w:r w:rsidRPr="00EF2884">
              <w:rPr>
                <w:rFonts w:ascii="微軟正黑體" w:eastAsia="微軟正黑體" w:hAnsi="微軟正黑體" w:hint="eastAsia"/>
                <w:szCs w:val="24"/>
              </w:rPr>
              <w:t>向課程(</w:t>
            </w:r>
            <w:r w:rsidRPr="00EF2884">
              <w:rPr>
                <w:rFonts w:ascii="微軟正黑體" w:eastAsia="微軟正黑體" w:hAnsi="微軟正黑體"/>
                <w:szCs w:val="24"/>
              </w:rPr>
              <w:t>Project-based)</w:t>
            </w:r>
            <w:r w:rsidRPr="00EF2884">
              <w:rPr>
                <w:rFonts w:ascii="Times New Roman" w:eastAsia="標楷體" w:hAnsi="Times New Roman" w:hint="eastAsia"/>
                <w:szCs w:val="24"/>
              </w:rPr>
              <w:t xml:space="preserve">          </w:t>
            </w:r>
            <w:r w:rsidRPr="00EF2884">
              <w:rPr>
                <w:rFonts w:ascii="Times New Roman" w:eastAsia="標楷體" w:hAnsi="Times New Roman"/>
                <w:szCs w:val="24"/>
              </w:rPr>
              <w:t xml:space="preserve">   </w:t>
            </w:r>
            <w:r w:rsidRPr="00EF2884">
              <w:rPr>
                <w:rFonts w:ascii="Times New Roman" w:eastAsia="標楷體" w:hAnsi="Times New Roman" w:hint="eastAsia"/>
                <w:szCs w:val="24"/>
              </w:rPr>
              <w:t xml:space="preserve">       </w:t>
            </w:r>
            <w:r w:rsidRPr="00EF2884">
              <w:rPr>
                <w:rFonts w:ascii="Times New Roman" w:eastAsia="標楷體" w:hAnsi="Times New Roman"/>
                <w:szCs w:val="24"/>
              </w:rPr>
              <w:t xml:space="preserve"> </w:t>
            </w:r>
            <w:r w:rsidRPr="00EF2884">
              <w:rPr>
                <w:rFonts w:ascii="新細明體" w:hAnsi="新細明體"/>
              </w:rPr>
              <w:t>□</w:t>
            </w:r>
            <w:r w:rsidRPr="00EF2884">
              <w:rPr>
                <w:rFonts w:ascii="微軟正黑體" w:eastAsia="微軟正黑體" w:hAnsi="微軟正黑體" w:hint="eastAsia"/>
                <w:bCs/>
                <w:kern w:val="24"/>
                <w:szCs w:val="24"/>
              </w:rPr>
              <w:t>實作</w:t>
            </w:r>
            <w:r w:rsidRPr="00EF2884">
              <w:rPr>
                <w:rFonts w:ascii="微軟正黑體" w:eastAsia="微軟正黑體" w:hAnsi="微軟正黑體" w:hint="eastAsia"/>
                <w:szCs w:val="24"/>
              </w:rPr>
              <w:t>課程(</w:t>
            </w:r>
            <w:r w:rsidRPr="00EF2884">
              <w:rPr>
                <w:rFonts w:ascii="微軟正黑體" w:eastAsia="微軟正黑體" w:hAnsi="微軟正黑體"/>
                <w:szCs w:val="24"/>
              </w:rPr>
              <w:t>Practice-based)</w:t>
            </w:r>
            <w:r w:rsidRPr="00EF2884">
              <w:rPr>
                <w:rFonts w:ascii="新細明體" w:hAnsi="新細明體"/>
              </w:rPr>
              <w:t xml:space="preserve">        □</w:t>
            </w:r>
            <w:proofErr w:type="gramStart"/>
            <w:r w:rsidRPr="00EF2884">
              <w:rPr>
                <w:rFonts w:ascii="微軟正黑體" w:eastAsia="微軟正黑體" w:hAnsi="微軟正黑體" w:hint="eastAsia"/>
                <w:szCs w:val="24"/>
              </w:rPr>
              <w:t>總整課程</w:t>
            </w:r>
            <w:proofErr w:type="gramEnd"/>
            <w:r w:rsidRPr="00EF2884">
              <w:rPr>
                <w:rFonts w:ascii="微軟正黑體" w:eastAsia="微軟正黑體" w:hAnsi="微軟正黑體" w:hint="eastAsia"/>
                <w:szCs w:val="24"/>
              </w:rPr>
              <w:t>(</w:t>
            </w:r>
            <w:r w:rsidRPr="00EF2884">
              <w:rPr>
                <w:rFonts w:ascii="微軟正黑體" w:eastAsia="微軟正黑體" w:hAnsi="微軟正黑體"/>
                <w:szCs w:val="24"/>
              </w:rPr>
              <w:t>Capstone)</w:t>
            </w:r>
            <w:r w:rsidRPr="00EF2884">
              <w:rPr>
                <w:rFonts w:ascii="Times New Roman" w:eastAsia="標楷體" w:hAnsi="Times New Roman" w:hint="eastAsia"/>
                <w:szCs w:val="24"/>
              </w:rPr>
              <w:t xml:space="preserve"> </w:t>
            </w:r>
            <w:r w:rsidRPr="00EF2884">
              <w:rPr>
                <w:rFonts w:ascii="Times New Roman" w:eastAsia="標楷體" w:hAnsi="Times New Roman"/>
                <w:szCs w:val="24"/>
              </w:rPr>
              <w:t xml:space="preserve"> </w:t>
            </w:r>
          </w:p>
        </w:tc>
      </w:tr>
      <w:tr w:rsidR="001567FD" w:rsidRPr="00524166" w:rsidTr="003520CE">
        <w:trPr>
          <w:trHeight w:val="971"/>
        </w:trPr>
        <w:tc>
          <w:tcPr>
            <w:tcW w:w="1101" w:type="pct"/>
          </w:tcPr>
          <w:p w:rsidR="001567FD" w:rsidRPr="00EF2884" w:rsidRDefault="001567FD" w:rsidP="00BF2ABD">
            <w:pPr>
              <w:rPr>
                <w:rFonts w:ascii="Times New Roman" w:eastAsiaTheme="minorEastAsia" w:hAnsi="Times New Roman"/>
                <w:szCs w:val="24"/>
              </w:rPr>
            </w:pPr>
            <w:r w:rsidRPr="00EF2884">
              <w:rPr>
                <w:rFonts w:ascii="Times New Roman" w:eastAsiaTheme="minorEastAsia" w:hAnsi="Times New Roman"/>
                <w:szCs w:val="24"/>
              </w:rPr>
              <w:t>教材</w:t>
            </w:r>
            <w:r w:rsidRPr="00EF2884">
              <w:rPr>
                <w:rFonts w:ascii="Times New Roman" w:eastAsiaTheme="minorEastAsia" w:hAnsi="Times New Roman" w:hint="eastAsia"/>
                <w:szCs w:val="24"/>
              </w:rPr>
              <w:t>編選</w:t>
            </w:r>
          </w:p>
          <w:p w:rsidR="001567FD" w:rsidRPr="00EF2884" w:rsidRDefault="001567FD" w:rsidP="00BF2ABD">
            <w:pPr>
              <w:rPr>
                <w:rFonts w:ascii="Times New Roman" w:eastAsiaTheme="minorEastAsia" w:hAnsi="Times New Roman"/>
                <w:szCs w:val="24"/>
              </w:rPr>
            </w:pPr>
            <w:r w:rsidRPr="00EF2884">
              <w:rPr>
                <w:rFonts w:ascii="Times New Roman" w:eastAsiaTheme="minorEastAsia" w:hAnsi="Times New Roman"/>
                <w:szCs w:val="24"/>
              </w:rPr>
              <w:t>Teaching material</w:t>
            </w:r>
            <w:r w:rsidRPr="00EF2884">
              <w:rPr>
                <w:rFonts w:ascii="Times New Roman" w:eastAsiaTheme="minorEastAsia" w:hAnsi="Times New Roman" w:hint="eastAsia"/>
                <w:szCs w:val="24"/>
              </w:rPr>
              <w:t>s</w:t>
            </w:r>
          </w:p>
        </w:tc>
        <w:tc>
          <w:tcPr>
            <w:tcW w:w="3899" w:type="pct"/>
            <w:gridSpan w:val="9"/>
          </w:tcPr>
          <w:p w:rsidR="00F4367B" w:rsidRPr="00EF2884" w:rsidRDefault="001567FD" w:rsidP="001567FD">
            <w:pPr>
              <w:spacing w:line="320" w:lineRule="exact"/>
              <w:rPr>
                <w:rFonts w:ascii="微軟正黑體" w:eastAsia="微軟正黑體" w:hAnsi="微軟正黑體"/>
              </w:rPr>
            </w:pPr>
            <w:r w:rsidRPr="00EF2884">
              <w:rPr>
                <w:rFonts w:ascii="新細明體" w:hAnsi="新細明體"/>
              </w:rPr>
              <w:t>□</w:t>
            </w:r>
            <w:r w:rsidRPr="00EF2884">
              <w:rPr>
                <w:rFonts w:ascii="微軟正黑體" w:eastAsia="微軟正黑體" w:hAnsi="微軟正黑體" w:hint="eastAsia"/>
              </w:rPr>
              <w:t>自製簡報(</w:t>
            </w:r>
            <w:r w:rsidR="00315A02" w:rsidRPr="00EF2884">
              <w:rPr>
                <w:rFonts w:ascii="微軟正黑體" w:eastAsia="微軟正黑體" w:hAnsi="微軟正黑體"/>
              </w:rPr>
              <w:t>self-made PPTs</w:t>
            </w:r>
            <w:r w:rsidRPr="00EF2884">
              <w:rPr>
                <w:rFonts w:ascii="微軟正黑體" w:eastAsia="微軟正黑體" w:hAnsi="微軟正黑體" w:hint="eastAsia"/>
              </w:rPr>
              <w:t xml:space="preserve">)     </w:t>
            </w:r>
            <w:r w:rsidR="001747A2">
              <w:rPr>
                <w:rFonts w:ascii="細明體" w:eastAsia="細明體" w:hAnsi="細明體" w:hint="eastAsia"/>
                <w:b/>
              </w:rPr>
              <w:t>■</w:t>
            </w:r>
            <w:r w:rsidRPr="00EF2884">
              <w:rPr>
                <w:rFonts w:ascii="微軟正黑體" w:eastAsia="微軟正黑體" w:hAnsi="微軟正黑體" w:hint="eastAsia"/>
              </w:rPr>
              <w:t>課程講義</w:t>
            </w:r>
            <w:r w:rsidR="00F4367B" w:rsidRPr="00EF2884">
              <w:rPr>
                <w:rFonts w:ascii="微軟正黑體" w:eastAsia="微軟正黑體" w:hAnsi="微軟正黑體" w:hint="eastAsia"/>
              </w:rPr>
              <w:t>(</w:t>
            </w:r>
            <w:r w:rsidR="00F4367B" w:rsidRPr="00EF2884">
              <w:rPr>
                <w:rFonts w:ascii="微軟正黑體" w:eastAsia="微軟正黑體" w:hAnsi="微軟正黑體"/>
              </w:rPr>
              <w:t>Teaching Notes)</w:t>
            </w:r>
            <w:r w:rsidRPr="00EF2884">
              <w:rPr>
                <w:rFonts w:ascii="微軟正黑體" w:eastAsia="微軟正黑體" w:hAnsi="微軟正黑體" w:hint="eastAsia"/>
              </w:rPr>
              <w:t xml:space="preserve">      </w:t>
            </w:r>
          </w:p>
          <w:p w:rsidR="00F4367B" w:rsidRPr="00EF2884" w:rsidRDefault="001567FD" w:rsidP="00F4367B">
            <w:pPr>
              <w:spacing w:line="320" w:lineRule="exact"/>
              <w:rPr>
                <w:rFonts w:ascii="微軟正黑體" w:eastAsia="微軟正黑體" w:hAnsi="微軟正黑體"/>
              </w:rPr>
            </w:pPr>
            <w:r w:rsidRPr="00EF2884">
              <w:rPr>
                <w:rFonts w:ascii="新細明體" w:hAnsi="新細明體"/>
              </w:rPr>
              <w:t>□</w:t>
            </w:r>
            <w:r w:rsidRPr="00EF2884">
              <w:rPr>
                <w:rFonts w:ascii="微軟正黑體" w:eastAsia="微軟正黑體" w:hAnsi="微軟正黑體"/>
              </w:rPr>
              <w:t>自編</w:t>
            </w:r>
            <w:r w:rsidRPr="00EF2884">
              <w:rPr>
                <w:rFonts w:ascii="微軟正黑體" w:eastAsia="微軟正黑體" w:hAnsi="微軟正黑體" w:hint="eastAsia"/>
              </w:rPr>
              <w:t>教科書</w:t>
            </w:r>
            <w:r w:rsidR="00F4367B" w:rsidRPr="00EF2884">
              <w:rPr>
                <w:rFonts w:ascii="微軟正黑體" w:eastAsia="微軟正黑體" w:hAnsi="微軟正黑體" w:hint="eastAsia"/>
              </w:rPr>
              <w:t>(</w:t>
            </w:r>
            <w:r w:rsidR="00315A02" w:rsidRPr="00EF2884">
              <w:rPr>
                <w:rFonts w:ascii="微軟正黑體" w:eastAsia="微軟正黑體" w:hAnsi="微軟正黑體"/>
              </w:rPr>
              <w:t>self-made t</w:t>
            </w:r>
            <w:r w:rsidR="00F4367B" w:rsidRPr="00EF2884">
              <w:rPr>
                <w:rFonts w:ascii="微軟正黑體" w:eastAsia="微軟正黑體" w:hAnsi="微軟正黑體"/>
              </w:rPr>
              <w:t>extbook</w:t>
            </w:r>
            <w:r w:rsidR="00315A02" w:rsidRPr="00EF2884">
              <w:rPr>
                <w:rFonts w:ascii="微軟正黑體" w:eastAsia="微軟正黑體" w:hAnsi="微軟正黑體"/>
              </w:rPr>
              <w:t>s</w:t>
            </w:r>
            <w:r w:rsidR="00F4367B" w:rsidRPr="00EF2884">
              <w:rPr>
                <w:rFonts w:ascii="微軟正黑體" w:eastAsia="微軟正黑體" w:hAnsi="微軟正黑體"/>
              </w:rPr>
              <w:t xml:space="preserve">)        </w:t>
            </w:r>
            <w:r w:rsidRPr="00EF2884">
              <w:rPr>
                <w:rFonts w:ascii="新細明體" w:hAnsi="新細明體"/>
              </w:rPr>
              <w:t>□</w:t>
            </w:r>
            <w:r w:rsidRPr="00EF2884">
              <w:rPr>
                <w:rFonts w:ascii="微軟正黑體" w:eastAsia="微軟正黑體" w:hAnsi="微軟正黑體" w:hint="eastAsia"/>
              </w:rPr>
              <w:t>教學程式</w:t>
            </w:r>
            <w:r w:rsidR="00F4367B" w:rsidRPr="00EF2884">
              <w:rPr>
                <w:rFonts w:ascii="微軟正黑體" w:eastAsia="微軟正黑體" w:hAnsi="微軟正黑體" w:hint="eastAsia"/>
              </w:rPr>
              <w:t>(</w:t>
            </w:r>
            <w:r w:rsidR="00315A02" w:rsidRPr="00EF2884">
              <w:rPr>
                <w:rFonts w:ascii="微軟正黑體" w:eastAsia="微軟正黑體" w:hAnsi="微軟正黑體"/>
              </w:rPr>
              <w:t>p</w:t>
            </w:r>
            <w:r w:rsidR="00F4367B" w:rsidRPr="00EF2884">
              <w:rPr>
                <w:rFonts w:ascii="微軟正黑體" w:eastAsia="微軟正黑體" w:hAnsi="微軟正黑體"/>
              </w:rPr>
              <w:t>rogramming)</w:t>
            </w:r>
            <w:r w:rsidRPr="00EF2884">
              <w:rPr>
                <w:rFonts w:ascii="微軟正黑體" w:eastAsia="微軟正黑體" w:hAnsi="微軟正黑體"/>
              </w:rPr>
              <w:t xml:space="preserve">     </w:t>
            </w:r>
            <w:r w:rsidRPr="00EF2884">
              <w:rPr>
                <w:rFonts w:ascii="微軟正黑體" w:eastAsia="微軟正黑體" w:hAnsi="微軟正黑體" w:hint="eastAsia"/>
              </w:rPr>
              <w:t xml:space="preserve">      </w:t>
            </w:r>
          </w:p>
          <w:p w:rsidR="001567FD" w:rsidRPr="00EF2884" w:rsidRDefault="001567FD" w:rsidP="00F4367B">
            <w:pPr>
              <w:spacing w:line="320" w:lineRule="exact"/>
              <w:rPr>
                <w:rFonts w:ascii="微軟正黑體" w:eastAsia="微軟正黑體" w:hAnsi="微軟正黑體"/>
              </w:rPr>
            </w:pPr>
            <w:r w:rsidRPr="00EF2884">
              <w:rPr>
                <w:rFonts w:ascii="新細明體" w:hAnsi="新細明體"/>
              </w:rPr>
              <w:t>□</w:t>
            </w:r>
            <w:r w:rsidRPr="00EF2884">
              <w:rPr>
                <w:rFonts w:ascii="微軟正黑體" w:eastAsia="微軟正黑體" w:hAnsi="微軟正黑體" w:hint="eastAsia"/>
              </w:rPr>
              <w:t>自製教學影片</w:t>
            </w:r>
            <w:r w:rsidR="00F4367B" w:rsidRPr="00EF2884">
              <w:rPr>
                <w:rFonts w:ascii="微軟正黑體" w:eastAsia="微軟正黑體" w:hAnsi="微軟正黑體" w:hint="eastAsia"/>
              </w:rPr>
              <w:t>(</w:t>
            </w:r>
            <w:r w:rsidR="00315A02" w:rsidRPr="00EF2884">
              <w:rPr>
                <w:rFonts w:ascii="微軟正黑體" w:eastAsia="微軟正黑體" w:hAnsi="微軟正黑體"/>
              </w:rPr>
              <w:t>self-made v</w:t>
            </w:r>
            <w:r w:rsidR="00F4367B" w:rsidRPr="00EF2884">
              <w:rPr>
                <w:rFonts w:ascii="微軟正黑體" w:eastAsia="微軟正黑體" w:hAnsi="微軟正黑體"/>
              </w:rPr>
              <w:t>ideo)</w:t>
            </w:r>
            <w:r w:rsidRPr="00EF2884">
              <w:rPr>
                <w:rFonts w:ascii="微軟正黑體" w:eastAsia="微軟正黑體" w:hAnsi="微軟正黑體"/>
              </w:rPr>
              <w:t xml:space="preserve">    </w:t>
            </w:r>
            <w:r w:rsidRPr="00EF2884">
              <w:rPr>
                <w:rFonts w:ascii="微軟正黑體" w:eastAsia="微軟正黑體" w:hAnsi="微軟正黑體" w:hint="eastAsia"/>
              </w:rPr>
              <w:t xml:space="preserve"> </w:t>
            </w:r>
            <w:r w:rsidRPr="00EF2884">
              <w:rPr>
                <w:rFonts w:ascii="微軟正黑體" w:eastAsia="微軟正黑體" w:hAnsi="微軟正黑體"/>
              </w:rPr>
              <w:t xml:space="preserve">    </w:t>
            </w:r>
            <w:r w:rsidRPr="00EF2884">
              <w:rPr>
                <w:rFonts w:ascii="微軟正黑體" w:eastAsia="微軟正黑體" w:hAnsi="微軟正黑體" w:hint="eastAsia"/>
              </w:rPr>
              <w:t xml:space="preserve"> </w:t>
            </w:r>
            <w:r w:rsidRPr="00EF2884">
              <w:rPr>
                <w:rFonts w:ascii="新細明體" w:hAnsi="新細明體"/>
              </w:rPr>
              <w:t>□</w:t>
            </w:r>
            <w:r w:rsidRPr="00EF2884">
              <w:rPr>
                <w:rFonts w:ascii="微軟正黑體" w:eastAsia="微軟正黑體" w:hAnsi="微軟正黑體"/>
              </w:rPr>
              <w:t>其他</w:t>
            </w:r>
            <w:r w:rsidR="00F4367B" w:rsidRPr="00EF2884">
              <w:rPr>
                <w:rFonts w:ascii="微軟正黑體" w:eastAsia="微軟正黑體" w:hAnsi="微軟正黑體" w:hint="eastAsia"/>
              </w:rPr>
              <w:t>(</w:t>
            </w:r>
            <w:r w:rsidR="00F4367B" w:rsidRPr="00EF2884">
              <w:rPr>
                <w:rFonts w:ascii="微軟正黑體" w:eastAsia="微軟正黑體" w:hAnsi="微軟正黑體"/>
              </w:rPr>
              <w:t>Others)</w:t>
            </w:r>
          </w:p>
        </w:tc>
      </w:tr>
      <w:tr w:rsidR="00BF2ABD" w:rsidRPr="00524166" w:rsidTr="003520CE">
        <w:tc>
          <w:tcPr>
            <w:tcW w:w="1101" w:type="pct"/>
          </w:tcPr>
          <w:p w:rsidR="00BF2ABD" w:rsidRPr="00EF2884" w:rsidRDefault="001567FD" w:rsidP="0018776D">
            <w:pPr>
              <w:rPr>
                <w:rFonts w:ascii="Times New Roman" w:eastAsiaTheme="minorEastAsia" w:hAnsi="Times New Roman"/>
                <w:szCs w:val="24"/>
              </w:rPr>
            </w:pPr>
            <w:r w:rsidRPr="00EF2884">
              <w:rPr>
                <w:rFonts w:ascii="Times New Roman" w:eastAsiaTheme="minorEastAsia" w:hAnsi="Times New Roman" w:hint="eastAsia"/>
                <w:szCs w:val="24"/>
              </w:rPr>
              <w:t>教學資源</w:t>
            </w:r>
          </w:p>
          <w:p w:rsidR="001567FD" w:rsidRPr="00EF2884" w:rsidRDefault="001567FD" w:rsidP="0018776D">
            <w:pPr>
              <w:rPr>
                <w:rFonts w:ascii="Times New Roman" w:eastAsiaTheme="minorEastAsia" w:hAnsi="Times New Roman"/>
                <w:szCs w:val="24"/>
              </w:rPr>
            </w:pPr>
            <w:r w:rsidRPr="00EF2884">
              <w:rPr>
                <w:rFonts w:ascii="Times New Roman" w:eastAsiaTheme="minorEastAsia" w:hAnsi="Times New Roman"/>
                <w:szCs w:val="24"/>
              </w:rPr>
              <w:t>Teaching Resources</w:t>
            </w:r>
          </w:p>
        </w:tc>
        <w:tc>
          <w:tcPr>
            <w:tcW w:w="3899" w:type="pct"/>
            <w:gridSpan w:val="9"/>
          </w:tcPr>
          <w:p w:rsidR="00315A02" w:rsidRPr="00EF2884" w:rsidRDefault="001747A2" w:rsidP="00E96260">
            <w:pPr>
              <w:adjustRightInd w:val="0"/>
              <w:snapToGrid w:val="0"/>
              <w:rPr>
                <w:rFonts w:ascii="微軟正黑體" w:eastAsia="微軟正黑體" w:hAnsi="微軟正黑體"/>
              </w:rPr>
            </w:pPr>
            <w:r>
              <w:rPr>
                <w:rFonts w:ascii="細明體" w:eastAsia="細明體" w:hAnsi="細明體" w:hint="eastAsia"/>
                <w:b/>
              </w:rPr>
              <w:t>■</w:t>
            </w:r>
            <w:r w:rsidR="001567FD" w:rsidRPr="00EF2884">
              <w:rPr>
                <w:rFonts w:ascii="微軟正黑體" w:eastAsia="微軟正黑體" w:hAnsi="微軟正黑體"/>
              </w:rPr>
              <w:t>課程網站</w:t>
            </w:r>
            <w:r w:rsidR="004B683B" w:rsidRPr="00EF2884">
              <w:rPr>
                <w:rFonts w:ascii="微軟正黑體" w:eastAsia="微軟正黑體" w:hAnsi="微軟正黑體" w:hint="eastAsia"/>
              </w:rPr>
              <w:t>(</w:t>
            </w:r>
            <w:r w:rsidR="004B683B" w:rsidRPr="00EF2884">
              <w:rPr>
                <w:rFonts w:ascii="微軟正黑體" w:eastAsia="微軟正黑體" w:hAnsi="微軟正黑體"/>
              </w:rPr>
              <w:t>Website)</w:t>
            </w:r>
            <w:r w:rsidR="001567FD" w:rsidRPr="00EF2884">
              <w:rPr>
                <w:rFonts w:ascii="微軟正黑體" w:eastAsia="微軟正黑體" w:hAnsi="微軟正黑體"/>
              </w:rPr>
              <w:t xml:space="preserve">  </w:t>
            </w:r>
            <w:r w:rsidR="00315A02" w:rsidRPr="00EF2884">
              <w:rPr>
                <w:rFonts w:ascii="新細明體" w:hAnsi="新細明體"/>
              </w:rPr>
              <w:t>□</w:t>
            </w:r>
            <w:r w:rsidR="00315A02" w:rsidRPr="00EF2884">
              <w:rPr>
                <w:rFonts w:ascii="微軟正黑體" w:eastAsia="微軟正黑體" w:hAnsi="微軟正黑體"/>
              </w:rPr>
              <w:t>實習網站</w:t>
            </w:r>
            <w:r w:rsidR="00315A02" w:rsidRPr="00EF2884">
              <w:rPr>
                <w:rFonts w:ascii="微軟正黑體" w:eastAsia="微軟正黑體" w:hAnsi="微軟正黑體" w:hint="eastAsia"/>
              </w:rPr>
              <w:t>(</w:t>
            </w:r>
            <w:r w:rsidR="00315A02" w:rsidRPr="00EF2884">
              <w:rPr>
                <w:rFonts w:ascii="微軟正黑體" w:eastAsia="微軟正黑體" w:hAnsi="微軟正黑體"/>
              </w:rPr>
              <w:t>Intern Web)</w:t>
            </w:r>
            <w:r w:rsidR="001567FD" w:rsidRPr="00EF2884">
              <w:rPr>
                <w:rFonts w:ascii="微軟正黑體" w:eastAsia="微軟正黑體" w:hAnsi="微軟正黑體"/>
              </w:rPr>
              <w:t xml:space="preserve"> </w:t>
            </w:r>
          </w:p>
          <w:p w:rsidR="00BF2ABD" w:rsidRPr="00EF2884" w:rsidRDefault="001567FD" w:rsidP="00E96260">
            <w:pPr>
              <w:adjustRightInd w:val="0"/>
              <w:snapToGrid w:val="0"/>
              <w:rPr>
                <w:rFonts w:ascii="Times New Roman" w:eastAsiaTheme="minorEastAsia" w:hAnsi="Times New Roman"/>
                <w:szCs w:val="24"/>
              </w:rPr>
            </w:pPr>
            <w:r w:rsidRPr="00EF2884">
              <w:rPr>
                <w:rFonts w:ascii="新細明體" w:hAnsi="新細明體"/>
              </w:rPr>
              <w:t>□</w:t>
            </w:r>
            <w:r w:rsidRPr="00EF2884">
              <w:rPr>
                <w:rFonts w:ascii="微軟正黑體" w:eastAsia="微軟正黑體" w:hAnsi="微軟正黑體"/>
              </w:rPr>
              <w:t>教材電子檔供下載</w:t>
            </w:r>
            <w:r w:rsidR="004B683B" w:rsidRPr="00EF2884">
              <w:rPr>
                <w:rFonts w:ascii="微軟正黑體" w:eastAsia="微軟正黑體" w:hAnsi="微軟正黑體" w:hint="eastAsia"/>
              </w:rPr>
              <w:t>(</w:t>
            </w:r>
            <w:r w:rsidR="00315A02" w:rsidRPr="00EF2884">
              <w:rPr>
                <w:rFonts w:ascii="微軟正黑體" w:eastAsia="微軟正黑體" w:hAnsi="微軟正黑體"/>
              </w:rPr>
              <w:t xml:space="preserve">Downloadable </w:t>
            </w:r>
            <w:r w:rsidR="004B683B" w:rsidRPr="00EF2884">
              <w:rPr>
                <w:rFonts w:ascii="微軟正黑體" w:eastAsia="微軟正黑體" w:hAnsi="微軟正黑體"/>
              </w:rPr>
              <w:t>Files)</w:t>
            </w:r>
            <w:r w:rsidRPr="00EF2884">
              <w:rPr>
                <w:rFonts w:ascii="微軟正黑體" w:eastAsia="微軟正黑體" w:hAnsi="微軟正黑體"/>
              </w:rPr>
              <w:t xml:space="preserve">    </w:t>
            </w:r>
            <w:r w:rsidRPr="00EF2884">
              <w:rPr>
                <w:rFonts w:ascii="微軟正黑體" w:eastAsia="微軟正黑體" w:hAnsi="微軟正黑體" w:hint="eastAsia"/>
              </w:rPr>
              <w:t xml:space="preserve"> </w:t>
            </w:r>
            <w:r w:rsidRPr="00EF2884">
              <w:rPr>
                <w:rFonts w:ascii="微軟正黑體" w:eastAsia="微軟正黑體" w:hAnsi="微軟正黑體"/>
              </w:rPr>
              <w:t xml:space="preserve"> </w:t>
            </w:r>
          </w:p>
        </w:tc>
      </w:tr>
      <w:tr w:rsidR="00BF2ABD" w:rsidRPr="00524166" w:rsidTr="003520CE">
        <w:trPr>
          <w:trHeight w:val="1041"/>
        </w:trPr>
        <w:tc>
          <w:tcPr>
            <w:tcW w:w="1101" w:type="pct"/>
          </w:tcPr>
          <w:p w:rsidR="00BF2ABD" w:rsidRPr="00524166" w:rsidRDefault="0018776D" w:rsidP="00BF2ABD">
            <w:pPr>
              <w:rPr>
                <w:rFonts w:ascii="Times New Roman" w:eastAsiaTheme="minorEastAsia" w:hAnsi="Times New Roman"/>
                <w:szCs w:val="24"/>
              </w:rPr>
            </w:pPr>
            <w:r>
              <w:rPr>
                <w:rFonts w:ascii="Times New Roman" w:eastAsiaTheme="minorEastAsia" w:hAnsi="Times New Roman"/>
                <w:szCs w:val="24"/>
              </w:rPr>
              <w:lastRenderedPageBreak/>
              <w:t>教科書</w:t>
            </w:r>
            <w:r w:rsidR="00BF2ABD" w:rsidRPr="00524166">
              <w:rPr>
                <w:rFonts w:ascii="Times New Roman" w:eastAsiaTheme="minorEastAsia" w:hAnsi="Times New Roman"/>
                <w:szCs w:val="24"/>
              </w:rPr>
              <w:t>/</w:t>
            </w:r>
            <w:r w:rsidR="00BF2ABD" w:rsidRPr="00524166">
              <w:rPr>
                <w:rFonts w:ascii="Times New Roman" w:eastAsiaTheme="minorEastAsia" w:hAnsi="Times New Roman"/>
                <w:szCs w:val="24"/>
              </w:rPr>
              <w:t>參考書</w:t>
            </w:r>
          </w:p>
          <w:p w:rsidR="00BF2ABD" w:rsidRPr="00524166" w:rsidRDefault="0018776D" w:rsidP="0018776D">
            <w:pPr>
              <w:rPr>
                <w:rFonts w:ascii="Times New Roman" w:eastAsiaTheme="minorEastAsia" w:hAnsi="Times New Roman"/>
                <w:szCs w:val="24"/>
              </w:rPr>
            </w:pPr>
            <w:r>
              <w:rPr>
                <w:rFonts w:ascii="Times New Roman" w:eastAsiaTheme="minorEastAsia" w:hAnsi="Times New Roman" w:hint="eastAsia"/>
                <w:szCs w:val="24"/>
              </w:rPr>
              <w:t>T</w:t>
            </w:r>
            <w:r w:rsidRPr="00524166">
              <w:rPr>
                <w:rFonts w:ascii="Times New Roman" w:eastAsiaTheme="minorEastAsia" w:hAnsi="Times New Roman"/>
                <w:szCs w:val="24"/>
              </w:rPr>
              <w:t>extbooks</w:t>
            </w:r>
            <w:r>
              <w:rPr>
                <w:rFonts w:ascii="Times New Roman" w:eastAsiaTheme="minorEastAsia" w:hAnsi="Times New Roman" w:hint="eastAsia"/>
                <w:szCs w:val="24"/>
              </w:rPr>
              <w:t>/</w:t>
            </w:r>
            <w:r w:rsidR="00BF2ABD" w:rsidRPr="00EF2884">
              <w:rPr>
                <w:rFonts w:ascii="Times New Roman" w:eastAsiaTheme="minorEastAsia" w:hAnsi="Times New Roman"/>
                <w:szCs w:val="24"/>
              </w:rPr>
              <w:t>Reference</w:t>
            </w:r>
            <w:r w:rsidR="008F3176" w:rsidRPr="00EF2884">
              <w:rPr>
                <w:rFonts w:ascii="Times New Roman" w:eastAsiaTheme="minorEastAsia" w:hAnsi="Times New Roman"/>
                <w:szCs w:val="24"/>
              </w:rPr>
              <w:t>s</w:t>
            </w:r>
          </w:p>
        </w:tc>
        <w:tc>
          <w:tcPr>
            <w:tcW w:w="3899" w:type="pct"/>
            <w:gridSpan w:val="9"/>
          </w:tcPr>
          <w:p w:rsidR="00BF2ABD" w:rsidRPr="00524166" w:rsidRDefault="00B549EE" w:rsidP="00BF2ABD">
            <w:pPr>
              <w:rPr>
                <w:rFonts w:ascii="Times New Roman" w:eastAsiaTheme="minorEastAsia" w:hAnsi="Times New Roman"/>
                <w:szCs w:val="24"/>
              </w:rPr>
            </w:pPr>
            <w:r>
              <w:rPr>
                <w:rFonts w:hint="eastAsia"/>
              </w:rPr>
              <w:t>Jeff Madura</w:t>
            </w:r>
            <w:r>
              <w:t>,</w:t>
            </w:r>
            <w:r>
              <w:rPr>
                <w:i/>
              </w:rPr>
              <w:t xml:space="preserve"> </w:t>
            </w:r>
            <w:r>
              <w:rPr>
                <w:rFonts w:hint="eastAsia"/>
                <w:i/>
              </w:rPr>
              <w:t>International Corporate Finance</w:t>
            </w:r>
            <w:r>
              <w:rPr>
                <w:i/>
              </w:rPr>
              <w:t>, 10th Edition</w:t>
            </w:r>
            <w:r>
              <w:t>.</w:t>
            </w:r>
          </w:p>
        </w:tc>
      </w:tr>
      <w:tr w:rsidR="00BF2ABD" w:rsidRPr="00524166" w:rsidTr="00B549EE">
        <w:tc>
          <w:tcPr>
            <w:tcW w:w="1101" w:type="pct"/>
            <w:vMerge w:val="restar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評量方式</w:t>
            </w:r>
            <w:r w:rsidRPr="00524166">
              <w:rPr>
                <w:rFonts w:ascii="Times New Roman" w:eastAsiaTheme="minorEastAsia" w:hAnsi="Times New Roman"/>
                <w:szCs w:val="24"/>
              </w:rPr>
              <w:t>(</w:t>
            </w:r>
            <w:r w:rsidRPr="00524166">
              <w:rPr>
                <w:rFonts w:ascii="Times New Roman" w:eastAsiaTheme="minorEastAsia" w:hAnsi="Times New Roman"/>
                <w:szCs w:val="24"/>
              </w:rPr>
              <w:t>請填百分比</w:t>
            </w:r>
            <w:r w:rsidRPr="00524166">
              <w:rPr>
                <w:rFonts w:ascii="Times New Roman" w:eastAsiaTheme="minorEastAsia" w:hAnsi="Times New Roman"/>
                <w:szCs w:val="24"/>
              </w:rPr>
              <w:t>)</w:t>
            </w:r>
          </w:p>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 xml:space="preserve">Assessment </w:t>
            </w:r>
          </w:p>
        </w:tc>
        <w:tc>
          <w:tcPr>
            <w:tcW w:w="1024" w:type="pct"/>
            <w:gridSpan w:val="2"/>
            <w:tcBorders>
              <w:right w:val="single" w:sz="4" w:space="0" w:color="auto"/>
            </w:tcBorders>
          </w:tcPr>
          <w:p w:rsidR="00BF2ABD" w:rsidRPr="00524166" w:rsidRDefault="0018776D" w:rsidP="00BF2ABD">
            <w:pPr>
              <w:rPr>
                <w:rFonts w:ascii="Times New Roman" w:eastAsiaTheme="minorEastAsia" w:hAnsi="Times New Roman"/>
                <w:szCs w:val="24"/>
              </w:rPr>
            </w:pPr>
            <w:r>
              <w:rPr>
                <w:rFonts w:ascii="Times New Roman" w:eastAsiaTheme="minorEastAsia" w:hAnsi="Times New Roman"/>
                <w:szCs w:val="24"/>
              </w:rPr>
              <w:t>課堂參與</w:t>
            </w:r>
            <w:r>
              <w:rPr>
                <w:rFonts w:ascii="Times New Roman" w:eastAsiaTheme="minorEastAsia" w:hAnsi="Times New Roman" w:hint="eastAsia"/>
                <w:szCs w:val="24"/>
              </w:rPr>
              <w:t xml:space="preserve"> Participation</w:t>
            </w:r>
          </w:p>
        </w:tc>
        <w:tc>
          <w:tcPr>
            <w:tcW w:w="418" w:type="pct"/>
            <w:gridSpan w:val="2"/>
            <w:tcBorders>
              <w:left w:val="single" w:sz="4" w:space="0" w:color="auto"/>
              <w:right w:val="single" w:sz="4" w:space="0" w:color="auto"/>
            </w:tcBorders>
          </w:tcPr>
          <w:p w:rsidR="00BF2ABD" w:rsidRPr="00524166" w:rsidRDefault="00B549EE" w:rsidP="00BF2ABD">
            <w:pPr>
              <w:jc w:val="right"/>
              <w:rPr>
                <w:rFonts w:ascii="Times New Roman" w:eastAsiaTheme="minorEastAsia" w:hAnsi="Times New Roman"/>
                <w:szCs w:val="24"/>
              </w:rPr>
            </w:pPr>
            <w:r>
              <w:rPr>
                <w:rFonts w:ascii="Times New Roman" w:eastAsiaTheme="minorEastAsia" w:hAnsi="Times New Roman"/>
                <w:szCs w:val="24"/>
              </w:rPr>
              <w:t>5</w:t>
            </w:r>
            <w:r w:rsidR="00BF2ABD" w:rsidRPr="00524166">
              <w:rPr>
                <w:rFonts w:ascii="Times New Roman" w:eastAsiaTheme="minorEastAsia" w:hAnsi="Times New Roman"/>
                <w:szCs w:val="24"/>
              </w:rPr>
              <w:t>%</w:t>
            </w:r>
          </w:p>
        </w:tc>
        <w:tc>
          <w:tcPr>
            <w:tcW w:w="1740" w:type="pct"/>
            <w:gridSpan w:val="4"/>
            <w:tcBorders>
              <w:left w:val="single" w:sz="4" w:space="0" w:color="auto"/>
              <w:right w:val="single" w:sz="4" w:space="0" w:color="auto"/>
            </w:tcBorders>
          </w:tcPr>
          <w:p w:rsidR="00BF2ABD" w:rsidRPr="00524166" w:rsidRDefault="00702466" w:rsidP="00C21775">
            <w:pPr>
              <w:rPr>
                <w:rFonts w:ascii="Times New Roman" w:eastAsiaTheme="minorEastAsia" w:hAnsi="Times New Roman"/>
                <w:szCs w:val="24"/>
              </w:rPr>
            </w:pPr>
            <w:r>
              <w:rPr>
                <w:rFonts w:ascii="Times New Roman" w:eastAsiaTheme="minorEastAsia" w:hAnsi="Times New Roman" w:hint="eastAsia"/>
                <w:szCs w:val="24"/>
              </w:rPr>
              <w:t>個案討論</w:t>
            </w:r>
            <w:r>
              <w:rPr>
                <w:rFonts w:ascii="Times New Roman" w:eastAsiaTheme="minorEastAsia" w:hAnsi="Times New Roman" w:hint="eastAsia"/>
                <w:szCs w:val="24"/>
              </w:rPr>
              <w:t xml:space="preserve"> Case study</w:t>
            </w:r>
          </w:p>
        </w:tc>
        <w:tc>
          <w:tcPr>
            <w:tcW w:w="717" w:type="pct"/>
            <w:tcBorders>
              <w:left w:val="single" w:sz="4" w:space="0" w:color="auto"/>
            </w:tcBorders>
          </w:tcPr>
          <w:p w:rsidR="00BF2ABD" w:rsidRPr="00524166" w:rsidRDefault="00702466"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rsidTr="00B549EE">
        <w:tc>
          <w:tcPr>
            <w:tcW w:w="1101" w:type="pct"/>
            <w:vMerge/>
          </w:tcPr>
          <w:p w:rsidR="0018776D" w:rsidRPr="00524166" w:rsidRDefault="0018776D" w:rsidP="00BF2ABD">
            <w:pPr>
              <w:rPr>
                <w:rFonts w:ascii="Times New Roman" w:eastAsiaTheme="minorEastAsia" w:hAnsi="Times New Roman"/>
                <w:szCs w:val="24"/>
              </w:rPr>
            </w:pPr>
          </w:p>
        </w:tc>
        <w:tc>
          <w:tcPr>
            <w:tcW w:w="1024" w:type="pct"/>
            <w:gridSpan w:val="2"/>
            <w:tcBorders>
              <w:right w:val="single" w:sz="4" w:space="0" w:color="auto"/>
            </w:tcBorders>
          </w:tcPr>
          <w:p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作業</w:t>
            </w:r>
            <w:r w:rsidRPr="00524166">
              <w:rPr>
                <w:rFonts w:ascii="Times New Roman" w:eastAsiaTheme="minorEastAsia" w:hAnsi="Times New Roman"/>
                <w:szCs w:val="24"/>
              </w:rPr>
              <w:t>Homework</w:t>
            </w:r>
          </w:p>
        </w:tc>
        <w:tc>
          <w:tcPr>
            <w:tcW w:w="418" w:type="pct"/>
            <w:gridSpan w:val="2"/>
            <w:tcBorders>
              <w:left w:val="single" w:sz="4" w:space="0" w:color="auto"/>
              <w:right w:val="single" w:sz="4" w:space="0" w:color="auto"/>
            </w:tcBorders>
          </w:tcPr>
          <w:p w:rsidR="0018776D" w:rsidRPr="00524166" w:rsidRDefault="0018776D" w:rsidP="00BF2ABD">
            <w:pPr>
              <w:ind w:firstLineChars="100" w:firstLine="24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40" w:type="pct"/>
            <w:gridSpan w:val="4"/>
            <w:tcBorders>
              <w:left w:val="single" w:sz="4" w:space="0" w:color="auto"/>
              <w:right w:val="single" w:sz="4" w:space="0" w:color="auto"/>
            </w:tcBorders>
          </w:tcPr>
          <w:p w:rsidR="0018776D" w:rsidRPr="00524166" w:rsidRDefault="00702466" w:rsidP="0018776D">
            <w:pPr>
              <w:rPr>
                <w:rFonts w:ascii="Times New Roman" w:eastAsiaTheme="minorEastAsia" w:hAnsi="Times New Roman"/>
                <w:szCs w:val="24"/>
              </w:rPr>
            </w:pPr>
            <w:r>
              <w:rPr>
                <w:rFonts w:ascii="Times New Roman" w:eastAsiaTheme="minorEastAsia" w:hAnsi="Times New Roman"/>
                <w:szCs w:val="24"/>
              </w:rPr>
              <w:t>專題</w:t>
            </w:r>
            <w:r>
              <w:rPr>
                <w:rFonts w:ascii="Times New Roman" w:eastAsiaTheme="minorEastAsia" w:hAnsi="Times New Roman" w:hint="eastAsia"/>
                <w:szCs w:val="24"/>
              </w:rPr>
              <w:t xml:space="preserve"> Project</w:t>
            </w:r>
          </w:p>
        </w:tc>
        <w:tc>
          <w:tcPr>
            <w:tcW w:w="717" w:type="pct"/>
            <w:tcBorders>
              <w:left w:val="single" w:sz="4" w:space="0" w:color="auto"/>
            </w:tcBorders>
          </w:tcPr>
          <w:p w:rsidR="0018776D" w:rsidRPr="00524166" w:rsidRDefault="00702466"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rsidTr="00B549EE">
        <w:tc>
          <w:tcPr>
            <w:tcW w:w="1101" w:type="pct"/>
            <w:vMerge/>
          </w:tcPr>
          <w:p w:rsidR="0018776D" w:rsidRPr="00524166" w:rsidRDefault="0018776D" w:rsidP="00BF2ABD">
            <w:pPr>
              <w:rPr>
                <w:rFonts w:ascii="Times New Roman" w:eastAsiaTheme="minorEastAsia" w:hAnsi="Times New Roman"/>
                <w:szCs w:val="24"/>
              </w:rPr>
            </w:pPr>
          </w:p>
        </w:tc>
        <w:tc>
          <w:tcPr>
            <w:tcW w:w="1024" w:type="pct"/>
            <w:gridSpan w:val="2"/>
            <w:tcBorders>
              <w:right w:val="single" w:sz="4" w:space="0" w:color="auto"/>
            </w:tcBorders>
          </w:tcPr>
          <w:p w:rsidR="0018776D" w:rsidRPr="00524166" w:rsidRDefault="00B549EE" w:rsidP="00A024AC">
            <w:pPr>
              <w:jc w:val="both"/>
              <w:rPr>
                <w:rFonts w:ascii="Times New Roman" w:eastAsiaTheme="minorEastAsia" w:hAnsi="Times New Roman"/>
                <w:szCs w:val="24"/>
              </w:rPr>
            </w:pPr>
            <w:r w:rsidRPr="00524166">
              <w:rPr>
                <w:rFonts w:ascii="Times New Roman" w:eastAsiaTheme="minorEastAsia" w:hAnsi="Times New Roman"/>
                <w:szCs w:val="24"/>
              </w:rPr>
              <w:t>期中考</w:t>
            </w:r>
            <w:r w:rsidRPr="00524166">
              <w:rPr>
                <w:rFonts w:ascii="Times New Roman" w:eastAsiaTheme="minorEastAsia" w:hAnsi="Times New Roman"/>
                <w:szCs w:val="24"/>
              </w:rPr>
              <w:t>Midterm</w:t>
            </w:r>
            <w:r>
              <w:rPr>
                <w:rFonts w:ascii="Times New Roman" w:eastAsiaTheme="minorEastAsia" w:hAnsi="Times New Roman"/>
                <w:szCs w:val="24"/>
              </w:rPr>
              <w:t xml:space="preserve"> I</w:t>
            </w:r>
          </w:p>
        </w:tc>
        <w:tc>
          <w:tcPr>
            <w:tcW w:w="418" w:type="pct"/>
            <w:gridSpan w:val="2"/>
            <w:tcBorders>
              <w:left w:val="single" w:sz="4" w:space="0" w:color="auto"/>
              <w:right w:val="single" w:sz="4" w:space="0" w:color="auto"/>
            </w:tcBorders>
          </w:tcPr>
          <w:p w:rsidR="0018776D" w:rsidRPr="00524166" w:rsidRDefault="00B549EE" w:rsidP="00BF2ABD">
            <w:pPr>
              <w:wordWrap w:val="0"/>
              <w:jc w:val="right"/>
              <w:rPr>
                <w:rFonts w:ascii="Times New Roman" w:eastAsiaTheme="minorEastAsia" w:hAnsi="Times New Roman"/>
                <w:szCs w:val="24"/>
              </w:rPr>
            </w:pPr>
            <w:r>
              <w:rPr>
                <w:rFonts w:ascii="Times New Roman" w:eastAsiaTheme="minorEastAsia" w:hAnsi="Times New Roman"/>
                <w:szCs w:val="24"/>
              </w:rPr>
              <w:t>30</w:t>
            </w:r>
            <w:r w:rsidR="0018776D" w:rsidRPr="00524166">
              <w:rPr>
                <w:rFonts w:ascii="Times New Roman" w:eastAsiaTheme="minorEastAsia" w:hAnsi="Times New Roman"/>
                <w:szCs w:val="24"/>
              </w:rPr>
              <w:t>%</w:t>
            </w:r>
          </w:p>
        </w:tc>
        <w:tc>
          <w:tcPr>
            <w:tcW w:w="1740" w:type="pct"/>
            <w:gridSpan w:val="4"/>
            <w:tcBorders>
              <w:left w:val="single" w:sz="4" w:space="0" w:color="auto"/>
              <w:right w:val="single" w:sz="4" w:space="0" w:color="auto"/>
            </w:tcBorders>
          </w:tcPr>
          <w:p w:rsidR="0018776D" w:rsidRPr="00524166" w:rsidRDefault="00702466" w:rsidP="0018776D">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1</w:t>
            </w:r>
            <w:r w:rsidRPr="00524166">
              <w:rPr>
                <w:rFonts w:ascii="Times New Roman" w:eastAsiaTheme="minorEastAsia" w:hAnsi="Times New Roman"/>
                <w:szCs w:val="24"/>
              </w:rPr>
              <w:t xml:space="preserve"> other (         )</w:t>
            </w:r>
          </w:p>
        </w:tc>
        <w:tc>
          <w:tcPr>
            <w:tcW w:w="717" w:type="pct"/>
            <w:tcBorders>
              <w:left w:val="single" w:sz="4" w:space="0" w:color="auto"/>
            </w:tcBorders>
          </w:tcPr>
          <w:p w:rsidR="0018776D" w:rsidRPr="00524166" w:rsidRDefault="00702466" w:rsidP="00BF2ABD">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18776D" w:rsidRPr="00524166" w:rsidTr="00B549EE">
        <w:tc>
          <w:tcPr>
            <w:tcW w:w="1101" w:type="pct"/>
            <w:vMerge/>
          </w:tcPr>
          <w:p w:rsidR="0018776D" w:rsidRPr="00524166" w:rsidRDefault="0018776D" w:rsidP="00BF2ABD">
            <w:pPr>
              <w:rPr>
                <w:rFonts w:ascii="Times New Roman" w:eastAsiaTheme="minorEastAsia" w:hAnsi="Times New Roman"/>
                <w:szCs w:val="24"/>
              </w:rPr>
            </w:pPr>
          </w:p>
        </w:tc>
        <w:tc>
          <w:tcPr>
            <w:tcW w:w="1024" w:type="pct"/>
            <w:gridSpan w:val="2"/>
            <w:tcBorders>
              <w:right w:val="single" w:sz="4" w:space="0" w:color="auto"/>
            </w:tcBorders>
          </w:tcPr>
          <w:p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期中考</w:t>
            </w:r>
            <w:r w:rsidRPr="00524166">
              <w:rPr>
                <w:rFonts w:ascii="Times New Roman" w:eastAsiaTheme="minorEastAsia" w:hAnsi="Times New Roman"/>
                <w:szCs w:val="24"/>
              </w:rPr>
              <w:t>Midterm</w:t>
            </w:r>
            <w:r w:rsidR="00B549EE">
              <w:rPr>
                <w:rFonts w:ascii="Times New Roman" w:eastAsiaTheme="minorEastAsia" w:hAnsi="Times New Roman"/>
                <w:szCs w:val="24"/>
              </w:rPr>
              <w:t xml:space="preserve"> II</w:t>
            </w:r>
          </w:p>
        </w:tc>
        <w:tc>
          <w:tcPr>
            <w:tcW w:w="418" w:type="pct"/>
            <w:gridSpan w:val="2"/>
            <w:tcBorders>
              <w:left w:val="single" w:sz="4" w:space="0" w:color="auto"/>
              <w:right w:val="single" w:sz="4" w:space="0" w:color="auto"/>
            </w:tcBorders>
          </w:tcPr>
          <w:p w:rsidR="0018776D" w:rsidRPr="00524166" w:rsidRDefault="00B549EE" w:rsidP="00BF2ABD">
            <w:pPr>
              <w:wordWrap w:val="0"/>
              <w:jc w:val="right"/>
              <w:rPr>
                <w:rFonts w:ascii="Times New Roman" w:eastAsiaTheme="minorEastAsia" w:hAnsi="Times New Roman"/>
                <w:szCs w:val="24"/>
              </w:rPr>
            </w:pPr>
            <w:r>
              <w:rPr>
                <w:rFonts w:ascii="Times New Roman" w:eastAsiaTheme="minorEastAsia" w:hAnsi="Times New Roman"/>
                <w:szCs w:val="24"/>
              </w:rPr>
              <w:t>30</w:t>
            </w:r>
            <w:r w:rsidR="0018776D" w:rsidRPr="00524166">
              <w:rPr>
                <w:rFonts w:ascii="Times New Roman" w:eastAsiaTheme="minorEastAsia" w:hAnsi="Times New Roman"/>
                <w:szCs w:val="24"/>
              </w:rPr>
              <w:t>%</w:t>
            </w:r>
          </w:p>
        </w:tc>
        <w:tc>
          <w:tcPr>
            <w:tcW w:w="1740" w:type="pct"/>
            <w:gridSpan w:val="4"/>
            <w:tcBorders>
              <w:left w:val="single" w:sz="4" w:space="0" w:color="auto"/>
              <w:right w:val="single" w:sz="4" w:space="0" w:color="auto"/>
            </w:tcBorders>
          </w:tcPr>
          <w:p w:rsidR="0018776D" w:rsidRPr="00524166" w:rsidRDefault="00702466" w:rsidP="0018776D">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2</w:t>
            </w:r>
            <w:r w:rsidRPr="00524166">
              <w:rPr>
                <w:rFonts w:ascii="Times New Roman" w:eastAsiaTheme="minorEastAsia" w:hAnsi="Times New Roman"/>
                <w:szCs w:val="24"/>
              </w:rPr>
              <w:t xml:space="preserve"> other (         )</w:t>
            </w:r>
          </w:p>
        </w:tc>
        <w:tc>
          <w:tcPr>
            <w:tcW w:w="717" w:type="pct"/>
            <w:tcBorders>
              <w:left w:val="single" w:sz="4" w:space="0" w:color="auto"/>
            </w:tcBorders>
          </w:tcPr>
          <w:p w:rsidR="0018776D" w:rsidRPr="00524166" w:rsidRDefault="0018776D"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702466" w:rsidRPr="00524166" w:rsidTr="00B549EE">
        <w:tc>
          <w:tcPr>
            <w:tcW w:w="1101" w:type="pct"/>
            <w:vMerge/>
          </w:tcPr>
          <w:p w:rsidR="00702466" w:rsidRPr="00524166" w:rsidRDefault="00702466" w:rsidP="00BF2ABD">
            <w:pPr>
              <w:rPr>
                <w:rFonts w:ascii="Times New Roman" w:eastAsiaTheme="minorEastAsia" w:hAnsi="Times New Roman"/>
                <w:szCs w:val="24"/>
              </w:rPr>
            </w:pPr>
          </w:p>
        </w:tc>
        <w:tc>
          <w:tcPr>
            <w:tcW w:w="1024" w:type="pct"/>
            <w:gridSpan w:val="2"/>
            <w:tcBorders>
              <w:right w:val="single" w:sz="4" w:space="0" w:color="auto"/>
            </w:tcBorders>
          </w:tcPr>
          <w:p w:rsidR="00702466" w:rsidRPr="00524166" w:rsidRDefault="00702466" w:rsidP="00A024AC">
            <w:pPr>
              <w:rPr>
                <w:rFonts w:ascii="Times New Roman" w:eastAsiaTheme="minorEastAsia" w:hAnsi="Times New Roman"/>
                <w:szCs w:val="24"/>
              </w:rPr>
            </w:pPr>
            <w:r w:rsidRPr="00524166">
              <w:rPr>
                <w:rFonts w:ascii="Times New Roman" w:eastAsiaTheme="minorEastAsia" w:hAnsi="Times New Roman"/>
                <w:szCs w:val="24"/>
              </w:rPr>
              <w:t>期末考</w:t>
            </w:r>
            <w:r w:rsidRPr="00524166">
              <w:rPr>
                <w:rFonts w:ascii="Times New Roman" w:eastAsiaTheme="minorEastAsia" w:hAnsi="Times New Roman"/>
                <w:szCs w:val="24"/>
              </w:rPr>
              <w:t>Final</w:t>
            </w:r>
          </w:p>
        </w:tc>
        <w:tc>
          <w:tcPr>
            <w:tcW w:w="418" w:type="pct"/>
            <w:gridSpan w:val="2"/>
            <w:tcBorders>
              <w:left w:val="single" w:sz="4" w:space="0" w:color="auto"/>
              <w:right w:val="single" w:sz="4" w:space="0" w:color="auto"/>
            </w:tcBorders>
          </w:tcPr>
          <w:p w:rsidR="00702466" w:rsidRPr="00524166" w:rsidRDefault="00B549EE" w:rsidP="00BF2ABD">
            <w:pPr>
              <w:wordWrap w:val="0"/>
              <w:jc w:val="right"/>
              <w:rPr>
                <w:rFonts w:ascii="Times New Roman" w:eastAsiaTheme="minorEastAsia" w:hAnsi="Times New Roman"/>
                <w:szCs w:val="24"/>
              </w:rPr>
            </w:pPr>
            <w:r>
              <w:rPr>
                <w:rFonts w:ascii="Times New Roman" w:eastAsiaTheme="minorEastAsia" w:hAnsi="Times New Roman"/>
                <w:szCs w:val="24"/>
              </w:rPr>
              <w:t>35</w:t>
            </w:r>
            <w:r w:rsidR="00702466" w:rsidRPr="00524166">
              <w:rPr>
                <w:rFonts w:ascii="Times New Roman" w:eastAsiaTheme="minorEastAsia" w:hAnsi="Times New Roman"/>
                <w:szCs w:val="24"/>
              </w:rPr>
              <w:t>%</w:t>
            </w:r>
          </w:p>
        </w:tc>
        <w:tc>
          <w:tcPr>
            <w:tcW w:w="1740" w:type="pct"/>
            <w:gridSpan w:val="4"/>
            <w:tcBorders>
              <w:left w:val="single" w:sz="4" w:space="0" w:color="auto"/>
              <w:right w:val="single" w:sz="4" w:space="0" w:color="auto"/>
            </w:tcBorders>
          </w:tcPr>
          <w:p w:rsidR="00702466" w:rsidRPr="00524166" w:rsidRDefault="00702466" w:rsidP="0018776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3</w:t>
            </w:r>
            <w:r w:rsidRPr="00702466">
              <w:rPr>
                <w:rFonts w:ascii="Times New Roman" w:eastAsiaTheme="minorEastAsia" w:hAnsi="Times New Roman"/>
                <w:szCs w:val="24"/>
              </w:rPr>
              <w:t xml:space="preserve"> other (         )</w:t>
            </w:r>
          </w:p>
        </w:tc>
        <w:tc>
          <w:tcPr>
            <w:tcW w:w="717" w:type="pct"/>
            <w:tcBorders>
              <w:left w:val="single" w:sz="4" w:space="0" w:color="auto"/>
            </w:tcBorders>
          </w:tcPr>
          <w:p w:rsidR="00702466" w:rsidRPr="00524166" w:rsidRDefault="00702466" w:rsidP="00BF2ABD">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18776D" w:rsidRPr="00524166" w:rsidTr="00B549EE">
        <w:tc>
          <w:tcPr>
            <w:tcW w:w="1101" w:type="pct"/>
            <w:vMerge/>
          </w:tcPr>
          <w:p w:rsidR="0018776D" w:rsidRPr="00524166" w:rsidRDefault="0018776D" w:rsidP="00BF2ABD">
            <w:pPr>
              <w:rPr>
                <w:rFonts w:ascii="Times New Roman" w:eastAsiaTheme="minorEastAsia" w:hAnsi="Times New Roman"/>
                <w:szCs w:val="24"/>
              </w:rPr>
            </w:pPr>
          </w:p>
        </w:tc>
        <w:tc>
          <w:tcPr>
            <w:tcW w:w="1024" w:type="pct"/>
            <w:gridSpan w:val="2"/>
            <w:tcBorders>
              <w:right w:val="single" w:sz="4" w:space="0" w:color="auto"/>
            </w:tcBorders>
          </w:tcPr>
          <w:p w:rsidR="0018776D" w:rsidRPr="00524166" w:rsidRDefault="00702466" w:rsidP="00A024AC">
            <w:pPr>
              <w:rPr>
                <w:rFonts w:ascii="Times New Roman" w:eastAsiaTheme="minorEastAsia" w:hAnsi="Times New Roman"/>
                <w:szCs w:val="24"/>
              </w:rPr>
            </w:pPr>
            <w:r w:rsidRPr="00524166">
              <w:rPr>
                <w:rFonts w:ascii="Times New Roman" w:eastAsiaTheme="minorEastAsia" w:hAnsi="Times New Roman"/>
                <w:szCs w:val="24"/>
              </w:rPr>
              <w:t>報告</w:t>
            </w:r>
            <w:r w:rsidRPr="00524166">
              <w:rPr>
                <w:rFonts w:ascii="Times New Roman" w:eastAsiaTheme="minorEastAsia" w:hAnsi="Times New Roman"/>
                <w:szCs w:val="24"/>
              </w:rPr>
              <w:t>Presentation</w:t>
            </w:r>
          </w:p>
        </w:tc>
        <w:tc>
          <w:tcPr>
            <w:tcW w:w="418" w:type="pct"/>
            <w:gridSpan w:val="2"/>
            <w:tcBorders>
              <w:left w:val="single" w:sz="4" w:space="0" w:color="auto"/>
              <w:right w:val="single" w:sz="4" w:space="0" w:color="auto"/>
            </w:tcBorders>
          </w:tcPr>
          <w:p w:rsidR="0018776D" w:rsidRPr="00524166" w:rsidRDefault="00702466" w:rsidP="00BF2ABD">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40" w:type="pct"/>
            <w:gridSpan w:val="4"/>
            <w:tcBorders>
              <w:left w:val="single" w:sz="4" w:space="0" w:color="auto"/>
              <w:right w:val="single" w:sz="4" w:space="0" w:color="auto"/>
            </w:tcBorders>
          </w:tcPr>
          <w:p w:rsidR="0018776D" w:rsidRPr="00524166" w:rsidRDefault="00702466" w:rsidP="00BF2AB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4</w:t>
            </w:r>
            <w:r w:rsidRPr="00702466">
              <w:rPr>
                <w:rFonts w:ascii="Times New Roman" w:eastAsiaTheme="minorEastAsia" w:hAnsi="Times New Roman"/>
                <w:szCs w:val="24"/>
              </w:rPr>
              <w:t xml:space="preserve"> other (         )</w:t>
            </w:r>
          </w:p>
        </w:tc>
        <w:tc>
          <w:tcPr>
            <w:tcW w:w="717" w:type="pct"/>
            <w:tcBorders>
              <w:left w:val="single" w:sz="4" w:space="0" w:color="auto"/>
            </w:tcBorders>
          </w:tcPr>
          <w:p w:rsidR="0018776D" w:rsidRPr="00524166" w:rsidRDefault="0018776D"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rsidTr="003520CE">
        <w:tc>
          <w:tcPr>
            <w:tcW w:w="1101" w:type="pct"/>
          </w:tcPr>
          <w:p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t>其他說明</w:t>
            </w:r>
          </w:p>
          <w:p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t xml:space="preserve">Other description </w:t>
            </w:r>
          </w:p>
        </w:tc>
        <w:tc>
          <w:tcPr>
            <w:tcW w:w="3899" w:type="pct"/>
            <w:gridSpan w:val="9"/>
          </w:tcPr>
          <w:p w:rsidR="0018776D" w:rsidRPr="00524166" w:rsidRDefault="0018776D" w:rsidP="00BF2ABD">
            <w:pPr>
              <w:rPr>
                <w:rFonts w:ascii="Times New Roman" w:eastAsiaTheme="minorEastAsia" w:hAnsi="Times New Roman"/>
                <w:szCs w:val="24"/>
              </w:rPr>
            </w:pPr>
          </w:p>
          <w:p w:rsidR="0018776D" w:rsidRDefault="0018776D"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Pr="00524166" w:rsidRDefault="002C6806" w:rsidP="00BF2ABD">
            <w:pPr>
              <w:rPr>
                <w:rFonts w:ascii="Times New Roman" w:eastAsiaTheme="minorEastAsia" w:hAnsi="Times New Roman"/>
                <w:szCs w:val="24"/>
              </w:rPr>
            </w:pPr>
          </w:p>
        </w:tc>
      </w:tr>
    </w:tbl>
    <w:p w:rsidR="00DB6E93" w:rsidRPr="00524166" w:rsidRDefault="00F97068" w:rsidP="00DB6E93">
      <w:pPr>
        <w:jc w:val="center"/>
        <w:rPr>
          <w:rFonts w:ascii="Times New Roman" w:eastAsiaTheme="minorEastAsia" w:hAnsi="Times New Roman"/>
          <w:b/>
          <w:sz w:val="36"/>
          <w:szCs w:val="36"/>
        </w:rPr>
      </w:pPr>
      <w:r w:rsidRPr="00524166">
        <w:rPr>
          <w:rFonts w:ascii="Times New Roman" w:eastAsiaTheme="minorEastAsia" w:hAnsi="Times New Roman"/>
          <w:b/>
          <w:szCs w:val="24"/>
        </w:rPr>
        <w:lastRenderedPageBreak/>
        <w:br w:type="page"/>
      </w:r>
      <w:r w:rsidR="00404771" w:rsidRPr="00524166">
        <w:rPr>
          <w:rFonts w:ascii="Times New Roman" w:eastAsiaTheme="minorEastAsia" w:hAnsi="Times New Roman"/>
          <w:b/>
          <w:sz w:val="36"/>
          <w:szCs w:val="36"/>
        </w:rPr>
        <w:lastRenderedPageBreak/>
        <w:t>課</w:t>
      </w:r>
      <w:r w:rsidR="00490886" w:rsidRPr="00524166">
        <w:rPr>
          <w:rFonts w:ascii="Times New Roman" w:eastAsiaTheme="minorEastAsia" w:hAnsi="Times New Roman"/>
          <w:b/>
          <w:sz w:val="36"/>
          <w:szCs w:val="36"/>
        </w:rPr>
        <w:t>程</w:t>
      </w:r>
      <w:r w:rsidR="00404771" w:rsidRPr="00524166">
        <w:rPr>
          <w:rFonts w:ascii="Times New Roman" w:eastAsiaTheme="minorEastAsia" w:hAnsi="Times New Roman"/>
          <w:b/>
          <w:sz w:val="36"/>
          <w:szCs w:val="36"/>
        </w:rPr>
        <w:t>規劃</w:t>
      </w:r>
      <w:r w:rsidR="00A0089B" w:rsidRPr="00524166">
        <w:rPr>
          <w:rFonts w:ascii="Times New Roman" w:eastAsiaTheme="minorEastAsia" w:hAnsi="Times New Roman"/>
          <w:b/>
          <w:sz w:val="36"/>
          <w:szCs w:val="36"/>
        </w:rPr>
        <w:t>表</w:t>
      </w:r>
      <w:r w:rsidR="00226883" w:rsidRPr="00524166">
        <w:rPr>
          <w:rFonts w:ascii="Times New Roman" w:eastAsiaTheme="minorEastAsia" w:hAnsi="Times New Roman"/>
          <w:b/>
          <w:sz w:val="36"/>
          <w:szCs w:val="36"/>
        </w:rPr>
        <w:t xml:space="preserve">Course </w:t>
      </w:r>
      <w:r w:rsidR="008C21CF" w:rsidRPr="00524166">
        <w:rPr>
          <w:rFonts w:ascii="Times New Roman" w:eastAsiaTheme="minorEastAsia" w:hAnsi="Times New Roman"/>
          <w:b/>
          <w:sz w:val="36"/>
          <w:szCs w:val="36"/>
        </w:rPr>
        <w:t>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988"/>
        <w:gridCol w:w="5767"/>
        <w:gridCol w:w="1523"/>
        <w:gridCol w:w="1531"/>
      </w:tblGrid>
      <w:tr w:rsidR="00490886" w:rsidRPr="00524166" w:rsidTr="00490886">
        <w:tc>
          <w:tcPr>
            <w:tcW w:w="394" w:type="pct"/>
            <w:vAlign w:val="center"/>
          </w:tcPr>
          <w:p w:rsidR="00490886" w:rsidRPr="00524166" w:rsidRDefault="00490886" w:rsidP="007D7B5E">
            <w:pPr>
              <w:jc w:val="center"/>
              <w:rPr>
                <w:rFonts w:ascii="Times New Roman" w:eastAsiaTheme="minorEastAsia" w:hAnsi="Times New Roman"/>
                <w:b/>
                <w:szCs w:val="24"/>
              </w:rPr>
            </w:pPr>
            <w:proofErr w:type="gramStart"/>
            <w:r w:rsidRPr="00524166">
              <w:rPr>
                <w:rFonts w:ascii="Times New Roman" w:eastAsiaTheme="minorEastAsia" w:hAnsi="Times New Roman"/>
                <w:b/>
                <w:szCs w:val="24"/>
              </w:rPr>
              <w:t>週</w:t>
            </w:r>
            <w:proofErr w:type="gramEnd"/>
            <w:r w:rsidRPr="00524166">
              <w:rPr>
                <w:rFonts w:ascii="Times New Roman" w:eastAsiaTheme="minorEastAsia" w:hAnsi="Times New Roman"/>
                <w:b/>
                <w:szCs w:val="24"/>
              </w:rPr>
              <w:t>次</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week</w:t>
            </w:r>
          </w:p>
        </w:tc>
        <w:tc>
          <w:tcPr>
            <w:tcW w:w="464" w:type="pct"/>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日期</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Date</w:t>
            </w:r>
          </w:p>
        </w:tc>
        <w:tc>
          <w:tcPr>
            <w:tcW w:w="2708"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內容</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Description</w:t>
            </w:r>
          </w:p>
        </w:tc>
        <w:tc>
          <w:tcPr>
            <w:tcW w:w="715"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教材章節</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Textbook</w:t>
            </w:r>
          </w:p>
        </w:tc>
        <w:tc>
          <w:tcPr>
            <w:tcW w:w="719"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其他說明</w:t>
            </w:r>
          </w:p>
          <w:p w:rsidR="00226883" w:rsidRPr="00524166" w:rsidRDefault="00460419" w:rsidP="007D7B5E">
            <w:pPr>
              <w:jc w:val="center"/>
              <w:rPr>
                <w:rFonts w:ascii="Times New Roman" w:eastAsiaTheme="minorEastAsia" w:hAnsi="Times New Roman"/>
                <w:b/>
                <w:szCs w:val="24"/>
              </w:rPr>
            </w:pPr>
            <w:r w:rsidRPr="00524166">
              <w:rPr>
                <w:rFonts w:ascii="Times New Roman" w:eastAsiaTheme="minorEastAsia" w:hAnsi="Times New Roman"/>
                <w:b/>
                <w:szCs w:val="24"/>
              </w:rPr>
              <w:t>Remark</w:t>
            </w:r>
          </w:p>
        </w:tc>
      </w:tr>
      <w:tr w:rsidR="00C3166A" w:rsidRPr="00524166" w:rsidTr="00B77D9C">
        <w:trPr>
          <w:trHeight w:val="602"/>
        </w:trPr>
        <w:tc>
          <w:tcPr>
            <w:tcW w:w="394" w:type="pct"/>
            <w:tcBorders>
              <w:top w:val="single" w:sz="4" w:space="0" w:color="000000"/>
              <w:left w:val="single" w:sz="4" w:space="0" w:color="000000"/>
              <w:bottom w:val="single" w:sz="4" w:space="0" w:color="000000"/>
              <w:right w:val="single" w:sz="4" w:space="0" w:color="000000"/>
            </w:tcBorders>
            <w:vAlign w:val="center"/>
          </w:tcPr>
          <w:p w:rsidR="00C3166A" w:rsidRPr="00524166" w:rsidRDefault="00C3166A" w:rsidP="00C3166A">
            <w:pPr>
              <w:jc w:val="center"/>
              <w:rPr>
                <w:rFonts w:ascii="Times New Roman" w:eastAsiaTheme="minorEastAsia" w:hAnsi="Times New Roman"/>
                <w:b/>
                <w:szCs w:val="24"/>
              </w:rPr>
            </w:pPr>
            <w:r w:rsidRPr="00524166">
              <w:rPr>
                <w:rFonts w:ascii="Times New Roman" w:eastAsiaTheme="minorEastAsia" w:hAnsi="Times New Roman"/>
                <w:b/>
                <w:szCs w:val="24"/>
              </w:rPr>
              <w:t>1.</w:t>
            </w:r>
          </w:p>
        </w:tc>
        <w:tc>
          <w:tcPr>
            <w:tcW w:w="464" w:type="pct"/>
            <w:vAlign w:val="center"/>
          </w:tcPr>
          <w:p w:rsidR="00C3166A" w:rsidRDefault="00C3166A" w:rsidP="00C3166A">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rFonts w:hint="eastAsia"/>
                <w:sz w:val="22"/>
              </w:rPr>
              <w:t>2/</w:t>
            </w:r>
            <w:r w:rsidR="00972B73">
              <w:rPr>
                <w:rFonts w:hint="eastAsia"/>
                <w:sz w:val="22"/>
              </w:rPr>
              <w:t>25</w:t>
            </w:r>
          </w:p>
        </w:tc>
        <w:tc>
          <w:tcPr>
            <w:tcW w:w="2708" w:type="pct"/>
            <w:vAlign w:val="center"/>
          </w:tcPr>
          <w:p w:rsidR="00C3166A" w:rsidRPr="002D7195" w:rsidRDefault="00C3166A" w:rsidP="00C3166A">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sidRPr="002D7195">
              <w:rPr>
                <w:sz w:val="22"/>
              </w:rPr>
              <w:t>Introduction</w:t>
            </w:r>
          </w:p>
        </w:tc>
        <w:tc>
          <w:tcPr>
            <w:tcW w:w="715" w:type="pct"/>
            <w:vAlign w:val="center"/>
          </w:tcPr>
          <w:p w:rsidR="00C3166A" w:rsidRPr="00524166" w:rsidRDefault="00C3166A" w:rsidP="00C3166A">
            <w:pPr>
              <w:rPr>
                <w:rFonts w:ascii="Times New Roman" w:eastAsiaTheme="minorEastAsia" w:hAnsi="Times New Roman"/>
                <w:szCs w:val="24"/>
              </w:rPr>
            </w:pPr>
          </w:p>
        </w:tc>
        <w:tc>
          <w:tcPr>
            <w:tcW w:w="719" w:type="pct"/>
            <w:vAlign w:val="center"/>
          </w:tcPr>
          <w:p w:rsidR="00C3166A" w:rsidRPr="00524166" w:rsidRDefault="00C3166A" w:rsidP="00C3166A">
            <w:pPr>
              <w:jc w:val="center"/>
              <w:rPr>
                <w:rFonts w:ascii="Times New Roman" w:eastAsiaTheme="minorEastAsia" w:hAnsi="Times New Roman"/>
                <w:szCs w:val="24"/>
              </w:rPr>
            </w:pPr>
          </w:p>
        </w:tc>
      </w:tr>
      <w:tr w:rsidR="00C3166A" w:rsidRPr="00524166" w:rsidTr="00E84E51">
        <w:trPr>
          <w:trHeight w:val="566"/>
        </w:trPr>
        <w:tc>
          <w:tcPr>
            <w:tcW w:w="394" w:type="pct"/>
            <w:tcBorders>
              <w:top w:val="single" w:sz="4" w:space="0" w:color="000000"/>
              <w:left w:val="single" w:sz="4" w:space="0" w:color="000000"/>
              <w:bottom w:val="single" w:sz="4" w:space="0" w:color="000000"/>
              <w:right w:val="single" w:sz="4" w:space="0" w:color="000000"/>
            </w:tcBorders>
            <w:vAlign w:val="center"/>
          </w:tcPr>
          <w:p w:rsidR="00C3166A" w:rsidRPr="00524166" w:rsidRDefault="00C3166A" w:rsidP="00C3166A">
            <w:pPr>
              <w:jc w:val="center"/>
              <w:rPr>
                <w:rFonts w:ascii="Times New Roman" w:eastAsiaTheme="minorEastAsia" w:hAnsi="Times New Roman"/>
                <w:b/>
                <w:szCs w:val="24"/>
              </w:rPr>
            </w:pPr>
            <w:r w:rsidRPr="00524166">
              <w:rPr>
                <w:rFonts w:ascii="Times New Roman" w:eastAsiaTheme="minorEastAsia" w:hAnsi="Times New Roman"/>
                <w:b/>
                <w:szCs w:val="24"/>
              </w:rPr>
              <w:t>2.</w:t>
            </w:r>
          </w:p>
        </w:tc>
        <w:tc>
          <w:tcPr>
            <w:tcW w:w="464" w:type="pct"/>
            <w:vAlign w:val="center"/>
          </w:tcPr>
          <w:p w:rsidR="00C3166A" w:rsidRDefault="00972B73" w:rsidP="00C3166A">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hint="eastAsia"/>
                <w:sz w:val="22"/>
              </w:rPr>
            </w:pPr>
            <w:r>
              <w:rPr>
                <w:rFonts w:hint="eastAsia"/>
                <w:sz w:val="22"/>
              </w:rPr>
              <w:t>3/4</w:t>
            </w:r>
          </w:p>
        </w:tc>
        <w:tc>
          <w:tcPr>
            <w:tcW w:w="2708" w:type="pct"/>
            <w:vAlign w:val="center"/>
          </w:tcPr>
          <w:p w:rsidR="00C3166A" w:rsidRPr="007E6759" w:rsidRDefault="00C3166A" w:rsidP="00C3166A">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rPr>
            </w:pPr>
            <w:r w:rsidRPr="002D7195">
              <w:rPr>
                <w:rFonts w:hint="eastAsia"/>
                <w:sz w:val="22"/>
              </w:rPr>
              <w:t>International Financial Markets</w:t>
            </w:r>
          </w:p>
        </w:tc>
        <w:tc>
          <w:tcPr>
            <w:tcW w:w="715" w:type="pct"/>
            <w:vAlign w:val="center"/>
          </w:tcPr>
          <w:p w:rsidR="00C3166A" w:rsidRPr="00524166" w:rsidRDefault="00C3166A" w:rsidP="00C3166A">
            <w:pPr>
              <w:rPr>
                <w:rFonts w:ascii="Times New Roman" w:eastAsiaTheme="minorEastAsia" w:hAnsi="Times New Roman"/>
                <w:szCs w:val="24"/>
              </w:rPr>
            </w:pPr>
          </w:p>
        </w:tc>
        <w:tc>
          <w:tcPr>
            <w:tcW w:w="719" w:type="pct"/>
            <w:vAlign w:val="center"/>
          </w:tcPr>
          <w:p w:rsidR="00C3166A" w:rsidRPr="00524166" w:rsidRDefault="00C3166A" w:rsidP="00C3166A">
            <w:pPr>
              <w:jc w:val="center"/>
              <w:rPr>
                <w:rFonts w:ascii="Times New Roman" w:eastAsiaTheme="minorEastAsia" w:hAnsi="Times New Roman"/>
                <w:szCs w:val="24"/>
              </w:rPr>
            </w:pPr>
          </w:p>
        </w:tc>
      </w:tr>
      <w:tr w:rsidR="00C3166A" w:rsidRPr="00524166" w:rsidTr="00E84E51">
        <w:trPr>
          <w:trHeight w:val="547"/>
        </w:trPr>
        <w:tc>
          <w:tcPr>
            <w:tcW w:w="394" w:type="pct"/>
            <w:tcBorders>
              <w:top w:val="single" w:sz="4" w:space="0" w:color="000000"/>
              <w:left w:val="single" w:sz="4" w:space="0" w:color="000000"/>
              <w:bottom w:val="single" w:sz="4" w:space="0" w:color="000000"/>
              <w:right w:val="single" w:sz="4" w:space="0" w:color="000000"/>
            </w:tcBorders>
            <w:vAlign w:val="center"/>
          </w:tcPr>
          <w:p w:rsidR="00C3166A" w:rsidRPr="00524166" w:rsidRDefault="00C3166A" w:rsidP="00C3166A">
            <w:pPr>
              <w:jc w:val="center"/>
              <w:rPr>
                <w:rFonts w:ascii="Times New Roman" w:eastAsiaTheme="minorEastAsia" w:hAnsi="Times New Roman"/>
                <w:b/>
                <w:szCs w:val="24"/>
              </w:rPr>
            </w:pPr>
            <w:r w:rsidRPr="00524166">
              <w:rPr>
                <w:rFonts w:ascii="Times New Roman" w:eastAsiaTheme="minorEastAsia" w:hAnsi="Times New Roman"/>
                <w:b/>
                <w:szCs w:val="24"/>
              </w:rPr>
              <w:t>3.</w:t>
            </w:r>
          </w:p>
        </w:tc>
        <w:tc>
          <w:tcPr>
            <w:tcW w:w="464" w:type="pct"/>
            <w:vAlign w:val="center"/>
          </w:tcPr>
          <w:p w:rsidR="00C3166A" w:rsidRDefault="00C3166A" w:rsidP="00C3166A">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sz w:val="22"/>
              </w:rPr>
              <w:t>3/</w:t>
            </w:r>
            <w:r w:rsidR="00972B73">
              <w:rPr>
                <w:rFonts w:hint="eastAsia"/>
                <w:sz w:val="22"/>
              </w:rPr>
              <w:t>11</w:t>
            </w:r>
          </w:p>
        </w:tc>
        <w:tc>
          <w:tcPr>
            <w:tcW w:w="2708" w:type="pct"/>
            <w:vAlign w:val="center"/>
          </w:tcPr>
          <w:p w:rsidR="00C3166A" w:rsidRPr="002D7195" w:rsidRDefault="00C3166A" w:rsidP="00C3166A">
            <w:pPr>
              <w:rPr>
                <w:sz w:val="22"/>
              </w:rPr>
            </w:pPr>
            <w:r w:rsidRPr="002D7195">
              <w:rPr>
                <w:rFonts w:hint="eastAsia"/>
                <w:sz w:val="22"/>
              </w:rPr>
              <w:t>Exchange Rate Determination</w:t>
            </w:r>
          </w:p>
        </w:tc>
        <w:tc>
          <w:tcPr>
            <w:tcW w:w="715" w:type="pct"/>
            <w:vAlign w:val="center"/>
          </w:tcPr>
          <w:p w:rsidR="00C3166A" w:rsidRPr="00524166" w:rsidRDefault="00C3166A" w:rsidP="00C3166A">
            <w:pPr>
              <w:rPr>
                <w:rFonts w:ascii="Times New Roman" w:eastAsiaTheme="minorEastAsia" w:hAnsi="Times New Roman"/>
                <w:szCs w:val="24"/>
              </w:rPr>
            </w:pPr>
          </w:p>
        </w:tc>
        <w:tc>
          <w:tcPr>
            <w:tcW w:w="719" w:type="pct"/>
            <w:vAlign w:val="center"/>
          </w:tcPr>
          <w:p w:rsidR="00C3166A" w:rsidRPr="00524166" w:rsidRDefault="00C3166A" w:rsidP="00C3166A">
            <w:pPr>
              <w:jc w:val="center"/>
              <w:rPr>
                <w:rFonts w:ascii="Times New Roman" w:eastAsiaTheme="minorEastAsia" w:hAnsi="Times New Roman"/>
                <w:szCs w:val="24"/>
              </w:rPr>
            </w:pPr>
          </w:p>
        </w:tc>
      </w:tr>
      <w:tr w:rsidR="00C3166A" w:rsidRPr="00524166" w:rsidTr="000E4792">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C3166A" w:rsidRPr="00524166" w:rsidRDefault="00C3166A" w:rsidP="00C3166A">
            <w:pPr>
              <w:jc w:val="center"/>
              <w:rPr>
                <w:rFonts w:ascii="Times New Roman" w:eastAsiaTheme="minorEastAsia" w:hAnsi="Times New Roman"/>
                <w:b/>
                <w:szCs w:val="24"/>
              </w:rPr>
            </w:pPr>
            <w:r w:rsidRPr="00524166">
              <w:rPr>
                <w:rFonts w:ascii="Times New Roman" w:eastAsiaTheme="minorEastAsia" w:hAnsi="Times New Roman"/>
                <w:b/>
                <w:szCs w:val="24"/>
              </w:rPr>
              <w:t>4.</w:t>
            </w:r>
          </w:p>
        </w:tc>
        <w:tc>
          <w:tcPr>
            <w:tcW w:w="464" w:type="pct"/>
            <w:vAlign w:val="center"/>
          </w:tcPr>
          <w:p w:rsidR="00C3166A" w:rsidRDefault="00C3166A" w:rsidP="00C3166A">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rFonts w:hint="eastAsia"/>
                <w:sz w:val="22"/>
              </w:rPr>
              <w:t>3/1</w:t>
            </w:r>
            <w:r w:rsidR="00972B73">
              <w:rPr>
                <w:rFonts w:hint="eastAsia"/>
                <w:sz w:val="22"/>
              </w:rPr>
              <w:t>8</w:t>
            </w:r>
          </w:p>
        </w:tc>
        <w:tc>
          <w:tcPr>
            <w:tcW w:w="2708" w:type="pct"/>
            <w:vAlign w:val="center"/>
          </w:tcPr>
          <w:p w:rsidR="00C3166A" w:rsidRPr="002D7195" w:rsidRDefault="00C3166A" w:rsidP="00C3166A">
            <w:pPr>
              <w:rPr>
                <w:sz w:val="22"/>
              </w:rPr>
            </w:pPr>
            <w:r w:rsidRPr="002D7195">
              <w:rPr>
                <w:rFonts w:hint="eastAsia"/>
                <w:sz w:val="22"/>
              </w:rPr>
              <w:t>Currency Derivatives</w:t>
            </w:r>
          </w:p>
        </w:tc>
        <w:tc>
          <w:tcPr>
            <w:tcW w:w="715" w:type="pct"/>
            <w:vAlign w:val="center"/>
          </w:tcPr>
          <w:p w:rsidR="00C3166A" w:rsidRPr="00524166" w:rsidRDefault="00C3166A" w:rsidP="00C3166A">
            <w:pPr>
              <w:rPr>
                <w:rFonts w:ascii="Times New Roman" w:eastAsiaTheme="minorEastAsia" w:hAnsi="Times New Roman"/>
                <w:szCs w:val="24"/>
              </w:rPr>
            </w:pPr>
          </w:p>
        </w:tc>
        <w:tc>
          <w:tcPr>
            <w:tcW w:w="719" w:type="pct"/>
            <w:vAlign w:val="center"/>
          </w:tcPr>
          <w:p w:rsidR="00C3166A" w:rsidRPr="00524166" w:rsidRDefault="00C3166A" w:rsidP="00C3166A">
            <w:pPr>
              <w:jc w:val="center"/>
              <w:rPr>
                <w:rFonts w:ascii="Times New Roman" w:eastAsiaTheme="minorEastAsia" w:hAnsi="Times New Roman"/>
                <w:szCs w:val="24"/>
              </w:rPr>
            </w:pPr>
          </w:p>
        </w:tc>
      </w:tr>
      <w:tr w:rsidR="00C3166A" w:rsidRPr="00524166" w:rsidTr="000E4792">
        <w:trPr>
          <w:trHeight w:val="548"/>
        </w:trPr>
        <w:tc>
          <w:tcPr>
            <w:tcW w:w="394" w:type="pct"/>
            <w:tcBorders>
              <w:top w:val="single" w:sz="4" w:space="0" w:color="000000"/>
              <w:left w:val="single" w:sz="4" w:space="0" w:color="000000"/>
              <w:bottom w:val="single" w:sz="4" w:space="0" w:color="000000"/>
              <w:right w:val="single" w:sz="4" w:space="0" w:color="000000"/>
            </w:tcBorders>
            <w:vAlign w:val="center"/>
          </w:tcPr>
          <w:p w:rsidR="00C3166A" w:rsidRPr="00524166" w:rsidRDefault="00C3166A" w:rsidP="00C3166A">
            <w:pPr>
              <w:jc w:val="center"/>
              <w:rPr>
                <w:rFonts w:ascii="Times New Roman" w:eastAsiaTheme="minorEastAsia" w:hAnsi="Times New Roman"/>
                <w:b/>
                <w:szCs w:val="24"/>
              </w:rPr>
            </w:pPr>
            <w:r w:rsidRPr="00524166">
              <w:rPr>
                <w:rFonts w:ascii="Times New Roman" w:eastAsiaTheme="minorEastAsia" w:hAnsi="Times New Roman"/>
                <w:b/>
                <w:szCs w:val="24"/>
              </w:rPr>
              <w:t>5.</w:t>
            </w:r>
          </w:p>
        </w:tc>
        <w:tc>
          <w:tcPr>
            <w:tcW w:w="464" w:type="pct"/>
            <w:vAlign w:val="center"/>
          </w:tcPr>
          <w:p w:rsidR="00C3166A" w:rsidRDefault="00C3166A" w:rsidP="00C3166A">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rFonts w:hint="eastAsia"/>
                <w:sz w:val="22"/>
              </w:rPr>
              <w:t>3/</w:t>
            </w:r>
            <w:r w:rsidR="00972B73">
              <w:rPr>
                <w:rFonts w:hint="eastAsia"/>
                <w:sz w:val="22"/>
              </w:rPr>
              <w:t>25</w:t>
            </w:r>
          </w:p>
        </w:tc>
        <w:tc>
          <w:tcPr>
            <w:tcW w:w="2708" w:type="pct"/>
            <w:vAlign w:val="center"/>
          </w:tcPr>
          <w:p w:rsidR="00C3166A" w:rsidRPr="00EE7810" w:rsidRDefault="00C3166A" w:rsidP="00C3166A">
            <w:r w:rsidRPr="00EE7810">
              <w:rPr>
                <w:rFonts w:hint="eastAsia"/>
              </w:rPr>
              <w:t>Government Influence on Exchange Rates</w:t>
            </w:r>
          </w:p>
        </w:tc>
        <w:tc>
          <w:tcPr>
            <w:tcW w:w="715" w:type="pct"/>
            <w:vAlign w:val="center"/>
          </w:tcPr>
          <w:p w:rsidR="00C3166A" w:rsidRPr="00524166" w:rsidRDefault="00C3166A" w:rsidP="00C3166A">
            <w:pPr>
              <w:rPr>
                <w:rFonts w:ascii="Times New Roman" w:eastAsiaTheme="minorEastAsia" w:hAnsi="Times New Roman"/>
                <w:szCs w:val="24"/>
              </w:rPr>
            </w:pPr>
          </w:p>
        </w:tc>
        <w:tc>
          <w:tcPr>
            <w:tcW w:w="719" w:type="pct"/>
            <w:vAlign w:val="center"/>
          </w:tcPr>
          <w:p w:rsidR="00C3166A" w:rsidRPr="00524166" w:rsidRDefault="00C3166A" w:rsidP="00C3166A">
            <w:pPr>
              <w:jc w:val="center"/>
              <w:rPr>
                <w:rFonts w:ascii="Times New Roman" w:eastAsiaTheme="minorEastAsia" w:hAnsi="Times New Roman"/>
                <w:szCs w:val="24"/>
              </w:rPr>
            </w:pPr>
          </w:p>
        </w:tc>
      </w:tr>
      <w:tr w:rsidR="00C3166A" w:rsidRPr="00524166" w:rsidTr="000E4792">
        <w:trPr>
          <w:trHeight w:val="570"/>
        </w:trPr>
        <w:tc>
          <w:tcPr>
            <w:tcW w:w="394" w:type="pct"/>
            <w:tcBorders>
              <w:top w:val="single" w:sz="4" w:space="0" w:color="000000"/>
              <w:left w:val="single" w:sz="4" w:space="0" w:color="000000"/>
              <w:bottom w:val="single" w:sz="4" w:space="0" w:color="000000"/>
              <w:right w:val="single" w:sz="4" w:space="0" w:color="000000"/>
            </w:tcBorders>
            <w:vAlign w:val="center"/>
          </w:tcPr>
          <w:p w:rsidR="00C3166A" w:rsidRPr="00524166" w:rsidRDefault="00C3166A" w:rsidP="00C3166A">
            <w:pPr>
              <w:jc w:val="center"/>
              <w:rPr>
                <w:rFonts w:ascii="Times New Roman" w:eastAsiaTheme="minorEastAsia" w:hAnsi="Times New Roman"/>
                <w:b/>
                <w:szCs w:val="24"/>
              </w:rPr>
            </w:pPr>
            <w:r w:rsidRPr="00524166">
              <w:rPr>
                <w:rFonts w:ascii="Times New Roman" w:eastAsiaTheme="minorEastAsia" w:hAnsi="Times New Roman"/>
                <w:b/>
                <w:szCs w:val="24"/>
              </w:rPr>
              <w:t>6.</w:t>
            </w:r>
          </w:p>
        </w:tc>
        <w:tc>
          <w:tcPr>
            <w:tcW w:w="464" w:type="pct"/>
            <w:vAlign w:val="center"/>
          </w:tcPr>
          <w:p w:rsidR="00C3166A" w:rsidRPr="00D044CC" w:rsidRDefault="00972B73" w:rsidP="00C3166A">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rPr>
            </w:pPr>
            <w:r>
              <w:rPr>
                <w:rFonts w:hint="eastAsia"/>
                <w:b/>
                <w:sz w:val="22"/>
              </w:rPr>
              <w:t>4/1</w:t>
            </w:r>
          </w:p>
        </w:tc>
        <w:tc>
          <w:tcPr>
            <w:tcW w:w="2708" w:type="pct"/>
            <w:vAlign w:val="center"/>
          </w:tcPr>
          <w:p w:rsidR="00C3166A" w:rsidRPr="00EE7810" w:rsidRDefault="00C3166A" w:rsidP="00C3166A">
            <w:pPr>
              <w:pStyle w:val="8"/>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bCs w:val="0"/>
                <w:szCs w:val="22"/>
                <w:lang w:eastAsia="zh-TW"/>
              </w:rPr>
            </w:pPr>
            <w:r w:rsidRPr="00AE5CC7">
              <w:rPr>
                <w:rFonts w:hint="eastAsia"/>
                <w:szCs w:val="22"/>
              </w:rPr>
              <w:t>Midterm #1</w:t>
            </w:r>
          </w:p>
        </w:tc>
        <w:tc>
          <w:tcPr>
            <w:tcW w:w="715" w:type="pct"/>
            <w:vAlign w:val="center"/>
          </w:tcPr>
          <w:p w:rsidR="00C3166A" w:rsidRPr="00524166" w:rsidRDefault="00C3166A" w:rsidP="00C3166A">
            <w:pPr>
              <w:rPr>
                <w:rFonts w:ascii="Times New Roman" w:eastAsiaTheme="minorEastAsia" w:hAnsi="Times New Roman"/>
                <w:szCs w:val="24"/>
              </w:rPr>
            </w:pPr>
          </w:p>
        </w:tc>
        <w:tc>
          <w:tcPr>
            <w:tcW w:w="719" w:type="pct"/>
            <w:vAlign w:val="center"/>
          </w:tcPr>
          <w:p w:rsidR="00C3166A" w:rsidRPr="00524166" w:rsidRDefault="00C3166A" w:rsidP="00C3166A">
            <w:pPr>
              <w:jc w:val="center"/>
              <w:rPr>
                <w:rFonts w:ascii="Times New Roman" w:eastAsiaTheme="minorEastAsia" w:hAnsi="Times New Roman"/>
                <w:szCs w:val="24"/>
              </w:rPr>
            </w:pPr>
          </w:p>
        </w:tc>
      </w:tr>
      <w:tr w:rsidR="00C3166A" w:rsidRPr="00524166" w:rsidTr="000E4792">
        <w:trPr>
          <w:trHeight w:val="565"/>
        </w:trPr>
        <w:tc>
          <w:tcPr>
            <w:tcW w:w="394" w:type="pct"/>
            <w:tcBorders>
              <w:top w:val="single" w:sz="4" w:space="0" w:color="000000"/>
              <w:left w:val="single" w:sz="4" w:space="0" w:color="000000"/>
              <w:bottom w:val="single" w:sz="4" w:space="0" w:color="000000"/>
              <w:right w:val="single" w:sz="4" w:space="0" w:color="000000"/>
            </w:tcBorders>
            <w:vAlign w:val="center"/>
          </w:tcPr>
          <w:p w:rsidR="00C3166A" w:rsidRPr="00524166" w:rsidRDefault="00C3166A" w:rsidP="00C3166A">
            <w:pPr>
              <w:jc w:val="center"/>
              <w:rPr>
                <w:rFonts w:ascii="Times New Roman" w:eastAsiaTheme="minorEastAsia" w:hAnsi="Times New Roman"/>
                <w:b/>
                <w:szCs w:val="24"/>
              </w:rPr>
            </w:pPr>
            <w:r w:rsidRPr="00524166">
              <w:rPr>
                <w:rFonts w:ascii="Times New Roman" w:eastAsiaTheme="minorEastAsia" w:hAnsi="Times New Roman"/>
                <w:b/>
                <w:szCs w:val="24"/>
              </w:rPr>
              <w:t>7.</w:t>
            </w:r>
          </w:p>
        </w:tc>
        <w:tc>
          <w:tcPr>
            <w:tcW w:w="464" w:type="pct"/>
            <w:vAlign w:val="center"/>
          </w:tcPr>
          <w:p w:rsidR="00C3166A" w:rsidRPr="0093603C" w:rsidRDefault="00C3166A" w:rsidP="00C3166A">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rPr>
            </w:pPr>
            <w:r w:rsidRPr="0093603C">
              <w:rPr>
                <w:rFonts w:hint="eastAsia"/>
                <w:b/>
                <w:sz w:val="22"/>
              </w:rPr>
              <w:t>4/</w:t>
            </w:r>
            <w:r w:rsidR="00972B73">
              <w:rPr>
                <w:rFonts w:hint="eastAsia"/>
                <w:b/>
                <w:sz w:val="22"/>
              </w:rPr>
              <w:t>8</w:t>
            </w:r>
            <w:bookmarkStart w:id="0" w:name="_GoBack"/>
            <w:bookmarkEnd w:id="0"/>
          </w:p>
        </w:tc>
        <w:tc>
          <w:tcPr>
            <w:tcW w:w="2708" w:type="pct"/>
            <w:vAlign w:val="center"/>
          </w:tcPr>
          <w:p w:rsidR="00C3166A" w:rsidRPr="004B12C3" w:rsidRDefault="00C3166A" w:rsidP="00C3166A">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rPr>
            </w:pPr>
            <w:r w:rsidRPr="004B12C3">
              <w:rPr>
                <w:rFonts w:hint="eastAsia"/>
                <w:b/>
              </w:rPr>
              <w:t>Spring Break -No class</w:t>
            </w:r>
          </w:p>
        </w:tc>
        <w:tc>
          <w:tcPr>
            <w:tcW w:w="715" w:type="pct"/>
            <w:vAlign w:val="center"/>
          </w:tcPr>
          <w:p w:rsidR="00C3166A" w:rsidRPr="00524166" w:rsidRDefault="00C3166A" w:rsidP="00C3166A">
            <w:pPr>
              <w:rPr>
                <w:rFonts w:ascii="Times New Roman" w:eastAsiaTheme="minorEastAsia" w:hAnsi="Times New Roman"/>
                <w:szCs w:val="24"/>
              </w:rPr>
            </w:pPr>
          </w:p>
        </w:tc>
        <w:tc>
          <w:tcPr>
            <w:tcW w:w="719" w:type="pct"/>
            <w:vAlign w:val="center"/>
          </w:tcPr>
          <w:p w:rsidR="00C3166A" w:rsidRPr="00524166" w:rsidRDefault="00C3166A" w:rsidP="00C3166A">
            <w:pPr>
              <w:jc w:val="center"/>
              <w:rPr>
                <w:rFonts w:ascii="Times New Roman" w:eastAsiaTheme="minorEastAsia" w:hAnsi="Times New Roman"/>
                <w:szCs w:val="24"/>
              </w:rPr>
            </w:pPr>
          </w:p>
        </w:tc>
      </w:tr>
      <w:tr w:rsidR="00C3166A" w:rsidRPr="00524166" w:rsidTr="000E4792">
        <w:trPr>
          <w:trHeight w:val="544"/>
        </w:trPr>
        <w:tc>
          <w:tcPr>
            <w:tcW w:w="394" w:type="pct"/>
            <w:tcBorders>
              <w:top w:val="single" w:sz="4" w:space="0" w:color="000000"/>
              <w:left w:val="single" w:sz="4" w:space="0" w:color="000000"/>
              <w:bottom w:val="single" w:sz="4" w:space="0" w:color="000000"/>
              <w:right w:val="single" w:sz="4" w:space="0" w:color="000000"/>
            </w:tcBorders>
            <w:vAlign w:val="center"/>
          </w:tcPr>
          <w:p w:rsidR="00C3166A" w:rsidRPr="00524166" w:rsidRDefault="00C3166A" w:rsidP="00C3166A">
            <w:pPr>
              <w:jc w:val="center"/>
              <w:rPr>
                <w:rFonts w:ascii="Times New Roman" w:eastAsiaTheme="minorEastAsia" w:hAnsi="Times New Roman"/>
                <w:b/>
                <w:szCs w:val="24"/>
              </w:rPr>
            </w:pPr>
            <w:r w:rsidRPr="00524166">
              <w:rPr>
                <w:rFonts w:ascii="Times New Roman" w:eastAsiaTheme="minorEastAsia" w:hAnsi="Times New Roman"/>
                <w:b/>
                <w:szCs w:val="24"/>
              </w:rPr>
              <w:t>8.</w:t>
            </w:r>
          </w:p>
        </w:tc>
        <w:tc>
          <w:tcPr>
            <w:tcW w:w="464" w:type="pct"/>
            <w:vAlign w:val="center"/>
          </w:tcPr>
          <w:p w:rsidR="00C3166A" w:rsidRPr="00D044CC" w:rsidRDefault="00C3166A" w:rsidP="00C3166A">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sidRPr="00D044CC">
              <w:rPr>
                <w:sz w:val="22"/>
              </w:rPr>
              <w:t>4/</w:t>
            </w:r>
            <w:r w:rsidR="00972B73">
              <w:rPr>
                <w:rFonts w:hint="eastAsia"/>
                <w:sz w:val="22"/>
              </w:rPr>
              <w:t>15</w:t>
            </w:r>
          </w:p>
        </w:tc>
        <w:tc>
          <w:tcPr>
            <w:tcW w:w="2708" w:type="pct"/>
            <w:vAlign w:val="center"/>
          </w:tcPr>
          <w:p w:rsidR="00C3166A" w:rsidRPr="00D044CC" w:rsidRDefault="00C3166A" w:rsidP="00C3166A">
            <w:pPr>
              <w:pStyle w:val="8"/>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b w:val="0"/>
                <w:bCs w:val="0"/>
                <w:szCs w:val="22"/>
                <w:lang w:eastAsia="zh-TW"/>
              </w:rPr>
            </w:pPr>
            <w:r w:rsidRPr="00D044CC">
              <w:rPr>
                <w:rFonts w:hint="eastAsia"/>
                <w:b w:val="0"/>
                <w:szCs w:val="22"/>
              </w:rPr>
              <w:t>International Arbitrage and Interest Rate Parity</w:t>
            </w:r>
          </w:p>
        </w:tc>
        <w:tc>
          <w:tcPr>
            <w:tcW w:w="715" w:type="pct"/>
            <w:vAlign w:val="center"/>
          </w:tcPr>
          <w:p w:rsidR="00C3166A" w:rsidRPr="00524166" w:rsidRDefault="00C3166A" w:rsidP="00C3166A">
            <w:pPr>
              <w:rPr>
                <w:rFonts w:ascii="Times New Roman" w:eastAsiaTheme="minorEastAsia" w:hAnsi="Times New Roman"/>
                <w:szCs w:val="24"/>
              </w:rPr>
            </w:pPr>
          </w:p>
        </w:tc>
        <w:tc>
          <w:tcPr>
            <w:tcW w:w="719" w:type="pct"/>
            <w:vAlign w:val="center"/>
          </w:tcPr>
          <w:p w:rsidR="00C3166A" w:rsidRPr="00524166" w:rsidRDefault="00C3166A" w:rsidP="00C3166A">
            <w:pPr>
              <w:jc w:val="center"/>
              <w:rPr>
                <w:rFonts w:ascii="Times New Roman" w:eastAsiaTheme="minorEastAsia" w:hAnsi="Times New Roman"/>
                <w:szCs w:val="24"/>
              </w:rPr>
            </w:pPr>
          </w:p>
        </w:tc>
      </w:tr>
      <w:tr w:rsidR="00C3166A" w:rsidRPr="00524166" w:rsidTr="000E4792">
        <w:trPr>
          <w:trHeight w:val="553"/>
        </w:trPr>
        <w:tc>
          <w:tcPr>
            <w:tcW w:w="394" w:type="pct"/>
            <w:tcBorders>
              <w:top w:val="single" w:sz="4" w:space="0" w:color="000000"/>
              <w:left w:val="single" w:sz="4" w:space="0" w:color="000000"/>
              <w:bottom w:val="single" w:sz="4" w:space="0" w:color="000000"/>
              <w:right w:val="single" w:sz="4" w:space="0" w:color="000000"/>
            </w:tcBorders>
            <w:vAlign w:val="center"/>
          </w:tcPr>
          <w:p w:rsidR="00C3166A" w:rsidRPr="00524166" w:rsidRDefault="00C3166A" w:rsidP="00C3166A">
            <w:pPr>
              <w:jc w:val="center"/>
              <w:rPr>
                <w:rFonts w:ascii="Times New Roman" w:eastAsiaTheme="minorEastAsia" w:hAnsi="Times New Roman"/>
                <w:b/>
                <w:szCs w:val="24"/>
              </w:rPr>
            </w:pPr>
            <w:r w:rsidRPr="00524166">
              <w:rPr>
                <w:rFonts w:ascii="Times New Roman" w:eastAsiaTheme="minorEastAsia" w:hAnsi="Times New Roman"/>
                <w:b/>
                <w:szCs w:val="24"/>
              </w:rPr>
              <w:t>9.</w:t>
            </w:r>
          </w:p>
        </w:tc>
        <w:tc>
          <w:tcPr>
            <w:tcW w:w="464" w:type="pct"/>
            <w:vAlign w:val="center"/>
          </w:tcPr>
          <w:p w:rsidR="00C3166A" w:rsidRPr="00EE7810" w:rsidRDefault="00C3166A" w:rsidP="00C3166A">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sidRPr="00EE7810">
              <w:rPr>
                <w:rFonts w:hint="eastAsia"/>
                <w:sz w:val="22"/>
              </w:rPr>
              <w:t>4/</w:t>
            </w:r>
            <w:r w:rsidR="00972B73">
              <w:rPr>
                <w:rFonts w:hint="eastAsia"/>
                <w:sz w:val="22"/>
              </w:rPr>
              <w:t>22</w:t>
            </w:r>
          </w:p>
        </w:tc>
        <w:tc>
          <w:tcPr>
            <w:tcW w:w="2708" w:type="pct"/>
            <w:vAlign w:val="center"/>
          </w:tcPr>
          <w:p w:rsidR="00C3166A" w:rsidRPr="00D044CC" w:rsidRDefault="00C3166A" w:rsidP="00C3166A">
            <w:pPr>
              <w:pStyle w:val="8"/>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b w:val="0"/>
                <w:bCs w:val="0"/>
                <w:szCs w:val="22"/>
                <w:lang w:eastAsia="zh-TW"/>
              </w:rPr>
            </w:pPr>
            <w:r w:rsidRPr="00D044CC">
              <w:rPr>
                <w:rFonts w:hint="eastAsia"/>
                <w:b w:val="0"/>
                <w:szCs w:val="22"/>
              </w:rPr>
              <w:t>International Arbitrage and Interest Rate Parity</w:t>
            </w:r>
          </w:p>
        </w:tc>
        <w:tc>
          <w:tcPr>
            <w:tcW w:w="715" w:type="pct"/>
            <w:vAlign w:val="center"/>
          </w:tcPr>
          <w:p w:rsidR="00C3166A" w:rsidRPr="00524166" w:rsidRDefault="00C3166A" w:rsidP="00C3166A">
            <w:pPr>
              <w:spacing w:line="400" w:lineRule="exact"/>
              <w:rPr>
                <w:rFonts w:ascii="Times New Roman" w:eastAsiaTheme="minorEastAsia" w:hAnsi="Times New Roman"/>
                <w:szCs w:val="24"/>
              </w:rPr>
            </w:pPr>
          </w:p>
        </w:tc>
        <w:tc>
          <w:tcPr>
            <w:tcW w:w="719" w:type="pct"/>
            <w:vAlign w:val="center"/>
          </w:tcPr>
          <w:p w:rsidR="00C3166A" w:rsidRPr="00524166" w:rsidRDefault="00C3166A" w:rsidP="00C3166A">
            <w:pPr>
              <w:jc w:val="center"/>
              <w:rPr>
                <w:rFonts w:ascii="Times New Roman" w:eastAsiaTheme="minorEastAsia" w:hAnsi="Times New Roman"/>
                <w:szCs w:val="24"/>
              </w:rPr>
            </w:pPr>
          </w:p>
        </w:tc>
      </w:tr>
      <w:tr w:rsidR="00C3166A" w:rsidRPr="00524166" w:rsidTr="000E4792">
        <w:trPr>
          <w:trHeight w:val="575"/>
        </w:trPr>
        <w:tc>
          <w:tcPr>
            <w:tcW w:w="394" w:type="pct"/>
            <w:tcBorders>
              <w:top w:val="single" w:sz="4" w:space="0" w:color="000000"/>
              <w:left w:val="single" w:sz="4" w:space="0" w:color="000000"/>
              <w:bottom w:val="single" w:sz="4" w:space="0" w:color="000000"/>
              <w:right w:val="single" w:sz="4" w:space="0" w:color="000000"/>
            </w:tcBorders>
            <w:vAlign w:val="center"/>
          </w:tcPr>
          <w:p w:rsidR="00C3166A" w:rsidRPr="00524166" w:rsidRDefault="00C3166A" w:rsidP="00C3166A">
            <w:pPr>
              <w:jc w:val="center"/>
              <w:rPr>
                <w:rFonts w:ascii="Times New Roman" w:eastAsiaTheme="minorEastAsia" w:hAnsi="Times New Roman"/>
                <w:b/>
                <w:szCs w:val="24"/>
              </w:rPr>
            </w:pPr>
            <w:r w:rsidRPr="00524166">
              <w:rPr>
                <w:rFonts w:ascii="Times New Roman" w:eastAsiaTheme="minorEastAsia" w:hAnsi="Times New Roman"/>
                <w:b/>
                <w:szCs w:val="24"/>
              </w:rPr>
              <w:t>10.</w:t>
            </w:r>
          </w:p>
        </w:tc>
        <w:tc>
          <w:tcPr>
            <w:tcW w:w="464" w:type="pct"/>
            <w:vAlign w:val="center"/>
          </w:tcPr>
          <w:p w:rsidR="00C3166A" w:rsidRPr="000E1076" w:rsidRDefault="00C3166A" w:rsidP="00C3166A">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rFonts w:hint="eastAsia"/>
                <w:sz w:val="22"/>
              </w:rPr>
              <w:t>4/</w:t>
            </w:r>
            <w:r>
              <w:rPr>
                <w:sz w:val="22"/>
              </w:rPr>
              <w:t>2</w:t>
            </w:r>
            <w:r w:rsidR="00972B73">
              <w:rPr>
                <w:rFonts w:hint="eastAsia"/>
                <w:sz w:val="22"/>
              </w:rPr>
              <w:t>9</w:t>
            </w:r>
          </w:p>
        </w:tc>
        <w:tc>
          <w:tcPr>
            <w:tcW w:w="2708" w:type="pct"/>
            <w:vAlign w:val="center"/>
          </w:tcPr>
          <w:p w:rsidR="00C3166A" w:rsidRPr="00487B23" w:rsidRDefault="00C3166A" w:rsidP="00C3166A">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sidRPr="002D7195">
              <w:rPr>
                <w:rFonts w:hint="eastAsia"/>
                <w:sz w:val="22"/>
              </w:rPr>
              <w:t>Relationships among Inflation, Interest Rates and Exchange Rates</w:t>
            </w:r>
          </w:p>
        </w:tc>
        <w:tc>
          <w:tcPr>
            <w:tcW w:w="715" w:type="pct"/>
            <w:vAlign w:val="center"/>
          </w:tcPr>
          <w:p w:rsidR="00C3166A" w:rsidRPr="00524166" w:rsidRDefault="00C3166A" w:rsidP="00C3166A">
            <w:pPr>
              <w:spacing w:line="400" w:lineRule="exact"/>
              <w:rPr>
                <w:rFonts w:ascii="Times New Roman" w:eastAsiaTheme="minorEastAsia" w:hAnsi="Times New Roman"/>
                <w:szCs w:val="24"/>
              </w:rPr>
            </w:pPr>
          </w:p>
        </w:tc>
        <w:tc>
          <w:tcPr>
            <w:tcW w:w="719" w:type="pct"/>
            <w:vAlign w:val="center"/>
          </w:tcPr>
          <w:p w:rsidR="00C3166A" w:rsidRPr="00524166" w:rsidRDefault="00C3166A" w:rsidP="00C3166A">
            <w:pPr>
              <w:jc w:val="center"/>
              <w:rPr>
                <w:rFonts w:ascii="Times New Roman" w:eastAsiaTheme="minorEastAsia" w:hAnsi="Times New Roman"/>
                <w:szCs w:val="24"/>
              </w:rPr>
            </w:pPr>
          </w:p>
        </w:tc>
      </w:tr>
      <w:tr w:rsidR="00C3166A" w:rsidRPr="00524166" w:rsidTr="000E4792">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C3166A" w:rsidRPr="00524166" w:rsidRDefault="00C3166A" w:rsidP="00C3166A">
            <w:pPr>
              <w:jc w:val="center"/>
              <w:rPr>
                <w:rFonts w:ascii="Times New Roman" w:eastAsiaTheme="minorEastAsia" w:hAnsi="Times New Roman"/>
                <w:b/>
                <w:szCs w:val="24"/>
              </w:rPr>
            </w:pPr>
            <w:r w:rsidRPr="00524166">
              <w:rPr>
                <w:rFonts w:ascii="Times New Roman" w:eastAsiaTheme="minorEastAsia" w:hAnsi="Times New Roman"/>
                <w:b/>
                <w:szCs w:val="24"/>
              </w:rPr>
              <w:t>11.</w:t>
            </w:r>
          </w:p>
        </w:tc>
        <w:tc>
          <w:tcPr>
            <w:tcW w:w="464" w:type="pct"/>
            <w:vAlign w:val="center"/>
          </w:tcPr>
          <w:p w:rsidR="00C3166A" w:rsidRPr="000E1076" w:rsidRDefault="00972B73" w:rsidP="00C3166A">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rFonts w:hint="eastAsia"/>
                <w:sz w:val="22"/>
              </w:rPr>
              <w:t>5/6</w:t>
            </w:r>
          </w:p>
        </w:tc>
        <w:tc>
          <w:tcPr>
            <w:tcW w:w="2708" w:type="pct"/>
            <w:vAlign w:val="center"/>
          </w:tcPr>
          <w:p w:rsidR="00C3166A" w:rsidRPr="00F35EE5" w:rsidRDefault="00C3166A" w:rsidP="00C3166A">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sidRPr="002D7195">
              <w:rPr>
                <w:rFonts w:hint="eastAsia"/>
                <w:sz w:val="22"/>
              </w:rPr>
              <w:t>Forecasting Exchange Rates</w:t>
            </w:r>
          </w:p>
        </w:tc>
        <w:tc>
          <w:tcPr>
            <w:tcW w:w="715" w:type="pct"/>
            <w:vAlign w:val="center"/>
          </w:tcPr>
          <w:p w:rsidR="00C3166A" w:rsidRPr="00524166" w:rsidRDefault="00C3166A" w:rsidP="00C3166A">
            <w:pPr>
              <w:spacing w:line="400" w:lineRule="exact"/>
              <w:rPr>
                <w:rFonts w:ascii="Times New Roman" w:eastAsiaTheme="minorEastAsia" w:hAnsi="Times New Roman"/>
                <w:szCs w:val="24"/>
              </w:rPr>
            </w:pPr>
          </w:p>
        </w:tc>
        <w:tc>
          <w:tcPr>
            <w:tcW w:w="719" w:type="pct"/>
            <w:vAlign w:val="center"/>
          </w:tcPr>
          <w:p w:rsidR="00C3166A" w:rsidRPr="00524166" w:rsidRDefault="00C3166A" w:rsidP="00C3166A">
            <w:pPr>
              <w:jc w:val="center"/>
              <w:rPr>
                <w:rFonts w:ascii="Times New Roman" w:eastAsiaTheme="minorEastAsia" w:hAnsi="Times New Roman"/>
                <w:szCs w:val="24"/>
              </w:rPr>
            </w:pPr>
          </w:p>
        </w:tc>
      </w:tr>
      <w:tr w:rsidR="00C3166A" w:rsidRPr="00524166" w:rsidTr="000E4792">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C3166A" w:rsidRPr="00524166" w:rsidRDefault="00C3166A" w:rsidP="00C3166A">
            <w:pPr>
              <w:jc w:val="center"/>
              <w:rPr>
                <w:rFonts w:ascii="Times New Roman" w:eastAsiaTheme="minorEastAsia" w:hAnsi="Times New Roman"/>
                <w:b/>
                <w:szCs w:val="24"/>
              </w:rPr>
            </w:pPr>
            <w:r w:rsidRPr="00524166">
              <w:rPr>
                <w:rFonts w:ascii="Times New Roman" w:eastAsiaTheme="minorEastAsia" w:hAnsi="Times New Roman"/>
                <w:b/>
                <w:szCs w:val="24"/>
              </w:rPr>
              <w:t>12.</w:t>
            </w:r>
          </w:p>
        </w:tc>
        <w:tc>
          <w:tcPr>
            <w:tcW w:w="464" w:type="pct"/>
            <w:vAlign w:val="center"/>
          </w:tcPr>
          <w:p w:rsidR="00C3166A" w:rsidRPr="00D044CC" w:rsidRDefault="00C3166A" w:rsidP="00C3166A">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rPr>
            </w:pPr>
            <w:r w:rsidRPr="00D044CC">
              <w:rPr>
                <w:rFonts w:hint="eastAsia"/>
                <w:b/>
                <w:sz w:val="22"/>
              </w:rPr>
              <w:t>5/</w:t>
            </w:r>
            <w:r w:rsidR="00972B73">
              <w:rPr>
                <w:rFonts w:hint="eastAsia"/>
                <w:b/>
                <w:sz w:val="22"/>
              </w:rPr>
              <w:t>13</w:t>
            </w:r>
          </w:p>
        </w:tc>
        <w:tc>
          <w:tcPr>
            <w:tcW w:w="2708" w:type="pct"/>
            <w:vAlign w:val="center"/>
          </w:tcPr>
          <w:p w:rsidR="00C3166A" w:rsidRPr="002D7195" w:rsidRDefault="00C3166A" w:rsidP="00C3166A">
            <w:pPr>
              <w:rPr>
                <w:sz w:val="22"/>
              </w:rPr>
            </w:pPr>
            <w:r w:rsidRPr="002D7195">
              <w:rPr>
                <w:b/>
                <w:sz w:val="22"/>
              </w:rPr>
              <w:t>Midterm #</w:t>
            </w:r>
            <w:r>
              <w:rPr>
                <w:rFonts w:hint="eastAsia"/>
                <w:b/>
                <w:sz w:val="22"/>
              </w:rPr>
              <w:t xml:space="preserve">2 </w:t>
            </w:r>
          </w:p>
        </w:tc>
        <w:tc>
          <w:tcPr>
            <w:tcW w:w="715" w:type="pct"/>
          </w:tcPr>
          <w:p w:rsidR="00C3166A" w:rsidRPr="00524166" w:rsidRDefault="00C3166A" w:rsidP="00C3166A">
            <w:pPr>
              <w:spacing w:line="0" w:lineRule="atLeast"/>
              <w:rPr>
                <w:rFonts w:ascii="Times New Roman" w:eastAsiaTheme="minorEastAsia" w:hAnsi="Times New Roman"/>
                <w:szCs w:val="24"/>
              </w:rPr>
            </w:pPr>
          </w:p>
        </w:tc>
        <w:tc>
          <w:tcPr>
            <w:tcW w:w="719" w:type="pct"/>
            <w:vAlign w:val="center"/>
          </w:tcPr>
          <w:p w:rsidR="00C3166A" w:rsidRPr="00524166" w:rsidRDefault="00C3166A" w:rsidP="00C3166A">
            <w:pPr>
              <w:jc w:val="center"/>
              <w:rPr>
                <w:rFonts w:ascii="Times New Roman" w:eastAsiaTheme="minorEastAsia" w:hAnsi="Times New Roman"/>
                <w:szCs w:val="24"/>
              </w:rPr>
            </w:pPr>
          </w:p>
        </w:tc>
      </w:tr>
      <w:tr w:rsidR="00C3166A" w:rsidRPr="00524166" w:rsidTr="000E4792">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C3166A" w:rsidRPr="00524166" w:rsidRDefault="00C3166A" w:rsidP="00C3166A">
            <w:pPr>
              <w:jc w:val="center"/>
              <w:rPr>
                <w:rFonts w:ascii="Times New Roman" w:eastAsiaTheme="minorEastAsia" w:hAnsi="Times New Roman"/>
                <w:b/>
                <w:szCs w:val="24"/>
              </w:rPr>
            </w:pPr>
            <w:r w:rsidRPr="00524166">
              <w:rPr>
                <w:rFonts w:ascii="Times New Roman" w:eastAsiaTheme="minorEastAsia" w:hAnsi="Times New Roman"/>
                <w:b/>
                <w:szCs w:val="24"/>
              </w:rPr>
              <w:t>13.</w:t>
            </w:r>
          </w:p>
        </w:tc>
        <w:tc>
          <w:tcPr>
            <w:tcW w:w="464" w:type="pct"/>
            <w:vAlign w:val="center"/>
          </w:tcPr>
          <w:p w:rsidR="00C3166A" w:rsidRPr="00D044CC" w:rsidRDefault="00C3166A" w:rsidP="00C3166A">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sidRPr="00D044CC">
              <w:rPr>
                <w:rFonts w:hint="eastAsia"/>
                <w:sz w:val="22"/>
              </w:rPr>
              <w:t>5/</w:t>
            </w:r>
            <w:r w:rsidR="00972B73">
              <w:rPr>
                <w:rFonts w:hint="eastAsia"/>
                <w:sz w:val="22"/>
              </w:rPr>
              <w:t>20</w:t>
            </w:r>
          </w:p>
        </w:tc>
        <w:tc>
          <w:tcPr>
            <w:tcW w:w="2708" w:type="pct"/>
            <w:vAlign w:val="center"/>
          </w:tcPr>
          <w:p w:rsidR="00C3166A" w:rsidRPr="002D7195" w:rsidRDefault="00C3166A" w:rsidP="00C3166A">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rPr>
            </w:pPr>
            <w:r w:rsidRPr="002D7195">
              <w:rPr>
                <w:rFonts w:hint="eastAsia"/>
                <w:sz w:val="22"/>
              </w:rPr>
              <w:t>Measuring Exposure to Exchange Rate Fluctuations</w:t>
            </w:r>
          </w:p>
        </w:tc>
        <w:tc>
          <w:tcPr>
            <w:tcW w:w="715" w:type="pct"/>
          </w:tcPr>
          <w:p w:rsidR="00C3166A" w:rsidRPr="00524166" w:rsidRDefault="00C3166A" w:rsidP="00C3166A">
            <w:pPr>
              <w:spacing w:line="0" w:lineRule="atLeast"/>
              <w:rPr>
                <w:rFonts w:ascii="Times New Roman" w:eastAsiaTheme="minorEastAsia" w:hAnsi="Times New Roman"/>
                <w:szCs w:val="24"/>
              </w:rPr>
            </w:pPr>
          </w:p>
        </w:tc>
        <w:tc>
          <w:tcPr>
            <w:tcW w:w="719" w:type="pct"/>
            <w:vAlign w:val="center"/>
          </w:tcPr>
          <w:p w:rsidR="00C3166A" w:rsidRPr="00524166" w:rsidRDefault="00C3166A" w:rsidP="00C3166A">
            <w:pPr>
              <w:jc w:val="center"/>
              <w:rPr>
                <w:rFonts w:ascii="Times New Roman" w:eastAsiaTheme="minorEastAsia" w:hAnsi="Times New Roman"/>
                <w:szCs w:val="24"/>
              </w:rPr>
            </w:pPr>
          </w:p>
        </w:tc>
      </w:tr>
      <w:tr w:rsidR="00C3166A" w:rsidRPr="00524166" w:rsidTr="000E4792">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C3166A" w:rsidRPr="00524166" w:rsidRDefault="00C3166A" w:rsidP="00C3166A">
            <w:pPr>
              <w:jc w:val="center"/>
              <w:rPr>
                <w:rFonts w:ascii="Times New Roman" w:eastAsiaTheme="minorEastAsia" w:hAnsi="Times New Roman"/>
                <w:b/>
                <w:szCs w:val="24"/>
              </w:rPr>
            </w:pPr>
            <w:r w:rsidRPr="00524166">
              <w:rPr>
                <w:rFonts w:ascii="Times New Roman" w:eastAsiaTheme="minorEastAsia" w:hAnsi="Times New Roman"/>
                <w:b/>
                <w:szCs w:val="24"/>
              </w:rPr>
              <w:t>14.</w:t>
            </w:r>
          </w:p>
        </w:tc>
        <w:tc>
          <w:tcPr>
            <w:tcW w:w="464" w:type="pct"/>
            <w:vAlign w:val="center"/>
          </w:tcPr>
          <w:p w:rsidR="00C3166A" w:rsidRPr="006311A7" w:rsidRDefault="00C3166A" w:rsidP="00C3166A">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sidRPr="006311A7">
              <w:rPr>
                <w:rFonts w:hint="eastAsia"/>
                <w:sz w:val="22"/>
              </w:rPr>
              <w:t>5/</w:t>
            </w:r>
            <w:r>
              <w:rPr>
                <w:sz w:val="22"/>
              </w:rPr>
              <w:t>2</w:t>
            </w:r>
            <w:r w:rsidR="00972B73">
              <w:rPr>
                <w:rFonts w:hint="eastAsia"/>
                <w:sz w:val="22"/>
              </w:rPr>
              <w:t>7</w:t>
            </w:r>
          </w:p>
        </w:tc>
        <w:tc>
          <w:tcPr>
            <w:tcW w:w="2708" w:type="pct"/>
            <w:vAlign w:val="center"/>
          </w:tcPr>
          <w:p w:rsidR="00C3166A" w:rsidRPr="002D7195" w:rsidRDefault="00C3166A" w:rsidP="00C3166A">
            <w:pPr>
              <w:rPr>
                <w:sz w:val="22"/>
              </w:rPr>
            </w:pPr>
            <w:r w:rsidRPr="002D7195">
              <w:rPr>
                <w:rFonts w:hint="eastAsia"/>
                <w:sz w:val="22"/>
              </w:rPr>
              <w:t>Managing Transaction Exposu</w:t>
            </w:r>
            <w:r>
              <w:rPr>
                <w:sz w:val="22"/>
              </w:rPr>
              <w:t>re</w:t>
            </w:r>
          </w:p>
        </w:tc>
        <w:tc>
          <w:tcPr>
            <w:tcW w:w="715" w:type="pct"/>
          </w:tcPr>
          <w:p w:rsidR="00C3166A" w:rsidRPr="00524166" w:rsidRDefault="00C3166A" w:rsidP="00C3166A">
            <w:pPr>
              <w:spacing w:line="0" w:lineRule="atLeast"/>
              <w:rPr>
                <w:rFonts w:ascii="Times New Roman" w:eastAsiaTheme="minorEastAsia" w:hAnsi="Times New Roman"/>
                <w:szCs w:val="24"/>
              </w:rPr>
            </w:pPr>
          </w:p>
        </w:tc>
        <w:tc>
          <w:tcPr>
            <w:tcW w:w="719" w:type="pct"/>
            <w:vAlign w:val="center"/>
          </w:tcPr>
          <w:p w:rsidR="00C3166A" w:rsidRPr="00524166" w:rsidRDefault="00C3166A" w:rsidP="00C3166A">
            <w:pPr>
              <w:jc w:val="center"/>
              <w:rPr>
                <w:rFonts w:ascii="Times New Roman" w:eastAsiaTheme="minorEastAsia" w:hAnsi="Times New Roman"/>
                <w:szCs w:val="24"/>
              </w:rPr>
            </w:pPr>
          </w:p>
        </w:tc>
      </w:tr>
      <w:tr w:rsidR="00C3166A" w:rsidRPr="00524166" w:rsidTr="000E4792">
        <w:trPr>
          <w:trHeight w:val="489"/>
        </w:trPr>
        <w:tc>
          <w:tcPr>
            <w:tcW w:w="394" w:type="pct"/>
            <w:tcBorders>
              <w:top w:val="single" w:sz="4" w:space="0" w:color="000000"/>
              <w:left w:val="single" w:sz="4" w:space="0" w:color="000000"/>
              <w:bottom w:val="single" w:sz="4" w:space="0" w:color="000000"/>
              <w:right w:val="single" w:sz="4" w:space="0" w:color="000000"/>
            </w:tcBorders>
            <w:vAlign w:val="center"/>
          </w:tcPr>
          <w:p w:rsidR="00C3166A" w:rsidRPr="00524166" w:rsidRDefault="00C3166A" w:rsidP="00C3166A">
            <w:pPr>
              <w:jc w:val="center"/>
              <w:rPr>
                <w:rFonts w:ascii="Times New Roman" w:eastAsiaTheme="minorEastAsia" w:hAnsi="Times New Roman"/>
                <w:b/>
                <w:szCs w:val="24"/>
              </w:rPr>
            </w:pPr>
            <w:r w:rsidRPr="00524166">
              <w:rPr>
                <w:rFonts w:ascii="Times New Roman" w:eastAsiaTheme="minorEastAsia" w:hAnsi="Times New Roman"/>
                <w:b/>
                <w:szCs w:val="24"/>
              </w:rPr>
              <w:t>15.</w:t>
            </w:r>
          </w:p>
        </w:tc>
        <w:tc>
          <w:tcPr>
            <w:tcW w:w="464" w:type="pct"/>
            <w:vAlign w:val="center"/>
          </w:tcPr>
          <w:p w:rsidR="00C3166A" w:rsidRPr="00F35EE5" w:rsidRDefault="00972B73" w:rsidP="00C3166A">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rFonts w:hint="eastAsia"/>
                <w:sz w:val="22"/>
              </w:rPr>
              <w:t>6/3</w:t>
            </w:r>
          </w:p>
        </w:tc>
        <w:tc>
          <w:tcPr>
            <w:tcW w:w="2708" w:type="pct"/>
            <w:vAlign w:val="center"/>
          </w:tcPr>
          <w:p w:rsidR="00C3166A" w:rsidRPr="002D7195" w:rsidRDefault="00C3166A" w:rsidP="00C3166A">
            <w:pPr>
              <w:rPr>
                <w:sz w:val="22"/>
              </w:rPr>
            </w:pPr>
            <w:r w:rsidRPr="00462A63">
              <w:rPr>
                <w:rFonts w:hint="eastAsia"/>
              </w:rPr>
              <w:t>Managing Economic Exposure and Translation Exposure</w:t>
            </w:r>
          </w:p>
        </w:tc>
        <w:tc>
          <w:tcPr>
            <w:tcW w:w="715" w:type="pct"/>
            <w:vAlign w:val="center"/>
          </w:tcPr>
          <w:p w:rsidR="00C3166A" w:rsidRPr="00524166" w:rsidRDefault="00C3166A" w:rsidP="00C3166A">
            <w:pPr>
              <w:spacing w:line="400" w:lineRule="exact"/>
              <w:rPr>
                <w:rFonts w:ascii="Times New Roman" w:eastAsiaTheme="minorEastAsia" w:hAnsi="Times New Roman"/>
                <w:szCs w:val="24"/>
              </w:rPr>
            </w:pPr>
          </w:p>
        </w:tc>
        <w:tc>
          <w:tcPr>
            <w:tcW w:w="719" w:type="pct"/>
            <w:vAlign w:val="center"/>
          </w:tcPr>
          <w:p w:rsidR="00C3166A" w:rsidRPr="00524166" w:rsidRDefault="00C3166A" w:rsidP="00C3166A">
            <w:pPr>
              <w:jc w:val="center"/>
              <w:rPr>
                <w:rFonts w:ascii="Times New Roman" w:eastAsiaTheme="minorEastAsia" w:hAnsi="Times New Roman"/>
                <w:szCs w:val="24"/>
              </w:rPr>
            </w:pPr>
          </w:p>
        </w:tc>
      </w:tr>
      <w:tr w:rsidR="00C3166A" w:rsidRPr="00524166" w:rsidTr="000E4792">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C3166A" w:rsidRPr="00524166" w:rsidRDefault="00C3166A" w:rsidP="00C3166A">
            <w:pPr>
              <w:jc w:val="center"/>
              <w:rPr>
                <w:rFonts w:ascii="Times New Roman" w:eastAsiaTheme="minorEastAsia" w:hAnsi="Times New Roman"/>
                <w:b/>
                <w:szCs w:val="24"/>
              </w:rPr>
            </w:pPr>
            <w:r w:rsidRPr="00524166">
              <w:rPr>
                <w:rFonts w:ascii="Times New Roman" w:eastAsiaTheme="minorEastAsia" w:hAnsi="Times New Roman"/>
                <w:b/>
                <w:szCs w:val="24"/>
              </w:rPr>
              <w:t>16.</w:t>
            </w:r>
          </w:p>
        </w:tc>
        <w:tc>
          <w:tcPr>
            <w:tcW w:w="464" w:type="pct"/>
            <w:vAlign w:val="center"/>
          </w:tcPr>
          <w:p w:rsidR="00C3166A" w:rsidRPr="00D044CC" w:rsidRDefault="00C3166A" w:rsidP="00C3166A">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rPr>
            </w:pPr>
            <w:r w:rsidRPr="00D044CC">
              <w:rPr>
                <w:b/>
                <w:sz w:val="22"/>
              </w:rPr>
              <w:t>6/</w:t>
            </w:r>
            <w:r w:rsidR="00972B73">
              <w:rPr>
                <w:rFonts w:hint="eastAsia"/>
                <w:b/>
                <w:sz w:val="22"/>
              </w:rPr>
              <w:t>10</w:t>
            </w:r>
          </w:p>
        </w:tc>
        <w:tc>
          <w:tcPr>
            <w:tcW w:w="2708" w:type="pct"/>
            <w:vAlign w:val="center"/>
          </w:tcPr>
          <w:p w:rsidR="00C3166A" w:rsidRPr="006311A7" w:rsidRDefault="00C3166A" w:rsidP="00C3166A">
            <w:pPr>
              <w:pStyle w:val="8"/>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val="0"/>
                <w:bCs w:val="0"/>
                <w:szCs w:val="22"/>
                <w:lang w:eastAsia="zh-TW"/>
              </w:rPr>
            </w:pPr>
            <w:r w:rsidRPr="00092254">
              <w:rPr>
                <w:rFonts w:hint="eastAsia"/>
                <w:bCs w:val="0"/>
                <w:szCs w:val="22"/>
                <w:lang w:eastAsia="zh-TW"/>
              </w:rPr>
              <w:t>Final Exam</w:t>
            </w:r>
          </w:p>
        </w:tc>
        <w:tc>
          <w:tcPr>
            <w:tcW w:w="715" w:type="pct"/>
            <w:vAlign w:val="center"/>
          </w:tcPr>
          <w:p w:rsidR="00C3166A" w:rsidRPr="00524166" w:rsidRDefault="00C3166A" w:rsidP="00C3166A">
            <w:pPr>
              <w:spacing w:line="400" w:lineRule="exact"/>
              <w:rPr>
                <w:rFonts w:ascii="Times New Roman" w:eastAsiaTheme="minorEastAsia" w:hAnsi="Times New Roman"/>
                <w:szCs w:val="24"/>
              </w:rPr>
            </w:pPr>
          </w:p>
        </w:tc>
        <w:tc>
          <w:tcPr>
            <w:tcW w:w="719" w:type="pct"/>
            <w:vAlign w:val="center"/>
          </w:tcPr>
          <w:p w:rsidR="00C3166A" w:rsidRPr="00524166" w:rsidRDefault="00C3166A" w:rsidP="00C3166A">
            <w:pPr>
              <w:jc w:val="center"/>
              <w:rPr>
                <w:rFonts w:ascii="Times New Roman" w:eastAsiaTheme="minorEastAsia" w:hAnsi="Times New Roman"/>
                <w:szCs w:val="24"/>
              </w:rPr>
            </w:pPr>
          </w:p>
        </w:tc>
      </w:tr>
    </w:tbl>
    <w:p w:rsidR="00E60C55" w:rsidRPr="00524166" w:rsidRDefault="00E60C55" w:rsidP="0014770E">
      <w:pPr>
        <w:widowControl/>
        <w:rPr>
          <w:rFonts w:ascii="Times New Roman" w:eastAsiaTheme="minorEastAsia" w:hAnsi="Times New Roman"/>
          <w:szCs w:val="24"/>
        </w:rPr>
      </w:pPr>
    </w:p>
    <w:sectPr w:rsidR="00E60C55" w:rsidRPr="00524166" w:rsidSect="00524166">
      <w:footerReference w:type="default" r:id="rId7"/>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CCD" w:rsidRDefault="00D76CCD" w:rsidP="00711B26">
      <w:r>
        <w:separator/>
      </w:r>
    </w:p>
  </w:endnote>
  <w:endnote w:type="continuationSeparator" w:id="0">
    <w:p w:rsidR="00D76CCD" w:rsidRDefault="00D76CCD"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F88" w:rsidRDefault="00697FB7">
    <w:pPr>
      <w:pStyle w:val="a6"/>
      <w:jc w:val="center"/>
    </w:pPr>
    <w:r>
      <w:fldChar w:fldCharType="begin"/>
    </w:r>
    <w:r>
      <w:instrText xml:space="preserve"> PAGE   \* MERGEFORMAT </w:instrText>
    </w:r>
    <w:r>
      <w:fldChar w:fldCharType="separate"/>
    </w:r>
    <w:r w:rsidR="00882043" w:rsidRPr="00882043">
      <w:rPr>
        <w:noProof/>
        <w:lang w:val="zh-TW"/>
      </w:rPr>
      <w:t>2</w:t>
    </w:r>
    <w:r>
      <w:rPr>
        <w:noProof/>
        <w:lang w:val="zh-TW"/>
      </w:rPr>
      <w:fldChar w:fldCharType="end"/>
    </w:r>
  </w:p>
  <w:p w:rsidR="004040D5" w:rsidRDefault="004040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CCD" w:rsidRDefault="00D76CCD" w:rsidP="00711B26">
      <w:r>
        <w:separator/>
      </w:r>
    </w:p>
  </w:footnote>
  <w:footnote w:type="continuationSeparator" w:id="0">
    <w:p w:rsidR="00D76CCD" w:rsidRDefault="00D76CCD"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7"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7"/>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16"/>
  </w:num>
  <w:num w:numId="16">
    <w:abstractNumId w:val="15"/>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93"/>
    <w:rsid w:val="00002723"/>
    <w:rsid w:val="00005F66"/>
    <w:rsid w:val="00007A84"/>
    <w:rsid w:val="00011C25"/>
    <w:rsid w:val="00016BF0"/>
    <w:rsid w:val="000231A1"/>
    <w:rsid w:val="00024BC0"/>
    <w:rsid w:val="00027BE3"/>
    <w:rsid w:val="000319DB"/>
    <w:rsid w:val="0004593B"/>
    <w:rsid w:val="00046372"/>
    <w:rsid w:val="000504BD"/>
    <w:rsid w:val="00057A8E"/>
    <w:rsid w:val="0006119C"/>
    <w:rsid w:val="00062478"/>
    <w:rsid w:val="00065E07"/>
    <w:rsid w:val="00072FBE"/>
    <w:rsid w:val="000740B8"/>
    <w:rsid w:val="0008112F"/>
    <w:rsid w:val="00081366"/>
    <w:rsid w:val="00081C72"/>
    <w:rsid w:val="000879E5"/>
    <w:rsid w:val="0009346A"/>
    <w:rsid w:val="00094BE4"/>
    <w:rsid w:val="000A4D5D"/>
    <w:rsid w:val="000B0BD4"/>
    <w:rsid w:val="000B6594"/>
    <w:rsid w:val="000C0760"/>
    <w:rsid w:val="000C2902"/>
    <w:rsid w:val="000C77FC"/>
    <w:rsid w:val="000D068A"/>
    <w:rsid w:val="000D7F5A"/>
    <w:rsid w:val="000E1DDE"/>
    <w:rsid w:val="000E1F3C"/>
    <w:rsid w:val="000F3423"/>
    <w:rsid w:val="000F3D49"/>
    <w:rsid w:val="000F70AF"/>
    <w:rsid w:val="0011674E"/>
    <w:rsid w:val="00143AAB"/>
    <w:rsid w:val="00146BFA"/>
    <w:rsid w:val="0014770E"/>
    <w:rsid w:val="00150B16"/>
    <w:rsid w:val="001518CF"/>
    <w:rsid w:val="00152A55"/>
    <w:rsid w:val="00153958"/>
    <w:rsid w:val="001567FD"/>
    <w:rsid w:val="00163544"/>
    <w:rsid w:val="001660C8"/>
    <w:rsid w:val="001747A2"/>
    <w:rsid w:val="00183691"/>
    <w:rsid w:val="0018776D"/>
    <w:rsid w:val="00192F79"/>
    <w:rsid w:val="00193997"/>
    <w:rsid w:val="001B33F0"/>
    <w:rsid w:val="001B39F7"/>
    <w:rsid w:val="001C58F2"/>
    <w:rsid w:val="001C5E11"/>
    <w:rsid w:val="001C6078"/>
    <w:rsid w:val="001C657A"/>
    <w:rsid w:val="001D2AEC"/>
    <w:rsid w:val="001E4113"/>
    <w:rsid w:val="001E75FD"/>
    <w:rsid w:val="001F3CC3"/>
    <w:rsid w:val="001F6A8F"/>
    <w:rsid w:val="001F7C7C"/>
    <w:rsid w:val="00204804"/>
    <w:rsid w:val="00220196"/>
    <w:rsid w:val="0022042D"/>
    <w:rsid w:val="002224AA"/>
    <w:rsid w:val="0022294F"/>
    <w:rsid w:val="00222B69"/>
    <w:rsid w:val="00225643"/>
    <w:rsid w:val="00226883"/>
    <w:rsid w:val="002378BB"/>
    <w:rsid w:val="002422B7"/>
    <w:rsid w:val="002428F1"/>
    <w:rsid w:val="00245FFB"/>
    <w:rsid w:val="002744F8"/>
    <w:rsid w:val="00277875"/>
    <w:rsid w:val="00281DE0"/>
    <w:rsid w:val="002A0B87"/>
    <w:rsid w:val="002A2585"/>
    <w:rsid w:val="002A3737"/>
    <w:rsid w:val="002A5000"/>
    <w:rsid w:val="002B0C30"/>
    <w:rsid w:val="002B75A2"/>
    <w:rsid w:val="002C6806"/>
    <w:rsid w:val="002D4B77"/>
    <w:rsid w:val="002D7CF8"/>
    <w:rsid w:val="002E04FD"/>
    <w:rsid w:val="002E4CFF"/>
    <w:rsid w:val="002F3E5E"/>
    <w:rsid w:val="0030239A"/>
    <w:rsid w:val="003071F4"/>
    <w:rsid w:val="003121F6"/>
    <w:rsid w:val="00315A02"/>
    <w:rsid w:val="00316006"/>
    <w:rsid w:val="00317C68"/>
    <w:rsid w:val="00323930"/>
    <w:rsid w:val="00327BC3"/>
    <w:rsid w:val="00341FDB"/>
    <w:rsid w:val="003435A2"/>
    <w:rsid w:val="003461D1"/>
    <w:rsid w:val="00347CA9"/>
    <w:rsid w:val="0035104E"/>
    <w:rsid w:val="003520CE"/>
    <w:rsid w:val="00363132"/>
    <w:rsid w:val="00365C5B"/>
    <w:rsid w:val="003742B2"/>
    <w:rsid w:val="00375659"/>
    <w:rsid w:val="003823E0"/>
    <w:rsid w:val="0039249E"/>
    <w:rsid w:val="00396202"/>
    <w:rsid w:val="003978EF"/>
    <w:rsid w:val="003A3496"/>
    <w:rsid w:val="003B1CF0"/>
    <w:rsid w:val="003B3970"/>
    <w:rsid w:val="003B7907"/>
    <w:rsid w:val="003D7260"/>
    <w:rsid w:val="003E021C"/>
    <w:rsid w:val="003F5E2F"/>
    <w:rsid w:val="00403A53"/>
    <w:rsid w:val="004040D5"/>
    <w:rsid w:val="00404516"/>
    <w:rsid w:val="00404771"/>
    <w:rsid w:val="00404F22"/>
    <w:rsid w:val="0040712E"/>
    <w:rsid w:val="00413243"/>
    <w:rsid w:val="00415848"/>
    <w:rsid w:val="004245DB"/>
    <w:rsid w:val="00424854"/>
    <w:rsid w:val="00426CA9"/>
    <w:rsid w:val="004413A6"/>
    <w:rsid w:val="00447202"/>
    <w:rsid w:val="00452F2A"/>
    <w:rsid w:val="00456049"/>
    <w:rsid w:val="00457E45"/>
    <w:rsid w:val="00460419"/>
    <w:rsid w:val="004669E4"/>
    <w:rsid w:val="00467376"/>
    <w:rsid w:val="00472BC2"/>
    <w:rsid w:val="00486A2B"/>
    <w:rsid w:val="00490886"/>
    <w:rsid w:val="00492104"/>
    <w:rsid w:val="004A6306"/>
    <w:rsid w:val="004B0BFA"/>
    <w:rsid w:val="004B2955"/>
    <w:rsid w:val="004B683B"/>
    <w:rsid w:val="004C1D7B"/>
    <w:rsid w:val="004C747C"/>
    <w:rsid w:val="004D3FB0"/>
    <w:rsid w:val="004D7105"/>
    <w:rsid w:val="004D7D95"/>
    <w:rsid w:val="004E1615"/>
    <w:rsid w:val="00502EB7"/>
    <w:rsid w:val="00506F1A"/>
    <w:rsid w:val="00507A6B"/>
    <w:rsid w:val="00511412"/>
    <w:rsid w:val="005124DF"/>
    <w:rsid w:val="005147D4"/>
    <w:rsid w:val="00522761"/>
    <w:rsid w:val="00524166"/>
    <w:rsid w:val="0053139D"/>
    <w:rsid w:val="00535E00"/>
    <w:rsid w:val="00556834"/>
    <w:rsid w:val="0057300C"/>
    <w:rsid w:val="00575640"/>
    <w:rsid w:val="00575AE7"/>
    <w:rsid w:val="00577DD2"/>
    <w:rsid w:val="00577E85"/>
    <w:rsid w:val="00583766"/>
    <w:rsid w:val="005839AF"/>
    <w:rsid w:val="00586D5B"/>
    <w:rsid w:val="00593FBF"/>
    <w:rsid w:val="005A0A7B"/>
    <w:rsid w:val="005A1FBF"/>
    <w:rsid w:val="005A4A73"/>
    <w:rsid w:val="005A4DB3"/>
    <w:rsid w:val="005A5CF8"/>
    <w:rsid w:val="005B091E"/>
    <w:rsid w:val="005B1BBA"/>
    <w:rsid w:val="005B1FDF"/>
    <w:rsid w:val="005B6E11"/>
    <w:rsid w:val="005C6ABE"/>
    <w:rsid w:val="005C7C15"/>
    <w:rsid w:val="005D0BE1"/>
    <w:rsid w:val="005E2659"/>
    <w:rsid w:val="005E6BF4"/>
    <w:rsid w:val="005F0657"/>
    <w:rsid w:val="005F2EC9"/>
    <w:rsid w:val="00606B42"/>
    <w:rsid w:val="00626AD9"/>
    <w:rsid w:val="006276E5"/>
    <w:rsid w:val="0065307A"/>
    <w:rsid w:val="006559CF"/>
    <w:rsid w:val="00657485"/>
    <w:rsid w:val="00660B72"/>
    <w:rsid w:val="00671054"/>
    <w:rsid w:val="00676CE6"/>
    <w:rsid w:val="006772FB"/>
    <w:rsid w:val="00681348"/>
    <w:rsid w:val="00682B7F"/>
    <w:rsid w:val="006932A1"/>
    <w:rsid w:val="00697FB7"/>
    <w:rsid w:val="006A3100"/>
    <w:rsid w:val="006A33CB"/>
    <w:rsid w:val="006B7C20"/>
    <w:rsid w:val="006C2CD2"/>
    <w:rsid w:val="006C3646"/>
    <w:rsid w:val="006C4899"/>
    <w:rsid w:val="006C57CB"/>
    <w:rsid w:val="006C72E2"/>
    <w:rsid w:val="006D3351"/>
    <w:rsid w:val="006E1703"/>
    <w:rsid w:val="006E362A"/>
    <w:rsid w:val="006E41A7"/>
    <w:rsid w:val="006E683C"/>
    <w:rsid w:val="00701B2E"/>
    <w:rsid w:val="00702466"/>
    <w:rsid w:val="00711B26"/>
    <w:rsid w:val="007250D3"/>
    <w:rsid w:val="00735BE4"/>
    <w:rsid w:val="00735D1B"/>
    <w:rsid w:val="00744C97"/>
    <w:rsid w:val="0075265B"/>
    <w:rsid w:val="00756C12"/>
    <w:rsid w:val="0075749B"/>
    <w:rsid w:val="007728C9"/>
    <w:rsid w:val="00777C51"/>
    <w:rsid w:val="00782E7C"/>
    <w:rsid w:val="00783510"/>
    <w:rsid w:val="007847BB"/>
    <w:rsid w:val="00787CB5"/>
    <w:rsid w:val="00790E29"/>
    <w:rsid w:val="007A5BDA"/>
    <w:rsid w:val="007B3972"/>
    <w:rsid w:val="007C6FBE"/>
    <w:rsid w:val="007D1180"/>
    <w:rsid w:val="007D1819"/>
    <w:rsid w:val="007D44F3"/>
    <w:rsid w:val="007D7B5E"/>
    <w:rsid w:val="007E7E59"/>
    <w:rsid w:val="007F3590"/>
    <w:rsid w:val="008043F0"/>
    <w:rsid w:val="008205DB"/>
    <w:rsid w:val="00820729"/>
    <w:rsid w:val="00821708"/>
    <w:rsid w:val="00830043"/>
    <w:rsid w:val="008309AF"/>
    <w:rsid w:val="00830C5F"/>
    <w:rsid w:val="00834DC5"/>
    <w:rsid w:val="00836041"/>
    <w:rsid w:val="00836C47"/>
    <w:rsid w:val="0083770B"/>
    <w:rsid w:val="008636FF"/>
    <w:rsid w:val="00877562"/>
    <w:rsid w:val="00882043"/>
    <w:rsid w:val="00885C61"/>
    <w:rsid w:val="00891863"/>
    <w:rsid w:val="00892014"/>
    <w:rsid w:val="00894505"/>
    <w:rsid w:val="008A2160"/>
    <w:rsid w:val="008A23DD"/>
    <w:rsid w:val="008A4F7C"/>
    <w:rsid w:val="008A5C9D"/>
    <w:rsid w:val="008B32E4"/>
    <w:rsid w:val="008B4117"/>
    <w:rsid w:val="008C00BA"/>
    <w:rsid w:val="008C21CF"/>
    <w:rsid w:val="008C3E10"/>
    <w:rsid w:val="008D242A"/>
    <w:rsid w:val="008E24E9"/>
    <w:rsid w:val="008E328C"/>
    <w:rsid w:val="008F24BA"/>
    <w:rsid w:val="008F3176"/>
    <w:rsid w:val="008F463A"/>
    <w:rsid w:val="008F48B8"/>
    <w:rsid w:val="008F58D2"/>
    <w:rsid w:val="008F5DC4"/>
    <w:rsid w:val="00903174"/>
    <w:rsid w:val="00903B71"/>
    <w:rsid w:val="00910CC7"/>
    <w:rsid w:val="00916E3E"/>
    <w:rsid w:val="00921E5B"/>
    <w:rsid w:val="0093027D"/>
    <w:rsid w:val="00934BB7"/>
    <w:rsid w:val="009521B9"/>
    <w:rsid w:val="00952CCB"/>
    <w:rsid w:val="00963CD1"/>
    <w:rsid w:val="00964D38"/>
    <w:rsid w:val="00966596"/>
    <w:rsid w:val="009728AC"/>
    <w:rsid w:val="00972B73"/>
    <w:rsid w:val="009740DE"/>
    <w:rsid w:val="00974376"/>
    <w:rsid w:val="009754D5"/>
    <w:rsid w:val="0098132F"/>
    <w:rsid w:val="00984CE3"/>
    <w:rsid w:val="0099396D"/>
    <w:rsid w:val="009A567B"/>
    <w:rsid w:val="009A7364"/>
    <w:rsid w:val="009C705B"/>
    <w:rsid w:val="009C742F"/>
    <w:rsid w:val="009D1510"/>
    <w:rsid w:val="009D6B58"/>
    <w:rsid w:val="009D7059"/>
    <w:rsid w:val="009E4144"/>
    <w:rsid w:val="009E4707"/>
    <w:rsid w:val="009E4E5C"/>
    <w:rsid w:val="009F1C4C"/>
    <w:rsid w:val="009F1DFD"/>
    <w:rsid w:val="009F3558"/>
    <w:rsid w:val="00A0089B"/>
    <w:rsid w:val="00A01621"/>
    <w:rsid w:val="00A12277"/>
    <w:rsid w:val="00A1444F"/>
    <w:rsid w:val="00A177B5"/>
    <w:rsid w:val="00A27D10"/>
    <w:rsid w:val="00A344B4"/>
    <w:rsid w:val="00A3519C"/>
    <w:rsid w:val="00A3691A"/>
    <w:rsid w:val="00A454DB"/>
    <w:rsid w:val="00A62AB8"/>
    <w:rsid w:val="00A6636C"/>
    <w:rsid w:val="00A70A39"/>
    <w:rsid w:val="00A7570F"/>
    <w:rsid w:val="00A7682D"/>
    <w:rsid w:val="00A76C53"/>
    <w:rsid w:val="00A83B10"/>
    <w:rsid w:val="00A90F33"/>
    <w:rsid w:val="00A91878"/>
    <w:rsid w:val="00A97C16"/>
    <w:rsid w:val="00AA0FF9"/>
    <w:rsid w:val="00AA2931"/>
    <w:rsid w:val="00AB08AB"/>
    <w:rsid w:val="00AB0F30"/>
    <w:rsid w:val="00AB7EC6"/>
    <w:rsid w:val="00AC0E99"/>
    <w:rsid w:val="00AC14AB"/>
    <w:rsid w:val="00AC1A92"/>
    <w:rsid w:val="00AC7EF1"/>
    <w:rsid w:val="00AD40B7"/>
    <w:rsid w:val="00AE0EC2"/>
    <w:rsid w:val="00AE636A"/>
    <w:rsid w:val="00AE6DAB"/>
    <w:rsid w:val="00B02943"/>
    <w:rsid w:val="00B31527"/>
    <w:rsid w:val="00B31D0A"/>
    <w:rsid w:val="00B33F89"/>
    <w:rsid w:val="00B37CEE"/>
    <w:rsid w:val="00B4552D"/>
    <w:rsid w:val="00B50D5E"/>
    <w:rsid w:val="00B549EE"/>
    <w:rsid w:val="00B67E54"/>
    <w:rsid w:val="00B84BD7"/>
    <w:rsid w:val="00B927FF"/>
    <w:rsid w:val="00B93D22"/>
    <w:rsid w:val="00B96569"/>
    <w:rsid w:val="00B97C6B"/>
    <w:rsid w:val="00BA31A5"/>
    <w:rsid w:val="00BA36F8"/>
    <w:rsid w:val="00BC226F"/>
    <w:rsid w:val="00BC2E46"/>
    <w:rsid w:val="00BD26F0"/>
    <w:rsid w:val="00BD4745"/>
    <w:rsid w:val="00BD568E"/>
    <w:rsid w:val="00BD5834"/>
    <w:rsid w:val="00BE05B5"/>
    <w:rsid w:val="00BE6D67"/>
    <w:rsid w:val="00BF1C7C"/>
    <w:rsid w:val="00BF2ABD"/>
    <w:rsid w:val="00BF59D5"/>
    <w:rsid w:val="00C07218"/>
    <w:rsid w:val="00C1428F"/>
    <w:rsid w:val="00C21775"/>
    <w:rsid w:val="00C23EBF"/>
    <w:rsid w:val="00C25CEA"/>
    <w:rsid w:val="00C30E9B"/>
    <w:rsid w:val="00C3127A"/>
    <w:rsid w:val="00C3166A"/>
    <w:rsid w:val="00C3295B"/>
    <w:rsid w:val="00C40AF5"/>
    <w:rsid w:val="00C52321"/>
    <w:rsid w:val="00C61A53"/>
    <w:rsid w:val="00C6714C"/>
    <w:rsid w:val="00C72E2F"/>
    <w:rsid w:val="00C77C81"/>
    <w:rsid w:val="00C80840"/>
    <w:rsid w:val="00C875AE"/>
    <w:rsid w:val="00C877E6"/>
    <w:rsid w:val="00C9233F"/>
    <w:rsid w:val="00C96A9F"/>
    <w:rsid w:val="00CA41E3"/>
    <w:rsid w:val="00CA5B16"/>
    <w:rsid w:val="00CD4715"/>
    <w:rsid w:val="00CD5866"/>
    <w:rsid w:val="00CD695C"/>
    <w:rsid w:val="00CE01A5"/>
    <w:rsid w:val="00CE26B2"/>
    <w:rsid w:val="00CE57F2"/>
    <w:rsid w:val="00CE6336"/>
    <w:rsid w:val="00CE76E3"/>
    <w:rsid w:val="00CF2C41"/>
    <w:rsid w:val="00CF320C"/>
    <w:rsid w:val="00CF357C"/>
    <w:rsid w:val="00CF75E5"/>
    <w:rsid w:val="00D20A7F"/>
    <w:rsid w:val="00D20D05"/>
    <w:rsid w:val="00D32FC6"/>
    <w:rsid w:val="00D333CF"/>
    <w:rsid w:val="00D45F02"/>
    <w:rsid w:val="00D479E2"/>
    <w:rsid w:val="00D603DF"/>
    <w:rsid w:val="00D6739C"/>
    <w:rsid w:val="00D73C1B"/>
    <w:rsid w:val="00D769C9"/>
    <w:rsid w:val="00D76CCD"/>
    <w:rsid w:val="00D77AE4"/>
    <w:rsid w:val="00D8025A"/>
    <w:rsid w:val="00D856D9"/>
    <w:rsid w:val="00D862B8"/>
    <w:rsid w:val="00D92E66"/>
    <w:rsid w:val="00D9335C"/>
    <w:rsid w:val="00D93775"/>
    <w:rsid w:val="00DA219B"/>
    <w:rsid w:val="00DA3754"/>
    <w:rsid w:val="00DA396B"/>
    <w:rsid w:val="00DB1753"/>
    <w:rsid w:val="00DB6E93"/>
    <w:rsid w:val="00DC2441"/>
    <w:rsid w:val="00DD3BAB"/>
    <w:rsid w:val="00DD7F88"/>
    <w:rsid w:val="00DE5EB2"/>
    <w:rsid w:val="00DF0FB0"/>
    <w:rsid w:val="00DF62B6"/>
    <w:rsid w:val="00E00922"/>
    <w:rsid w:val="00E06816"/>
    <w:rsid w:val="00E163C8"/>
    <w:rsid w:val="00E20452"/>
    <w:rsid w:val="00E20603"/>
    <w:rsid w:val="00E2160F"/>
    <w:rsid w:val="00E22C72"/>
    <w:rsid w:val="00E40586"/>
    <w:rsid w:val="00E44FF6"/>
    <w:rsid w:val="00E46D8D"/>
    <w:rsid w:val="00E53240"/>
    <w:rsid w:val="00E60C55"/>
    <w:rsid w:val="00E63EF9"/>
    <w:rsid w:val="00E666E1"/>
    <w:rsid w:val="00E7573C"/>
    <w:rsid w:val="00E75BC9"/>
    <w:rsid w:val="00E80B1B"/>
    <w:rsid w:val="00E81351"/>
    <w:rsid w:val="00E82963"/>
    <w:rsid w:val="00E83587"/>
    <w:rsid w:val="00E8470B"/>
    <w:rsid w:val="00E85F1D"/>
    <w:rsid w:val="00E96260"/>
    <w:rsid w:val="00EA6545"/>
    <w:rsid w:val="00EB5995"/>
    <w:rsid w:val="00EB65E7"/>
    <w:rsid w:val="00EC4448"/>
    <w:rsid w:val="00ED3519"/>
    <w:rsid w:val="00EF01E0"/>
    <w:rsid w:val="00EF2884"/>
    <w:rsid w:val="00EF664A"/>
    <w:rsid w:val="00EF6668"/>
    <w:rsid w:val="00F13459"/>
    <w:rsid w:val="00F31D8D"/>
    <w:rsid w:val="00F348C3"/>
    <w:rsid w:val="00F4091D"/>
    <w:rsid w:val="00F4367B"/>
    <w:rsid w:val="00F570DE"/>
    <w:rsid w:val="00F60853"/>
    <w:rsid w:val="00F61A4F"/>
    <w:rsid w:val="00F61E0D"/>
    <w:rsid w:val="00F63701"/>
    <w:rsid w:val="00F64985"/>
    <w:rsid w:val="00F66086"/>
    <w:rsid w:val="00F71B55"/>
    <w:rsid w:val="00F77C4F"/>
    <w:rsid w:val="00F97068"/>
    <w:rsid w:val="00F97888"/>
    <w:rsid w:val="00FA5A42"/>
    <w:rsid w:val="00FC020B"/>
    <w:rsid w:val="00FC47CA"/>
    <w:rsid w:val="00FC487C"/>
    <w:rsid w:val="00FE553B"/>
    <w:rsid w:val="00FF5010"/>
    <w:rsid w:val="00FF5C25"/>
    <w:rsid w:val="00FF6518"/>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65F33"/>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6CA9"/>
    <w:pPr>
      <w:widowControl w:val="0"/>
    </w:pPr>
    <w:rPr>
      <w:kern w:val="2"/>
      <w:sz w:val="24"/>
      <w:szCs w:val="22"/>
    </w:rPr>
  </w:style>
  <w:style w:type="paragraph" w:styleId="8">
    <w:name w:val="heading 8"/>
    <w:basedOn w:val="a"/>
    <w:next w:val="a"/>
    <w:link w:val="80"/>
    <w:qFormat/>
    <w:rsid w:val="003461D1"/>
    <w:pPr>
      <w:keepNext/>
      <w:widowControl/>
      <w:outlineLvl w:val="7"/>
    </w:pPr>
    <w:rPr>
      <w:rFonts w:ascii="Times New Roman" w:hAnsi="Times New Roman"/>
      <w:b/>
      <w:bCs/>
      <w:kern w:val="0"/>
      <w:sz w:val="2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 w:type="character" w:customStyle="1" w:styleId="80">
    <w:name w:val="標題 8 字元"/>
    <w:basedOn w:val="a0"/>
    <w:link w:val="8"/>
    <w:rsid w:val="003461D1"/>
    <w:rPr>
      <w:rFonts w:ascii="Times New Roman" w:hAnsi="Times New Roman"/>
      <w:b/>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7A153EF3DEAF46E1A5D978C3B6C181D7"/>
        <w:category>
          <w:name w:val="一般"/>
          <w:gallery w:val="placeholder"/>
        </w:category>
        <w:types>
          <w:type w:val="bbPlcHdr"/>
        </w:types>
        <w:behaviors>
          <w:behavior w:val="content"/>
        </w:behaviors>
        <w:guid w:val="{9F7BE04F-957D-4411-8F0E-6CD095940946}"/>
      </w:docPartPr>
      <w:docPartBody>
        <w:p w:rsidR="0062187C" w:rsidRDefault="00CF360E" w:rsidP="00CF360E">
          <w:pPr>
            <w:pStyle w:val="7A153EF3DEAF46E1A5D978C3B6C181D7"/>
          </w:pPr>
          <w:r w:rsidRPr="00933867">
            <w:rPr>
              <w:rStyle w:val="a3"/>
              <w:rFonts w:hint="eastAsia"/>
            </w:rPr>
            <w:t>選擇一個項目。</w:t>
          </w:r>
        </w:p>
      </w:docPartBody>
    </w:docPart>
    <w:docPart>
      <w:docPartPr>
        <w:name w:val="A6F05FE2A208450185A135159215DB19"/>
        <w:category>
          <w:name w:val="一般"/>
          <w:gallery w:val="placeholder"/>
        </w:category>
        <w:types>
          <w:type w:val="bbPlcHdr"/>
        </w:types>
        <w:behaviors>
          <w:behavior w:val="content"/>
        </w:behaviors>
        <w:guid w:val="{B411F5F8-2AA2-47C1-8808-3113641DDBE8}"/>
      </w:docPartPr>
      <w:docPartBody>
        <w:p w:rsidR="00BE57AE" w:rsidRDefault="0088503F" w:rsidP="0088503F">
          <w:pPr>
            <w:pStyle w:val="A6F05FE2A208450185A135159215DB19"/>
          </w:pPr>
          <w:r w:rsidRPr="00933867">
            <w:rPr>
              <w:rStyle w:val="a3"/>
              <w:rFonts w:hint="eastAsia"/>
            </w:rPr>
            <w:t>選擇一個項目。</w:t>
          </w:r>
        </w:p>
      </w:docPartBody>
    </w:docPart>
    <w:docPart>
      <w:docPartPr>
        <w:name w:val="66BF4C0E68724241AB8978776B4B447A"/>
        <w:category>
          <w:name w:val="一般"/>
          <w:gallery w:val="placeholder"/>
        </w:category>
        <w:types>
          <w:type w:val="bbPlcHdr"/>
        </w:types>
        <w:behaviors>
          <w:behavior w:val="content"/>
        </w:behaviors>
        <w:guid w:val="{E137EDB3-7EBC-4CE4-9152-489B573D1C00}"/>
      </w:docPartPr>
      <w:docPartBody>
        <w:p w:rsidR="00D15FC9" w:rsidRDefault="003A6C54" w:rsidP="003A6C54">
          <w:pPr>
            <w:pStyle w:val="66BF4C0E68724241AB8978776B4B447A"/>
          </w:pPr>
          <w:r w:rsidRPr="00933867">
            <w:rPr>
              <w:rStyle w:val="a3"/>
              <w:rFonts w:hint="eastAsia"/>
            </w:rPr>
            <w:t>選擇一個項目。</w:t>
          </w:r>
        </w:p>
      </w:docPartBody>
    </w:docPart>
    <w:docPart>
      <w:docPartPr>
        <w:name w:val="39C865AC8C794913A5883C6157C0BE15"/>
        <w:category>
          <w:name w:val="一般"/>
          <w:gallery w:val="placeholder"/>
        </w:category>
        <w:types>
          <w:type w:val="bbPlcHdr"/>
        </w:types>
        <w:behaviors>
          <w:behavior w:val="content"/>
        </w:behaviors>
        <w:guid w:val="{6E9CBAEC-FB88-4F0E-BB00-01D554375FFE}"/>
      </w:docPartPr>
      <w:docPartBody>
        <w:p w:rsidR="007758FA" w:rsidRDefault="00D15FC9" w:rsidP="00D15FC9">
          <w:pPr>
            <w:pStyle w:val="39C865AC8C794913A5883C6157C0BE15"/>
          </w:pPr>
          <w:r w:rsidRPr="00933867">
            <w:rPr>
              <w:rStyle w:val="a3"/>
              <w:rFonts w:hint="eastAsia"/>
            </w:rPr>
            <w:t>選擇一個項目。</w:t>
          </w:r>
        </w:p>
      </w:docPartBody>
    </w:docPart>
    <w:docPart>
      <w:docPartPr>
        <w:name w:val="185C4CED34354F5FA02E8A4A94F2DFAE"/>
        <w:category>
          <w:name w:val="一般"/>
          <w:gallery w:val="placeholder"/>
        </w:category>
        <w:types>
          <w:type w:val="bbPlcHdr"/>
        </w:types>
        <w:behaviors>
          <w:behavior w:val="content"/>
        </w:behaviors>
        <w:guid w:val="{27D4D26B-D819-4C22-A643-BF8CE7455004}"/>
      </w:docPartPr>
      <w:docPartBody>
        <w:p w:rsidR="007758FA" w:rsidRDefault="00D15FC9" w:rsidP="00D15FC9">
          <w:pPr>
            <w:pStyle w:val="185C4CED34354F5FA02E8A4A94F2DFAE"/>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E74"/>
    <w:rsid w:val="00006ACD"/>
    <w:rsid w:val="000850E6"/>
    <w:rsid w:val="000C2963"/>
    <w:rsid w:val="00213494"/>
    <w:rsid w:val="002623B2"/>
    <w:rsid w:val="002B5FC4"/>
    <w:rsid w:val="0030027B"/>
    <w:rsid w:val="003112C5"/>
    <w:rsid w:val="003221FE"/>
    <w:rsid w:val="00327E7C"/>
    <w:rsid w:val="003A6C54"/>
    <w:rsid w:val="003F5157"/>
    <w:rsid w:val="004423B6"/>
    <w:rsid w:val="004A48C3"/>
    <w:rsid w:val="005322CE"/>
    <w:rsid w:val="00566D2F"/>
    <w:rsid w:val="00597DBB"/>
    <w:rsid w:val="0062187C"/>
    <w:rsid w:val="00691F17"/>
    <w:rsid w:val="006D7C7E"/>
    <w:rsid w:val="006E02B4"/>
    <w:rsid w:val="00746CC7"/>
    <w:rsid w:val="007474A0"/>
    <w:rsid w:val="007758FA"/>
    <w:rsid w:val="00826B0D"/>
    <w:rsid w:val="0088503F"/>
    <w:rsid w:val="00895B22"/>
    <w:rsid w:val="009407E7"/>
    <w:rsid w:val="009F1E74"/>
    <w:rsid w:val="00A51EFD"/>
    <w:rsid w:val="00AB579E"/>
    <w:rsid w:val="00AD465F"/>
    <w:rsid w:val="00B55956"/>
    <w:rsid w:val="00B71DDB"/>
    <w:rsid w:val="00BE57AE"/>
    <w:rsid w:val="00C0315F"/>
    <w:rsid w:val="00C03E26"/>
    <w:rsid w:val="00CE4A31"/>
    <w:rsid w:val="00CF360E"/>
    <w:rsid w:val="00D15FC9"/>
    <w:rsid w:val="00DB7910"/>
    <w:rsid w:val="00DF39FE"/>
    <w:rsid w:val="00E21116"/>
    <w:rsid w:val="00E36F58"/>
    <w:rsid w:val="00E46390"/>
    <w:rsid w:val="00EC521C"/>
    <w:rsid w:val="00F24F03"/>
    <w:rsid w:val="00F2781B"/>
    <w:rsid w:val="00F40591"/>
    <w:rsid w:val="00F50C5B"/>
    <w:rsid w:val="00FE1A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15FC9"/>
    <w:rPr>
      <w:color w:val="808080"/>
    </w:rPr>
  </w:style>
  <w:style w:type="paragraph" w:customStyle="1" w:styleId="0C269B89912547FE8BE92F859CB512B6">
    <w:name w:val="0C269B89912547FE8BE92F859CB512B6"/>
    <w:rsid w:val="009F1E74"/>
    <w:pPr>
      <w:widowControl w:val="0"/>
    </w:pPr>
  </w:style>
  <w:style w:type="paragraph" w:customStyle="1" w:styleId="3F272010F7C6468DAAEEC1ACEB10A170">
    <w:name w:val="3F272010F7C6468DAAEEC1ACEB10A170"/>
    <w:rsid w:val="00A51EFD"/>
    <w:pPr>
      <w:widowControl w:val="0"/>
    </w:pPr>
  </w:style>
  <w:style w:type="paragraph" w:customStyle="1" w:styleId="B3870F80B68A421787C25A8BBE56A460">
    <w:name w:val="B3870F80B68A421787C25A8BBE56A460"/>
    <w:rsid w:val="00A51EFD"/>
    <w:pPr>
      <w:widowControl w:val="0"/>
    </w:pPr>
  </w:style>
  <w:style w:type="paragraph" w:customStyle="1" w:styleId="CD58C9AA675E43C09A23633C12BBA886">
    <w:name w:val="CD58C9AA675E43C09A23633C12BBA886"/>
    <w:rsid w:val="00A51EFD"/>
    <w:pPr>
      <w:widowControl w:val="0"/>
    </w:pPr>
  </w:style>
  <w:style w:type="paragraph" w:customStyle="1" w:styleId="143B4041AB044B52B8B3862C8DEB8E90">
    <w:name w:val="143B4041AB044B52B8B3862C8DEB8E90"/>
    <w:rsid w:val="00A51EFD"/>
    <w:pPr>
      <w:widowControl w:val="0"/>
    </w:pPr>
  </w:style>
  <w:style w:type="paragraph" w:customStyle="1" w:styleId="988E9B0F71224451BAE422F21479F6CE">
    <w:name w:val="988E9B0F71224451BAE422F21479F6CE"/>
    <w:rsid w:val="00A51EFD"/>
    <w:pPr>
      <w:widowControl w:val="0"/>
    </w:pPr>
  </w:style>
  <w:style w:type="paragraph" w:customStyle="1" w:styleId="C055849598FB43BE88B7CB9882ED64CB">
    <w:name w:val="C055849598FB43BE88B7CB9882ED64CB"/>
    <w:rsid w:val="00A51EFD"/>
    <w:pPr>
      <w:widowControl w:val="0"/>
    </w:pPr>
  </w:style>
  <w:style w:type="paragraph" w:customStyle="1" w:styleId="95AF4498D185471186DAC77247ACC093">
    <w:name w:val="95AF4498D185471186DAC77247ACC093"/>
    <w:rsid w:val="00826B0D"/>
    <w:pPr>
      <w:widowControl w:val="0"/>
    </w:pPr>
  </w:style>
  <w:style w:type="paragraph" w:customStyle="1" w:styleId="A2A40CDBC7E14024AF930C3C3C4CEC1B">
    <w:name w:val="A2A40CDBC7E14024AF930C3C3C4CEC1B"/>
    <w:rsid w:val="00826B0D"/>
    <w:pPr>
      <w:widowControl w:val="0"/>
    </w:pPr>
  </w:style>
  <w:style w:type="paragraph" w:customStyle="1" w:styleId="D095DAA13FCC41398B0A4D7984C6B05D">
    <w:name w:val="D095DAA13FCC41398B0A4D7984C6B05D"/>
    <w:rsid w:val="00826B0D"/>
    <w:pPr>
      <w:widowControl w:val="0"/>
    </w:pPr>
  </w:style>
  <w:style w:type="paragraph" w:customStyle="1" w:styleId="C8CDC99A372D464CBA62AD6A97A9BD9B">
    <w:name w:val="C8CDC99A372D464CBA62AD6A97A9BD9B"/>
    <w:rsid w:val="00826B0D"/>
    <w:pPr>
      <w:widowControl w:val="0"/>
    </w:pPr>
  </w:style>
  <w:style w:type="paragraph" w:customStyle="1" w:styleId="07DCD08E41654934AE102C9446A4A642">
    <w:name w:val="07DCD08E41654934AE102C9446A4A642"/>
    <w:rsid w:val="00F24F03"/>
    <w:pPr>
      <w:widowControl w:val="0"/>
    </w:pPr>
  </w:style>
  <w:style w:type="paragraph" w:customStyle="1" w:styleId="FAD4BE22066D44FFAFC82D6C5D57F054">
    <w:name w:val="FAD4BE22066D44FFAFC82D6C5D57F054"/>
    <w:rsid w:val="00F24F03"/>
    <w:pPr>
      <w:widowControl w:val="0"/>
    </w:pPr>
  </w:style>
  <w:style w:type="paragraph" w:customStyle="1" w:styleId="DE6772154EA44117A8EA28C71A324A96">
    <w:name w:val="DE6772154EA44117A8EA28C71A324A96"/>
    <w:rsid w:val="00F24F03"/>
    <w:pPr>
      <w:widowControl w:val="0"/>
    </w:pPr>
  </w:style>
  <w:style w:type="paragraph" w:customStyle="1" w:styleId="67547ACD23A246FAAFFD19A687C4052F">
    <w:name w:val="67547ACD23A246FAAFFD19A687C4052F"/>
    <w:rsid w:val="00F24F03"/>
    <w:pPr>
      <w:widowControl w:val="0"/>
    </w:pPr>
  </w:style>
  <w:style w:type="paragraph" w:customStyle="1" w:styleId="FD7E518804B648188B454691AE07F383">
    <w:name w:val="FD7E518804B648188B454691AE07F383"/>
    <w:rsid w:val="007474A0"/>
    <w:pPr>
      <w:widowControl w:val="0"/>
    </w:pPr>
  </w:style>
  <w:style w:type="paragraph" w:customStyle="1" w:styleId="243282DDF2E34B5AB12A3B5AA5D7BA6B">
    <w:name w:val="243282DDF2E34B5AB12A3B5AA5D7BA6B"/>
    <w:rsid w:val="007474A0"/>
    <w:pPr>
      <w:widowControl w:val="0"/>
    </w:pPr>
  </w:style>
  <w:style w:type="paragraph" w:customStyle="1" w:styleId="AAFC9175C8B84A478248EF1E32A86334">
    <w:name w:val="AAFC9175C8B84A478248EF1E32A86334"/>
    <w:rsid w:val="007474A0"/>
    <w:pPr>
      <w:widowControl w:val="0"/>
    </w:pPr>
  </w:style>
  <w:style w:type="paragraph" w:customStyle="1" w:styleId="B08E7C5624F14CF2882E9304C8B1A4C8">
    <w:name w:val="B08E7C5624F14CF2882E9304C8B1A4C8"/>
    <w:rsid w:val="007474A0"/>
    <w:pPr>
      <w:widowControl w:val="0"/>
    </w:pPr>
  </w:style>
  <w:style w:type="paragraph" w:customStyle="1" w:styleId="896E39307D2A4079A63ED7FD7E6010E2">
    <w:name w:val="896E39307D2A4079A63ED7FD7E6010E2"/>
    <w:rsid w:val="007474A0"/>
    <w:pPr>
      <w:widowControl w:val="0"/>
    </w:pPr>
  </w:style>
  <w:style w:type="paragraph" w:customStyle="1" w:styleId="29D5699F9BBD4B80BF1218020CA5AA48">
    <w:name w:val="29D5699F9BBD4B80BF1218020CA5AA48"/>
    <w:rsid w:val="007474A0"/>
    <w:pPr>
      <w:widowControl w:val="0"/>
    </w:pPr>
  </w:style>
  <w:style w:type="paragraph" w:customStyle="1" w:styleId="A06536103BFC4FAEA24876F5E62ECA8B">
    <w:name w:val="A06536103BFC4FAEA24876F5E62ECA8B"/>
    <w:rsid w:val="007474A0"/>
    <w:pPr>
      <w:widowControl w:val="0"/>
    </w:pPr>
  </w:style>
  <w:style w:type="paragraph" w:customStyle="1" w:styleId="1E735D9210F84504B62821CBE3AF9CBC">
    <w:name w:val="1E735D9210F84504B62821CBE3AF9CBC"/>
    <w:rsid w:val="007474A0"/>
    <w:pPr>
      <w:widowControl w:val="0"/>
    </w:pPr>
  </w:style>
  <w:style w:type="paragraph" w:customStyle="1" w:styleId="304044B6E4694D1FBD0ADE533FC04631">
    <w:name w:val="304044B6E4694D1FBD0ADE533FC04631"/>
    <w:rsid w:val="007474A0"/>
    <w:pPr>
      <w:widowControl w:val="0"/>
    </w:pPr>
  </w:style>
  <w:style w:type="paragraph" w:customStyle="1" w:styleId="A6091E4104F1430B85C976BB0C75DC09">
    <w:name w:val="A6091E4104F1430B85C976BB0C75DC09"/>
    <w:rsid w:val="007474A0"/>
    <w:pPr>
      <w:widowControl w:val="0"/>
    </w:pPr>
  </w:style>
  <w:style w:type="paragraph" w:customStyle="1" w:styleId="13E02779BE624F4884EE1E8D9054B26B">
    <w:name w:val="13E02779BE624F4884EE1E8D9054B26B"/>
    <w:rsid w:val="007474A0"/>
    <w:pPr>
      <w:widowControl w:val="0"/>
    </w:pPr>
  </w:style>
  <w:style w:type="paragraph" w:customStyle="1" w:styleId="ED65CA021FB346409E219351AF1F50D6">
    <w:name w:val="ED65CA021FB346409E219351AF1F50D6"/>
    <w:rsid w:val="007474A0"/>
    <w:pPr>
      <w:widowControl w:val="0"/>
    </w:pPr>
  </w:style>
  <w:style w:type="paragraph" w:customStyle="1" w:styleId="10CB466399CE484EAE5DDC337CB38AC8">
    <w:name w:val="10CB466399CE484EAE5DDC337CB38AC8"/>
    <w:rsid w:val="007474A0"/>
    <w:pPr>
      <w:widowControl w:val="0"/>
    </w:pPr>
  </w:style>
  <w:style w:type="paragraph" w:customStyle="1" w:styleId="1C84BCFF28E243508E0605E0759FB407">
    <w:name w:val="1C84BCFF28E243508E0605E0759FB407"/>
    <w:rsid w:val="007474A0"/>
    <w:pPr>
      <w:widowControl w:val="0"/>
    </w:pPr>
  </w:style>
  <w:style w:type="paragraph" w:customStyle="1" w:styleId="FF7AE405A6EC47D389848918335C828D">
    <w:name w:val="FF7AE405A6EC47D389848918335C828D"/>
    <w:rsid w:val="007474A0"/>
    <w:pPr>
      <w:widowControl w:val="0"/>
    </w:pPr>
  </w:style>
  <w:style w:type="paragraph" w:customStyle="1" w:styleId="97FC0AA54A994C21B1CC580FB94847FB">
    <w:name w:val="97FC0AA54A994C21B1CC580FB94847FB"/>
    <w:rsid w:val="007474A0"/>
    <w:pPr>
      <w:widowControl w:val="0"/>
    </w:pPr>
  </w:style>
  <w:style w:type="paragraph" w:customStyle="1" w:styleId="433CE0E48AA84724993A12BD48306468">
    <w:name w:val="433CE0E48AA84724993A12BD48306468"/>
    <w:rsid w:val="007474A0"/>
    <w:pPr>
      <w:widowControl w:val="0"/>
    </w:pPr>
  </w:style>
  <w:style w:type="paragraph" w:customStyle="1" w:styleId="A34C90F0AD284E98B8AD837A01A2B185">
    <w:name w:val="A34C90F0AD284E98B8AD837A01A2B185"/>
    <w:rsid w:val="007474A0"/>
    <w:pPr>
      <w:widowControl w:val="0"/>
    </w:pPr>
  </w:style>
  <w:style w:type="paragraph" w:customStyle="1" w:styleId="74CD05E856CA42F78F720929AE01720B">
    <w:name w:val="74CD05E856CA42F78F720929AE01720B"/>
    <w:rsid w:val="007474A0"/>
    <w:pPr>
      <w:widowControl w:val="0"/>
    </w:pPr>
  </w:style>
  <w:style w:type="paragraph" w:customStyle="1" w:styleId="6A56DA9E0A2140BDA6999394351AF00F">
    <w:name w:val="6A56DA9E0A2140BDA6999394351AF00F"/>
    <w:rsid w:val="007474A0"/>
    <w:pPr>
      <w:widowControl w:val="0"/>
    </w:pPr>
  </w:style>
  <w:style w:type="paragraph" w:customStyle="1" w:styleId="9BDA129AADA640A8B2981A7FD273B697">
    <w:name w:val="9BDA129AADA640A8B2981A7FD273B697"/>
    <w:rsid w:val="007474A0"/>
    <w:pPr>
      <w:widowControl w:val="0"/>
    </w:pPr>
  </w:style>
  <w:style w:type="paragraph" w:customStyle="1" w:styleId="8C797FBE18954D76A84620E3B7D8054E">
    <w:name w:val="8C797FBE18954D76A84620E3B7D8054E"/>
    <w:rsid w:val="007474A0"/>
    <w:pPr>
      <w:widowControl w:val="0"/>
    </w:pPr>
  </w:style>
  <w:style w:type="paragraph" w:customStyle="1" w:styleId="5CC450EC41BC41409E8B12154545E16C">
    <w:name w:val="5CC450EC41BC41409E8B12154545E16C"/>
    <w:rsid w:val="007474A0"/>
    <w:pPr>
      <w:widowControl w:val="0"/>
    </w:pPr>
  </w:style>
  <w:style w:type="paragraph" w:customStyle="1" w:styleId="AC9E0857B5FD42B1AE4FBB6AB6B65385">
    <w:name w:val="AC9E0857B5FD42B1AE4FBB6AB6B65385"/>
    <w:rsid w:val="007474A0"/>
    <w:pPr>
      <w:widowControl w:val="0"/>
    </w:pPr>
  </w:style>
  <w:style w:type="paragraph" w:customStyle="1" w:styleId="ABDC84D0EF9C4F05AC0F322A19A4FB5F">
    <w:name w:val="ABDC84D0EF9C4F05AC0F322A19A4FB5F"/>
    <w:rsid w:val="007474A0"/>
    <w:pPr>
      <w:widowControl w:val="0"/>
    </w:pPr>
  </w:style>
  <w:style w:type="paragraph" w:customStyle="1" w:styleId="EEF6AFFC1D59463BBF29886D3A804DDC">
    <w:name w:val="EEF6AFFC1D59463BBF29886D3A804DDC"/>
    <w:rsid w:val="007474A0"/>
    <w:pPr>
      <w:widowControl w:val="0"/>
    </w:pPr>
  </w:style>
  <w:style w:type="paragraph" w:customStyle="1" w:styleId="7271B6047C364CF98172CAB9504C84C1">
    <w:name w:val="7271B6047C364CF98172CAB9504C84C1"/>
    <w:rsid w:val="007474A0"/>
    <w:pPr>
      <w:widowControl w:val="0"/>
    </w:pPr>
  </w:style>
  <w:style w:type="paragraph" w:customStyle="1" w:styleId="B6081D5CF265451C89E104BE232F1D72">
    <w:name w:val="B6081D5CF265451C89E104BE232F1D72"/>
    <w:rsid w:val="007474A0"/>
    <w:pPr>
      <w:widowControl w:val="0"/>
    </w:pPr>
  </w:style>
  <w:style w:type="paragraph" w:customStyle="1" w:styleId="42A92BC1B8294F918DC76096065E4A8B">
    <w:name w:val="42A92BC1B8294F918DC76096065E4A8B"/>
    <w:rsid w:val="007474A0"/>
    <w:pPr>
      <w:widowControl w:val="0"/>
    </w:pPr>
  </w:style>
  <w:style w:type="paragraph" w:customStyle="1" w:styleId="8D3D4671F6944D22A66D7434FD5B5A1F">
    <w:name w:val="8D3D4671F6944D22A66D7434FD5B5A1F"/>
    <w:rsid w:val="007474A0"/>
    <w:pPr>
      <w:widowControl w:val="0"/>
    </w:pPr>
  </w:style>
  <w:style w:type="paragraph" w:customStyle="1" w:styleId="754031AD9856429A98E633CA906ACD60">
    <w:name w:val="754031AD9856429A98E633CA906ACD60"/>
    <w:rsid w:val="007474A0"/>
    <w:pPr>
      <w:widowControl w:val="0"/>
    </w:pPr>
  </w:style>
  <w:style w:type="paragraph" w:customStyle="1" w:styleId="DD3F2C2D0E01414CB7294EC9CF52B19D">
    <w:name w:val="DD3F2C2D0E01414CB7294EC9CF52B19D"/>
    <w:rsid w:val="007474A0"/>
    <w:pPr>
      <w:widowControl w:val="0"/>
    </w:pPr>
  </w:style>
  <w:style w:type="paragraph" w:customStyle="1" w:styleId="9D549E327FAC4ECE84D674F8111E8643">
    <w:name w:val="9D549E327FAC4ECE84D674F8111E8643"/>
    <w:rsid w:val="00597DBB"/>
    <w:pPr>
      <w:widowControl w:val="0"/>
    </w:pPr>
  </w:style>
  <w:style w:type="paragraph" w:customStyle="1" w:styleId="29CD0763B8B14C49B02874F41C2BA1A2">
    <w:name w:val="29CD0763B8B14C49B02874F41C2BA1A2"/>
    <w:rsid w:val="00597DBB"/>
    <w:pPr>
      <w:widowControl w:val="0"/>
    </w:pPr>
  </w:style>
  <w:style w:type="paragraph" w:customStyle="1" w:styleId="EA89350FAFA34DBC90CE165555A40B41">
    <w:name w:val="EA89350FAFA34DBC90CE165555A40B41"/>
    <w:rsid w:val="00597DBB"/>
    <w:pPr>
      <w:widowControl w:val="0"/>
    </w:pPr>
  </w:style>
  <w:style w:type="paragraph" w:customStyle="1" w:styleId="C69CF56AB8DE4901B3D2236E32E94BCC">
    <w:name w:val="C69CF56AB8DE4901B3D2236E32E94BCC"/>
    <w:rsid w:val="00597DBB"/>
    <w:pPr>
      <w:widowControl w:val="0"/>
    </w:pPr>
  </w:style>
  <w:style w:type="paragraph" w:customStyle="1" w:styleId="D46FF3AA36AF43AEB728E525E67FC931">
    <w:name w:val="D46FF3AA36AF43AEB728E525E67FC931"/>
    <w:rsid w:val="00597DBB"/>
    <w:pPr>
      <w:widowControl w:val="0"/>
    </w:pPr>
  </w:style>
  <w:style w:type="paragraph" w:customStyle="1" w:styleId="41E64E3B7B4C4663922060A093F1E741">
    <w:name w:val="41E64E3B7B4C4663922060A093F1E741"/>
    <w:rsid w:val="00597DBB"/>
    <w:pPr>
      <w:widowControl w:val="0"/>
    </w:pPr>
  </w:style>
  <w:style w:type="paragraph" w:customStyle="1" w:styleId="4F5BC92970F64463A4DFF59DD33A52A9">
    <w:name w:val="4F5BC92970F64463A4DFF59DD33A52A9"/>
    <w:rsid w:val="00597DBB"/>
    <w:pPr>
      <w:widowControl w:val="0"/>
    </w:pPr>
  </w:style>
  <w:style w:type="paragraph" w:customStyle="1" w:styleId="D27FC8DB981847809912AE71F46792BA">
    <w:name w:val="D27FC8DB981847809912AE71F46792BA"/>
    <w:rsid w:val="00597DBB"/>
    <w:pPr>
      <w:widowControl w:val="0"/>
    </w:pPr>
  </w:style>
  <w:style w:type="paragraph" w:customStyle="1" w:styleId="AAEBFA57C3BD4A0887C3F0B5EE3D9376">
    <w:name w:val="AAEBFA57C3BD4A0887C3F0B5EE3D9376"/>
    <w:rsid w:val="00597DBB"/>
    <w:pPr>
      <w:widowControl w:val="0"/>
    </w:pPr>
  </w:style>
  <w:style w:type="paragraph" w:customStyle="1" w:styleId="29D8B2BC003345A78185868AFAC5BC26">
    <w:name w:val="29D8B2BC003345A78185868AFAC5BC26"/>
    <w:rsid w:val="00597DBB"/>
    <w:pPr>
      <w:widowControl w:val="0"/>
    </w:pPr>
  </w:style>
  <w:style w:type="paragraph" w:customStyle="1" w:styleId="85F488FB8E42418BAE6E6C197C7D6FE7">
    <w:name w:val="85F488FB8E42418BAE6E6C197C7D6FE7"/>
    <w:rsid w:val="00597DBB"/>
    <w:pPr>
      <w:widowControl w:val="0"/>
    </w:pPr>
  </w:style>
  <w:style w:type="paragraph" w:customStyle="1" w:styleId="1BFE2279874644C9A9A6CE961654E787">
    <w:name w:val="1BFE2279874644C9A9A6CE961654E787"/>
    <w:rsid w:val="00597DBB"/>
    <w:pPr>
      <w:widowControl w:val="0"/>
    </w:pPr>
  </w:style>
  <w:style w:type="paragraph" w:customStyle="1" w:styleId="91C722E11A9F472C8447BD522AF0E2F6">
    <w:name w:val="91C722E11A9F472C8447BD522AF0E2F6"/>
    <w:rsid w:val="00597DBB"/>
    <w:pPr>
      <w:widowControl w:val="0"/>
    </w:pPr>
  </w:style>
  <w:style w:type="paragraph" w:customStyle="1" w:styleId="65EF8EB077354DF6BDA8A5A7A4FFF1D8">
    <w:name w:val="65EF8EB077354DF6BDA8A5A7A4FFF1D8"/>
    <w:rsid w:val="00597DBB"/>
    <w:pPr>
      <w:widowControl w:val="0"/>
    </w:pPr>
  </w:style>
  <w:style w:type="paragraph" w:customStyle="1" w:styleId="5C5F6C558C1C4B1CB99DA7997AC52458">
    <w:name w:val="5C5F6C558C1C4B1CB99DA7997AC52458"/>
    <w:rsid w:val="00597DBB"/>
    <w:pPr>
      <w:widowControl w:val="0"/>
    </w:pPr>
  </w:style>
  <w:style w:type="paragraph" w:customStyle="1" w:styleId="B072DF69701044228BB6F2A5DE6949B5">
    <w:name w:val="B072DF69701044228BB6F2A5DE6949B5"/>
    <w:rsid w:val="00597DBB"/>
    <w:pPr>
      <w:widowControl w:val="0"/>
    </w:pPr>
  </w:style>
  <w:style w:type="paragraph" w:customStyle="1" w:styleId="118A025C9BCB402E9E24FC29564F6B50">
    <w:name w:val="118A025C9BCB402E9E24FC29564F6B50"/>
    <w:rsid w:val="00C0315F"/>
    <w:pPr>
      <w:widowControl w:val="0"/>
    </w:pPr>
  </w:style>
  <w:style w:type="paragraph" w:customStyle="1" w:styleId="88C4DFA16AD445718E23A882A3053EB5">
    <w:name w:val="88C4DFA16AD445718E23A882A3053EB5"/>
    <w:rsid w:val="00C0315F"/>
    <w:pPr>
      <w:widowControl w:val="0"/>
    </w:pPr>
  </w:style>
  <w:style w:type="paragraph" w:customStyle="1" w:styleId="9B79CA75823F445B88DAEC0D1F2DE157">
    <w:name w:val="9B79CA75823F445B88DAEC0D1F2DE157"/>
    <w:rsid w:val="00EC521C"/>
    <w:pPr>
      <w:widowControl w:val="0"/>
    </w:pPr>
  </w:style>
  <w:style w:type="paragraph" w:customStyle="1" w:styleId="4F074AFFC9F645A99CB3AEC4F66EF020">
    <w:name w:val="4F074AFFC9F645A99CB3AEC4F66EF020"/>
    <w:rsid w:val="00EC521C"/>
    <w:pPr>
      <w:widowControl w:val="0"/>
    </w:pPr>
  </w:style>
  <w:style w:type="paragraph" w:customStyle="1" w:styleId="CB383428292142F09B221C8AD6A20C54">
    <w:name w:val="CB383428292142F09B221C8AD6A20C54"/>
    <w:rsid w:val="00EC521C"/>
    <w:pPr>
      <w:widowControl w:val="0"/>
    </w:pPr>
  </w:style>
  <w:style w:type="paragraph" w:customStyle="1" w:styleId="9D2BB1C8E3B4463888420F45555499E9">
    <w:name w:val="9D2BB1C8E3B4463888420F45555499E9"/>
    <w:rsid w:val="00EC521C"/>
    <w:pPr>
      <w:widowControl w:val="0"/>
    </w:pPr>
  </w:style>
  <w:style w:type="paragraph" w:customStyle="1" w:styleId="75232DC41A4E40828386AC657F181A2E">
    <w:name w:val="75232DC41A4E40828386AC657F181A2E"/>
    <w:rsid w:val="00EC521C"/>
    <w:pPr>
      <w:widowControl w:val="0"/>
    </w:pPr>
  </w:style>
  <w:style w:type="paragraph" w:customStyle="1" w:styleId="268E0F17C7BE4227A441BC4AB8449AE8">
    <w:name w:val="268E0F17C7BE4227A441BC4AB8449AE8"/>
    <w:rsid w:val="00EC521C"/>
    <w:pPr>
      <w:widowControl w:val="0"/>
    </w:pPr>
  </w:style>
  <w:style w:type="paragraph" w:customStyle="1" w:styleId="820880696E18491A8420492A9BFB2F8A">
    <w:name w:val="820880696E18491A8420492A9BFB2F8A"/>
    <w:rsid w:val="00EC521C"/>
    <w:pPr>
      <w:widowControl w:val="0"/>
    </w:pPr>
  </w:style>
  <w:style w:type="paragraph" w:customStyle="1" w:styleId="011FB572B1FC4919899B879C1DF7F186">
    <w:name w:val="011FB572B1FC4919899B879C1DF7F186"/>
    <w:rsid w:val="00EC521C"/>
    <w:pPr>
      <w:widowControl w:val="0"/>
    </w:pPr>
  </w:style>
  <w:style w:type="paragraph" w:customStyle="1" w:styleId="61AC73A567BB420CA535A0C2F92731E8">
    <w:name w:val="61AC73A567BB420CA535A0C2F92731E8"/>
    <w:rsid w:val="00EC521C"/>
    <w:pPr>
      <w:widowControl w:val="0"/>
    </w:pPr>
  </w:style>
  <w:style w:type="paragraph" w:customStyle="1" w:styleId="98A04B5720B94666A30587C4B226EDBA">
    <w:name w:val="98A04B5720B94666A30587C4B226EDBA"/>
    <w:rsid w:val="00EC521C"/>
    <w:pPr>
      <w:widowControl w:val="0"/>
    </w:pPr>
  </w:style>
  <w:style w:type="paragraph" w:customStyle="1" w:styleId="2C51E10F25424E3EBC09B2820DA57DF8">
    <w:name w:val="2C51E10F25424E3EBC09B2820DA57DF8"/>
    <w:rsid w:val="00EC521C"/>
    <w:pPr>
      <w:widowControl w:val="0"/>
    </w:pPr>
  </w:style>
  <w:style w:type="paragraph" w:customStyle="1" w:styleId="D5CF7392C83A45868C14E717172BE60C">
    <w:name w:val="D5CF7392C83A45868C14E717172BE60C"/>
    <w:rsid w:val="00EC521C"/>
    <w:pPr>
      <w:widowControl w:val="0"/>
    </w:pPr>
  </w:style>
  <w:style w:type="paragraph" w:customStyle="1" w:styleId="8B11F5AEA58644A28BD340A27DFBF165">
    <w:name w:val="8B11F5AEA58644A28BD340A27DFBF165"/>
    <w:rsid w:val="000850E6"/>
    <w:pPr>
      <w:widowControl w:val="0"/>
    </w:pPr>
  </w:style>
  <w:style w:type="paragraph" w:customStyle="1" w:styleId="040E889C8D23495284849B66CABBCA06">
    <w:name w:val="040E889C8D23495284849B66CABBCA06"/>
    <w:rsid w:val="000850E6"/>
    <w:pPr>
      <w:widowControl w:val="0"/>
    </w:pPr>
  </w:style>
  <w:style w:type="paragraph" w:customStyle="1" w:styleId="4EE466FBCE0644F282726D995ED23238">
    <w:name w:val="4EE466FBCE0644F282726D995ED23238"/>
    <w:rsid w:val="000850E6"/>
    <w:pPr>
      <w:widowControl w:val="0"/>
    </w:pPr>
  </w:style>
  <w:style w:type="paragraph" w:customStyle="1" w:styleId="AC83AA48C55144CE9EF03CC589795862">
    <w:name w:val="AC83AA48C55144CE9EF03CC589795862"/>
    <w:rsid w:val="000850E6"/>
    <w:pPr>
      <w:widowControl w:val="0"/>
    </w:pPr>
  </w:style>
  <w:style w:type="paragraph" w:customStyle="1" w:styleId="55823883EFF7424B85407693BD23F795">
    <w:name w:val="55823883EFF7424B85407693BD23F795"/>
    <w:rsid w:val="000850E6"/>
    <w:pPr>
      <w:widowControl w:val="0"/>
    </w:pPr>
  </w:style>
  <w:style w:type="paragraph" w:customStyle="1" w:styleId="5F07BCFA2B684C79AA3B43774F3F8015">
    <w:name w:val="5F07BCFA2B684C79AA3B43774F3F8015"/>
    <w:rsid w:val="000850E6"/>
    <w:pPr>
      <w:widowControl w:val="0"/>
    </w:pPr>
  </w:style>
  <w:style w:type="paragraph" w:customStyle="1" w:styleId="842EB84334E24C6E8399C521587F8189">
    <w:name w:val="842EB84334E24C6E8399C521587F8189"/>
    <w:rsid w:val="000850E6"/>
    <w:pPr>
      <w:widowControl w:val="0"/>
    </w:pPr>
  </w:style>
  <w:style w:type="paragraph" w:customStyle="1" w:styleId="3EDC916575E7429B969AE77A625EB2F4">
    <w:name w:val="3EDC916575E7429B969AE77A625EB2F4"/>
    <w:rsid w:val="000850E6"/>
    <w:pPr>
      <w:widowControl w:val="0"/>
    </w:pPr>
  </w:style>
  <w:style w:type="paragraph" w:customStyle="1" w:styleId="6329C52E98C04DC290C8255384A45A0C">
    <w:name w:val="6329C52E98C04DC290C8255384A45A0C"/>
    <w:rsid w:val="00C03E26"/>
    <w:pPr>
      <w:widowControl w:val="0"/>
    </w:pPr>
  </w:style>
  <w:style w:type="paragraph" w:customStyle="1" w:styleId="1ABB5DC5F680490A97A4DF7FDBBF97E8">
    <w:name w:val="1ABB5DC5F680490A97A4DF7FDBBF97E8"/>
    <w:rsid w:val="00C03E26"/>
    <w:pPr>
      <w:widowControl w:val="0"/>
    </w:pPr>
  </w:style>
  <w:style w:type="paragraph" w:customStyle="1" w:styleId="2B092CE2427E449893B9082DC7937D81">
    <w:name w:val="2B092CE2427E449893B9082DC7937D81"/>
    <w:rsid w:val="00C03E26"/>
    <w:pPr>
      <w:widowControl w:val="0"/>
    </w:pPr>
  </w:style>
  <w:style w:type="paragraph" w:customStyle="1" w:styleId="AD878022B245435F8B717CAF9C48740E">
    <w:name w:val="AD878022B245435F8B717CAF9C48740E"/>
    <w:rsid w:val="00C03E26"/>
    <w:pPr>
      <w:widowControl w:val="0"/>
    </w:pPr>
  </w:style>
  <w:style w:type="paragraph" w:customStyle="1" w:styleId="2640928EADCF4ACCBA171AD6ADA06D53">
    <w:name w:val="2640928EADCF4ACCBA171AD6ADA06D53"/>
    <w:rsid w:val="00C03E26"/>
    <w:pPr>
      <w:widowControl w:val="0"/>
    </w:pPr>
  </w:style>
  <w:style w:type="paragraph" w:customStyle="1" w:styleId="2C948F1CEF1D48C0AC89AB06B1672061">
    <w:name w:val="2C948F1CEF1D48C0AC89AB06B1672061"/>
    <w:rsid w:val="00C03E26"/>
    <w:pPr>
      <w:widowControl w:val="0"/>
    </w:pPr>
  </w:style>
  <w:style w:type="paragraph" w:customStyle="1" w:styleId="6596C0FEAFE94F18A599C5BE029048F5">
    <w:name w:val="6596C0FEAFE94F18A599C5BE029048F5"/>
    <w:rsid w:val="00C03E26"/>
    <w:pPr>
      <w:widowControl w:val="0"/>
    </w:pPr>
  </w:style>
  <w:style w:type="paragraph" w:customStyle="1" w:styleId="D3CD417C697142A8A35B46A1B8E6A200">
    <w:name w:val="D3CD417C697142A8A35B46A1B8E6A200"/>
    <w:rsid w:val="00C03E26"/>
    <w:pPr>
      <w:widowControl w:val="0"/>
    </w:pPr>
  </w:style>
  <w:style w:type="paragraph" w:customStyle="1" w:styleId="4C3445AED31E4DB6B36DFEDEBCD0894C">
    <w:name w:val="4C3445AED31E4DB6B36DFEDEBCD0894C"/>
    <w:rsid w:val="00C03E26"/>
    <w:pPr>
      <w:widowControl w:val="0"/>
    </w:pPr>
  </w:style>
  <w:style w:type="paragraph" w:customStyle="1" w:styleId="C09AB8B8634A484ABC7F58FEC55E262A">
    <w:name w:val="C09AB8B8634A484ABC7F58FEC55E262A"/>
    <w:rsid w:val="00C03E26"/>
    <w:pPr>
      <w:widowControl w:val="0"/>
    </w:pPr>
  </w:style>
  <w:style w:type="paragraph" w:customStyle="1" w:styleId="5259C2BA486146D2813C9AE2F7D07161">
    <w:name w:val="5259C2BA486146D2813C9AE2F7D07161"/>
    <w:rsid w:val="00C03E26"/>
    <w:pPr>
      <w:widowControl w:val="0"/>
    </w:pPr>
  </w:style>
  <w:style w:type="paragraph" w:customStyle="1" w:styleId="20D5E7A41A4B4530850B8292EE0474A1">
    <w:name w:val="20D5E7A41A4B4530850B8292EE0474A1"/>
    <w:rsid w:val="00C03E26"/>
    <w:pPr>
      <w:widowControl w:val="0"/>
    </w:pPr>
  </w:style>
  <w:style w:type="paragraph" w:customStyle="1" w:styleId="A629D8A767D64671A08390DBC7CB76BC">
    <w:name w:val="A629D8A767D64671A08390DBC7CB76BC"/>
    <w:rsid w:val="00C03E26"/>
    <w:pPr>
      <w:widowControl w:val="0"/>
    </w:pPr>
  </w:style>
  <w:style w:type="paragraph" w:customStyle="1" w:styleId="F2ACA6794A744648BC7752B96438BFCF">
    <w:name w:val="F2ACA6794A744648BC7752B96438BFCF"/>
    <w:rsid w:val="00C03E26"/>
    <w:pPr>
      <w:widowControl w:val="0"/>
    </w:pPr>
  </w:style>
  <w:style w:type="paragraph" w:customStyle="1" w:styleId="AC3EE50FA628465B865C944E7A58F9EC">
    <w:name w:val="AC3EE50FA628465B865C944E7A58F9EC"/>
    <w:rsid w:val="00AB579E"/>
    <w:pPr>
      <w:widowControl w:val="0"/>
    </w:pPr>
  </w:style>
  <w:style w:type="paragraph" w:customStyle="1" w:styleId="836E4CCB70994E60ACA135B8562ECECA">
    <w:name w:val="836E4CCB70994E60ACA135B8562ECECA"/>
    <w:rsid w:val="00CF360E"/>
    <w:pPr>
      <w:widowControl w:val="0"/>
    </w:pPr>
  </w:style>
  <w:style w:type="paragraph" w:customStyle="1" w:styleId="7A153EF3DEAF46E1A5D978C3B6C181D7">
    <w:name w:val="7A153EF3DEAF46E1A5D978C3B6C181D7"/>
    <w:rsid w:val="00CF360E"/>
    <w:pPr>
      <w:widowControl w:val="0"/>
    </w:pPr>
  </w:style>
  <w:style w:type="paragraph" w:customStyle="1" w:styleId="DD7611C322264A7D961F88832519B743">
    <w:name w:val="DD7611C322264A7D961F88832519B743"/>
    <w:rsid w:val="00CF360E"/>
    <w:pPr>
      <w:widowControl w:val="0"/>
    </w:pPr>
  </w:style>
  <w:style w:type="paragraph" w:customStyle="1" w:styleId="978534902541437DB5BB5D42478590D0">
    <w:name w:val="978534902541437DB5BB5D42478590D0"/>
    <w:rsid w:val="00CF360E"/>
    <w:pPr>
      <w:widowControl w:val="0"/>
    </w:pPr>
  </w:style>
  <w:style w:type="paragraph" w:customStyle="1" w:styleId="2BAED69C425A4742AFE68C7F89D8EFB1">
    <w:name w:val="2BAED69C425A4742AFE68C7F89D8EFB1"/>
    <w:rsid w:val="00FE1AD5"/>
    <w:pPr>
      <w:widowControl w:val="0"/>
    </w:pPr>
  </w:style>
  <w:style w:type="paragraph" w:customStyle="1" w:styleId="CDEE8728308C48518FA864375461865A">
    <w:name w:val="CDEE8728308C48518FA864375461865A"/>
    <w:rsid w:val="00FE1AD5"/>
    <w:pPr>
      <w:widowControl w:val="0"/>
    </w:pPr>
  </w:style>
  <w:style w:type="paragraph" w:customStyle="1" w:styleId="F2515E9F9A0C4668932AC4D505D85775">
    <w:name w:val="F2515E9F9A0C4668932AC4D505D85775"/>
    <w:rsid w:val="00FE1AD5"/>
    <w:pPr>
      <w:widowControl w:val="0"/>
    </w:pPr>
  </w:style>
  <w:style w:type="paragraph" w:customStyle="1" w:styleId="DA2EFA7D86514B8089A61CB16702CF76">
    <w:name w:val="DA2EFA7D86514B8089A61CB16702CF76"/>
    <w:rsid w:val="00FE1AD5"/>
    <w:pPr>
      <w:widowControl w:val="0"/>
    </w:pPr>
  </w:style>
  <w:style w:type="paragraph" w:customStyle="1" w:styleId="343E861196AA436A884A65EAC9C4CE58">
    <w:name w:val="343E861196AA436A884A65EAC9C4CE58"/>
    <w:rsid w:val="00FE1AD5"/>
    <w:pPr>
      <w:widowControl w:val="0"/>
    </w:pPr>
  </w:style>
  <w:style w:type="paragraph" w:customStyle="1" w:styleId="73B133ED79DD492FB7E02E74D322F63B">
    <w:name w:val="73B133ED79DD492FB7E02E74D322F63B"/>
    <w:rsid w:val="00FE1AD5"/>
    <w:pPr>
      <w:widowControl w:val="0"/>
    </w:pPr>
  </w:style>
  <w:style w:type="paragraph" w:customStyle="1" w:styleId="B16A0BD3660E481790060350B039E5AE">
    <w:name w:val="B16A0BD3660E481790060350B039E5AE"/>
    <w:rsid w:val="00FE1AD5"/>
    <w:pPr>
      <w:widowControl w:val="0"/>
    </w:pPr>
  </w:style>
  <w:style w:type="paragraph" w:customStyle="1" w:styleId="C7CCB116D3D14C76B3022CFD37FC909E">
    <w:name w:val="C7CCB116D3D14C76B3022CFD37FC909E"/>
    <w:rsid w:val="00FE1AD5"/>
    <w:pPr>
      <w:widowControl w:val="0"/>
    </w:pPr>
  </w:style>
  <w:style w:type="paragraph" w:customStyle="1" w:styleId="804EC0089FEB4D8AADB44A192A7469D8">
    <w:name w:val="804EC0089FEB4D8AADB44A192A7469D8"/>
    <w:rsid w:val="00FE1AD5"/>
    <w:pPr>
      <w:widowControl w:val="0"/>
    </w:pPr>
  </w:style>
  <w:style w:type="paragraph" w:customStyle="1" w:styleId="B5EB793A3A444068A740D2D455117687">
    <w:name w:val="B5EB793A3A444068A740D2D455117687"/>
    <w:rsid w:val="00FE1AD5"/>
    <w:pPr>
      <w:widowControl w:val="0"/>
    </w:pPr>
  </w:style>
  <w:style w:type="paragraph" w:customStyle="1" w:styleId="75E543C5F7E245949E453803B4206D8C">
    <w:name w:val="75E543C5F7E245949E453803B4206D8C"/>
    <w:rsid w:val="00FE1AD5"/>
    <w:pPr>
      <w:widowControl w:val="0"/>
    </w:pPr>
  </w:style>
  <w:style w:type="paragraph" w:customStyle="1" w:styleId="E12F15247B884DEABDB61B0E633E6C99">
    <w:name w:val="E12F15247B884DEABDB61B0E633E6C99"/>
    <w:rsid w:val="00FE1AD5"/>
    <w:pPr>
      <w:widowControl w:val="0"/>
    </w:pPr>
  </w:style>
  <w:style w:type="paragraph" w:customStyle="1" w:styleId="AB6D76D522554F9CA2F8CBC72C2D46D0">
    <w:name w:val="AB6D76D522554F9CA2F8CBC72C2D46D0"/>
    <w:rsid w:val="00FE1AD5"/>
    <w:pPr>
      <w:widowControl w:val="0"/>
    </w:pPr>
  </w:style>
  <w:style w:type="paragraph" w:customStyle="1" w:styleId="9DBB090FC11E43B5B0100937B3638500">
    <w:name w:val="9DBB090FC11E43B5B0100937B3638500"/>
    <w:rsid w:val="00FE1AD5"/>
    <w:pPr>
      <w:widowControl w:val="0"/>
    </w:pPr>
  </w:style>
  <w:style w:type="paragraph" w:customStyle="1" w:styleId="6B5C3004F743435DAA70FD596B8F26B9">
    <w:name w:val="6B5C3004F743435DAA70FD596B8F26B9"/>
    <w:rsid w:val="00FE1AD5"/>
    <w:pPr>
      <w:widowControl w:val="0"/>
    </w:pPr>
  </w:style>
  <w:style w:type="paragraph" w:customStyle="1" w:styleId="94F982DEC1184FDD9ACAE40FF760D6E4">
    <w:name w:val="94F982DEC1184FDD9ACAE40FF760D6E4"/>
    <w:rsid w:val="00FE1AD5"/>
    <w:pPr>
      <w:widowControl w:val="0"/>
    </w:pPr>
  </w:style>
  <w:style w:type="paragraph" w:customStyle="1" w:styleId="E942C9581D41499B8518D70138F1254D">
    <w:name w:val="E942C9581D41499B8518D70138F1254D"/>
    <w:rsid w:val="00FE1AD5"/>
    <w:pPr>
      <w:widowControl w:val="0"/>
    </w:pPr>
  </w:style>
  <w:style w:type="paragraph" w:customStyle="1" w:styleId="5B5184C7FE5C44C68F33FD52BA2B4F6C">
    <w:name w:val="5B5184C7FE5C44C68F33FD52BA2B4F6C"/>
    <w:rsid w:val="00FE1AD5"/>
    <w:pPr>
      <w:widowControl w:val="0"/>
    </w:pPr>
  </w:style>
  <w:style w:type="paragraph" w:customStyle="1" w:styleId="2275129F00294E26BB998CA849166617">
    <w:name w:val="2275129F00294E26BB998CA849166617"/>
    <w:rsid w:val="00FE1AD5"/>
    <w:pPr>
      <w:widowControl w:val="0"/>
    </w:pPr>
  </w:style>
  <w:style w:type="paragraph" w:customStyle="1" w:styleId="C2DB3E6B36844786BECA733E3BB766DF">
    <w:name w:val="C2DB3E6B36844786BECA733E3BB766DF"/>
    <w:rsid w:val="00FE1AD5"/>
    <w:pPr>
      <w:widowControl w:val="0"/>
    </w:pPr>
  </w:style>
  <w:style w:type="paragraph" w:customStyle="1" w:styleId="A6F05FE2A208450185A135159215DB19">
    <w:name w:val="A6F05FE2A208450185A135159215DB19"/>
    <w:rsid w:val="0088503F"/>
    <w:pPr>
      <w:widowControl w:val="0"/>
    </w:pPr>
  </w:style>
  <w:style w:type="paragraph" w:customStyle="1" w:styleId="33841065DD044603B4F3CD7D8E2C9671">
    <w:name w:val="33841065DD044603B4F3CD7D8E2C9671"/>
    <w:rsid w:val="0088503F"/>
    <w:pPr>
      <w:widowControl w:val="0"/>
    </w:pPr>
  </w:style>
  <w:style w:type="paragraph" w:customStyle="1" w:styleId="E4AC846449014DE0AAB3F9A2C9A39FDE">
    <w:name w:val="E4AC846449014DE0AAB3F9A2C9A39FDE"/>
    <w:rsid w:val="0088503F"/>
    <w:pPr>
      <w:widowControl w:val="0"/>
    </w:pPr>
  </w:style>
  <w:style w:type="paragraph" w:customStyle="1" w:styleId="B6AE11CA4EAB4BC8B35424BA4D13D71A">
    <w:name w:val="B6AE11CA4EAB4BC8B35424BA4D13D71A"/>
    <w:rsid w:val="0088503F"/>
    <w:pPr>
      <w:widowControl w:val="0"/>
    </w:pPr>
  </w:style>
  <w:style w:type="paragraph" w:customStyle="1" w:styleId="66BF4C0E68724241AB8978776B4B447A">
    <w:name w:val="66BF4C0E68724241AB8978776B4B447A"/>
    <w:rsid w:val="003A6C54"/>
    <w:pPr>
      <w:widowControl w:val="0"/>
    </w:pPr>
  </w:style>
  <w:style w:type="paragraph" w:customStyle="1" w:styleId="B7F6CC1041A54F79902083C489178443">
    <w:name w:val="B7F6CC1041A54F79902083C489178443"/>
    <w:rsid w:val="00D15FC9"/>
    <w:pPr>
      <w:widowControl w:val="0"/>
    </w:pPr>
  </w:style>
  <w:style w:type="paragraph" w:customStyle="1" w:styleId="E984EBFDA7F54A64A0746A8D514493DE">
    <w:name w:val="E984EBFDA7F54A64A0746A8D514493DE"/>
    <w:rsid w:val="00D15FC9"/>
    <w:pPr>
      <w:widowControl w:val="0"/>
    </w:pPr>
  </w:style>
  <w:style w:type="paragraph" w:customStyle="1" w:styleId="4DFEAC2752BE42C499FC4B2CDB520FA0">
    <w:name w:val="4DFEAC2752BE42C499FC4B2CDB520FA0"/>
    <w:rsid w:val="00D15FC9"/>
    <w:pPr>
      <w:widowControl w:val="0"/>
    </w:pPr>
  </w:style>
  <w:style w:type="paragraph" w:customStyle="1" w:styleId="1FBC901A79B74A8984A7A392D2DDFFE5">
    <w:name w:val="1FBC901A79B74A8984A7A392D2DDFFE5"/>
    <w:rsid w:val="00D15FC9"/>
    <w:pPr>
      <w:widowControl w:val="0"/>
    </w:pPr>
  </w:style>
  <w:style w:type="paragraph" w:customStyle="1" w:styleId="39C865AC8C794913A5883C6157C0BE15">
    <w:name w:val="39C865AC8C794913A5883C6157C0BE15"/>
    <w:rsid w:val="00D15FC9"/>
    <w:pPr>
      <w:widowControl w:val="0"/>
    </w:pPr>
  </w:style>
  <w:style w:type="paragraph" w:customStyle="1" w:styleId="185C4CED34354F5FA02E8A4A94F2DFAE">
    <w:name w:val="185C4CED34354F5FA02E8A4A94F2DFAE"/>
    <w:rsid w:val="00D15FC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422</Words>
  <Characters>2411</Characters>
  <Application>Microsoft Office Word</Application>
  <DocSecurity>0</DocSecurity>
  <Lines>20</Lines>
  <Paragraphs>5</Paragraphs>
  <ScaleCrop>false</ScaleCrop>
  <Company>CCU</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Admin</cp:lastModifiedBy>
  <cp:revision>4</cp:revision>
  <cp:lastPrinted>2019-12-04T07:06:00Z</cp:lastPrinted>
  <dcterms:created xsi:type="dcterms:W3CDTF">2025-12-19T05:01:00Z</dcterms:created>
  <dcterms:modified xsi:type="dcterms:W3CDTF">2025-12-19T05:05:00Z</dcterms:modified>
</cp:coreProperties>
</file>