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701A7" w14:textId="336F7B5A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77777777" w:rsidR="002023EC" w:rsidRPr="001C052A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eastAsia="微軟正黑體"/>
          <w:b/>
          <w:sz w:val="28"/>
          <w:szCs w:val="28"/>
        </w:rPr>
      </w:pPr>
      <w:r w:rsidRPr="001C052A">
        <w:rPr>
          <w:rFonts w:eastAsia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88"/>
        <w:gridCol w:w="3436"/>
        <w:gridCol w:w="34"/>
        <w:gridCol w:w="2070"/>
        <w:gridCol w:w="41"/>
        <w:gridCol w:w="2988"/>
      </w:tblGrid>
      <w:tr w:rsidR="00E058A1" w:rsidRPr="001C052A" w14:paraId="2CEA8368" w14:textId="77777777" w:rsidTr="00E058A1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9B91C0" w14:textId="77777777" w:rsidR="00E058A1" w:rsidRPr="001C052A" w:rsidRDefault="00E058A1" w:rsidP="00E058A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課號</w:t>
            </w:r>
          </w:p>
          <w:p w14:paraId="625F8414" w14:textId="0633476C" w:rsidR="00E058A1" w:rsidRPr="001C052A" w:rsidRDefault="00E058A1" w:rsidP="00E058A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ourse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1D14535F" w:rsidR="00E058A1" w:rsidRPr="001C052A" w:rsidRDefault="00E271E7" w:rsidP="00E058A1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ascii="PMingLiu" w:hAnsi="PMingLiu"/>
                <w:color w:val="000000"/>
              </w:rPr>
              <w:t>2204021</w:t>
            </w:r>
          </w:p>
        </w:tc>
        <w:tc>
          <w:tcPr>
            <w:tcW w:w="978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E058A1" w:rsidRPr="001C052A" w:rsidRDefault="00E058A1" w:rsidP="00E058A1">
            <w:pPr>
              <w:spacing w:before="0" w:beforeAutospacing="0"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全英文授課</w:t>
            </w:r>
          </w:p>
          <w:p w14:paraId="30DA585F" w14:textId="77777777" w:rsidR="00E058A1" w:rsidRPr="001C052A" w:rsidRDefault="00E058A1" w:rsidP="00E058A1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  <w:r w:rsidRPr="001C052A">
              <w:rPr>
                <w:rFonts w:eastAsia="微軟正黑體"/>
                <w:b/>
              </w:rPr>
              <w:t>EMI</w:t>
            </w:r>
          </w:p>
        </w:tc>
        <w:tc>
          <w:tcPr>
            <w:tcW w:w="1408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61C46C9F" w:rsidR="00E058A1" w:rsidRPr="00730AA7" w:rsidRDefault="00E058A1" w:rsidP="00E058A1">
            <w:pPr>
              <w:spacing w:line="320" w:lineRule="exact"/>
              <w:ind w:firstLineChars="100" w:firstLine="240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 xml:space="preserve">□是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否</w:t>
            </w:r>
          </w:p>
        </w:tc>
      </w:tr>
      <w:tr w:rsidR="000D7D52" w14:paraId="018E929E" w14:textId="77777777" w:rsidTr="001601A2">
        <w:tblPrEx>
          <w:tblLook w:val="04A0" w:firstRow="1" w:lastRow="0" w:firstColumn="1" w:lastColumn="0" w:noHBand="0" w:noVBand="1"/>
        </w:tblPrEx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2365E0A" w14:textId="77777777" w:rsidR="000D7D52" w:rsidRDefault="000D7D52" w:rsidP="00C513B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5AC293DA" w14:textId="77777777" w:rsidR="000D7D52" w:rsidRPr="0074142F" w:rsidRDefault="000D7D52" w:rsidP="00C513B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lang w:eastAsia="zh-TW"/>
              </w:rPr>
            </w:pPr>
            <w:r w:rsidRPr="0074142F">
              <w:rPr>
                <w:rFonts w:ascii="Times New Roman" w:eastAsia="微軟正黑體" w:hAnsi="Times New Roman" w:hint="eastAsia"/>
                <w:lang w:eastAsia="zh-TW"/>
              </w:rPr>
              <w:t>C</w:t>
            </w:r>
            <w:r w:rsidRPr="0074142F">
              <w:rPr>
                <w:rFonts w:ascii="Times New Roman" w:eastAsia="微軟正黑體" w:hAnsi="Times New Roman"/>
                <w:lang w:eastAsia="zh-TW"/>
              </w:rPr>
              <w:t xml:space="preserve">ourse </w:t>
            </w:r>
            <w:r w:rsidRPr="0074142F">
              <w:rPr>
                <w:rFonts w:ascii="Times New Roman" w:eastAsia="微軟正黑體" w:hAnsi="Times New Roman" w:hint="eastAsia"/>
                <w:lang w:eastAsia="zh-TW"/>
              </w:rPr>
              <w:t>T</w:t>
            </w:r>
            <w:r w:rsidRPr="0074142F">
              <w:rPr>
                <w:rFonts w:ascii="Times New Roman" w:eastAsia="微軟正黑體" w:hAnsi="Times New Roman"/>
                <w:lang w:eastAsia="zh-TW"/>
              </w:rPr>
              <w:t>ype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5AEFEEA" w14:textId="77777777" w:rsidR="000D7D52" w:rsidRDefault="000D7D52" w:rsidP="00C513B9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</w:rPr>
              <w:t>競賽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專題課程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</w:t>
            </w:r>
            <w:r w:rsidRPr="008768F8">
              <w:rPr>
                <w:rFonts w:hint="eastAsia"/>
              </w:rPr>
              <w:t>■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576465A" w14:textId="77777777" w:rsidR="000D7D52" w:rsidRDefault="000D7D52" w:rsidP="00C513B9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 </w:t>
            </w:r>
            <w:r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3575C18A" w14:textId="77777777" w:rsidR="000D7D52" w:rsidRPr="00051F86" w:rsidRDefault="000D7D52" w:rsidP="00C513B9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/>
                <w:b/>
              </w:rPr>
              <w:t>□</w:t>
            </w:r>
            <w:r w:rsidRPr="00051F86">
              <w:rPr>
                <w:rFonts w:ascii="微軟正黑體" w:eastAsia="微軟正黑體" w:hAnsi="微軟正黑體" w:hint="eastAsia"/>
                <w:b/>
              </w:rPr>
              <w:t>其他</w:t>
            </w:r>
          </w:p>
        </w:tc>
      </w:tr>
      <w:tr w:rsidR="001601A2" w:rsidRPr="001C052A" w14:paraId="69F99CC7" w14:textId="77777777" w:rsidTr="00E058A1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B696938" w14:textId="7847B773" w:rsidR="001601A2" w:rsidRPr="001C052A" w:rsidRDefault="001601A2" w:rsidP="001601A2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課程名稱（中文）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7AB8D5A7" w:rsidR="001601A2" w:rsidRPr="001C052A" w:rsidRDefault="001601A2" w:rsidP="001601A2">
            <w:pPr>
              <w:spacing w:before="0" w:beforeAutospacing="0" w:line="320" w:lineRule="exact"/>
              <w:ind w:firstLineChars="100" w:firstLine="220"/>
              <w:rPr>
                <w:rFonts w:eastAsia="微軟正黑體"/>
              </w:rPr>
            </w:pPr>
            <w:r>
              <w:rPr>
                <w:rFonts w:ascii="PMingLiu" w:hAnsi="PMingLiu"/>
                <w:color w:val="000000"/>
                <w:sz w:val="22"/>
                <w:szCs w:val="22"/>
              </w:rPr>
              <w:t>進階光學</w:t>
            </w:r>
          </w:p>
        </w:tc>
      </w:tr>
      <w:tr w:rsidR="001601A2" w:rsidRPr="00B836C3" w14:paraId="30021486" w14:textId="77777777" w:rsidTr="00E058A1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2559FF9" w14:textId="77777777" w:rsidR="001601A2" w:rsidRPr="001C052A" w:rsidRDefault="001601A2" w:rsidP="001601A2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課程名稱（英文）</w:t>
            </w:r>
          </w:p>
          <w:p w14:paraId="34C6FC19" w14:textId="59E7148F" w:rsidR="001601A2" w:rsidRPr="001C052A" w:rsidRDefault="001601A2" w:rsidP="001601A2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ourse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55180C3A" w:rsidR="001601A2" w:rsidRPr="001C052A" w:rsidRDefault="001601A2" w:rsidP="001601A2">
            <w:pPr>
              <w:spacing w:before="0" w:beforeAutospacing="0" w:line="320" w:lineRule="exact"/>
              <w:ind w:firstLineChars="100" w:firstLine="220"/>
              <w:rPr>
                <w:rFonts w:eastAsia="微軟正黑體"/>
              </w:rPr>
            </w:pPr>
            <w:r>
              <w:rPr>
                <w:rFonts w:ascii="PMingLiu" w:hAnsi="PMingLiu"/>
                <w:color w:val="000000"/>
                <w:sz w:val="22"/>
                <w:szCs w:val="22"/>
              </w:rPr>
              <w:t>Advanced Optics</w:t>
            </w:r>
          </w:p>
        </w:tc>
      </w:tr>
      <w:tr w:rsidR="00E058A1" w:rsidRPr="001C052A" w14:paraId="585712CF" w14:textId="77777777" w:rsidTr="00E058A1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10C8A98" w14:textId="77777777" w:rsidR="00E058A1" w:rsidRPr="001C052A" w:rsidRDefault="00E058A1" w:rsidP="00E058A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學年</w:t>
            </w:r>
          </w:p>
          <w:p w14:paraId="40352441" w14:textId="292D9820" w:rsidR="00E058A1" w:rsidRPr="001C052A" w:rsidRDefault="00E058A1" w:rsidP="00E058A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cademic</w:t>
            </w:r>
            <w:r>
              <w:rPr>
                <w:rFonts w:eastAsia="微軟正黑體" w:hint="eastAsia"/>
                <w:b/>
                <w:lang w:eastAsia="zh-TW"/>
              </w:rPr>
              <w:t xml:space="preserve"> Y</w:t>
            </w:r>
            <w:r w:rsidRPr="001C052A">
              <w:rPr>
                <w:rFonts w:eastAsia="微軟正黑體"/>
                <w:b/>
              </w:rPr>
              <w:t>ear /</w:t>
            </w:r>
            <w:r>
              <w:rPr>
                <w:rFonts w:eastAsia="微軟正黑體" w:hint="eastAsia"/>
                <w:b/>
                <w:lang w:eastAsia="zh-TW"/>
              </w:rPr>
              <w:t>S</w:t>
            </w:r>
            <w:r w:rsidRPr="001C052A">
              <w:rPr>
                <w:rFonts w:eastAsia="微軟正黑體"/>
                <w:b/>
              </w:rPr>
              <w:t>emester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5D15F644" w:rsidR="00E058A1" w:rsidRPr="001C052A" w:rsidRDefault="00E058A1" w:rsidP="00E058A1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ascii="PMingLiu" w:hAnsi="PMingLiu"/>
                <w:color w:val="000000"/>
              </w:rPr>
              <w:t>11</w:t>
            </w:r>
            <w:r w:rsidR="00BB1BAF">
              <w:rPr>
                <w:rFonts w:ascii="PMingLiu" w:hAnsi="PMingLiu" w:hint="eastAsia"/>
                <w:color w:val="000000"/>
                <w:lang w:eastAsia="zh-TW"/>
              </w:rPr>
              <w:t>4</w:t>
            </w:r>
            <w:bookmarkStart w:id="0" w:name="_GoBack"/>
            <w:bookmarkEnd w:id="0"/>
            <w:r>
              <w:rPr>
                <w:rFonts w:ascii="PMingLiu" w:hAnsi="PMingLiu"/>
                <w:color w:val="000000"/>
              </w:rPr>
              <w:t>學年度第</w:t>
            </w:r>
            <w:r w:rsidR="008A5977">
              <w:rPr>
                <w:rFonts w:ascii="PMingLiu" w:hAnsi="PMingLiu" w:hint="eastAsia"/>
                <w:color w:val="000000"/>
                <w:lang w:eastAsia="zh-TW"/>
              </w:rPr>
              <w:t>2</w:t>
            </w:r>
            <w:r>
              <w:rPr>
                <w:rFonts w:ascii="PMingLiu" w:hAnsi="PMingLiu"/>
                <w:color w:val="000000"/>
              </w:rPr>
              <w:t>學期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46"/>
            </w:tblGrid>
            <w:tr w:rsidR="00E058A1" w:rsidRPr="001C052A" w14:paraId="33FC6614" w14:textId="77777777" w:rsidTr="00027DEF">
              <w:trPr>
                <w:trHeight w:val="309"/>
              </w:trPr>
              <w:tc>
                <w:tcPr>
                  <w:tcW w:w="2058" w:type="dxa"/>
                </w:tcPr>
                <w:p w14:paraId="743D8DAF" w14:textId="77777777" w:rsidR="00E058A1" w:rsidRPr="001C052A" w:rsidRDefault="00E058A1" w:rsidP="00E058A1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eastAsia="微軟正黑體"/>
                      <w:b/>
                    </w:rPr>
                  </w:pPr>
                  <w:r w:rsidRPr="001C052A">
                    <w:rPr>
                      <w:rFonts w:eastAsia="微軟正黑體"/>
                      <w:b/>
                    </w:rPr>
                    <w:t>學分</w:t>
                  </w:r>
                </w:p>
                <w:p w14:paraId="78717758" w14:textId="77777777" w:rsidR="00E058A1" w:rsidRPr="001C052A" w:rsidRDefault="00E058A1" w:rsidP="00E058A1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eastAsia="微軟正黑體"/>
                      <w:b/>
                    </w:rPr>
                  </w:pPr>
                  <w:r>
                    <w:rPr>
                      <w:rFonts w:eastAsia="微軟正黑體" w:hint="eastAsia"/>
                      <w:b/>
                      <w:lang w:eastAsia="zh-TW"/>
                    </w:rPr>
                    <w:t>C</w:t>
                  </w:r>
                  <w:r w:rsidRPr="001C052A">
                    <w:rPr>
                      <w:rFonts w:eastAsia="微軟正黑體"/>
                      <w:b/>
                    </w:rPr>
                    <w:t>redits</w:t>
                  </w:r>
                </w:p>
              </w:tc>
            </w:tr>
          </w:tbl>
          <w:p w14:paraId="25D246C2" w14:textId="77777777" w:rsidR="00E058A1" w:rsidRPr="001C052A" w:rsidRDefault="00E058A1" w:rsidP="00E058A1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4A4D5225" w:rsidR="00E058A1" w:rsidRPr="001C052A" w:rsidRDefault="00E058A1" w:rsidP="00E058A1">
            <w:pPr>
              <w:spacing w:line="320" w:lineRule="exact"/>
              <w:ind w:firstLineChars="50" w:firstLine="120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3</w:t>
            </w:r>
          </w:p>
        </w:tc>
      </w:tr>
      <w:tr w:rsidR="00E058A1" w:rsidRPr="001C052A" w14:paraId="028A81B4" w14:textId="77777777" w:rsidTr="00E058A1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531D239" w14:textId="77777777" w:rsidR="00E058A1" w:rsidRPr="001C052A" w:rsidRDefault="00E058A1" w:rsidP="00E058A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學系（所）</w:t>
            </w:r>
          </w:p>
          <w:p w14:paraId="4F9CC0B5" w14:textId="735AC34C" w:rsidR="00E058A1" w:rsidRPr="001C052A" w:rsidRDefault="00E058A1" w:rsidP="00E058A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D</w:t>
            </w:r>
            <w:r w:rsidRPr="001C052A">
              <w:rPr>
                <w:rFonts w:eastAsia="微軟正黑體"/>
                <w:b/>
              </w:rPr>
              <w:t>epartment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33FD8895" w:rsidR="00E058A1" w:rsidRPr="001C052A" w:rsidRDefault="00E058A1" w:rsidP="00E058A1">
            <w:pPr>
              <w:spacing w:before="0" w:beforeAutospacing="0" w:line="320" w:lineRule="exact"/>
              <w:ind w:left="562" w:hangingChars="100" w:hanging="24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eastAsia="微軟正黑體" w:hint="eastAsia"/>
              </w:rPr>
              <w:t>物理系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0946EDBB" w14:textId="77777777" w:rsidR="00E058A1" w:rsidRPr="00C659A2" w:rsidRDefault="00E058A1" w:rsidP="00E058A1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C659A2">
              <w:rPr>
                <w:rFonts w:eastAsia="微軟正黑體"/>
                <w:b/>
              </w:rPr>
              <w:t>必選修</w:t>
            </w:r>
          </w:p>
          <w:p w14:paraId="3175F5F3" w14:textId="011ACFB7" w:rsidR="00E058A1" w:rsidRPr="001B56F5" w:rsidRDefault="00E058A1" w:rsidP="00E058A1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83117F">
              <w:rPr>
                <w:rFonts w:ascii="新細明體" w:eastAsia="新細明體" w:hAnsi="新細明體" w:cs="Calibri"/>
                <w:b/>
                <w:bCs/>
              </w:rPr>
              <w:t>Compulsory/</w:t>
            </w:r>
            <w:r w:rsidRPr="0083117F">
              <w:rPr>
                <w:rFonts w:ascii="新細明體" w:eastAsia="新細明體" w:hAnsi="新細明體" w:cs="Calibri" w:hint="eastAsia"/>
                <w:b/>
                <w:bCs/>
                <w:lang w:eastAsia="zh-TW"/>
              </w:rPr>
              <w:t>E</w:t>
            </w:r>
            <w:r w:rsidRPr="0083117F">
              <w:rPr>
                <w:rFonts w:ascii="新細明體" w:eastAsia="新細明體" w:hAnsi="新細明體" w:cs="Calibri"/>
                <w:b/>
                <w:bCs/>
              </w:rPr>
              <w:t>lective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A5B1A50" w14:textId="77777777" w:rsidR="00E058A1" w:rsidRPr="0083117F" w:rsidRDefault="00E058A1" w:rsidP="00E058A1">
            <w:pPr>
              <w:pStyle w:val="Web"/>
              <w:spacing w:before="0" w:beforeAutospacing="0" w:after="0" w:afterAutospacing="0"/>
              <w:ind w:left="404" w:hanging="82"/>
              <w:jc w:val="both"/>
              <w:rPr>
                <w:rFonts w:asciiTheme="minorEastAsia" w:eastAsiaTheme="minorEastAsia" w:hAnsiTheme="minorEastAsia"/>
              </w:rPr>
            </w:pPr>
            <w:r w:rsidRPr="00C659A2">
              <w:t>□</w:t>
            </w:r>
            <w:r w:rsidRPr="00C659A2">
              <w:rPr>
                <w:rFonts w:ascii="PMingLiu" w:hAnsi="PMingLiu"/>
              </w:rPr>
              <w:t>必修</w:t>
            </w:r>
            <w:r w:rsidRPr="00C659A2">
              <w:rPr>
                <w:rFonts w:ascii="PMingLiu" w:hAnsi="PMingLiu"/>
              </w:rPr>
              <w:t xml:space="preserve"> </w:t>
            </w:r>
            <w:r w:rsidRPr="0083117F">
              <w:rPr>
                <w:rFonts w:asciiTheme="minorEastAsia" w:eastAsiaTheme="minorEastAsia" w:hAnsiTheme="minorEastAsia" w:hint="eastAsia"/>
              </w:rPr>
              <w:t>C</w:t>
            </w:r>
            <w:r w:rsidRPr="0083117F">
              <w:rPr>
                <w:rFonts w:asciiTheme="minorEastAsia" w:eastAsiaTheme="minorEastAsia" w:hAnsiTheme="minorEastAsia" w:cs="Calibri"/>
                <w:b/>
                <w:bCs/>
              </w:rPr>
              <w:t>ompulsory</w:t>
            </w:r>
          </w:p>
          <w:p w14:paraId="1569450B" w14:textId="77C7903B" w:rsidR="00E058A1" w:rsidRPr="00730AA7" w:rsidRDefault="00E058A1" w:rsidP="00E058A1">
            <w:pPr>
              <w:spacing w:line="320" w:lineRule="exact"/>
              <w:rPr>
                <w:rFonts w:ascii="新細明體" w:hAnsi="新細明體"/>
              </w:rPr>
            </w:pPr>
            <w:r w:rsidRPr="00C659A2">
              <w:rPr>
                <w:rFonts w:ascii="新細明體" w:hAnsi="新細明體" w:hint="eastAsia"/>
                <w:lang w:eastAsia="zh-TW"/>
              </w:rPr>
              <w:t>■</w:t>
            </w:r>
            <w:r w:rsidRPr="00C659A2">
              <w:rPr>
                <w:rFonts w:ascii="PMingLiu" w:hAnsi="PMingLiu"/>
              </w:rPr>
              <w:t>選修</w:t>
            </w:r>
            <w:r w:rsidRPr="00C659A2">
              <w:rPr>
                <w:rFonts w:ascii="PMingLiu" w:hAnsi="PMingLiu"/>
              </w:rPr>
              <w:t xml:space="preserve"> </w:t>
            </w:r>
            <w:r w:rsidRPr="0083117F">
              <w:rPr>
                <w:rFonts w:hint="eastAsia"/>
                <w:lang w:eastAsia="zh-TW"/>
              </w:rPr>
              <w:t>E</w:t>
            </w:r>
            <w:r w:rsidRPr="0083117F">
              <w:rPr>
                <w:rFonts w:cs="Calibri"/>
                <w:b/>
                <w:bCs/>
              </w:rPr>
              <w:t>lective</w:t>
            </w:r>
          </w:p>
        </w:tc>
      </w:tr>
      <w:tr w:rsidR="00E058A1" w:rsidRPr="001C052A" w14:paraId="3B83ECC7" w14:textId="77777777" w:rsidTr="00E058A1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C033EB4" w14:textId="77777777" w:rsidR="00E058A1" w:rsidRPr="009A29DC" w:rsidRDefault="00E058A1" w:rsidP="00E058A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9A29DC">
              <w:rPr>
                <w:rFonts w:eastAsia="微軟正黑體"/>
                <w:b/>
              </w:rPr>
              <w:t>上課時間</w:t>
            </w:r>
          </w:p>
          <w:p w14:paraId="63271140" w14:textId="23898896" w:rsidR="00E058A1" w:rsidRPr="009A29DC" w:rsidRDefault="00E058A1" w:rsidP="00E058A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9A29DC">
              <w:rPr>
                <w:rFonts w:eastAsia="微軟正黑體"/>
                <w:b/>
              </w:rPr>
              <w:t xml:space="preserve">lass </w:t>
            </w:r>
            <w:r>
              <w:rPr>
                <w:rFonts w:eastAsia="微軟正黑體" w:hint="eastAsia"/>
                <w:b/>
                <w:lang w:eastAsia="zh-TW"/>
              </w:rPr>
              <w:t>H</w:t>
            </w:r>
            <w:r w:rsidRPr="009A29DC">
              <w:rPr>
                <w:rFonts w:eastAsia="微軟正黑體"/>
                <w:b/>
              </w:rPr>
              <w:t>ours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4A755C9F" w:rsidR="00E058A1" w:rsidRDefault="00E058A1" w:rsidP="00E058A1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 w:rsidR="004F5693">
              <w:rPr>
                <w:rFonts w:eastAsia="微軟正黑體" w:hint="eastAsia"/>
              </w:rPr>
              <w:t>星期</w:t>
            </w:r>
            <w:r w:rsidR="00505B98">
              <w:rPr>
                <w:rFonts w:eastAsia="微軟正黑體" w:hint="eastAsia"/>
              </w:rPr>
              <w:t>三</w:t>
            </w:r>
            <w:r w:rsidR="008A5977">
              <w:rPr>
                <w:rFonts w:eastAsia="微軟正黑體" w:hint="eastAsia"/>
              </w:rPr>
              <w:t>、</w:t>
            </w:r>
            <w:r w:rsidR="004F5693">
              <w:rPr>
                <w:rFonts w:eastAsia="微軟正黑體" w:hint="eastAsia"/>
              </w:rPr>
              <w:t>星期</w:t>
            </w:r>
            <w:r w:rsidR="00505B98">
              <w:rPr>
                <w:rFonts w:eastAsia="微軟正黑體" w:hint="eastAsia"/>
              </w:rPr>
              <w:t>五</w:t>
            </w:r>
            <w:r w:rsidR="004F5693">
              <w:rPr>
                <w:rFonts w:eastAsia="微軟正黑體" w:hint="eastAsia"/>
                <w:lang w:eastAsia="zh-TW"/>
              </w:rPr>
              <w:t>(</w:t>
            </w:r>
            <w:r w:rsidR="008A5977">
              <w:rPr>
                <w:rFonts w:eastAsia="微軟正黑體" w:hint="eastAsia"/>
                <w:lang w:eastAsia="zh-TW"/>
              </w:rPr>
              <w:t>G</w:t>
            </w:r>
            <w:r w:rsidR="004F5693">
              <w:rPr>
                <w:rFonts w:eastAsia="微軟正黑體" w:hint="eastAsia"/>
                <w:lang w:eastAsia="zh-TW"/>
              </w:rPr>
              <w:t>)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08AB6242" w14:textId="77777777" w:rsidR="00E058A1" w:rsidRDefault="00E058A1" w:rsidP="00E058A1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上課地點</w:t>
            </w:r>
          </w:p>
          <w:p w14:paraId="5F356474" w14:textId="31E523F7" w:rsidR="00E058A1" w:rsidRPr="001C052A" w:rsidRDefault="00E058A1" w:rsidP="00E058A1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lassroom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7EC1FE3F" w:rsidR="00E058A1" w:rsidRDefault="00505B98" w:rsidP="00E058A1">
            <w:pPr>
              <w:spacing w:line="320" w:lineRule="exact"/>
              <w:ind w:leftChars="100" w:left="240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物理館</w:t>
            </w:r>
            <w:r>
              <w:rPr>
                <w:rFonts w:eastAsia="微軟正黑體" w:hint="eastAsia"/>
                <w:lang w:eastAsia="zh-TW"/>
              </w:rPr>
              <w:t>303</w:t>
            </w:r>
          </w:p>
        </w:tc>
      </w:tr>
      <w:tr w:rsidR="00E058A1" w:rsidRPr="001C052A" w14:paraId="326474A0" w14:textId="77777777" w:rsidTr="00E058A1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E49AC72" w14:textId="77777777" w:rsidR="00E058A1" w:rsidRPr="001C052A" w:rsidRDefault="00E058A1" w:rsidP="00E058A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教師</w:t>
            </w:r>
          </w:p>
          <w:p w14:paraId="2BB4764C" w14:textId="1B6975F8" w:rsidR="00E058A1" w:rsidRPr="001C052A" w:rsidRDefault="00E058A1" w:rsidP="00E058A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 xml:space="preserve">nstructor 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693DF446" w:rsidR="00E058A1" w:rsidRPr="001C052A" w:rsidRDefault="00E058A1" w:rsidP="00E058A1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 w:rsidR="00505B98">
              <w:rPr>
                <w:rFonts w:eastAsia="微軟正黑體" w:hint="eastAsia"/>
              </w:rPr>
              <w:t>許佳振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85490A2" w14:textId="77777777" w:rsidR="00E058A1" w:rsidRDefault="00E058A1" w:rsidP="00E058A1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教師</w:t>
            </w:r>
            <w:r>
              <w:rPr>
                <w:rFonts w:eastAsia="微軟正黑體" w:hint="eastAsia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>
              <w:rPr>
                <w:rFonts w:eastAsia="微軟正黑體" w:hint="eastAsia"/>
                <w:b/>
              </w:rPr>
              <w:t>mail</w:t>
            </w:r>
          </w:p>
          <w:p w14:paraId="376320C0" w14:textId="3F3D6E5E" w:rsidR="00E058A1" w:rsidRPr="001C052A" w:rsidRDefault="00E058A1" w:rsidP="00E058A1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Instructor</w:t>
            </w:r>
            <w:r>
              <w:rPr>
                <w:rFonts w:eastAsia="微軟正黑體"/>
                <w:b/>
              </w:rPr>
              <w:t xml:space="preserve">’s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>
              <w:rPr>
                <w:rFonts w:eastAsia="微軟正黑體" w:hint="eastAsia"/>
                <w:b/>
              </w:rPr>
              <w:t>mail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78D54DD0" w:rsidR="00E058A1" w:rsidRPr="001C052A" w:rsidRDefault="00505B98" w:rsidP="00E058A1">
            <w:pPr>
              <w:spacing w:line="320" w:lineRule="exact"/>
              <w:rPr>
                <w:rFonts w:eastAsia="微軟正黑體"/>
                <w:lang w:eastAsia="zh-TW"/>
              </w:rPr>
            </w:pPr>
            <w:r>
              <w:rPr>
                <w:rFonts w:hint="eastAsia"/>
                <w:lang w:eastAsia="zh-TW"/>
              </w:rPr>
              <w:t>p</w:t>
            </w:r>
            <w:r>
              <w:rPr>
                <w:lang w:eastAsia="zh-TW"/>
              </w:rPr>
              <w:t>hycch@ccu.edu.tw</w:t>
            </w:r>
          </w:p>
        </w:tc>
      </w:tr>
      <w:tr w:rsidR="00E058A1" w:rsidRPr="001C052A" w14:paraId="52671300" w14:textId="77777777" w:rsidTr="00E058A1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7DF7BF1" w14:textId="77777777" w:rsidR="00E058A1" w:rsidRPr="001C052A" w:rsidRDefault="00E058A1" w:rsidP="00E058A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助教</w:t>
            </w:r>
          </w:p>
          <w:p w14:paraId="21EB5AE6" w14:textId="13A2A605" w:rsidR="00E058A1" w:rsidRPr="001C052A" w:rsidRDefault="00E058A1" w:rsidP="00E058A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ssistant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7947D8A0" w:rsidR="00E058A1" w:rsidRPr="001C052A" w:rsidRDefault="00E058A1" w:rsidP="00E058A1"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07CCE23D" w14:textId="77777777" w:rsidR="00E058A1" w:rsidRPr="001C052A" w:rsidRDefault="00E058A1" w:rsidP="00E058A1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助教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>mail</w:t>
            </w:r>
          </w:p>
          <w:p w14:paraId="68350671" w14:textId="5A1000C5" w:rsidR="00E058A1" w:rsidRPr="001C052A" w:rsidRDefault="00E058A1" w:rsidP="00E058A1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TA</w:t>
            </w:r>
            <w:r>
              <w:rPr>
                <w:rFonts w:eastAsia="微軟正黑體"/>
                <w:b/>
              </w:rPr>
              <w:t>’</w:t>
            </w:r>
            <w:r>
              <w:rPr>
                <w:rFonts w:eastAsia="微軟正黑體" w:hint="eastAsia"/>
                <w:b/>
              </w:rPr>
              <w:t>s</w:t>
            </w:r>
            <w:r w:rsidRPr="001C052A">
              <w:rPr>
                <w:rFonts w:eastAsia="微軟正黑體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>mail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544E74F3" w:rsidR="00E058A1" w:rsidRPr="001C052A" w:rsidRDefault="00E058A1" w:rsidP="00E058A1">
            <w:pPr>
              <w:spacing w:line="320" w:lineRule="exact"/>
              <w:rPr>
                <w:rFonts w:eastAsia="微軟正黑體"/>
              </w:rPr>
            </w:pPr>
          </w:p>
        </w:tc>
      </w:tr>
      <w:tr w:rsidR="00E058A1" w:rsidRPr="001C052A" w14:paraId="1855F7A7" w14:textId="77777777" w:rsidTr="00E058A1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C7BCA5" w14:textId="77777777" w:rsidR="00E058A1" w:rsidRPr="001C052A" w:rsidRDefault="00E058A1" w:rsidP="00E058A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先修科目或</w:t>
            </w:r>
          </w:p>
          <w:p w14:paraId="469CF3F0" w14:textId="77777777" w:rsidR="00E058A1" w:rsidRPr="001C052A" w:rsidRDefault="00E058A1" w:rsidP="00E058A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先備能力</w:t>
            </w:r>
          </w:p>
          <w:p w14:paraId="08D35F48" w14:textId="0E470A8B" w:rsidR="00E058A1" w:rsidRPr="001C052A" w:rsidRDefault="00E058A1" w:rsidP="00E058A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P</w:t>
            </w:r>
            <w:r w:rsidRPr="001C052A">
              <w:rPr>
                <w:rFonts w:eastAsia="微軟正黑體"/>
                <w:b/>
              </w:rPr>
              <w:t>rerequisites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71EA9" w14:textId="066C0D79" w:rsidR="00E058A1" w:rsidRPr="001C052A" w:rsidRDefault="00505B98" w:rsidP="00E058A1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光學</w:t>
            </w:r>
          </w:p>
          <w:p w14:paraId="5F4FED78" w14:textId="77777777" w:rsidR="00E058A1" w:rsidRPr="001C052A" w:rsidRDefault="00E058A1" w:rsidP="00E058A1"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</w:tr>
      <w:tr w:rsidR="00E271E7" w:rsidRPr="001C052A" w14:paraId="2E121AC8" w14:textId="77777777" w:rsidTr="00E058A1">
        <w:trPr>
          <w:trHeight w:val="1873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66C2D7E" w14:textId="77777777" w:rsidR="00E271E7" w:rsidRPr="001C052A" w:rsidRDefault="00E271E7" w:rsidP="00E271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課程概述</w:t>
            </w:r>
          </w:p>
          <w:p w14:paraId="4E61F559" w14:textId="0F1A210E" w:rsidR="00E271E7" w:rsidRPr="001C052A" w:rsidRDefault="00E271E7" w:rsidP="00E271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ourse </w:t>
            </w:r>
            <w:r>
              <w:rPr>
                <w:rFonts w:eastAsia="微軟正黑體" w:hint="eastAsia"/>
                <w:b/>
                <w:lang w:eastAsia="zh-TW"/>
              </w:rPr>
              <w:t>D</w:t>
            </w:r>
            <w:r w:rsidRPr="001C052A">
              <w:rPr>
                <w:rFonts w:eastAsia="微軟正黑體"/>
                <w:b/>
              </w:rPr>
              <w:t>escriptions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636575C" w14:textId="77777777" w:rsidR="00E271E7" w:rsidRDefault="00E271E7" w:rsidP="00E271E7">
            <w:pPr>
              <w:pStyle w:val="Web"/>
              <w:spacing w:before="0" w:beforeAutospacing="0" w:after="0" w:afterAutospacing="0"/>
              <w:ind w:left="322"/>
              <w:rPr>
                <w:rFonts w:ascii="PMingLiu" w:hAnsi="PMingLiu" w:hint="eastAsia"/>
                <w:color w:val="000000"/>
              </w:rPr>
            </w:pPr>
            <w:r>
              <w:rPr>
                <w:rFonts w:ascii="PMingLiu" w:hAnsi="PMingLiu"/>
                <w:color w:val="000000"/>
              </w:rPr>
              <w:t>1. Interference</w:t>
            </w:r>
          </w:p>
          <w:p w14:paraId="7DC255A3" w14:textId="77777777" w:rsidR="00E271E7" w:rsidRDefault="00E271E7" w:rsidP="00E271E7">
            <w:pPr>
              <w:pStyle w:val="Web"/>
              <w:spacing w:before="0" w:beforeAutospacing="0" w:after="0" w:afterAutospacing="0"/>
              <w:ind w:left="322"/>
              <w:rPr>
                <w:rFonts w:ascii="PMingLiu" w:hAnsi="PMingLiu" w:hint="eastAsia"/>
                <w:color w:val="000000"/>
              </w:rPr>
            </w:pPr>
            <w:r>
              <w:rPr>
                <w:rFonts w:ascii="PMingLiu" w:hAnsi="PMingLiu"/>
                <w:color w:val="000000"/>
              </w:rPr>
              <w:t>2. Diffraction</w:t>
            </w:r>
          </w:p>
          <w:p w14:paraId="414924B5" w14:textId="223602BC" w:rsidR="00E271E7" w:rsidRPr="00072354" w:rsidRDefault="00E271E7" w:rsidP="00505B98">
            <w:pPr>
              <w:pStyle w:val="Web"/>
              <w:spacing w:before="0" w:beforeAutospacing="0" w:after="0" w:afterAutospacing="0"/>
              <w:ind w:left="32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PMingLiu" w:hAnsi="PMingLiu"/>
                <w:color w:val="000000"/>
              </w:rPr>
              <w:t>3. Modern Optics: Lasers, Nonlinear Optics and Fiber Optics</w:t>
            </w:r>
          </w:p>
        </w:tc>
      </w:tr>
      <w:tr w:rsidR="00E271E7" w:rsidRPr="001C052A" w14:paraId="4E1DA0BC" w14:textId="77777777" w:rsidTr="00E271E7">
        <w:trPr>
          <w:trHeight w:val="1182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872C73C" w14:textId="77777777" w:rsidR="00E271E7" w:rsidRPr="001C052A" w:rsidRDefault="00E271E7" w:rsidP="00E271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學習目標</w:t>
            </w:r>
          </w:p>
          <w:p w14:paraId="7D2E05EA" w14:textId="66524EFE" w:rsidR="00E271E7" w:rsidRPr="001C052A" w:rsidRDefault="00E271E7" w:rsidP="00E271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L</w:t>
            </w:r>
            <w:r w:rsidRPr="001C052A">
              <w:rPr>
                <w:rFonts w:eastAsia="微軟正黑體"/>
                <w:b/>
              </w:rPr>
              <w:t xml:space="preserve">earning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>bjectives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E56341" w14:textId="7BD65CEE" w:rsidR="00E271E7" w:rsidRPr="002718CF" w:rsidRDefault="00E271E7" w:rsidP="00E271E7">
            <w:pPr>
              <w:spacing w:before="0" w:beforeAutospacing="0"/>
              <w:ind w:leftChars="0" w:left="0"/>
              <w:rPr>
                <w:rFonts w:eastAsia="微軟正黑體"/>
              </w:rPr>
            </w:pPr>
            <w:r>
              <w:rPr>
                <w:rFonts w:ascii="PMingLiu" w:hAnsi="PMingLiu"/>
                <w:color w:val="000000"/>
              </w:rPr>
              <w:t>本門課是大學</w:t>
            </w:r>
            <w:r w:rsidR="00505B98">
              <w:rPr>
                <w:rFonts w:ascii="PMingLiu" w:hAnsi="PMingLiu" w:hint="eastAsia"/>
                <w:color w:val="000000"/>
              </w:rPr>
              <w:t>「</w:t>
            </w:r>
            <w:r>
              <w:rPr>
                <w:rFonts w:ascii="PMingLiu" w:hAnsi="PMingLiu"/>
                <w:color w:val="000000"/>
              </w:rPr>
              <w:t>光學</w:t>
            </w:r>
            <w:r w:rsidR="00505B98">
              <w:rPr>
                <w:rFonts w:ascii="PMingLiu" w:hAnsi="PMingLiu" w:hint="eastAsia"/>
                <w:color w:val="000000"/>
              </w:rPr>
              <w:t>」</w:t>
            </w:r>
            <w:r>
              <w:rPr>
                <w:rFonts w:ascii="PMingLiu" w:hAnsi="PMingLiu"/>
                <w:color w:val="000000"/>
              </w:rPr>
              <w:t>課</w:t>
            </w:r>
            <w:r w:rsidR="00505B98">
              <w:rPr>
                <w:rFonts w:ascii="PMingLiu" w:hAnsi="PMingLiu" w:hint="eastAsia"/>
                <w:color w:val="000000"/>
              </w:rPr>
              <w:t>程</w:t>
            </w:r>
            <w:r>
              <w:rPr>
                <w:rFonts w:ascii="PMingLiu" w:hAnsi="PMingLiu"/>
                <w:color w:val="000000"/>
              </w:rPr>
              <w:t>的延伸。透過這門課，我們一方面希望學生對於基礎光學學理的認識能趨於完整；另方面，也希望學生能對光學的應用有初步認識，並能利用這門課所學去瞭解我國各項的光電產業。</w:t>
            </w:r>
          </w:p>
        </w:tc>
      </w:tr>
      <w:tr w:rsidR="00E271E7" w:rsidRPr="001C052A" w14:paraId="07DFDDA4" w14:textId="77777777" w:rsidTr="00E058A1">
        <w:trPr>
          <w:trHeight w:val="1192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EAD4C66" w14:textId="77777777" w:rsidR="00E271E7" w:rsidRPr="001C052A" w:rsidRDefault="00E271E7" w:rsidP="00E271E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教科書及參考書</w:t>
            </w:r>
          </w:p>
          <w:p w14:paraId="19F5999C" w14:textId="5958D4FF" w:rsidR="00E271E7" w:rsidRPr="001C052A" w:rsidRDefault="00E271E7" w:rsidP="00E271E7">
            <w:pPr>
              <w:spacing w:before="0" w:beforeAutospacing="0" w:line="320" w:lineRule="exact"/>
              <w:ind w:leftChars="0" w:hangingChars="134" w:hanging="322"/>
              <w:jc w:val="left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extbooks </w:t>
            </w:r>
            <w:proofErr w:type="gramStart"/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nd</w:t>
            </w:r>
            <w:proofErr w:type="gramEnd"/>
            <w:r w:rsidRPr="001C052A">
              <w:rPr>
                <w:rFonts w:eastAsia="微軟正黑體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>eference</w:t>
            </w:r>
            <w:r>
              <w:rPr>
                <w:rFonts w:eastAsia="微軟正黑體"/>
                <w:b/>
              </w:rPr>
              <w:t>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47D3BBA" w14:textId="77777777" w:rsidR="00E271E7" w:rsidRPr="00553E35" w:rsidRDefault="00E271E7" w:rsidP="00E271E7">
            <w:pPr>
              <w:spacing w:before="0" w:beforeAutospacing="0"/>
              <w:ind w:leftChars="0" w:left="0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553E35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“Optics”, Eugene Hecht, Fourth Edition, Addison Wesley, San Francisco, 2003. </w:t>
            </w:r>
          </w:p>
          <w:p w14:paraId="60AA7F3B" w14:textId="536905CB" w:rsidR="00E271E7" w:rsidRPr="001C052A" w:rsidRDefault="00E271E7" w:rsidP="00E271E7">
            <w:pPr>
              <w:spacing w:before="0" w:beforeAutospacing="0" w:line="320" w:lineRule="exact"/>
              <w:jc w:val="left"/>
              <w:rPr>
                <w:rFonts w:eastAsia="微軟正黑體"/>
              </w:rPr>
            </w:pPr>
            <w:r w:rsidRPr="00553E35">
              <w:rPr>
                <w:rFonts w:ascii="PMingLiu" w:eastAsia="新細明體" w:hAnsi="PMingLiu" w:cs="新細明體"/>
                <w:color w:val="FF0000"/>
                <w:szCs w:val="24"/>
                <w:lang w:eastAsia="zh-TW"/>
              </w:rPr>
              <w:t>「請尊重智慧財產權，不得非法影印教師指定之教科書籍」</w:t>
            </w:r>
          </w:p>
        </w:tc>
      </w:tr>
    </w:tbl>
    <w:p w14:paraId="0EB60B2B" w14:textId="77777777" w:rsidR="001B56F5" w:rsidRPr="001C052A" w:rsidRDefault="001B56F5" w:rsidP="002718CF">
      <w:pPr>
        <w:spacing w:line="320" w:lineRule="exact"/>
        <w:ind w:leftChars="0" w:left="0"/>
        <w:jc w:val="left"/>
        <w:rPr>
          <w:rFonts w:eastAsia="微軟正黑體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8"/>
        <w:gridCol w:w="9239"/>
      </w:tblGrid>
      <w:tr w:rsidR="002023EC" w:rsidRPr="001C052A" w14:paraId="35583A50" w14:textId="77777777" w:rsidTr="00411A41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77777777" w:rsidR="002023EC" w:rsidRPr="001C052A" w:rsidRDefault="002023EC" w:rsidP="00411A41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4614CC" w:rsidRPr="001C052A" w14:paraId="68A248FE" w14:textId="77777777" w:rsidTr="00505B98">
        <w:trPr>
          <w:trHeight w:val="753"/>
          <w:tblCellSpacing w:w="0" w:type="dxa"/>
          <w:jc w:val="center"/>
        </w:trPr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CA63502" w14:textId="77777777" w:rsidR="004614CC" w:rsidRPr="001C052A" w:rsidRDefault="004614CC" w:rsidP="004614C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教材編選</w:t>
            </w:r>
          </w:p>
          <w:p w14:paraId="6EF98D1D" w14:textId="0F4C9640" w:rsidR="004614CC" w:rsidRPr="001C052A" w:rsidRDefault="004614CC" w:rsidP="004614CC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M</w:t>
            </w:r>
            <w:r w:rsidRPr="001C052A">
              <w:rPr>
                <w:rFonts w:eastAsia="微軟正黑體"/>
                <w:b/>
              </w:rPr>
              <w:t>aterials</w:t>
            </w:r>
          </w:p>
        </w:tc>
        <w:tc>
          <w:tcPr>
            <w:tcW w:w="4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EA77FC9" w14:textId="7EC82E60" w:rsidR="004614CC" w:rsidRDefault="00505B98" w:rsidP="004614CC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▓</w:t>
            </w:r>
            <w:r w:rsidR="004614CC" w:rsidRPr="00E652FF">
              <w:rPr>
                <w:rFonts w:ascii="新細明體" w:hAnsi="新細明體" w:hint="eastAsia"/>
              </w:rPr>
              <w:t>自製簡報(ppt)</w:t>
            </w:r>
            <w:r w:rsidR="004614CC">
              <w:rPr>
                <w:rFonts w:ascii="新細明體" w:hAnsi="新細明體" w:hint="eastAsia"/>
                <w:lang w:eastAsia="zh-TW"/>
              </w:rPr>
              <w:t xml:space="preserve">     </w:t>
            </w:r>
            <w:r>
              <w:rPr>
                <w:rFonts w:ascii="新細明體" w:eastAsia="新細明體" w:hAnsi="新細明體" w:hint="eastAsia"/>
              </w:rPr>
              <w:t>■</w:t>
            </w:r>
            <w:r w:rsidR="004614CC" w:rsidRPr="00E652FF">
              <w:rPr>
                <w:rFonts w:ascii="新細明體" w:hAnsi="新細明體" w:hint="eastAsia"/>
              </w:rPr>
              <w:t>課程講義</w:t>
            </w:r>
            <w:r w:rsidR="004614CC">
              <w:rPr>
                <w:rFonts w:ascii="新細明體" w:hAnsi="新細明體" w:hint="eastAsia"/>
                <w:lang w:eastAsia="zh-TW"/>
              </w:rPr>
              <w:t xml:space="preserve">             </w:t>
            </w:r>
            <w:r w:rsidR="004614CC" w:rsidRPr="00730AA7">
              <w:rPr>
                <w:rFonts w:ascii="新細明體" w:hAnsi="新細明體"/>
              </w:rPr>
              <w:t>□自編</w:t>
            </w:r>
            <w:r w:rsidR="004614CC" w:rsidRPr="00E652FF">
              <w:rPr>
                <w:rFonts w:ascii="新細明體" w:hAnsi="新細明體" w:hint="eastAsia"/>
              </w:rPr>
              <w:t>教科書</w:t>
            </w:r>
          </w:p>
          <w:p w14:paraId="1175A0B0" w14:textId="5ADE22D3" w:rsidR="004614CC" w:rsidRPr="00730AA7" w:rsidRDefault="004614CC" w:rsidP="004614CC">
            <w:pPr>
              <w:spacing w:line="320" w:lineRule="exact"/>
              <w:rPr>
                <w:rFonts w:ascii="新細明體" w:hAnsi="新細明體"/>
                <w:lang w:eastAsia="zh-TW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教學程式</w:t>
            </w:r>
            <w:r w:rsidRPr="00730AA7">
              <w:rPr>
                <w:rFonts w:ascii="新細明體" w:hAnsi="新細明體"/>
              </w:rPr>
              <w:t xml:space="preserve">     </w:t>
            </w:r>
            <w:r>
              <w:rPr>
                <w:rFonts w:ascii="新細明體" w:hAnsi="新細明體" w:hint="eastAsia"/>
                <w:lang w:eastAsia="zh-TW"/>
              </w:rPr>
              <w:t xml:space="preserve">    </w:t>
            </w: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自製教學影片</w:t>
            </w:r>
            <w:r w:rsidRPr="00730AA7">
              <w:rPr>
                <w:rFonts w:ascii="新細明體" w:hAnsi="新細明體"/>
              </w:rPr>
              <w:t xml:space="preserve">        </w:t>
            </w:r>
            <w:r>
              <w:rPr>
                <w:rFonts w:ascii="新細明體" w:hAnsi="新細明體" w:hint="eastAsia"/>
                <w:lang w:eastAsia="zh-TW"/>
              </w:rPr>
              <w:t xml:space="preserve"> ■</w:t>
            </w:r>
            <w:r w:rsidRPr="00730AA7">
              <w:rPr>
                <w:rFonts w:ascii="新細明體" w:hAnsi="新細明體"/>
              </w:rPr>
              <w:t>其他</w:t>
            </w:r>
            <w:r>
              <w:rPr>
                <w:rFonts w:ascii="新細明體" w:hAnsi="新細明體" w:hint="eastAsia"/>
                <w:lang w:eastAsia="zh-TW"/>
              </w:rPr>
              <w:t>(</w:t>
            </w:r>
            <w:r>
              <w:rPr>
                <w:rFonts w:ascii="PMingLiu" w:hAnsi="PMingLiu"/>
                <w:color w:val="000000"/>
              </w:rPr>
              <w:t>教科書作者提供</w:t>
            </w:r>
            <w:r>
              <w:rPr>
                <w:rFonts w:ascii="PMingLiu" w:hAnsi="PMingLiu" w:hint="eastAsia"/>
                <w:color w:val="000000"/>
                <w:lang w:eastAsia="zh-TW"/>
              </w:rPr>
              <w:t>)</w:t>
            </w:r>
          </w:p>
        </w:tc>
      </w:tr>
      <w:tr w:rsidR="004614CC" w:rsidRPr="001C052A" w14:paraId="285EAB32" w14:textId="77777777" w:rsidTr="00505B98">
        <w:trPr>
          <w:trHeight w:val="739"/>
          <w:tblCellSpacing w:w="0" w:type="dxa"/>
          <w:jc w:val="center"/>
        </w:trPr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8D85C59" w14:textId="77777777" w:rsidR="004614CC" w:rsidRPr="001C052A" w:rsidRDefault="004614CC" w:rsidP="004614C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lastRenderedPageBreak/>
              <w:t>教學方法</w:t>
            </w:r>
          </w:p>
          <w:p w14:paraId="3A714D9D" w14:textId="5F5B8B89" w:rsidR="004614CC" w:rsidRPr="001C052A" w:rsidRDefault="004614CC" w:rsidP="004614C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M</w:t>
            </w:r>
            <w:r w:rsidRPr="001C052A">
              <w:rPr>
                <w:rFonts w:eastAsia="微軟正黑體"/>
                <w:b/>
              </w:rPr>
              <w:t xml:space="preserve">ethod </w:t>
            </w:r>
          </w:p>
        </w:tc>
        <w:tc>
          <w:tcPr>
            <w:tcW w:w="4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D825070" w14:textId="77777777" w:rsidR="004614CC" w:rsidRPr="00730AA7" w:rsidRDefault="004614CC" w:rsidP="004614CC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講述</w:t>
            </w:r>
            <w:r>
              <w:rPr>
                <w:rFonts w:ascii="新細明體" w:hAnsi="新細明體" w:hint="eastAsia"/>
                <w:lang w:eastAsia="zh-TW"/>
              </w:rPr>
              <w:t>(投影片</w:t>
            </w:r>
            <w:r>
              <w:rPr>
                <w:rFonts w:ascii="新細明體" w:hAnsi="新細明體"/>
                <w:lang w:eastAsia="zh-TW"/>
              </w:rPr>
              <w:t>)</w:t>
            </w:r>
            <w:r w:rsidRPr="00730AA7">
              <w:rPr>
                <w:rFonts w:ascii="新細明體" w:hAnsi="新細明體"/>
              </w:rPr>
              <w:t xml:space="preserve">    □小組討論    □</w:t>
            </w:r>
            <w:r w:rsidRPr="00DA0099">
              <w:rPr>
                <w:rFonts w:ascii="新細明體" w:hAnsi="新細明體" w:hint="eastAsia"/>
              </w:rPr>
              <w:t>學生口頭報告</w:t>
            </w:r>
            <w:r>
              <w:rPr>
                <w:rFonts w:ascii="新細明體" w:hAnsi="新細明體" w:hint="eastAsia"/>
              </w:rPr>
              <w:t xml:space="preserve">  </w:t>
            </w:r>
            <w:r>
              <w:rPr>
                <w:rFonts w:ascii="新細明體" w:hAnsi="新細明體" w:hint="eastAsia"/>
                <w:lang w:eastAsia="zh-TW"/>
              </w:rPr>
              <w:t xml:space="preserve">  </w:t>
            </w:r>
            <w:r w:rsidRPr="00730AA7">
              <w:rPr>
                <w:rFonts w:ascii="新細明體" w:hAnsi="新細明體"/>
              </w:rPr>
              <w:t xml:space="preserve"> □問題導向學習</w:t>
            </w:r>
          </w:p>
          <w:p w14:paraId="56A23882" w14:textId="1B54C9C2" w:rsidR="004614CC" w:rsidRPr="00730AA7" w:rsidRDefault="004614CC" w:rsidP="004614CC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□個案研究      □其他</w:t>
            </w:r>
          </w:p>
        </w:tc>
      </w:tr>
      <w:tr w:rsidR="004614CC" w:rsidRPr="001C052A" w14:paraId="7A7DFB0B" w14:textId="77777777" w:rsidTr="00505B98">
        <w:trPr>
          <w:trHeight w:val="1246"/>
          <w:tblCellSpacing w:w="0" w:type="dxa"/>
          <w:jc w:val="center"/>
        </w:trPr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D2D3B2" w14:textId="77777777" w:rsidR="004614CC" w:rsidRPr="001C052A" w:rsidRDefault="004614CC" w:rsidP="004614C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評量</w:t>
            </w:r>
            <w:r>
              <w:rPr>
                <w:rFonts w:eastAsia="微軟正黑體" w:hint="eastAsia"/>
                <w:b/>
              </w:rPr>
              <w:t>工具</w:t>
            </w:r>
          </w:p>
          <w:p w14:paraId="1DBEA4F5" w14:textId="31101B72" w:rsidR="004614CC" w:rsidRPr="001C052A" w:rsidRDefault="004614CC" w:rsidP="004614C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 xml:space="preserve">valuation </w:t>
            </w:r>
          </w:p>
        </w:tc>
        <w:tc>
          <w:tcPr>
            <w:tcW w:w="4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21F9DFA" w14:textId="77777777" w:rsidR="004614CC" w:rsidRPr="00730AA7" w:rsidRDefault="004614CC" w:rsidP="004614CC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期中考</w:t>
            </w:r>
            <w:r>
              <w:rPr>
                <w:rFonts w:ascii="新細明體" w:hAnsi="新細明體"/>
                <w:lang w:eastAsia="zh-TW"/>
              </w:rPr>
              <w:t>35</w:t>
            </w:r>
            <w:r>
              <w:rPr>
                <w:rFonts w:ascii="PMingLiu" w:hAnsi="PMingLiu"/>
                <w:color w:val="000000"/>
              </w:rPr>
              <w:t>%</w:t>
            </w:r>
            <w:r>
              <w:rPr>
                <w:rFonts w:ascii="PMingLiu" w:hAnsi="PMingLiu" w:hint="eastAsia"/>
                <w:color w:val="000000"/>
                <w:lang w:eastAsia="zh-TW"/>
              </w:rPr>
              <w:t xml:space="preserve"> </w:t>
            </w:r>
            <w:r>
              <w:rPr>
                <w:rFonts w:ascii="新細明體" w:hAnsi="新細明體" w:hint="eastAsia"/>
                <w:lang w:eastAsia="zh-TW"/>
              </w:rPr>
              <w:t xml:space="preserve">  </w:t>
            </w:r>
            <w:r>
              <w:rPr>
                <w:rFonts w:ascii="新細明體" w:hAnsi="新細明體"/>
                <w:lang w:eastAsia="zh-TW"/>
              </w:rPr>
              <w:t xml:space="preserve">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期末考</w:t>
            </w:r>
            <w:r>
              <w:rPr>
                <w:rFonts w:ascii="新細明體" w:hAnsi="新細明體"/>
                <w:lang w:eastAsia="zh-TW"/>
              </w:rPr>
              <w:t>35</w:t>
            </w:r>
            <w:r>
              <w:rPr>
                <w:rFonts w:ascii="PMingLiu" w:hAnsi="PMingLiu"/>
                <w:color w:val="000000"/>
              </w:rPr>
              <w:t>%</w:t>
            </w:r>
            <w:r w:rsidRPr="00730AA7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/>
              </w:rPr>
              <w:t xml:space="preserve"> 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隨堂測驗</w:t>
            </w:r>
            <w:r w:rsidRPr="00730AA7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/>
              </w:rPr>
              <w:t xml:space="preserve">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隨堂作業</w:t>
            </w:r>
          </w:p>
          <w:p w14:paraId="01FC4F19" w14:textId="77777777" w:rsidR="004614CC" w:rsidRDefault="004614CC" w:rsidP="004614CC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>
              <w:rPr>
                <w:rFonts w:ascii="新細明體" w:hAnsi="新細明體" w:hint="eastAsia"/>
              </w:rPr>
              <w:t>課後作業</w:t>
            </w:r>
            <w:r>
              <w:rPr>
                <w:rFonts w:ascii="新細明體" w:hAnsi="新細明體" w:hint="eastAsia"/>
                <w:lang w:eastAsia="zh-TW"/>
              </w:rPr>
              <w:t>2</w:t>
            </w:r>
            <w:r>
              <w:rPr>
                <w:rFonts w:ascii="新細明體" w:hAnsi="新細明體"/>
                <w:lang w:eastAsia="zh-TW"/>
              </w:rPr>
              <w:t>0%</w:t>
            </w:r>
            <w:r>
              <w:rPr>
                <w:rFonts w:ascii="新細明體" w:hAnsi="新細明體"/>
              </w:rPr>
              <w:t xml:space="preserve">  </w:t>
            </w:r>
            <w:r w:rsidRPr="00730AA7">
              <w:rPr>
                <w:rFonts w:ascii="新細明體" w:hAnsi="新細明體"/>
              </w:rPr>
              <w:t>□期</w:t>
            </w:r>
            <w:r>
              <w:rPr>
                <w:rFonts w:ascii="新細明體" w:hAnsi="新細明體" w:hint="eastAsia"/>
              </w:rPr>
              <w:t>中</w:t>
            </w:r>
            <w:r w:rsidRPr="00730AA7">
              <w:rPr>
                <w:rFonts w:ascii="新細明體" w:hAnsi="新細明體"/>
              </w:rPr>
              <w:t xml:space="preserve">報告 </w:t>
            </w:r>
            <w:r>
              <w:rPr>
                <w:rFonts w:ascii="新細明體" w:hAnsi="新細明體" w:hint="eastAsia"/>
                <w:lang w:eastAsia="zh-TW"/>
              </w:rPr>
              <w:t xml:space="preserve">    </w:t>
            </w:r>
            <w:r>
              <w:rPr>
                <w:rFonts w:ascii="新細明體" w:hAnsi="新細明體"/>
                <w:lang w:eastAsia="zh-TW"/>
              </w:rPr>
              <w:t xml:space="preserve"> </w:t>
            </w:r>
            <w:r w:rsidRPr="00730AA7">
              <w:rPr>
                <w:rFonts w:ascii="新細明體" w:hAnsi="新細明體"/>
              </w:rPr>
              <w:t>□期</w:t>
            </w:r>
            <w:r>
              <w:rPr>
                <w:rFonts w:ascii="新細明體" w:hAnsi="新細明體" w:hint="eastAsia"/>
              </w:rPr>
              <w:t>末報告</w:t>
            </w:r>
            <w:r w:rsidRPr="00730AA7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/>
              </w:rPr>
              <w:t xml:space="preserve"> </w:t>
            </w:r>
            <w:r w:rsidRPr="00730AA7">
              <w:rPr>
                <w:rFonts w:ascii="新細明體" w:hAnsi="新細明體"/>
              </w:rPr>
              <w:t xml:space="preserve"> □</w:t>
            </w:r>
            <w:r>
              <w:rPr>
                <w:rFonts w:ascii="新細明體" w:hAnsi="新細明體" w:hint="eastAsia"/>
              </w:rPr>
              <w:t>專題報告</w:t>
            </w:r>
          </w:p>
          <w:p w14:paraId="24AC2115" w14:textId="47732C4D" w:rsidR="004614CC" w:rsidRPr="006F176E" w:rsidRDefault="004614CC" w:rsidP="004614CC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評量尺規</w:t>
            </w:r>
            <w:r w:rsidRPr="00730AA7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/>
              </w:rPr>
              <w:t xml:space="preserve">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其他</w:t>
            </w:r>
            <w:r>
              <w:rPr>
                <w:rFonts w:ascii="新細明體" w:hAnsi="新細明體" w:hint="eastAsia"/>
                <w:lang w:eastAsia="zh-TW"/>
              </w:rPr>
              <w:t>:</w:t>
            </w:r>
            <w:r>
              <w:rPr>
                <w:rFonts w:ascii="PMingLiu" w:hAnsi="PMingLiu"/>
                <w:color w:val="000000"/>
              </w:rPr>
              <w:t>上課點名</w:t>
            </w:r>
            <w:r>
              <w:rPr>
                <w:rFonts w:ascii="PMingLiu" w:hAnsi="PMingLiu"/>
                <w:color w:val="000000"/>
              </w:rPr>
              <w:t>(10%)</w:t>
            </w:r>
          </w:p>
        </w:tc>
      </w:tr>
      <w:tr w:rsidR="004614CC" w:rsidRPr="001C052A" w14:paraId="4D1A228C" w14:textId="77777777" w:rsidTr="00505B98">
        <w:trPr>
          <w:trHeight w:val="753"/>
          <w:tblCellSpacing w:w="0" w:type="dxa"/>
          <w:jc w:val="center"/>
        </w:trPr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515D482" w14:textId="77777777" w:rsidR="004614CC" w:rsidRPr="001C052A" w:rsidRDefault="004614CC" w:rsidP="004614C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教學資源</w:t>
            </w:r>
          </w:p>
          <w:p w14:paraId="0C728340" w14:textId="61866640" w:rsidR="004614CC" w:rsidRPr="001C052A" w:rsidRDefault="004614CC" w:rsidP="004614C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>esources</w:t>
            </w:r>
          </w:p>
        </w:tc>
        <w:tc>
          <w:tcPr>
            <w:tcW w:w="4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0769EE51" w:rsidR="004614CC" w:rsidRPr="00730AA7" w:rsidRDefault="004614CC" w:rsidP="004614CC">
            <w:pPr>
              <w:spacing w:line="320" w:lineRule="exact"/>
              <w:rPr>
                <w:rFonts w:ascii="新細明體" w:hAnsi="新細明體"/>
                <w:color w:val="FF0000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DA0099">
              <w:rPr>
                <w:rFonts w:ascii="新細明體" w:hAnsi="新細明體"/>
              </w:rPr>
              <w:t xml:space="preserve">課程網站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DA0099">
              <w:rPr>
                <w:rFonts w:ascii="新細明體" w:hAnsi="新細明體"/>
              </w:rPr>
              <w:t>教材電子檔供下載      □實習網站</w:t>
            </w:r>
          </w:p>
        </w:tc>
      </w:tr>
      <w:tr w:rsidR="00F10058" w:rsidRPr="00251E57" w14:paraId="06D54075" w14:textId="77777777" w:rsidTr="00505B98">
        <w:trPr>
          <w:trHeight w:val="377"/>
          <w:tblCellSpacing w:w="0" w:type="dxa"/>
          <w:jc w:val="center"/>
        </w:trPr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4F593F" w14:textId="77777777" w:rsidR="00F10058" w:rsidRPr="001C052A" w:rsidRDefault="00F10058" w:rsidP="00027DEF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bookmarkStart w:id="1" w:name="_Hlk145582890"/>
            <w:r w:rsidRPr="001C052A">
              <w:rPr>
                <w:rFonts w:eastAsia="微軟正黑體"/>
                <w:b/>
              </w:rPr>
              <w:t>與</w:t>
            </w:r>
            <w:r w:rsidRPr="001C052A">
              <w:rPr>
                <w:rFonts w:eastAsia="微軟正黑體"/>
                <w:b/>
              </w:rPr>
              <w:t>SDGs</w:t>
            </w:r>
            <w:r w:rsidRPr="001C052A">
              <w:rPr>
                <w:rFonts w:eastAsia="微軟正黑體"/>
                <w:b/>
              </w:rPr>
              <w:t>目標的關聯</w:t>
            </w:r>
          </w:p>
          <w:p w14:paraId="021FAC78" w14:textId="77777777" w:rsidR="00F10058" w:rsidRPr="001C052A" w:rsidRDefault="00F10058" w:rsidP="00027DEF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 xml:space="preserve">elated to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 xml:space="preserve">bjectives </w:t>
            </w:r>
            <w:proofErr w:type="gramStart"/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>f</w:t>
            </w:r>
            <w:proofErr w:type="gramEnd"/>
            <w:r w:rsidRPr="001C052A">
              <w:rPr>
                <w:rFonts w:eastAsia="微軟正黑體"/>
                <w:b/>
              </w:rPr>
              <w:t xml:space="preserve"> SDGs</w:t>
            </w:r>
          </w:p>
        </w:tc>
        <w:tc>
          <w:tcPr>
            <w:tcW w:w="4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281E42" w14:textId="77777777" w:rsidR="00F10058" w:rsidRPr="00730AA7" w:rsidRDefault="00F10058" w:rsidP="00027DEF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8" w:anchor="1" w:history="1">
              <w:r w:rsidRPr="00730AA7">
                <w:rPr>
                  <w:rFonts w:ascii="新細明體" w:hAnsi="新細明體"/>
                </w:rPr>
                <w:t>SDG 1 終結貧窮</w:t>
              </w:r>
            </w:hyperlink>
            <w:r w:rsidRPr="00730AA7">
              <w:rPr>
                <w:rFonts w:ascii="新細明體" w:hAnsi="新細明體"/>
              </w:rPr>
              <w:t xml:space="preserve">                   □</w:t>
            </w:r>
            <w:hyperlink r:id="rId9" w:anchor="2" w:history="1">
              <w:r w:rsidRPr="00730AA7">
                <w:rPr>
                  <w:rFonts w:ascii="新細明體" w:hAnsi="新細明體"/>
                </w:rPr>
                <w:t>SDG 2 消除飢餓</w:t>
              </w:r>
            </w:hyperlink>
            <w:r w:rsidRPr="00730AA7">
              <w:rPr>
                <w:rFonts w:ascii="新細明體" w:hAnsi="新細明體"/>
              </w:rPr>
              <w:t xml:space="preserve">             </w:t>
            </w:r>
          </w:p>
          <w:p w14:paraId="621D9954" w14:textId="77777777" w:rsidR="00F10058" w:rsidRPr="00730AA7" w:rsidRDefault="00F10058" w:rsidP="00027DEF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0" w:anchor="3" w:history="1">
              <w:r w:rsidRPr="00730AA7">
                <w:rPr>
                  <w:rFonts w:ascii="新細明體" w:hAnsi="新細明體"/>
                </w:rPr>
                <w:t>SDG 3 健康與福祉</w:t>
              </w:r>
            </w:hyperlink>
            <w:r w:rsidRPr="00730AA7">
              <w:rPr>
                <w:rFonts w:ascii="新細明體" w:hAnsi="新細明體"/>
              </w:rPr>
              <w:t xml:space="preserve">          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1" w:anchor="4" w:history="1">
              <w:r w:rsidRPr="00730AA7">
                <w:rPr>
                  <w:rFonts w:ascii="新細明體" w:hAnsi="新細明體"/>
                </w:rPr>
                <w:t>SDG 4 優質教育</w:t>
              </w:r>
            </w:hyperlink>
            <w:r w:rsidRPr="00730AA7">
              <w:rPr>
                <w:rFonts w:ascii="新細明體" w:hAnsi="新細明體"/>
              </w:rPr>
              <w:t xml:space="preserve">   </w:t>
            </w:r>
          </w:p>
          <w:p w14:paraId="249003B5" w14:textId="77777777" w:rsidR="00F10058" w:rsidRPr="00730AA7" w:rsidRDefault="00F10058" w:rsidP="00027DEF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2" w:anchor="5" w:history="1">
              <w:r w:rsidRPr="00730AA7">
                <w:rPr>
                  <w:rFonts w:ascii="新細明體" w:hAnsi="新細明體"/>
                </w:rPr>
                <w:t>SDG 5 性別平權</w:t>
              </w:r>
            </w:hyperlink>
            <w:r w:rsidRPr="00730AA7">
              <w:rPr>
                <w:rFonts w:ascii="新細明體" w:hAnsi="新細明體"/>
              </w:rPr>
              <w:t xml:space="preserve">                   □</w:t>
            </w:r>
            <w:hyperlink r:id="rId13" w:anchor="6" w:history="1">
              <w:r w:rsidRPr="00730AA7">
                <w:rPr>
                  <w:rFonts w:ascii="新細明體" w:hAnsi="新細明體"/>
                </w:rPr>
                <w:t>SDG 6 淨水及衛生</w:t>
              </w:r>
            </w:hyperlink>
          </w:p>
          <w:p w14:paraId="43EB0893" w14:textId="77777777" w:rsidR="00F10058" w:rsidRPr="00730AA7" w:rsidRDefault="00F10058" w:rsidP="00027DEF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4" w:anchor="7" w:history="1">
              <w:r w:rsidRPr="00730AA7">
                <w:rPr>
                  <w:rFonts w:ascii="新細明體" w:hAnsi="新細明體"/>
                </w:rPr>
                <w:t>SDG 7 可負擔的潔淨能源</w:t>
              </w:r>
            </w:hyperlink>
            <w:r w:rsidRPr="00730AA7">
              <w:rPr>
                <w:rFonts w:ascii="新細明體" w:hAnsi="新細明體"/>
              </w:rPr>
              <w:t xml:space="preserve">    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5" w:anchor="8" w:history="1">
              <w:r w:rsidRPr="00730AA7">
                <w:rPr>
                  <w:rFonts w:ascii="新細明體" w:hAnsi="新細明體"/>
                </w:rPr>
                <w:t>SDG 8 合適的工作及經濟成長</w:t>
              </w:r>
            </w:hyperlink>
            <w:r w:rsidRPr="00730AA7">
              <w:rPr>
                <w:rFonts w:ascii="新細明體" w:hAnsi="新細明體"/>
              </w:rPr>
              <w:t xml:space="preserve"> </w:t>
            </w:r>
          </w:p>
          <w:p w14:paraId="2AB4D6BB" w14:textId="77777777" w:rsidR="00F10058" w:rsidRPr="00730AA7" w:rsidRDefault="00F10058" w:rsidP="00027DEF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6" w:anchor="9" w:history="1">
              <w:r w:rsidRPr="00730AA7">
                <w:rPr>
                  <w:rFonts w:ascii="新細明體" w:hAnsi="新細明體"/>
                </w:rPr>
                <w:t>SDG 9 工業化、創新及基礎建設</w:t>
              </w:r>
            </w:hyperlink>
            <w:r w:rsidRPr="00730AA7">
              <w:rPr>
                <w:rFonts w:ascii="新細明體" w:hAnsi="新細明體"/>
              </w:rPr>
              <w:t xml:space="preserve">     □</w:t>
            </w:r>
            <w:hyperlink r:id="rId17" w:anchor="10" w:history="1">
              <w:r w:rsidRPr="00730AA7">
                <w:rPr>
                  <w:rFonts w:ascii="新細明體" w:hAnsi="新細明體"/>
                </w:rPr>
                <w:t>SDG 10 減少不平等</w:t>
              </w:r>
            </w:hyperlink>
          </w:p>
          <w:p w14:paraId="769E89EA" w14:textId="77777777" w:rsidR="00F10058" w:rsidRPr="00730AA7" w:rsidRDefault="00F10058" w:rsidP="00027DEF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8" w:anchor="11" w:history="1">
              <w:r w:rsidRPr="00730AA7">
                <w:rPr>
                  <w:rFonts w:ascii="新細明體" w:hAnsi="新細明體"/>
                </w:rPr>
                <w:t>SDG 11 永續城鄉</w:t>
              </w:r>
            </w:hyperlink>
            <w:r w:rsidRPr="00730AA7">
              <w:rPr>
                <w:rFonts w:ascii="新細明體" w:hAnsi="新細明體"/>
              </w:rPr>
              <w:t xml:space="preserve">                  □</w:t>
            </w:r>
            <w:hyperlink r:id="rId19" w:anchor="12" w:history="1">
              <w:r w:rsidRPr="00730AA7">
                <w:rPr>
                  <w:rFonts w:ascii="新細明體" w:hAnsi="新細明體"/>
                </w:rPr>
                <w:t>SDG 12 責任消費及生產</w:t>
              </w:r>
            </w:hyperlink>
          </w:p>
          <w:p w14:paraId="3B1DC8E0" w14:textId="77777777" w:rsidR="00F10058" w:rsidRPr="00730AA7" w:rsidRDefault="00F10058" w:rsidP="00027DEF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0" w:anchor="13" w:history="1">
              <w:r w:rsidRPr="00730AA7">
                <w:rPr>
                  <w:rFonts w:ascii="新細明體" w:hAnsi="新細明體"/>
                </w:rPr>
                <w:t>SDG 13 氣候行動</w:t>
              </w:r>
            </w:hyperlink>
            <w:r w:rsidRPr="00730AA7">
              <w:rPr>
                <w:rFonts w:ascii="新細明體" w:hAnsi="新細明體"/>
              </w:rPr>
              <w:t xml:space="preserve">                  □</w:t>
            </w:r>
            <w:hyperlink r:id="rId21" w:anchor="14" w:history="1">
              <w:r w:rsidRPr="00730AA7">
                <w:rPr>
                  <w:rFonts w:ascii="新細明體" w:hAnsi="新細明體"/>
                </w:rPr>
                <w:t>SDG 14 保育海洋生態</w:t>
              </w:r>
            </w:hyperlink>
          </w:p>
          <w:p w14:paraId="00AFFE63" w14:textId="77777777" w:rsidR="00F10058" w:rsidRPr="00730AA7" w:rsidRDefault="00F10058" w:rsidP="00027DEF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2" w:anchor="15" w:history="1">
              <w:r w:rsidRPr="00730AA7">
                <w:rPr>
                  <w:rFonts w:ascii="新細明體" w:hAnsi="新細明體"/>
                </w:rPr>
                <w:t>SDG 15 保育陸域生態</w:t>
              </w:r>
            </w:hyperlink>
            <w:r w:rsidRPr="00730AA7">
              <w:rPr>
                <w:rFonts w:ascii="新細明體" w:hAnsi="新細明體"/>
              </w:rPr>
              <w:t xml:space="preserve">              □</w:t>
            </w:r>
            <w:hyperlink r:id="rId23" w:anchor="16" w:history="1">
              <w:r w:rsidRPr="00730AA7">
                <w:rPr>
                  <w:rFonts w:ascii="新細明體" w:hAnsi="新細明體"/>
                </w:rPr>
                <w:t>SDG 16 和平、正義及健全制度</w:t>
              </w:r>
            </w:hyperlink>
          </w:p>
          <w:p w14:paraId="7ABEDA9A" w14:textId="77777777" w:rsidR="00F10058" w:rsidRPr="001C052A" w:rsidRDefault="00F10058" w:rsidP="00027DEF">
            <w:pPr>
              <w:spacing w:line="320" w:lineRule="exact"/>
              <w:rPr>
                <w:rFonts w:eastAsia="微軟正黑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4" w:anchor="17" w:history="1">
              <w:r w:rsidRPr="00730AA7">
                <w:rPr>
                  <w:rFonts w:ascii="新細明體" w:hAnsi="新細明體"/>
                </w:rPr>
                <w:t>SDG 17 多元夥伴關係</w:t>
              </w:r>
            </w:hyperlink>
            <w:r w:rsidRPr="00730AA7">
              <w:rPr>
                <w:rFonts w:ascii="新細明體" w:hAnsi="新細明體"/>
              </w:rPr>
              <w:t xml:space="preserve">              □無關聯</w:t>
            </w:r>
          </w:p>
        </w:tc>
      </w:tr>
      <w:bookmarkEnd w:id="1"/>
      <w:tr w:rsidR="00F10058" w:rsidRPr="001C052A" w14:paraId="324CD86F" w14:textId="77777777" w:rsidTr="00505B98">
        <w:trPr>
          <w:trHeight w:val="377"/>
          <w:tblCellSpacing w:w="0" w:type="dxa"/>
          <w:jc w:val="center"/>
        </w:trPr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42E906D" w14:textId="77777777" w:rsidR="00F10058" w:rsidRPr="001C052A" w:rsidRDefault="00F10058" w:rsidP="00F1005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教師</w:t>
            </w:r>
          </w:p>
          <w:p w14:paraId="19678968" w14:textId="77777777" w:rsidR="00F10058" w:rsidRPr="001C052A" w:rsidRDefault="00F10058" w:rsidP="00F1005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相關訊息</w:t>
            </w:r>
          </w:p>
          <w:p w14:paraId="5D09CF05" w14:textId="340F0C29" w:rsidR="00F10058" w:rsidRPr="001C052A" w:rsidRDefault="00F10058" w:rsidP="00F1005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 xml:space="preserve">nstructor’s </w:t>
            </w: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>nformation</w:t>
            </w:r>
          </w:p>
        </w:tc>
        <w:tc>
          <w:tcPr>
            <w:tcW w:w="4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8987677" w14:textId="77777777" w:rsidR="00F10058" w:rsidRDefault="009B68B9" w:rsidP="00F10058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hint="eastAsia"/>
              </w:rPr>
              <w:t>許佳振教授</w:t>
            </w:r>
          </w:p>
          <w:p w14:paraId="350CEA47" w14:textId="77777777" w:rsidR="009B68B9" w:rsidRDefault="009B68B9" w:rsidP="00F10058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hint="eastAsia"/>
              </w:rPr>
              <w:t>研究室:物理館312</w:t>
            </w:r>
          </w:p>
          <w:p w14:paraId="5C57E083" w14:textId="768F4DCD" w:rsidR="009B68B9" w:rsidRPr="007311F5" w:rsidRDefault="009B68B9" w:rsidP="00F10058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hint="eastAsia"/>
              </w:rPr>
              <w:t>E</w:t>
            </w:r>
            <w:r>
              <w:t>mail:phycch@ccu.edu.tw</w:t>
            </w:r>
          </w:p>
        </w:tc>
      </w:tr>
      <w:tr w:rsidR="002023EC" w:rsidRPr="001C052A" w14:paraId="5CD8ECA3" w14:textId="77777777" w:rsidTr="00411A41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610BB13C" w14:textId="77777777" w:rsidR="00780F93" w:rsidRPr="001C052A" w:rsidRDefault="00780F93" w:rsidP="00780F93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每週課程內容</w:t>
            </w:r>
          </w:p>
          <w:p w14:paraId="343E809E" w14:textId="189B3BDE" w:rsidR="002023EC" w:rsidRPr="001C052A" w:rsidRDefault="00780F93" w:rsidP="00780F93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W</w:t>
            </w:r>
            <w:r w:rsidRPr="001C052A">
              <w:rPr>
                <w:rFonts w:eastAsia="微軟正黑體"/>
                <w:b/>
              </w:rPr>
              <w:t xml:space="preserve">eekly </w:t>
            </w:r>
            <w:r>
              <w:rPr>
                <w:rFonts w:eastAsia="微軟正黑體" w:hint="eastAsia"/>
                <w:b/>
                <w:lang w:eastAsia="zh-TW"/>
              </w:rPr>
              <w:t>S</w:t>
            </w:r>
            <w:r w:rsidRPr="001C052A">
              <w:rPr>
                <w:rFonts w:eastAsia="微軟正黑體"/>
                <w:b/>
              </w:rPr>
              <w:t xml:space="preserve">cheduled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ontents</w:t>
            </w:r>
          </w:p>
        </w:tc>
      </w:tr>
      <w:tr w:rsidR="004614CC" w:rsidRPr="001C052A" w14:paraId="22716D96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0F0AD64F" w:rsidR="004614CC" w:rsidRPr="001C052A" w:rsidRDefault="004614CC" w:rsidP="004614CC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</w:t>
            </w:r>
            <w:r w:rsidRPr="00893402">
              <w:rPr>
                <w:rFonts w:ascii="PMingLiu" w:hAnsi="PMingLiu"/>
                <w:color w:val="000000"/>
              </w:rPr>
              <w:t xml:space="preserve"> </w:t>
            </w:r>
            <w:r>
              <w:rPr>
                <w:rFonts w:ascii="PMingLiu" w:hAnsi="PMingLiu"/>
                <w:color w:val="000000"/>
              </w:rPr>
              <w:t>General considerations, Conditions for interference </w:t>
            </w:r>
          </w:p>
        </w:tc>
      </w:tr>
      <w:tr w:rsidR="004614CC" w:rsidRPr="001C052A" w14:paraId="4C821A81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6999554E" w:rsidR="004614CC" w:rsidRPr="00A17751" w:rsidRDefault="004614CC" w:rsidP="004614CC">
            <w:pPr>
              <w:pStyle w:val="Web"/>
              <w:spacing w:before="0" w:beforeAutospacing="0" w:after="0" w:afterAutospacing="0"/>
            </w:pPr>
            <w:r>
              <w:rPr>
                <w:rFonts w:eastAsia="微軟正黑體"/>
              </w:rPr>
              <w:t>Week 2</w:t>
            </w:r>
            <w:r>
              <w:rPr>
                <w:rFonts w:ascii="PMingLiu" w:hAnsi="PMingLiu"/>
                <w:color w:val="000000"/>
              </w:rPr>
              <w:t xml:space="preserve"> </w:t>
            </w:r>
            <w:proofErr w:type="spellStart"/>
            <w:r>
              <w:rPr>
                <w:rFonts w:ascii="PMingLiu" w:hAnsi="PMingLiu"/>
                <w:color w:val="000000"/>
              </w:rPr>
              <w:t>Wavefront</w:t>
            </w:r>
            <w:proofErr w:type="spellEnd"/>
            <w:r>
              <w:rPr>
                <w:rFonts w:ascii="PMingLiu" w:hAnsi="PMingLiu"/>
                <w:color w:val="000000"/>
              </w:rPr>
              <w:t>-splitting interferometers, amplitude-splitting interferometers</w:t>
            </w:r>
            <w:r w:rsidR="00505B98">
              <w:rPr>
                <w:rFonts w:ascii="PMingLiu" w:hAnsi="PMingLiu" w:hint="eastAsia"/>
                <w:color w:val="000000"/>
              </w:rPr>
              <w:t>-</w:t>
            </w:r>
            <w:r w:rsidR="00505B98">
              <w:rPr>
                <w:rFonts w:ascii="PMingLiu" w:hAnsi="PMingLiu"/>
                <w:color w:val="000000"/>
              </w:rPr>
              <w:t>1</w:t>
            </w:r>
          </w:p>
        </w:tc>
      </w:tr>
      <w:tr w:rsidR="004614CC" w:rsidRPr="001C052A" w14:paraId="43D0D65F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2580AB41" w:rsidR="004614CC" w:rsidRPr="001C052A" w:rsidRDefault="004614CC" w:rsidP="004614CC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3</w:t>
            </w:r>
            <w:r w:rsidRPr="00893402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 </w:t>
            </w:r>
            <w:proofErr w:type="spellStart"/>
            <w:r w:rsidR="00505B98" w:rsidRPr="00505B98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Wavefront</w:t>
            </w:r>
            <w:proofErr w:type="spellEnd"/>
            <w:r w:rsidR="00505B98" w:rsidRPr="00505B98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-splitting interferometers, amplitude-splitting interferometers</w:t>
            </w:r>
            <w:r w:rsidR="00505B98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-2</w:t>
            </w:r>
          </w:p>
        </w:tc>
      </w:tr>
      <w:tr w:rsidR="004614CC" w:rsidRPr="001C052A" w14:paraId="0F061F9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5047A5BA" w:rsidR="004614CC" w:rsidRPr="001C052A" w:rsidRDefault="004614CC" w:rsidP="004614CC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4</w:t>
            </w:r>
            <w:r w:rsidRPr="00893402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 </w:t>
            </w:r>
            <w:r w:rsidR="00505B98" w:rsidRPr="00505B98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Types and localization of interference fringes, multiple-beam interference </w:t>
            </w:r>
            <w:r>
              <w:rPr>
                <w:rFonts w:ascii="PMingLiu" w:hAnsi="PMingLiu"/>
                <w:color w:val="000000"/>
              </w:rPr>
              <w:t>Applications of single and multilayer films</w:t>
            </w:r>
            <w:r w:rsidR="00505B98">
              <w:rPr>
                <w:rFonts w:ascii="PMingLiu" w:hAnsi="PMingLiu"/>
                <w:color w:val="000000"/>
              </w:rPr>
              <w:t>-1</w:t>
            </w:r>
            <w:r>
              <w:rPr>
                <w:rFonts w:ascii="PMingLiu" w:hAnsi="PMingLiu"/>
                <w:color w:val="000000"/>
              </w:rPr>
              <w:t>   </w:t>
            </w:r>
          </w:p>
        </w:tc>
      </w:tr>
      <w:tr w:rsidR="004614CC" w:rsidRPr="001C052A" w14:paraId="7E89BCAC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2D20ED90" w:rsidR="004614CC" w:rsidRPr="001C052A" w:rsidRDefault="004614CC" w:rsidP="004614CC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5</w:t>
            </w:r>
            <w:r>
              <w:rPr>
                <w:rFonts w:ascii="PMingLiu" w:hAnsi="PMingLiu"/>
                <w:color w:val="000000"/>
              </w:rPr>
              <w:t> </w:t>
            </w:r>
            <w:r w:rsidR="00505B98" w:rsidRPr="00505B98">
              <w:rPr>
                <w:rFonts w:ascii="PMingLiu" w:hAnsi="PMingLiu"/>
                <w:color w:val="000000"/>
              </w:rPr>
              <w:t>Types and localization of interference fringes, multiple-beam interference</w:t>
            </w:r>
            <w:r w:rsidR="00505B98">
              <w:rPr>
                <w:rFonts w:ascii="PMingLiu" w:hAnsi="PMingLiu"/>
                <w:color w:val="000000"/>
              </w:rPr>
              <w:t xml:space="preserve">, </w:t>
            </w:r>
            <w:r w:rsidR="00505B98" w:rsidRPr="00505B98">
              <w:rPr>
                <w:rFonts w:ascii="PMingLiu" w:hAnsi="PMingLiu"/>
                <w:color w:val="000000"/>
              </w:rPr>
              <w:t>Applications of single and multilayer films-1</w:t>
            </w:r>
          </w:p>
        </w:tc>
      </w:tr>
      <w:tr w:rsidR="004614CC" w:rsidRPr="001C052A" w14:paraId="0791BBB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4AE2FF7E" w:rsidR="004614CC" w:rsidRPr="00DF48AC" w:rsidRDefault="004614CC" w:rsidP="004614CC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>
              <w:rPr>
                <w:rFonts w:eastAsia="微軟正黑體"/>
              </w:rPr>
              <w:t>Week 6</w:t>
            </w:r>
            <w:r w:rsidRPr="00893402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 </w:t>
            </w:r>
            <w:r w:rsidR="00505B98" w:rsidRPr="00505B98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Types and localization of interference fringes, multiple-beam interference Applications of single and multilayer films</w:t>
            </w:r>
            <w:r w:rsidR="00505B98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-2 </w:t>
            </w:r>
          </w:p>
        </w:tc>
      </w:tr>
      <w:tr w:rsidR="004614CC" w:rsidRPr="001C052A" w14:paraId="539582ED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65A5D5A1" w:rsidR="004614CC" w:rsidRPr="001C052A" w:rsidRDefault="004614CC" w:rsidP="004614CC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7</w:t>
            </w:r>
            <w:r w:rsidR="00505B98">
              <w:t xml:space="preserve"> </w:t>
            </w:r>
            <w:r w:rsidR="00505B98" w:rsidRPr="00505B98">
              <w:rPr>
                <w:rFonts w:eastAsia="微軟正黑體"/>
                <w:b/>
              </w:rPr>
              <w:t>Applications of interferometry Preliminary considerations,</w:t>
            </w:r>
            <w:r w:rsidR="00505B98">
              <w:rPr>
                <w:rFonts w:eastAsia="微軟正黑體"/>
                <w:b/>
              </w:rPr>
              <w:t xml:space="preserve"> </w:t>
            </w:r>
          </w:p>
        </w:tc>
      </w:tr>
      <w:tr w:rsidR="004614CC" w:rsidRPr="001C052A" w14:paraId="2CA2392F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610D67E2" w:rsidR="004614CC" w:rsidRPr="00072354" w:rsidRDefault="004614CC" w:rsidP="004614CC">
            <w:pPr>
              <w:spacing w:line="320" w:lineRule="exact"/>
              <w:ind w:leftChars="0" w:left="0"/>
              <w:rPr>
                <w:rFonts w:ascii="PMingLiu" w:eastAsia="新細明體" w:hAnsi="PMingLiu" w:cs="新細明體" w:hint="eastAsia"/>
                <w:color w:val="000000"/>
                <w:szCs w:val="24"/>
                <w:lang w:eastAsia="zh-TW"/>
              </w:rPr>
            </w:pPr>
            <w:r>
              <w:rPr>
                <w:rFonts w:eastAsia="微軟正黑體"/>
              </w:rPr>
              <w:t>Week 8</w:t>
            </w:r>
            <w:r w:rsidRPr="00893402">
              <w:rPr>
                <w:rFonts w:ascii="PMingLiu" w:hAnsi="PMingLiu"/>
                <w:color w:val="000000"/>
              </w:rPr>
              <w:t xml:space="preserve"> </w:t>
            </w:r>
            <w:r w:rsidR="00505B98" w:rsidRPr="00505B98">
              <w:rPr>
                <w:rFonts w:ascii="PMingLiu" w:hAnsi="PMingLiu"/>
                <w:color w:val="000000"/>
              </w:rPr>
              <w:t>Fraunhofer diffraction</w:t>
            </w:r>
            <w:r w:rsidR="00505B98">
              <w:rPr>
                <w:rFonts w:ascii="PMingLiu" w:hAnsi="PMingLiu"/>
                <w:color w:val="000000"/>
              </w:rPr>
              <w:t xml:space="preserve">-1, </w:t>
            </w:r>
          </w:p>
        </w:tc>
      </w:tr>
      <w:tr w:rsidR="004614CC" w:rsidRPr="001C052A" w14:paraId="390F1634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14D7E7F8" w:rsidR="004614CC" w:rsidRPr="001C052A" w:rsidRDefault="004614CC" w:rsidP="004614CC">
            <w:pPr>
              <w:widowControl w:val="0"/>
              <w:snapToGrid w:val="0"/>
              <w:spacing w:line="0" w:lineRule="atLeas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9</w:t>
            </w:r>
            <w:r w:rsidRPr="00893402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 </w:t>
            </w:r>
            <w:r>
              <w:rPr>
                <w:rFonts w:ascii="PMingLiu" w:hAnsi="PMingLiu"/>
                <w:color w:val="000000"/>
              </w:rPr>
              <w:t>Midterm Exam </w:t>
            </w:r>
          </w:p>
        </w:tc>
      </w:tr>
      <w:tr w:rsidR="004614CC" w:rsidRPr="001C052A" w14:paraId="584B1D51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649B81E2" w:rsidR="004614CC" w:rsidRPr="001C052A" w:rsidRDefault="004614CC" w:rsidP="004614CC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10</w:t>
            </w:r>
            <w:r w:rsidRPr="00893402">
              <w:rPr>
                <w:rFonts w:ascii="PMingLiu" w:hAnsi="PMingLiu"/>
                <w:color w:val="000000"/>
              </w:rPr>
              <w:t xml:space="preserve"> </w:t>
            </w:r>
            <w:r w:rsidR="00505B98" w:rsidRPr="00505B98">
              <w:rPr>
                <w:rFonts w:ascii="PMingLiu" w:hAnsi="PMingLiu"/>
                <w:color w:val="000000"/>
              </w:rPr>
              <w:t>Fraunhofer diffraction</w:t>
            </w:r>
            <w:r w:rsidR="00505B98">
              <w:rPr>
                <w:rFonts w:ascii="PMingLiu" w:hAnsi="PMingLiu"/>
                <w:color w:val="000000"/>
              </w:rPr>
              <w:t>-2</w:t>
            </w:r>
            <w:r w:rsidR="00505B98" w:rsidRPr="00505B98">
              <w:rPr>
                <w:rFonts w:ascii="PMingLiu" w:hAnsi="PMingLiu"/>
                <w:color w:val="000000"/>
              </w:rPr>
              <w:t xml:space="preserve">  </w:t>
            </w:r>
          </w:p>
        </w:tc>
      </w:tr>
      <w:tr w:rsidR="004614CC" w:rsidRPr="001C052A" w14:paraId="14D09CB8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36932851" w:rsidR="004614CC" w:rsidRPr="001C052A" w:rsidRDefault="004614CC" w:rsidP="004614CC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lastRenderedPageBreak/>
              <w:t>Week 11</w:t>
            </w:r>
            <w:r w:rsidRPr="00893402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 </w:t>
            </w:r>
            <w:r w:rsidR="00505B98" w:rsidRPr="00505B98">
              <w:rPr>
                <w:rFonts w:ascii="PMingLiu" w:hAnsi="PMingLiu"/>
                <w:color w:val="000000"/>
              </w:rPr>
              <w:t>Fraunhofer diffraction</w:t>
            </w:r>
            <w:r w:rsidR="00505B98">
              <w:rPr>
                <w:rFonts w:ascii="PMingLiu" w:hAnsi="PMingLiu"/>
                <w:color w:val="000000"/>
              </w:rPr>
              <w:t>-3</w:t>
            </w:r>
            <w:r w:rsidR="00505B98" w:rsidRPr="00505B98">
              <w:rPr>
                <w:rFonts w:ascii="PMingLiu" w:hAnsi="PMingLiu"/>
                <w:color w:val="000000"/>
              </w:rPr>
              <w:t xml:space="preserve"> </w:t>
            </w:r>
          </w:p>
        </w:tc>
      </w:tr>
      <w:tr w:rsidR="004614CC" w:rsidRPr="001C052A" w14:paraId="5D28D94B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63600B7F" w:rsidR="004614CC" w:rsidRPr="001C052A" w:rsidRDefault="004614CC" w:rsidP="004614CC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14</w:t>
            </w:r>
            <w:r w:rsidRPr="00893402">
              <w:rPr>
                <w:rFonts w:ascii="PMingLiu" w:hAnsi="PMingLiu"/>
                <w:color w:val="000000"/>
              </w:rPr>
              <w:t xml:space="preserve"> </w:t>
            </w:r>
            <w:r w:rsidR="00E33B7F" w:rsidRPr="00E33B7F">
              <w:rPr>
                <w:rFonts w:ascii="PMingLiu" w:hAnsi="PMingLiu"/>
                <w:color w:val="000000"/>
              </w:rPr>
              <w:t>Fresnel diffraction</w:t>
            </w:r>
            <w:r w:rsidR="00E33B7F">
              <w:rPr>
                <w:rFonts w:ascii="PMingLiu" w:hAnsi="PMingLiu"/>
                <w:color w:val="000000"/>
              </w:rPr>
              <w:t>-1</w:t>
            </w:r>
          </w:p>
        </w:tc>
      </w:tr>
      <w:tr w:rsidR="004614CC" w:rsidRPr="001C052A" w14:paraId="3E75AC24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181C456F" w:rsidR="004614CC" w:rsidRPr="001C052A" w:rsidRDefault="004614CC" w:rsidP="004614CC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15</w:t>
            </w:r>
            <w:r w:rsidRPr="00893402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 </w:t>
            </w:r>
            <w:r w:rsidR="00E33B7F" w:rsidRPr="00E33B7F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Fresnel diffraction</w:t>
            </w:r>
            <w:r w:rsidR="00E33B7F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-2 </w:t>
            </w:r>
          </w:p>
        </w:tc>
      </w:tr>
      <w:tr w:rsidR="004614CC" w:rsidRPr="001C052A" w14:paraId="65676668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2C756D02" w:rsidR="004614CC" w:rsidRPr="001C052A" w:rsidRDefault="004614CC" w:rsidP="004614CC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</w:t>
            </w:r>
            <w:r>
              <w:rPr>
                <w:rFonts w:eastAsia="微軟正黑體" w:hint="eastAsia"/>
              </w:rPr>
              <w:t>16</w:t>
            </w:r>
            <w:r>
              <w:rPr>
                <w:rFonts w:ascii="PMingLiu" w:hAnsi="PMingLiu"/>
                <w:color w:val="000000"/>
              </w:rPr>
              <w:t xml:space="preserve"> </w:t>
            </w:r>
            <w:r w:rsidR="00E33B7F" w:rsidRPr="00E33B7F">
              <w:rPr>
                <w:rFonts w:ascii="PMingLiu" w:hAnsi="PMingLiu"/>
                <w:color w:val="000000"/>
              </w:rPr>
              <w:t>Fresnel diffraction</w:t>
            </w:r>
            <w:r w:rsidR="00E33B7F">
              <w:rPr>
                <w:rFonts w:ascii="PMingLiu" w:hAnsi="PMingLiu"/>
                <w:color w:val="000000"/>
              </w:rPr>
              <w:t xml:space="preserve">-3 </w:t>
            </w:r>
          </w:p>
        </w:tc>
      </w:tr>
      <w:tr w:rsidR="004614CC" w:rsidRPr="001C052A" w14:paraId="3BEBA8E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5EEDBA35" w:rsidR="004614CC" w:rsidRPr="001C052A" w:rsidRDefault="004614CC" w:rsidP="004614CC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17</w:t>
            </w:r>
            <w:r w:rsidRPr="00893402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 </w:t>
            </w:r>
            <w:r w:rsidR="00E33B7F" w:rsidRPr="00E33B7F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Laser and laser light </w:t>
            </w:r>
            <w:r w:rsidR="00E33B7F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and </w:t>
            </w:r>
            <w:r w:rsidR="00E33B7F">
              <w:rPr>
                <w:rFonts w:ascii="PMingLiu" w:hAnsi="PMingLiu"/>
                <w:color w:val="000000"/>
              </w:rPr>
              <w:t>n</w:t>
            </w:r>
            <w:r>
              <w:rPr>
                <w:rFonts w:ascii="PMingLiu" w:hAnsi="PMingLiu"/>
                <w:color w:val="000000"/>
              </w:rPr>
              <w:t>onlinear Optics </w:t>
            </w:r>
          </w:p>
        </w:tc>
      </w:tr>
      <w:tr w:rsidR="004614CC" w:rsidRPr="001C052A" w14:paraId="3A42606D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19E97C8B" w:rsidR="004614CC" w:rsidRPr="001C052A" w:rsidRDefault="004614CC" w:rsidP="004614CC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18</w:t>
            </w:r>
            <w:r w:rsidRPr="00893402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 </w:t>
            </w:r>
            <w:r>
              <w:rPr>
                <w:rFonts w:ascii="PMingLiu" w:hAnsi="PMingLiu"/>
                <w:color w:val="000000"/>
              </w:rPr>
              <w:t>Final Exam</w:t>
            </w:r>
            <w:r w:rsidRPr="00893402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 </w:t>
            </w:r>
          </w:p>
        </w:tc>
      </w:tr>
      <w:tr w:rsidR="002023EC" w:rsidRPr="000C163A" w14:paraId="0457C36B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098398E8" w14:textId="77777777" w:rsidR="00780F93" w:rsidRPr="001C052A" w:rsidRDefault="00780F93" w:rsidP="00780F93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核心能力</w:t>
            </w:r>
          </w:p>
          <w:p w14:paraId="26E0422F" w14:textId="188DBC0C" w:rsidR="002023EC" w:rsidRPr="001C052A" w:rsidRDefault="00780F93" w:rsidP="00780F93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ore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647F3E">
              <w:rPr>
                <w:rFonts w:eastAsia="微軟正黑體"/>
                <w:b/>
                <w:lang w:eastAsia="zh-TW"/>
              </w:rPr>
              <w:t>ompetencies</w:t>
            </w:r>
          </w:p>
        </w:tc>
      </w:tr>
      <w:tr w:rsidR="002023EC" w:rsidRPr="001C052A" w14:paraId="6A0986BA" w14:textId="77777777" w:rsidTr="004B1268">
        <w:trPr>
          <w:trHeight w:val="2243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0681"/>
            </w:tblGrid>
            <w:tr w:rsidR="000D7D52" w:rsidRPr="001C052A" w14:paraId="7CC9F00D" w14:textId="77777777" w:rsidTr="00C513B9">
              <w:trPr>
                <w:trHeight w:val="2243"/>
                <w:tblCellSpacing w:w="0" w:type="dxa"/>
                <w:jc w:val="center"/>
              </w:trPr>
              <w:tc>
                <w:tcPr>
                  <w:tcW w:w="500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tbl>
                  <w:tblPr>
                    <w:tblW w:w="10548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42"/>
                    <w:gridCol w:w="4856"/>
                    <w:gridCol w:w="923"/>
                    <w:gridCol w:w="831"/>
                    <w:gridCol w:w="865"/>
                    <w:gridCol w:w="865"/>
                    <w:gridCol w:w="866"/>
                  </w:tblGrid>
                  <w:tr w:rsidR="000D7D52" w14:paraId="76CC5AF2" w14:textId="77777777" w:rsidTr="00C513B9">
                    <w:tc>
                      <w:tcPr>
                        <w:tcW w:w="6198" w:type="dxa"/>
                        <w:gridSpan w:val="2"/>
                        <w:vMerge w:val="restart"/>
                        <w:tcBorders>
                          <w:top w:val="single" w:sz="12" w:space="0" w:color="auto"/>
                          <w:left w:val="single" w:sz="12" w:space="0" w:color="auto"/>
                        </w:tcBorders>
                        <w:vAlign w:val="center"/>
                      </w:tcPr>
                      <w:p w14:paraId="067979B9" w14:textId="77777777" w:rsidR="000D7D52" w:rsidRDefault="000D7D52" w:rsidP="000D7D52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spacing w:before="0" w:beforeAutospacing="0"/>
                          <w:ind w:right="6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</w:pPr>
                        <w:r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  <w:t>核心能力</w:t>
                        </w:r>
                      </w:p>
                      <w:p w14:paraId="7D3F6161" w14:textId="77777777" w:rsidR="000D7D52" w:rsidRDefault="000D7D52" w:rsidP="000D7D52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spacing w:before="0" w:beforeAutospacing="0"/>
                          <w:ind w:right="6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</w:pPr>
                        <w:r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  <w:t>Core Competency</w:t>
                        </w:r>
                      </w:p>
                    </w:tc>
                    <w:tc>
                      <w:tcPr>
                        <w:tcW w:w="4350" w:type="dxa"/>
                        <w:gridSpan w:val="5"/>
                        <w:tcBorders>
                          <w:top w:val="single" w:sz="12" w:space="0" w:color="auto"/>
                          <w:right w:val="single" w:sz="12" w:space="0" w:color="auto"/>
                        </w:tcBorders>
                      </w:tcPr>
                      <w:p w14:paraId="0387C8C4" w14:textId="77777777" w:rsidR="000D7D52" w:rsidRDefault="000D7D52" w:rsidP="000D7D52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spacing w:before="0" w:beforeAutospacing="0"/>
                          <w:ind w:right="6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</w:pPr>
                        <w:r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  <w:t>本課程與核心能力關聯強度</w:t>
                        </w:r>
                      </w:p>
                      <w:p w14:paraId="0B2DCADE" w14:textId="77777777" w:rsidR="000D7D52" w:rsidRDefault="000D7D52" w:rsidP="000D7D52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spacing w:before="0" w:beforeAutospacing="0"/>
                          <w:ind w:leftChars="0" w:left="0" w:right="6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b/>
                            <w:sz w:val="20"/>
                            <w:lang w:eastAsia="zh-TW"/>
                          </w:rPr>
                        </w:pPr>
                        <w:r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  <w:t>Degrees of related to core competenc</w:t>
                        </w:r>
                        <w:r>
                          <w:rPr>
                            <w:rFonts w:ascii="Times New Roman" w:eastAsia="微軟正黑體" w:hAnsi="Times New Roman"/>
                            <w:b/>
                            <w:szCs w:val="24"/>
                            <w:lang w:eastAsia="zh-TW"/>
                          </w:rPr>
                          <w:t>ies</w:t>
                        </w:r>
                      </w:p>
                    </w:tc>
                  </w:tr>
                  <w:tr w:rsidR="000D7D52" w14:paraId="5A96232A" w14:textId="77777777" w:rsidTr="00C513B9">
                    <w:tc>
                      <w:tcPr>
                        <w:tcW w:w="6198" w:type="dxa"/>
                        <w:gridSpan w:val="2"/>
                        <w:vMerge/>
                        <w:tcBorders>
                          <w:left w:val="single" w:sz="12" w:space="0" w:color="auto"/>
                          <w:bottom w:val="double" w:sz="4" w:space="0" w:color="auto"/>
                        </w:tcBorders>
                      </w:tcPr>
                      <w:p w14:paraId="18C9EDE1" w14:textId="77777777" w:rsidR="000D7D52" w:rsidRDefault="000D7D52" w:rsidP="000D7D52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textAlignment w:val="bottom"/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</w:pPr>
                      </w:p>
                    </w:tc>
                    <w:tc>
                      <w:tcPr>
                        <w:tcW w:w="923" w:type="dxa"/>
                        <w:tcBorders>
                          <w:bottom w:val="double" w:sz="4" w:space="0" w:color="auto"/>
                        </w:tcBorders>
                        <w:vAlign w:val="center"/>
                      </w:tcPr>
                      <w:p w14:paraId="15B77CE0" w14:textId="77777777" w:rsidR="000D7D52" w:rsidRDefault="000D7D52" w:rsidP="000D7D52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leftChars="0" w:left="0" w:right="5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</w:pPr>
                        <w:r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831" w:type="dxa"/>
                        <w:tcBorders>
                          <w:bottom w:val="double" w:sz="4" w:space="0" w:color="auto"/>
                        </w:tcBorders>
                        <w:vAlign w:val="center"/>
                      </w:tcPr>
                      <w:p w14:paraId="3B3E5054" w14:textId="77777777" w:rsidR="000D7D52" w:rsidRDefault="000D7D52" w:rsidP="000D7D52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leftChars="0" w:left="0" w:right="5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</w:pPr>
                        <w:r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865" w:type="dxa"/>
                        <w:tcBorders>
                          <w:bottom w:val="double" w:sz="4" w:space="0" w:color="auto"/>
                        </w:tcBorders>
                        <w:vAlign w:val="center"/>
                      </w:tcPr>
                      <w:p w14:paraId="609C6DC5" w14:textId="77777777" w:rsidR="000D7D52" w:rsidRDefault="000D7D52" w:rsidP="000D7D52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leftChars="0" w:left="0" w:right="5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</w:pPr>
                        <w:r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865" w:type="dxa"/>
                        <w:tcBorders>
                          <w:bottom w:val="double" w:sz="4" w:space="0" w:color="auto"/>
                        </w:tcBorders>
                        <w:vAlign w:val="center"/>
                      </w:tcPr>
                      <w:p w14:paraId="6C2C14CD" w14:textId="77777777" w:rsidR="000D7D52" w:rsidRDefault="000D7D52" w:rsidP="000D7D52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leftChars="0" w:left="0" w:right="5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</w:pPr>
                        <w:r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866" w:type="dxa"/>
                        <w:tcBorders>
                          <w:bottom w:val="double" w:sz="4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7226EE70" w14:textId="77777777" w:rsidR="000D7D52" w:rsidRDefault="000D7D52" w:rsidP="000D7D52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leftChars="0" w:left="0" w:right="5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</w:pPr>
                        <w:r>
                          <w:rPr>
                            <w:rFonts w:ascii="Times New Roman" w:eastAsia="微軟正黑體" w:hAnsi="Times New Roman"/>
                            <w:b/>
                            <w:szCs w:val="24"/>
                          </w:rPr>
                          <w:t>5</w:t>
                        </w:r>
                      </w:p>
                    </w:tc>
                  </w:tr>
                  <w:tr w:rsidR="000D7D52" w14:paraId="70FAAA8D" w14:textId="77777777" w:rsidTr="00C513B9">
                    <w:tc>
                      <w:tcPr>
                        <w:tcW w:w="1342" w:type="dxa"/>
                        <w:vMerge w:val="restart"/>
                        <w:tcBorders>
                          <w:top w:val="double" w:sz="4" w:space="0" w:color="auto"/>
                          <w:left w:val="single" w:sz="12" w:space="0" w:color="auto"/>
                          <w:right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4CCFF26D" w14:textId="77777777" w:rsidR="000D7D52" w:rsidRDefault="000D7D52" w:rsidP="000D7D52">
                        <w:pPr>
                          <w:adjustRightInd w:val="0"/>
                          <w:snapToGrid w:val="0"/>
                          <w:spacing w:before="0" w:beforeAutospacing="0"/>
                          <w:ind w:leftChars="-43" w:left="323" w:hangingChars="213" w:hanging="426"/>
                          <w:jc w:val="center"/>
                          <w:rPr>
                            <w:rFonts w:ascii="微軟正黑體" w:eastAsia="微軟正黑體" w:hAnsi="微軟正黑體"/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b/>
                            <w:bCs/>
                            <w:sz w:val="20"/>
                          </w:rPr>
                          <w:t>專業能力</w:t>
                        </w:r>
                      </w:p>
                      <w:p w14:paraId="60941637" w14:textId="77777777" w:rsidR="000D7D52" w:rsidRDefault="000D7D52" w:rsidP="000D7D52">
                        <w:pPr>
                          <w:adjustRightInd w:val="0"/>
                          <w:snapToGrid w:val="0"/>
                          <w:spacing w:before="0" w:beforeAutospacing="0"/>
                          <w:ind w:leftChars="-43" w:left="323" w:hangingChars="213" w:hanging="426"/>
                          <w:jc w:val="center"/>
                          <w:rPr>
                            <w:rFonts w:ascii="微軟正黑體" w:eastAsia="微軟正黑體" w:hAnsi="微軟正黑體"/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b/>
                            <w:bCs/>
                            <w:sz w:val="20"/>
                          </w:rPr>
                          <w:t>Specific</w:t>
                        </w:r>
                      </w:p>
                      <w:p w14:paraId="2C2514EC" w14:textId="77777777" w:rsidR="000D7D52" w:rsidRDefault="000D7D52" w:rsidP="000D7D52">
                        <w:pPr>
                          <w:adjustRightInd w:val="0"/>
                          <w:snapToGrid w:val="0"/>
                          <w:spacing w:before="0" w:beforeAutospacing="0"/>
                          <w:ind w:leftChars="-43" w:left="323" w:hangingChars="213" w:hanging="426"/>
                          <w:jc w:val="center"/>
                          <w:rPr>
                            <w:rFonts w:ascii="微軟正黑體" w:eastAsia="微軟正黑體" w:hAnsi="微軟正黑體"/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rFonts w:ascii="微軟正黑體" w:eastAsia="微軟正黑體" w:hAnsi="微軟正黑體"/>
                            <w:b/>
                            <w:bCs/>
                            <w:sz w:val="20"/>
                          </w:rPr>
                          <w:t>Competency</w:t>
                        </w:r>
                      </w:p>
                    </w:tc>
                    <w:tc>
                      <w:tcPr>
                        <w:tcW w:w="4856" w:type="dxa"/>
                        <w:tcBorders>
                          <w:top w:val="double" w:sz="4" w:space="0" w:color="auto"/>
                          <w:left w:val="dotted" w:sz="4" w:space="0" w:color="auto"/>
                          <w:bottom w:val="dotted" w:sz="4" w:space="0" w:color="auto"/>
                        </w:tcBorders>
                        <w:shd w:val="clear" w:color="auto" w:fill="FDE9D9" w:themeFill="accent6" w:themeFillTint="33"/>
                      </w:tcPr>
                      <w:p w14:paraId="25A06C84" w14:textId="77777777" w:rsidR="000D7D52" w:rsidRDefault="000D7D52" w:rsidP="000D7D52">
                        <w:pPr>
                          <w:adjustRightInd w:val="0"/>
                          <w:snapToGrid w:val="0"/>
                          <w:ind w:leftChars="0" w:left="0"/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</w:rPr>
                        </w:pPr>
                        <w:r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</w:rPr>
                          <w:t>專業能力</w:t>
                        </w:r>
                        <w:r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  <w:lang w:eastAsia="zh-TW"/>
                          </w:rPr>
                          <w:t>1</w:t>
                        </w:r>
                        <w:r>
                          <w:rPr>
                            <w:rFonts w:ascii="Times New Roman" w:eastAsia="微軟正黑體" w:hAnsi="Times New Roman" w:hint="eastAsia"/>
                            <w:b/>
                            <w:bCs/>
                            <w:szCs w:val="24"/>
                            <w:lang w:eastAsia="zh-TW"/>
                          </w:rPr>
                          <w:t>：</w:t>
                        </w:r>
                        <w:r w:rsidRPr="00B8052D">
                          <w:rPr>
                            <w:rFonts w:ascii="Times New Roman" w:eastAsia="微軟正黑體" w:hAnsi="Times New Roman" w:hint="eastAsia"/>
                            <w:b/>
                            <w:bCs/>
                            <w:szCs w:val="24"/>
                            <w:lang w:eastAsia="zh-TW"/>
                          </w:rPr>
                          <w:t>具備物理領域之基本知識</w:t>
                        </w:r>
                      </w:p>
                    </w:tc>
                    <w:tc>
                      <w:tcPr>
                        <w:tcW w:w="923" w:type="dxa"/>
                        <w:tcBorders>
                          <w:top w:val="double" w:sz="4" w:space="0" w:color="auto"/>
                          <w:bottom w:val="dotted" w:sz="4" w:space="0" w:color="auto"/>
                        </w:tcBorders>
                        <w:shd w:val="clear" w:color="auto" w:fill="FDE9D9" w:themeFill="accent6" w:themeFillTint="33"/>
                        <w:vAlign w:val="center"/>
                      </w:tcPr>
                      <w:p w14:paraId="166FC212" w14:textId="77777777" w:rsidR="000D7D52" w:rsidRDefault="000D7D52" w:rsidP="000D7D52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31" w:type="dxa"/>
                        <w:tcBorders>
                          <w:top w:val="double" w:sz="4" w:space="0" w:color="auto"/>
                          <w:bottom w:val="dotted" w:sz="4" w:space="0" w:color="auto"/>
                        </w:tcBorders>
                        <w:shd w:val="clear" w:color="auto" w:fill="FDE9D9" w:themeFill="accent6" w:themeFillTint="33"/>
                        <w:vAlign w:val="center"/>
                      </w:tcPr>
                      <w:p w14:paraId="5874F644" w14:textId="77777777" w:rsidR="000D7D52" w:rsidRDefault="000D7D52" w:rsidP="000D7D52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65" w:type="dxa"/>
                        <w:tcBorders>
                          <w:top w:val="double" w:sz="4" w:space="0" w:color="auto"/>
                          <w:bottom w:val="dotted" w:sz="4" w:space="0" w:color="auto"/>
                        </w:tcBorders>
                        <w:shd w:val="clear" w:color="auto" w:fill="FDE9D9" w:themeFill="accent6" w:themeFillTint="33"/>
                        <w:vAlign w:val="center"/>
                      </w:tcPr>
                      <w:p w14:paraId="1A1884B8" w14:textId="77777777" w:rsidR="000D7D52" w:rsidRDefault="000D7D52" w:rsidP="000D7D52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</w:p>
                    </w:tc>
                    <w:tc>
                      <w:tcPr>
                        <w:tcW w:w="865" w:type="dxa"/>
                        <w:tcBorders>
                          <w:top w:val="double" w:sz="4" w:space="0" w:color="auto"/>
                          <w:bottom w:val="dotted" w:sz="4" w:space="0" w:color="auto"/>
                        </w:tcBorders>
                        <w:shd w:val="clear" w:color="auto" w:fill="FDE9D9" w:themeFill="accent6" w:themeFillTint="33"/>
                        <w:vAlign w:val="center"/>
                      </w:tcPr>
                      <w:p w14:paraId="39A83D8B" w14:textId="77777777" w:rsidR="000D7D52" w:rsidRDefault="000D7D52" w:rsidP="000D7D52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</w:p>
                    </w:tc>
                    <w:tc>
                      <w:tcPr>
                        <w:tcW w:w="866" w:type="dxa"/>
                        <w:tcBorders>
                          <w:top w:val="double" w:sz="4" w:space="0" w:color="auto"/>
                          <w:bottom w:val="dotted" w:sz="4" w:space="0" w:color="auto"/>
                          <w:right w:val="single" w:sz="12" w:space="0" w:color="auto"/>
                        </w:tcBorders>
                        <w:shd w:val="clear" w:color="auto" w:fill="FDE9D9" w:themeFill="accent6" w:themeFillTint="33"/>
                        <w:vAlign w:val="center"/>
                      </w:tcPr>
                      <w:p w14:paraId="064DC7E7" w14:textId="5A5720C4" w:rsidR="000D7D52" w:rsidRDefault="00E33B7F" w:rsidP="000D7D52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微軟正黑體" w:eastAsia="微軟正黑體" w:hAnsi="微軟正黑體"/>
                            <w:sz w:val="20"/>
                            <w:lang w:eastAsia="zh-TW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sz w:val="20"/>
                            <w:lang w:eastAsia="zh-TW"/>
                          </w:rPr>
                          <w:t>V</w:t>
                        </w:r>
                      </w:p>
                    </w:tc>
                  </w:tr>
                  <w:tr w:rsidR="000D7D52" w14:paraId="6ACB0C82" w14:textId="77777777" w:rsidTr="00C513B9">
                    <w:tc>
                      <w:tcPr>
                        <w:tcW w:w="1342" w:type="dxa"/>
                        <w:vMerge/>
                        <w:tcBorders>
                          <w:left w:val="single" w:sz="12" w:space="0" w:color="auto"/>
                          <w:right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5B6DE7EB" w14:textId="77777777" w:rsidR="000D7D52" w:rsidRDefault="000D7D52" w:rsidP="000D7D52">
                        <w:pPr>
                          <w:adjustRightInd w:val="0"/>
                          <w:snapToGrid w:val="0"/>
                          <w:spacing w:before="0" w:beforeAutospacing="0"/>
                          <w:rPr>
                            <w:rFonts w:ascii="微軟正黑體" w:eastAsia="微軟正黑體" w:hAnsi="微軟正黑體"/>
                            <w:b/>
                            <w:bCs/>
                            <w:sz w:val="20"/>
                          </w:rPr>
                        </w:pPr>
                      </w:p>
                    </w:tc>
                    <w:tc>
                      <w:tcPr>
                        <w:tcW w:w="4856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</w:tcBorders>
                        <w:shd w:val="clear" w:color="auto" w:fill="FDE9D9" w:themeFill="accent6" w:themeFillTint="33"/>
                      </w:tcPr>
                      <w:p w14:paraId="22671696" w14:textId="77777777" w:rsidR="000D7D52" w:rsidRDefault="000D7D52" w:rsidP="000D7D52">
                        <w:pPr>
                          <w:adjustRightInd w:val="0"/>
                          <w:snapToGrid w:val="0"/>
                          <w:spacing w:before="0" w:beforeAutospacing="0" w:line="240" w:lineRule="atLeast"/>
                          <w:ind w:leftChars="0" w:left="386" w:hangingChars="161" w:hanging="386"/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  <w:lang w:eastAsia="zh-TW"/>
                          </w:rPr>
                        </w:pPr>
                        <w:r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</w:rPr>
                          <w:t>專業能力</w:t>
                        </w:r>
                        <w:r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  <w:lang w:eastAsia="zh-TW"/>
                          </w:rPr>
                          <w:t>2</w:t>
                        </w:r>
                        <w:r>
                          <w:rPr>
                            <w:rFonts w:ascii="Times New Roman" w:eastAsia="微軟正黑體" w:hAnsi="Times New Roman" w:hint="eastAsia"/>
                            <w:b/>
                            <w:bCs/>
                            <w:szCs w:val="24"/>
                            <w:lang w:eastAsia="zh-TW"/>
                          </w:rPr>
                          <w:t>：</w:t>
                        </w:r>
                        <w:r w:rsidRPr="00B8052D">
                          <w:rPr>
                            <w:rFonts w:ascii="Times New Roman" w:eastAsia="微軟正黑體" w:hAnsi="Times New Roman" w:hint="eastAsia"/>
                            <w:b/>
                            <w:bCs/>
                            <w:szCs w:val="24"/>
                            <w:lang w:eastAsia="zh-TW"/>
                          </w:rPr>
                          <w:t>具備執行物理及相關領域專題</w:t>
                        </w:r>
                      </w:p>
                      <w:p w14:paraId="67DA47C4" w14:textId="77777777" w:rsidR="000D7D52" w:rsidRDefault="000D7D52" w:rsidP="000D7D52">
                        <w:pPr>
                          <w:adjustRightInd w:val="0"/>
                          <w:snapToGrid w:val="0"/>
                          <w:spacing w:before="0" w:beforeAutospacing="0" w:line="240" w:lineRule="atLeast"/>
                          <w:ind w:leftChars="0" w:left="386" w:hangingChars="161" w:hanging="386"/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</w:rPr>
                        </w:pPr>
                        <w:r>
                          <w:rPr>
                            <w:rFonts w:ascii="Times New Roman" w:eastAsia="微軟正黑體" w:hAnsi="Times New Roman" w:hint="eastAsia"/>
                            <w:b/>
                            <w:bCs/>
                            <w:szCs w:val="24"/>
                            <w:lang w:eastAsia="zh-TW"/>
                          </w:rPr>
                          <w:t xml:space="preserve">            </w:t>
                        </w:r>
                        <w:r w:rsidRPr="00B8052D">
                          <w:rPr>
                            <w:rFonts w:ascii="Times New Roman" w:eastAsia="微軟正黑體" w:hAnsi="Times New Roman" w:hint="eastAsia"/>
                            <w:b/>
                            <w:bCs/>
                            <w:szCs w:val="24"/>
                            <w:lang w:eastAsia="zh-TW"/>
                          </w:rPr>
                          <w:t>研究之能力</w:t>
                        </w:r>
                      </w:p>
                    </w:tc>
                    <w:tc>
                      <w:tcPr>
                        <w:tcW w:w="923" w:type="dxa"/>
                        <w:tcBorders>
                          <w:top w:val="dotted" w:sz="4" w:space="0" w:color="auto"/>
                          <w:bottom w:val="dotted" w:sz="4" w:space="0" w:color="auto"/>
                        </w:tcBorders>
                        <w:shd w:val="clear" w:color="auto" w:fill="FDE9D9" w:themeFill="accent6" w:themeFillTint="33"/>
                        <w:vAlign w:val="center"/>
                      </w:tcPr>
                      <w:p w14:paraId="3C000AC9" w14:textId="77777777" w:rsidR="000D7D52" w:rsidRDefault="000D7D52" w:rsidP="000D7D52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31" w:type="dxa"/>
                        <w:tcBorders>
                          <w:top w:val="dotted" w:sz="4" w:space="0" w:color="auto"/>
                          <w:bottom w:val="dotted" w:sz="4" w:space="0" w:color="auto"/>
                        </w:tcBorders>
                        <w:shd w:val="clear" w:color="auto" w:fill="FDE9D9" w:themeFill="accent6" w:themeFillTint="33"/>
                        <w:vAlign w:val="center"/>
                      </w:tcPr>
                      <w:p w14:paraId="68AAA007" w14:textId="77777777" w:rsidR="000D7D52" w:rsidRDefault="000D7D52" w:rsidP="000D7D52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65" w:type="dxa"/>
                        <w:tcBorders>
                          <w:top w:val="dotted" w:sz="4" w:space="0" w:color="auto"/>
                          <w:bottom w:val="dotted" w:sz="4" w:space="0" w:color="auto"/>
                        </w:tcBorders>
                        <w:shd w:val="clear" w:color="auto" w:fill="FDE9D9" w:themeFill="accent6" w:themeFillTint="33"/>
                        <w:vAlign w:val="center"/>
                      </w:tcPr>
                      <w:p w14:paraId="74CA12AB" w14:textId="77777777" w:rsidR="000D7D52" w:rsidRDefault="000D7D52" w:rsidP="000D7D52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</w:p>
                    </w:tc>
                    <w:tc>
                      <w:tcPr>
                        <w:tcW w:w="865" w:type="dxa"/>
                        <w:tcBorders>
                          <w:top w:val="dotted" w:sz="4" w:space="0" w:color="auto"/>
                          <w:bottom w:val="dotted" w:sz="4" w:space="0" w:color="auto"/>
                        </w:tcBorders>
                        <w:shd w:val="clear" w:color="auto" w:fill="FDE9D9" w:themeFill="accent6" w:themeFillTint="33"/>
                        <w:vAlign w:val="center"/>
                      </w:tcPr>
                      <w:p w14:paraId="073B1A11" w14:textId="5B90ECF9" w:rsidR="000D7D52" w:rsidRDefault="00E33B7F" w:rsidP="000D7D52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微軟正黑體" w:eastAsia="微軟正黑體" w:hAnsi="微軟正黑體"/>
                            <w:sz w:val="20"/>
                            <w:lang w:eastAsia="zh-TW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sz w:val="20"/>
                            <w:lang w:eastAsia="zh-TW"/>
                          </w:rPr>
                          <w:t>V</w:t>
                        </w:r>
                      </w:p>
                    </w:tc>
                    <w:tc>
                      <w:tcPr>
                        <w:tcW w:w="866" w:type="dxa"/>
                        <w:tcBorders>
                          <w:top w:val="dotted" w:sz="4" w:space="0" w:color="auto"/>
                          <w:bottom w:val="dotted" w:sz="4" w:space="0" w:color="auto"/>
                          <w:right w:val="single" w:sz="12" w:space="0" w:color="auto"/>
                        </w:tcBorders>
                        <w:shd w:val="clear" w:color="auto" w:fill="FDE9D9" w:themeFill="accent6" w:themeFillTint="33"/>
                        <w:vAlign w:val="center"/>
                      </w:tcPr>
                      <w:p w14:paraId="0163C00B" w14:textId="77777777" w:rsidR="000D7D52" w:rsidRDefault="000D7D52" w:rsidP="000D7D52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</w:p>
                    </w:tc>
                  </w:tr>
                  <w:tr w:rsidR="000D7D52" w14:paraId="13627D20" w14:textId="77777777" w:rsidTr="00C513B9">
                    <w:tc>
                      <w:tcPr>
                        <w:tcW w:w="1342" w:type="dxa"/>
                        <w:vMerge/>
                        <w:tcBorders>
                          <w:left w:val="single" w:sz="12" w:space="0" w:color="auto"/>
                          <w:right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0AABBF02" w14:textId="77777777" w:rsidR="000D7D52" w:rsidRDefault="000D7D52" w:rsidP="000D7D52">
                        <w:pPr>
                          <w:adjustRightInd w:val="0"/>
                          <w:snapToGrid w:val="0"/>
                          <w:spacing w:before="0" w:beforeAutospacing="0"/>
                          <w:rPr>
                            <w:rFonts w:ascii="微軟正黑體" w:eastAsia="微軟正黑體" w:hAnsi="微軟正黑體"/>
                            <w:b/>
                            <w:bCs/>
                            <w:sz w:val="20"/>
                          </w:rPr>
                        </w:pPr>
                      </w:p>
                    </w:tc>
                    <w:tc>
                      <w:tcPr>
                        <w:tcW w:w="4856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</w:tcBorders>
                        <w:shd w:val="clear" w:color="auto" w:fill="auto"/>
                      </w:tcPr>
                      <w:p w14:paraId="79CB5E67" w14:textId="77777777" w:rsidR="000D7D52" w:rsidRDefault="000D7D52" w:rsidP="000D7D52">
                        <w:pPr>
                          <w:adjustRightInd w:val="0"/>
                          <w:snapToGrid w:val="0"/>
                          <w:ind w:leftChars="0" w:left="386" w:hangingChars="161" w:hanging="386"/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</w:rPr>
                        </w:pPr>
                        <w:r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</w:rPr>
                          <w:t>專業能力</w:t>
                        </w:r>
                        <w:r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  <w:lang w:eastAsia="zh-TW"/>
                          </w:rPr>
                          <w:t>3</w:t>
                        </w:r>
                        <w:r>
                          <w:rPr>
                            <w:rFonts w:ascii="Times New Roman" w:eastAsia="微軟正黑體" w:hAnsi="Times New Roman" w:hint="eastAsia"/>
                            <w:b/>
                            <w:bCs/>
                            <w:szCs w:val="24"/>
                            <w:lang w:eastAsia="zh-TW"/>
                          </w:rPr>
                          <w:t>：</w:t>
                        </w:r>
                        <w:r w:rsidRPr="00B8052D">
                          <w:rPr>
                            <w:rFonts w:ascii="Times New Roman" w:eastAsia="微軟正黑體" w:hAnsi="Times New Roman" w:hint="eastAsia"/>
                            <w:b/>
                            <w:bCs/>
                            <w:szCs w:val="24"/>
                            <w:lang w:eastAsia="zh-TW"/>
                          </w:rPr>
                          <w:t>具備閱讀物理相關論文之能力</w:t>
                        </w:r>
                      </w:p>
                    </w:tc>
                    <w:tc>
                      <w:tcPr>
                        <w:tcW w:w="923" w:type="dxa"/>
                        <w:tcBorders>
                          <w:top w:val="dotted" w:sz="4" w:space="0" w:color="auto"/>
                          <w:bottom w:val="dotted" w:sz="4" w:space="0" w:color="auto"/>
                        </w:tcBorders>
                        <w:vAlign w:val="center"/>
                      </w:tcPr>
                      <w:p w14:paraId="09F19BD8" w14:textId="77777777" w:rsidR="000D7D52" w:rsidRDefault="000D7D52" w:rsidP="000D7D52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31" w:type="dxa"/>
                        <w:tcBorders>
                          <w:top w:val="dotted" w:sz="4" w:space="0" w:color="auto"/>
                          <w:bottom w:val="dotted" w:sz="4" w:space="0" w:color="auto"/>
                        </w:tcBorders>
                        <w:vAlign w:val="center"/>
                      </w:tcPr>
                      <w:p w14:paraId="14F45BDA" w14:textId="77777777" w:rsidR="000D7D52" w:rsidRDefault="000D7D52" w:rsidP="000D7D52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65" w:type="dxa"/>
                        <w:tcBorders>
                          <w:top w:val="dotted" w:sz="4" w:space="0" w:color="auto"/>
                          <w:bottom w:val="dotted" w:sz="4" w:space="0" w:color="auto"/>
                        </w:tcBorders>
                        <w:vAlign w:val="center"/>
                      </w:tcPr>
                      <w:p w14:paraId="7D747E60" w14:textId="61DFEA44" w:rsidR="000D7D52" w:rsidRDefault="00E33B7F" w:rsidP="000D7D52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微軟正黑體" w:eastAsia="微軟正黑體" w:hAnsi="微軟正黑體"/>
                            <w:sz w:val="20"/>
                            <w:lang w:eastAsia="zh-TW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sz w:val="20"/>
                            <w:lang w:eastAsia="zh-TW"/>
                          </w:rPr>
                          <w:t>V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dotted" w:sz="4" w:space="0" w:color="auto"/>
                          <w:bottom w:val="dotted" w:sz="4" w:space="0" w:color="auto"/>
                        </w:tcBorders>
                        <w:vAlign w:val="center"/>
                      </w:tcPr>
                      <w:p w14:paraId="79213450" w14:textId="77777777" w:rsidR="000D7D52" w:rsidRDefault="000D7D52" w:rsidP="000D7D52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</w:p>
                    </w:tc>
                    <w:tc>
                      <w:tcPr>
                        <w:tcW w:w="866" w:type="dxa"/>
                        <w:tcBorders>
                          <w:top w:val="dotted" w:sz="4" w:space="0" w:color="auto"/>
                          <w:bottom w:val="dotted" w:sz="4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09E0E29E" w14:textId="77777777" w:rsidR="000D7D52" w:rsidRDefault="000D7D52" w:rsidP="000D7D52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</w:p>
                    </w:tc>
                  </w:tr>
                  <w:tr w:rsidR="000D7D52" w14:paraId="24FDC29D" w14:textId="77777777" w:rsidTr="00C513B9">
                    <w:tc>
                      <w:tcPr>
                        <w:tcW w:w="1342" w:type="dxa"/>
                        <w:vMerge/>
                        <w:tcBorders>
                          <w:left w:val="single" w:sz="12" w:space="0" w:color="auto"/>
                          <w:right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4466F12B" w14:textId="77777777" w:rsidR="000D7D52" w:rsidRDefault="000D7D52" w:rsidP="000D7D52">
                        <w:pPr>
                          <w:adjustRightInd w:val="0"/>
                          <w:snapToGrid w:val="0"/>
                          <w:spacing w:before="0" w:beforeAutospacing="0"/>
                          <w:rPr>
                            <w:rFonts w:ascii="微軟正黑體" w:eastAsia="微軟正黑體" w:hAnsi="微軟正黑體"/>
                            <w:b/>
                            <w:bCs/>
                            <w:sz w:val="20"/>
                          </w:rPr>
                        </w:pPr>
                      </w:p>
                    </w:tc>
                    <w:tc>
                      <w:tcPr>
                        <w:tcW w:w="4856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</w:tcBorders>
                        <w:shd w:val="clear" w:color="auto" w:fill="FDE9D9" w:themeFill="accent6" w:themeFillTint="33"/>
                      </w:tcPr>
                      <w:p w14:paraId="3C3ECF78" w14:textId="77777777" w:rsidR="000D7D52" w:rsidRDefault="000D7D52" w:rsidP="000D7D52">
                        <w:pPr>
                          <w:adjustRightInd w:val="0"/>
                          <w:snapToGrid w:val="0"/>
                          <w:spacing w:before="0" w:beforeAutospacing="0" w:line="240" w:lineRule="atLeast"/>
                          <w:ind w:leftChars="0" w:left="386" w:hangingChars="161" w:hanging="386"/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  <w:lang w:eastAsia="zh-TW"/>
                          </w:rPr>
                        </w:pPr>
                        <w:r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</w:rPr>
                          <w:t>專業能力</w:t>
                        </w:r>
                        <w:r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  <w:lang w:eastAsia="zh-TW"/>
                          </w:rPr>
                          <w:t>4</w:t>
                        </w:r>
                        <w:r>
                          <w:rPr>
                            <w:rFonts w:ascii="Times New Roman" w:eastAsia="微軟正黑體" w:hAnsi="Times New Roman" w:hint="eastAsia"/>
                            <w:b/>
                            <w:bCs/>
                            <w:szCs w:val="24"/>
                            <w:lang w:eastAsia="zh-TW"/>
                          </w:rPr>
                          <w:t>：</w:t>
                        </w:r>
                        <w:r w:rsidRPr="00B8052D">
                          <w:rPr>
                            <w:rFonts w:ascii="Times New Roman" w:eastAsia="微軟正黑體" w:hAnsi="Times New Roman" w:hint="eastAsia"/>
                            <w:b/>
                            <w:bCs/>
                            <w:szCs w:val="24"/>
                            <w:lang w:eastAsia="zh-TW"/>
                          </w:rPr>
                          <w:t>具備邏輯推理及解決相關問題</w:t>
                        </w:r>
                      </w:p>
                      <w:p w14:paraId="50AA080F" w14:textId="77777777" w:rsidR="000D7D52" w:rsidRDefault="000D7D52" w:rsidP="000D7D52">
                        <w:pPr>
                          <w:adjustRightInd w:val="0"/>
                          <w:snapToGrid w:val="0"/>
                          <w:spacing w:before="0" w:beforeAutospacing="0" w:line="240" w:lineRule="atLeast"/>
                          <w:ind w:leftChars="0" w:left="386" w:hangingChars="161" w:hanging="386"/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</w:rPr>
                        </w:pPr>
                        <w:r>
                          <w:rPr>
                            <w:rFonts w:ascii="Times New Roman" w:eastAsia="微軟正黑體" w:hAnsi="Times New Roman" w:hint="eastAsia"/>
                            <w:b/>
                            <w:bCs/>
                            <w:szCs w:val="24"/>
                            <w:lang w:eastAsia="zh-TW"/>
                          </w:rPr>
                          <w:t xml:space="preserve">            </w:t>
                        </w:r>
                        <w:r w:rsidRPr="00B8052D">
                          <w:rPr>
                            <w:rFonts w:ascii="Times New Roman" w:eastAsia="微軟正黑體" w:hAnsi="Times New Roman" w:hint="eastAsia"/>
                            <w:b/>
                            <w:bCs/>
                            <w:szCs w:val="24"/>
                            <w:lang w:eastAsia="zh-TW"/>
                          </w:rPr>
                          <w:t>之能力</w:t>
                        </w:r>
                      </w:p>
                    </w:tc>
                    <w:tc>
                      <w:tcPr>
                        <w:tcW w:w="923" w:type="dxa"/>
                        <w:tcBorders>
                          <w:top w:val="dotted" w:sz="4" w:space="0" w:color="auto"/>
                          <w:bottom w:val="dotted" w:sz="4" w:space="0" w:color="auto"/>
                        </w:tcBorders>
                        <w:shd w:val="clear" w:color="auto" w:fill="FDE9D9" w:themeFill="accent6" w:themeFillTint="33"/>
                        <w:vAlign w:val="center"/>
                      </w:tcPr>
                      <w:p w14:paraId="2603FCA5" w14:textId="77777777" w:rsidR="000D7D52" w:rsidRDefault="000D7D52" w:rsidP="000D7D52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31" w:type="dxa"/>
                        <w:tcBorders>
                          <w:top w:val="dotted" w:sz="4" w:space="0" w:color="auto"/>
                          <w:bottom w:val="dotted" w:sz="4" w:space="0" w:color="auto"/>
                        </w:tcBorders>
                        <w:shd w:val="clear" w:color="auto" w:fill="FDE9D9" w:themeFill="accent6" w:themeFillTint="33"/>
                        <w:vAlign w:val="center"/>
                      </w:tcPr>
                      <w:p w14:paraId="02000D94" w14:textId="77777777" w:rsidR="000D7D52" w:rsidRDefault="000D7D52" w:rsidP="000D7D52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65" w:type="dxa"/>
                        <w:tcBorders>
                          <w:top w:val="dotted" w:sz="4" w:space="0" w:color="auto"/>
                          <w:bottom w:val="dotted" w:sz="4" w:space="0" w:color="auto"/>
                        </w:tcBorders>
                        <w:shd w:val="clear" w:color="auto" w:fill="FDE9D9" w:themeFill="accent6" w:themeFillTint="33"/>
                        <w:vAlign w:val="center"/>
                      </w:tcPr>
                      <w:p w14:paraId="57158CC1" w14:textId="77777777" w:rsidR="000D7D52" w:rsidRDefault="000D7D52" w:rsidP="000D7D52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</w:p>
                    </w:tc>
                    <w:tc>
                      <w:tcPr>
                        <w:tcW w:w="865" w:type="dxa"/>
                        <w:tcBorders>
                          <w:top w:val="dotted" w:sz="4" w:space="0" w:color="auto"/>
                          <w:bottom w:val="dotted" w:sz="4" w:space="0" w:color="auto"/>
                        </w:tcBorders>
                        <w:shd w:val="clear" w:color="auto" w:fill="FDE9D9" w:themeFill="accent6" w:themeFillTint="33"/>
                        <w:vAlign w:val="center"/>
                      </w:tcPr>
                      <w:p w14:paraId="70C5A579" w14:textId="77777777" w:rsidR="000D7D52" w:rsidRDefault="000D7D52" w:rsidP="000D7D52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</w:p>
                    </w:tc>
                    <w:tc>
                      <w:tcPr>
                        <w:tcW w:w="866" w:type="dxa"/>
                        <w:tcBorders>
                          <w:top w:val="dotted" w:sz="4" w:space="0" w:color="auto"/>
                          <w:bottom w:val="dotted" w:sz="4" w:space="0" w:color="auto"/>
                          <w:right w:val="single" w:sz="12" w:space="0" w:color="auto"/>
                        </w:tcBorders>
                        <w:shd w:val="clear" w:color="auto" w:fill="FDE9D9" w:themeFill="accent6" w:themeFillTint="33"/>
                        <w:vAlign w:val="center"/>
                      </w:tcPr>
                      <w:p w14:paraId="696A103C" w14:textId="662B1C6D" w:rsidR="000D7D52" w:rsidRDefault="00E33B7F" w:rsidP="000D7D52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微軟正黑體" w:eastAsia="微軟正黑體" w:hAnsi="微軟正黑體"/>
                            <w:sz w:val="20"/>
                            <w:lang w:eastAsia="zh-TW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sz w:val="20"/>
                            <w:lang w:eastAsia="zh-TW"/>
                          </w:rPr>
                          <w:t>V</w:t>
                        </w:r>
                      </w:p>
                    </w:tc>
                  </w:tr>
                  <w:tr w:rsidR="000D7D52" w14:paraId="7E50E127" w14:textId="77777777" w:rsidTr="004614CC">
                    <w:tc>
                      <w:tcPr>
                        <w:tcW w:w="1342" w:type="dxa"/>
                        <w:vMerge/>
                        <w:tcBorders>
                          <w:left w:val="single" w:sz="12" w:space="0" w:color="auto"/>
                          <w:bottom w:val="single" w:sz="12" w:space="0" w:color="auto"/>
                          <w:right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361FBB55" w14:textId="77777777" w:rsidR="000D7D52" w:rsidRDefault="000D7D52" w:rsidP="000D7D52">
                        <w:pPr>
                          <w:adjustRightInd w:val="0"/>
                          <w:snapToGrid w:val="0"/>
                          <w:spacing w:before="0" w:beforeAutospacing="0"/>
                          <w:rPr>
                            <w:rFonts w:ascii="微軟正黑體" w:eastAsia="微軟正黑體" w:hAnsi="微軟正黑體"/>
                            <w:b/>
                            <w:bCs/>
                            <w:sz w:val="20"/>
                          </w:rPr>
                        </w:pPr>
                      </w:p>
                    </w:tc>
                    <w:tc>
                      <w:tcPr>
                        <w:tcW w:w="4856" w:type="dxa"/>
                        <w:tcBorders>
                          <w:top w:val="dotted" w:sz="4" w:space="0" w:color="auto"/>
                          <w:left w:val="dotted" w:sz="4" w:space="0" w:color="auto"/>
                          <w:bottom w:val="single" w:sz="12" w:space="0" w:color="auto"/>
                        </w:tcBorders>
                        <w:shd w:val="clear" w:color="auto" w:fill="auto"/>
                      </w:tcPr>
                      <w:p w14:paraId="7A626B7D" w14:textId="77777777" w:rsidR="000D7D52" w:rsidRDefault="000D7D52" w:rsidP="000D7D52">
                        <w:pPr>
                          <w:adjustRightInd w:val="0"/>
                          <w:snapToGrid w:val="0"/>
                          <w:spacing w:before="0" w:beforeAutospacing="0" w:line="240" w:lineRule="atLeast"/>
                          <w:ind w:leftChars="0" w:left="386" w:hangingChars="161" w:hanging="386"/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  <w:lang w:eastAsia="zh-TW"/>
                          </w:rPr>
                        </w:pPr>
                        <w:r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</w:rPr>
                          <w:t>專業能力</w:t>
                        </w:r>
                        <w:r>
                          <w:rPr>
                            <w:rFonts w:ascii="Times New Roman" w:eastAsia="微軟正黑體" w:hAnsi="Times New Roman"/>
                            <w:b/>
                            <w:bCs/>
                            <w:szCs w:val="24"/>
                            <w:lang w:eastAsia="zh-TW"/>
                          </w:rPr>
                          <w:t>5</w:t>
                        </w:r>
                        <w:r>
                          <w:rPr>
                            <w:rFonts w:ascii="Times New Roman" w:eastAsia="微軟正黑體" w:hAnsi="Times New Roman" w:hint="eastAsia"/>
                            <w:b/>
                            <w:bCs/>
                            <w:szCs w:val="24"/>
                            <w:lang w:eastAsia="zh-TW"/>
                          </w:rPr>
                          <w:t>：</w:t>
                        </w:r>
                        <w:r w:rsidRPr="00B8052D">
                          <w:rPr>
                            <w:rFonts w:ascii="Times New Roman" w:eastAsia="微軟正黑體" w:hAnsi="Times New Roman" w:hint="eastAsia"/>
                            <w:b/>
                            <w:bCs/>
                            <w:szCs w:val="24"/>
                            <w:lang w:eastAsia="zh-TW"/>
                          </w:rPr>
                          <w:t>具備終身自我學習成長之能力</w:t>
                        </w:r>
                      </w:p>
                    </w:tc>
                    <w:tc>
                      <w:tcPr>
                        <w:tcW w:w="923" w:type="dxa"/>
                        <w:tcBorders>
                          <w:top w:val="dotted" w:sz="4" w:space="0" w:color="auto"/>
                          <w:bottom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2CC2A2C8" w14:textId="77777777" w:rsidR="000D7D52" w:rsidRDefault="000D7D52" w:rsidP="000D7D52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31" w:type="dxa"/>
                        <w:tcBorders>
                          <w:top w:val="dotted" w:sz="4" w:space="0" w:color="auto"/>
                          <w:bottom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41EB9C9C" w14:textId="77777777" w:rsidR="000D7D52" w:rsidRDefault="000D7D52" w:rsidP="000D7D52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Times New Roman" w:eastAsia="微軟正黑體" w:hAns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65" w:type="dxa"/>
                        <w:tcBorders>
                          <w:top w:val="dotted" w:sz="4" w:space="0" w:color="auto"/>
                          <w:bottom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06E3F13B" w14:textId="77777777" w:rsidR="000D7D52" w:rsidRDefault="000D7D52" w:rsidP="000D7D52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</w:p>
                    </w:tc>
                    <w:tc>
                      <w:tcPr>
                        <w:tcW w:w="865" w:type="dxa"/>
                        <w:tcBorders>
                          <w:top w:val="dotted" w:sz="4" w:space="0" w:color="auto"/>
                          <w:bottom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71AA0EC4" w14:textId="1EEE66C1" w:rsidR="000D7D52" w:rsidRDefault="00E33B7F" w:rsidP="000D7D52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微軟正黑體" w:eastAsia="微軟正黑體" w:hAnsi="微軟正黑體"/>
                            <w:sz w:val="20"/>
                            <w:lang w:eastAsia="zh-TW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sz w:val="20"/>
                            <w:lang w:eastAsia="zh-TW"/>
                          </w:rPr>
                          <w:t>V</w:t>
                        </w:r>
                      </w:p>
                    </w:tc>
                    <w:tc>
                      <w:tcPr>
                        <w:tcW w:w="866" w:type="dxa"/>
                        <w:tcBorders>
                          <w:top w:val="dotted" w:sz="4" w:space="0" w:color="auto"/>
                          <w:bottom w:val="single" w:sz="12" w:space="0" w:color="auto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24056719" w14:textId="77777777" w:rsidR="000D7D52" w:rsidRDefault="000D7D52" w:rsidP="000D7D52">
                        <w:pPr>
                          <w:tabs>
                            <w:tab w:val="left" w:pos="9065"/>
                          </w:tabs>
                          <w:autoSpaceDE w:val="0"/>
                          <w:autoSpaceDN w:val="0"/>
                          <w:adjustRightInd w:val="0"/>
                          <w:snapToGrid w:val="0"/>
                          <w:ind w:right="5"/>
                          <w:jc w:val="center"/>
                          <w:textAlignment w:val="bottom"/>
                          <w:rPr>
                            <w:rFonts w:ascii="微軟正黑體" w:eastAsia="微軟正黑體" w:hAnsi="微軟正黑體"/>
                            <w:sz w:val="20"/>
                          </w:rPr>
                        </w:pPr>
                      </w:p>
                    </w:tc>
                  </w:tr>
                </w:tbl>
                <w:p w14:paraId="7FDA8269" w14:textId="77777777" w:rsidR="000D7D52" w:rsidRPr="00DA7FB0" w:rsidRDefault="000D7D52" w:rsidP="000D7D52">
                  <w:pPr>
                    <w:spacing w:before="0" w:beforeAutospacing="0"/>
                    <w:ind w:leftChars="0" w:left="0"/>
                    <w:jc w:val="left"/>
                    <w:rPr>
                      <w:rFonts w:eastAsia="微軟正黑體"/>
                    </w:rPr>
                  </w:pPr>
                </w:p>
              </w:tc>
            </w:tr>
          </w:tbl>
          <w:p w14:paraId="35F09825" w14:textId="1F2E8C12" w:rsidR="007311F5" w:rsidRPr="007311F5" w:rsidRDefault="007311F5" w:rsidP="007311F5">
            <w:pPr>
              <w:spacing w:before="0" w:beforeAutospacing="0"/>
              <w:ind w:leftChars="0" w:left="0"/>
              <w:jc w:val="left"/>
              <w:rPr>
                <w:rFonts w:eastAsia="微軟正黑體"/>
              </w:rPr>
            </w:pP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207C6F" w14:textId="77777777" w:rsidR="00C02019" w:rsidRDefault="00C02019" w:rsidP="00E9068E">
      <w:pPr>
        <w:spacing w:before="0"/>
      </w:pPr>
      <w:r>
        <w:separator/>
      </w:r>
    </w:p>
  </w:endnote>
  <w:endnote w:type="continuationSeparator" w:id="0">
    <w:p w14:paraId="67B17FC1" w14:textId="77777777" w:rsidR="00C02019" w:rsidRDefault="00C02019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B22ED9" w14:textId="77777777" w:rsidR="00C02019" w:rsidRDefault="00C02019" w:rsidP="00E9068E">
      <w:pPr>
        <w:spacing w:before="0"/>
      </w:pPr>
      <w:r>
        <w:separator/>
      </w:r>
    </w:p>
  </w:footnote>
  <w:footnote w:type="continuationSeparator" w:id="0">
    <w:p w14:paraId="084FB4BB" w14:textId="77777777" w:rsidR="00C02019" w:rsidRDefault="00C02019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E26B6"/>
    <w:multiLevelType w:val="hybridMultilevel"/>
    <w:tmpl w:val="8DB02D26"/>
    <w:lvl w:ilvl="0" w:tplc="8320C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9016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508A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2CC2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E2B2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708F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2ED2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74F7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B869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823739"/>
    <w:multiLevelType w:val="multilevel"/>
    <w:tmpl w:val="A4F25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458B257E"/>
    <w:multiLevelType w:val="hybridMultilevel"/>
    <w:tmpl w:val="F7B80B8C"/>
    <w:lvl w:ilvl="0" w:tplc="77C8A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4AAA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6A66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608D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DC25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0088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66C7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F6E0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04D4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E6C6C99"/>
    <w:multiLevelType w:val="multilevel"/>
    <w:tmpl w:val="0F78E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8F67E7"/>
    <w:multiLevelType w:val="hybridMultilevel"/>
    <w:tmpl w:val="7A92AA0C"/>
    <w:lvl w:ilvl="0" w:tplc="912A8B4C">
      <w:start w:val="1"/>
      <w:numFmt w:val="decimal"/>
      <w:lvlText w:val="%1."/>
      <w:lvlJc w:val="left"/>
      <w:pPr>
        <w:ind w:left="360" w:hanging="360"/>
      </w:pPr>
      <w:rPr>
        <w:rFonts w:ascii="PMingLiu" w:hAnsi="PMingLiu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17144"/>
    <w:rsid w:val="00031690"/>
    <w:rsid w:val="000503A8"/>
    <w:rsid w:val="00072354"/>
    <w:rsid w:val="0007415C"/>
    <w:rsid w:val="0008209B"/>
    <w:rsid w:val="000A20D6"/>
    <w:rsid w:val="000A4CF7"/>
    <w:rsid w:val="000B5D10"/>
    <w:rsid w:val="000C472E"/>
    <w:rsid w:val="000D7AC3"/>
    <w:rsid w:val="000D7D52"/>
    <w:rsid w:val="000F085A"/>
    <w:rsid w:val="001424D0"/>
    <w:rsid w:val="00156A09"/>
    <w:rsid w:val="001601A2"/>
    <w:rsid w:val="00185033"/>
    <w:rsid w:val="001A3D56"/>
    <w:rsid w:val="001B416E"/>
    <w:rsid w:val="001B56F5"/>
    <w:rsid w:val="001D03F8"/>
    <w:rsid w:val="001D3110"/>
    <w:rsid w:val="001E2DE7"/>
    <w:rsid w:val="001E41B1"/>
    <w:rsid w:val="002023EC"/>
    <w:rsid w:val="00210E36"/>
    <w:rsid w:val="00213958"/>
    <w:rsid w:val="00214F43"/>
    <w:rsid w:val="00231672"/>
    <w:rsid w:val="002353F2"/>
    <w:rsid w:val="00242C9E"/>
    <w:rsid w:val="00262E65"/>
    <w:rsid w:val="00265C6C"/>
    <w:rsid w:val="00266059"/>
    <w:rsid w:val="002712DA"/>
    <w:rsid w:val="002718CF"/>
    <w:rsid w:val="00275662"/>
    <w:rsid w:val="00286DDE"/>
    <w:rsid w:val="002D309E"/>
    <w:rsid w:val="00315BF1"/>
    <w:rsid w:val="00342694"/>
    <w:rsid w:val="003645F1"/>
    <w:rsid w:val="003866FE"/>
    <w:rsid w:val="003A2A12"/>
    <w:rsid w:val="003B04CD"/>
    <w:rsid w:val="003B2943"/>
    <w:rsid w:val="003C19DC"/>
    <w:rsid w:val="003E0932"/>
    <w:rsid w:val="003E77B8"/>
    <w:rsid w:val="003E7C8A"/>
    <w:rsid w:val="003F0401"/>
    <w:rsid w:val="004255C4"/>
    <w:rsid w:val="004424E7"/>
    <w:rsid w:val="004614CC"/>
    <w:rsid w:val="00473EEE"/>
    <w:rsid w:val="004A22ED"/>
    <w:rsid w:val="004B1268"/>
    <w:rsid w:val="004F4DFA"/>
    <w:rsid w:val="004F517A"/>
    <w:rsid w:val="004F5693"/>
    <w:rsid w:val="00505B98"/>
    <w:rsid w:val="00505EBF"/>
    <w:rsid w:val="005363DA"/>
    <w:rsid w:val="005478D7"/>
    <w:rsid w:val="00554B7B"/>
    <w:rsid w:val="00560E79"/>
    <w:rsid w:val="00563CB8"/>
    <w:rsid w:val="005A47C9"/>
    <w:rsid w:val="005D00B8"/>
    <w:rsid w:val="005E5E9E"/>
    <w:rsid w:val="00610BED"/>
    <w:rsid w:val="006202DB"/>
    <w:rsid w:val="006620EE"/>
    <w:rsid w:val="006749F5"/>
    <w:rsid w:val="006827BB"/>
    <w:rsid w:val="006B376A"/>
    <w:rsid w:val="006D11E4"/>
    <w:rsid w:val="007311F5"/>
    <w:rsid w:val="00753EE9"/>
    <w:rsid w:val="007607E9"/>
    <w:rsid w:val="00780F93"/>
    <w:rsid w:val="007B2009"/>
    <w:rsid w:val="007C04DC"/>
    <w:rsid w:val="007D4DC5"/>
    <w:rsid w:val="007F645B"/>
    <w:rsid w:val="00801E9F"/>
    <w:rsid w:val="00820424"/>
    <w:rsid w:val="008324AE"/>
    <w:rsid w:val="00834FE0"/>
    <w:rsid w:val="008675FE"/>
    <w:rsid w:val="008758A6"/>
    <w:rsid w:val="008A4FA4"/>
    <w:rsid w:val="008A5977"/>
    <w:rsid w:val="008A5A3D"/>
    <w:rsid w:val="008D29F6"/>
    <w:rsid w:val="008D5B4B"/>
    <w:rsid w:val="008E29D9"/>
    <w:rsid w:val="008F28CD"/>
    <w:rsid w:val="008F2E1B"/>
    <w:rsid w:val="009323A7"/>
    <w:rsid w:val="00940A08"/>
    <w:rsid w:val="009533AF"/>
    <w:rsid w:val="009636D0"/>
    <w:rsid w:val="00965BE9"/>
    <w:rsid w:val="0099199D"/>
    <w:rsid w:val="009A17F2"/>
    <w:rsid w:val="009B68B9"/>
    <w:rsid w:val="009F1228"/>
    <w:rsid w:val="009F53E0"/>
    <w:rsid w:val="00A17751"/>
    <w:rsid w:val="00A336D5"/>
    <w:rsid w:val="00A41B7F"/>
    <w:rsid w:val="00A63746"/>
    <w:rsid w:val="00A642A3"/>
    <w:rsid w:val="00A92675"/>
    <w:rsid w:val="00A93E69"/>
    <w:rsid w:val="00A94058"/>
    <w:rsid w:val="00B23992"/>
    <w:rsid w:val="00B3289C"/>
    <w:rsid w:val="00B341BD"/>
    <w:rsid w:val="00B41D5C"/>
    <w:rsid w:val="00B46395"/>
    <w:rsid w:val="00BA3B3C"/>
    <w:rsid w:val="00BB1BAF"/>
    <w:rsid w:val="00BB3197"/>
    <w:rsid w:val="00BB7AC8"/>
    <w:rsid w:val="00C02019"/>
    <w:rsid w:val="00C12D8D"/>
    <w:rsid w:val="00C219A1"/>
    <w:rsid w:val="00C346EF"/>
    <w:rsid w:val="00C41496"/>
    <w:rsid w:val="00C453F1"/>
    <w:rsid w:val="00C66749"/>
    <w:rsid w:val="00C704D2"/>
    <w:rsid w:val="00CC4933"/>
    <w:rsid w:val="00CE72FE"/>
    <w:rsid w:val="00D10DF5"/>
    <w:rsid w:val="00D15EB5"/>
    <w:rsid w:val="00D346A1"/>
    <w:rsid w:val="00D60A18"/>
    <w:rsid w:val="00D72526"/>
    <w:rsid w:val="00D83835"/>
    <w:rsid w:val="00D83DB5"/>
    <w:rsid w:val="00D84959"/>
    <w:rsid w:val="00DD4F0C"/>
    <w:rsid w:val="00DE18A3"/>
    <w:rsid w:val="00DF48AC"/>
    <w:rsid w:val="00E058A1"/>
    <w:rsid w:val="00E15F38"/>
    <w:rsid w:val="00E271E7"/>
    <w:rsid w:val="00E33B7F"/>
    <w:rsid w:val="00E70A19"/>
    <w:rsid w:val="00E9068E"/>
    <w:rsid w:val="00EC360C"/>
    <w:rsid w:val="00EC60D9"/>
    <w:rsid w:val="00F06765"/>
    <w:rsid w:val="00F10058"/>
    <w:rsid w:val="00F215AE"/>
    <w:rsid w:val="00F22674"/>
    <w:rsid w:val="00F345EA"/>
    <w:rsid w:val="00F75052"/>
    <w:rsid w:val="00F8718B"/>
    <w:rsid w:val="00F95DD9"/>
    <w:rsid w:val="00FC3432"/>
    <w:rsid w:val="00FC707F"/>
    <w:rsid w:val="00FF1501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b">
    <w:name w:val="Hyperlink"/>
    <w:basedOn w:val="a0"/>
    <w:uiPriority w:val="99"/>
    <w:semiHidden/>
    <w:unhideWhenUsed/>
    <w:rsid w:val="00265C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5995">
          <w:marLeft w:val="-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46538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2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32583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2063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49150">
          <w:marLeft w:val="-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58407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19154">
          <w:marLeft w:val="-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6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turecity.cw.com.tw/article/1867" TargetMode="External"/><Relationship Id="rId13" Type="http://schemas.openxmlformats.org/officeDocument/2006/relationships/hyperlink" Target="https://futurecity.cw.com.tw/article/1867" TargetMode="External"/><Relationship Id="rId18" Type="http://schemas.openxmlformats.org/officeDocument/2006/relationships/hyperlink" Target="https://futurecity.cw.com.tw/article/1867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futurecity.cw.com.tw/article/186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futurecity.cw.com.tw/article/1867" TargetMode="External"/><Relationship Id="rId17" Type="http://schemas.openxmlformats.org/officeDocument/2006/relationships/hyperlink" Target="https://futurecity.cw.com.tw/article/1867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futurecity.cw.com.tw/article/1867" TargetMode="External"/><Relationship Id="rId20" Type="http://schemas.openxmlformats.org/officeDocument/2006/relationships/hyperlink" Target="https://futurecity.cw.com.tw/article/186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uturecity.cw.com.tw/article/1867" TargetMode="External"/><Relationship Id="rId24" Type="http://schemas.openxmlformats.org/officeDocument/2006/relationships/hyperlink" Target="https://futurecity.cw.com.tw/article/186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uturecity.cw.com.tw/article/1867" TargetMode="External"/><Relationship Id="rId23" Type="http://schemas.openxmlformats.org/officeDocument/2006/relationships/hyperlink" Target="https://futurecity.cw.com.tw/article/1867" TargetMode="External"/><Relationship Id="rId10" Type="http://schemas.openxmlformats.org/officeDocument/2006/relationships/hyperlink" Target="https://futurecity.cw.com.tw/article/1867" TargetMode="External"/><Relationship Id="rId19" Type="http://schemas.openxmlformats.org/officeDocument/2006/relationships/hyperlink" Target="https://futurecity.cw.com.tw/article/186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turecity.cw.com.tw/article/1867" TargetMode="External"/><Relationship Id="rId14" Type="http://schemas.openxmlformats.org/officeDocument/2006/relationships/hyperlink" Target="https://futurecity.cw.com.tw/article/1867" TargetMode="External"/><Relationship Id="rId22" Type="http://schemas.openxmlformats.org/officeDocument/2006/relationships/hyperlink" Target="https://futurecity.cw.com.tw/article/1867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C4991-02E4-4035-8587-E686D7C84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638</Words>
  <Characters>3637</Characters>
  <Application>Microsoft Office Word</Application>
  <DocSecurity>0</DocSecurity>
  <Lines>30</Lines>
  <Paragraphs>8</Paragraphs>
  <ScaleCrop>false</ScaleCrop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2023-06-26T09:36:00Z</cp:lastPrinted>
  <dcterms:created xsi:type="dcterms:W3CDTF">2024-12-20T06:47:00Z</dcterms:created>
  <dcterms:modified xsi:type="dcterms:W3CDTF">2025-11-26T00:58:00Z</dcterms:modified>
</cp:coreProperties>
</file>