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3"/>
        <w:gridCol w:w="561"/>
        <w:gridCol w:w="3337"/>
        <w:gridCol w:w="32"/>
        <w:gridCol w:w="2213"/>
        <w:gridCol w:w="3001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F7F39D8" w:rsidR="002023EC" w:rsidRPr="002A1112" w:rsidRDefault="002A1112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2A1112">
              <w:rPr>
                <w:rFonts w:ascii="微軟正黑體" w:eastAsia="微軟正黑體" w:hAnsi="微軟正黑體"/>
                <w:b/>
              </w:rPr>
              <w:t>2367002</w:t>
            </w:r>
            <w:bookmarkStart w:id="0" w:name="_GoBack"/>
            <w:bookmarkEnd w:id="0"/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C17B87C" w:rsidR="002023EC" w:rsidRPr="00AA5F4C" w:rsidRDefault="00795BD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4E4076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9F55369" w:rsidR="002023EC" w:rsidRPr="00F66AEE" w:rsidRDefault="00795BD8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795BD8">
              <w:rPr>
                <w:rFonts w:ascii="Times New Roman" w:eastAsia="微軟正黑體" w:hAnsi="Times New Roman" w:hint="eastAsia"/>
              </w:rPr>
              <w:t>矽藻分析</w:t>
            </w:r>
            <w:r w:rsidRPr="00795BD8">
              <w:rPr>
                <w:rFonts w:ascii="Times New Roman" w:eastAsia="微軟正黑體" w:hAnsi="Times New Roman"/>
              </w:rPr>
              <w:t>:</w:t>
            </w:r>
            <w:r w:rsidRPr="00795BD8">
              <w:rPr>
                <w:rFonts w:ascii="Times New Roman" w:eastAsia="微軟正黑體" w:hAnsi="Times New Roman"/>
              </w:rPr>
              <w:t>重建古環境與天災史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994A037" w:rsidR="002023EC" w:rsidRPr="008C661E" w:rsidRDefault="00795BD8" w:rsidP="00B64015">
            <w:pPr>
              <w:spacing w:before="0" w:beforeAutospacing="0"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8C661E">
              <w:rPr>
                <w:rFonts w:ascii="微軟正黑體" w:eastAsia="微軟正黑體" w:hAnsi="微軟正黑體"/>
              </w:rPr>
              <w:t>Diatom analysis, a useful method for paleo-environment and histories of natural hazards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F56414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95BD8">
              <w:rPr>
                <w:rFonts w:ascii="微軟正黑體" w:eastAsia="微軟正黑體" w:hAnsi="微軟正黑體" w:hint="eastAsia"/>
                <w:lang w:eastAsia="zh-TW"/>
              </w:rPr>
              <w:t>112/2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B14042F" w:rsidR="002023EC" w:rsidRPr="001C052A" w:rsidRDefault="00795BD8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6AC93823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95BD8">
              <w:rPr>
                <w:rFonts w:ascii="微軟正黑體" w:eastAsia="微軟正黑體" w:hAnsi="微軟正黑體" w:hint="eastAsia"/>
              </w:rPr>
              <w:t>地環所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D39D96C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795BD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F1A265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29902A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95BD8">
              <w:rPr>
                <w:rFonts w:ascii="微軟正黑體" w:eastAsia="微軟正黑體" w:hAnsi="微軟正黑體" w:hint="eastAsia"/>
              </w:rPr>
              <w:t>汪良奇、鹿島薰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BFCBE04" w14:textId="2443420C" w:rsidR="005B2E9F" w:rsidRDefault="005B2E9F" w:rsidP="005B2E9F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5B2E9F">
              <w:rPr>
                <w:rFonts w:eastAsia="微軟正黑體"/>
              </w:rPr>
              <w:t>lcwang@ccu.edu.tw</w:t>
            </w:r>
          </w:p>
          <w:p w14:paraId="70EC401C" w14:textId="3B0DD04C" w:rsidR="002023EC" w:rsidRPr="001C052A" w:rsidRDefault="00795BD8" w:rsidP="005B2E9F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795BD8">
              <w:rPr>
                <w:rFonts w:eastAsia="微軟正黑體"/>
              </w:rPr>
              <w:t>kashimakaoru21519@gmail.com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795BD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5756B47" w:rsidR="002023EC" w:rsidRPr="007E7946" w:rsidRDefault="00795BD8" w:rsidP="00795BD8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/>
              </w:rPr>
              <w:t>This course is intended for graduate students in Environmental Engineering, Chemical Engineering, Materials Science, Chemistry, Soil and Water Sciences, Geology, and Environmental Science. A strong background knowledge in ecology and environmental science necessary.</w:t>
            </w:r>
          </w:p>
        </w:tc>
      </w:tr>
      <w:tr w:rsidR="002023EC" w:rsidRPr="001C052A" w14:paraId="2E121AC8" w14:textId="77777777" w:rsidTr="00795BD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89E286" w14:textId="77777777" w:rsidR="00795BD8" w:rsidRPr="007E7946" w:rsidRDefault="00795BD8" w:rsidP="00795BD8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/>
              </w:rPr>
              <w:t xml:space="preserve">Course Description): This course deals with diatom analysis, one of the micro-paleontological methods for paleo-environment and natural hazards.  </w:t>
            </w:r>
          </w:p>
          <w:p w14:paraId="7BD12645" w14:textId="77777777" w:rsidR="002023EC" w:rsidRPr="007E7946" w:rsidRDefault="00795BD8" w:rsidP="00795BD8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/>
              </w:rPr>
              <w:t xml:space="preserve">. Maximum number of students are ten.  </w:t>
            </w:r>
          </w:p>
          <w:p w14:paraId="414924B5" w14:textId="5F3C64AD" w:rsidR="00795BD8" w:rsidRPr="007E7946" w:rsidRDefault="00795BD8" w:rsidP="00795BD8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 w:hint="eastAsia"/>
              </w:rPr>
              <w:t>課程要求</w:t>
            </w:r>
            <w:r w:rsidRPr="007E7946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  <w:r w:rsidRPr="007E7946">
              <w:rPr>
                <w:rFonts w:ascii="微軟正黑體" w:eastAsia="微軟正黑體" w:hAnsi="微軟正黑體"/>
              </w:rPr>
              <w:t>Attendance is required</w:t>
            </w:r>
          </w:p>
        </w:tc>
      </w:tr>
      <w:tr w:rsidR="002023EC" w:rsidRPr="001C052A" w14:paraId="4E1DA0BC" w14:textId="77777777" w:rsidTr="00795BD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814017" w14:textId="77777777" w:rsidR="00795BD8" w:rsidRPr="007E7946" w:rsidRDefault="00795BD8" w:rsidP="00795BD8">
            <w:pPr>
              <w:pStyle w:val="a5"/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/>
              </w:rPr>
              <w:t xml:space="preserve">Objectives: Students who successfully complete this course should have: </w:t>
            </w:r>
          </w:p>
          <w:p w14:paraId="6F84B69A" w14:textId="77777777" w:rsidR="00795BD8" w:rsidRPr="007E7946" w:rsidRDefault="00795BD8" w:rsidP="00795BD8">
            <w:pPr>
              <w:pStyle w:val="a5"/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/>
              </w:rPr>
              <w:t xml:space="preserve">a. Diatom analysis, a micro-paleontological technique for paleo-environment and the histories of natural hazards </w:t>
            </w:r>
          </w:p>
          <w:p w14:paraId="515E22B6" w14:textId="77777777" w:rsidR="00795BD8" w:rsidRPr="007E7946" w:rsidRDefault="00795BD8" w:rsidP="00795BD8">
            <w:pPr>
              <w:pStyle w:val="a5"/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/>
              </w:rPr>
              <w:t>b. Laboratory methods of diatom analysis</w:t>
            </w:r>
          </w:p>
          <w:p w14:paraId="6FE56341" w14:textId="23668832" w:rsidR="002023EC" w:rsidRPr="007E7946" w:rsidRDefault="00795BD8" w:rsidP="00795BD8">
            <w:pPr>
              <w:pStyle w:val="a5"/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7E7946">
              <w:rPr>
                <w:rFonts w:ascii="微軟正黑體" w:eastAsia="微軟正黑體" w:hAnsi="微軟正黑體"/>
              </w:rPr>
              <w:t>c. Applications for the ancient earthquake and tsunami, huge typhoon hazards.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C02EE7E" w:rsidR="002023EC" w:rsidRPr="00BE348A" w:rsidRDefault="00795BD8" w:rsidP="001B56F5">
            <w:pPr>
              <w:spacing w:before="0" w:beforeAutospacing="0" w:line="320" w:lineRule="exact"/>
              <w:jc w:val="center"/>
              <w:rPr>
                <w:rFonts w:ascii="微軟正黑體" w:eastAsia="微軟正黑體" w:hAnsi="微軟正黑體"/>
              </w:rPr>
            </w:pPr>
            <w:r w:rsidRPr="00BE348A">
              <w:rPr>
                <w:rFonts w:ascii="微軟正黑體" w:eastAsia="微軟正黑體" w:hAnsi="微軟正黑體"/>
              </w:rPr>
              <w:t>Show related academic papers during the lectures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14C0CD99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795BD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7407186" w:rsidR="002023EC" w:rsidRPr="00AA5F4C" w:rsidRDefault="00B64E39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68C244EA" w:rsidR="002023EC" w:rsidRPr="00730AA7" w:rsidRDefault="00B64E39" w:rsidP="002F18F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394F04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795BD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期末考</w:t>
            </w:r>
            <w:r w:rsidR="00795BD8">
              <w:rPr>
                <w:rFonts w:ascii="微軟正黑體" w:eastAsia="微軟正黑體" w:hAnsi="微軟正黑體" w:hint="eastAsia"/>
                <w:b/>
                <w:lang w:eastAsia="zh-TW"/>
              </w:rPr>
              <w:t>(20%)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F277BA1" w:rsidR="002023EC" w:rsidRPr="00AA5F4C" w:rsidRDefault="00795BD8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(20%)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(30%)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D0A456B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795BD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795BD8" w:rsidRPr="00795BD8">
              <w:rPr>
                <w:rFonts w:ascii="微軟正黑體" w:eastAsia="微軟正黑體" w:hAnsi="微軟正黑體"/>
                <w:b/>
                <w:lang w:eastAsia="zh-TW"/>
              </w:rPr>
              <w:t>Oral Presentations</w:t>
            </w:r>
            <w:r w:rsidR="00795BD8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="00795BD8" w:rsidRPr="00795BD8">
              <w:rPr>
                <w:rFonts w:ascii="微軟正黑體" w:eastAsia="微軟正黑體" w:hAnsi="微軟正黑體"/>
                <w:b/>
                <w:lang w:eastAsia="zh-TW"/>
              </w:rPr>
              <w:t>30%</w:t>
            </w:r>
            <w:r w:rsidR="00795BD8">
              <w:rPr>
                <w:rFonts w:ascii="微軟正黑體" w:eastAsia="微軟正黑體" w:hAnsi="微軟正黑體" w:hint="eastAsia"/>
                <w:b/>
                <w:lang w:eastAsia="zh-TW"/>
              </w:rPr>
              <w:t>)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3617D96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B64E3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B64E3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795BD8" w:rsidRPr="001C052A" w14:paraId="389754F5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AB4C" w14:textId="7467B17F" w:rsidR="00795BD8" w:rsidRPr="00F66AEE" w:rsidRDefault="00795BD8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95BD8">
              <w:rPr>
                <w:rFonts w:ascii="Times New Roman" w:eastAsia="微軟正黑體" w:hAnsi="Times New Roman"/>
              </w:rPr>
              <w:t>Part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795BD8">
              <w:rPr>
                <w:rFonts w:ascii="Times New Roman" w:eastAsia="微軟正黑體" w:hAnsi="Times New Roman"/>
                <w:lang w:eastAsia="zh-TW"/>
              </w:rPr>
              <w:t>Diatom analysis, a micro-paleontological technique for paleo-environment and the histories of natural hazards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F759FE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795BD8">
              <w:t xml:space="preserve"> </w:t>
            </w:r>
            <w:r w:rsidR="00795BD8" w:rsidRPr="00795BD8">
              <w:rPr>
                <w:rFonts w:ascii="Times New Roman" w:eastAsia="微軟正黑體" w:hAnsi="Times New Roman"/>
              </w:rPr>
              <w:t>Introduction for diatom analysis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00CFF4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795BD8">
              <w:t xml:space="preserve"> </w:t>
            </w:r>
            <w:r w:rsidR="00795BD8" w:rsidRPr="00795BD8">
              <w:rPr>
                <w:rFonts w:ascii="Times New Roman" w:eastAsia="微軟正黑體" w:hAnsi="Times New Roman"/>
              </w:rPr>
              <w:t>Diatoms as the indicators for sea level changes and the global warming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971563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795BD8" w:rsidRPr="00795BD8">
              <w:rPr>
                <w:rFonts w:ascii="Times New Roman" w:eastAsia="微軟正黑體" w:hAnsi="Times New Roman"/>
              </w:rPr>
              <w:t>Diatoms as the indicators for earthquake and tsunami hazards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81648E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795BD8" w:rsidRPr="00795BD8">
              <w:rPr>
                <w:rFonts w:ascii="Times New Roman" w:eastAsia="微軟正黑體" w:hAnsi="Times New Roman"/>
              </w:rPr>
              <w:t>Diatoms as the indicators for huge typhoon hazards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15A30C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795BD8" w:rsidRPr="00795BD8">
              <w:rPr>
                <w:rFonts w:ascii="Times New Roman" w:eastAsia="微軟正黑體" w:hAnsi="Times New Roman"/>
              </w:rPr>
              <w:t xml:space="preserve">Diatoms as the indicators for Glacier Collapse in Antarctica  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B22FBE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795BD8" w:rsidRPr="00795BD8">
              <w:rPr>
                <w:rFonts w:ascii="Times New Roman" w:eastAsia="微軟正黑體" w:hAnsi="Times New Roman"/>
              </w:rPr>
              <w:t>Diatoms as the indicators for Acid Rains</w:t>
            </w:r>
          </w:p>
        </w:tc>
      </w:tr>
      <w:tr w:rsidR="00795BD8" w:rsidRPr="001C052A" w14:paraId="7E558D9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AD1A" w14:textId="63B93B18" w:rsidR="00795BD8" w:rsidRPr="00F66AEE" w:rsidRDefault="00795BD8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95BD8">
              <w:rPr>
                <w:rFonts w:ascii="Times New Roman" w:eastAsia="微軟正黑體" w:hAnsi="Times New Roman"/>
              </w:rPr>
              <w:t>Part 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795BD8">
              <w:rPr>
                <w:rFonts w:ascii="Times New Roman" w:eastAsia="微軟正黑體" w:hAnsi="Times New Roman"/>
                <w:lang w:eastAsia="zh-TW"/>
              </w:rPr>
              <w:t>Laboratory methods of diatom analysis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794195F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795BD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795BD8" w:rsidRPr="00795BD8">
              <w:rPr>
                <w:rFonts w:ascii="Times New Roman" w:eastAsia="微軟正黑體" w:hAnsi="Times New Roman"/>
              </w:rPr>
              <w:t>Preparation soil samples for the microscope observation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BB5310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795BD8" w:rsidRPr="00795BD8">
              <w:rPr>
                <w:rFonts w:ascii="Times New Roman" w:eastAsia="微軟正黑體" w:hAnsi="Times New Roman"/>
              </w:rPr>
              <w:t>Preparation soil samples for the microscope observation (Continue)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2AA0E33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795BD8" w:rsidRPr="00795BD8">
              <w:rPr>
                <w:rFonts w:ascii="Times New Roman" w:eastAsia="微軟正黑體" w:hAnsi="Times New Roman"/>
              </w:rPr>
              <w:t>Microscope observation of diatom samples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B77E1B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795BD8" w:rsidRPr="00795BD8">
              <w:rPr>
                <w:rFonts w:ascii="Times New Roman" w:eastAsia="微軟正黑體" w:hAnsi="Times New Roman"/>
              </w:rPr>
              <w:t>Microscope observation of diatom samples (Continue)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E4AC0E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795BD8" w:rsidRPr="00795BD8">
              <w:rPr>
                <w:rFonts w:ascii="Times New Roman" w:eastAsia="微軟正黑體" w:hAnsi="Times New Roman"/>
              </w:rPr>
              <w:t>Photograph and counting of diatoms from the samples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D28FB3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795BD8" w:rsidRPr="00795BD8">
              <w:rPr>
                <w:rFonts w:ascii="Times New Roman" w:eastAsia="微軟正黑體" w:hAnsi="Times New Roman"/>
              </w:rPr>
              <w:t>Photograph and counting of diatoms from the samples (Continue)</w:t>
            </w:r>
          </w:p>
        </w:tc>
      </w:tr>
      <w:tr w:rsidR="00795BD8" w:rsidRPr="001C052A" w14:paraId="455F4FE7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DCE7" w14:textId="0E6297FB" w:rsidR="00795BD8" w:rsidRPr="00F66AEE" w:rsidRDefault="00795BD8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95BD8">
              <w:rPr>
                <w:rFonts w:ascii="Times New Roman" w:eastAsia="微軟正黑體" w:hAnsi="Times New Roman"/>
              </w:rPr>
              <w:t>Part 3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795BD8">
              <w:rPr>
                <w:rFonts w:ascii="Times New Roman" w:eastAsia="微軟正黑體" w:hAnsi="Times New Roman"/>
                <w:lang w:eastAsia="zh-TW"/>
              </w:rPr>
              <w:t>Applications for the ancient earthquake and tsunami, huge typhoon hazards in Taiwan and Japan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648070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795BD8" w:rsidRPr="00795BD8">
              <w:rPr>
                <w:rFonts w:ascii="Times New Roman" w:eastAsia="微軟正黑體" w:hAnsi="Times New Roman"/>
              </w:rPr>
              <w:t>Tsunami deposits observations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006435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795BD8" w:rsidRPr="00795BD8">
              <w:rPr>
                <w:rFonts w:ascii="Times New Roman" w:eastAsia="微軟正黑體" w:hAnsi="Times New Roman"/>
              </w:rPr>
              <w:t>Tsunami deposits observations (Continue)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AA07F5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795BD8" w:rsidRPr="00795BD8">
              <w:rPr>
                <w:rFonts w:ascii="Times New Roman" w:eastAsia="微軟正黑體" w:hAnsi="Times New Roman"/>
              </w:rPr>
              <w:t>Heavy flood deposits observation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92C86C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795BD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795BD8" w:rsidRPr="00795BD8">
              <w:rPr>
                <w:rFonts w:ascii="Times New Roman" w:eastAsia="微軟正黑體" w:hAnsi="Times New Roman"/>
                <w:lang w:eastAsia="zh-TW"/>
              </w:rPr>
              <w:t>Heavy flood deposits observation (continue)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C3A2BF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795BD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795BD8" w:rsidRPr="00795BD8">
              <w:rPr>
                <w:rFonts w:ascii="Times New Roman" w:eastAsia="微軟正黑體" w:hAnsi="Times New Roman"/>
              </w:rPr>
              <w:t>Discussions for applications of natural hazard predictions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80D3A8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795BD8" w:rsidRPr="00795BD8">
              <w:rPr>
                <w:rFonts w:ascii="Times New Roman" w:eastAsia="微軟正黑體" w:hAnsi="Times New Roman"/>
              </w:rPr>
              <w:t>Examination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B95C2" w14:textId="77777777" w:rsidR="00DE0A99" w:rsidRDefault="00DE0A99" w:rsidP="00E9068E">
      <w:pPr>
        <w:spacing w:before="0"/>
      </w:pPr>
      <w:r>
        <w:separator/>
      </w:r>
    </w:p>
  </w:endnote>
  <w:endnote w:type="continuationSeparator" w:id="0">
    <w:p w14:paraId="0616B47F" w14:textId="77777777" w:rsidR="00DE0A99" w:rsidRDefault="00DE0A9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17240" w14:textId="77777777" w:rsidR="00DE0A99" w:rsidRDefault="00DE0A99" w:rsidP="00E9068E">
      <w:pPr>
        <w:spacing w:before="0"/>
      </w:pPr>
      <w:r>
        <w:separator/>
      </w:r>
    </w:p>
  </w:footnote>
  <w:footnote w:type="continuationSeparator" w:id="0">
    <w:p w14:paraId="031C009C" w14:textId="77777777" w:rsidR="00DE0A99" w:rsidRDefault="00DE0A9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A1112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951D6"/>
    <w:rsid w:val="004A22ED"/>
    <w:rsid w:val="004C16FB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2E9F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95BD8"/>
    <w:rsid w:val="007B34D7"/>
    <w:rsid w:val="007C04DC"/>
    <w:rsid w:val="007D4DC5"/>
    <w:rsid w:val="007E7946"/>
    <w:rsid w:val="007F645B"/>
    <w:rsid w:val="008324AE"/>
    <w:rsid w:val="0084469D"/>
    <w:rsid w:val="00862641"/>
    <w:rsid w:val="008675FE"/>
    <w:rsid w:val="008758A6"/>
    <w:rsid w:val="00880AF7"/>
    <w:rsid w:val="008A5A3D"/>
    <w:rsid w:val="008C661E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64015"/>
    <w:rsid w:val="00B64E39"/>
    <w:rsid w:val="00B90DBE"/>
    <w:rsid w:val="00BA3B3C"/>
    <w:rsid w:val="00BB3197"/>
    <w:rsid w:val="00BB7AC8"/>
    <w:rsid w:val="00BE348A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0A99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8B50-3858-43B1-B6FB-769B9F45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2024-01-19T01:19:00Z</cp:lastPrinted>
  <dcterms:created xsi:type="dcterms:W3CDTF">2023-12-13T11:32:00Z</dcterms:created>
  <dcterms:modified xsi:type="dcterms:W3CDTF">2024-01-19T01:19:00Z</dcterms:modified>
</cp:coreProperties>
</file>