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701A7" w14:textId="100D1662" w:rsidR="002023EC" w:rsidRDefault="002023EC" w:rsidP="00FD1D3C">
      <w:pPr>
        <w:spacing w:before="0" w:beforeAutospacing="0" w:line="240" w:lineRule="atLeast"/>
        <w:ind w:leftChars="0" w:left="0"/>
        <w:jc w:val="center"/>
        <w:rPr>
          <w:rFonts w:ascii="微軟正黑體" w:hAnsi="微軟正黑體" w:cs="新細明體"/>
          <w:b/>
          <w:sz w:val="44"/>
          <w:szCs w:val="44"/>
        </w:rPr>
      </w:pPr>
      <w:r w:rsidRPr="00EC7545">
        <w:rPr>
          <w:rFonts w:ascii="微軟正黑體" w:hAnsi="微軟正黑體" w:cs="新細明體" w:hint="eastAsia"/>
          <w:b/>
          <w:sz w:val="44"/>
          <w:szCs w:val="44"/>
        </w:rPr>
        <w:t>國立</w:t>
      </w:r>
      <w:r w:rsidRPr="00EC7545">
        <w:rPr>
          <w:rFonts w:ascii="微軟正黑體" w:hAnsi="微軟正黑體" w:cs="新細明體"/>
          <w:b/>
          <w:sz w:val="44"/>
          <w:szCs w:val="44"/>
        </w:rPr>
        <w:t>中正大學課程大綱</w:t>
      </w:r>
    </w:p>
    <w:p w14:paraId="697744FF" w14:textId="3AB364BC" w:rsidR="002023EC" w:rsidRPr="00A5210C" w:rsidRDefault="002023EC" w:rsidP="00FD1D3C">
      <w:pPr>
        <w:snapToGrid w:val="0"/>
        <w:spacing w:before="0" w:beforeAutospacing="0" w:line="240" w:lineRule="atLeast"/>
        <w:ind w:leftChars="0" w:left="0"/>
        <w:jc w:val="center"/>
        <w:rPr>
          <w:rFonts w:ascii="微軟正黑體" w:hAnsi="微軟正黑體"/>
          <w:b/>
          <w:sz w:val="28"/>
          <w:szCs w:val="28"/>
        </w:rPr>
      </w:pPr>
      <w:r w:rsidRPr="00A5210C">
        <w:rPr>
          <w:rFonts w:ascii="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557"/>
        <w:gridCol w:w="3334"/>
        <w:gridCol w:w="32"/>
        <w:gridCol w:w="2212"/>
        <w:gridCol w:w="3011"/>
      </w:tblGrid>
      <w:tr w:rsidR="002023EC" w:rsidRPr="001C052A" w14:paraId="2CEA8368" w14:textId="77777777" w:rsidTr="00901FD0">
        <w:trPr>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FD1D3C">
            <w:pPr>
              <w:spacing w:before="0" w:beforeAutospacing="0" w:line="320" w:lineRule="exact"/>
              <w:ind w:leftChars="0" w:hangingChars="134" w:hanging="322"/>
              <w:jc w:val="center"/>
              <w:rPr>
                <w:b/>
              </w:rPr>
            </w:pPr>
            <w:r w:rsidRPr="00F66AEE">
              <w:rPr>
                <w:b/>
              </w:rPr>
              <w:t>課號</w:t>
            </w:r>
          </w:p>
          <w:p w14:paraId="2E5F0EE2" w14:textId="492DD992" w:rsidR="002023EC" w:rsidRPr="00F66AEE" w:rsidRDefault="002023EC" w:rsidP="00FD1D3C">
            <w:pPr>
              <w:spacing w:before="0" w:beforeAutospacing="0" w:line="320" w:lineRule="exact"/>
              <w:ind w:leftChars="0" w:hangingChars="134" w:hanging="322"/>
              <w:jc w:val="center"/>
              <w:rPr>
                <w:b/>
              </w:rPr>
            </w:pPr>
            <w:r w:rsidRPr="00F66AEE">
              <w:rPr>
                <w:b/>
              </w:rPr>
              <w:t>course code</w:t>
            </w:r>
          </w:p>
        </w:tc>
        <w:tc>
          <w:tcPr>
            <w:tcW w:w="1559" w:type="pct"/>
            <w:tcBorders>
              <w:top w:val="outset" w:sz="6" w:space="0" w:color="000000"/>
              <w:left w:val="outset" w:sz="6" w:space="0" w:color="000000"/>
              <w:bottom w:val="outset" w:sz="6" w:space="0" w:color="000000"/>
              <w:right w:val="outset" w:sz="6" w:space="0" w:color="auto"/>
            </w:tcBorders>
            <w:vAlign w:val="center"/>
          </w:tcPr>
          <w:p w14:paraId="0FCABD4F" w14:textId="317BBEC3" w:rsidR="002023EC" w:rsidRPr="004C48B0" w:rsidRDefault="00F74F5D" w:rsidP="00FD1D3C">
            <w:pPr>
              <w:spacing w:before="0" w:beforeAutospacing="0" w:line="320" w:lineRule="exact"/>
              <w:ind w:firstLineChars="100" w:firstLine="240"/>
            </w:pPr>
            <w:r w:rsidRPr="00F74F5D">
              <w:t>3902102</w:t>
            </w:r>
          </w:p>
        </w:tc>
        <w:tc>
          <w:tcPr>
            <w:tcW w:w="1049"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4C48B0" w:rsidRDefault="002023EC" w:rsidP="00FD1D3C">
            <w:pPr>
              <w:spacing w:before="0" w:beforeAutospacing="0" w:line="320" w:lineRule="exact"/>
              <w:jc w:val="center"/>
              <w:rPr>
                <w:b/>
              </w:rPr>
            </w:pPr>
            <w:r w:rsidRPr="004C48B0">
              <w:rPr>
                <w:b/>
              </w:rPr>
              <w:t>全英文授課</w:t>
            </w:r>
          </w:p>
          <w:p w14:paraId="30DA585F" w14:textId="77777777" w:rsidR="002023EC" w:rsidRPr="004C48B0" w:rsidRDefault="002023EC" w:rsidP="00FD1D3C">
            <w:pPr>
              <w:spacing w:before="0" w:beforeAutospacing="0" w:line="320" w:lineRule="exact"/>
              <w:jc w:val="center"/>
            </w:pPr>
            <w:r w:rsidRPr="004C48B0">
              <w:rPr>
                <w:b/>
              </w:rPr>
              <w:t>EMI</w:t>
            </w:r>
          </w:p>
        </w:tc>
        <w:tc>
          <w:tcPr>
            <w:tcW w:w="1381" w:type="pct"/>
            <w:tcBorders>
              <w:top w:val="outset" w:sz="6" w:space="0" w:color="000000"/>
              <w:left w:val="outset" w:sz="6" w:space="0" w:color="auto"/>
              <w:bottom w:val="outset" w:sz="6" w:space="0" w:color="000000"/>
              <w:right w:val="outset" w:sz="6" w:space="0" w:color="000000"/>
            </w:tcBorders>
            <w:vAlign w:val="center"/>
          </w:tcPr>
          <w:p w14:paraId="437CFC5E" w14:textId="580CABF4" w:rsidR="002023EC" w:rsidRPr="004C48B0" w:rsidRDefault="00264FBB" w:rsidP="00FD1D3C">
            <w:pPr>
              <w:spacing w:before="0" w:beforeAutospacing="0" w:line="320" w:lineRule="exact"/>
              <w:ind w:firstLineChars="100" w:firstLine="240"/>
              <w:rPr>
                <w:b/>
              </w:rPr>
            </w:pPr>
            <w:r w:rsidRPr="004C48B0">
              <w:rPr>
                <w:rFonts w:hint="eastAsia"/>
                <w:b/>
                <w:szCs w:val="24"/>
                <w:lang w:eastAsia="zh-TW"/>
              </w:rPr>
              <w:t>■</w:t>
            </w:r>
            <w:r w:rsidR="002023EC" w:rsidRPr="004C48B0">
              <w:rPr>
                <w:b/>
              </w:rPr>
              <w:t>是</w:t>
            </w:r>
            <w:r w:rsidR="002023EC" w:rsidRPr="004C48B0">
              <w:rPr>
                <w:b/>
              </w:rPr>
              <w:t xml:space="preserve">      </w:t>
            </w:r>
            <w:r w:rsidR="004E4076" w:rsidRPr="004C48B0">
              <w:rPr>
                <w:b/>
              </w:rPr>
              <w:t>□</w:t>
            </w:r>
            <w:r w:rsidR="002023EC" w:rsidRPr="004C48B0">
              <w:rPr>
                <w:b/>
              </w:rPr>
              <w:t>否</w:t>
            </w:r>
          </w:p>
        </w:tc>
      </w:tr>
      <w:tr w:rsidR="000B3E3B" w:rsidRPr="001C052A" w14:paraId="78F7D95A" w14:textId="77777777" w:rsidTr="00901FD0">
        <w:trPr>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FD1D3C">
            <w:pPr>
              <w:spacing w:before="0" w:beforeAutospacing="0" w:line="320" w:lineRule="exact"/>
              <w:ind w:leftChars="0" w:hangingChars="134" w:hanging="322"/>
              <w:jc w:val="center"/>
              <w:rPr>
                <w:b/>
              </w:rPr>
            </w:pPr>
            <w:r>
              <w:rPr>
                <w:b/>
              </w:rPr>
              <w:t>課程類別</w:t>
            </w:r>
          </w:p>
          <w:p w14:paraId="65585E61" w14:textId="1F4C18C5" w:rsidR="005249FE" w:rsidRPr="00F66AEE" w:rsidRDefault="005249FE" w:rsidP="00FD1D3C">
            <w:pPr>
              <w:spacing w:before="0" w:beforeAutospacing="0" w:line="320" w:lineRule="exact"/>
              <w:ind w:leftChars="0" w:hangingChars="134" w:hanging="322"/>
              <w:jc w:val="center"/>
              <w:rPr>
                <w:b/>
                <w:lang w:eastAsia="zh-TW"/>
              </w:rPr>
            </w:pPr>
            <w:r>
              <w:rPr>
                <w:b/>
                <w:lang w:eastAsia="zh-TW"/>
              </w:rPr>
              <w:t>course type</w:t>
            </w:r>
          </w:p>
        </w:tc>
        <w:tc>
          <w:tcPr>
            <w:tcW w:w="3989" w:type="pct"/>
            <w:gridSpan w:val="4"/>
            <w:tcBorders>
              <w:top w:val="outset" w:sz="6" w:space="0" w:color="000000"/>
              <w:left w:val="outset" w:sz="6" w:space="0" w:color="000000"/>
              <w:bottom w:val="outset" w:sz="6" w:space="0" w:color="000000"/>
              <w:right w:val="outset" w:sz="6" w:space="0" w:color="000000"/>
            </w:tcBorders>
            <w:vAlign w:val="center"/>
          </w:tcPr>
          <w:p w14:paraId="6BD244D9" w14:textId="2E45C105" w:rsidR="000B3E3B" w:rsidRPr="004C48B0" w:rsidRDefault="0096101D" w:rsidP="00FD1D3C">
            <w:pPr>
              <w:spacing w:before="0" w:beforeAutospacing="0" w:line="320" w:lineRule="exact"/>
              <w:ind w:leftChars="0" w:left="0" w:firstLineChars="100" w:firstLine="240"/>
              <w:jc w:val="left"/>
              <w:rPr>
                <w:b/>
                <w:szCs w:val="24"/>
                <w:lang w:eastAsia="zh-TW"/>
              </w:rPr>
            </w:pPr>
            <w:r w:rsidRPr="004C48B0">
              <w:rPr>
                <w:b/>
              </w:rPr>
              <w:t>□</w:t>
            </w:r>
            <w:r w:rsidRPr="004C48B0">
              <w:rPr>
                <w:b/>
                <w:spacing w:val="-4"/>
                <w:szCs w:val="24"/>
              </w:rPr>
              <w:t>人文關懷</w:t>
            </w:r>
            <w:r w:rsidRPr="004C48B0">
              <w:rPr>
                <w:rFonts w:hint="eastAsia"/>
                <w:b/>
                <w:szCs w:val="24"/>
              </w:rPr>
              <w:t>課程</w:t>
            </w:r>
            <w:r w:rsidRPr="004C48B0">
              <w:rPr>
                <w:rFonts w:hint="eastAsia"/>
                <w:b/>
                <w:spacing w:val="-4"/>
                <w:szCs w:val="24"/>
                <w:lang w:eastAsia="zh-TW"/>
              </w:rPr>
              <w:t xml:space="preserve"> </w:t>
            </w:r>
            <w:r w:rsidRPr="004C48B0">
              <w:rPr>
                <w:b/>
                <w:spacing w:val="-4"/>
                <w:szCs w:val="24"/>
                <w:lang w:eastAsia="zh-TW"/>
              </w:rPr>
              <w:t xml:space="preserve"> </w:t>
            </w:r>
            <w:r w:rsidR="007B34D7" w:rsidRPr="004C48B0">
              <w:rPr>
                <w:rFonts w:hint="eastAsia"/>
                <w:b/>
                <w:spacing w:val="-4"/>
                <w:szCs w:val="24"/>
                <w:lang w:eastAsia="zh-TW"/>
              </w:rPr>
              <w:t xml:space="preserve">     </w:t>
            </w:r>
            <w:r w:rsidR="00F15A64" w:rsidRPr="004C48B0">
              <w:rPr>
                <w:rFonts w:hint="eastAsia"/>
                <w:b/>
                <w:spacing w:val="-4"/>
                <w:szCs w:val="24"/>
                <w:lang w:eastAsia="zh-TW"/>
              </w:rPr>
              <w:t xml:space="preserve">  </w:t>
            </w:r>
            <w:r w:rsidR="007B34D7" w:rsidRPr="004C48B0">
              <w:rPr>
                <w:rFonts w:hint="eastAsia"/>
                <w:b/>
                <w:spacing w:val="-4"/>
                <w:szCs w:val="24"/>
                <w:lang w:eastAsia="zh-TW"/>
              </w:rPr>
              <w:t xml:space="preserve">   </w:t>
            </w:r>
            <w:r w:rsidRPr="004C48B0">
              <w:rPr>
                <w:b/>
              </w:rPr>
              <w:t>□</w:t>
            </w:r>
            <w:r w:rsidRPr="004C48B0">
              <w:rPr>
                <w:rFonts w:hint="eastAsia"/>
                <w:b/>
              </w:rPr>
              <w:t>競賽</w:t>
            </w:r>
            <w:r w:rsidRPr="004C48B0">
              <w:rPr>
                <w:rFonts w:hint="eastAsia"/>
                <w:b/>
                <w:szCs w:val="24"/>
              </w:rPr>
              <w:t>專題</w:t>
            </w:r>
            <w:r w:rsidR="007B34D7" w:rsidRPr="004C48B0">
              <w:rPr>
                <w:rFonts w:hint="eastAsia"/>
                <w:b/>
                <w:szCs w:val="24"/>
              </w:rPr>
              <w:t>課程</w:t>
            </w:r>
            <w:r w:rsidR="007B34D7" w:rsidRPr="004C48B0">
              <w:rPr>
                <w:rFonts w:hint="eastAsia"/>
                <w:b/>
                <w:szCs w:val="24"/>
                <w:lang w:eastAsia="zh-TW"/>
              </w:rPr>
              <w:t xml:space="preserve">    </w:t>
            </w:r>
            <w:r w:rsidR="00F15A64" w:rsidRPr="004C48B0">
              <w:rPr>
                <w:rFonts w:hint="eastAsia"/>
                <w:b/>
                <w:szCs w:val="24"/>
                <w:lang w:eastAsia="zh-TW"/>
              </w:rPr>
              <w:t xml:space="preserve">  </w:t>
            </w:r>
            <w:r w:rsidR="007B34D7" w:rsidRPr="004C48B0">
              <w:rPr>
                <w:rFonts w:hint="eastAsia"/>
                <w:b/>
                <w:szCs w:val="24"/>
                <w:lang w:eastAsia="zh-TW"/>
              </w:rPr>
              <w:t xml:space="preserve">   </w:t>
            </w:r>
            <w:r w:rsidR="007B34D7" w:rsidRPr="004C48B0">
              <w:rPr>
                <w:b/>
              </w:rPr>
              <w:t>□</w:t>
            </w:r>
            <w:r w:rsidR="007B34D7" w:rsidRPr="004C48B0">
              <w:rPr>
                <w:rFonts w:hint="eastAsia"/>
                <w:b/>
                <w:szCs w:val="24"/>
              </w:rPr>
              <w:t>問題導向課程</w:t>
            </w:r>
          </w:p>
          <w:p w14:paraId="5547AFDC" w14:textId="48282C33" w:rsidR="000B3E3B" w:rsidRPr="004C48B0" w:rsidRDefault="0096101D" w:rsidP="00FD1D3C">
            <w:pPr>
              <w:spacing w:before="0" w:beforeAutospacing="0" w:line="320" w:lineRule="exact"/>
              <w:ind w:leftChars="0" w:left="0" w:firstLineChars="100" w:firstLine="240"/>
              <w:jc w:val="left"/>
              <w:rPr>
                <w:b/>
                <w:szCs w:val="24"/>
              </w:rPr>
            </w:pPr>
            <w:r w:rsidRPr="004C48B0">
              <w:rPr>
                <w:b/>
              </w:rPr>
              <w:t>□</w:t>
            </w:r>
            <w:r w:rsidRPr="004C48B0">
              <w:rPr>
                <w:b/>
                <w:szCs w:val="24"/>
                <w:lang w:eastAsia="zh-TW"/>
              </w:rPr>
              <w:t>專</w:t>
            </w:r>
            <w:r w:rsidR="002F2160" w:rsidRPr="004C48B0">
              <w:rPr>
                <w:rFonts w:hint="eastAsia"/>
                <w:b/>
                <w:szCs w:val="24"/>
                <w:lang w:eastAsia="zh-TW"/>
              </w:rPr>
              <w:t>題</w:t>
            </w:r>
            <w:r w:rsidRPr="004C48B0">
              <w:rPr>
                <w:b/>
                <w:szCs w:val="24"/>
                <w:lang w:eastAsia="zh-TW"/>
              </w:rPr>
              <w:t>導</w:t>
            </w:r>
            <w:r w:rsidRPr="004C48B0">
              <w:rPr>
                <w:rFonts w:hint="eastAsia"/>
                <w:b/>
                <w:szCs w:val="24"/>
              </w:rPr>
              <w:t>向課程</w:t>
            </w:r>
            <w:r w:rsidR="007B34D7" w:rsidRPr="004C48B0">
              <w:rPr>
                <w:rFonts w:hint="eastAsia"/>
                <w:b/>
                <w:szCs w:val="24"/>
                <w:lang w:eastAsia="zh-TW"/>
              </w:rPr>
              <w:t xml:space="preserve">      </w:t>
            </w:r>
            <w:r w:rsidR="00F15A64" w:rsidRPr="004C48B0">
              <w:rPr>
                <w:rFonts w:hint="eastAsia"/>
                <w:b/>
                <w:szCs w:val="24"/>
                <w:lang w:eastAsia="zh-TW"/>
              </w:rPr>
              <w:t xml:space="preserve">  </w:t>
            </w:r>
            <w:r w:rsidR="007B34D7" w:rsidRPr="004C48B0">
              <w:rPr>
                <w:rFonts w:hint="eastAsia"/>
                <w:b/>
                <w:szCs w:val="24"/>
                <w:lang w:eastAsia="zh-TW"/>
              </w:rPr>
              <w:t xml:space="preserve">  </w:t>
            </w:r>
            <w:r w:rsidRPr="004C48B0">
              <w:rPr>
                <w:b/>
                <w:szCs w:val="24"/>
                <w:lang w:eastAsia="zh-TW"/>
              </w:rPr>
              <w:t xml:space="preserve"> </w:t>
            </w:r>
            <w:r w:rsidR="00264FBB" w:rsidRPr="004C48B0">
              <w:rPr>
                <w:rFonts w:hint="eastAsia"/>
                <w:b/>
                <w:szCs w:val="24"/>
                <w:lang w:eastAsia="zh-TW"/>
              </w:rPr>
              <w:t>■</w:t>
            </w:r>
            <w:r w:rsidRPr="004C48B0">
              <w:rPr>
                <w:rFonts w:hint="eastAsia"/>
                <w:b/>
                <w:szCs w:val="24"/>
              </w:rPr>
              <w:t>總整課程</w:t>
            </w:r>
            <w:r w:rsidRPr="004C48B0">
              <w:rPr>
                <w:rFonts w:hint="eastAsia"/>
                <w:b/>
                <w:szCs w:val="24"/>
                <w:lang w:eastAsia="zh-TW"/>
              </w:rPr>
              <w:t xml:space="preserve"> </w:t>
            </w:r>
            <w:r w:rsidRPr="004C48B0">
              <w:rPr>
                <w:b/>
                <w:szCs w:val="24"/>
                <w:lang w:eastAsia="zh-TW"/>
              </w:rPr>
              <w:t xml:space="preserve">  </w:t>
            </w:r>
            <w:r w:rsidR="005249FE" w:rsidRPr="004C48B0">
              <w:rPr>
                <w:b/>
                <w:szCs w:val="24"/>
                <w:lang w:eastAsia="zh-TW"/>
              </w:rPr>
              <w:t xml:space="preserve"> </w:t>
            </w:r>
            <w:r w:rsidR="007B34D7" w:rsidRPr="004C48B0">
              <w:rPr>
                <w:rFonts w:hint="eastAsia"/>
                <w:b/>
                <w:szCs w:val="24"/>
                <w:lang w:eastAsia="zh-TW"/>
              </w:rPr>
              <w:t xml:space="preserve">     </w:t>
            </w:r>
            <w:r w:rsidR="00F15A64" w:rsidRPr="004C48B0">
              <w:rPr>
                <w:rFonts w:hint="eastAsia"/>
                <w:b/>
                <w:szCs w:val="24"/>
                <w:lang w:eastAsia="zh-TW"/>
              </w:rPr>
              <w:t xml:space="preserve">  </w:t>
            </w:r>
            <w:r w:rsidR="007B34D7" w:rsidRPr="004C48B0">
              <w:rPr>
                <w:rFonts w:hint="eastAsia"/>
                <w:b/>
                <w:szCs w:val="24"/>
                <w:lang w:eastAsia="zh-TW"/>
              </w:rPr>
              <w:t xml:space="preserve">  </w:t>
            </w:r>
            <w:r w:rsidRPr="004C48B0">
              <w:rPr>
                <w:b/>
              </w:rPr>
              <w:t>□</w:t>
            </w:r>
            <w:r w:rsidRPr="004C48B0">
              <w:rPr>
                <w:rFonts w:hint="eastAsia"/>
                <w:b/>
                <w:bCs/>
                <w:kern w:val="24"/>
                <w:szCs w:val="24"/>
              </w:rPr>
              <w:t>實作</w:t>
            </w:r>
            <w:r w:rsidRPr="004C48B0">
              <w:rPr>
                <w:rFonts w:hint="eastAsia"/>
                <w:b/>
                <w:szCs w:val="24"/>
              </w:rPr>
              <w:t>課程</w:t>
            </w:r>
          </w:p>
          <w:p w14:paraId="0A2999A4" w14:textId="1BE811EF" w:rsidR="00ED7269" w:rsidRPr="004C48B0" w:rsidRDefault="00ED7269" w:rsidP="00FD1D3C">
            <w:pPr>
              <w:spacing w:before="0" w:beforeAutospacing="0" w:line="320" w:lineRule="exact"/>
              <w:ind w:leftChars="0" w:left="0" w:firstLineChars="100" w:firstLine="240"/>
              <w:jc w:val="left"/>
            </w:pPr>
            <w:r w:rsidRPr="004C48B0">
              <w:rPr>
                <w:b/>
              </w:rPr>
              <w:t>□</w:t>
            </w:r>
            <w:r w:rsidR="00E35F40" w:rsidRPr="004C48B0">
              <w:rPr>
                <w:rFonts w:hint="eastAsia"/>
                <w:b/>
              </w:rPr>
              <w:t>實習</w:t>
            </w:r>
            <w:r w:rsidR="00E35F40" w:rsidRPr="004C48B0">
              <w:rPr>
                <w:rFonts w:hint="eastAsia"/>
                <w:b/>
                <w:lang w:eastAsia="zh-TW"/>
              </w:rPr>
              <w:t xml:space="preserve">                   </w:t>
            </w:r>
            <w:r w:rsidR="00E35F40" w:rsidRPr="004C48B0">
              <w:rPr>
                <w:b/>
              </w:rPr>
              <w:t>□</w:t>
            </w:r>
            <w:r w:rsidR="00E35F40" w:rsidRPr="004C48B0">
              <w:rPr>
                <w:rFonts w:hint="eastAsia"/>
                <w:b/>
              </w:rPr>
              <w:t>其他</w:t>
            </w:r>
            <w:r w:rsidR="00E35F40" w:rsidRPr="004C48B0">
              <w:rPr>
                <w:rFonts w:hint="eastAsia"/>
                <w:b/>
                <w:lang w:eastAsia="zh-TW"/>
              </w:rPr>
              <w:t xml:space="preserve">  </w:t>
            </w:r>
          </w:p>
        </w:tc>
      </w:tr>
      <w:tr w:rsidR="002023EC" w:rsidRPr="001C052A" w14:paraId="69F99CC7" w14:textId="77777777" w:rsidTr="00901FD0">
        <w:trPr>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FD1D3C">
            <w:pPr>
              <w:spacing w:before="0" w:beforeAutospacing="0" w:line="320" w:lineRule="exact"/>
              <w:ind w:leftChars="0" w:hangingChars="134" w:hanging="322"/>
              <w:jc w:val="center"/>
              <w:rPr>
                <w:b/>
              </w:rPr>
            </w:pPr>
            <w:r w:rsidRPr="00F66AEE">
              <w:rPr>
                <w:b/>
              </w:rPr>
              <w:t>課程名稱（中文）</w:t>
            </w:r>
          </w:p>
          <w:p w14:paraId="4F77A2B2" w14:textId="02652EC8" w:rsidR="002023EC" w:rsidRPr="00F66AEE" w:rsidRDefault="003A4DF0" w:rsidP="00FD1D3C">
            <w:pPr>
              <w:spacing w:before="0" w:beforeAutospacing="0" w:line="320" w:lineRule="exact"/>
              <w:ind w:leftChars="0" w:hangingChars="134" w:hanging="322"/>
              <w:jc w:val="center"/>
              <w:rPr>
                <w:b/>
              </w:rPr>
            </w:pPr>
            <w:r w:rsidRPr="00F66AEE">
              <w:rPr>
                <w:b/>
              </w:rPr>
              <w:t xml:space="preserve">Chinese </w:t>
            </w:r>
            <w:r w:rsidR="002023EC" w:rsidRPr="00F66AEE">
              <w:rPr>
                <w:b/>
              </w:rPr>
              <w:t>course nam</w:t>
            </w:r>
            <w:r w:rsidR="003A6442" w:rsidRPr="00F66AEE">
              <w:rPr>
                <w:b/>
              </w:rPr>
              <w:t>e</w:t>
            </w:r>
          </w:p>
        </w:tc>
        <w:tc>
          <w:tcPr>
            <w:tcW w:w="3989" w:type="pct"/>
            <w:gridSpan w:val="4"/>
            <w:tcBorders>
              <w:top w:val="outset" w:sz="6" w:space="0" w:color="000000"/>
              <w:left w:val="outset" w:sz="6" w:space="0" w:color="000000"/>
              <w:bottom w:val="outset" w:sz="6" w:space="0" w:color="000000"/>
              <w:right w:val="outset" w:sz="6" w:space="0" w:color="000000"/>
            </w:tcBorders>
            <w:vAlign w:val="center"/>
          </w:tcPr>
          <w:p w14:paraId="3BA9539E" w14:textId="4030ACF7" w:rsidR="002023EC" w:rsidRPr="004C48B0" w:rsidRDefault="00264FBB" w:rsidP="00FD1D3C">
            <w:pPr>
              <w:spacing w:before="0" w:beforeAutospacing="0" w:line="320" w:lineRule="exact"/>
              <w:ind w:firstLineChars="100" w:firstLine="240"/>
            </w:pPr>
            <w:r w:rsidRPr="004C48B0">
              <w:rPr>
                <w:rFonts w:hint="eastAsia"/>
              </w:rPr>
              <w:t>運動生物力學</w:t>
            </w:r>
          </w:p>
        </w:tc>
      </w:tr>
      <w:tr w:rsidR="002023EC" w:rsidRPr="00B836C3" w14:paraId="30021486" w14:textId="77777777" w:rsidTr="00901FD0">
        <w:trPr>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FD1D3C">
            <w:pPr>
              <w:spacing w:before="0" w:beforeAutospacing="0" w:line="320" w:lineRule="exact"/>
              <w:ind w:leftChars="0" w:hangingChars="134" w:hanging="322"/>
              <w:jc w:val="center"/>
              <w:rPr>
                <w:b/>
              </w:rPr>
            </w:pPr>
            <w:r w:rsidRPr="00F66AEE">
              <w:rPr>
                <w:b/>
              </w:rPr>
              <w:t>課程名稱（英文）</w:t>
            </w:r>
          </w:p>
          <w:p w14:paraId="09421901" w14:textId="26D988E3" w:rsidR="004D40CB" w:rsidRPr="00F66AEE" w:rsidRDefault="003A4DF0" w:rsidP="00FD1D3C">
            <w:pPr>
              <w:spacing w:before="0" w:beforeAutospacing="0" w:line="320" w:lineRule="exact"/>
              <w:ind w:leftChars="0" w:hangingChars="134" w:hanging="322"/>
              <w:jc w:val="center"/>
              <w:rPr>
                <w:b/>
              </w:rPr>
            </w:pPr>
            <w:r w:rsidRPr="00F66AEE">
              <w:rPr>
                <w:b/>
              </w:rPr>
              <w:t xml:space="preserve">English </w:t>
            </w:r>
            <w:r w:rsidR="002023EC" w:rsidRPr="00F66AEE">
              <w:rPr>
                <w:b/>
              </w:rPr>
              <w:t>course name</w:t>
            </w:r>
          </w:p>
          <w:p w14:paraId="32EE033F" w14:textId="2B2704FC" w:rsidR="002023EC" w:rsidRPr="00F66AEE" w:rsidRDefault="002023EC" w:rsidP="00FD1D3C">
            <w:pPr>
              <w:spacing w:before="0" w:beforeAutospacing="0" w:line="320" w:lineRule="exact"/>
              <w:ind w:leftChars="0" w:hangingChars="134" w:hanging="322"/>
              <w:jc w:val="center"/>
              <w:rPr>
                <w:b/>
              </w:rPr>
            </w:pPr>
          </w:p>
        </w:tc>
        <w:tc>
          <w:tcPr>
            <w:tcW w:w="3989" w:type="pct"/>
            <w:gridSpan w:val="4"/>
            <w:tcBorders>
              <w:top w:val="outset" w:sz="6" w:space="0" w:color="000000"/>
              <w:left w:val="outset" w:sz="6" w:space="0" w:color="000000"/>
              <w:bottom w:val="outset" w:sz="6" w:space="0" w:color="000000"/>
              <w:right w:val="outset" w:sz="6" w:space="0" w:color="000000"/>
            </w:tcBorders>
            <w:vAlign w:val="center"/>
          </w:tcPr>
          <w:p w14:paraId="6FFF4B8B" w14:textId="51FC6180" w:rsidR="002023EC" w:rsidRPr="004C48B0" w:rsidRDefault="00264FBB" w:rsidP="00FD1D3C">
            <w:pPr>
              <w:spacing w:before="0" w:beforeAutospacing="0" w:line="320" w:lineRule="exact"/>
              <w:ind w:firstLineChars="100" w:firstLine="240"/>
            </w:pPr>
            <w:r w:rsidRPr="004C48B0">
              <w:t>Sports Biomechanics</w:t>
            </w:r>
          </w:p>
        </w:tc>
      </w:tr>
      <w:tr w:rsidR="002023EC" w:rsidRPr="001C052A" w14:paraId="585712CF" w14:textId="77777777" w:rsidTr="00901FD0">
        <w:trPr>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FD1D3C">
            <w:pPr>
              <w:spacing w:before="0" w:beforeAutospacing="0" w:line="320" w:lineRule="exact"/>
              <w:ind w:leftChars="0" w:hangingChars="134" w:hanging="322"/>
              <w:jc w:val="center"/>
              <w:rPr>
                <w:b/>
                <w:lang w:eastAsia="zh-TW"/>
              </w:rPr>
            </w:pPr>
            <w:r w:rsidRPr="00F66AEE">
              <w:rPr>
                <w:b/>
              </w:rPr>
              <w:t>學年</w:t>
            </w:r>
            <w:r w:rsidR="003A6442" w:rsidRPr="00F66AEE">
              <w:rPr>
                <w:b/>
                <w:lang w:eastAsia="zh-TW"/>
              </w:rPr>
              <w:t>/</w:t>
            </w:r>
            <w:r w:rsidR="003A6442" w:rsidRPr="00F66AEE">
              <w:rPr>
                <w:b/>
                <w:lang w:eastAsia="zh-TW"/>
              </w:rPr>
              <w:t>學期</w:t>
            </w:r>
          </w:p>
          <w:p w14:paraId="7E9A77F4" w14:textId="77777777" w:rsidR="002023EC" w:rsidRPr="00F66AEE" w:rsidRDefault="002023EC" w:rsidP="00FD1D3C">
            <w:pPr>
              <w:spacing w:before="0" w:beforeAutospacing="0" w:line="320" w:lineRule="exact"/>
              <w:ind w:leftChars="0" w:hangingChars="134" w:hanging="322"/>
              <w:jc w:val="center"/>
              <w:rPr>
                <w:b/>
              </w:rPr>
            </w:pPr>
            <w:r w:rsidRPr="00F66AEE">
              <w:rPr>
                <w:b/>
              </w:rPr>
              <w:t>academic year /semester</w:t>
            </w:r>
          </w:p>
        </w:tc>
        <w:tc>
          <w:tcPr>
            <w:tcW w:w="1574" w:type="pct"/>
            <w:gridSpan w:val="2"/>
            <w:tcBorders>
              <w:top w:val="outset" w:sz="6" w:space="0" w:color="000000"/>
              <w:left w:val="outset" w:sz="6" w:space="0" w:color="000000"/>
              <w:bottom w:val="outset" w:sz="6" w:space="0" w:color="000000"/>
              <w:right w:val="single" w:sz="8" w:space="0" w:color="auto"/>
            </w:tcBorders>
            <w:vAlign w:val="center"/>
          </w:tcPr>
          <w:p w14:paraId="52961C39" w14:textId="4FCFDC72" w:rsidR="002023EC" w:rsidRPr="004C48B0" w:rsidRDefault="002023EC" w:rsidP="00FD1D3C">
            <w:pPr>
              <w:spacing w:before="0" w:beforeAutospacing="0" w:line="320" w:lineRule="exact"/>
            </w:pPr>
            <w:r w:rsidRPr="004C48B0">
              <w:rPr>
                <w:rFonts w:hint="eastAsia"/>
              </w:rPr>
              <w:t xml:space="preserve"> </w:t>
            </w:r>
            <w:r w:rsidR="00264FBB" w:rsidRPr="004C48B0">
              <w:rPr>
                <w:rFonts w:hint="eastAsia"/>
              </w:rPr>
              <w:t>第</w:t>
            </w:r>
            <w:r w:rsidR="00766D5C">
              <w:rPr>
                <w:rFonts w:hint="eastAsia"/>
                <w:lang w:eastAsia="zh-TW"/>
              </w:rPr>
              <w:t>114</w:t>
            </w:r>
            <w:r w:rsidR="00264FBB" w:rsidRPr="004C48B0">
              <w:rPr>
                <w:rFonts w:hint="eastAsia"/>
              </w:rPr>
              <w:t>學年第</w:t>
            </w:r>
            <w:r w:rsidR="00264FBB" w:rsidRPr="004C48B0">
              <w:rPr>
                <w:rFonts w:hint="eastAsia"/>
                <w:lang w:eastAsia="zh-TW"/>
              </w:rPr>
              <w:t>2</w:t>
            </w:r>
            <w:r w:rsidR="00264FBB" w:rsidRPr="004C48B0">
              <w:rPr>
                <w:rFonts w:hint="eastAsia"/>
              </w:rPr>
              <w:t>學期</w:t>
            </w:r>
          </w:p>
          <w:p w14:paraId="06F8BC1D" w14:textId="4EE296FC" w:rsidR="004C48B0" w:rsidRPr="004C48B0" w:rsidRDefault="004C48B0" w:rsidP="00FD1D3C">
            <w:pPr>
              <w:spacing w:before="0" w:beforeAutospacing="0" w:line="320" w:lineRule="exact"/>
            </w:pPr>
            <w:r w:rsidRPr="004C48B0">
              <w:rPr>
                <w:rFonts w:hint="eastAsia"/>
                <w:lang w:eastAsia="zh-TW"/>
              </w:rPr>
              <w:t xml:space="preserve"> S</w:t>
            </w:r>
            <w:r w:rsidRPr="004C48B0">
              <w:t>emester 2, Academic Year 2</w:t>
            </w:r>
          </w:p>
        </w:tc>
        <w:tc>
          <w:tcPr>
            <w:tcW w:w="1033"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4C48B0" w14:paraId="34FE9621" w14:textId="77777777" w:rsidTr="002F18F8">
              <w:trPr>
                <w:trHeight w:val="309"/>
              </w:trPr>
              <w:tc>
                <w:tcPr>
                  <w:tcW w:w="2058" w:type="dxa"/>
                </w:tcPr>
                <w:p w14:paraId="0F554A61" w14:textId="77777777" w:rsidR="002023EC" w:rsidRPr="004C48B0" w:rsidRDefault="002023EC" w:rsidP="00FD1D3C">
                  <w:pPr>
                    <w:spacing w:before="0" w:beforeAutospacing="0" w:line="320" w:lineRule="exact"/>
                    <w:ind w:leftChars="-5" w:left="298" w:hangingChars="129" w:hanging="310"/>
                    <w:jc w:val="center"/>
                    <w:rPr>
                      <w:b/>
                    </w:rPr>
                  </w:pPr>
                  <w:r w:rsidRPr="004C48B0">
                    <w:rPr>
                      <w:b/>
                    </w:rPr>
                    <w:t>學分</w:t>
                  </w:r>
                </w:p>
                <w:p w14:paraId="5613144C" w14:textId="77777777" w:rsidR="002023EC" w:rsidRPr="004C48B0" w:rsidRDefault="002023EC" w:rsidP="00FD1D3C">
                  <w:pPr>
                    <w:spacing w:before="0" w:beforeAutospacing="0" w:line="320" w:lineRule="exact"/>
                    <w:ind w:leftChars="5" w:hangingChars="129" w:hanging="310"/>
                    <w:jc w:val="center"/>
                    <w:rPr>
                      <w:b/>
                    </w:rPr>
                  </w:pPr>
                  <w:r w:rsidRPr="004C48B0">
                    <w:rPr>
                      <w:b/>
                    </w:rPr>
                    <w:t>credits</w:t>
                  </w:r>
                </w:p>
              </w:tc>
            </w:tr>
          </w:tbl>
          <w:p w14:paraId="25D246C2" w14:textId="77777777" w:rsidR="002023EC" w:rsidRPr="004C48B0" w:rsidRDefault="002023EC" w:rsidP="00FD1D3C">
            <w:pPr>
              <w:spacing w:before="0" w:beforeAutospacing="0" w:line="320" w:lineRule="exact"/>
              <w:jc w:val="center"/>
            </w:pPr>
          </w:p>
        </w:tc>
        <w:tc>
          <w:tcPr>
            <w:tcW w:w="1381" w:type="pct"/>
            <w:tcBorders>
              <w:top w:val="outset" w:sz="6" w:space="0" w:color="000000"/>
              <w:left w:val="outset" w:sz="6" w:space="0" w:color="auto"/>
              <w:bottom w:val="outset" w:sz="6" w:space="0" w:color="000000"/>
              <w:right w:val="outset" w:sz="6" w:space="0" w:color="000000"/>
            </w:tcBorders>
            <w:vAlign w:val="center"/>
          </w:tcPr>
          <w:p w14:paraId="0EF140FE" w14:textId="5243C0D7" w:rsidR="002023EC" w:rsidRPr="004C48B0" w:rsidRDefault="00264FBB" w:rsidP="00FD1D3C">
            <w:pPr>
              <w:spacing w:before="0" w:beforeAutospacing="0" w:line="320" w:lineRule="exact"/>
              <w:ind w:firstLineChars="50" w:firstLine="120"/>
            </w:pPr>
            <w:r w:rsidRPr="004C48B0">
              <w:rPr>
                <w:rFonts w:hint="eastAsia"/>
                <w:lang w:eastAsia="zh-TW"/>
              </w:rPr>
              <w:t>2</w:t>
            </w:r>
          </w:p>
        </w:tc>
      </w:tr>
      <w:tr w:rsidR="002023EC" w:rsidRPr="001C052A" w14:paraId="028A81B4" w14:textId="77777777" w:rsidTr="00901FD0">
        <w:trPr>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FD1D3C">
            <w:pPr>
              <w:spacing w:before="0" w:beforeAutospacing="0" w:line="320" w:lineRule="exact"/>
              <w:ind w:leftChars="0" w:hangingChars="134" w:hanging="322"/>
              <w:jc w:val="center"/>
              <w:rPr>
                <w:b/>
              </w:rPr>
            </w:pPr>
            <w:r w:rsidRPr="00F66AEE">
              <w:rPr>
                <w:b/>
              </w:rPr>
              <w:t>學系（所）</w:t>
            </w:r>
          </w:p>
          <w:p w14:paraId="117462A6" w14:textId="77777777" w:rsidR="002023EC" w:rsidRPr="00F66AEE" w:rsidRDefault="002023EC" w:rsidP="00FD1D3C">
            <w:pPr>
              <w:spacing w:before="0" w:beforeAutospacing="0" w:line="320" w:lineRule="exact"/>
              <w:ind w:leftChars="0" w:hangingChars="134" w:hanging="322"/>
              <w:jc w:val="center"/>
              <w:rPr>
                <w:b/>
              </w:rPr>
            </w:pPr>
            <w:r w:rsidRPr="00F66AEE">
              <w:rPr>
                <w:b/>
              </w:rPr>
              <w:t>department</w:t>
            </w:r>
          </w:p>
        </w:tc>
        <w:tc>
          <w:tcPr>
            <w:tcW w:w="1574" w:type="pct"/>
            <w:gridSpan w:val="2"/>
            <w:tcBorders>
              <w:top w:val="outset" w:sz="6" w:space="0" w:color="000000"/>
              <w:left w:val="outset" w:sz="6" w:space="0" w:color="000000"/>
              <w:bottom w:val="outset" w:sz="6" w:space="0" w:color="000000"/>
              <w:right w:val="single" w:sz="8" w:space="0" w:color="auto"/>
            </w:tcBorders>
            <w:vAlign w:val="center"/>
          </w:tcPr>
          <w:p w14:paraId="38F9471B" w14:textId="1A92A86F" w:rsidR="002023EC" w:rsidRPr="004C48B0" w:rsidRDefault="002023EC" w:rsidP="00FD1D3C">
            <w:pPr>
              <w:spacing w:before="0" w:beforeAutospacing="0" w:line="320" w:lineRule="exact"/>
              <w:ind w:left="562" w:hangingChars="100" w:hanging="240"/>
            </w:pPr>
            <w:r w:rsidRPr="004C48B0">
              <w:rPr>
                <w:rFonts w:hint="eastAsia"/>
              </w:rPr>
              <w:t xml:space="preserve"> </w:t>
            </w:r>
            <w:r w:rsidR="00264FBB" w:rsidRPr="004C48B0">
              <w:rPr>
                <w:rFonts w:hint="eastAsia"/>
              </w:rPr>
              <w:t>運動競技學系</w:t>
            </w:r>
          </w:p>
        </w:tc>
        <w:tc>
          <w:tcPr>
            <w:tcW w:w="1033"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4C48B0" w:rsidRDefault="002023EC" w:rsidP="00FD1D3C">
            <w:pPr>
              <w:spacing w:before="0" w:beforeAutospacing="0" w:line="320" w:lineRule="exact"/>
              <w:ind w:leftChars="-5" w:left="298" w:hangingChars="129" w:hanging="310"/>
              <w:jc w:val="center"/>
              <w:rPr>
                <w:b/>
              </w:rPr>
            </w:pPr>
            <w:r w:rsidRPr="004C48B0">
              <w:rPr>
                <w:b/>
              </w:rPr>
              <w:t>必選修</w:t>
            </w:r>
          </w:p>
          <w:p w14:paraId="3175F5F3" w14:textId="77777777" w:rsidR="002023EC" w:rsidRPr="004C48B0" w:rsidRDefault="002023EC" w:rsidP="00FD1D3C">
            <w:pPr>
              <w:spacing w:before="0" w:beforeAutospacing="0" w:line="320" w:lineRule="exact"/>
              <w:ind w:leftChars="-5" w:left="298" w:hangingChars="129" w:hanging="310"/>
              <w:jc w:val="center"/>
              <w:rPr>
                <w:b/>
              </w:rPr>
            </w:pPr>
            <w:r w:rsidRPr="004C48B0">
              <w:rPr>
                <w:b/>
              </w:rPr>
              <w:t>required/selected</w:t>
            </w:r>
          </w:p>
        </w:tc>
        <w:tc>
          <w:tcPr>
            <w:tcW w:w="1381" w:type="pct"/>
            <w:tcBorders>
              <w:top w:val="outset" w:sz="6" w:space="0" w:color="000000"/>
              <w:left w:val="outset" w:sz="6" w:space="0" w:color="auto"/>
              <w:bottom w:val="outset" w:sz="6" w:space="0" w:color="000000"/>
              <w:right w:val="outset" w:sz="6" w:space="0" w:color="000000"/>
            </w:tcBorders>
            <w:vAlign w:val="center"/>
          </w:tcPr>
          <w:p w14:paraId="1569450B" w14:textId="29FFAD92" w:rsidR="002023EC" w:rsidRPr="004C48B0" w:rsidRDefault="00977AA8" w:rsidP="00FD1D3C">
            <w:pPr>
              <w:spacing w:before="0" w:beforeAutospacing="0" w:line="320" w:lineRule="exact"/>
              <w:ind w:firstLineChars="100" w:firstLine="240"/>
              <w:rPr>
                <w:b/>
              </w:rPr>
            </w:pPr>
            <w:r w:rsidRPr="004C48B0">
              <w:rPr>
                <w:b/>
              </w:rPr>
              <w:t>□</w:t>
            </w:r>
            <w:r w:rsidR="002023EC" w:rsidRPr="004C48B0">
              <w:rPr>
                <w:b/>
              </w:rPr>
              <w:t>必修</w:t>
            </w:r>
            <w:r w:rsidR="002023EC" w:rsidRPr="004C48B0">
              <w:rPr>
                <w:b/>
              </w:rPr>
              <w:t xml:space="preserve">    </w:t>
            </w:r>
            <w:r w:rsidR="00264FBB" w:rsidRPr="004C48B0">
              <w:rPr>
                <w:rFonts w:hint="eastAsia"/>
                <w:b/>
                <w:szCs w:val="24"/>
                <w:lang w:eastAsia="zh-TW"/>
              </w:rPr>
              <w:t>■</w:t>
            </w:r>
            <w:r w:rsidR="002023EC" w:rsidRPr="004C48B0">
              <w:rPr>
                <w:b/>
              </w:rPr>
              <w:t>選修</w:t>
            </w:r>
          </w:p>
        </w:tc>
      </w:tr>
      <w:tr w:rsidR="002023EC" w:rsidRPr="001C052A" w14:paraId="3B83ECC7" w14:textId="77777777" w:rsidTr="00901FD0">
        <w:trPr>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FD1D3C">
            <w:pPr>
              <w:spacing w:before="0" w:beforeAutospacing="0" w:line="320" w:lineRule="exact"/>
              <w:ind w:leftChars="0" w:hangingChars="134" w:hanging="322"/>
              <w:jc w:val="center"/>
              <w:rPr>
                <w:b/>
              </w:rPr>
            </w:pPr>
            <w:r w:rsidRPr="00F66AEE">
              <w:rPr>
                <w:b/>
              </w:rPr>
              <w:t>上課時間</w:t>
            </w:r>
          </w:p>
          <w:p w14:paraId="5BA8B4FC" w14:textId="77777777" w:rsidR="002023EC" w:rsidRPr="00F66AEE" w:rsidRDefault="002023EC" w:rsidP="00FD1D3C">
            <w:pPr>
              <w:spacing w:before="0" w:beforeAutospacing="0" w:line="320" w:lineRule="exact"/>
              <w:ind w:leftChars="0" w:hangingChars="134" w:hanging="322"/>
              <w:jc w:val="center"/>
              <w:rPr>
                <w:b/>
              </w:rPr>
            </w:pPr>
            <w:r w:rsidRPr="00F66AEE">
              <w:rPr>
                <w:b/>
              </w:rPr>
              <w:t>class hours</w:t>
            </w:r>
          </w:p>
        </w:tc>
        <w:tc>
          <w:tcPr>
            <w:tcW w:w="1574" w:type="pct"/>
            <w:gridSpan w:val="2"/>
            <w:tcBorders>
              <w:top w:val="outset" w:sz="6" w:space="0" w:color="000000"/>
              <w:left w:val="outset" w:sz="6" w:space="0" w:color="000000"/>
              <w:bottom w:val="outset" w:sz="6" w:space="0" w:color="000000"/>
              <w:right w:val="single" w:sz="8" w:space="0" w:color="auto"/>
            </w:tcBorders>
            <w:vAlign w:val="center"/>
          </w:tcPr>
          <w:p w14:paraId="72340DD2" w14:textId="123D6BC8" w:rsidR="002023EC" w:rsidRPr="004C48B0" w:rsidRDefault="00F74F5D" w:rsidP="00FD1D3C">
            <w:pPr>
              <w:spacing w:before="0" w:beforeAutospacing="0" w:line="320" w:lineRule="exact"/>
            </w:pPr>
            <w:r w:rsidRPr="00F74F5D">
              <w:rPr>
                <w:rFonts w:hint="eastAsia"/>
              </w:rPr>
              <w:t>週四</w:t>
            </w:r>
            <w:r w:rsidRPr="00F74F5D">
              <w:rPr>
                <w:rFonts w:hint="eastAsia"/>
              </w:rPr>
              <w:t xml:space="preserve"> </w:t>
            </w:r>
            <w:bookmarkStart w:id="0" w:name="_GoBack"/>
            <w:r>
              <w:rPr>
                <w:rFonts w:hint="eastAsia"/>
                <w:lang w:eastAsia="zh-TW"/>
              </w:rPr>
              <w:t>第</w:t>
            </w:r>
            <w:r w:rsidRPr="00F74F5D">
              <w:rPr>
                <w:rFonts w:hint="eastAsia"/>
              </w:rPr>
              <w:t>4,5</w:t>
            </w:r>
            <w:r>
              <w:rPr>
                <w:rFonts w:hint="eastAsia"/>
                <w:lang w:eastAsia="zh-TW"/>
              </w:rPr>
              <w:t>節</w:t>
            </w:r>
            <w:r>
              <w:rPr>
                <w:rFonts w:hint="eastAsia"/>
                <w:lang w:eastAsia="zh-TW"/>
              </w:rPr>
              <w:t>10:10-12:00</w:t>
            </w:r>
            <w:bookmarkEnd w:id="0"/>
          </w:p>
        </w:tc>
        <w:tc>
          <w:tcPr>
            <w:tcW w:w="1033"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4C48B0" w:rsidRDefault="002023EC" w:rsidP="00FD1D3C">
            <w:pPr>
              <w:spacing w:before="0" w:beforeAutospacing="0" w:line="320" w:lineRule="exact"/>
              <w:ind w:leftChars="-5" w:left="298" w:hangingChars="129" w:hanging="310"/>
              <w:jc w:val="center"/>
              <w:rPr>
                <w:b/>
              </w:rPr>
            </w:pPr>
            <w:r w:rsidRPr="004C48B0">
              <w:rPr>
                <w:b/>
              </w:rPr>
              <w:t>上課地點</w:t>
            </w:r>
          </w:p>
          <w:p w14:paraId="5F356474" w14:textId="77777777" w:rsidR="002023EC" w:rsidRPr="004C48B0" w:rsidRDefault="002023EC" w:rsidP="00FD1D3C">
            <w:pPr>
              <w:spacing w:before="0" w:beforeAutospacing="0" w:line="320" w:lineRule="exact"/>
              <w:ind w:leftChars="-5" w:left="298" w:hangingChars="129" w:hanging="310"/>
              <w:jc w:val="center"/>
              <w:rPr>
                <w:b/>
              </w:rPr>
            </w:pPr>
            <w:r w:rsidRPr="004C48B0">
              <w:rPr>
                <w:b/>
              </w:rPr>
              <w:t>classroom</w:t>
            </w:r>
          </w:p>
        </w:tc>
        <w:tc>
          <w:tcPr>
            <w:tcW w:w="1381" w:type="pct"/>
            <w:tcBorders>
              <w:top w:val="outset" w:sz="6" w:space="0" w:color="000000"/>
              <w:left w:val="outset" w:sz="6" w:space="0" w:color="auto"/>
              <w:bottom w:val="outset" w:sz="6" w:space="0" w:color="000000"/>
              <w:right w:val="outset" w:sz="6" w:space="0" w:color="000000"/>
            </w:tcBorders>
            <w:vAlign w:val="center"/>
          </w:tcPr>
          <w:p w14:paraId="1E5B9C32" w14:textId="060E2913" w:rsidR="002023EC" w:rsidRPr="004C48B0" w:rsidRDefault="00F74F5D" w:rsidP="00FD1D3C">
            <w:pPr>
              <w:spacing w:before="0" w:beforeAutospacing="0" w:line="320" w:lineRule="exact"/>
              <w:ind w:leftChars="100" w:left="240"/>
            </w:pPr>
            <w:r w:rsidRPr="00F74F5D">
              <w:rPr>
                <w:rFonts w:hint="eastAsia"/>
              </w:rPr>
              <w:t>運技系</w:t>
            </w:r>
            <w:r w:rsidRPr="00F74F5D">
              <w:rPr>
                <w:rFonts w:hint="eastAsia"/>
              </w:rPr>
              <w:t>104</w:t>
            </w:r>
            <w:r w:rsidRPr="00F74F5D">
              <w:rPr>
                <w:rFonts w:hint="eastAsia"/>
              </w:rPr>
              <w:t>室</w:t>
            </w:r>
          </w:p>
        </w:tc>
      </w:tr>
      <w:tr w:rsidR="002023EC" w:rsidRPr="001C052A" w14:paraId="326474A0" w14:textId="77777777" w:rsidTr="00901FD0">
        <w:trPr>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FD1D3C">
            <w:pPr>
              <w:spacing w:before="0" w:beforeAutospacing="0" w:line="320" w:lineRule="exact"/>
              <w:ind w:leftChars="0" w:hangingChars="134" w:hanging="322"/>
              <w:jc w:val="center"/>
              <w:rPr>
                <w:b/>
              </w:rPr>
            </w:pPr>
            <w:r w:rsidRPr="00F66AEE">
              <w:rPr>
                <w:b/>
              </w:rPr>
              <w:t>教師</w:t>
            </w:r>
          </w:p>
          <w:p w14:paraId="7FEB348D" w14:textId="77777777" w:rsidR="002023EC" w:rsidRPr="00F66AEE" w:rsidRDefault="002023EC" w:rsidP="00FD1D3C">
            <w:pPr>
              <w:spacing w:before="0" w:beforeAutospacing="0" w:line="320" w:lineRule="exact"/>
              <w:ind w:leftChars="0" w:hangingChars="134" w:hanging="322"/>
              <w:jc w:val="center"/>
              <w:rPr>
                <w:b/>
              </w:rPr>
            </w:pPr>
            <w:r w:rsidRPr="00F66AEE">
              <w:rPr>
                <w:b/>
              </w:rPr>
              <w:t xml:space="preserve">instructor </w:t>
            </w:r>
          </w:p>
        </w:tc>
        <w:tc>
          <w:tcPr>
            <w:tcW w:w="1574" w:type="pct"/>
            <w:gridSpan w:val="2"/>
            <w:tcBorders>
              <w:top w:val="outset" w:sz="6" w:space="0" w:color="000000"/>
              <w:left w:val="outset" w:sz="6" w:space="0" w:color="000000"/>
              <w:bottom w:val="outset" w:sz="6" w:space="0" w:color="000000"/>
              <w:right w:val="single" w:sz="8" w:space="0" w:color="auto"/>
            </w:tcBorders>
            <w:vAlign w:val="center"/>
          </w:tcPr>
          <w:p w14:paraId="519E236D" w14:textId="5162544F" w:rsidR="002023EC" w:rsidRPr="004C48B0" w:rsidRDefault="004C48B0" w:rsidP="00FD1D3C">
            <w:pPr>
              <w:spacing w:before="0" w:beforeAutospacing="0" w:line="320" w:lineRule="exact"/>
            </w:pPr>
            <w:r w:rsidRPr="004C48B0">
              <w:rPr>
                <w:rFonts w:hint="eastAsia"/>
                <w:lang w:eastAsia="zh-TW"/>
              </w:rPr>
              <w:t xml:space="preserve"> </w:t>
            </w:r>
            <w:r w:rsidR="00264FBB" w:rsidRPr="004C48B0">
              <w:rPr>
                <w:rFonts w:hint="eastAsia"/>
              </w:rPr>
              <w:t>張博涵</w:t>
            </w:r>
          </w:p>
          <w:p w14:paraId="7D4BF8C2" w14:textId="444931EB" w:rsidR="004C48B0" w:rsidRPr="004C48B0" w:rsidRDefault="004C48B0" w:rsidP="00FD1D3C">
            <w:pPr>
              <w:spacing w:before="0" w:beforeAutospacing="0" w:line="320" w:lineRule="exact"/>
            </w:pPr>
            <w:r w:rsidRPr="004C48B0">
              <w:rPr>
                <w:rFonts w:hint="eastAsia"/>
                <w:lang w:eastAsia="zh-TW"/>
              </w:rPr>
              <w:t xml:space="preserve"> CHANG PO HAN</w:t>
            </w:r>
          </w:p>
        </w:tc>
        <w:tc>
          <w:tcPr>
            <w:tcW w:w="1033"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4C48B0" w:rsidRDefault="002023EC" w:rsidP="00FD1D3C">
            <w:pPr>
              <w:spacing w:before="0" w:beforeAutospacing="0" w:line="320" w:lineRule="exact"/>
              <w:ind w:leftChars="-5" w:left="298" w:hangingChars="129" w:hanging="310"/>
              <w:jc w:val="center"/>
              <w:rPr>
                <w:b/>
              </w:rPr>
            </w:pPr>
            <w:r w:rsidRPr="004C48B0">
              <w:rPr>
                <w:b/>
              </w:rPr>
              <w:t>教師</w:t>
            </w:r>
            <w:r w:rsidRPr="004C48B0">
              <w:rPr>
                <w:b/>
              </w:rPr>
              <w:t xml:space="preserve"> email</w:t>
            </w:r>
          </w:p>
          <w:p w14:paraId="376320C0" w14:textId="77777777" w:rsidR="002023EC" w:rsidRPr="004C48B0" w:rsidRDefault="002023EC" w:rsidP="00FD1D3C">
            <w:pPr>
              <w:spacing w:before="0" w:beforeAutospacing="0" w:line="320" w:lineRule="exact"/>
              <w:ind w:leftChars="-5" w:left="298" w:hangingChars="129" w:hanging="310"/>
              <w:jc w:val="center"/>
              <w:rPr>
                <w:b/>
              </w:rPr>
            </w:pPr>
            <w:r w:rsidRPr="004C48B0">
              <w:rPr>
                <w:b/>
              </w:rPr>
              <w:t>Instructor’s email</w:t>
            </w:r>
          </w:p>
        </w:tc>
        <w:tc>
          <w:tcPr>
            <w:tcW w:w="1381" w:type="pct"/>
            <w:tcBorders>
              <w:top w:val="outset" w:sz="6" w:space="0" w:color="000000"/>
              <w:left w:val="outset" w:sz="6" w:space="0" w:color="auto"/>
              <w:bottom w:val="outset" w:sz="6" w:space="0" w:color="000000"/>
              <w:right w:val="outset" w:sz="6" w:space="0" w:color="000000"/>
            </w:tcBorders>
            <w:vAlign w:val="center"/>
          </w:tcPr>
          <w:p w14:paraId="70EC401C" w14:textId="3BFA1E9A" w:rsidR="002023EC" w:rsidRPr="004C48B0" w:rsidRDefault="00264FBB" w:rsidP="00FD1D3C">
            <w:pPr>
              <w:spacing w:before="0" w:beforeAutospacing="0" w:line="320" w:lineRule="exact"/>
              <w:rPr>
                <w:lang w:eastAsia="zh-TW"/>
              </w:rPr>
            </w:pPr>
            <w:r w:rsidRPr="004C48B0">
              <w:rPr>
                <w:lang w:eastAsia="zh-TW"/>
              </w:rPr>
              <w:t>Killua75630@hotmail.com</w:t>
            </w:r>
          </w:p>
        </w:tc>
      </w:tr>
      <w:tr w:rsidR="002023EC" w:rsidRPr="001C052A" w14:paraId="52671300" w14:textId="77777777" w:rsidTr="00901FD0">
        <w:trPr>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FD1D3C">
            <w:pPr>
              <w:spacing w:before="0" w:beforeAutospacing="0" w:line="320" w:lineRule="exact"/>
              <w:ind w:leftChars="0" w:hangingChars="134" w:hanging="322"/>
              <w:jc w:val="center"/>
              <w:rPr>
                <w:b/>
              </w:rPr>
            </w:pPr>
            <w:r w:rsidRPr="00F66AEE">
              <w:rPr>
                <w:b/>
              </w:rPr>
              <w:t>助教</w:t>
            </w:r>
          </w:p>
          <w:p w14:paraId="310682D7" w14:textId="77777777" w:rsidR="002023EC" w:rsidRPr="00F66AEE" w:rsidRDefault="002023EC" w:rsidP="00FD1D3C">
            <w:pPr>
              <w:spacing w:before="0" w:beforeAutospacing="0" w:line="320" w:lineRule="exact"/>
              <w:ind w:leftChars="0" w:hangingChars="134" w:hanging="322"/>
              <w:jc w:val="center"/>
              <w:rPr>
                <w:b/>
              </w:rPr>
            </w:pPr>
            <w:r w:rsidRPr="00F66AEE">
              <w:rPr>
                <w:b/>
              </w:rPr>
              <w:t>teaching assistant</w:t>
            </w:r>
          </w:p>
        </w:tc>
        <w:tc>
          <w:tcPr>
            <w:tcW w:w="1574" w:type="pct"/>
            <w:gridSpan w:val="2"/>
            <w:tcBorders>
              <w:top w:val="outset" w:sz="6" w:space="0" w:color="000000"/>
              <w:left w:val="outset" w:sz="6" w:space="0" w:color="000000"/>
              <w:bottom w:val="outset" w:sz="6" w:space="0" w:color="000000"/>
              <w:right w:val="single" w:sz="8" w:space="0" w:color="auto"/>
            </w:tcBorders>
            <w:vAlign w:val="center"/>
          </w:tcPr>
          <w:p w14:paraId="61D64772" w14:textId="10649197" w:rsidR="002023EC" w:rsidRPr="004C48B0" w:rsidRDefault="002023EC" w:rsidP="00FD1D3C">
            <w:pPr>
              <w:spacing w:before="0" w:beforeAutospacing="0" w:line="320" w:lineRule="exact"/>
            </w:pPr>
            <w:r w:rsidRPr="004C48B0">
              <w:rPr>
                <w:rFonts w:hint="eastAsia"/>
              </w:rPr>
              <w:t xml:space="preserve"> </w:t>
            </w:r>
          </w:p>
        </w:tc>
        <w:tc>
          <w:tcPr>
            <w:tcW w:w="1033"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4C48B0" w:rsidRDefault="002023EC" w:rsidP="00FD1D3C">
            <w:pPr>
              <w:spacing w:before="0" w:beforeAutospacing="0" w:line="320" w:lineRule="exact"/>
              <w:ind w:leftChars="-5" w:left="298" w:hangingChars="129" w:hanging="310"/>
              <w:jc w:val="center"/>
              <w:rPr>
                <w:b/>
              </w:rPr>
            </w:pPr>
            <w:r w:rsidRPr="004C48B0">
              <w:rPr>
                <w:b/>
              </w:rPr>
              <w:t>助教</w:t>
            </w:r>
            <w:r w:rsidRPr="004C48B0">
              <w:rPr>
                <w:b/>
              </w:rPr>
              <w:t>email</w:t>
            </w:r>
          </w:p>
          <w:p w14:paraId="68350671" w14:textId="77777777" w:rsidR="002023EC" w:rsidRPr="004C48B0" w:rsidRDefault="002023EC" w:rsidP="00FD1D3C">
            <w:pPr>
              <w:spacing w:before="0" w:beforeAutospacing="0" w:line="320" w:lineRule="exact"/>
              <w:ind w:leftChars="-5" w:left="298" w:hangingChars="129" w:hanging="310"/>
              <w:jc w:val="center"/>
              <w:rPr>
                <w:b/>
              </w:rPr>
            </w:pPr>
            <w:r w:rsidRPr="004C48B0">
              <w:rPr>
                <w:b/>
              </w:rPr>
              <w:t>TA’s email</w:t>
            </w:r>
          </w:p>
        </w:tc>
        <w:tc>
          <w:tcPr>
            <w:tcW w:w="1381" w:type="pct"/>
            <w:tcBorders>
              <w:top w:val="outset" w:sz="6" w:space="0" w:color="000000"/>
              <w:left w:val="outset" w:sz="6" w:space="0" w:color="auto"/>
              <w:bottom w:val="outset" w:sz="6" w:space="0" w:color="000000"/>
              <w:right w:val="outset" w:sz="6" w:space="0" w:color="000000"/>
            </w:tcBorders>
            <w:vAlign w:val="center"/>
          </w:tcPr>
          <w:p w14:paraId="5544FB3C" w14:textId="77777777" w:rsidR="002023EC" w:rsidRPr="004C48B0" w:rsidRDefault="002023EC" w:rsidP="00FD1D3C">
            <w:pPr>
              <w:spacing w:before="0" w:beforeAutospacing="0" w:line="320" w:lineRule="exact"/>
            </w:pPr>
          </w:p>
        </w:tc>
      </w:tr>
      <w:tr w:rsidR="002023EC" w:rsidRPr="001C052A" w14:paraId="1855F7A7" w14:textId="77777777" w:rsidTr="00901FD0">
        <w:trPr>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FD1D3C">
            <w:pPr>
              <w:spacing w:before="0" w:beforeAutospacing="0" w:line="320" w:lineRule="exact"/>
              <w:ind w:leftChars="0" w:hangingChars="134" w:hanging="322"/>
              <w:jc w:val="center"/>
              <w:rPr>
                <w:b/>
              </w:rPr>
            </w:pPr>
            <w:r w:rsidRPr="00F66AEE">
              <w:rPr>
                <w:b/>
              </w:rPr>
              <w:t>先修科目或</w:t>
            </w:r>
          </w:p>
          <w:p w14:paraId="4E9E59D0" w14:textId="77777777" w:rsidR="002023EC" w:rsidRPr="00F66AEE" w:rsidRDefault="002023EC" w:rsidP="00FD1D3C">
            <w:pPr>
              <w:spacing w:before="0" w:beforeAutospacing="0" w:line="320" w:lineRule="exact"/>
              <w:ind w:leftChars="0" w:hangingChars="134" w:hanging="322"/>
              <w:jc w:val="center"/>
              <w:rPr>
                <w:b/>
              </w:rPr>
            </w:pPr>
            <w:r w:rsidRPr="00F66AEE">
              <w:rPr>
                <w:b/>
              </w:rPr>
              <w:t>先備能力</w:t>
            </w:r>
          </w:p>
          <w:p w14:paraId="2BE8663E" w14:textId="77777777" w:rsidR="002023EC" w:rsidRPr="00F66AEE" w:rsidRDefault="002023EC" w:rsidP="00FD1D3C">
            <w:pPr>
              <w:spacing w:before="0" w:beforeAutospacing="0" w:line="320" w:lineRule="exact"/>
              <w:ind w:leftChars="0" w:hangingChars="134" w:hanging="322"/>
              <w:jc w:val="center"/>
              <w:rPr>
                <w:b/>
              </w:rPr>
            </w:pPr>
            <w:r w:rsidRPr="00F66AEE">
              <w:rPr>
                <w:b/>
              </w:rPr>
              <w:t>prerequisites</w:t>
            </w:r>
          </w:p>
        </w:tc>
        <w:tc>
          <w:tcPr>
            <w:tcW w:w="3989" w:type="pct"/>
            <w:gridSpan w:val="4"/>
            <w:tcBorders>
              <w:top w:val="outset" w:sz="6" w:space="0" w:color="000000"/>
              <w:left w:val="outset" w:sz="6" w:space="0" w:color="000000"/>
              <w:bottom w:val="outset" w:sz="6" w:space="0" w:color="000000"/>
              <w:right w:val="outset" w:sz="6" w:space="0" w:color="000000"/>
            </w:tcBorders>
            <w:vAlign w:val="center"/>
          </w:tcPr>
          <w:p w14:paraId="78D87444" w14:textId="77777777" w:rsidR="002023EC" w:rsidRDefault="00264FBB" w:rsidP="00FD1D3C">
            <w:pPr>
              <w:spacing w:before="0" w:beforeAutospacing="0" w:line="320" w:lineRule="exact"/>
              <w:rPr>
                <w:lang w:eastAsia="zh-TW"/>
              </w:rPr>
            </w:pPr>
            <w:r w:rsidRPr="004C48B0">
              <w:rPr>
                <w:rFonts w:hint="eastAsia"/>
                <w:lang w:eastAsia="zh-TW"/>
              </w:rPr>
              <w:t>人體解剖學</w:t>
            </w:r>
          </w:p>
          <w:p w14:paraId="5F4FED78" w14:textId="47417FF0" w:rsidR="004C48B0" w:rsidRPr="004C48B0" w:rsidRDefault="004C48B0" w:rsidP="00FD1D3C">
            <w:pPr>
              <w:spacing w:before="0" w:beforeAutospacing="0" w:line="320" w:lineRule="exact"/>
              <w:rPr>
                <w:lang w:eastAsia="zh-TW"/>
              </w:rPr>
            </w:pPr>
            <w:r w:rsidRPr="004C48B0">
              <w:rPr>
                <w:lang w:eastAsia="zh-TW"/>
              </w:rPr>
              <w:t>Anatomy of the Human Body</w:t>
            </w:r>
          </w:p>
        </w:tc>
      </w:tr>
      <w:tr w:rsidR="002023EC" w:rsidRPr="001C052A" w14:paraId="2E121AC8" w14:textId="77777777" w:rsidTr="00901FD0">
        <w:trPr>
          <w:trHeight w:val="1268"/>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FD1D3C">
            <w:pPr>
              <w:spacing w:before="0" w:beforeAutospacing="0" w:line="320" w:lineRule="exact"/>
              <w:ind w:leftChars="0" w:hangingChars="134" w:hanging="322"/>
              <w:jc w:val="center"/>
              <w:rPr>
                <w:b/>
              </w:rPr>
            </w:pPr>
            <w:r w:rsidRPr="00F66AEE">
              <w:rPr>
                <w:b/>
              </w:rPr>
              <w:t>課程概述</w:t>
            </w:r>
          </w:p>
          <w:p w14:paraId="6DFA9593" w14:textId="77777777" w:rsidR="002023EC" w:rsidRPr="00F66AEE" w:rsidRDefault="002023EC" w:rsidP="00FD1D3C">
            <w:pPr>
              <w:spacing w:before="0" w:beforeAutospacing="0" w:line="320" w:lineRule="exact"/>
              <w:ind w:leftChars="0" w:hangingChars="134" w:hanging="322"/>
              <w:jc w:val="center"/>
              <w:rPr>
                <w:b/>
              </w:rPr>
            </w:pPr>
            <w:r w:rsidRPr="00F66AEE">
              <w:rPr>
                <w:b/>
              </w:rPr>
              <w:t>course descriptions</w:t>
            </w:r>
          </w:p>
        </w:tc>
        <w:tc>
          <w:tcPr>
            <w:tcW w:w="3989" w:type="pct"/>
            <w:gridSpan w:val="4"/>
            <w:tcBorders>
              <w:top w:val="outset" w:sz="6" w:space="0" w:color="000000"/>
              <w:left w:val="outset" w:sz="6" w:space="0" w:color="000000"/>
              <w:bottom w:val="outset" w:sz="6" w:space="0" w:color="000000"/>
              <w:right w:val="outset" w:sz="6" w:space="0" w:color="000000"/>
            </w:tcBorders>
            <w:vAlign w:val="center"/>
          </w:tcPr>
          <w:p w14:paraId="414924B5" w14:textId="6719832F" w:rsidR="002023EC" w:rsidRPr="004C48B0" w:rsidRDefault="00264FBB" w:rsidP="00FD1D3C">
            <w:pPr>
              <w:spacing w:before="0" w:beforeAutospacing="0" w:line="320" w:lineRule="exact"/>
              <w:ind w:firstLineChars="200" w:firstLine="480"/>
            </w:pPr>
            <w:r w:rsidRPr="004C48B0">
              <w:rPr>
                <w:rFonts w:hint="eastAsia"/>
              </w:rPr>
              <w:t>本課程為專為體育相關科系學生設計之運動生物力學入門課程，著重於將抽象的力學概念轉化為可理解、可觀察的運動現象。課程內容以人體實際運動為核心，透過簡化的力學模型與生活化的運動實例，引導學生理解人體如何在運動中產生力量、控制動作與維持穩定。課程不強調複雜數學推導，而是培養學生以生物力學觀點解讀運動動作、改進運動技巧，並建立預防運動傷害的基礎概念。</w:t>
            </w:r>
          </w:p>
        </w:tc>
      </w:tr>
      <w:tr w:rsidR="005053E3" w:rsidRPr="005053E3" w14:paraId="795829B6" w14:textId="77777777" w:rsidTr="00901FD0">
        <w:trPr>
          <w:trHeight w:val="1268"/>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2615C1A9" w14:textId="6B2041D6" w:rsidR="000630F7" w:rsidRPr="005053E3" w:rsidRDefault="000630F7" w:rsidP="00FD1D3C">
            <w:pPr>
              <w:spacing w:before="0" w:beforeAutospacing="0" w:line="320" w:lineRule="exact"/>
              <w:ind w:leftChars="0" w:hangingChars="134" w:hanging="322"/>
              <w:jc w:val="center"/>
              <w:rPr>
                <w:b/>
              </w:rPr>
            </w:pPr>
            <w:r w:rsidRPr="005053E3">
              <w:rPr>
                <w:b/>
              </w:rPr>
              <w:t>課程概述</w:t>
            </w:r>
            <w:r w:rsidRPr="005053E3">
              <w:rPr>
                <w:rFonts w:hint="eastAsia"/>
                <w:b/>
              </w:rPr>
              <w:t>（英文）</w:t>
            </w:r>
          </w:p>
          <w:p w14:paraId="6A848A1E" w14:textId="2BB3431E" w:rsidR="000630F7" w:rsidRPr="005053E3" w:rsidRDefault="000630F7" w:rsidP="00FD1D3C">
            <w:pPr>
              <w:spacing w:before="0" w:beforeAutospacing="0" w:line="320" w:lineRule="exact"/>
              <w:ind w:leftChars="0" w:hangingChars="134" w:hanging="322"/>
              <w:jc w:val="center"/>
              <w:rPr>
                <w:b/>
              </w:rPr>
            </w:pPr>
            <w:r w:rsidRPr="005053E3">
              <w:rPr>
                <w:b/>
              </w:rPr>
              <w:t>course descriptions</w:t>
            </w:r>
          </w:p>
        </w:tc>
        <w:tc>
          <w:tcPr>
            <w:tcW w:w="3989" w:type="pct"/>
            <w:gridSpan w:val="4"/>
            <w:tcBorders>
              <w:top w:val="outset" w:sz="6" w:space="0" w:color="000000"/>
              <w:left w:val="outset" w:sz="6" w:space="0" w:color="000000"/>
              <w:bottom w:val="outset" w:sz="6" w:space="0" w:color="000000"/>
              <w:right w:val="outset" w:sz="6" w:space="0" w:color="000000"/>
            </w:tcBorders>
            <w:vAlign w:val="center"/>
          </w:tcPr>
          <w:p w14:paraId="79B39496" w14:textId="58BD00BC" w:rsidR="000630F7" w:rsidRPr="004C48B0" w:rsidRDefault="00264FBB" w:rsidP="00FD1D3C">
            <w:pPr>
              <w:spacing w:before="0" w:beforeAutospacing="0" w:line="320" w:lineRule="exact"/>
              <w:ind w:firstLineChars="200" w:firstLine="480"/>
            </w:pPr>
            <w:r w:rsidRPr="004C48B0">
              <w:t>This course is an introductory-level Sports Biomechanics course designed specifically for undergraduate students in physical education and sport-related programs. The emphasis is on translating abstract mechanical principles into observable and meaningful sport movements. Rather than focusing on complex mathematical derivations, the course adopts simplified biomechanical models and practical sport examples to help students understand how the human body produces force, controls movement, and maintains stability. Students will develop the ability to interpret sport skills from a biomechanical perspective and gain foundational knowledge for performance improvement and injury prevention.</w:t>
            </w:r>
          </w:p>
        </w:tc>
      </w:tr>
      <w:tr w:rsidR="000630F7" w:rsidRPr="001C052A" w14:paraId="4E1DA0BC" w14:textId="77777777" w:rsidTr="00901FD0">
        <w:trPr>
          <w:trHeight w:val="1208"/>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0630F7" w:rsidRPr="00F66AEE" w:rsidRDefault="000630F7" w:rsidP="00FD1D3C">
            <w:pPr>
              <w:spacing w:before="0" w:beforeAutospacing="0" w:line="320" w:lineRule="exact"/>
              <w:ind w:leftChars="0" w:hangingChars="134" w:hanging="322"/>
              <w:jc w:val="center"/>
              <w:rPr>
                <w:b/>
              </w:rPr>
            </w:pPr>
            <w:r w:rsidRPr="00F66AEE">
              <w:rPr>
                <w:b/>
              </w:rPr>
              <w:lastRenderedPageBreak/>
              <w:t>學習目標</w:t>
            </w:r>
          </w:p>
          <w:p w14:paraId="42DB3DF9" w14:textId="77777777" w:rsidR="000630F7" w:rsidRPr="00F66AEE" w:rsidRDefault="000630F7" w:rsidP="00FD1D3C">
            <w:pPr>
              <w:spacing w:before="0" w:beforeAutospacing="0" w:line="320" w:lineRule="exact"/>
              <w:ind w:leftChars="0" w:hangingChars="134" w:hanging="322"/>
              <w:jc w:val="center"/>
              <w:rPr>
                <w:b/>
              </w:rPr>
            </w:pPr>
            <w:r w:rsidRPr="00F66AEE">
              <w:rPr>
                <w:b/>
              </w:rPr>
              <w:t>learning objectives</w:t>
            </w:r>
          </w:p>
        </w:tc>
        <w:tc>
          <w:tcPr>
            <w:tcW w:w="3989" w:type="pct"/>
            <w:gridSpan w:val="4"/>
            <w:tcBorders>
              <w:top w:val="outset" w:sz="6" w:space="0" w:color="000000"/>
              <w:left w:val="outset" w:sz="6" w:space="0" w:color="000000"/>
              <w:bottom w:val="outset" w:sz="6" w:space="0" w:color="000000"/>
              <w:right w:val="outset" w:sz="6" w:space="0" w:color="000000"/>
            </w:tcBorders>
            <w:vAlign w:val="center"/>
          </w:tcPr>
          <w:p w14:paraId="6B0EE11D" w14:textId="77777777" w:rsidR="00264FBB" w:rsidRPr="004C48B0" w:rsidRDefault="00264FBB" w:rsidP="00FD1D3C">
            <w:pPr>
              <w:pStyle w:val="a5"/>
              <w:spacing w:before="0" w:beforeAutospacing="0"/>
              <w:ind w:leftChars="0"/>
            </w:pPr>
            <w:r w:rsidRPr="004C48B0">
              <w:rPr>
                <w:rFonts w:hint="eastAsia"/>
              </w:rPr>
              <w:t>修畢本課程後，學生應能：</w:t>
            </w:r>
          </w:p>
          <w:p w14:paraId="6C940DF1" w14:textId="77777777" w:rsidR="00264FBB" w:rsidRPr="004C48B0" w:rsidRDefault="00264FBB" w:rsidP="00FD1D3C">
            <w:pPr>
              <w:pStyle w:val="a5"/>
              <w:spacing w:before="0" w:beforeAutospacing="0"/>
              <w:ind w:leftChars="0"/>
            </w:pPr>
          </w:p>
          <w:p w14:paraId="06E7BA5C" w14:textId="7EEDFA76" w:rsidR="00264FBB" w:rsidRPr="004C48B0" w:rsidRDefault="00264FBB" w:rsidP="00FD1D3C">
            <w:pPr>
              <w:pStyle w:val="a5"/>
              <w:spacing w:before="0" w:beforeAutospacing="0"/>
              <w:ind w:leftChars="0"/>
            </w:pPr>
            <w:r w:rsidRPr="004C48B0">
              <w:rPr>
                <w:rFonts w:hint="eastAsia"/>
                <w:lang w:eastAsia="zh-TW"/>
              </w:rPr>
              <w:t xml:space="preserve">1. </w:t>
            </w:r>
            <w:r w:rsidRPr="004C48B0">
              <w:rPr>
                <w:rFonts w:hint="eastAsia"/>
              </w:rPr>
              <w:t>說明運動生物力學的基本概念與研究範疇。</w:t>
            </w:r>
          </w:p>
          <w:p w14:paraId="6AB52A98" w14:textId="77777777" w:rsidR="00264FBB" w:rsidRPr="004C48B0" w:rsidRDefault="00264FBB" w:rsidP="00FD1D3C">
            <w:pPr>
              <w:pStyle w:val="a5"/>
              <w:spacing w:before="0" w:beforeAutospacing="0"/>
              <w:ind w:leftChars="0"/>
            </w:pPr>
            <w:r w:rsidRPr="004C48B0">
              <w:rPr>
                <w:rFonts w:hint="eastAsia"/>
                <w:lang w:eastAsia="zh-TW"/>
              </w:rPr>
              <w:t xml:space="preserve">2. </w:t>
            </w:r>
            <w:r w:rsidRPr="004C48B0">
              <w:rPr>
                <w:rFonts w:hint="eastAsia"/>
              </w:rPr>
              <w:t>描述人體運動中的線性與角運動特性。</w:t>
            </w:r>
          </w:p>
          <w:p w14:paraId="226262E1" w14:textId="051A0138" w:rsidR="00264FBB" w:rsidRPr="004C48B0" w:rsidRDefault="00264FBB" w:rsidP="00FD1D3C">
            <w:pPr>
              <w:pStyle w:val="a5"/>
              <w:spacing w:before="0" w:beforeAutospacing="0"/>
              <w:ind w:leftChars="0"/>
            </w:pPr>
            <w:r w:rsidRPr="004C48B0">
              <w:rPr>
                <w:rFonts w:hint="eastAsia"/>
                <w:lang w:eastAsia="zh-TW"/>
              </w:rPr>
              <w:t xml:space="preserve">3. </w:t>
            </w:r>
            <w:r w:rsidRPr="004C48B0">
              <w:rPr>
                <w:rFonts w:hint="eastAsia"/>
              </w:rPr>
              <w:t>理解力、力矩與平衡在運動動作中的角色。</w:t>
            </w:r>
          </w:p>
          <w:p w14:paraId="061F9133" w14:textId="267C23EC" w:rsidR="00264FBB" w:rsidRPr="004C48B0" w:rsidRDefault="00264FBB" w:rsidP="00FD1D3C">
            <w:pPr>
              <w:pStyle w:val="a5"/>
              <w:spacing w:before="0" w:beforeAutospacing="0"/>
              <w:ind w:leftChars="0"/>
            </w:pPr>
            <w:r w:rsidRPr="004C48B0">
              <w:rPr>
                <w:rFonts w:hint="eastAsia"/>
                <w:lang w:eastAsia="zh-TW"/>
              </w:rPr>
              <w:t xml:space="preserve">4. </w:t>
            </w:r>
            <w:r w:rsidRPr="004C48B0">
              <w:rPr>
                <w:rFonts w:hint="eastAsia"/>
              </w:rPr>
              <w:t>以生物力學觀點分析基礎運動技能。</w:t>
            </w:r>
          </w:p>
          <w:p w14:paraId="18C14CE5" w14:textId="745751EA" w:rsidR="00264FBB" w:rsidRPr="004C48B0" w:rsidRDefault="00264FBB" w:rsidP="00FD1D3C">
            <w:pPr>
              <w:pStyle w:val="a5"/>
              <w:spacing w:before="0" w:beforeAutospacing="0"/>
              <w:ind w:leftChars="0"/>
            </w:pPr>
            <w:r w:rsidRPr="004C48B0">
              <w:rPr>
                <w:rFonts w:hint="eastAsia"/>
                <w:lang w:eastAsia="zh-TW"/>
              </w:rPr>
              <w:t xml:space="preserve">5. </w:t>
            </w:r>
            <w:r w:rsidRPr="004C48B0">
              <w:rPr>
                <w:rFonts w:hint="eastAsia"/>
              </w:rPr>
              <w:t>認識生物力學在運動表現提升與傷害預防中的應用。</w:t>
            </w:r>
          </w:p>
          <w:p w14:paraId="54EE63AF" w14:textId="77777777" w:rsidR="00264FBB" w:rsidRPr="004C48B0" w:rsidRDefault="00264FBB" w:rsidP="00FD1D3C">
            <w:pPr>
              <w:pStyle w:val="a5"/>
              <w:spacing w:before="0" w:beforeAutospacing="0"/>
              <w:ind w:leftChars="0"/>
            </w:pPr>
          </w:p>
          <w:p w14:paraId="1C5E9A6F" w14:textId="58731D25" w:rsidR="00264FBB" w:rsidRPr="004C48B0" w:rsidRDefault="00264FBB" w:rsidP="00FD1D3C">
            <w:pPr>
              <w:pStyle w:val="a5"/>
              <w:spacing w:before="0" w:beforeAutospacing="0"/>
              <w:ind w:leftChars="0"/>
            </w:pPr>
            <w:r w:rsidRPr="004C48B0">
              <w:t>After completing this course, students will be able to:</w:t>
            </w:r>
          </w:p>
          <w:p w14:paraId="5331F5D9" w14:textId="77777777" w:rsidR="00264FBB" w:rsidRPr="004C48B0" w:rsidRDefault="00264FBB" w:rsidP="00FD1D3C">
            <w:pPr>
              <w:pStyle w:val="a5"/>
              <w:spacing w:before="0" w:beforeAutospacing="0"/>
              <w:ind w:leftChars="0"/>
            </w:pPr>
          </w:p>
          <w:p w14:paraId="02E50CCE" w14:textId="361BC23E" w:rsidR="00264FBB" w:rsidRPr="004C48B0" w:rsidRDefault="00264FBB" w:rsidP="00FD1D3C">
            <w:pPr>
              <w:pStyle w:val="a5"/>
              <w:spacing w:before="0" w:beforeAutospacing="0"/>
              <w:ind w:leftChars="0"/>
            </w:pPr>
            <w:r w:rsidRPr="004C48B0">
              <w:rPr>
                <w:rFonts w:hint="eastAsia"/>
                <w:lang w:eastAsia="zh-TW"/>
              </w:rPr>
              <w:t xml:space="preserve">1. </w:t>
            </w:r>
            <w:r w:rsidRPr="004C48B0">
              <w:t>Explain the basic concepts and scope of sports biomechanics.</w:t>
            </w:r>
          </w:p>
          <w:p w14:paraId="0B83876C" w14:textId="74F8792D" w:rsidR="00264FBB" w:rsidRPr="004C48B0" w:rsidRDefault="00264FBB" w:rsidP="00FD1D3C">
            <w:pPr>
              <w:pStyle w:val="a5"/>
              <w:spacing w:before="0" w:beforeAutospacing="0"/>
              <w:ind w:leftChars="0"/>
            </w:pPr>
            <w:r w:rsidRPr="004C48B0">
              <w:rPr>
                <w:rFonts w:hint="eastAsia"/>
                <w:lang w:eastAsia="zh-TW"/>
              </w:rPr>
              <w:t xml:space="preserve">2. </w:t>
            </w:r>
            <w:r w:rsidRPr="004C48B0">
              <w:t>Describe linear and angular kinematics of human movement.</w:t>
            </w:r>
          </w:p>
          <w:p w14:paraId="140986A2" w14:textId="73938E97" w:rsidR="00264FBB" w:rsidRPr="004C48B0" w:rsidRDefault="00264FBB" w:rsidP="00FD1D3C">
            <w:pPr>
              <w:pStyle w:val="a5"/>
              <w:spacing w:before="0" w:beforeAutospacing="0"/>
              <w:ind w:leftChars="0"/>
            </w:pPr>
            <w:r w:rsidRPr="004C48B0">
              <w:rPr>
                <w:rFonts w:hint="eastAsia"/>
                <w:lang w:eastAsia="zh-TW"/>
              </w:rPr>
              <w:t xml:space="preserve">3. </w:t>
            </w:r>
            <w:r w:rsidRPr="004C48B0">
              <w:t>Understand the role of force, torque, and equilibrium in sports movements.</w:t>
            </w:r>
          </w:p>
          <w:p w14:paraId="4D093D16" w14:textId="0311F97F" w:rsidR="00264FBB" w:rsidRPr="004C48B0" w:rsidRDefault="00264FBB" w:rsidP="00FD1D3C">
            <w:pPr>
              <w:pStyle w:val="a5"/>
              <w:spacing w:before="0" w:beforeAutospacing="0"/>
              <w:ind w:leftChars="0"/>
            </w:pPr>
            <w:r w:rsidRPr="004C48B0">
              <w:rPr>
                <w:rFonts w:hint="eastAsia"/>
                <w:lang w:eastAsia="zh-TW"/>
              </w:rPr>
              <w:t xml:space="preserve">4. </w:t>
            </w:r>
            <w:r w:rsidRPr="004C48B0">
              <w:t>Analyze fundamental sport skills from a biomechanical perspective.</w:t>
            </w:r>
          </w:p>
          <w:p w14:paraId="6FE56341" w14:textId="5942E57B" w:rsidR="000630F7" w:rsidRPr="004C48B0" w:rsidRDefault="00264FBB" w:rsidP="00FD1D3C">
            <w:pPr>
              <w:pStyle w:val="a5"/>
              <w:spacing w:before="0" w:beforeAutospacing="0"/>
              <w:ind w:left="756" w:hangingChars="115" w:hanging="276"/>
            </w:pPr>
            <w:r w:rsidRPr="004C48B0">
              <w:rPr>
                <w:rFonts w:hint="eastAsia"/>
                <w:lang w:eastAsia="zh-TW"/>
              </w:rPr>
              <w:t xml:space="preserve">5. </w:t>
            </w:r>
            <w:r w:rsidRPr="004C48B0">
              <w:t>Recognize the application of biomechanics in performance enhancement and injury prevention.</w:t>
            </w:r>
          </w:p>
        </w:tc>
      </w:tr>
      <w:tr w:rsidR="000630F7" w:rsidRPr="001C052A" w14:paraId="07DFDDA4" w14:textId="77777777" w:rsidTr="00901FD0">
        <w:trPr>
          <w:trHeight w:val="1377"/>
          <w:tblCellSpacing w:w="0" w:type="dxa"/>
          <w:jc w:val="center"/>
        </w:trPr>
        <w:tc>
          <w:tcPr>
            <w:tcW w:w="1011"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0630F7" w:rsidRPr="00F66AEE" w:rsidRDefault="000630F7" w:rsidP="00FD1D3C">
            <w:pPr>
              <w:spacing w:before="0" w:beforeAutospacing="0" w:line="320" w:lineRule="exact"/>
              <w:ind w:leftChars="0" w:hangingChars="134" w:hanging="322"/>
              <w:jc w:val="center"/>
              <w:rPr>
                <w:b/>
              </w:rPr>
            </w:pPr>
            <w:r w:rsidRPr="00F66AEE">
              <w:rPr>
                <w:b/>
              </w:rPr>
              <w:t>教科書及參考書</w:t>
            </w:r>
          </w:p>
          <w:p w14:paraId="46103E71" w14:textId="77777777" w:rsidR="000630F7" w:rsidRPr="00F66AEE" w:rsidRDefault="000630F7" w:rsidP="00FD1D3C">
            <w:pPr>
              <w:spacing w:before="0" w:beforeAutospacing="0" w:line="320" w:lineRule="exact"/>
              <w:ind w:leftChars="0" w:hangingChars="134" w:hanging="322"/>
              <w:jc w:val="center"/>
              <w:rPr>
                <w:b/>
              </w:rPr>
            </w:pPr>
            <w:r w:rsidRPr="00F66AEE">
              <w:rPr>
                <w:b/>
              </w:rPr>
              <w:t xml:space="preserve">textbooks and </w:t>
            </w:r>
          </w:p>
          <w:p w14:paraId="24E0D725" w14:textId="489638DC" w:rsidR="000630F7" w:rsidRPr="00F66AEE" w:rsidRDefault="000630F7" w:rsidP="00FD1D3C">
            <w:pPr>
              <w:spacing w:before="0" w:beforeAutospacing="0" w:line="320" w:lineRule="exact"/>
              <w:ind w:leftChars="0" w:hangingChars="134" w:hanging="322"/>
              <w:jc w:val="center"/>
              <w:rPr>
                <w:b/>
              </w:rPr>
            </w:pPr>
            <w:r w:rsidRPr="00F66AEE">
              <w:rPr>
                <w:b/>
              </w:rPr>
              <w:t>references</w:t>
            </w:r>
          </w:p>
        </w:tc>
        <w:tc>
          <w:tcPr>
            <w:tcW w:w="3989" w:type="pct"/>
            <w:gridSpan w:val="4"/>
            <w:tcBorders>
              <w:top w:val="outset" w:sz="6" w:space="0" w:color="000000"/>
              <w:left w:val="outset" w:sz="6" w:space="0" w:color="000000"/>
              <w:bottom w:val="outset" w:sz="6" w:space="0" w:color="000000"/>
              <w:right w:val="outset" w:sz="6" w:space="0" w:color="000000"/>
            </w:tcBorders>
            <w:vAlign w:val="center"/>
          </w:tcPr>
          <w:p w14:paraId="7B73732C" w14:textId="38FE5164" w:rsidR="00264FBB" w:rsidRPr="00264FBB" w:rsidRDefault="00264FBB" w:rsidP="00FD1D3C">
            <w:pPr>
              <w:spacing w:before="0" w:beforeAutospacing="0"/>
              <w:ind w:leftChars="181" w:left="434" w:firstLineChars="4" w:firstLine="10"/>
              <w:jc w:val="left"/>
              <w:rPr>
                <w:rFonts w:cs="新細明體"/>
                <w:szCs w:val="24"/>
                <w:lang w:eastAsia="zh-TW"/>
              </w:rPr>
            </w:pPr>
            <w:r w:rsidRPr="00264FBB">
              <w:rPr>
                <w:rFonts w:cs="新細明體"/>
                <w:szCs w:val="24"/>
                <w:lang w:eastAsia="zh-TW"/>
              </w:rPr>
              <w:t xml:space="preserve">Hall, S. J. (2019). </w:t>
            </w:r>
            <w:r w:rsidRPr="00264FBB">
              <w:rPr>
                <w:rFonts w:cs="新細明體"/>
                <w:i/>
                <w:iCs/>
                <w:szCs w:val="24"/>
                <w:lang w:eastAsia="zh-TW"/>
              </w:rPr>
              <w:t>Basic Biomechanics</w:t>
            </w:r>
            <w:r w:rsidRPr="00264FBB">
              <w:rPr>
                <w:rFonts w:cs="新細明體"/>
                <w:szCs w:val="24"/>
                <w:lang w:eastAsia="zh-TW"/>
              </w:rPr>
              <w:t xml:space="preserve"> (8th ed.). McGraw-Hill.</w:t>
            </w:r>
          </w:p>
          <w:p w14:paraId="17166A0E" w14:textId="7206BE31" w:rsidR="00264FBB" w:rsidRPr="00264FBB" w:rsidRDefault="00264FBB" w:rsidP="00FD1D3C">
            <w:pPr>
              <w:spacing w:before="0" w:beforeAutospacing="0"/>
              <w:ind w:leftChars="181" w:left="434" w:firstLineChars="4" w:firstLine="10"/>
              <w:jc w:val="left"/>
              <w:rPr>
                <w:rFonts w:cs="新細明體"/>
                <w:szCs w:val="24"/>
                <w:lang w:eastAsia="zh-TW"/>
              </w:rPr>
            </w:pPr>
            <w:r w:rsidRPr="00264FBB">
              <w:rPr>
                <w:rFonts w:cs="新細明體"/>
                <w:szCs w:val="24"/>
                <w:lang w:eastAsia="zh-TW"/>
              </w:rPr>
              <w:t xml:space="preserve">McGinnis, P. M. (2021). </w:t>
            </w:r>
            <w:r w:rsidRPr="00264FBB">
              <w:rPr>
                <w:rFonts w:cs="新細明體"/>
                <w:i/>
                <w:iCs/>
                <w:szCs w:val="24"/>
                <w:lang w:eastAsia="zh-TW"/>
              </w:rPr>
              <w:t>Biomechanics of Sport and Exercise</w:t>
            </w:r>
            <w:r w:rsidRPr="00264FBB">
              <w:rPr>
                <w:rFonts w:cs="新細明體"/>
                <w:szCs w:val="24"/>
                <w:lang w:eastAsia="zh-TW"/>
              </w:rPr>
              <w:t>. Human Kinetics.</w:t>
            </w:r>
          </w:p>
          <w:p w14:paraId="60AA7F3B" w14:textId="19C04F6B" w:rsidR="000630F7" w:rsidRPr="004C48B0" w:rsidRDefault="00264FBB" w:rsidP="00FD1D3C">
            <w:pPr>
              <w:spacing w:before="0" w:beforeAutospacing="0"/>
              <w:ind w:leftChars="181" w:left="434" w:firstLineChars="4" w:firstLine="10"/>
              <w:jc w:val="left"/>
              <w:rPr>
                <w:rFonts w:cs="新細明體"/>
                <w:szCs w:val="24"/>
                <w:lang w:eastAsia="zh-TW"/>
              </w:rPr>
            </w:pPr>
            <w:r w:rsidRPr="00264FBB">
              <w:rPr>
                <w:rFonts w:cs="新細明體"/>
                <w:szCs w:val="24"/>
                <w:lang w:eastAsia="zh-TW"/>
              </w:rPr>
              <w:t>張宏亮（編著）。《運動生物力學導論》。華杏出版。</w:t>
            </w:r>
          </w:p>
        </w:tc>
      </w:tr>
      <w:tr w:rsidR="000630F7" w:rsidRPr="001C052A" w14:paraId="35583A50" w14:textId="77777777" w:rsidTr="00901FD0">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0630F7" w:rsidRPr="004C48B0" w:rsidRDefault="000630F7" w:rsidP="00FD1D3C">
            <w:pPr>
              <w:spacing w:before="0" w:beforeAutospacing="0" w:line="320" w:lineRule="exact"/>
              <w:jc w:val="center"/>
              <w:rPr>
                <w:b/>
              </w:rPr>
            </w:pPr>
            <w:r w:rsidRPr="004C48B0">
              <w:rPr>
                <w:b/>
              </w:rPr>
              <w:t>教學要點概述</w:t>
            </w:r>
          </w:p>
        </w:tc>
      </w:tr>
      <w:tr w:rsidR="000630F7" w:rsidRPr="001C052A" w14:paraId="68A248FE" w14:textId="77777777" w:rsidTr="00901FD0">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0630F7" w:rsidRPr="00F66AEE" w:rsidRDefault="000630F7" w:rsidP="00FD1D3C">
            <w:pPr>
              <w:spacing w:before="0" w:beforeAutospacing="0" w:line="320" w:lineRule="exact"/>
              <w:ind w:leftChars="0" w:hangingChars="134" w:hanging="322"/>
              <w:jc w:val="center"/>
              <w:rPr>
                <w:b/>
              </w:rPr>
            </w:pPr>
            <w:r w:rsidRPr="00F66AEE">
              <w:rPr>
                <w:b/>
              </w:rPr>
              <w:t>教材編選</w:t>
            </w:r>
          </w:p>
          <w:p w14:paraId="1EE32A85" w14:textId="77777777" w:rsidR="000630F7" w:rsidRPr="00F66AEE" w:rsidRDefault="000630F7" w:rsidP="00FD1D3C">
            <w:pPr>
              <w:spacing w:before="0" w:beforeAutospacing="0" w:line="320" w:lineRule="exact"/>
              <w:ind w:leftChars="0" w:left="360" w:hangingChars="150" w:hanging="360"/>
              <w:jc w:val="center"/>
              <w:rPr>
                <w:b/>
              </w:rPr>
            </w:pPr>
            <w:r w:rsidRPr="00F66AEE">
              <w:rPr>
                <w:b/>
              </w:rPr>
              <w:t xml:space="preserve">teaching </w:t>
            </w:r>
          </w:p>
          <w:p w14:paraId="6EF98D1D" w14:textId="24C46F00" w:rsidR="000630F7" w:rsidRPr="00F66AEE" w:rsidRDefault="000630F7" w:rsidP="00FD1D3C">
            <w:pPr>
              <w:spacing w:before="0" w:beforeAutospacing="0" w:line="320" w:lineRule="exact"/>
              <w:ind w:leftChars="0" w:left="360" w:hangingChars="150" w:hanging="360"/>
              <w:jc w:val="center"/>
              <w:rPr>
                <w:b/>
              </w:rPr>
            </w:pPr>
            <w:r w:rsidRPr="00F66AEE">
              <w:rPr>
                <w:b/>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A77663" w14:textId="1A2F00A5" w:rsidR="000630F7" w:rsidRPr="004C48B0" w:rsidRDefault="00264FBB" w:rsidP="00FD1D3C">
            <w:pPr>
              <w:spacing w:before="0" w:beforeAutospacing="0" w:line="320" w:lineRule="exact"/>
              <w:rPr>
                <w:b/>
              </w:rPr>
            </w:pPr>
            <w:r w:rsidRPr="004C48B0">
              <w:rPr>
                <w:rFonts w:hint="eastAsia"/>
                <w:b/>
                <w:szCs w:val="24"/>
                <w:lang w:eastAsia="zh-TW"/>
              </w:rPr>
              <w:t>■</w:t>
            </w:r>
            <w:r w:rsidR="000630F7" w:rsidRPr="004C48B0">
              <w:rPr>
                <w:rFonts w:hint="eastAsia"/>
                <w:b/>
              </w:rPr>
              <w:t>自製簡報</w:t>
            </w:r>
            <w:r w:rsidR="000630F7" w:rsidRPr="004C48B0">
              <w:rPr>
                <w:rFonts w:hint="eastAsia"/>
                <w:b/>
              </w:rPr>
              <w:t>(ppt)</w:t>
            </w:r>
            <w:r w:rsidR="000630F7" w:rsidRPr="004C48B0">
              <w:rPr>
                <w:rFonts w:hint="eastAsia"/>
                <w:b/>
                <w:lang w:eastAsia="zh-TW"/>
              </w:rPr>
              <w:t xml:space="preserve">      </w:t>
            </w:r>
            <w:r w:rsidRPr="004C48B0">
              <w:rPr>
                <w:rFonts w:hint="eastAsia"/>
                <w:b/>
                <w:szCs w:val="24"/>
                <w:lang w:eastAsia="zh-TW"/>
              </w:rPr>
              <w:t>■</w:t>
            </w:r>
            <w:r w:rsidR="000630F7" w:rsidRPr="004C48B0">
              <w:rPr>
                <w:rFonts w:hint="eastAsia"/>
                <w:b/>
              </w:rPr>
              <w:t>課程講義</w:t>
            </w:r>
            <w:r w:rsidR="000630F7" w:rsidRPr="004C48B0">
              <w:rPr>
                <w:rFonts w:hint="eastAsia"/>
                <w:b/>
                <w:lang w:eastAsia="zh-TW"/>
              </w:rPr>
              <w:t xml:space="preserve">              </w:t>
            </w:r>
            <w:r w:rsidR="000630F7" w:rsidRPr="004C48B0">
              <w:rPr>
                <w:b/>
              </w:rPr>
              <w:t>□</w:t>
            </w:r>
            <w:r w:rsidR="000630F7" w:rsidRPr="004C48B0">
              <w:rPr>
                <w:b/>
              </w:rPr>
              <w:t>自編</w:t>
            </w:r>
            <w:r w:rsidR="000630F7" w:rsidRPr="004C48B0">
              <w:rPr>
                <w:rFonts w:hint="eastAsia"/>
                <w:b/>
              </w:rPr>
              <w:t>教科書</w:t>
            </w:r>
          </w:p>
          <w:p w14:paraId="1175A0B0" w14:textId="79C8A578" w:rsidR="000630F7" w:rsidRPr="004C48B0" w:rsidRDefault="000630F7" w:rsidP="00FD1D3C">
            <w:pPr>
              <w:spacing w:before="0" w:beforeAutospacing="0" w:line="320" w:lineRule="exact"/>
            </w:pPr>
            <w:r w:rsidRPr="004C48B0">
              <w:rPr>
                <w:b/>
              </w:rPr>
              <w:t>□</w:t>
            </w:r>
            <w:r w:rsidRPr="004C48B0">
              <w:rPr>
                <w:rFonts w:hint="eastAsia"/>
                <w:b/>
              </w:rPr>
              <w:t>教學程式</w:t>
            </w:r>
            <w:r w:rsidRPr="004C48B0">
              <w:rPr>
                <w:b/>
              </w:rPr>
              <w:t xml:space="preserve">     </w:t>
            </w:r>
            <w:r w:rsidRPr="004C48B0">
              <w:rPr>
                <w:rFonts w:hint="eastAsia"/>
                <w:b/>
                <w:lang w:eastAsia="zh-TW"/>
              </w:rPr>
              <w:t xml:space="preserve">      </w:t>
            </w:r>
            <w:r w:rsidRPr="004C48B0">
              <w:rPr>
                <w:b/>
              </w:rPr>
              <w:t>□</w:t>
            </w:r>
            <w:r w:rsidRPr="004C48B0">
              <w:rPr>
                <w:rFonts w:hint="eastAsia"/>
                <w:b/>
              </w:rPr>
              <w:t>自製教學影片</w:t>
            </w:r>
            <w:r w:rsidRPr="004C48B0">
              <w:rPr>
                <w:b/>
              </w:rPr>
              <w:t xml:space="preserve">    </w:t>
            </w:r>
            <w:r w:rsidRPr="004C48B0">
              <w:rPr>
                <w:rFonts w:hint="eastAsia"/>
                <w:b/>
                <w:lang w:eastAsia="zh-TW"/>
              </w:rPr>
              <w:t xml:space="preserve"> </w:t>
            </w:r>
            <w:r w:rsidRPr="004C48B0">
              <w:rPr>
                <w:b/>
              </w:rPr>
              <w:t xml:space="preserve">    </w:t>
            </w:r>
            <w:r w:rsidRPr="004C48B0">
              <w:rPr>
                <w:rFonts w:hint="eastAsia"/>
                <w:b/>
                <w:lang w:eastAsia="zh-TW"/>
              </w:rPr>
              <w:t xml:space="preserve"> </w:t>
            </w:r>
            <w:r w:rsidRPr="004C48B0">
              <w:rPr>
                <w:b/>
              </w:rPr>
              <w:t>□</w:t>
            </w:r>
            <w:r w:rsidRPr="004C48B0">
              <w:rPr>
                <w:b/>
              </w:rPr>
              <w:t>其他</w:t>
            </w:r>
          </w:p>
        </w:tc>
      </w:tr>
      <w:tr w:rsidR="000630F7" w:rsidRPr="001C052A" w14:paraId="285EAB32" w14:textId="77777777" w:rsidTr="00901FD0">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0630F7" w:rsidRPr="00F66AEE" w:rsidRDefault="000630F7" w:rsidP="00FD1D3C">
            <w:pPr>
              <w:spacing w:before="0" w:beforeAutospacing="0" w:line="320" w:lineRule="exact"/>
              <w:ind w:leftChars="0" w:hangingChars="134" w:hanging="322"/>
              <w:jc w:val="center"/>
              <w:rPr>
                <w:b/>
              </w:rPr>
            </w:pPr>
            <w:r w:rsidRPr="00F66AEE">
              <w:rPr>
                <w:b/>
              </w:rPr>
              <w:t>教學方法</w:t>
            </w:r>
          </w:p>
          <w:p w14:paraId="1B2FAA13" w14:textId="77777777" w:rsidR="000630F7" w:rsidRPr="00F66AEE" w:rsidRDefault="000630F7" w:rsidP="00FD1D3C">
            <w:pPr>
              <w:spacing w:before="0" w:beforeAutospacing="0" w:line="320" w:lineRule="exact"/>
              <w:ind w:leftChars="0" w:hangingChars="134" w:hanging="322"/>
              <w:jc w:val="center"/>
              <w:rPr>
                <w:b/>
              </w:rPr>
            </w:pPr>
            <w:r w:rsidRPr="00F66AEE">
              <w:rPr>
                <w:b/>
              </w:rPr>
              <w:t xml:space="preserve">teaching </w:t>
            </w:r>
          </w:p>
          <w:p w14:paraId="3A714D9D" w14:textId="0F0E4DEC" w:rsidR="000630F7" w:rsidRPr="00F66AEE" w:rsidRDefault="000630F7" w:rsidP="00FD1D3C">
            <w:pPr>
              <w:spacing w:before="0" w:beforeAutospacing="0" w:line="320" w:lineRule="exact"/>
              <w:ind w:leftChars="0" w:hangingChars="134" w:hanging="322"/>
              <w:jc w:val="center"/>
              <w:rPr>
                <w:b/>
              </w:rPr>
            </w:pPr>
            <w:r w:rsidRPr="00F66AEE">
              <w:rPr>
                <w:b/>
              </w:rPr>
              <w:t xml:space="preserve">methods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7BB4712" w14:textId="2AE2E42B" w:rsidR="000630F7" w:rsidRPr="004C48B0" w:rsidRDefault="00264FBB" w:rsidP="00FD1D3C">
            <w:pPr>
              <w:spacing w:before="0" w:beforeAutospacing="0" w:line="320" w:lineRule="exact"/>
              <w:rPr>
                <w:b/>
              </w:rPr>
            </w:pPr>
            <w:r w:rsidRPr="004C48B0">
              <w:rPr>
                <w:rFonts w:hint="eastAsia"/>
                <w:b/>
                <w:szCs w:val="24"/>
                <w:lang w:eastAsia="zh-TW"/>
              </w:rPr>
              <w:t>■</w:t>
            </w:r>
            <w:r w:rsidR="000630F7" w:rsidRPr="004C48B0">
              <w:rPr>
                <w:b/>
              </w:rPr>
              <w:t>講述</w:t>
            </w:r>
            <w:r w:rsidR="000630F7" w:rsidRPr="004C48B0">
              <w:rPr>
                <w:b/>
              </w:rPr>
              <w:t xml:space="preserve">       </w:t>
            </w:r>
            <w:r w:rsidR="000630F7" w:rsidRPr="004C48B0">
              <w:rPr>
                <w:rFonts w:hint="eastAsia"/>
                <w:b/>
                <w:lang w:eastAsia="zh-TW"/>
              </w:rPr>
              <w:t xml:space="preserve"> </w:t>
            </w:r>
            <w:r w:rsidR="000630F7" w:rsidRPr="004C48B0">
              <w:rPr>
                <w:b/>
              </w:rPr>
              <w:t xml:space="preserve">   </w:t>
            </w:r>
            <w:r w:rsidRPr="004C48B0">
              <w:rPr>
                <w:rFonts w:hint="eastAsia"/>
                <w:b/>
                <w:szCs w:val="24"/>
                <w:lang w:eastAsia="zh-TW"/>
              </w:rPr>
              <w:t>■</w:t>
            </w:r>
            <w:r w:rsidR="000630F7" w:rsidRPr="004C48B0">
              <w:rPr>
                <w:b/>
              </w:rPr>
              <w:t>小組討論</w:t>
            </w:r>
            <w:r w:rsidR="000630F7" w:rsidRPr="004C48B0">
              <w:rPr>
                <w:b/>
              </w:rPr>
              <w:t xml:space="preserve">  </w:t>
            </w:r>
            <w:r w:rsidR="000630F7" w:rsidRPr="004C48B0">
              <w:rPr>
                <w:rFonts w:hint="eastAsia"/>
                <w:b/>
                <w:lang w:eastAsia="zh-TW"/>
              </w:rPr>
              <w:t xml:space="preserve"> </w:t>
            </w:r>
            <w:r w:rsidR="000630F7" w:rsidRPr="004C48B0">
              <w:rPr>
                <w:b/>
              </w:rPr>
              <w:t xml:space="preserve">  </w:t>
            </w:r>
            <w:r w:rsidRPr="004C48B0">
              <w:rPr>
                <w:rFonts w:hint="eastAsia"/>
                <w:b/>
                <w:szCs w:val="24"/>
                <w:lang w:eastAsia="zh-TW"/>
              </w:rPr>
              <w:t>■</w:t>
            </w:r>
            <w:r w:rsidR="000630F7" w:rsidRPr="004C48B0">
              <w:rPr>
                <w:rFonts w:hint="eastAsia"/>
                <w:b/>
              </w:rPr>
              <w:t>學生口頭報告</w:t>
            </w:r>
            <w:r w:rsidR="000630F7" w:rsidRPr="004C48B0">
              <w:rPr>
                <w:rFonts w:hint="eastAsia"/>
                <w:b/>
              </w:rPr>
              <w:t xml:space="preserve">  </w:t>
            </w:r>
            <w:r w:rsidR="000630F7" w:rsidRPr="004C48B0">
              <w:rPr>
                <w:rFonts w:hint="eastAsia"/>
                <w:b/>
                <w:lang w:eastAsia="zh-TW"/>
              </w:rPr>
              <w:t xml:space="preserve">   </w:t>
            </w:r>
            <w:r w:rsidR="000630F7" w:rsidRPr="004C48B0">
              <w:rPr>
                <w:b/>
              </w:rPr>
              <w:t xml:space="preserve"> </w:t>
            </w:r>
            <w:r w:rsidRPr="004C48B0">
              <w:rPr>
                <w:rFonts w:hint="eastAsia"/>
                <w:b/>
                <w:szCs w:val="24"/>
                <w:lang w:eastAsia="zh-TW"/>
              </w:rPr>
              <w:t>■</w:t>
            </w:r>
            <w:r w:rsidR="000630F7" w:rsidRPr="004C48B0">
              <w:rPr>
                <w:b/>
              </w:rPr>
              <w:t>問題導向學習</w:t>
            </w:r>
          </w:p>
          <w:p w14:paraId="56A23882" w14:textId="149CD301" w:rsidR="000630F7" w:rsidRPr="004C48B0" w:rsidRDefault="00264FBB" w:rsidP="00FD1D3C">
            <w:pPr>
              <w:spacing w:before="0" w:beforeAutospacing="0" w:line="320" w:lineRule="exact"/>
            </w:pPr>
            <w:r w:rsidRPr="004C48B0">
              <w:rPr>
                <w:rFonts w:hint="eastAsia"/>
                <w:b/>
                <w:szCs w:val="24"/>
                <w:lang w:eastAsia="zh-TW"/>
              </w:rPr>
              <w:t>■</w:t>
            </w:r>
            <w:r w:rsidR="000630F7" w:rsidRPr="004C48B0">
              <w:rPr>
                <w:b/>
              </w:rPr>
              <w:t>個案研究</w:t>
            </w:r>
            <w:r w:rsidR="000630F7" w:rsidRPr="004C48B0">
              <w:rPr>
                <w:b/>
              </w:rPr>
              <w:t xml:space="preserve">    </w:t>
            </w:r>
            <w:r w:rsidR="000630F7" w:rsidRPr="004C48B0">
              <w:rPr>
                <w:rFonts w:hint="eastAsia"/>
                <w:b/>
                <w:lang w:eastAsia="zh-TW"/>
              </w:rPr>
              <w:t xml:space="preserve"> </w:t>
            </w:r>
            <w:r w:rsidR="000630F7" w:rsidRPr="004C48B0">
              <w:rPr>
                <w:b/>
              </w:rPr>
              <w:t xml:space="preserve">  □</w:t>
            </w:r>
            <w:r w:rsidR="000630F7" w:rsidRPr="004C48B0">
              <w:rPr>
                <w:b/>
              </w:rPr>
              <w:t>其他</w:t>
            </w:r>
          </w:p>
        </w:tc>
      </w:tr>
      <w:tr w:rsidR="000630F7" w:rsidRPr="001C052A" w14:paraId="7A7DFB0B" w14:textId="77777777" w:rsidTr="00901FD0">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0630F7" w:rsidRPr="00F66AEE" w:rsidRDefault="000630F7" w:rsidP="00FD1D3C">
            <w:pPr>
              <w:spacing w:before="0" w:beforeAutospacing="0" w:line="320" w:lineRule="exact"/>
              <w:ind w:leftChars="0" w:hangingChars="134" w:hanging="322"/>
              <w:jc w:val="center"/>
              <w:rPr>
                <w:b/>
              </w:rPr>
            </w:pPr>
            <w:r w:rsidRPr="00F66AEE">
              <w:rPr>
                <w:b/>
              </w:rPr>
              <w:t>評量工具</w:t>
            </w:r>
          </w:p>
          <w:p w14:paraId="380DD521" w14:textId="38FC7186" w:rsidR="000630F7" w:rsidRDefault="000630F7" w:rsidP="00FD1D3C">
            <w:pPr>
              <w:spacing w:before="0" w:beforeAutospacing="0" w:line="320" w:lineRule="exact"/>
              <w:ind w:leftChars="0" w:hangingChars="134" w:hanging="322"/>
              <w:jc w:val="center"/>
              <w:rPr>
                <w:b/>
              </w:rPr>
            </w:pPr>
            <w:r w:rsidRPr="00F66AEE">
              <w:rPr>
                <w:b/>
              </w:rPr>
              <w:t>Evaluation</w:t>
            </w:r>
          </w:p>
          <w:p w14:paraId="1DBEA4F5" w14:textId="462C8D91" w:rsidR="000630F7" w:rsidRPr="00F66AEE" w:rsidRDefault="000630F7" w:rsidP="00FD1D3C">
            <w:pPr>
              <w:spacing w:before="0" w:beforeAutospacing="0" w:line="320" w:lineRule="exact"/>
              <w:ind w:leftChars="0" w:hangingChars="134" w:hanging="322"/>
              <w:jc w:val="center"/>
              <w:rPr>
                <w:b/>
              </w:rPr>
            </w:pPr>
            <w:r w:rsidRPr="00F66AEE">
              <w:rPr>
                <w:b/>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5CB0FDD" w14:textId="118D1E13" w:rsidR="000630F7" w:rsidRPr="004C48B0" w:rsidRDefault="000630F7" w:rsidP="00FD1D3C">
            <w:pPr>
              <w:spacing w:before="0" w:beforeAutospacing="0" w:line="320" w:lineRule="exact"/>
              <w:rPr>
                <w:b/>
              </w:rPr>
            </w:pPr>
            <w:r w:rsidRPr="004C48B0">
              <w:rPr>
                <w:b/>
              </w:rPr>
              <w:t>□</w:t>
            </w:r>
            <w:r w:rsidRPr="004C48B0">
              <w:rPr>
                <w:b/>
              </w:rPr>
              <w:t>期中考</w:t>
            </w:r>
            <w:r w:rsidRPr="004C48B0">
              <w:rPr>
                <w:rFonts w:hint="eastAsia"/>
                <w:b/>
                <w:lang w:eastAsia="zh-TW"/>
              </w:rPr>
              <w:t xml:space="preserve">    </w:t>
            </w:r>
            <w:r w:rsidRPr="004C48B0">
              <w:rPr>
                <w:b/>
              </w:rPr>
              <w:t xml:space="preserve">     □</w:t>
            </w:r>
            <w:r w:rsidRPr="004C48B0">
              <w:rPr>
                <w:b/>
              </w:rPr>
              <w:t>期末考</w:t>
            </w:r>
            <w:r w:rsidRPr="004C48B0">
              <w:rPr>
                <w:b/>
              </w:rPr>
              <w:t xml:space="preserve">     </w:t>
            </w:r>
            <w:r w:rsidRPr="004C48B0">
              <w:rPr>
                <w:rFonts w:hint="eastAsia"/>
                <w:b/>
                <w:lang w:eastAsia="zh-TW"/>
              </w:rPr>
              <w:t xml:space="preserve">  </w:t>
            </w:r>
            <w:r w:rsidRPr="004C48B0">
              <w:rPr>
                <w:b/>
              </w:rPr>
              <w:t xml:space="preserve"> □</w:t>
            </w:r>
            <w:r w:rsidRPr="004C48B0">
              <w:rPr>
                <w:rFonts w:hint="eastAsia"/>
                <w:b/>
              </w:rPr>
              <w:t>隨堂測驗</w:t>
            </w:r>
            <w:r w:rsidRPr="004C48B0">
              <w:rPr>
                <w:b/>
              </w:rPr>
              <w:t xml:space="preserve">     </w:t>
            </w:r>
            <w:r w:rsidRPr="004C48B0">
              <w:rPr>
                <w:rFonts w:hint="eastAsia"/>
                <w:b/>
                <w:lang w:eastAsia="zh-TW"/>
              </w:rPr>
              <w:t xml:space="preserve"> </w:t>
            </w:r>
            <w:r w:rsidRPr="004C48B0">
              <w:rPr>
                <w:b/>
              </w:rPr>
              <w:t xml:space="preserve">    □</w:t>
            </w:r>
            <w:r w:rsidRPr="004C48B0">
              <w:rPr>
                <w:rFonts w:hint="eastAsia"/>
                <w:b/>
              </w:rPr>
              <w:t>隨堂作業</w:t>
            </w:r>
          </w:p>
          <w:p w14:paraId="4A2C685A" w14:textId="3BBF1FC6" w:rsidR="000630F7" w:rsidRPr="004C48B0" w:rsidRDefault="000630F7" w:rsidP="00FD1D3C">
            <w:pPr>
              <w:spacing w:before="0" w:beforeAutospacing="0" w:line="320" w:lineRule="exact"/>
              <w:rPr>
                <w:b/>
              </w:rPr>
            </w:pPr>
            <w:r w:rsidRPr="004C48B0">
              <w:rPr>
                <w:b/>
              </w:rPr>
              <w:t>□</w:t>
            </w:r>
            <w:r w:rsidRPr="004C48B0">
              <w:rPr>
                <w:rFonts w:hint="eastAsia"/>
                <w:b/>
              </w:rPr>
              <w:t>課後作業</w:t>
            </w:r>
            <w:r w:rsidRPr="004C48B0">
              <w:rPr>
                <w:b/>
              </w:rPr>
              <w:t xml:space="preserve">     </w:t>
            </w:r>
            <w:r w:rsidRPr="004C48B0">
              <w:rPr>
                <w:rFonts w:hint="eastAsia"/>
                <w:b/>
                <w:lang w:eastAsia="zh-TW"/>
              </w:rPr>
              <w:t xml:space="preserve"> </w:t>
            </w:r>
            <w:r w:rsidRPr="004C48B0">
              <w:rPr>
                <w:b/>
              </w:rPr>
              <w:t xml:space="preserve"> </w:t>
            </w:r>
            <w:r w:rsidR="00264FBB" w:rsidRPr="004C48B0">
              <w:rPr>
                <w:rFonts w:hint="eastAsia"/>
                <w:b/>
                <w:szCs w:val="24"/>
                <w:lang w:eastAsia="zh-TW"/>
              </w:rPr>
              <w:t>■</w:t>
            </w:r>
            <w:r w:rsidRPr="004C48B0">
              <w:rPr>
                <w:b/>
              </w:rPr>
              <w:t>期</w:t>
            </w:r>
            <w:r w:rsidRPr="004C48B0">
              <w:rPr>
                <w:rFonts w:hint="eastAsia"/>
                <w:b/>
              </w:rPr>
              <w:t>中</w:t>
            </w:r>
            <w:r w:rsidRPr="004C48B0">
              <w:rPr>
                <w:b/>
              </w:rPr>
              <w:t>報告</w:t>
            </w:r>
            <w:r w:rsidRPr="004C48B0">
              <w:rPr>
                <w:b/>
              </w:rPr>
              <w:t xml:space="preserve"> </w:t>
            </w:r>
            <w:r w:rsidRPr="004C48B0">
              <w:rPr>
                <w:rFonts w:hint="eastAsia"/>
                <w:b/>
                <w:lang w:eastAsia="zh-TW"/>
              </w:rPr>
              <w:t xml:space="preserve">     </w:t>
            </w:r>
            <w:r w:rsidR="00901FD0" w:rsidRPr="004C48B0">
              <w:rPr>
                <w:b/>
              </w:rPr>
              <w:t>□</w:t>
            </w:r>
            <w:r w:rsidRPr="004C48B0">
              <w:rPr>
                <w:b/>
              </w:rPr>
              <w:t>期</w:t>
            </w:r>
            <w:r w:rsidRPr="004C48B0">
              <w:rPr>
                <w:rFonts w:hint="eastAsia"/>
                <w:b/>
              </w:rPr>
              <w:t>末報告</w:t>
            </w:r>
            <w:r w:rsidRPr="004C48B0">
              <w:rPr>
                <w:b/>
              </w:rPr>
              <w:t xml:space="preserve">    </w:t>
            </w:r>
            <w:r w:rsidRPr="004C48B0">
              <w:rPr>
                <w:rFonts w:hint="eastAsia"/>
                <w:b/>
                <w:lang w:eastAsia="zh-TW"/>
              </w:rPr>
              <w:t xml:space="preserve">  </w:t>
            </w:r>
            <w:r w:rsidRPr="004C48B0">
              <w:rPr>
                <w:b/>
              </w:rPr>
              <w:t xml:space="preserve">    </w:t>
            </w:r>
            <w:r w:rsidR="00901FD0" w:rsidRPr="004C48B0">
              <w:rPr>
                <w:rFonts w:hint="eastAsia"/>
                <w:b/>
                <w:szCs w:val="24"/>
                <w:lang w:eastAsia="zh-TW"/>
              </w:rPr>
              <w:t>■</w:t>
            </w:r>
            <w:r w:rsidRPr="004C48B0">
              <w:rPr>
                <w:rFonts w:hint="eastAsia"/>
                <w:b/>
              </w:rPr>
              <w:t>專題報告</w:t>
            </w:r>
          </w:p>
          <w:p w14:paraId="24AC2115" w14:textId="498800E4" w:rsidR="000630F7" w:rsidRPr="004C48B0" w:rsidRDefault="000630F7" w:rsidP="00FD1D3C">
            <w:pPr>
              <w:spacing w:before="0" w:beforeAutospacing="0" w:line="320" w:lineRule="exact"/>
              <w:ind w:leftChars="0" w:left="0" w:firstLineChars="123" w:firstLine="295"/>
            </w:pPr>
            <w:r w:rsidRPr="004C48B0">
              <w:rPr>
                <w:b/>
              </w:rPr>
              <w:t>□</w:t>
            </w:r>
            <w:r w:rsidRPr="004C48B0">
              <w:rPr>
                <w:rFonts w:hint="eastAsia"/>
                <w:b/>
              </w:rPr>
              <w:t>評量尺規</w:t>
            </w:r>
            <w:r w:rsidRPr="004C48B0">
              <w:rPr>
                <w:b/>
              </w:rPr>
              <w:t xml:space="preserve">  </w:t>
            </w:r>
            <w:r w:rsidRPr="004C48B0">
              <w:rPr>
                <w:rFonts w:hint="eastAsia"/>
                <w:b/>
                <w:lang w:eastAsia="zh-TW"/>
              </w:rPr>
              <w:t xml:space="preserve"> </w:t>
            </w:r>
            <w:r w:rsidRPr="004C48B0">
              <w:rPr>
                <w:b/>
              </w:rPr>
              <w:t xml:space="preserve">   </w:t>
            </w:r>
            <w:r w:rsidRPr="004C48B0">
              <w:rPr>
                <w:rFonts w:hint="eastAsia"/>
                <w:b/>
                <w:lang w:eastAsia="zh-TW"/>
              </w:rPr>
              <w:t xml:space="preserve"> </w:t>
            </w:r>
            <w:r w:rsidRPr="004C48B0">
              <w:rPr>
                <w:b/>
              </w:rPr>
              <w:t>□</w:t>
            </w:r>
            <w:r w:rsidRPr="004C48B0">
              <w:rPr>
                <w:b/>
              </w:rPr>
              <w:t>其他</w:t>
            </w:r>
          </w:p>
        </w:tc>
      </w:tr>
      <w:tr w:rsidR="000630F7" w:rsidRPr="001C052A" w14:paraId="4D1A228C" w14:textId="77777777" w:rsidTr="00901FD0">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0630F7" w:rsidRPr="00F66AEE" w:rsidRDefault="000630F7" w:rsidP="00FD1D3C">
            <w:pPr>
              <w:spacing w:before="0" w:beforeAutospacing="0" w:line="320" w:lineRule="exact"/>
              <w:ind w:leftChars="0" w:hangingChars="134" w:hanging="322"/>
              <w:jc w:val="center"/>
              <w:rPr>
                <w:b/>
              </w:rPr>
            </w:pPr>
            <w:r w:rsidRPr="00F66AEE">
              <w:rPr>
                <w:b/>
              </w:rPr>
              <w:t>教學資源</w:t>
            </w:r>
          </w:p>
          <w:p w14:paraId="1FBC56CA" w14:textId="48592797" w:rsidR="000630F7" w:rsidRPr="00F66AEE" w:rsidRDefault="000630F7" w:rsidP="00FD1D3C">
            <w:pPr>
              <w:spacing w:before="0" w:beforeAutospacing="0" w:line="320" w:lineRule="exact"/>
              <w:ind w:leftChars="0" w:hangingChars="134" w:hanging="322"/>
              <w:jc w:val="center"/>
              <w:rPr>
                <w:b/>
              </w:rPr>
            </w:pPr>
            <w:r>
              <w:rPr>
                <w:b/>
              </w:rPr>
              <w:t>t</w:t>
            </w:r>
            <w:r w:rsidRPr="00F66AEE">
              <w:rPr>
                <w:b/>
              </w:rPr>
              <w:t>eaching</w:t>
            </w:r>
          </w:p>
          <w:p w14:paraId="0C728340" w14:textId="0E9C5D84" w:rsidR="000630F7" w:rsidRPr="00F66AEE" w:rsidRDefault="000630F7" w:rsidP="00FD1D3C">
            <w:pPr>
              <w:spacing w:before="0" w:beforeAutospacing="0" w:line="320" w:lineRule="exact"/>
              <w:ind w:leftChars="0" w:hangingChars="134" w:hanging="322"/>
              <w:jc w:val="center"/>
              <w:rPr>
                <w:b/>
              </w:rPr>
            </w:pPr>
            <w:r w:rsidRPr="00F66AEE">
              <w:rPr>
                <w:b/>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21D5F7" w14:textId="39675C4D" w:rsidR="000630F7" w:rsidRPr="004C48B0" w:rsidRDefault="000630F7" w:rsidP="00FD1D3C">
            <w:pPr>
              <w:spacing w:before="0" w:beforeAutospacing="0" w:line="320" w:lineRule="exact"/>
              <w:rPr>
                <w:b/>
                <w:color w:val="FF0000"/>
              </w:rPr>
            </w:pPr>
            <w:r w:rsidRPr="004C48B0">
              <w:rPr>
                <w:b/>
              </w:rPr>
              <w:t>□</w:t>
            </w:r>
            <w:r w:rsidRPr="004C48B0">
              <w:rPr>
                <w:b/>
              </w:rPr>
              <w:t>課程網站</w:t>
            </w:r>
            <w:r w:rsidRPr="004C48B0">
              <w:rPr>
                <w:b/>
              </w:rPr>
              <w:t xml:space="preserve">   </w:t>
            </w:r>
            <w:r w:rsidRPr="004C48B0">
              <w:rPr>
                <w:rFonts w:hint="eastAsia"/>
                <w:b/>
                <w:lang w:eastAsia="zh-TW"/>
              </w:rPr>
              <w:t xml:space="preserve"> </w:t>
            </w:r>
            <w:r w:rsidRPr="004C48B0">
              <w:rPr>
                <w:b/>
              </w:rPr>
              <w:t xml:space="preserve">    </w:t>
            </w:r>
            <w:r w:rsidR="00264FBB" w:rsidRPr="004C48B0">
              <w:rPr>
                <w:rFonts w:hint="eastAsia"/>
                <w:b/>
                <w:szCs w:val="24"/>
                <w:lang w:eastAsia="zh-TW"/>
              </w:rPr>
              <w:t>■</w:t>
            </w:r>
            <w:r w:rsidRPr="004C48B0">
              <w:rPr>
                <w:b/>
              </w:rPr>
              <w:t>教材電子檔供下載</w:t>
            </w:r>
            <w:r w:rsidRPr="004C48B0">
              <w:rPr>
                <w:b/>
              </w:rPr>
              <w:t xml:space="preserve">    </w:t>
            </w:r>
            <w:r w:rsidRPr="004C48B0">
              <w:rPr>
                <w:rFonts w:hint="eastAsia"/>
                <w:b/>
                <w:lang w:eastAsia="zh-TW"/>
              </w:rPr>
              <w:t xml:space="preserve"> </w:t>
            </w:r>
            <w:r w:rsidRPr="004C48B0">
              <w:rPr>
                <w:b/>
              </w:rPr>
              <w:t xml:space="preserve">  □</w:t>
            </w:r>
            <w:r w:rsidRPr="004C48B0">
              <w:rPr>
                <w:b/>
              </w:rPr>
              <w:t>實習網站</w:t>
            </w:r>
          </w:p>
        </w:tc>
      </w:tr>
      <w:tr w:rsidR="000630F7" w:rsidRPr="001C052A" w14:paraId="324CD86F" w14:textId="77777777" w:rsidTr="00901FD0">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0630F7" w:rsidRPr="00F66AEE" w:rsidRDefault="000630F7" w:rsidP="00FD1D3C">
            <w:pPr>
              <w:spacing w:before="0" w:beforeAutospacing="0" w:line="320" w:lineRule="exact"/>
              <w:ind w:leftChars="0" w:hangingChars="134" w:hanging="322"/>
              <w:jc w:val="center"/>
              <w:rPr>
                <w:b/>
              </w:rPr>
            </w:pPr>
            <w:r w:rsidRPr="00F66AEE">
              <w:rPr>
                <w:b/>
              </w:rPr>
              <w:t>教師</w:t>
            </w:r>
          </w:p>
          <w:p w14:paraId="4D735828" w14:textId="77777777" w:rsidR="000630F7" w:rsidRPr="00F66AEE" w:rsidRDefault="000630F7" w:rsidP="00FD1D3C">
            <w:pPr>
              <w:spacing w:before="0" w:beforeAutospacing="0" w:line="320" w:lineRule="exact"/>
              <w:ind w:leftChars="0" w:hangingChars="134" w:hanging="322"/>
              <w:jc w:val="center"/>
              <w:rPr>
                <w:b/>
              </w:rPr>
            </w:pPr>
            <w:r w:rsidRPr="00F66AEE">
              <w:rPr>
                <w:b/>
              </w:rPr>
              <w:t>相關訊息</w:t>
            </w:r>
          </w:p>
          <w:p w14:paraId="4B59B033" w14:textId="77777777" w:rsidR="000630F7" w:rsidRPr="00F66AEE" w:rsidRDefault="000630F7" w:rsidP="00FD1D3C">
            <w:pPr>
              <w:spacing w:before="0" w:beforeAutospacing="0" w:line="320" w:lineRule="exact"/>
              <w:ind w:leftChars="0" w:hangingChars="134" w:hanging="322"/>
              <w:jc w:val="center"/>
              <w:rPr>
                <w:b/>
              </w:rPr>
            </w:pPr>
            <w:r w:rsidRPr="00F66AEE">
              <w:rPr>
                <w:b/>
              </w:rPr>
              <w:t>instructor’s</w:t>
            </w:r>
          </w:p>
          <w:p w14:paraId="5D09CF05" w14:textId="6B41835E" w:rsidR="000630F7" w:rsidRPr="00F66AEE" w:rsidRDefault="000630F7" w:rsidP="00FD1D3C">
            <w:pPr>
              <w:spacing w:before="0" w:beforeAutospacing="0" w:line="320" w:lineRule="exact"/>
              <w:ind w:leftChars="0" w:hangingChars="134" w:hanging="322"/>
              <w:jc w:val="center"/>
              <w:rPr>
                <w:b/>
              </w:rPr>
            </w:pPr>
            <w:r w:rsidRPr="00F66AEE">
              <w:rPr>
                <w:b/>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EDE55C2" w14:textId="6746C673" w:rsidR="000630F7" w:rsidRDefault="004C48B0" w:rsidP="00FD1D3C">
            <w:pPr>
              <w:autoSpaceDE w:val="0"/>
              <w:autoSpaceDN w:val="0"/>
              <w:adjustRightInd w:val="0"/>
              <w:snapToGrid w:val="0"/>
              <w:spacing w:before="0" w:beforeAutospacing="0"/>
              <w:ind w:leftChars="137" w:left="329"/>
            </w:pPr>
            <w:r w:rsidRPr="004C48B0">
              <w:rPr>
                <w:rFonts w:hint="eastAsia"/>
              </w:rPr>
              <w:t>張博涵，台灣師範大學體育學博士，主要研究領域為運動生物力學、運動傷害預防及處理及人體動作技術分析等，現今發表</w:t>
            </w:r>
            <w:r w:rsidRPr="004C48B0">
              <w:rPr>
                <w:rFonts w:hint="eastAsia"/>
                <w:lang w:eastAsia="zh-TW"/>
              </w:rPr>
              <w:t>30</w:t>
            </w:r>
            <w:r w:rsidRPr="004C48B0">
              <w:rPr>
                <w:rFonts w:hint="eastAsia"/>
              </w:rPr>
              <w:t>餘篇學術論文。</w:t>
            </w:r>
          </w:p>
          <w:p w14:paraId="213817ED" w14:textId="77777777" w:rsidR="004C48B0" w:rsidRDefault="004C48B0" w:rsidP="00FD1D3C">
            <w:pPr>
              <w:autoSpaceDE w:val="0"/>
              <w:autoSpaceDN w:val="0"/>
              <w:adjustRightInd w:val="0"/>
              <w:snapToGrid w:val="0"/>
              <w:spacing w:before="0" w:beforeAutospacing="0"/>
              <w:ind w:leftChars="137" w:left="329"/>
            </w:pPr>
          </w:p>
          <w:p w14:paraId="21C155C0" w14:textId="0F3F5DEE" w:rsidR="004C48B0" w:rsidRDefault="004C48B0" w:rsidP="00FD1D3C">
            <w:pPr>
              <w:autoSpaceDE w:val="0"/>
              <w:autoSpaceDN w:val="0"/>
              <w:adjustRightInd w:val="0"/>
              <w:snapToGrid w:val="0"/>
              <w:spacing w:before="0" w:beforeAutospacing="0"/>
              <w:ind w:leftChars="137" w:left="329"/>
            </w:pPr>
            <w:r>
              <w:rPr>
                <w:rFonts w:hint="eastAsia"/>
                <w:lang w:eastAsia="zh-TW"/>
              </w:rPr>
              <w:t>P</w:t>
            </w:r>
            <w:r>
              <w:t>o-Han Chang, Ph.D.</w:t>
            </w:r>
          </w:p>
          <w:p w14:paraId="11035A9B" w14:textId="77777777" w:rsidR="004C48B0" w:rsidRDefault="004C48B0" w:rsidP="00FD1D3C">
            <w:pPr>
              <w:autoSpaceDE w:val="0"/>
              <w:autoSpaceDN w:val="0"/>
              <w:adjustRightInd w:val="0"/>
              <w:snapToGrid w:val="0"/>
              <w:spacing w:before="0" w:beforeAutospacing="0"/>
              <w:ind w:leftChars="137" w:left="329"/>
            </w:pPr>
            <w:r>
              <w:t>Ph.D. in Physical Education, National Taiwan Normal University.</w:t>
            </w:r>
          </w:p>
          <w:p w14:paraId="5C57E083" w14:textId="48B79F99" w:rsidR="004C48B0" w:rsidRPr="004C48B0" w:rsidRDefault="004C48B0" w:rsidP="00FD1D3C">
            <w:pPr>
              <w:autoSpaceDE w:val="0"/>
              <w:autoSpaceDN w:val="0"/>
              <w:adjustRightInd w:val="0"/>
              <w:snapToGrid w:val="0"/>
              <w:spacing w:before="0" w:beforeAutospacing="0"/>
              <w:ind w:leftChars="137" w:left="329"/>
            </w:pPr>
            <w:r>
              <w:t>His primary research interests include sports biomechanics, sports injury prevention and management, and human movement technique analysis. He has published over 30 peer-reviewed academic journal articles.</w:t>
            </w:r>
          </w:p>
        </w:tc>
      </w:tr>
      <w:tr w:rsidR="000630F7" w:rsidRPr="001C052A" w14:paraId="5CD8ECA3" w14:textId="77777777" w:rsidTr="00901FD0">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0630F7" w:rsidRPr="004C48B0" w:rsidRDefault="000630F7" w:rsidP="00FD1D3C">
            <w:pPr>
              <w:spacing w:before="0" w:beforeAutospacing="0" w:line="320" w:lineRule="exact"/>
              <w:jc w:val="center"/>
              <w:rPr>
                <w:b/>
              </w:rPr>
            </w:pPr>
            <w:r w:rsidRPr="004C48B0">
              <w:rPr>
                <w:b/>
              </w:rPr>
              <w:t>每週課程內容</w:t>
            </w:r>
          </w:p>
          <w:p w14:paraId="343E809E" w14:textId="77777777" w:rsidR="000630F7" w:rsidRPr="004C48B0" w:rsidRDefault="000630F7" w:rsidP="00FD1D3C">
            <w:pPr>
              <w:spacing w:before="0" w:beforeAutospacing="0" w:line="320" w:lineRule="exact"/>
              <w:jc w:val="center"/>
              <w:rPr>
                <w:b/>
              </w:rPr>
            </w:pPr>
            <w:r w:rsidRPr="004C48B0">
              <w:rPr>
                <w:b/>
              </w:rPr>
              <w:t>weekly scheduled contents</w:t>
            </w:r>
          </w:p>
        </w:tc>
      </w:tr>
      <w:tr w:rsidR="000630F7" w:rsidRPr="001C052A" w14:paraId="22716D96"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162BB55" w14:textId="77777777" w:rsidR="000630F7" w:rsidRDefault="000630F7" w:rsidP="00FD1D3C">
            <w:pPr>
              <w:spacing w:before="0" w:beforeAutospacing="0" w:line="320" w:lineRule="exact"/>
              <w:ind w:leftChars="0" w:left="0"/>
            </w:pPr>
            <w:r w:rsidRPr="004C48B0">
              <w:t>Week 1</w:t>
            </w:r>
            <w:r w:rsidR="004C48B0">
              <w:t>課程導論與運動生物力學概述</w:t>
            </w:r>
          </w:p>
          <w:p w14:paraId="08FB0EBF" w14:textId="559D58D8" w:rsidR="004C48B0" w:rsidRPr="004C48B0" w:rsidRDefault="004C48B0" w:rsidP="00FD1D3C">
            <w:pPr>
              <w:spacing w:before="0" w:beforeAutospacing="0" w:line="320" w:lineRule="exact"/>
              <w:ind w:leftChars="339" w:left="814"/>
            </w:pPr>
            <w:r>
              <w:t>Introduction to Sports Biomechanics</w:t>
            </w:r>
          </w:p>
        </w:tc>
      </w:tr>
      <w:tr w:rsidR="000630F7" w:rsidRPr="001C052A" w14:paraId="4C821A81"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877175B" w14:textId="77777777" w:rsidR="004C48B0" w:rsidRDefault="000630F7" w:rsidP="00FD1D3C">
            <w:pPr>
              <w:spacing w:before="0" w:beforeAutospacing="0" w:line="320" w:lineRule="exact"/>
              <w:ind w:leftChars="0" w:left="0"/>
            </w:pPr>
            <w:r w:rsidRPr="004C48B0">
              <w:lastRenderedPageBreak/>
              <w:t>Week 2</w:t>
            </w:r>
            <w:r w:rsidR="004C48B0">
              <w:t>力學基本概念與牛頓運動定律</w:t>
            </w:r>
          </w:p>
          <w:p w14:paraId="7485CFCE" w14:textId="6AB47846" w:rsidR="000630F7" w:rsidRPr="004C48B0" w:rsidRDefault="004C48B0" w:rsidP="00FD1D3C">
            <w:pPr>
              <w:spacing w:before="0" w:beforeAutospacing="0" w:line="320" w:lineRule="exact"/>
              <w:ind w:leftChars="339" w:left="814"/>
            </w:pPr>
            <w:r>
              <w:t>Basic Mechanics and Newton’s Laws</w:t>
            </w:r>
          </w:p>
        </w:tc>
      </w:tr>
      <w:tr w:rsidR="000630F7" w:rsidRPr="001C052A" w14:paraId="43D0D65F"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11EA18" w14:textId="77777777" w:rsidR="004C48B0" w:rsidRDefault="000630F7" w:rsidP="00FD1D3C">
            <w:pPr>
              <w:spacing w:before="0" w:beforeAutospacing="0" w:line="320" w:lineRule="exact"/>
              <w:ind w:leftChars="0" w:left="0"/>
            </w:pPr>
            <w:r w:rsidRPr="004C48B0">
              <w:t>Week 3</w:t>
            </w:r>
            <w:r w:rsidR="004C48B0">
              <w:t>運動學</w:t>
            </w:r>
            <w:r w:rsidR="004C48B0">
              <w:t xml:space="preserve"> I</w:t>
            </w:r>
            <w:r w:rsidR="004C48B0">
              <w:t>：線性運動</w:t>
            </w:r>
          </w:p>
          <w:p w14:paraId="363FACB1" w14:textId="38E01853" w:rsidR="000630F7" w:rsidRPr="004C48B0" w:rsidRDefault="004C48B0" w:rsidP="00FD1D3C">
            <w:pPr>
              <w:spacing w:before="0" w:beforeAutospacing="0" w:line="320" w:lineRule="exact"/>
              <w:ind w:leftChars="339" w:left="814"/>
            </w:pPr>
            <w:r>
              <w:t>Kinematics I: Linear Motion</w:t>
            </w:r>
          </w:p>
        </w:tc>
      </w:tr>
      <w:tr w:rsidR="000630F7" w:rsidRPr="001C052A" w14:paraId="0F061F90"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A03E1EF" w14:textId="77777777" w:rsidR="004C48B0" w:rsidRDefault="000630F7" w:rsidP="00FD1D3C">
            <w:pPr>
              <w:spacing w:before="0" w:beforeAutospacing="0" w:line="320" w:lineRule="exact"/>
              <w:ind w:leftChars="0" w:left="0"/>
            </w:pPr>
            <w:r w:rsidRPr="004C48B0">
              <w:t>Week 4</w:t>
            </w:r>
            <w:r w:rsidR="004C48B0">
              <w:t>運動學</w:t>
            </w:r>
            <w:r w:rsidR="004C48B0">
              <w:t xml:space="preserve"> II</w:t>
            </w:r>
            <w:r w:rsidR="004C48B0">
              <w:t>：角運動</w:t>
            </w:r>
          </w:p>
          <w:p w14:paraId="3DBCCCB5" w14:textId="228A2D98" w:rsidR="000630F7" w:rsidRPr="004C48B0" w:rsidRDefault="004C48B0" w:rsidP="00FD1D3C">
            <w:pPr>
              <w:spacing w:before="0" w:beforeAutospacing="0" w:line="320" w:lineRule="exact"/>
              <w:ind w:leftChars="339" w:left="814"/>
            </w:pPr>
            <w:r>
              <w:t>Kinematics II: Angular Motion</w:t>
            </w:r>
          </w:p>
        </w:tc>
      </w:tr>
      <w:tr w:rsidR="000630F7" w:rsidRPr="001C052A" w14:paraId="7E89BCAC"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A248E97" w14:textId="77777777" w:rsidR="004C48B0" w:rsidRDefault="000630F7" w:rsidP="00FD1D3C">
            <w:pPr>
              <w:spacing w:before="0" w:beforeAutospacing="0" w:line="320" w:lineRule="exact"/>
              <w:ind w:leftChars="0" w:left="0"/>
            </w:pPr>
            <w:r w:rsidRPr="004C48B0">
              <w:t>Week 5</w:t>
            </w:r>
            <w:r w:rsidR="004C48B0">
              <w:t>人體解剖與生物力學關聯</w:t>
            </w:r>
          </w:p>
          <w:p w14:paraId="78F588B0" w14:textId="747B52CE" w:rsidR="000630F7" w:rsidRPr="004C48B0" w:rsidRDefault="004C48B0" w:rsidP="00FD1D3C">
            <w:pPr>
              <w:spacing w:before="0" w:beforeAutospacing="0" w:line="320" w:lineRule="exact"/>
              <w:ind w:leftChars="339" w:left="814"/>
            </w:pPr>
            <w:r>
              <w:t>Functional Anatomy and Biomechanics</w:t>
            </w:r>
          </w:p>
        </w:tc>
      </w:tr>
      <w:tr w:rsidR="000630F7" w:rsidRPr="001C052A" w14:paraId="0791BBB0"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049BCD9" w14:textId="77777777" w:rsidR="004C48B0" w:rsidRDefault="000630F7" w:rsidP="00FD1D3C">
            <w:pPr>
              <w:spacing w:before="0" w:beforeAutospacing="0" w:line="320" w:lineRule="exact"/>
              <w:ind w:leftChars="0" w:left="0"/>
            </w:pPr>
            <w:r w:rsidRPr="004C48B0">
              <w:t>Week 6</w:t>
            </w:r>
            <w:r w:rsidR="004C48B0">
              <w:t>肌肉力學與收縮型態</w:t>
            </w:r>
          </w:p>
          <w:p w14:paraId="051812B1" w14:textId="1BBEC2F4" w:rsidR="000630F7" w:rsidRPr="004C48B0" w:rsidRDefault="004C48B0" w:rsidP="00FD1D3C">
            <w:pPr>
              <w:spacing w:before="0" w:beforeAutospacing="0" w:line="320" w:lineRule="exact"/>
              <w:ind w:leftChars="339" w:left="814"/>
            </w:pPr>
            <w:r>
              <w:t>Muscle Mechanics and Contraction Types</w:t>
            </w:r>
          </w:p>
        </w:tc>
      </w:tr>
      <w:tr w:rsidR="000630F7" w:rsidRPr="001C052A" w14:paraId="539582ED"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3881885" w14:textId="77777777" w:rsidR="00901FD0" w:rsidRDefault="000630F7" w:rsidP="00FD1D3C">
            <w:pPr>
              <w:spacing w:before="0" w:beforeAutospacing="0" w:line="320" w:lineRule="exact"/>
              <w:ind w:leftChars="0" w:left="0"/>
            </w:pPr>
            <w:r w:rsidRPr="004C48B0">
              <w:t>Week 7</w:t>
            </w:r>
            <w:r w:rsidR="004C48B0">
              <w:t>動力學</w:t>
            </w:r>
            <w:r w:rsidR="004C48B0">
              <w:t xml:space="preserve"> I</w:t>
            </w:r>
            <w:r w:rsidR="004C48B0">
              <w:t>：力與力矩</w:t>
            </w:r>
          </w:p>
          <w:p w14:paraId="7CDA08EE" w14:textId="4C7D71EB" w:rsidR="000630F7" w:rsidRPr="004C48B0" w:rsidRDefault="004C48B0" w:rsidP="00FD1D3C">
            <w:pPr>
              <w:spacing w:before="0" w:beforeAutospacing="0" w:line="320" w:lineRule="exact"/>
              <w:ind w:leftChars="339" w:left="814"/>
            </w:pPr>
            <w:r>
              <w:t>Kinetics I: Force and Torque</w:t>
            </w:r>
          </w:p>
        </w:tc>
      </w:tr>
      <w:tr w:rsidR="000630F7" w:rsidRPr="001C052A" w14:paraId="2CA2392F"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210A43D" w14:textId="77777777" w:rsidR="000630F7" w:rsidRDefault="000630F7" w:rsidP="00FD1D3C">
            <w:pPr>
              <w:spacing w:before="0" w:beforeAutospacing="0" w:line="320" w:lineRule="exact"/>
              <w:ind w:leftChars="0" w:left="0"/>
            </w:pPr>
            <w:r w:rsidRPr="004C48B0">
              <w:t xml:space="preserve">Week 8 </w:t>
            </w:r>
            <w:r w:rsidR="00901FD0">
              <w:rPr>
                <w:rFonts w:hint="eastAsia"/>
              </w:rPr>
              <w:t>期中報告</w:t>
            </w:r>
          </w:p>
          <w:p w14:paraId="29CCB0AA" w14:textId="2C685E63" w:rsidR="00901FD0" w:rsidRPr="004C48B0" w:rsidRDefault="00901FD0" w:rsidP="00FD1D3C">
            <w:pPr>
              <w:spacing w:before="0" w:beforeAutospacing="0" w:line="320" w:lineRule="exact"/>
              <w:ind w:leftChars="339" w:left="814"/>
            </w:pPr>
            <w:r>
              <w:t>Midterm Report</w:t>
            </w:r>
          </w:p>
        </w:tc>
      </w:tr>
      <w:tr w:rsidR="000630F7" w:rsidRPr="001C052A" w14:paraId="390F1634"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C58E2B1" w14:textId="77777777" w:rsidR="00901FD0" w:rsidRDefault="000630F7" w:rsidP="00FD1D3C">
            <w:pPr>
              <w:widowControl w:val="0"/>
              <w:snapToGrid w:val="0"/>
              <w:spacing w:before="0" w:beforeAutospacing="0" w:line="0" w:lineRule="atLeast"/>
              <w:ind w:leftChars="0" w:left="0"/>
            </w:pPr>
            <w:r w:rsidRPr="004C48B0">
              <w:t>Week 9</w:t>
            </w:r>
            <w:r w:rsidR="00901FD0">
              <w:t>動力學</w:t>
            </w:r>
            <w:r w:rsidR="00901FD0">
              <w:t xml:space="preserve"> II</w:t>
            </w:r>
            <w:r w:rsidR="00901FD0">
              <w:t>：動量與衝量</w:t>
            </w:r>
          </w:p>
          <w:p w14:paraId="6678883A" w14:textId="198B340F" w:rsidR="000630F7" w:rsidRPr="004C48B0" w:rsidRDefault="00901FD0" w:rsidP="00FD1D3C">
            <w:pPr>
              <w:widowControl w:val="0"/>
              <w:snapToGrid w:val="0"/>
              <w:spacing w:before="0" w:beforeAutospacing="0" w:line="0" w:lineRule="atLeast"/>
              <w:ind w:leftChars="339" w:left="814"/>
            </w:pPr>
            <w:r>
              <w:t>Kinetics II: Momentum and Impulse</w:t>
            </w:r>
          </w:p>
        </w:tc>
      </w:tr>
      <w:tr w:rsidR="000630F7" w:rsidRPr="001C052A" w14:paraId="584B1D51"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B5A1EFB" w14:textId="77777777" w:rsidR="00901FD0" w:rsidRDefault="000630F7" w:rsidP="00FD1D3C">
            <w:pPr>
              <w:spacing w:before="0" w:beforeAutospacing="0" w:line="320" w:lineRule="exact"/>
              <w:ind w:leftChars="0" w:left="0"/>
            </w:pPr>
            <w:r w:rsidRPr="004C48B0">
              <w:t>Week 10</w:t>
            </w:r>
            <w:r w:rsidR="00901FD0">
              <w:t>動作分析方法概論</w:t>
            </w:r>
          </w:p>
          <w:p w14:paraId="12D38968" w14:textId="4EEB138E" w:rsidR="000630F7" w:rsidRPr="004C48B0" w:rsidRDefault="00901FD0" w:rsidP="00FD1D3C">
            <w:pPr>
              <w:spacing w:before="0" w:beforeAutospacing="0" w:line="320" w:lineRule="exact"/>
              <w:ind w:leftChars="398" w:left="955"/>
            </w:pPr>
            <w:r>
              <w:t>Introduction to Motion Analysis</w:t>
            </w:r>
          </w:p>
        </w:tc>
      </w:tr>
      <w:tr w:rsidR="000630F7" w:rsidRPr="001C052A" w14:paraId="14D09CB8"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158E243" w14:textId="77777777" w:rsidR="00901FD0" w:rsidRDefault="000630F7" w:rsidP="00FD1D3C">
            <w:pPr>
              <w:spacing w:before="0" w:beforeAutospacing="0" w:line="320" w:lineRule="exact"/>
              <w:ind w:leftChars="0" w:left="0"/>
            </w:pPr>
            <w:r w:rsidRPr="004C48B0">
              <w:t>Week 11</w:t>
            </w:r>
            <w:r w:rsidR="00901FD0">
              <w:t>跑步與步態的生物力學</w:t>
            </w:r>
          </w:p>
          <w:p w14:paraId="54B091A7" w14:textId="5A03DD97" w:rsidR="000630F7" w:rsidRPr="004C48B0" w:rsidRDefault="00901FD0" w:rsidP="00FD1D3C">
            <w:pPr>
              <w:spacing w:before="0" w:beforeAutospacing="0" w:line="320" w:lineRule="exact"/>
              <w:ind w:leftChars="398" w:left="955"/>
            </w:pPr>
            <w:r>
              <w:t>Biomechanics of Running and Gait</w:t>
            </w:r>
          </w:p>
        </w:tc>
      </w:tr>
      <w:tr w:rsidR="000630F7" w:rsidRPr="001C052A" w14:paraId="35E099C0"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7108FE2" w14:textId="77777777" w:rsidR="00901FD0" w:rsidRDefault="000630F7" w:rsidP="00FD1D3C">
            <w:pPr>
              <w:spacing w:before="0" w:beforeAutospacing="0" w:line="320" w:lineRule="exact"/>
              <w:ind w:leftChars="0" w:left="0"/>
            </w:pPr>
            <w:r w:rsidRPr="004C48B0">
              <w:t>Week 12</w:t>
            </w:r>
            <w:r w:rsidR="00901FD0">
              <w:t>跳躍與著地的生物力學</w:t>
            </w:r>
          </w:p>
          <w:p w14:paraId="22190BA6" w14:textId="4EAD3D2C" w:rsidR="000630F7" w:rsidRPr="004C48B0" w:rsidRDefault="00901FD0" w:rsidP="00FD1D3C">
            <w:pPr>
              <w:spacing w:before="0" w:beforeAutospacing="0" w:line="320" w:lineRule="exact"/>
              <w:ind w:leftChars="398" w:left="955"/>
            </w:pPr>
            <w:r>
              <w:t>Biomechanics of Jumping and Landing</w:t>
            </w:r>
          </w:p>
        </w:tc>
      </w:tr>
      <w:tr w:rsidR="000630F7" w:rsidRPr="001C052A" w14:paraId="6A51EBBC"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DCAEEEF" w14:textId="77777777" w:rsidR="00901FD0" w:rsidRDefault="000630F7" w:rsidP="00FD1D3C">
            <w:pPr>
              <w:spacing w:before="0" w:beforeAutospacing="0" w:line="320" w:lineRule="exact"/>
              <w:ind w:leftChars="0" w:left="0"/>
            </w:pPr>
            <w:r w:rsidRPr="004C48B0">
              <w:t>Week 13</w:t>
            </w:r>
            <w:r w:rsidR="00901FD0">
              <w:t>投擲與揮擊動作分析</w:t>
            </w:r>
          </w:p>
          <w:p w14:paraId="0477284E" w14:textId="1B7B21C3" w:rsidR="000630F7" w:rsidRPr="004C48B0" w:rsidRDefault="00901FD0" w:rsidP="00FD1D3C">
            <w:pPr>
              <w:spacing w:before="0" w:beforeAutospacing="0" w:line="320" w:lineRule="exact"/>
              <w:ind w:leftChars="398" w:left="955"/>
            </w:pPr>
            <w:r>
              <w:t>Throwing and Striking Movements</w:t>
            </w:r>
          </w:p>
        </w:tc>
      </w:tr>
      <w:tr w:rsidR="000630F7" w:rsidRPr="001C052A" w14:paraId="5D28D94B"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82276C1" w14:textId="77777777" w:rsidR="00901FD0" w:rsidRDefault="000630F7" w:rsidP="00FD1D3C">
            <w:pPr>
              <w:spacing w:before="0" w:beforeAutospacing="0" w:line="320" w:lineRule="exact"/>
              <w:ind w:leftChars="0" w:left="0"/>
            </w:pPr>
            <w:r w:rsidRPr="004C48B0">
              <w:t>Week 14</w:t>
            </w:r>
            <w:r w:rsidR="00901FD0">
              <w:t>生物力學與運動傷害預防</w:t>
            </w:r>
          </w:p>
          <w:p w14:paraId="63CD7C5D" w14:textId="64B969F3" w:rsidR="000630F7" w:rsidRPr="004C48B0" w:rsidRDefault="00901FD0" w:rsidP="00FD1D3C">
            <w:pPr>
              <w:spacing w:before="0" w:beforeAutospacing="0" w:line="320" w:lineRule="exact"/>
              <w:ind w:leftChars="398" w:left="955"/>
            </w:pPr>
            <w:r>
              <w:t>Biomechanics and Injury Prevention</w:t>
            </w:r>
          </w:p>
        </w:tc>
      </w:tr>
      <w:tr w:rsidR="000630F7" w:rsidRPr="001C052A" w14:paraId="3E75AC24"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E8C10E1" w14:textId="57E31C34" w:rsidR="00901FD0" w:rsidRDefault="000630F7" w:rsidP="00FD1D3C">
            <w:pPr>
              <w:spacing w:before="0" w:beforeAutospacing="0" w:line="320" w:lineRule="exact"/>
              <w:ind w:leftChars="0" w:left="0"/>
            </w:pPr>
            <w:r w:rsidRPr="004C48B0">
              <w:t>Week 15</w:t>
            </w:r>
            <w:r w:rsidR="00901FD0">
              <w:t>學生專題報告</w:t>
            </w:r>
            <w:r w:rsidR="00901FD0">
              <w:t xml:space="preserve"> </w:t>
            </w:r>
            <w:r w:rsidR="00901FD0">
              <w:rPr>
                <w:rFonts w:hint="eastAsia"/>
                <w:lang w:eastAsia="zh-TW"/>
              </w:rPr>
              <w:t>I</w:t>
            </w:r>
          </w:p>
          <w:p w14:paraId="03250677" w14:textId="1379020C" w:rsidR="000630F7" w:rsidRPr="004C48B0" w:rsidRDefault="00901FD0" w:rsidP="00FD1D3C">
            <w:pPr>
              <w:spacing w:before="0" w:beforeAutospacing="0" w:line="320" w:lineRule="exact"/>
              <w:ind w:leftChars="398" w:left="955"/>
            </w:pPr>
            <w:r>
              <w:t>Student Project Presentations</w:t>
            </w:r>
            <w:r>
              <w:rPr>
                <w:rFonts w:hint="eastAsia"/>
                <w:lang w:eastAsia="zh-TW"/>
              </w:rPr>
              <w:t xml:space="preserve"> I</w:t>
            </w:r>
          </w:p>
        </w:tc>
      </w:tr>
      <w:tr w:rsidR="000630F7" w:rsidRPr="001C052A" w14:paraId="65676668" w14:textId="77777777" w:rsidTr="00901FD0">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797A127" w14:textId="3355AB0F" w:rsidR="00901FD0" w:rsidRDefault="000630F7" w:rsidP="00FD1D3C">
            <w:pPr>
              <w:spacing w:before="0" w:beforeAutospacing="0" w:line="320" w:lineRule="exact"/>
              <w:ind w:leftChars="0" w:left="0"/>
            </w:pPr>
            <w:r w:rsidRPr="004C48B0">
              <w:t xml:space="preserve">Week </w:t>
            </w:r>
            <w:r w:rsidRPr="004C48B0">
              <w:rPr>
                <w:lang w:eastAsia="zh-TW"/>
              </w:rPr>
              <w:t>16</w:t>
            </w:r>
            <w:r w:rsidR="00901FD0">
              <w:t>學生專題報告</w:t>
            </w:r>
            <w:r w:rsidR="00901FD0">
              <w:t xml:space="preserve"> </w:t>
            </w:r>
            <w:r w:rsidR="00901FD0">
              <w:rPr>
                <w:rFonts w:hint="eastAsia"/>
                <w:lang w:eastAsia="zh-TW"/>
              </w:rPr>
              <w:t>II</w:t>
            </w:r>
          </w:p>
          <w:p w14:paraId="4359C1AA" w14:textId="232A92FD" w:rsidR="000630F7" w:rsidRPr="004C48B0" w:rsidRDefault="00901FD0" w:rsidP="00FD1D3C">
            <w:pPr>
              <w:spacing w:before="0" w:beforeAutospacing="0" w:line="320" w:lineRule="exact"/>
              <w:ind w:leftChars="398" w:left="955"/>
            </w:pPr>
            <w:r>
              <w:t>Student Project Presentations</w:t>
            </w:r>
            <w:r>
              <w:rPr>
                <w:rFonts w:hint="eastAsia"/>
                <w:lang w:eastAsia="zh-TW"/>
              </w:rPr>
              <w:t xml:space="preserve"> II</w:t>
            </w:r>
          </w:p>
        </w:tc>
      </w:tr>
      <w:tr w:rsidR="000630F7" w:rsidRPr="000C163A" w14:paraId="0457C36B" w14:textId="77777777" w:rsidTr="00901FD0">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0630F7" w:rsidRPr="004C48B0" w:rsidRDefault="000630F7" w:rsidP="00FD1D3C">
            <w:pPr>
              <w:spacing w:before="0" w:beforeAutospacing="0" w:line="320" w:lineRule="exact"/>
              <w:jc w:val="center"/>
              <w:rPr>
                <w:b/>
              </w:rPr>
            </w:pPr>
            <w:r w:rsidRPr="004C48B0">
              <w:rPr>
                <w:b/>
              </w:rPr>
              <w:t>核心能力</w:t>
            </w:r>
          </w:p>
          <w:p w14:paraId="26E0422F" w14:textId="77777777" w:rsidR="000630F7" w:rsidRPr="004C48B0" w:rsidRDefault="000630F7" w:rsidP="00FD1D3C">
            <w:pPr>
              <w:spacing w:before="0" w:beforeAutospacing="0" w:line="320" w:lineRule="exact"/>
              <w:jc w:val="center"/>
              <w:rPr>
                <w:b/>
              </w:rPr>
            </w:pPr>
            <w:r w:rsidRPr="004C48B0">
              <w:rPr>
                <w:b/>
              </w:rPr>
              <w:t xml:space="preserve">core competencies </w:t>
            </w:r>
          </w:p>
        </w:tc>
      </w:tr>
      <w:tr w:rsidR="000630F7" w:rsidRPr="000B3E3B" w14:paraId="6A0986BA" w14:textId="77777777" w:rsidTr="00901FD0">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382"/>
              <w:gridCol w:w="1070"/>
              <w:gridCol w:w="1071"/>
              <w:gridCol w:w="1071"/>
              <w:gridCol w:w="1071"/>
              <w:gridCol w:w="1071"/>
            </w:tblGrid>
            <w:tr w:rsidR="000630F7" w:rsidRPr="004C48B0" w14:paraId="3097E665" w14:textId="77777777" w:rsidTr="00901FD0">
              <w:tc>
                <w:tcPr>
                  <w:tcW w:w="5086" w:type="dxa"/>
                  <w:gridSpan w:val="2"/>
                  <w:vMerge w:val="restart"/>
                  <w:tcBorders>
                    <w:top w:val="single" w:sz="12" w:space="0" w:color="auto"/>
                    <w:left w:val="single" w:sz="12" w:space="0" w:color="auto"/>
                  </w:tcBorders>
                  <w:vAlign w:val="center"/>
                </w:tcPr>
                <w:p w14:paraId="101FF804" w14:textId="09817D5F" w:rsidR="000630F7" w:rsidRPr="004C48B0" w:rsidRDefault="000630F7" w:rsidP="00FD1D3C">
                  <w:pPr>
                    <w:tabs>
                      <w:tab w:val="left" w:pos="9065"/>
                    </w:tabs>
                    <w:autoSpaceDE w:val="0"/>
                    <w:autoSpaceDN w:val="0"/>
                    <w:adjustRightInd w:val="0"/>
                    <w:snapToGrid w:val="0"/>
                    <w:spacing w:before="0" w:beforeAutospacing="0"/>
                    <w:ind w:right="6"/>
                    <w:jc w:val="center"/>
                    <w:textAlignment w:val="bottom"/>
                    <w:rPr>
                      <w:b/>
                      <w:szCs w:val="24"/>
                    </w:rPr>
                  </w:pPr>
                  <w:r w:rsidRPr="004C48B0">
                    <w:rPr>
                      <w:b/>
                      <w:szCs w:val="24"/>
                    </w:rPr>
                    <w:lastRenderedPageBreak/>
                    <w:t>核心能力</w:t>
                  </w:r>
                </w:p>
                <w:p w14:paraId="23963A64" w14:textId="443EEC8B" w:rsidR="000630F7" w:rsidRPr="004C48B0" w:rsidRDefault="000630F7" w:rsidP="00FD1D3C">
                  <w:pPr>
                    <w:tabs>
                      <w:tab w:val="left" w:pos="9065"/>
                    </w:tabs>
                    <w:autoSpaceDE w:val="0"/>
                    <w:autoSpaceDN w:val="0"/>
                    <w:adjustRightInd w:val="0"/>
                    <w:snapToGrid w:val="0"/>
                    <w:spacing w:before="0" w:beforeAutospacing="0"/>
                    <w:ind w:right="6"/>
                    <w:jc w:val="center"/>
                    <w:textAlignment w:val="bottom"/>
                    <w:rPr>
                      <w:b/>
                      <w:szCs w:val="24"/>
                    </w:rPr>
                  </w:pPr>
                  <w:r w:rsidRPr="004C48B0">
                    <w:rPr>
                      <w:b/>
                      <w:szCs w:val="24"/>
                    </w:rPr>
                    <w:t>Core competency</w:t>
                  </w:r>
                </w:p>
              </w:tc>
              <w:tc>
                <w:tcPr>
                  <w:tcW w:w="5354" w:type="dxa"/>
                  <w:gridSpan w:val="5"/>
                  <w:tcBorders>
                    <w:top w:val="single" w:sz="12" w:space="0" w:color="auto"/>
                    <w:right w:val="single" w:sz="12" w:space="0" w:color="auto"/>
                  </w:tcBorders>
                </w:tcPr>
                <w:p w14:paraId="1FFF309B" w14:textId="17B32202" w:rsidR="000630F7" w:rsidRPr="004C48B0" w:rsidRDefault="000630F7" w:rsidP="00FD1D3C">
                  <w:pPr>
                    <w:tabs>
                      <w:tab w:val="left" w:pos="9065"/>
                    </w:tabs>
                    <w:autoSpaceDE w:val="0"/>
                    <w:autoSpaceDN w:val="0"/>
                    <w:adjustRightInd w:val="0"/>
                    <w:snapToGrid w:val="0"/>
                    <w:spacing w:before="0" w:beforeAutospacing="0"/>
                    <w:ind w:right="6"/>
                    <w:jc w:val="center"/>
                    <w:textAlignment w:val="bottom"/>
                    <w:rPr>
                      <w:b/>
                      <w:szCs w:val="24"/>
                    </w:rPr>
                  </w:pPr>
                  <w:r w:rsidRPr="004C48B0">
                    <w:rPr>
                      <w:b/>
                      <w:szCs w:val="24"/>
                    </w:rPr>
                    <w:t>本課程與核心能力關聯強度</w:t>
                  </w:r>
                </w:p>
                <w:p w14:paraId="554AC5ED" w14:textId="3CA55939" w:rsidR="000630F7" w:rsidRPr="004C48B0" w:rsidRDefault="000630F7" w:rsidP="00FD1D3C">
                  <w:pPr>
                    <w:tabs>
                      <w:tab w:val="left" w:pos="9065"/>
                    </w:tabs>
                    <w:autoSpaceDE w:val="0"/>
                    <w:autoSpaceDN w:val="0"/>
                    <w:adjustRightInd w:val="0"/>
                    <w:snapToGrid w:val="0"/>
                    <w:spacing w:before="0" w:beforeAutospacing="0"/>
                    <w:ind w:right="6"/>
                    <w:jc w:val="center"/>
                    <w:textAlignment w:val="bottom"/>
                    <w:rPr>
                      <w:b/>
                      <w:sz w:val="20"/>
                      <w:lang w:eastAsia="zh-TW"/>
                    </w:rPr>
                  </w:pPr>
                  <w:r w:rsidRPr="004C48B0">
                    <w:rPr>
                      <w:b/>
                      <w:szCs w:val="24"/>
                    </w:rPr>
                    <w:t>Degrees of related to core competenc</w:t>
                  </w:r>
                  <w:r w:rsidRPr="004C48B0">
                    <w:rPr>
                      <w:b/>
                      <w:szCs w:val="24"/>
                      <w:lang w:eastAsia="zh-TW"/>
                    </w:rPr>
                    <w:t>ies</w:t>
                  </w:r>
                </w:p>
              </w:tc>
            </w:tr>
            <w:tr w:rsidR="000630F7" w:rsidRPr="004C48B0" w14:paraId="7298D24A" w14:textId="77777777" w:rsidTr="00901FD0">
              <w:tc>
                <w:tcPr>
                  <w:tcW w:w="5086" w:type="dxa"/>
                  <w:gridSpan w:val="2"/>
                  <w:vMerge/>
                  <w:tcBorders>
                    <w:left w:val="single" w:sz="12" w:space="0" w:color="auto"/>
                    <w:bottom w:val="double" w:sz="4" w:space="0" w:color="auto"/>
                  </w:tcBorders>
                </w:tcPr>
                <w:p w14:paraId="4E6E8D9A" w14:textId="77777777" w:rsidR="000630F7" w:rsidRPr="004C48B0" w:rsidRDefault="000630F7" w:rsidP="00FD1D3C">
                  <w:pPr>
                    <w:tabs>
                      <w:tab w:val="left" w:pos="9065"/>
                    </w:tabs>
                    <w:autoSpaceDE w:val="0"/>
                    <w:autoSpaceDN w:val="0"/>
                    <w:adjustRightInd w:val="0"/>
                    <w:snapToGrid w:val="0"/>
                    <w:spacing w:before="0" w:beforeAutospacing="0"/>
                    <w:ind w:right="5"/>
                    <w:textAlignment w:val="bottom"/>
                    <w:rPr>
                      <w:b/>
                      <w:szCs w:val="24"/>
                    </w:rPr>
                  </w:pPr>
                </w:p>
              </w:tc>
              <w:tc>
                <w:tcPr>
                  <w:tcW w:w="1070" w:type="dxa"/>
                  <w:tcBorders>
                    <w:bottom w:val="double" w:sz="4" w:space="0" w:color="auto"/>
                  </w:tcBorders>
                  <w:vAlign w:val="center"/>
                </w:tcPr>
                <w:p w14:paraId="023B2FC8" w14:textId="77777777" w:rsidR="000630F7" w:rsidRPr="004C48B0" w:rsidRDefault="000630F7" w:rsidP="00FD1D3C">
                  <w:pPr>
                    <w:tabs>
                      <w:tab w:val="left" w:pos="9065"/>
                    </w:tabs>
                    <w:autoSpaceDE w:val="0"/>
                    <w:autoSpaceDN w:val="0"/>
                    <w:adjustRightInd w:val="0"/>
                    <w:snapToGrid w:val="0"/>
                    <w:spacing w:before="0" w:beforeAutospacing="0"/>
                    <w:ind w:right="5"/>
                    <w:jc w:val="left"/>
                    <w:textAlignment w:val="bottom"/>
                    <w:rPr>
                      <w:b/>
                      <w:szCs w:val="24"/>
                    </w:rPr>
                  </w:pPr>
                  <w:r w:rsidRPr="004C48B0">
                    <w:rPr>
                      <w:b/>
                      <w:szCs w:val="24"/>
                    </w:rPr>
                    <w:t>1</w:t>
                  </w:r>
                </w:p>
              </w:tc>
              <w:tc>
                <w:tcPr>
                  <w:tcW w:w="1071" w:type="dxa"/>
                  <w:tcBorders>
                    <w:bottom w:val="double" w:sz="4" w:space="0" w:color="auto"/>
                  </w:tcBorders>
                  <w:vAlign w:val="center"/>
                </w:tcPr>
                <w:p w14:paraId="33A4AF2C" w14:textId="77777777" w:rsidR="000630F7" w:rsidRPr="004C48B0" w:rsidRDefault="000630F7" w:rsidP="00FD1D3C">
                  <w:pPr>
                    <w:tabs>
                      <w:tab w:val="left" w:pos="9065"/>
                    </w:tabs>
                    <w:autoSpaceDE w:val="0"/>
                    <w:autoSpaceDN w:val="0"/>
                    <w:adjustRightInd w:val="0"/>
                    <w:snapToGrid w:val="0"/>
                    <w:spacing w:before="0" w:beforeAutospacing="0"/>
                    <w:ind w:right="5"/>
                    <w:jc w:val="left"/>
                    <w:textAlignment w:val="bottom"/>
                    <w:rPr>
                      <w:b/>
                      <w:szCs w:val="24"/>
                    </w:rPr>
                  </w:pPr>
                  <w:r w:rsidRPr="004C48B0">
                    <w:rPr>
                      <w:b/>
                      <w:szCs w:val="24"/>
                    </w:rPr>
                    <w:t>2</w:t>
                  </w:r>
                </w:p>
              </w:tc>
              <w:tc>
                <w:tcPr>
                  <w:tcW w:w="1071" w:type="dxa"/>
                  <w:tcBorders>
                    <w:bottom w:val="double" w:sz="4" w:space="0" w:color="auto"/>
                  </w:tcBorders>
                  <w:vAlign w:val="center"/>
                </w:tcPr>
                <w:p w14:paraId="4FE10892" w14:textId="77777777" w:rsidR="000630F7" w:rsidRPr="004C48B0" w:rsidRDefault="000630F7" w:rsidP="00FD1D3C">
                  <w:pPr>
                    <w:tabs>
                      <w:tab w:val="left" w:pos="9065"/>
                    </w:tabs>
                    <w:autoSpaceDE w:val="0"/>
                    <w:autoSpaceDN w:val="0"/>
                    <w:adjustRightInd w:val="0"/>
                    <w:snapToGrid w:val="0"/>
                    <w:spacing w:before="0" w:beforeAutospacing="0"/>
                    <w:ind w:right="5"/>
                    <w:jc w:val="left"/>
                    <w:textAlignment w:val="bottom"/>
                    <w:rPr>
                      <w:b/>
                      <w:szCs w:val="24"/>
                    </w:rPr>
                  </w:pPr>
                  <w:r w:rsidRPr="004C48B0">
                    <w:rPr>
                      <w:rFonts w:hint="eastAsia"/>
                      <w:b/>
                      <w:szCs w:val="24"/>
                    </w:rPr>
                    <w:t>3</w:t>
                  </w:r>
                </w:p>
              </w:tc>
              <w:tc>
                <w:tcPr>
                  <w:tcW w:w="1071" w:type="dxa"/>
                  <w:tcBorders>
                    <w:bottom w:val="double" w:sz="4" w:space="0" w:color="auto"/>
                  </w:tcBorders>
                  <w:vAlign w:val="center"/>
                </w:tcPr>
                <w:p w14:paraId="0712B4DD" w14:textId="77777777" w:rsidR="000630F7" w:rsidRPr="004C48B0" w:rsidRDefault="000630F7" w:rsidP="00FD1D3C">
                  <w:pPr>
                    <w:tabs>
                      <w:tab w:val="left" w:pos="9065"/>
                    </w:tabs>
                    <w:autoSpaceDE w:val="0"/>
                    <w:autoSpaceDN w:val="0"/>
                    <w:adjustRightInd w:val="0"/>
                    <w:snapToGrid w:val="0"/>
                    <w:spacing w:before="0" w:beforeAutospacing="0"/>
                    <w:ind w:right="5"/>
                    <w:jc w:val="left"/>
                    <w:textAlignment w:val="bottom"/>
                    <w:rPr>
                      <w:b/>
                      <w:szCs w:val="24"/>
                    </w:rPr>
                  </w:pPr>
                  <w:r w:rsidRPr="004C48B0">
                    <w:rPr>
                      <w:rFonts w:hint="eastAsia"/>
                      <w:b/>
                      <w:szCs w:val="24"/>
                    </w:rPr>
                    <w:t>4</w:t>
                  </w:r>
                </w:p>
              </w:tc>
              <w:tc>
                <w:tcPr>
                  <w:tcW w:w="1071" w:type="dxa"/>
                  <w:tcBorders>
                    <w:bottom w:val="double" w:sz="4" w:space="0" w:color="auto"/>
                    <w:right w:val="single" w:sz="12" w:space="0" w:color="auto"/>
                  </w:tcBorders>
                  <w:vAlign w:val="center"/>
                </w:tcPr>
                <w:p w14:paraId="73B1445E" w14:textId="77777777" w:rsidR="000630F7" w:rsidRPr="004C48B0" w:rsidRDefault="000630F7" w:rsidP="00FD1D3C">
                  <w:pPr>
                    <w:tabs>
                      <w:tab w:val="left" w:pos="9065"/>
                    </w:tabs>
                    <w:autoSpaceDE w:val="0"/>
                    <w:autoSpaceDN w:val="0"/>
                    <w:adjustRightInd w:val="0"/>
                    <w:snapToGrid w:val="0"/>
                    <w:spacing w:before="0" w:beforeAutospacing="0"/>
                    <w:ind w:right="5"/>
                    <w:jc w:val="left"/>
                    <w:textAlignment w:val="bottom"/>
                    <w:rPr>
                      <w:b/>
                      <w:szCs w:val="24"/>
                    </w:rPr>
                  </w:pPr>
                  <w:r w:rsidRPr="004C48B0">
                    <w:rPr>
                      <w:rFonts w:hint="eastAsia"/>
                      <w:b/>
                      <w:szCs w:val="24"/>
                    </w:rPr>
                    <w:t>5</w:t>
                  </w:r>
                </w:p>
              </w:tc>
            </w:tr>
            <w:tr w:rsidR="000630F7" w:rsidRPr="004C48B0" w14:paraId="47C89C79" w14:textId="77777777" w:rsidTr="00901FD0">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0630F7" w:rsidRPr="004C48B0" w:rsidRDefault="000630F7" w:rsidP="00FD1D3C">
                  <w:pPr>
                    <w:adjustRightInd w:val="0"/>
                    <w:snapToGrid w:val="0"/>
                    <w:spacing w:before="0" w:beforeAutospacing="0"/>
                    <w:ind w:leftChars="-43" w:left="323" w:hangingChars="213" w:hanging="426"/>
                    <w:rPr>
                      <w:b/>
                      <w:bCs/>
                      <w:sz w:val="20"/>
                    </w:rPr>
                  </w:pPr>
                  <w:r w:rsidRPr="004C48B0">
                    <w:rPr>
                      <w:rFonts w:hint="eastAsia"/>
                      <w:b/>
                      <w:bCs/>
                      <w:sz w:val="20"/>
                    </w:rPr>
                    <w:t>專業能力</w:t>
                  </w:r>
                </w:p>
                <w:p w14:paraId="22BE0812" w14:textId="77777777" w:rsidR="000630F7" w:rsidRPr="004C48B0" w:rsidRDefault="000630F7" w:rsidP="00FD1D3C">
                  <w:pPr>
                    <w:adjustRightInd w:val="0"/>
                    <w:snapToGrid w:val="0"/>
                    <w:spacing w:before="0" w:beforeAutospacing="0"/>
                    <w:ind w:leftChars="-43" w:left="323" w:hangingChars="213" w:hanging="426"/>
                    <w:rPr>
                      <w:b/>
                      <w:bCs/>
                      <w:sz w:val="20"/>
                    </w:rPr>
                  </w:pPr>
                  <w:r w:rsidRPr="004C48B0">
                    <w:rPr>
                      <w:rFonts w:hint="eastAsia"/>
                      <w:b/>
                      <w:bCs/>
                      <w:sz w:val="20"/>
                    </w:rPr>
                    <w:t>Specific</w:t>
                  </w:r>
                </w:p>
                <w:p w14:paraId="6BC862BB" w14:textId="25254B14" w:rsidR="000630F7" w:rsidRPr="004C48B0" w:rsidRDefault="000630F7" w:rsidP="00FD1D3C">
                  <w:pPr>
                    <w:adjustRightInd w:val="0"/>
                    <w:snapToGrid w:val="0"/>
                    <w:spacing w:before="0" w:beforeAutospacing="0"/>
                    <w:ind w:leftChars="-43" w:left="323" w:hangingChars="213" w:hanging="426"/>
                    <w:rPr>
                      <w:b/>
                      <w:bCs/>
                      <w:sz w:val="20"/>
                    </w:rPr>
                  </w:pPr>
                  <w:r w:rsidRPr="004C48B0">
                    <w:rPr>
                      <w:b/>
                      <w:bCs/>
                      <w:sz w:val="20"/>
                    </w:rPr>
                    <w:t>competency</w:t>
                  </w:r>
                  <w:r w:rsidRPr="004C48B0">
                    <w:rPr>
                      <w:rFonts w:hint="eastAsia"/>
                      <w:b/>
                      <w:bCs/>
                      <w:sz w:val="20"/>
                    </w:rPr>
                    <w:t xml:space="preserve"> </w:t>
                  </w:r>
                </w:p>
              </w:tc>
              <w:tc>
                <w:tcPr>
                  <w:tcW w:w="3382" w:type="dxa"/>
                  <w:tcBorders>
                    <w:top w:val="double" w:sz="4" w:space="0" w:color="auto"/>
                    <w:left w:val="dotted" w:sz="4" w:space="0" w:color="auto"/>
                    <w:bottom w:val="dotted" w:sz="4" w:space="0" w:color="auto"/>
                  </w:tcBorders>
                  <w:shd w:val="clear" w:color="auto" w:fill="auto"/>
                </w:tcPr>
                <w:p w14:paraId="1A0E7585" w14:textId="77777777" w:rsidR="000630F7" w:rsidRDefault="000630F7" w:rsidP="00FD1D3C">
                  <w:pPr>
                    <w:adjustRightInd w:val="0"/>
                    <w:snapToGrid w:val="0"/>
                    <w:spacing w:before="0" w:beforeAutospacing="0"/>
                    <w:ind w:leftChars="0" w:left="0"/>
                    <w:jc w:val="left"/>
                  </w:pPr>
                  <w:r w:rsidRPr="004C48B0">
                    <w:rPr>
                      <w:b/>
                      <w:bCs/>
                      <w:szCs w:val="24"/>
                    </w:rPr>
                    <w:t>專業能力</w:t>
                  </w:r>
                  <w:r w:rsidRPr="004C48B0">
                    <w:rPr>
                      <w:b/>
                      <w:bCs/>
                      <w:szCs w:val="24"/>
                      <w:lang w:eastAsia="zh-TW"/>
                    </w:rPr>
                    <w:t>1</w:t>
                  </w:r>
                  <w:r w:rsidR="00901FD0">
                    <w:t>運動科學基礎知識</w:t>
                  </w:r>
                </w:p>
                <w:p w14:paraId="46D6DB6A" w14:textId="77777777" w:rsidR="00901FD0" w:rsidRDefault="00901FD0" w:rsidP="00FD1D3C">
                  <w:pPr>
                    <w:adjustRightInd w:val="0"/>
                    <w:snapToGrid w:val="0"/>
                    <w:spacing w:before="0" w:beforeAutospacing="0"/>
                    <w:ind w:leftChars="0" w:left="0"/>
                    <w:jc w:val="left"/>
                  </w:pPr>
                  <w:r>
                    <w:t xml:space="preserve">Professional Competency 1: </w:t>
                  </w:r>
                </w:p>
                <w:p w14:paraId="018097E6" w14:textId="0C201BCA" w:rsidR="00901FD0" w:rsidRPr="004C48B0" w:rsidRDefault="00901FD0" w:rsidP="00FD1D3C">
                  <w:pPr>
                    <w:adjustRightInd w:val="0"/>
                    <w:snapToGrid w:val="0"/>
                    <w:spacing w:before="0" w:beforeAutospacing="0"/>
                    <w:ind w:leftChars="0" w:left="0"/>
                    <w:jc w:val="left"/>
                    <w:rPr>
                      <w:b/>
                      <w:bCs/>
                      <w:szCs w:val="24"/>
                    </w:rPr>
                  </w:pPr>
                  <w:r>
                    <w:t>Fundamental Knowledge of Sport Science</w:t>
                  </w:r>
                </w:p>
              </w:tc>
              <w:tc>
                <w:tcPr>
                  <w:tcW w:w="1070" w:type="dxa"/>
                  <w:tcBorders>
                    <w:top w:val="double" w:sz="4" w:space="0" w:color="auto"/>
                    <w:bottom w:val="dotted" w:sz="4" w:space="0" w:color="auto"/>
                  </w:tcBorders>
                  <w:vAlign w:val="center"/>
                </w:tcPr>
                <w:p w14:paraId="3D4FFEB0" w14:textId="1403C9FE"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uble" w:sz="4" w:space="0" w:color="auto"/>
                    <w:bottom w:val="dotted" w:sz="4" w:space="0" w:color="auto"/>
                  </w:tcBorders>
                  <w:vAlign w:val="center"/>
                </w:tcPr>
                <w:p w14:paraId="40EA7F41"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uble" w:sz="4" w:space="0" w:color="auto"/>
                    <w:bottom w:val="dotted" w:sz="4" w:space="0" w:color="auto"/>
                  </w:tcBorders>
                  <w:vAlign w:val="center"/>
                </w:tcPr>
                <w:p w14:paraId="7F20B355"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uble" w:sz="4" w:space="0" w:color="auto"/>
                    <w:bottom w:val="dotted" w:sz="4" w:space="0" w:color="auto"/>
                  </w:tcBorders>
                  <w:vAlign w:val="center"/>
                </w:tcPr>
                <w:p w14:paraId="248CB21A"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uble" w:sz="4" w:space="0" w:color="auto"/>
                    <w:bottom w:val="dotted" w:sz="4" w:space="0" w:color="auto"/>
                    <w:right w:val="single" w:sz="12" w:space="0" w:color="auto"/>
                  </w:tcBorders>
                  <w:vAlign w:val="center"/>
                </w:tcPr>
                <w:p w14:paraId="44994A6A" w14:textId="60F1A732" w:rsidR="000630F7" w:rsidRPr="004C48B0" w:rsidRDefault="00901FD0" w:rsidP="00FD1D3C">
                  <w:pPr>
                    <w:tabs>
                      <w:tab w:val="left" w:pos="9065"/>
                    </w:tabs>
                    <w:autoSpaceDE w:val="0"/>
                    <w:autoSpaceDN w:val="0"/>
                    <w:adjustRightInd w:val="0"/>
                    <w:snapToGrid w:val="0"/>
                    <w:spacing w:before="0" w:beforeAutospacing="0"/>
                    <w:ind w:right="5"/>
                    <w:jc w:val="center"/>
                    <w:textAlignment w:val="bottom"/>
                    <w:rPr>
                      <w:sz w:val="20"/>
                    </w:rPr>
                  </w:pPr>
                  <w:r>
                    <w:rPr>
                      <w:rFonts w:hint="eastAsia"/>
                      <w:sz w:val="20"/>
                      <w:lang w:eastAsia="zh-TW"/>
                    </w:rPr>
                    <w:t>V</w:t>
                  </w:r>
                </w:p>
              </w:tc>
            </w:tr>
            <w:tr w:rsidR="000630F7" w:rsidRPr="004C48B0" w14:paraId="5250D8D2" w14:textId="77777777" w:rsidTr="00901FD0">
              <w:tc>
                <w:tcPr>
                  <w:tcW w:w="1704" w:type="dxa"/>
                  <w:vMerge/>
                  <w:tcBorders>
                    <w:left w:val="single" w:sz="12" w:space="0" w:color="auto"/>
                    <w:right w:val="dotted" w:sz="4" w:space="0" w:color="auto"/>
                  </w:tcBorders>
                  <w:shd w:val="clear" w:color="auto" w:fill="auto"/>
                  <w:vAlign w:val="center"/>
                </w:tcPr>
                <w:p w14:paraId="7627B13C" w14:textId="77777777" w:rsidR="000630F7" w:rsidRPr="004C48B0" w:rsidRDefault="000630F7" w:rsidP="00FD1D3C">
                  <w:pPr>
                    <w:adjustRightInd w:val="0"/>
                    <w:snapToGrid w:val="0"/>
                    <w:spacing w:before="0" w:beforeAutospacing="0"/>
                    <w:rPr>
                      <w:b/>
                      <w:bCs/>
                      <w:sz w:val="20"/>
                    </w:rPr>
                  </w:pPr>
                </w:p>
              </w:tc>
              <w:tc>
                <w:tcPr>
                  <w:tcW w:w="3382" w:type="dxa"/>
                  <w:tcBorders>
                    <w:top w:val="dotted" w:sz="4" w:space="0" w:color="auto"/>
                    <w:left w:val="dotted" w:sz="4" w:space="0" w:color="auto"/>
                    <w:bottom w:val="dotted" w:sz="4" w:space="0" w:color="auto"/>
                  </w:tcBorders>
                  <w:shd w:val="clear" w:color="auto" w:fill="auto"/>
                </w:tcPr>
                <w:p w14:paraId="16E789B6" w14:textId="77777777" w:rsidR="000630F7" w:rsidRDefault="000630F7" w:rsidP="00FD1D3C">
                  <w:pPr>
                    <w:adjustRightInd w:val="0"/>
                    <w:snapToGrid w:val="0"/>
                    <w:spacing w:before="0" w:beforeAutospacing="0"/>
                    <w:ind w:leftChars="0" w:left="386" w:hangingChars="161" w:hanging="386"/>
                  </w:pPr>
                  <w:r w:rsidRPr="004C48B0">
                    <w:rPr>
                      <w:b/>
                      <w:bCs/>
                      <w:szCs w:val="24"/>
                    </w:rPr>
                    <w:t>專業能力</w:t>
                  </w:r>
                  <w:r w:rsidRPr="004C48B0">
                    <w:rPr>
                      <w:b/>
                      <w:bCs/>
                      <w:szCs w:val="24"/>
                      <w:lang w:eastAsia="zh-TW"/>
                    </w:rPr>
                    <w:t>2</w:t>
                  </w:r>
                  <w:r w:rsidR="00901FD0">
                    <w:t>運動動作分析能力</w:t>
                  </w:r>
                </w:p>
                <w:p w14:paraId="15E53844" w14:textId="77777777" w:rsidR="00901FD0" w:rsidRDefault="00901FD0" w:rsidP="00FD1D3C">
                  <w:pPr>
                    <w:adjustRightInd w:val="0"/>
                    <w:snapToGrid w:val="0"/>
                    <w:spacing w:before="0" w:beforeAutospacing="0"/>
                    <w:ind w:leftChars="0" w:left="17" w:hangingChars="7" w:hanging="17"/>
                    <w:jc w:val="left"/>
                  </w:pPr>
                  <w:r>
                    <w:t>Professional Competency 2:</w:t>
                  </w:r>
                </w:p>
                <w:p w14:paraId="6BC73E7C" w14:textId="15AC4001" w:rsidR="00901FD0" w:rsidRPr="004C48B0" w:rsidRDefault="00901FD0" w:rsidP="00FD1D3C">
                  <w:pPr>
                    <w:adjustRightInd w:val="0"/>
                    <w:snapToGrid w:val="0"/>
                    <w:spacing w:before="0" w:beforeAutospacing="0"/>
                    <w:ind w:leftChars="0" w:left="17" w:hangingChars="7" w:hanging="17"/>
                    <w:jc w:val="left"/>
                    <w:rPr>
                      <w:b/>
                      <w:bCs/>
                      <w:szCs w:val="24"/>
                    </w:rPr>
                  </w:pPr>
                  <w:r>
                    <w:t>Sports Movement Analysis Skills</w:t>
                  </w:r>
                </w:p>
              </w:tc>
              <w:tc>
                <w:tcPr>
                  <w:tcW w:w="1070" w:type="dxa"/>
                  <w:tcBorders>
                    <w:top w:val="dotted" w:sz="4" w:space="0" w:color="auto"/>
                    <w:bottom w:val="dotted" w:sz="4" w:space="0" w:color="auto"/>
                  </w:tcBorders>
                  <w:vAlign w:val="center"/>
                </w:tcPr>
                <w:p w14:paraId="55B50645"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1CBE5C36" w14:textId="7068C261"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4DE4409C"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488F74F7"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right w:val="single" w:sz="12" w:space="0" w:color="auto"/>
                  </w:tcBorders>
                  <w:vAlign w:val="center"/>
                </w:tcPr>
                <w:p w14:paraId="42870ED5" w14:textId="31A8094C" w:rsidR="000630F7" w:rsidRPr="004C48B0" w:rsidRDefault="00901FD0" w:rsidP="00FD1D3C">
                  <w:pPr>
                    <w:tabs>
                      <w:tab w:val="left" w:pos="9065"/>
                    </w:tabs>
                    <w:autoSpaceDE w:val="0"/>
                    <w:autoSpaceDN w:val="0"/>
                    <w:adjustRightInd w:val="0"/>
                    <w:snapToGrid w:val="0"/>
                    <w:spacing w:before="0" w:beforeAutospacing="0"/>
                    <w:ind w:right="5"/>
                    <w:jc w:val="center"/>
                    <w:textAlignment w:val="bottom"/>
                    <w:rPr>
                      <w:sz w:val="20"/>
                    </w:rPr>
                  </w:pPr>
                  <w:r>
                    <w:rPr>
                      <w:rFonts w:hint="eastAsia"/>
                      <w:sz w:val="20"/>
                      <w:lang w:eastAsia="zh-TW"/>
                    </w:rPr>
                    <w:t>V</w:t>
                  </w:r>
                </w:p>
              </w:tc>
            </w:tr>
            <w:tr w:rsidR="000630F7" w:rsidRPr="004C48B0" w14:paraId="3CFF1E25" w14:textId="77777777" w:rsidTr="00901FD0">
              <w:tc>
                <w:tcPr>
                  <w:tcW w:w="1704" w:type="dxa"/>
                  <w:vMerge/>
                  <w:tcBorders>
                    <w:left w:val="single" w:sz="12" w:space="0" w:color="auto"/>
                    <w:right w:val="dotted" w:sz="4" w:space="0" w:color="auto"/>
                  </w:tcBorders>
                  <w:shd w:val="clear" w:color="auto" w:fill="auto"/>
                  <w:vAlign w:val="center"/>
                </w:tcPr>
                <w:p w14:paraId="029AC928" w14:textId="77777777" w:rsidR="000630F7" w:rsidRPr="004C48B0" w:rsidRDefault="000630F7" w:rsidP="00FD1D3C">
                  <w:pPr>
                    <w:adjustRightInd w:val="0"/>
                    <w:snapToGrid w:val="0"/>
                    <w:spacing w:before="0" w:beforeAutospacing="0"/>
                    <w:rPr>
                      <w:b/>
                      <w:bCs/>
                      <w:sz w:val="20"/>
                    </w:rPr>
                  </w:pPr>
                </w:p>
              </w:tc>
              <w:tc>
                <w:tcPr>
                  <w:tcW w:w="3382" w:type="dxa"/>
                  <w:tcBorders>
                    <w:top w:val="dotted" w:sz="4" w:space="0" w:color="auto"/>
                    <w:left w:val="dotted" w:sz="4" w:space="0" w:color="auto"/>
                    <w:bottom w:val="dotted" w:sz="4" w:space="0" w:color="auto"/>
                  </w:tcBorders>
                  <w:shd w:val="clear" w:color="auto" w:fill="auto"/>
                </w:tcPr>
                <w:p w14:paraId="5CF2DA12" w14:textId="77777777" w:rsidR="000630F7" w:rsidRDefault="000630F7" w:rsidP="00FD1D3C">
                  <w:pPr>
                    <w:adjustRightInd w:val="0"/>
                    <w:snapToGrid w:val="0"/>
                    <w:spacing w:before="0" w:beforeAutospacing="0"/>
                    <w:ind w:leftChars="0" w:left="386" w:hangingChars="161" w:hanging="386"/>
                  </w:pPr>
                  <w:r w:rsidRPr="004C48B0">
                    <w:rPr>
                      <w:b/>
                      <w:bCs/>
                      <w:szCs w:val="24"/>
                    </w:rPr>
                    <w:t>專業能力</w:t>
                  </w:r>
                  <w:r w:rsidRPr="004C48B0">
                    <w:rPr>
                      <w:b/>
                      <w:bCs/>
                      <w:szCs w:val="24"/>
                      <w:lang w:eastAsia="zh-TW"/>
                    </w:rPr>
                    <w:t>3</w:t>
                  </w:r>
                  <w:r w:rsidR="00901FD0">
                    <w:t>問題分析與解決</w:t>
                  </w:r>
                </w:p>
                <w:p w14:paraId="05F6CFAD" w14:textId="77777777" w:rsidR="00FD1D3C" w:rsidRDefault="00FD1D3C" w:rsidP="00FD1D3C">
                  <w:pPr>
                    <w:adjustRightInd w:val="0"/>
                    <w:snapToGrid w:val="0"/>
                    <w:spacing w:before="0" w:beforeAutospacing="0"/>
                    <w:ind w:leftChars="0" w:left="2"/>
                  </w:pPr>
                  <w:r>
                    <w:t xml:space="preserve">Professional Competency 3: </w:t>
                  </w:r>
                </w:p>
                <w:p w14:paraId="0723C758" w14:textId="7B3D9E82" w:rsidR="00901FD0" w:rsidRPr="004C48B0" w:rsidRDefault="00FD1D3C" w:rsidP="00FD1D3C">
                  <w:pPr>
                    <w:adjustRightInd w:val="0"/>
                    <w:snapToGrid w:val="0"/>
                    <w:spacing w:before="0" w:beforeAutospacing="0"/>
                    <w:ind w:leftChars="0" w:left="2"/>
                    <w:rPr>
                      <w:b/>
                      <w:bCs/>
                      <w:szCs w:val="24"/>
                    </w:rPr>
                  </w:pPr>
                  <w:r>
                    <w:t>Problem Analysis and Problem-Solving Skills</w:t>
                  </w:r>
                </w:p>
              </w:tc>
              <w:tc>
                <w:tcPr>
                  <w:tcW w:w="1070" w:type="dxa"/>
                  <w:tcBorders>
                    <w:top w:val="dotted" w:sz="4" w:space="0" w:color="auto"/>
                    <w:bottom w:val="dotted" w:sz="4" w:space="0" w:color="auto"/>
                  </w:tcBorders>
                  <w:vAlign w:val="center"/>
                </w:tcPr>
                <w:p w14:paraId="02A33D36"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4B6FFA9A" w14:textId="7DF5EA69"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21EDC729"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39FE31FB" w14:textId="1679842D" w:rsidR="000630F7" w:rsidRPr="004C48B0" w:rsidRDefault="00901FD0" w:rsidP="00FD1D3C">
                  <w:pPr>
                    <w:tabs>
                      <w:tab w:val="left" w:pos="9065"/>
                    </w:tabs>
                    <w:autoSpaceDE w:val="0"/>
                    <w:autoSpaceDN w:val="0"/>
                    <w:adjustRightInd w:val="0"/>
                    <w:snapToGrid w:val="0"/>
                    <w:spacing w:before="0" w:beforeAutospacing="0"/>
                    <w:ind w:right="5"/>
                    <w:jc w:val="center"/>
                    <w:textAlignment w:val="bottom"/>
                    <w:rPr>
                      <w:sz w:val="20"/>
                    </w:rPr>
                  </w:pPr>
                  <w:r>
                    <w:rPr>
                      <w:rFonts w:hint="eastAsia"/>
                      <w:sz w:val="20"/>
                      <w:lang w:eastAsia="zh-TW"/>
                    </w:rPr>
                    <w:t>V</w:t>
                  </w:r>
                </w:p>
              </w:tc>
              <w:tc>
                <w:tcPr>
                  <w:tcW w:w="1071" w:type="dxa"/>
                  <w:tcBorders>
                    <w:top w:val="dotted" w:sz="4" w:space="0" w:color="auto"/>
                    <w:bottom w:val="dotted" w:sz="4" w:space="0" w:color="auto"/>
                    <w:right w:val="single" w:sz="12" w:space="0" w:color="auto"/>
                  </w:tcBorders>
                  <w:vAlign w:val="center"/>
                </w:tcPr>
                <w:p w14:paraId="67D04BF7"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r>
            <w:tr w:rsidR="000630F7" w:rsidRPr="004C48B0" w14:paraId="5A8990EF" w14:textId="77777777" w:rsidTr="00901FD0">
              <w:tc>
                <w:tcPr>
                  <w:tcW w:w="1704" w:type="dxa"/>
                  <w:vMerge/>
                  <w:tcBorders>
                    <w:left w:val="single" w:sz="12" w:space="0" w:color="auto"/>
                    <w:right w:val="dotted" w:sz="4" w:space="0" w:color="auto"/>
                  </w:tcBorders>
                  <w:shd w:val="clear" w:color="auto" w:fill="auto"/>
                  <w:vAlign w:val="center"/>
                </w:tcPr>
                <w:p w14:paraId="10788913" w14:textId="77777777" w:rsidR="000630F7" w:rsidRPr="004C48B0" w:rsidRDefault="000630F7" w:rsidP="00FD1D3C">
                  <w:pPr>
                    <w:adjustRightInd w:val="0"/>
                    <w:snapToGrid w:val="0"/>
                    <w:spacing w:before="0" w:beforeAutospacing="0"/>
                    <w:rPr>
                      <w:b/>
                      <w:bCs/>
                      <w:sz w:val="20"/>
                    </w:rPr>
                  </w:pPr>
                </w:p>
              </w:tc>
              <w:tc>
                <w:tcPr>
                  <w:tcW w:w="3382" w:type="dxa"/>
                  <w:tcBorders>
                    <w:top w:val="dotted" w:sz="4" w:space="0" w:color="auto"/>
                    <w:left w:val="dotted" w:sz="4" w:space="0" w:color="auto"/>
                    <w:bottom w:val="dotted" w:sz="4" w:space="0" w:color="auto"/>
                  </w:tcBorders>
                  <w:shd w:val="clear" w:color="auto" w:fill="auto"/>
                </w:tcPr>
                <w:p w14:paraId="7B2F5CC4" w14:textId="46BCD524" w:rsidR="000630F7" w:rsidRPr="004C48B0" w:rsidRDefault="000630F7" w:rsidP="00FD1D3C">
                  <w:pPr>
                    <w:adjustRightInd w:val="0"/>
                    <w:snapToGrid w:val="0"/>
                    <w:spacing w:before="0" w:beforeAutospacing="0"/>
                    <w:ind w:leftChars="0" w:left="386" w:hangingChars="161" w:hanging="386"/>
                    <w:rPr>
                      <w:b/>
                      <w:bCs/>
                      <w:szCs w:val="24"/>
                    </w:rPr>
                  </w:pPr>
                  <w:r w:rsidRPr="004C48B0">
                    <w:rPr>
                      <w:b/>
                      <w:bCs/>
                      <w:szCs w:val="24"/>
                    </w:rPr>
                    <w:t>專業能力</w:t>
                  </w:r>
                  <w:r w:rsidRPr="004C48B0">
                    <w:rPr>
                      <w:b/>
                      <w:bCs/>
                      <w:szCs w:val="24"/>
                      <w:lang w:eastAsia="zh-TW"/>
                    </w:rPr>
                    <w:t>4</w:t>
                  </w:r>
                </w:p>
              </w:tc>
              <w:tc>
                <w:tcPr>
                  <w:tcW w:w="1070" w:type="dxa"/>
                  <w:tcBorders>
                    <w:top w:val="dotted" w:sz="4" w:space="0" w:color="auto"/>
                    <w:bottom w:val="dotted" w:sz="4" w:space="0" w:color="auto"/>
                  </w:tcBorders>
                  <w:vAlign w:val="center"/>
                </w:tcPr>
                <w:p w14:paraId="6306B440"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133DEE91"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49F5F90E"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7C6079C1"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right w:val="single" w:sz="12" w:space="0" w:color="auto"/>
                  </w:tcBorders>
                  <w:vAlign w:val="center"/>
                </w:tcPr>
                <w:p w14:paraId="1C2BE1FE"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r>
            <w:tr w:rsidR="000630F7" w:rsidRPr="004C48B0" w14:paraId="26F7C600" w14:textId="77777777" w:rsidTr="00901FD0">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0630F7" w:rsidRPr="004C48B0" w:rsidRDefault="000630F7" w:rsidP="00FD1D3C">
                  <w:pPr>
                    <w:adjustRightInd w:val="0"/>
                    <w:snapToGrid w:val="0"/>
                    <w:spacing w:before="0" w:beforeAutospacing="0"/>
                    <w:rPr>
                      <w:b/>
                      <w:bCs/>
                      <w:sz w:val="20"/>
                    </w:rPr>
                  </w:pPr>
                </w:p>
              </w:tc>
              <w:tc>
                <w:tcPr>
                  <w:tcW w:w="3382" w:type="dxa"/>
                  <w:tcBorders>
                    <w:top w:val="dotted" w:sz="4" w:space="0" w:color="auto"/>
                    <w:left w:val="dotted" w:sz="4" w:space="0" w:color="auto"/>
                    <w:bottom w:val="single" w:sz="4" w:space="0" w:color="auto"/>
                  </w:tcBorders>
                  <w:shd w:val="clear" w:color="auto" w:fill="auto"/>
                </w:tcPr>
                <w:p w14:paraId="48EE7536" w14:textId="624E1C76" w:rsidR="000630F7" w:rsidRPr="004C48B0" w:rsidRDefault="000630F7" w:rsidP="00FD1D3C">
                  <w:pPr>
                    <w:adjustRightInd w:val="0"/>
                    <w:snapToGrid w:val="0"/>
                    <w:spacing w:before="0" w:beforeAutospacing="0"/>
                    <w:ind w:leftChars="0" w:left="386" w:hangingChars="161" w:hanging="386"/>
                    <w:rPr>
                      <w:b/>
                      <w:bCs/>
                      <w:szCs w:val="24"/>
                      <w:lang w:eastAsia="zh-TW"/>
                    </w:rPr>
                  </w:pPr>
                  <w:r w:rsidRPr="004C48B0">
                    <w:rPr>
                      <w:b/>
                      <w:bCs/>
                      <w:szCs w:val="24"/>
                    </w:rPr>
                    <w:t>專業能力</w:t>
                  </w:r>
                  <w:r w:rsidRPr="004C48B0">
                    <w:rPr>
                      <w:b/>
                      <w:bCs/>
                      <w:szCs w:val="24"/>
                      <w:lang w:eastAsia="zh-TW"/>
                    </w:rPr>
                    <w:t>5</w:t>
                  </w:r>
                </w:p>
              </w:tc>
              <w:tc>
                <w:tcPr>
                  <w:tcW w:w="1070" w:type="dxa"/>
                  <w:tcBorders>
                    <w:top w:val="dotted" w:sz="4" w:space="0" w:color="auto"/>
                    <w:bottom w:val="single" w:sz="4" w:space="0" w:color="auto"/>
                  </w:tcBorders>
                  <w:vAlign w:val="center"/>
                </w:tcPr>
                <w:p w14:paraId="7F136EB5"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single" w:sz="4" w:space="0" w:color="auto"/>
                  </w:tcBorders>
                  <w:vAlign w:val="center"/>
                </w:tcPr>
                <w:p w14:paraId="278B0AA5" w14:textId="5E2EC2FE"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single" w:sz="4" w:space="0" w:color="auto"/>
                  </w:tcBorders>
                  <w:vAlign w:val="center"/>
                </w:tcPr>
                <w:p w14:paraId="1C241D35"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single" w:sz="4" w:space="0" w:color="auto"/>
                  </w:tcBorders>
                  <w:vAlign w:val="center"/>
                </w:tcPr>
                <w:p w14:paraId="308135C0"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single" w:sz="4" w:space="0" w:color="auto"/>
                    <w:right w:val="single" w:sz="12" w:space="0" w:color="auto"/>
                  </w:tcBorders>
                  <w:vAlign w:val="center"/>
                </w:tcPr>
                <w:p w14:paraId="67F7C2C4"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r>
            <w:tr w:rsidR="000630F7" w:rsidRPr="004C48B0" w14:paraId="1685C132" w14:textId="77777777" w:rsidTr="00901FD0">
              <w:tc>
                <w:tcPr>
                  <w:tcW w:w="1704" w:type="dxa"/>
                  <w:vMerge w:val="restart"/>
                  <w:tcBorders>
                    <w:left w:val="single" w:sz="12" w:space="0" w:color="auto"/>
                    <w:right w:val="dotted" w:sz="4" w:space="0" w:color="auto"/>
                  </w:tcBorders>
                  <w:shd w:val="clear" w:color="auto" w:fill="auto"/>
                  <w:vAlign w:val="center"/>
                </w:tcPr>
                <w:p w14:paraId="7455390C" w14:textId="1BC5D3A6" w:rsidR="000630F7" w:rsidRPr="004C48B0" w:rsidRDefault="000630F7" w:rsidP="00FD1D3C">
                  <w:pPr>
                    <w:adjustRightInd w:val="0"/>
                    <w:snapToGrid w:val="0"/>
                    <w:spacing w:before="0" w:beforeAutospacing="0"/>
                    <w:ind w:leftChars="-43" w:left="323" w:hangingChars="213" w:hanging="426"/>
                    <w:jc w:val="left"/>
                    <w:rPr>
                      <w:b/>
                      <w:bCs/>
                      <w:sz w:val="20"/>
                    </w:rPr>
                  </w:pPr>
                  <w:r w:rsidRPr="004C48B0">
                    <w:rPr>
                      <w:rFonts w:hint="eastAsia"/>
                      <w:b/>
                      <w:bCs/>
                      <w:sz w:val="20"/>
                    </w:rPr>
                    <w:t>共通能力</w:t>
                  </w:r>
                </w:p>
                <w:p w14:paraId="0F554859" w14:textId="147C678C" w:rsidR="000630F7" w:rsidRPr="004C48B0" w:rsidRDefault="000630F7" w:rsidP="00FD1D3C">
                  <w:pPr>
                    <w:adjustRightInd w:val="0"/>
                    <w:snapToGrid w:val="0"/>
                    <w:spacing w:before="0" w:beforeAutospacing="0"/>
                    <w:ind w:leftChars="-43" w:left="323" w:hangingChars="213" w:hanging="426"/>
                    <w:jc w:val="left"/>
                    <w:rPr>
                      <w:b/>
                      <w:bCs/>
                      <w:sz w:val="20"/>
                      <w:lang w:eastAsia="zh-TW"/>
                    </w:rPr>
                  </w:pPr>
                  <w:r w:rsidRPr="004C48B0">
                    <w:rPr>
                      <w:rFonts w:hint="eastAsia"/>
                      <w:b/>
                      <w:bCs/>
                      <w:sz w:val="20"/>
                      <w:lang w:eastAsia="zh-TW"/>
                    </w:rPr>
                    <w:t>G</w:t>
                  </w:r>
                  <w:r w:rsidRPr="004C48B0">
                    <w:rPr>
                      <w:b/>
                      <w:bCs/>
                      <w:sz w:val="20"/>
                      <w:lang w:eastAsia="zh-TW"/>
                    </w:rPr>
                    <w:t>eneral</w:t>
                  </w:r>
                </w:p>
                <w:p w14:paraId="0A73BDF4" w14:textId="76F37179" w:rsidR="000630F7" w:rsidRPr="004C48B0" w:rsidRDefault="000630F7" w:rsidP="00FD1D3C">
                  <w:pPr>
                    <w:adjustRightInd w:val="0"/>
                    <w:snapToGrid w:val="0"/>
                    <w:spacing w:before="0" w:beforeAutospacing="0"/>
                    <w:ind w:leftChars="-43" w:left="323" w:hangingChars="213" w:hanging="426"/>
                    <w:jc w:val="left"/>
                    <w:rPr>
                      <w:b/>
                      <w:bCs/>
                      <w:sz w:val="20"/>
                      <w:lang w:eastAsia="zh-TW"/>
                    </w:rPr>
                  </w:pPr>
                  <w:r w:rsidRPr="004C48B0">
                    <w:rPr>
                      <w:rFonts w:hint="eastAsia"/>
                      <w:b/>
                      <w:bCs/>
                      <w:sz w:val="20"/>
                    </w:rPr>
                    <w:t>Competence</w:t>
                  </w:r>
                </w:p>
              </w:tc>
              <w:tc>
                <w:tcPr>
                  <w:tcW w:w="3382" w:type="dxa"/>
                  <w:tcBorders>
                    <w:left w:val="dotted" w:sz="4" w:space="0" w:color="auto"/>
                    <w:bottom w:val="dotted" w:sz="4" w:space="0" w:color="auto"/>
                  </w:tcBorders>
                  <w:shd w:val="clear" w:color="auto" w:fill="auto"/>
                </w:tcPr>
                <w:p w14:paraId="65CC039C" w14:textId="77777777" w:rsidR="000630F7" w:rsidRDefault="000630F7" w:rsidP="00FD1D3C">
                  <w:pPr>
                    <w:adjustRightInd w:val="0"/>
                    <w:snapToGrid w:val="0"/>
                    <w:spacing w:before="0" w:beforeAutospacing="0"/>
                    <w:ind w:leftChars="0" w:left="386" w:hangingChars="161" w:hanging="386"/>
                  </w:pPr>
                  <w:r w:rsidRPr="004C48B0">
                    <w:rPr>
                      <w:b/>
                      <w:bCs/>
                      <w:szCs w:val="24"/>
                    </w:rPr>
                    <w:t>共通能力</w:t>
                  </w:r>
                  <w:r w:rsidRPr="004C48B0">
                    <w:rPr>
                      <w:b/>
                      <w:bCs/>
                      <w:szCs w:val="24"/>
                      <w:lang w:eastAsia="zh-TW"/>
                    </w:rPr>
                    <w:t>1</w:t>
                  </w:r>
                  <w:r w:rsidR="00901FD0">
                    <w:t>溝通表達</w:t>
                  </w:r>
                </w:p>
                <w:p w14:paraId="07642938" w14:textId="77777777" w:rsidR="00FD1D3C" w:rsidRDefault="00FD1D3C" w:rsidP="00FD1D3C">
                  <w:pPr>
                    <w:adjustRightInd w:val="0"/>
                    <w:snapToGrid w:val="0"/>
                    <w:spacing w:before="0" w:beforeAutospacing="0"/>
                    <w:ind w:leftChars="0" w:left="386" w:hangingChars="161" w:hanging="386"/>
                  </w:pPr>
                  <w:r>
                    <w:t xml:space="preserve">General Competency 1: </w:t>
                  </w:r>
                </w:p>
                <w:p w14:paraId="154AE5DA" w14:textId="15876CC3" w:rsidR="00FD1D3C" w:rsidRPr="004C48B0" w:rsidRDefault="00FD1D3C" w:rsidP="00FD1D3C">
                  <w:pPr>
                    <w:adjustRightInd w:val="0"/>
                    <w:snapToGrid w:val="0"/>
                    <w:spacing w:before="0" w:beforeAutospacing="0"/>
                    <w:ind w:leftChars="0" w:left="386" w:hangingChars="161" w:hanging="386"/>
                    <w:rPr>
                      <w:b/>
                      <w:bCs/>
                      <w:szCs w:val="24"/>
                    </w:rPr>
                  </w:pPr>
                  <w:r>
                    <w:t>Communication Skills</w:t>
                  </w:r>
                </w:p>
              </w:tc>
              <w:tc>
                <w:tcPr>
                  <w:tcW w:w="1070" w:type="dxa"/>
                  <w:tcBorders>
                    <w:bottom w:val="dotted" w:sz="4" w:space="0" w:color="auto"/>
                  </w:tcBorders>
                  <w:vAlign w:val="center"/>
                </w:tcPr>
                <w:p w14:paraId="7560961D"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bottom w:val="dotted" w:sz="4" w:space="0" w:color="auto"/>
                  </w:tcBorders>
                  <w:vAlign w:val="center"/>
                </w:tcPr>
                <w:p w14:paraId="156BC00A"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bottom w:val="dotted" w:sz="4" w:space="0" w:color="auto"/>
                  </w:tcBorders>
                  <w:vAlign w:val="center"/>
                </w:tcPr>
                <w:p w14:paraId="61B2E984" w14:textId="4ED06479" w:rsidR="000630F7" w:rsidRPr="004C48B0" w:rsidRDefault="00901FD0" w:rsidP="00FD1D3C">
                  <w:pPr>
                    <w:tabs>
                      <w:tab w:val="left" w:pos="9065"/>
                    </w:tabs>
                    <w:autoSpaceDE w:val="0"/>
                    <w:autoSpaceDN w:val="0"/>
                    <w:adjustRightInd w:val="0"/>
                    <w:snapToGrid w:val="0"/>
                    <w:spacing w:before="0" w:beforeAutospacing="0"/>
                    <w:ind w:right="5"/>
                    <w:jc w:val="center"/>
                    <w:textAlignment w:val="bottom"/>
                    <w:rPr>
                      <w:sz w:val="20"/>
                    </w:rPr>
                  </w:pPr>
                  <w:r>
                    <w:rPr>
                      <w:rFonts w:hint="eastAsia"/>
                      <w:sz w:val="20"/>
                      <w:lang w:eastAsia="zh-TW"/>
                    </w:rPr>
                    <w:t>V</w:t>
                  </w:r>
                </w:p>
              </w:tc>
              <w:tc>
                <w:tcPr>
                  <w:tcW w:w="1071" w:type="dxa"/>
                  <w:tcBorders>
                    <w:bottom w:val="dotted" w:sz="4" w:space="0" w:color="auto"/>
                  </w:tcBorders>
                  <w:vAlign w:val="center"/>
                </w:tcPr>
                <w:p w14:paraId="27B55B66" w14:textId="42FB6610"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bottom w:val="dotted" w:sz="4" w:space="0" w:color="auto"/>
                    <w:right w:val="single" w:sz="12" w:space="0" w:color="auto"/>
                  </w:tcBorders>
                  <w:vAlign w:val="center"/>
                </w:tcPr>
                <w:p w14:paraId="738027DA"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r>
            <w:tr w:rsidR="000630F7" w:rsidRPr="004C48B0" w14:paraId="79E0A1C9" w14:textId="77777777" w:rsidTr="00901FD0">
              <w:trPr>
                <w:trHeight w:val="70"/>
              </w:trPr>
              <w:tc>
                <w:tcPr>
                  <w:tcW w:w="1704" w:type="dxa"/>
                  <w:vMerge/>
                  <w:tcBorders>
                    <w:left w:val="single" w:sz="12" w:space="0" w:color="auto"/>
                    <w:right w:val="dotted" w:sz="4" w:space="0" w:color="auto"/>
                  </w:tcBorders>
                  <w:shd w:val="clear" w:color="auto" w:fill="auto"/>
                </w:tcPr>
                <w:p w14:paraId="24515D54" w14:textId="77777777" w:rsidR="000630F7" w:rsidRPr="004C48B0" w:rsidRDefault="000630F7" w:rsidP="00FD1D3C">
                  <w:pPr>
                    <w:adjustRightInd w:val="0"/>
                    <w:snapToGrid w:val="0"/>
                    <w:spacing w:before="0" w:beforeAutospacing="0"/>
                    <w:rPr>
                      <w:b/>
                      <w:sz w:val="20"/>
                    </w:rPr>
                  </w:pPr>
                </w:p>
              </w:tc>
              <w:tc>
                <w:tcPr>
                  <w:tcW w:w="3382" w:type="dxa"/>
                  <w:tcBorders>
                    <w:top w:val="dotted" w:sz="4" w:space="0" w:color="auto"/>
                    <w:left w:val="dotted" w:sz="4" w:space="0" w:color="auto"/>
                    <w:bottom w:val="dotted" w:sz="4" w:space="0" w:color="auto"/>
                  </w:tcBorders>
                  <w:shd w:val="clear" w:color="auto" w:fill="auto"/>
                </w:tcPr>
                <w:p w14:paraId="69F7F828" w14:textId="77777777" w:rsidR="000630F7" w:rsidRDefault="000630F7" w:rsidP="00FD1D3C">
                  <w:pPr>
                    <w:adjustRightInd w:val="0"/>
                    <w:snapToGrid w:val="0"/>
                    <w:spacing w:before="0" w:beforeAutospacing="0"/>
                    <w:ind w:leftChars="0" w:left="386" w:hangingChars="161" w:hanging="386"/>
                  </w:pPr>
                  <w:r w:rsidRPr="004C48B0">
                    <w:rPr>
                      <w:b/>
                      <w:bCs/>
                      <w:szCs w:val="24"/>
                    </w:rPr>
                    <w:t>共通能力</w:t>
                  </w:r>
                  <w:r w:rsidRPr="004C48B0">
                    <w:rPr>
                      <w:b/>
                      <w:bCs/>
                      <w:szCs w:val="24"/>
                      <w:lang w:eastAsia="zh-TW"/>
                    </w:rPr>
                    <w:t>2</w:t>
                  </w:r>
                  <w:r w:rsidR="00901FD0">
                    <w:t>團隊合作</w:t>
                  </w:r>
                </w:p>
                <w:p w14:paraId="2DD17441" w14:textId="77777777" w:rsidR="00FD1D3C" w:rsidRDefault="00FD1D3C" w:rsidP="00FD1D3C">
                  <w:pPr>
                    <w:adjustRightInd w:val="0"/>
                    <w:snapToGrid w:val="0"/>
                    <w:spacing w:before="0" w:beforeAutospacing="0"/>
                    <w:ind w:leftChars="0" w:left="386" w:hangingChars="161" w:hanging="386"/>
                  </w:pPr>
                  <w:r>
                    <w:t xml:space="preserve">General Competency 2: </w:t>
                  </w:r>
                </w:p>
                <w:p w14:paraId="607621E7" w14:textId="51470D2E" w:rsidR="00FD1D3C" w:rsidRPr="004C48B0" w:rsidRDefault="00FD1D3C" w:rsidP="00FD1D3C">
                  <w:pPr>
                    <w:adjustRightInd w:val="0"/>
                    <w:snapToGrid w:val="0"/>
                    <w:spacing w:before="0" w:beforeAutospacing="0"/>
                    <w:ind w:leftChars="0" w:left="386" w:hangingChars="161" w:hanging="386"/>
                    <w:rPr>
                      <w:b/>
                      <w:szCs w:val="24"/>
                    </w:rPr>
                  </w:pPr>
                  <w:r>
                    <w:t>Teamwork Skills</w:t>
                  </w:r>
                </w:p>
              </w:tc>
              <w:tc>
                <w:tcPr>
                  <w:tcW w:w="1070" w:type="dxa"/>
                  <w:tcBorders>
                    <w:top w:val="dotted" w:sz="4" w:space="0" w:color="auto"/>
                    <w:bottom w:val="dotted" w:sz="4" w:space="0" w:color="auto"/>
                  </w:tcBorders>
                  <w:vAlign w:val="center"/>
                </w:tcPr>
                <w:p w14:paraId="2EFF7236"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18CD4C8C"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16FE62EA" w14:textId="2BAB63A7" w:rsidR="000630F7" w:rsidRPr="004C48B0" w:rsidRDefault="00901FD0" w:rsidP="00FD1D3C">
                  <w:pPr>
                    <w:tabs>
                      <w:tab w:val="left" w:pos="9065"/>
                    </w:tabs>
                    <w:autoSpaceDE w:val="0"/>
                    <w:autoSpaceDN w:val="0"/>
                    <w:adjustRightInd w:val="0"/>
                    <w:snapToGrid w:val="0"/>
                    <w:spacing w:before="0" w:beforeAutospacing="0"/>
                    <w:ind w:right="5"/>
                    <w:jc w:val="center"/>
                    <w:textAlignment w:val="bottom"/>
                    <w:rPr>
                      <w:sz w:val="20"/>
                    </w:rPr>
                  </w:pPr>
                  <w:r>
                    <w:rPr>
                      <w:rFonts w:hint="eastAsia"/>
                      <w:sz w:val="20"/>
                      <w:lang w:eastAsia="zh-TW"/>
                    </w:rPr>
                    <w:t>V</w:t>
                  </w:r>
                </w:p>
              </w:tc>
              <w:tc>
                <w:tcPr>
                  <w:tcW w:w="1071" w:type="dxa"/>
                  <w:tcBorders>
                    <w:top w:val="dotted" w:sz="4" w:space="0" w:color="auto"/>
                    <w:bottom w:val="dotted" w:sz="4" w:space="0" w:color="auto"/>
                  </w:tcBorders>
                  <w:vAlign w:val="center"/>
                </w:tcPr>
                <w:p w14:paraId="38256C7F" w14:textId="41873AD8"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right w:val="single" w:sz="12" w:space="0" w:color="auto"/>
                  </w:tcBorders>
                  <w:vAlign w:val="center"/>
                </w:tcPr>
                <w:p w14:paraId="0EC0148A"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r>
            <w:tr w:rsidR="000630F7" w:rsidRPr="004C48B0" w14:paraId="37E063F2" w14:textId="77777777" w:rsidTr="00901FD0">
              <w:tc>
                <w:tcPr>
                  <w:tcW w:w="1704" w:type="dxa"/>
                  <w:vMerge/>
                  <w:tcBorders>
                    <w:left w:val="single" w:sz="12" w:space="0" w:color="auto"/>
                    <w:right w:val="dotted" w:sz="4" w:space="0" w:color="auto"/>
                  </w:tcBorders>
                  <w:shd w:val="clear" w:color="auto" w:fill="auto"/>
                </w:tcPr>
                <w:p w14:paraId="39AB89F1" w14:textId="77777777" w:rsidR="000630F7" w:rsidRPr="004C48B0" w:rsidRDefault="000630F7" w:rsidP="00FD1D3C">
                  <w:pPr>
                    <w:tabs>
                      <w:tab w:val="left" w:pos="9065"/>
                    </w:tabs>
                    <w:autoSpaceDE w:val="0"/>
                    <w:autoSpaceDN w:val="0"/>
                    <w:adjustRightInd w:val="0"/>
                    <w:snapToGrid w:val="0"/>
                    <w:spacing w:before="0" w:beforeAutospacing="0"/>
                    <w:ind w:right="5"/>
                    <w:textAlignment w:val="bottom"/>
                    <w:rPr>
                      <w:b/>
                      <w:sz w:val="20"/>
                    </w:rPr>
                  </w:pPr>
                </w:p>
              </w:tc>
              <w:tc>
                <w:tcPr>
                  <w:tcW w:w="3382" w:type="dxa"/>
                  <w:tcBorders>
                    <w:top w:val="dotted" w:sz="4" w:space="0" w:color="auto"/>
                    <w:left w:val="dotted" w:sz="4" w:space="0" w:color="auto"/>
                    <w:bottom w:val="dotted" w:sz="4" w:space="0" w:color="auto"/>
                  </w:tcBorders>
                  <w:shd w:val="clear" w:color="auto" w:fill="auto"/>
                </w:tcPr>
                <w:p w14:paraId="04D7A803" w14:textId="681C9A5A" w:rsidR="000630F7" w:rsidRPr="004C48B0" w:rsidRDefault="000630F7" w:rsidP="00FD1D3C">
                  <w:pPr>
                    <w:adjustRightInd w:val="0"/>
                    <w:snapToGrid w:val="0"/>
                    <w:spacing w:before="0" w:beforeAutospacing="0"/>
                    <w:ind w:leftChars="0" w:left="386" w:hangingChars="161" w:hanging="386"/>
                    <w:rPr>
                      <w:b/>
                      <w:szCs w:val="24"/>
                    </w:rPr>
                  </w:pPr>
                  <w:r w:rsidRPr="004C48B0">
                    <w:rPr>
                      <w:b/>
                      <w:bCs/>
                      <w:szCs w:val="24"/>
                    </w:rPr>
                    <w:t>共通能力</w:t>
                  </w:r>
                  <w:r w:rsidRPr="004C48B0">
                    <w:rPr>
                      <w:b/>
                      <w:bCs/>
                      <w:szCs w:val="24"/>
                    </w:rPr>
                    <w:t>3</w:t>
                  </w:r>
                </w:p>
              </w:tc>
              <w:tc>
                <w:tcPr>
                  <w:tcW w:w="1070" w:type="dxa"/>
                  <w:tcBorders>
                    <w:top w:val="dotted" w:sz="4" w:space="0" w:color="auto"/>
                    <w:bottom w:val="dotted" w:sz="4" w:space="0" w:color="auto"/>
                  </w:tcBorders>
                  <w:vAlign w:val="center"/>
                </w:tcPr>
                <w:p w14:paraId="60553D2D" w14:textId="7BE951CC"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4118C921"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6EE8D266"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74DC83F8"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right w:val="single" w:sz="12" w:space="0" w:color="auto"/>
                  </w:tcBorders>
                  <w:vAlign w:val="center"/>
                </w:tcPr>
                <w:p w14:paraId="4ABFB71B"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r>
            <w:tr w:rsidR="000630F7" w:rsidRPr="004C48B0" w14:paraId="47611BED" w14:textId="77777777" w:rsidTr="00901FD0">
              <w:tc>
                <w:tcPr>
                  <w:tcW w:w="1704" w:type="dxa"/>
                  <w:vMerge/>
                  <w:tcBorders>
                    <w:left w:val="single" w:sz="12" w:space="0" w:color="auto"/>
                    <w:right w:val="dotted" w:sz="4" w:space="0" w:color="auto"/>
                  </w:tcBorders>
                  <w:shd w:val="clear" w:color="auto" w:fill="auto"/>
                </w:tcPr>
                <w:p w14:paraId="36670C49" w14:textId="77777777" w:rsidR="000630F7" w:rsidRPr="004C48B0" w:rsidRDefault="000630F7" w:rsidP="00FD1D3C">
                  <w:pPr>
                    <w:adjustRightInd w:val="0"/>
                    <w:snapToGrid w:val="0"/>
                    <w:spacing w:before="0" w:beforeAutospacing="0"/>
                    <w:rPr>
                      <w:b/>
                      <w:sz w:val="20"/>
                    </w:rPr>
                  </w:pPr>
                </w:p>
              </w:tc>
              <w:tc>
                <w:tcPr>
                  <w:tcW w:w="3382" w:type="dxa"/>
                  <w:tcBorders>
                    <w:top w:val="dotted" w:sz="4" w:space="0" w:color="auto"/>
                    <w:left w:val="dotted" w:sz="4" w:space="0" w:color="auto"/>
                    <w:bottom w:val="dotted" w:sz="4" w:space="0" w:color="auto"/>
                  </w:tcBorders>
                  <w:shd w:val="clear" w:color="auto" w:fill="auto"/>
                </w:tcPr>
                <w:p w14:paraId="2A4F3067" w14:textId="22A29325" w:rsidR="000630F7" w:rsidRPr="004C48B0" w:rsidRDefault="000630F7" w:rsidP="00FD1D3C">
                  <w:pPr>
                    <w:adjustRightInd w:val="0"/>
                    <w:snapToGrid w:val="0"/>
                    <w:spacing w:before="0" w:beforeAutospacing="0"/>
                    <w:ind w:leftChars="0" w:left="386" w:hangingChars="161" w:hanging="386"/>
                    <w:rPr>
                      <w:b/>
                      <w:szCs w:val="24"/>
                    </w:rPr>
                  </w:pPr>
                  <w:r w:rsidRPr="004C48B0">
                    <w:rPr>
                      <w:b/>
                      <w:bCs/>
                      <w:szCs w:val="24"/>
                    </w:rPr>
                    <w:t>共通能力</w:t>
                  </w:r>
                  <w:r w:rsidRPr="004C48B0">
                    <w:rPr>
                      <w:b/>
                      <w:bCs/>
                      <w:szCs w:val="24"/>
                      <w:lang w:eastAsia="zh-TW"/>
                    </w:rPr>
                    <w:t>4</w:t>
                  </w:r>
                </w:p>
              </w:tc>
              <w:tc>
                <w:tcPr>
                  <w:tcW w:w="1070" w:type="dxa"/>
                  <w:tcBorders>
                    <w:top w:val="dotted" w:sz="4" w:space="0" w:color="auto"/>
                    <w:bottom w:val="dotted" w:sz="4" w:space="0" w:color="auto"/>
                  </w:tcBorders>
                  <w:vAlign w:val="center"/>
                </w:tcPr>
                <w:p w14:paraId="3B0097C4" w14:textId="40F3FD70"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20CB0476"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2776D692"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tcBorders>
                  <w:vAlign w:val="center"/>
                </w:tcPr>
                <w:p w14:paraId="15125F41"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dotted" w:sz="4" w:space="0" w:color="auto"/>
                    <w:right w:val="single" w:sz="12" w:space="0" w:color="auto"/>
                  </w:tcBorders>
                  <w:vAlign w:val="center"/>
                </w:tcPr>
                <w:p w14:paraId="7CDD0DA3"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r>
            <w:tr w:rsidR="000630F7" w:rsidRPr="004C48B0" w14:paraId="18AEC70E" w14:textId="77777777" w:rsidTr="00901FD0">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0630F7" w:rsidRPr="004C48B0" w:rsidRDefault="000630F7" w:rsidP="00FD1D3C">
                  <w:pPr>
                    <w:adjustRightInd w:val="0"/>
                    <w:snapToGrid w:val="0"/>
                    <w:spacing w:before="0" w:beforeAutospacing="0"/>
                    <w:rPr>
                      <w:b/>
                      <w:sz w:val="20"/>
                    </w:rPr>
                  </w:pPr>
                </w:p>
              </w:tc>
              <w:tc>
                <w:tcPr>
                  <w:tcW w:w="3382" w:type="dxa"/>
                  <w:tcBorders>
                    <w:top w:val="dotted" w:sz="4" w:space="0" w:color="auto"/>
                    <w:left w:val="dotted" w:sz="4" w:space="0" w:color="auto"/>
                    <w:bottom w:val="single" w:sz="12" w:space="0" w:color="auto"/>
                  </w:tcBorders>
                  <w:shd w:val="clear" w:color="auto" w:fill="auto"/>
                </w:tcPr>
                <w:p w14:paraId="0CCEAD11" w14:textId="0E3ED6DF" w:rsidR="000630F7" w:rsidRPr="004C48B0" w:rsidRDefault="000630F7" w:rsidP="00FD1D3C">
                  <w:pPr>
                    <w:adjustRightInd w:val="0"/>
                    <w:snapToGrid w:val="0"/>
                    <w:spacing w:before="0" w:beforeAutospacing="0"/>
                    <w:ind w:leftChars="0" w:left="386" w:hangingChars="161" w:hanging="386"/>
                    <w:rPr>
                      <w:b/>
                      <w:szCs w:val="24"/>
                    </w:rPr>
                  </w:pPr>
                  <w:r w:rsidRPr="004C48B0">
                    <w:rPr>
                      <w:b/>
                      <w:bCs/>
                      <w:szCs w:val="24"/>
                    </w:rPr>
                    <w:t>共通能力</w:t>
                  </w:r>
                  <w:r w:rsidRPr="004C48B0">
                    <w:rPr>
                      <w:b/>
                      <w:bCs/>
                      <w:szCs w:val="24"/>
                      <w:lang w:eastAsia="zh-TW"/>
                    </w:rPr>
                    <w:t>5</w:t>
                  </w:r>
                </w:p>
              </w:tc>
              <w:tc>
                <w:tcPr>
                  <w:tcW w:w="1070" w:type="dxa"/>
                  <w:tcBorders>
                    <w:top w:val="dotted" w:sz="4" w:space="0" w:color="auto"/>
                    <w:bottom w:val="single" w:sz="12" w:space="0" w:color="auto"/>
                  </w:tcBorders>
                  <w:vAlign w:val="center"/>
                </w:tcPr>
                <w:p w14:paraId="6FD22157"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single" w:sz="12" w:space="0" w:color="auto"/>
                  </w:tcBorders>
                  <w:vAlign w:val="center"/>
                </w:tcPr>
                <w:p w14:paraId="6B560156"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single" w:sz="12" w:space="0" w:color="auto"/>
                  </w:tcBorders>
                  <w:vAlign w:val="center"/>
                </w:tcPr>
                <w:p w14:paraId="5D7E2E76" w14:textId="6B4E951D"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single" w:sz="12" w:space="0" w:color="auto"/>
                  </w:tcBorders>
                  <w:vAlign w:val="center"/>
                </w:tcPr>
                <w:p w14:paraId="4CC94633"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c>
                <w:tcPr>
                  <w:tcW w:w="1071" w:type="dxa"/>
                  <w:tcBorders>
                    <w:top w:val="dotted" w:sz="4" w:space="0" w:color="auto"/>
                    <w:bottom w:val="single" w:sz="12" w:space="0" w:color="auto"/>
                    <w:right w:val="single" w:sz="12" w:space="0" w:color="auto"/>
                  </w:tcBorders>
                  <w:vAlign w:val="center"/>
                </w:tcPr>
                <w:p w14:paraId="6096EA7E" w14:textId="77777777" w:rsidR="000630F7" w:rsidRPr="004C48B0" w:rsidRDefault="000630F7" w:rsidP="00FD1D3C">
                  <w:pPr>
                    <w:tabs>
                      <w:tab w:val="left" w:pos="9065"/>
                    </w:tabs>
                    <w:autoSpaceDE w:val="0"/>
                    <w:autoSpaceDN w:val="0"/>
                    <w:adjustRightInd w:val="0"/>
                    <w:snapToGrid w:val="0"/>
                    <w:spacing w:before="0" w:beforeAutospacing="0"/>
                    <w:ind w:right="5"/>
                    <w:jc w:val="center"/>
                    <w:textAlignment w:val="bottom"/>
                    <w:rPr>
                      <w:sz w:val="20"/>
                    </w:rPr>
                  </w:pPr>
                </w:p>
              </w:tc>
            </w:tr>
          </w:tbl>
          <w:p w14:paraId="35F09825" w14:textId="3624BF11" w:rsidR="000630F7" w:rsidRPr="004C48B0" w:rsidRDefault="000630F7" w:rsidP="00FD1D3C">
            <w:pPr>
              <w:spacing w:before="0" w:beforeAutospacing="0" w:line="320" w:lineRule="exact"/>
              <w:rPr>
                <w:lang w:eastAsia="zh-TW"/>
              </w:rPr>
            </w:pPr>
            <w:r w:rsidRPr="004C48B0">
              <w:rPr>
                <w:b/>
              </w:rPr>
              <w:t>註：</w:t>
            </w:r>
            <w:r w:rsidRPr="004C48B0">
              <w:rPr>
                <w:b/>
                <w:szCs w:val="24"/>
              </w:rPr>
              <w:t>關聯強度以五點量表標示，</w:t>
            </w:r>
            <w:r w:rsidRPr="004C48B0">
              <w:rPr>
                <w:rFonts w:hint="eastAsia"/>
                <w:b/>
                <w:lang w:eastAsia="zh-TW"/>
              </w:rPr>
              <w:t>1</w:t>
            </w:r>
            <w:r w:rsidRPr="004C48B0">
              <w:rPr>
                <w:b/>
                <w:lang w:eastAsia="zh-TW"/>
              </w:rPr>
              <w:t>表示沒有關聯，</w:t>
            </w:r>
            <w:r w:rsidRPr="004C48B0">
              <w:rPr>
                <w:rFonts w:hint="eastAsia"/>
                <w:b/>
                <w:lang w:eastAsia="zh-TW"/>
              </w:rPr>
              <w:t>5</w:t>
            </w:r>
            <w:r w:rsidRPr="004C48B0">
              <w:rPr>
                <w:b/>
                <w:lang w:eastAsia="zh-TW"/>
              </w:rPr>
              <w:t>表示非常有關聯。</w:t>
            </w:r>
          </w:p>
        </w:tc>
      </w:tr>
    </w:tbl>
    <w:p w14:paraId="0A826BC2" w14:textId="77777777" w:rsidR="002023EC" w:rsidRPr="001C052A" w:rsidRDefault="002023EC" w:rsidP="00FD1D3C">
      <w:pPr>
        <w:spacing w:before="0" w:beforeAutospacing="0"/>
      </w:pPr>
    </w:p>
    <w:p w14:paraId="486CB151" w14:textId="77777777" w:rsidR="002023EC" w:rsidRPr="001C052A" w:rsidRDefault="002023EC" w:rsidP="00FD1D3C">
      <w:pPr>
        <w:spacing w:before="0" w:beforeAutospacing="0"/>
      </w:pPr>
    </w:p>
    <w:p w14:paraId="0CDB40FA" w14:textId="77777777" w:rsidR="002023EC" w:rsidRPr="003E7C8A" w:rsidRDefault="002023EC" w:rsidP="00FD1D3C">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5EEA9" w14:textId="77777777" w:rsidR="008B4CEC" w:rsidRDefault="008B4CEC" w:rsidP="00E9068E">
      <w:pPr>
        <w:spacing w:before="0"/>
      </w:pPr>
      <w:r>
        <w:separator/>
      </w:r>
    </w:p>
  </w:endnote>
  <w:endnote w:type="continuationSeparator" w:id="0">
    <w:p w14:paraId="77B7C406" w14:textId="77777777" w:rsidR="008B4CEC" w:rsidRDefault="008B4CEC"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A0E1F" w14:textId="77777777" w:rsidR="008B4CEC" w:rsidRDefault="008B4CEC" w:rsidP="00E9068E">
      <w:pPr>
        <w:spacing w:before="0"/>
      </w:pPr>
      <w:r>
        <w:separator/>
      </w:r>
    </w:p>
  </w:footnote>
  <w:footnote w:type="continuationSeparator" w:id="0">
    <w:p w14:paraId="655B07D2" w14:textId="77777777" w:rsidR="008B4CEC" w:rsidRDefault="008B4CEC"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75"/>
    <w:rsid w:val="000171A7"/>
    <w:rsid w:val="00031690"/>
    <w:rsid w:val="0006244B"/>
    <w:rsid w:val="000630F7"/>
    <w:rsid w:val="0008209B"/>
    <w:rsid w:val="000A4CF7"/>
    <w:rsid w:val="000B2C15"/>
    <w:rsid w:val="000B3E3B"/>
    <w:rsid w:val="000B5D10"/>
    <w:rsid w:val="000C472E"/>
    <w:rsid w:val="000D7AC3"/>
    <w:rsid w:val="000E0C0F"/>
    <w:rsid w:val="000F085A"/>
    <w:rsid w:val="001424D0"/>
    <w:rsid w:val="00156A09"/>
    <w:rsid w:val="00185033"/>
    <w:rsid w:val="0019172D"/>
    <w:rsid w:val="001A3D56"/>
    <w:rsid w:val="001B416E"/>
    <w:rsid w:val="001B56F5"/>
    <w:rsid w:val="001D03F8"/>
    <w:rsid w:val="001D3110"/>
    <w:rsid w:val="001E2DE7"/>
    <w:rsid w:val="001E41B1"/>
    <w:rsid w:val="002023EC"/>
    <w:rsid w:val="00206555"/>
    <w:rsid w:val="00210E36"/>
    <w:rsid w:val="00214F43"/>
    <w:rsid w:val="002177BE"/>
    <w:rsid w:val="00223A71"/>
    <w:rsid w:val="00226839"/>
    <w:rsid w:val="00231672"/>
    <w:rsid w:val="002353F2"/>
    <w:rsid w:val="00242C9E"/>
    <w:rsid w:val="00264FBB"/>
    <w:rsid w:val="002712DA"/>
    <w:rsid w:val="00275662"/>
    <w:rsid w:val="00286DDE"/>
    <w:rsid w:val="002D309E"/>
    <w:rsid w:val="002D3E62"/>
    <w:rsid w:val="002F18F8"/>
    <w:rsid w:val="002F2160"/>
    <w:rsid w:val="00315BF1"/>
    <w:rsid w:val="00342694"/>
    <w:rsid w:val="00347BFD"/>
    <w:rsid w:val="003866FE"/>
    <w:rsid w:val="003A2A12"/>
    <w:rsid w:val="003A4DF0"/>
    <w:rsid w:val="003A6442"/>
    <w:rsid w:val="003B04CD"/>
    <w:rsid w:val="003B2943"/>
    <w:rsid w:val="003C19DC"/>
    <w:rsid w:val="003E0932"/>
    <w:rsid w:val="003E7C8A"/>
    <w:rsid w:val="003F0401"/>
    <w:rsid w:val="003F079B"/>
    <w:rsid w:val="003F7C77"/>
    <w:rsid w:val="004255C4"/>
    <w:rsid w:val="00430CF5"/>
    <w:rsid w:val="004424E7"/>
    <w:rsid w:val="004A22ED"/>
    <w:rsid w:val="004C48B0"/>
    <w:rsid w:val="004D40CB"/>
    <w:rsid w:val="004E4076"/>
    <w:rsid w:val="004F4DFA"/>
    <w:rsid w:val="004F517A"/>
    <w:rsid w:val="005053E3"/>
    <w:rsid w:val="00505EBF"/>
    <w:rsid w:val="005249FE"/>
    <w:rsid w:val="005363DA"/>
    <w:rsid w:val="005478D7"/>
    <w:rsid w:val="0055271C"/>
    <w:rsid w:val="00554B7B"/>
    <w:rsid w:val="00563CB8"/>
    <w:rsid w:val="00564E45"/>
    <w:rsid w:val="00577B4A"/>
    <w:rsid w:val="005B7B0D"/>
    <w:rsid w:val="005D00B8"/>
    <w:rsid w:val="005E5E9E"/>
    <w:rsid w:val="005F259C"/>
    <w:rsid w:val="006202DB"/>
    <w:rsid w:val="00622350"/>
    <w:rsid w:val="00656E5E"/>
    <w:rsid w:val="006620EE"/>
    <w:rsid w:val="006827BB"/>
    <w:rsid w:val="006B376A"/>
    <w:rsid w:val="007607E9"/>
    <w:rsid w:val="00766D5C"/>
    <w:rsid w:val="007A725A"/>
    <w:rsid w:val="007B34D7"/>
    <w:rsid w:val="007C04DC"/>
    <w:rsid w:val="007D4DC5"/>
    <w:rsid w:val="007F645B"/>
    <w:rsid w:val="008324AE"/>
    <w:rsid w:val="0084469D"/>
    <w:rsid w:val="00862641"/>
    <w:rsid w:val="008675FE"/>
    <w:rsid w:val="008758A6"/>
    <w:rsid w:val="00880AF7"/>
    <w:rsid w:val="008A5A3D"/>
    <w:rsid w:val="008B4CEC"/>
    <w:rsid w:val="008D29F6"/>
    <w:rsid w:val="008F28CD"/>
    <w:rsid w:val="008F2E1B"/>
    <w:rsid w:val="00901FD0"/>
    <w:rsid w:val="009323A7"/>
    <w:rsid w:val="009533AF"/>
    <w:rsid w:val="0096101D"/>
    <w:rsid w:val="009636D0"/>
    <w:rsid w:val="00965BE9"/>
    <w:rsid w:val="00977AA8"/>
    <w:rsid w:val="0099199D"/>
    <w:rsid w:val="009A17F2"/>
    <w:rsid w:val="009E48E1"/>
    <w:rsid w:val="009F1228"/>
    <w:rsid w:val="009F3CF8"/>
    <w:rsid w:val="009F53E0"/>
    <w:rsid w:val="00A005E5"/>
    <w:rsid w:val="00A336D5"/>
    <w:rsid w:val="00A41B7F"/>
    <w:rsid w:val="00A5210C"/>
    <w:rsid w:val="00A63746"/>
    <w:rsid w:val="00A642A3"/>
    <w:rsid w:val="00A92675"/>
    <w:rsid w:val="00A94058"/>
    <w:rsid w:val="00AA5F4C"/>
    <w:rsid w:val="00AB6306"/>
    <w:rsid w:val="00B23992"/>
    <w:rsid w:val="00B3289C"/>
    <w:rsid w:val="00B41D5C"/>
    <w:rsid w:val="00B46395"/>
    <w:rsid w:val="00BA3B3C"/>
    <w:rsid w:val="00BB3197"/>
    <w:rsid w:val="00BB7AC8"/>
    <w:rsid w:val="00C12D8D"/>
    <w:rsid w:val="00C41496"/>
    <w:rsid w:val="00C45345"/>
    <w:rsid w:val="00C453F1"/>
    <w:rsid w:val="00C55C6C"/>
    <w:rsid w:val="00C66749"/>
    <w:rsid w:val="00C704D2"/>
    <w:rsid w:val="00CC4933"/>
    <w:rsid w:val="00CE72FE"/>
    <w:rsid w:val="00D3209B"/>
    <w:rsid w:val="00D346A1"/>
    <w:rsid w:val="00D60A18"/>
    <w:rsid w:val="00D72526"/>
    <w:rsid w:val="00D83835"/>
    <w:rsid w:val="00D83DB5"/>
    <w:rsid w:val="00DD4F0C"/>
    <w:rsid w:val="00DE18A3"/>
    <w:rsid w:val="00DF0ED6"/>
    <w:rsid w:val="00DF21F8"/>
    <w:rsid w:val="00E02892"/>
    <w:rsid w:val="00E15F38"/>
    <w:rsid w:val="00E35F40"/>
    <w:rsid w:val="00E70A19"/>
    <w:rsid w:val="00E9068E"/>
    <w:rsid w:val="00EC360C"/>
    <w:rsid w:val="00ED7269"/>
    <w:rsid w:val="00F15A64"/>
    <w:rsid w:val="00F215AE"/>
    <w:rsid w:val="00F22674"/>
    <w:rsid w:val="00F345EA"/>
    <w:rsid w:val="00F66AEE"/>
    <w:rsid w:val="00F74F5D"/>
    <w:rsid w:val="00F75052"/>
    <w:rsid w:val="00FB4C3A"/>
    <w:rsid w:val="00FC3432"/>
    <w:rsid w:val="00FC707F"/>
    <w:rsid w:val="00FD1D3C"/>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8B0"/>
    <w:pPr>
      <w:spacing w:before="100" w:beforeAutospacing="1"/>
      <w:ind w:leftChars="134" w:left="322"/>
      <w:jc w:val="both"/>
    </w:pPr>
    <w:rPr>
      <w:rFonts w:ascii="Times New Roman" w:eastAsia="微軟正黑體" w:hAnsi="Times New Roman"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character" w:styleId="ab">
    <w:name w:val="Emphasis"/>
    <w:basedOn w:val="a0"/>
    <w:uiPriority w:val="20"/>
    <w:qFormat/>
    <w:rsid w:val="00264F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1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18F0F-D57E-4138-9496-0C74EF3BE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698</Words>
  <Characters>3979</Characters>
  <Application>Microsoft Office Word</Application>
  <DocSecurity>0</DocSecurity>
  <Lines>33</Lines>
  <Paragraphs>9</Paragraphs>
  <ScaleCrop>false</ScaleCrop>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cp:lastPrinted>2023-06-26T09:36:00Z</cp:lastPrinted>
  <dcterms:created xsi:type="dcterms:W3CDTF">2026-01-11T10:14:00Z</dcterms:created>
  <dcterms:modified xsi:type="dcterms:W3CDTF">2026-02-04T06:51:00Z</dcterms:modified>
</cp:coreProperties>
</file>