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B4D1B" w14:textId="77777777" w:rsidR="00E474B3" w:rsidRDefault="00637FA6">
      <w:pPr>
        <w:spacing w:line="0" w:lineRule="atLeast"/>
        <w:jc w:val="center"/>
      </w:pPr>
      <w:r>
        <w:rPr>
          <w:rFonts w:eastAsia="標楷體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E474B3" w14:paraId="3B6EC84E" w14:textId="77777777">
        <w:trPr>
          <w:trHeight w:val="58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9DDE5" w14:textId="77777777" w:rsidR="00E474B3" w:rsidRDefault="00637FA6">
            <w:pPr>
              <w:spacing w:line="0" w:lineRule="atLeast"/>
              <w:jc w:val="center"/>
            </w:pPr>
            <w:r>
              <w:rPr>
                <w:rFonts w:eastAsia="標楷體"/>
                <w:bCs/>
              </w:rPr>
              <w:t>開課</w:t>
            </w:r>
            <w:r>
              <w:rPr>
                <w:rFonts w:eastAsia="標楷體"/>
              </w:rPr>
              <w:t>學年度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29946" w14:textId="2DFC54C8" w:rsidR="00E474B3" w:rsidRDefault="0099773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</w:t>
            </w:r>
            <w:r w:rsidR="0028056C">
              <w:rPr>
                <w:rFonts w:eastAsia="標楷體" w:hint="eastAsia"/>
              </w:rPr>
              <w:t>4</w:t>
            </w:r>
            <w:r w:rsidR="00637FA6">
              <w:rPr>
                <w:rFonts w:eastAsia="標楷體"/>
              </w:rPr>
              <w:t>學年度第</w:t>
            </w:r>
            <w:r w:rsidR="00754F33">
              <w:rPr>
                <w:rFonts w:eastAsia="標楷體" w:hint="eastAsia"/>
              </w:rPr>
              <w:t>2</w:t>
            </w:r>
            <w:r w:rsidR="00637FA6">
              <w:rPr>
                <w:rFonts w:eastAsia="標楷體"/>
              </w:rPr>
              <w:t>學期</w:t>
            </w:r>
          </w:p>
        </w:tc>
      </w:tr>
      <w:tr w:rsidR="00E474B3" w14:paraId="71B65F9E" w14:textId="77777777">
        <w:trPr>
          <w:trHeight w:val="56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722D1" w14:textId="77777777" w:rsidR="00E474B3" w:rsidRDefault="00637FA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課程名稱</w:t>
            </w:r>
            <w:r>
              <w:rPr>
                <w:rFonts w:eastAsia="標楷體"/>
              </w:rPr>
              <w:t xml:space="preserve"> (</w:t>
            </w:r>
            <w:r>
              <w:rPr>
                <w:rFonts w:eastAsia="標楷體"/>
              </w:rPr>
              <w:t>中文</w:t>
            </w:r>
            <w:r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F7488" w14:textId="77777777" w:rsidR="00E474B3" w:rsidRDefault="00637FA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無人機探索與應用</w:t>
            </w:r>
          </w:p>
        </w:tc>
      </w:tr>
      <w:tr w:rsidR="00E474B3" w14:paraId="0E93C0CB" w14:textId="77777777">
        <w:trPr>
          <w:trHeight w:val="55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F24E9" w14:textId="77777777" w:rsidR="00E474B3" w:rsidRDefault="00637FA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課程名稱</w:t>
            </w:r>
            <w:r>
              <w:rPr>
                <w:rFonts w:eastAsia="標楷體"/>
              </w:rPr>
              <w:t xml:space="preserve"> (</w:t>
            </w:r>
            <w:r>
              <w:rPr>
                <w:rFonts w:eastAsia="標楷體"/>
              </w:rPr>
              <w:t>英文</w:t>
            </w:r>
            <w:r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7E9DE" w14:textId="77777777" w:rsidR="00E474B3" w:rsidRDefault="00637FA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Drone Exploration and Applications</w:t>
            </w:r>
          </w:p>
        </w:tc>
      </w:tr>
      <w:tr w:rsidR="00E474B3" w14:paraId="4D4C5318" w14:textId="77777777">
        <w:trPr>
          <w:trHeight w:val="52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7E8BD" w14:textId="77777777" w:rsidR="00E474B3" w:rsidRDefault="00637FA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86EF5" w14:textId="175EA86A" w:rsidR="00E474B3" w:rsidRDefault="00F661C3">
            <w:pPr>
              <w:spacing w:line="0" w:lineRule="atLeast"/>
              <w:jc w:val="center"/>
            </w:pPr>
            <w:r w:rsidRPr="00F661C3">
              <w:rPr>
                <w:rFonts w:eastAsia="標楷體"/>
              </w:rPr>
              <w:t>7507030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56DBF" w14:textId="77777777" w:rsidR="00E474B3" w:rsidRDefault="00637FA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FE976" w14:textId="77777777" w:rsidR="00E474B3" w:rsidRDefault="00637FA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</w:tr>
      <w:tr w:rsidR="00E474B3" w14:paraId="33EDE8A5" w14:textId="77777777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22541" w14:textId="77777777" w:rsidR="00E474B3" w:rsidRDefault="00637FA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課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方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C0CCD" w14:textId="77777777" w:rsidR="00E474B3" w:rsidRDefault="00637FA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請勾選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可複選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：</w:t>
            </w:r>
          </w:p>
          <w:tbl>
            <w:tblPr>
              <w:tblW w:w="853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43"/>
              <w:gridCol w:w="2844"/>
              <w:gridCol w:w="2844"/>
            </w:tblGrid>
            <w:tr w:rsidR="00E474B3" w14:paraId="16CEACCE" w14:textId="77777777">
              <w:tc>
                <w:tcPr>
                  <w:tcW w:w="28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63D44F" w14:textId="77777777" w:rsidR="00E474B3" w:rsidRDefault="00637FA6">
                  <w:pPr>
                    <w:spacing w:line="0" w:lineRule="atLeast"/>
                    <w:jc w:val="both"/>
                  </w:pPr>
                  <w:r>
                    <w:rPr>
                      <w:rFonts w:ascii="Wingdings" w:eastAsia="Wingdings" w:hAnsi="Wingdings" w:cs="Wingdings"/>
                      <w:sz w:val="32"/>
                    </w:rPr>
                    <w:t></w:t>
                  </w:r>
                  <w:r>
                    <w:rPr>
                      <w:rFonts w:ascii="標楷體" w:eastAsia="標楷體" w:hAnsi="標楷體"/>
                    </w:rPr>
                    <w:t>課堂講授</w:t>
                  </w:r>
                </w:p>
              </w:tc>
              <w:tc>
                <w:tcPr>
                  <w:tcW w:w="284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D4D19C" w14:textId="77777777" w:rsidR="00E474B3" w:rsidRDefault="00637FA6">
                  <w:pPr>
                    <w:spacing w:line="0" w:lineRule="atLeast"/>
                    <w:jc w:val="both"/>
                  </w:pPr>
                  <w:r>
                    <w:rPr>
                      <w:rFonts w:ascii="標楷體" w:eastAsia="標楷體" w:hAnsi="標楷體"/>
                    </w:rPr>
                    <w:t>□</w:t>
                  </w:r>
                  <w:r>
                    <w:rPr>
                      <w:rFonts w:eastAsia="標楷體"/>
                    </w:rPr>
                    <w:t>網路教學</w:t>
                  </w:r>
                </w:p>
              </w:tc>
              <w:tc>
                <w:tcPr>
                  <w:tcW w:w="284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7A31A1" w14:textId="77777777" w:rsidR="00E474B3" w:rsidRDefault="00637FA6">
                  <w:pPr>
                    <w:spacing w:line="0" w:lineRule="atLeast"/>
                    <w:jc w:val="both"/>
                  </w:pPr>
                  <w:r>
                    <w:rPr>
                      <w:rFonts w:ascii="Wingdings" w:eastAsia="Wingdings" w:hAnsi="Wingdings" w:cs="Wingdings"/>
                      <w:sz w:val="32"/>
                    </w:rPr>
                    <w:t></w:t>
                  </w:r>
                  <w:r>
                    <w:rPr>
                      <w:rFonts w:ascii="標楷體" w:eastAsia="標楷體" w:hAnsi="標楷體"/>
                    </w:rPr>
                    <w:t>分組討論</w:t>
                  </w:r>
                </w:p>
              </w:tc>
            </w:tr>
            <w:tr w:rsidR="00E474B3" w14:paraId="3B6E05A7" w14:textId="77777777">
              <w:tc>
                <w:tcPr>
                  <w:tcW w:w="28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C820F9" w14:textId="77777777" w:rsidR="00E474B3" w:rsidRDefault="00637FA6">
                  <w:pPr>
                    <w:spacing w:line="0" w:lineRule="atLeast"/>
                    <w:jc w:val="both"/>
                  </w:pPr>
                  <w:r>
                    <w:rPr>
                      <w:rFonts w:ascii="標楷體" w:eastAsia="標楷體" w:hAnsi="標楷體"/>
                    </w:rPr>
                    <w:t>□校外教學</w:t>
                  </w:r>
                </w:p>
              </w:tc>
              <w:tc>
                <w:tcPr>
                  <w:tcW w:w="284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A5A488" w14:textId="77777777" w:rsidR="00E474B3" w:rsidRDefault="00637FA6">
                  <w:pPr>
                    <w:spacing w:line="0" w:lineRule="atLeast"/>
                    <w:jc w:val="both"/>
                  </w:pPr>
                  <w:r>
                    <w:rPr>
                      <w:rFonts w:ascii="Wingdings" w:eastAsia="Wingdings" w:hAnsi="Wingdings" w:cs="Wingdings"/>
                      <w:sz w:val="32"/>
                    </w:rPr>
                    <w:t></w:t>
                  </w:r>
                  <w:r>
                    <w:rPr>
                      <w:rFonts w:ascii="標楷體" w:eastAsia="標楷體" w:hAnsi="標楷體"/>
                    </w:rPr>
                    <w:t>其他</w:t>
                  </w:r>
                  <w:r>
                    <w:rPr>
                      <w:rFonts w:ascii="標楷體" w:eastAsia="標楷體" w:hAnsi="標楷體"/>
                      <w:u w:val="single"/>
                    </w:rPr>
                    <w:t xml:space="preserve">  實作                       </w:t>
                  </w:r>
                </w:p>
              </w:tc>
              <w:tc>
                <w:tcPr>
                  <w:tcW w:w="284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A5D875" w14:textId="77777777" w:rsidR="00E474B3" w:rsidRDefault="00E474B3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06DBA8F8" w14:textId="77777777" w:rsidR="00E474B3" w:rsidRDefault="00E474B3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E474B3" w14:paraId="77ECF705" w14:textId="77777777">
        <w:trPr>
          <w:trHeight w:val="145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2BE69" w14:textId="77777777" w:rsidR="00E474B3" w:rsidRDefault="00637FA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4F8C07" w14:textId="7BC562F1" w:rsidR="00E474B3" w:rsidRDefault="00637FA6" w:rsidP="009C32CF">
            <w:pPr>
              <w:pStyle w:val="aa"/>
              <w:numPr>
                <w:ilvl w:val="0"/>
                <w:numId w:val="1"/>
              </w:numPr>
              <w:suppressAutoHyphens w:val="0"/>
              <w:spacing w:line="0" w:lineRule="atLeast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認識無人機</w:t>
            </w:r>
            <w:r>
              <w:rPr>
                <w:rFonts w:eastAsia="標楷體"/>
              </w:rPr>
              <w:t>(Drone)</w:t>
            </w:r>
            <w:r>
              <w:rPr>
                <w:rFonts w:eastAsia="標楷體"/>
              </w:rPr>
              <w:t>：本課程</w:t>
            </w:r>
            <w:r w:rsidR="003B6FE8">
              <w:rPr>
                <w:rFonts w:eastAsia="標楷體" w:hint="eastAsia"/>
              </w:rPr>
              <w:t>屬於</w:t>
            </w:r>
            <w:r w:rsidR="003B6FE8" w:rsidRPr="003B6FE8">
              <w:rPr>
                <w:rFonts w:eastAsia="標楷體" w:hint="eastAsia"/>
              </w:rPr>
              <w:t>資訊能力</w:t>
            </w:r>
            <w:r w:rsidR="0000177E">
              <w:rPr>
                <w:rFonts w:eastAsia="標楷體" w:hint="eastAsia"/>
              </w:rPr>
              <w:t>進階</w:t>
            </w:r>
            <w:r w:rsidR="003B6FE8" w:rsidRPr="003B6FE8">
              <w:rPr>
                <w:rFonts w:eastAsia="標楷體" w:hint="eastAsia"/>
              </w:rPr>
              <w:t>課程</w:t>
            </w:r>
            <w:r w:rsidR="00F96777">
              <w:rPr>
                <w:rFonts w:eastAsia="標楷體" w:hint="eastAsia"/>
              </w:rPr>
              <w:t>，</w:t>
            </w:r>
            <w:r>
              <w:rPr>
                <w:rFonts w:eastAsia="標楷體"/>
              </w:rPr>
              <w:t>針對曾修習程式設計相關課程的學生講授無人機程式設計，使學生得以透過程式指令來操控無人機，完成飛行任務，鼓勵學生多元學習。</w:t>
            </w:r>
          </w:p>
          <w:p w14:paraId="690D85BD" w14:textId="008B1CDB" w:rsidR="008F30EC" w:rsidRDefault="00637FA6" w:rsidP="008F30EC">
            <w:pPr>
              <w:pStyle w:val="aa"/>
              <w:numPr>
                <w:ilvl w:val="0"/>
                <w:numId w:val="1"/>
              </w:numPr>
              <w:suppressAutoHyphens w:val="0"/>
              <w:spacing w:line="0" w:lineRule="atLeast"/>
              <w:jc w:val="both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學期前半段著重在</w:t>
            </w:r>
            <w:r w:rsidR="00921B87">
              <w:rPr>
                <w:rFonts w:eastAsia="標楷體" w:hint="eastAsia"/>
              </w:rPr>
              <w:t>戶外</w:t>
            </w:r>
            <w:r>
              <w:rPr>
                <w:rFonts w:eastAsia="標楷體"/>
              </w:rPr>
              <w:t>無人機的操控</w:t>
            </w:r>
            <w:r w:rsidR="000C78A2">
              <w:rPr>
                <w:rFonts w:eastAsia="標楷體" w:hint="eastAsia"/>
              </w:rPr>
              <w:t>，學習</w:t>
            </w:r>
            <w:r>
              <w:rPr>
                <w:rFonts w:eastAsia="標楷體"/>
              </w:rPr>
              <w:t>現行</w:t>
            </w:r>
            <w:r w:rsidR="00900134">
              <w:rPr>
                <w:rFonts w:eastAsia="標楷體" w:hint="eastAsia"/>
              </w:rPr>
              <w:t>空拍</w:t>
            </w:r>
            <w:r>
              <w:rPr>
                <w:rFonts w:eastAsia="標楷體"/>
              </w:rPr>
              <w:t>法規、考證照流程、空拍運鏡技巧</w:t>
            </w:r>
            <w:r w:rsidR="00D729AB">
              <w:rPr>
                <w:rFonts w:eastAsia="標楷體" w:hint="eastAsia"/>
              </w:rPr>
              <w:t>，並自學</w:t>
            </w:r>
            <w:r>
              <w:rPr>
                <w:rFonts w:eastAsia="標楷體"/>
              </w:rPr>
              <w:t>影片剪輯，學期後半段</w:t>
            </w:r>
            <w:r w:rsidR="00900134">
              <w:rPr>
                <w:rFonts w:eastAsia="標楷體" w:hint="eastAsia"/>
              </w:rPr>
              <w:t>引領學生自學</w:t>
            </w:r>
            <w:r>
              <w:rPr>
                <w:rFonts w:eastAsia="標楷體"/>
              </w:rPr>
              <w:t>可程式化</w:t>
            </w:r>
            <w:r w:rsidR="002F053B">
              <w:rPr>
                <w:rFonts w:eastAsia="標楷體" w:hint="eastAsia"/>
              </w:rPr>
              <w:t>迷你</w:t>
            </w:r>
            <w:r>
              <w:rPr>
                <w:rFonts w:eastAsia="標楷體"/>
              </w:rPr>
              <w:t>無人機</w:t>
            </w:r>
            <w:r w:rsidR="00900134">
              <w:rPr>
                <w:rFonts w:eastAsia="標楷體" w:hint="eastAsia"/>
              </w:rPr>
              <w:t>(</w:t>
            </w:r>
            <w:r w:rsidR="00900134">
              <w:rPr>
                <w:rFonts w:eastAsia="標楷體" w:hint="eastAsia"/>
              </w:rPr>
              <w:t>於室內飛行</w:t>
            </w:r>
            <w:r w:rsidR="00900134"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>、</w:t>
            </w:r>
            <w:r>
              <w:rPr>
                <w:rFonts w:eastAsia="標楷體"/>
              </w:rPr>
              <w:t>Python</w:t>
            </w:r>
            <w:r>
              <w:rPr>
                <w:rFonts w:eastAsia="標楷體"/>
              </w:rPr>
              <w:t>程式指令的飛行控制等內容</w:t>
            </w:r>
            <w:r w:rsidR="00DD0EE6">
              <w:rPr>
                <w:rFonts w:eastAsia="標楷體" w:hint="eastAsia"/>
              </w:rPr>
              <w:t>或無人機相關實作應用之自主學習</w:t>
            </w:r>
            <w:r>
              <w:rPr>
                <w:rFonts w:eastAsia="標楷體"/>
              </w:rPr>
              <w:t>。</w:t>
            </w:r>
          </w:p>
          <w:p w14:paraId="4BBB9FC4" w14:textId="0FB3CED9" w:rsidR="009C32CF" w:rsidRPr="00961886" w:rsidRDefault="008F30EC" w:rsidP="00961886">
            <w:pPr>
              <w:pStyle w:val="aa"/>
              <w:numPr>
                <w:ilvl w:val="0"/>
                <w:numId w:val="1"/>
              </w:numPr>
              <w:suppressAutoHyphens w:val="0"/>
              <w:spacing w:line="0" w:lineRule="atLeast"/>
              <w:jc w:val="both"/>
              <w:textAlignment w:val="auto"/>
              <w:rPr>
                <w:rFonts w:eastAsia="標楷體"/>
              </w:rPr>
            </w:pPr>
            <w:r w:rsidRPr="00961886">
              <w:rPr>
                <w:rFonts w:eastAsia="標楷體"/>
                <w:color w:val="FF0000"/>
              </w:rPr>
              <w:t>受限於無人機飛行場地及設備因素，限修</w:t>
            </w:r>
            <w:r w:rsidR="0028056C">
              <w:rPr>
                <w:rFonts w:eastAsia="標楷體" w:hint="eastAsia"/>
                <w:color w:val="FF0000"/>
              </w:rPr>
              <w:t>4</w:t>
            </w:r>
            <w:r w:rsidRPr="00961886">
              <w:rPr>
                <w:rFonts w:eastAsia="標楷體" w:hint="eastAsia"/>
                <w:color w:val="FF0000"/>
              </w:rPr>
              <w:t>0</w:t>
            </w:r>
            <w:r w:rsidRPr="00961886">
              <w:rPr>
                <w:rFonts w:eastAsia="標楷體"/>
                <w:color w:val="FF0000"/>
              </w:rPr>
              <w:t>人</w:t>
            </w:r>
            <w:r w:rsidRPr="00961886">
              <w:rPr>
                <w:rFonts w:eastAsia="標楷體" w:hint="eastAsia"/>
                <w:color w:val="FF0000"/>
              </w:rPr>
              <w:t>(</w:t>
            </w:r>
            <w:r w:rsidRPr="00961886">
              <w:rPr>
                <w:rFonts w:eastAsia="標楷體" w:hint="eastAsia"/>
                <w:b/>
                <w:color w:val="FF0000"/>
                <w:u w:val="single"/>
              </w:rPr>
              <w:t>不加簽</w:t>
            </w:r>
            <w:r w:rsidRPr="00961886">
              <w:rPr>
                <w:rFonts w:eastAsia="標楷體" w:hint="eastAsia"/>
                <w:color w:val="FF0000"/>
              </w:rPr>
              <w:t>)</w:t>
            </w:r>
            <w:r w:rsidRPr="00961886">
              <w:rPr>
                <w:rFonts w:eastAsia="標楷體"/>
                <w:color w:val="FF0000"/>
              </w:rPr>
              <w:t>，且不開放旁聽</w:t>
            </w:r>
            <w:r w:rsidR="00961886" w:rsidRPr="00961886">
              <w:rPr>
                <w:rFonts w:eastAsia="標楷體" w:hint="eastAsia"/>
                <w:color w:val="FF0000"/>
              </w:rPr>
              <w:t>；</w:t>
            </w:r>
            <w:r w:rsidR="00961886" w:rsidRPr="00961886">
              <w:rPr>
                <w:rFonts w:eastAsia="標楷體" w:hint="eastAsia"/>
                <w:color w:val="FF0000"/>
              </w:rPr>
              <w:t xml:space="preserve">     </w:t>
            </w:r>
            <w:r w:rsidR="000B4CDA" w:rsidRPr="000B4CDA">
              <w:rPr>
                <w:rFonts w:eastAsia="標楷體" w:hint="eastAsia"/>
                <w:b/>
                <w:bCs/>
                <w:color w:val="FF0000"/>
                <w:u w:val="single"/>
              </w:rPr>
              <w:t>原則上</w:t>
            </w:r>
            <w:r w:rsidR="00961886" w:rsidRPr="00961886">
              <w:rPr>
                <w:rFonts w:eastAsia="標楷體" w:hint="eastAsia"/>
                <w:b/>
                <w:color w:val="FF0000"/>
                <w:u w:val="single"/>
              </w:rPr>
              <w:t>本課程每週次皆會點名</w:t>
            </w:r>
            <w:r w:rsidRPr="00961886">
              <w:rPr>
                <w:rFonts w:eastAsia="標楷體"/>
                <w:color w:val="FF0000"/>
              </w:rPr>
              <w:t>。</w:t>
            </w:r>
          </w:p>
        </w:tc>
      </w:tr>
      <w:tr w:rsidR="00E474B3" w14:paraId="55F55EA4" w14:textId="77777777" w:rsidTr="00FF0317">
        <w:trPr>
          <w:trHeight w:val="225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D6C55" w14:textId="77777777" w:rsidR="00E474B3" w:rsidRDefault="00637FA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課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大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綱</w:t>
            </w:r>
          </w:p>
          <w:p w14:paraId="5BC1D9E9" w14:textId="77777777" w:rsidR="00E474B3" w:rsidRDefault="00637FA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週次表及每週課程詳細內容說明</w:t>
            </w:r>
            <w:r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D1A21A" w14:textId="77777777" w:rsidR="00E474B3" w:rsidRDefault="00E474B3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6105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12"/>
              <w:gridCol w:w="5393"/>
            </w:tblGrid>
            <w:tr w:rsidR="00E474B3" w14:paraId="74AA2256" w14:textId="77777777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448CD9" w14:textId="77777777" w:rsidR="00E474B3" w:rsidRPr="00C34AA2" w:rsidRDefault="00637FA6">
                  <w:pPr>
                    <w:spacing w:line="0" w:lineRule="atLeast"/>
                    <w:rPr>
                      <w:rFonts w:eastAsia="標楷體"/>
                    </w:rPr>
                  </w:pPr>
                  <w:r w:rsidRPr="00C34AA2"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DC2CAA" w14:textId="77777777" w:rsidR="00E474B3" w:rsidRPr="00C34AA2" w:rsidRDefault="00637FA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C34AA2">
                    <w:rPr>
                      <w:rFonts w:eastAsia="標楷體"/>
                    </w:rPr>
                    <w:t>主題</w:t>
                  </w:r>
                </w:p>
              </w:tc>
            </w:tr>
            <w:tr w:rsidR="00E474B3" w14:paraId="2AC3D6DC" w14:textId="77777777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F4405E" w14:textId="77777777" w:rsidR="00E474B3" w:rsidRPr="00C34AA2" w:rsidRDefault="00637FA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C34AA2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5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562B31" w14:textId="26BE08FD" w:rsidR="00E474B3" w:rsidRPr="00C34AA2" w:rsidRDefault="00733C5A">
                  <w:pPr>
                    <w:spacing w:line="0" w:lineRule="atLeast"/>
                    <w:rPr>
                      <w:rFonts w:eastAsia="標楷體"/>
                    </w:rPr>
                  </w:pPr>
                  <w:r w:rsidRPr="00C34AA2">
                    <w:rPr>
                      <w:rFonts w:eastAsia="標楷體"/>
                    </w:rPr>
                    <w:t>介紹</w:t>
                  </w:r>
                  <w:r w:rsidR="00637FA6" w:rsidRPr="00C34AA2">
                    <w:rPr>
                      <w:rFonts w:eastAsia="標楷體"/>
                    </w:rPr>
                    <w:t>課程</w:t>
                  </w:r>
                  <w:r>
                    <w:rPr>
                      <w:rFonts w:eastAsia="標楷體" w:hint="eastAsia"/>
                    </w:rPr>
                    <w:t>與</w:t>
                  </w:r>
                  <w:r w:rsidR="00637FA6" w:rsidRPr="00C34AA2">
                    <w:rPr>
                      <w:rFonts w:eastAsia="標楷體"/>
                    </w:rPr>
                    <w:t>評</w:t>
                  </w:r>
                  <w:r>
                    <w:rPr>
                      <w:rFonts w:eastAsia="標楷體" w:hint="eastAsia"/>
                    </w:rPr>
                    <w:t>量</w:t>
                  </w:r>
                  <w:r w:rsidR="00637FA6" w:rsidRPr="00C34AA2">
                    <w:rPr>
                      <w:rFonts w:eastAsia="標楷體"/>
                    </w:rPr>
                    <w:t>方式</w:t>
                  </w:r>
                </w:p>
              </w:tc>
            </w:tr>
            <w:tr w:rsidR="00E474B3" w14:paraId="5FEA6FA2" w14:textId="77777777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168A84" w14:textId="77777777" w:rsidR="00E474B3" w:rsidRPr="00C34AA2" w:rsidRDefault="00637FA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C34AA2">
                    <w:rPr>
                      <w:rFonts w:eastAsia="標楷體"/>
                    </w:rPr>
                    <w:t>2</w:t>
                  </w:r>
                </w:p>
              </w:tc>
              <w:tc>
                <w:tcPr>
                  <w:tcW w:w="5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CCC691" w14:textId="726776D4" w:rsidR="00E474B3" w:rsidRPr="00C34AA2" w:rsidRDefault="00637FA6">
                  <w:pPr>
                    <w:spacing w:line="0" w:lineRule="atLeast"/>
                    <w:rPr>
                      <w:rFonts w:eastAsia="標楷體"/>
                    </w:rPr>
                  </w:pPr>
                  <w:r w:rsidRPr="00C34AA2">
                    <w:rPr>
                      <w:rFonts w:eastAsia="標楷體"/>
                    </w:rPr>
                    <w:t>無人機應用領域與遙控無人機法規</w:t>
                  </w:r>
                  <w:r w:rsidR="000C78A2" w:rsidRPr="00C34AA2">
                    <w:rPr>
                      <w:rFonts w:eastAsia="標楷體" w:hint="eastAsia"/>
                    </w:rPr>
                    <w:t>簡介</w:t>
                  </w:r>
                </w:p>
              </w:tc>
            </w:tr>
            <w:tr w:rsidR="00E474B3" w14:paraId="6F65F514" w14:textId="77777777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C97437" w14:textId="77777777" w:rsidR="00E474B3" w:rsidRPr="00C34AA2" w:rsidRDefault="00637FA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C34AA2">
                    <w:rPr>
                      <w:rFonts w:eastAsia="標楷體"/>
                    </w:rPr>
                    <w:t>3</w:t>
                  </w:r>
                </w:p>
              </w:tc>
              <w:tc>
                <w:tcPr>
                  <w:tcW w:w="5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7C3E12" w14:textId="0E6E7ED0" w:rsidR="00E474B3" w:rsidRPr="00C34AA2" w:rsidRDefault="00637FA6">
                  <w:pPr>
                    <w:spacing w:line="0" w:lineRule="atLeast"/>
                    <w:rPr>
                      <w:rFonts w:eastAsia="標楷體"/>
                    </w:rPr>
                  </w:pPr>
                  <w:r w:rsidRPr="00C34AA2">
                    <w:rPr>
                      <w:rFonts w:eastAsia="標楷體"/>
                    </w:rPr>
                    <w:t>遙控</w:t>
                  </w:r>
                  <w:r w:rsidR="00F82A1C" w:rsidRPr="00C34AA2">
                    <w:rPr>
                      <w:rFonts w:eastAsia="標楷體" w:hint="eastAsia"/>
                    </w:rPr>
                    <w:t>戶</w:t>
                  </w:r>
                  <w:r w:rsidRPr="00C34AA2">
                    <w:rPr>
                      <w:rFonts w:eastAsia="標楷體"/>
                    </w:rPr>
                    <w:t>外無人機</w:t>
                  </w:r>
                  <w:r w:rsidRPr="00C34AA2">
                    <w:rPr>
                      <w:rFonts w:eastAsia="標楷體"/>
                    </w:rPr>
                    <w:t>(1)</w:t>
                  </w:r>
                </w:p>
              </w:tc>
            </w:tr>
            <w:tr w:rsidR="00E474B3" w14:paraId="69EEC015" w14:textId="77777777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77F77A" w14:textId="77777777" w:rsidR="00E474B3" w:rsidRPr="00C34AA2" w:rsidRDefault="00637FA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C34AA2">
                    <w:rPr>
                      <w:rFonts w:eastAsia="標楷體"/>
                    </w:rPr>
                    <w:t>4</w:t>
                  </w:r>
                </w:p>
              </w:tc>
              <w:tc>
                <w:tcPr>
                  <w:tcW w:w="5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5DDCDC" w14:textId="5DC47B1E" w:rsidR="00E474B3" w:rsidRPr="00C34AA2" w:rsidRDefault="00BE06C0">
                  <w:pPr>
                    <w:spacing w:line="0" w:lineRule="atLeast"/>
                    <w:rPr>
                      <w:rFonts w:eastAsia="標楷體"/>
                    </w:rPr>
                  </w:pPr>
                  <w:r w:rsidRPr="00C34AA2">
                    <w:rPr>
                      <w:rFonts w:eastAsia="標楷體"/>
                    </w:rPr>
                    <w:t>遙控</w:t>
                  </w:r>
                  <w:r w:rsidR="00F82A1C" w:rsidRPr="00C34AA2">
                    <w:rPr>
                      <w:rFonts w:eastAsia="標楷體" w:hint="eastAsia"/>
                    </w:rPr>
                    <w:t>戶</w:t>
                  </w:r>
                  <w:r w:rsidR="00F82A1C" w:rsidRPr="00C34AA2">
                    <w:rPr>
                      <w:rFonts w:eastAsia="標楷體"/>
                    </w:rPr>
                    <w:t>外</w:t>
                  </w:r>
                  <w:r w:rsidRPr="00C34AA2">
                    <w:rPr>
                      <w:rFonts w:eastAsia="標楷體"/>
                    </w:rPr>
                    <w:t>無人機</w:t>
                  </w:r>
                  <w:r w:rsidRPr="00C34AA2">
                    <w:rPr>
                      <w:rFonts w:eastAsia="標楷體"/>
                    </w:rPr>
                    <w:t>(2)</w:t>
                  </w:r>
                </w:p>
              </w:tc>
            </w:tr>
            <w:tr w:rsidR="00E474B3" w14:paraId="5E0DFEB1" w14:textId="77777777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4BCF82" w14:textId="77777777" w:rsidR="00E474B3" w:rsidRPr="00C34AA2" w:rsidRDefault="00637FA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C34AA2">
                    <w:rPr>
                      <w:rFonts w:eastAsia="標楷體"/>
                    </w:rPr>
                    <w:t>5</w:t>
                  </w:r>
                </w:p>
              </w:tc>
              <w:tc>
                <w:tcPr>
                  <w:tcW w:w="5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645498" w14:textId="475A63ED" w:rsidR="00E474B3" w:rsidRPr="00C34AA2" w:rsidRDefault="00A97970">
                  <w:pPr>
                    <w:spacing w:line="0" w:lineRule="atLeast"/>
                    <w:rPr>
                      <w:rFonts w:eastAsia="標楷體"/>
                    </w:rPr>
                  </w:pPr>
                  <w:r w:rsidRPr="00C34AA2">
                    <w:rPr>
                      <w:rFonts w:eastAsia="標楷體"/>
                    </w:rPr>
                    <w:t>空拍運鏡技巧</w:t>
                  </w:r>
                  <w:r w:rsidRPr="00C34AA2">
                    <w:rPr>
                      <w:rFonts w:eastAsia="標楷體" w:hint="eastAsia"/>
                    </w:rPr>
                    <w:t>(1)</w:t>
                  </w:r>
                </w:p>
              </w:tc>
            </w:tr>
            <w:tr w:rsidR="00E474B3" w14:paraId="6396BD5F" w14:textId="77777777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F0C456" w14:textId="77777777" w:rsidR="00E474B3" w:rsidRPr="00C34AA2" w:rsidRDefault="00637FA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C34AA2">
                    <w:rPr>
                      <w:rFonts w:eastAsia="標楷體"/>
                    </w:rPr>
                    <w:t>6</w:t>
                  </w:r>
                </w:p>
              </w:tc>
              <w:tc>
                <w:tcPr>
                  <w:tcW w:w="5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A907A3" w14:textId="49B03510" w:rsidR="00E474B3" w:rsidRPr="00C34AA2" w:rsidRDefault="00A97970">
                  <w:pPr>
                    <w:spacing w:line="0" w:lineRule="atLeast"/>
                    <w:rPr>
                      <w:rFonts w:eastAsia="標楷體"/>
                    </w:rPr>
                  </w:pPr>
                  <w:r w:rsidRPr="00C34AA2">
                    <w:rPr>
                      <w:rFonts w:eastAsia="標楷體"/>
                    </w:rPr>
                    <w:t>空拍運鏡技巧</w:t>
                  </w:r>
                  <w:r w:rsidRPr="00C34AA2"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2</w:t>
                  </w:r>
                  <w:r w:rsidRPr="00C34AA2"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E474B3" w14:paraId="577DCDE9" w14:textId="77777777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EBD874" w14:textId="77777777" w:rsidR="00E474B3" w:rsidRPr="00C34AA2" w:rsidRDefault="00637FA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C34AA2">
                    <w:rPr>
                      <w:rFonts w:eastAsia="標楷體"/>
                    </w:rPr>
                    <w:t>7</w:t>
                  </w:r>
                </w:p>
              </w:tc>
              <w:tc>
                <w:tcPr>
                  <w:tcW w:w="5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DBA60A" w14:textId="31D1C957" w:rsidR="00E474B3" w:rsidRPr="00C34AA2" w:rsidRDefault="00C34AA2">
                  <w:pPr>
                    <w:spacing w:line="0" w:lineRule="atLeast"/>
                    <w:rPr>
                      <w:rFonts w:eastAsia="標楷體"/>
                      <w:strike/>
                    </w:rPr>
                  </w:pPr>
                  <w:r w:rsidRPr="00C34AA2">
                    <w:rPr>
                      <w:rFonts w:eastAsia="標楷體"/>
                    </w:rPr>
                    <w:t>空拍運鏡技巧</w:t>
                  </w:r>
                  <w:r w:rsidRPr="00C34AA2">
                    <w:rPr>
                      <w:rFonts w:eastAsia="標楷體" w:hint="eastAsia"/>
                    </w:rPr>
                    <w:t>(</w:t>
                  </w:r>
                  <w:r w:rsidR="00A97970">
                    <w:rPr>
                      <w:rFonts w:eastAsia="標楷體" w:hint="eastAsia"/>
                    </w:rPr>
                    <w:t>3</w:t>
                  </w:r>
                  <w:r w:rsidRPr="00C34AA2"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E474B3" w14:paraId="071FC0FD" w14:textId="77777777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513C4A" w14:textId="77777777" w:rsidR="00E474B3" w:rsidRPr="00C34AA2" w:rsidRDefault="00637FA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C34AA2">
                    <w:rPr>
                      <w:rFonts w:eastAsia="標楷體"/>
                    </w:rPr>
                    <w:t>8</w:t>
                  </w:r>
                </w:p>
              </w:tc>
              <w:tc>
                <w:tcPr>
                  <w:tcW w:w="5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8291CA" w14:textId="1722296E" w:rsidR="00E474B3" w:rsidRPr="00C34AA2" w:rsidRDefault="00C34AA2">
                  <w:pPr>
                    <w:spacing w:line="0" w:lineRule="atLeast"/>
                    <w:rPr>
                      <w:rFonts w:eastAsia="標楷體"/>
                    </w:rPr>
                  </w:pPr>
                  <w:r w:rsidRPr="00C34AA2">
                    <w:rPr>
                      <w:rFonts w:ascii="標楷體" w:eastAsia="標楷體" w:hAnsi="標楷體" w:hint="eastAsia"/>
                    </w:rPr>
                    <w:t>演練測驗</w:t>
                  </w:r>
                  <w:r w:rsidR="00BF3AEE">
                    <w:rPr>
                      <w:rFonts w:ascii="標楷體" w:eastAsia="標楷體" w:hAnsi="標楷體" w:hint="eastAsia"/>
                    </w:rPr>
                    <w:t>-</w:t>
                  </w:r>
                  <w:r w:rsidRPr="00C34AA2">
                    <w:rPr>
                      <w:rFonts w:ascii="標楷體" w:eastAsia="標楷體" w:hAnsi="標楷體" w:hint="eastAsia"/>
                    </w:rPr>
                    <w:t>無人機操控</w:t>
                  </w:r>
                </w:p>
              </w:tc>
            </w:tr>
            <w:tr w:rsidR="00E474B3" w14:paraId="619CC24C" w14:textId="77777777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3B4BC7" w14:textId="77777777" w:rsidR="00E474B3" w:rsidRPr="00C34AA2" w:rsidRDefault="00637FA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C34AA2">
                    <w:rPr>
                      <w:rFonts w:eastAsia="標楷體"/>
                    </w:rPr>
                    <w:t>9</w:t>
                  </w:r>
                </w:p>
              </w:tc>
              <w:tc>
                <w:tcPr>
                  <w:tcW w:w="5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D6EF07" w14:textId="438C5591" w:rsidR="00D10755" w:rsidRPr="00C34AA2" w:rsidRDefault="00C34AA2" w:rsidP="00C34AA2">
                  <w:pPr>
                    <w:spacing w:line="0" w:lineRule="atLeast"/>
                    <w:rPr>
                      <w:rFonts w:eastAsia="標楷體"/>
                    </w:rPr>
                  </w:pPr>
                  <w:r w:rsidRPr="00C34AA2">
                    <w:rPr>
                      <w:rFonts w:eastAsia="標楷體"/>
                    </w:rPr>
                    <w:t>實</w:t>
                  </w:r>
                  <w:r w:rsidR="00E05B57">
                    <w:rPr>
                      <w:rFonts w:eastAsia="標楷體" w:hint="eastAsia"/>
                    </w:rPr>
                    <w:t>地</w:t>
                  </w:r>
                  <w:r w:rsidRPr="00C34AA2">
                    <w:rPr>
                      <w:rFonts w:eastAsia="標楷體"/>
                    </w:rPr>
                    <w:t>測驗</w:t>
                  </w:r>
                  <w:r w:rsidR="00BF3AEE">
                    <w:rPr>
                      <w:rFonts w:eastAsia="標楷體" w:hint="eastAsia"/>
                    </w:rPr>
                    <w:t>-</w:t>
                  </w:r>
                  <w:r w:rsidRPr="00C34AA2">
                    <w:rPr>
                      <w:rFonts w:ascii="標楷體" w:eastAsia="標楷體" w:hAnsi="標楷體" w:hint="eastAsia"/>
                    </w:rPr>
                    <w:t>無人機操控</w:t>
                  </w:r>
                </w:p>
              </w:tc>
            </w:tr>
            <w:tr w:rsidR="00E474B3" w14:paraId="1B50B2A5" w14:textId="77777777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D6C6E2" w14:textId="77777777" w:rsidR="00E474B3" w:rsidRPr="00C34AA2" w:rsidRDefault="00637FA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C34AA2">
                    <w:rPr>
                      <w:rFonts w:eastAsia="標楷體"/>
                    </w:rPr>
                    <w:t>10</w:t>
                  </w:r>
                </w:p>
              </w:tc>
              <w:tc>
                <w:tcPr>
                  <w:tcW w:w="5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98ADCF" w14:textId="0935A502" w:rsidR="00E474B3" w:rsidRPr="00C34AA2" w:rsidRDefault="00C34AA2" w:rsidP="00132F12">
                  <w:pPr>
                    <w:spacing w:line="0" w:lineRule="atLeast"/>
                    <w:rPr>
                      <w:rFonts w:eastAsia="標楷體"/>
                    </w:rPr>
                  </w:pPr>
                  <w:r w:rsidRPr="00C34AA2">
                    <w:rPr>
                      <w:rFonts w:ascii="標楷體" w:eastAsia="標楷體" w:hAnsi="標楷體" w:hint="eastAsia"/>
                    </w:rPr>
                    <w:t>期中考</w:t>
                  </w:r>
                  <w:r>
                    <w:rPr>
                      <w:rFonts w:ascii="標楷體" w:eastAsia="標楷體" w:hAnsi="標楷體" w:hint="eastAsia"/>
                    </w:rPr>
                    <w:t>(筆</w:t>
                  </w:r>
                  <w:r>
                    <w:rPr>
                      <w:rFonts w:ascii="標楷體" w:eastAsia="標楷體" w:hAnsi="標楷體"/>
                    </w:rPr>
                    <w:t>)</w:t>
                  </w:r>
                  <w:r w:rsidRPr="00C34AA2">
                    <w:rPr>
                      <w:rFonts w:ascii="標楷體" w:eastAsia="標楷體" w:hAnsi="標楷體" w:hint="eastAsia"/>
                    </w:rPr>
                    <w:t>試、</w:t>
                  </w:r>
                  <w:r w:rsidR="00784A07" w:rsidRPr="00C34AA2">
                    <w:rPr>
                      <w:rFonts w:eastAsia="標楷體"/>
                    </w:rPr>
                    <w:t>空拍成果發表</w:t>
                  </w:r>
                </w:p>
              </w:tc>
            </w:tr>
            <w:tr w:rsidR="00F82A1C" w14:paraId="29501533" w14:textId="77777777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E2329F" w14:textId="77777777" w:rsidR="00F82A1C" w:rsidRPr="00C34AA2" w:rsidRDefault="00F82A1C" w:rsidP="00F82A1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C34AA2">
                    <w:rPr>
                      <w:rFonts w:eastAsia="標楷體"/>
                    </w:rPr>
                    <w:t>11</w:t>
                  </w:r>
                </w:p>
              </w:tc>
              <w:tc>
                <w:tcPr>
                  <w:tcW w:w="5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4C9943" w14:textId="69901382" w:rsidR="004613D4" w:rsidRDefault="004613D4" w:rsidP="00F82A1C">
                  <w:pPr>
                    <w:spacing w:line="0" w:lineRule="atLeast"/>
                    <w:rPr>
                      <w:rFonts w:eastAsia="標楷體"/>
                    </w:rPr>
                  </w:pPr>
                  <w:r w:rsidRPr="00C34AA2">
                    <w:rPr>
                      <w:rFonts w:eastAsia="標楷體"/>
                    </w:rPr>
                    <w:t>無人機程式設計</w:t>
                  </w:r>
                  <w:r w:rsidR="00DD0EE6">
                    <w:rPr>
                      <w:rFonts w:eastAsia="標楷體" w:hint="eastAsia"/>
                    </w:rPr>
                    <w:t>或無人機</w:t>
                  </w:r>
                  <w:r w:rsidR="00DB0124" w:rsidRPr="009F3E8B">
                    <w:rPr>
                      <w:rFonts w:eastAsia="標楷體"/>
                      <w:sz w:val="22"/>
                      <w:szCs w:val="22"/>
                    </w:rPr>
                    <w:t>”</w:t>
                  </w:r>
                  <w:r w:rsidR="00DD0EE6">
                    <w:rPr>
                      <w:rFonts w:eastAsia="標楷體" w:hint="eastAsia"/>
                    </w:rPr>
                    <w:t>實作</w:t>
                  </w:r>
                  <w:r w:rsidR="00DB0124" w:rsidRPr="009F3E8B">
                    <w:rPr>
                      <w:rFonts w:eastAsia="標楷體"/>
                      <w:sz w:val="22"/>
                      <w:szCs w:val="22"/>
                    </w:rPr>
                    <w:t>”</w:t>
                  </w:r>
                  <w:r w:rsidR="00DD0EE6">
                    <w:rPr>
                      <w:rFonts w:eastAsia="標楷體" w:hint="eastAsia"/>
                    </w:rPr>
                    <w:t>應用自主學習</w:t>
                  </w:r>
                  <w:r w:rsidRPr="00C34AA2">
                    <w:rPr>
                      <w:rFonts w:eastAsia="標楷體"/>
                    </w:rPr>
                    <w:t xml:space="preserve"> (</w:t>
                  </w:r>
                  <w:r w:rsidRPr="00C34AA2">
                    <w:rPr>
                      <w:rFonts w:eastAsia="標楷體" w:hint="eastAsia"/>
                    </w:rPr>
                    <w:t>1</w:t>
                  </w:r>
                  <w:r w:rsidRPr="00C34AA2">
                    <w:rPr>
                      <w:rFonts w:eastAsia="標楷體"/>
                    </w:rPr>
                    <w:t>)</w:t>
                  </w:r>
                </w:p>
                <w:p w14:paraId="5DBCA699" w14:textId="4203BE73" w:rsidR="00F82A1C" w:rsidRPr="00C34AA2" w:rsidRDefault="004613D4" w:rsidP="00F82A1C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 xml:space="preserve">    </w:t>
                  </w:r>
                  <w:r w:rsidR="00F82A1C" w:rsidRPr="00C34AA2">
                    <w:rPr>
                      <w:rFonts w:eastAsia="標楷體"/>
                    </w:rPr>
                    <w:t>Python</w:t>
                  </w:r>
                  <w:r w:rsidR="00F82A1C" w:rsidRPr="00C34AA2">
                    <w:rPr>
                      <w:rFonts w:eastAsia="標楷體"/>
                    </w:rPr>
                    <w:t>程式指令與無人機飛行</w:t>
                  </w:r>
                  <w:r w:rsidR="00F82A1C" w:rsidRPr="00C34AA2">
                    <w:rPr>
                      <w:rFonts w:eastAsia="標楷體" w:hint="eastAsia"/>
                    </w:rPr>
                    <w:t>基礎</w:t>
                  </w:r>
                  <w:r w:rsidR="00F82A1C" w:rsidRPr="00C34AA2">
                    <w:rPr>
                      <w:rFonts w:eastAsia="標楷體"/>
                    </w:rPr>
                    <w:t>控制</w:t>
                  </w:r>
                </w:p>
              </w:tc>
            </w:tr>
            <w:tr w:rsidR="00F82A1C" w14:paraId="220A128A" w14:textId="77777777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4A194D" w14:textId="77777777" w:rsidR="00F82A1C" w:rsidRPr="00C34AA2" w:rsidRDefault="00F82A1C" w:rsidP="00F82A1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C34AA2">
                    <w:rPr>
                      <w:rFonts w:eastAsia="標楷體"/>
                    </w:rPr>
                    <w:t>12</w:t>
                  </w:r>
                </w:p>
              </w:tc>
              <w:tc>
                <w:tcPr>
                  <w:tcW w:w="5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B9554C" w14:textId="32A43F83" w:rsidR="00F82A1C" w:rsidRPr="00C34AA2" w:rsidRDefault="00F82A1C" w:rsidP="00F82A1C">
                  <w:pPr>
                    <w:spacing w:line="0" w:lineRule="atLeast"/>
                    <w:rPr>
                      <w:rFonts w:eastAsia="標楷體"/>
                    </w:rPr>
                  </w:pPr>
                  <w:r w:rsidRPr="00C34AA2">
                    <w:rPr>
                      <w:rFonts w:eastAsia="標楷體"/>
                    </w:rPr>
                    <w:t>無人機程式設計</w:t>
                  </w:r>
                  <w:r w:rsidR="00DD0EE6">
                    <w:rPr>
                      <w:rFonts w:eastAsia="標楷體" w:hint="eastAsia"/>
                    </w:rPr>
                    <w:t>或無人機</w:t>
                  </w:r>
                  <w:r w:rsidR="00DB0124" w:rsidRPr="009F3E8B">
                    <w:rPr>
                      <w:rFonts w:eastAsia="標楷體"/>
                      <w:sz w:val="22"/>
                      <w:szCs w:val="22"/>
                    </w:rPr>
                    <w:t>”</w:t>
                  </w:r>
                  <w:r w:rsidR="00DD0EE6">
                    <w:rPr>
                      <w:rFonts w:eastAsia="標楷體" w:hint="eastAsia"/>
                    </w:rPr>
                    <w:t>實作</w:t>
                  </w:r>
                  <w:r w:rsidR="00DB0124" w:rsidRPr="009F3E8B">
                    <w:rPr>
                      <w:rFonts w:eastAsia="標楷體"/>
                      <w:sz w:val="22"/>
                      <w:szCs w:val="22"/>
                    </w:rPr>
                    <w:t>”</w:t>
                  </w:r>
                  <w:r w:rsidR="00DD0EE6">
                    <w:rPr>
                      <w:rFonts w:eastAsia="標楷體" w:hint="eastAsia"/>
                    </w:rPr>
                    <w:t>應用自主學習</w:t>
                  </w:r>
                  <w:r w:rsidRPr="00C34AA2">
                    <w:rPr>
                      <w:rFonts w:eastAsia="標楷體"/>
                    </w:rPr>
                    <w:t xml:space="preserve"> (</w:t>
                  </w:r>
                  <w:r w:rsidR="004613D4">
                    <w:rPr>
                      <w:rFonts w:eastAsia="標楷體" w:hint="eastAsia"/>
                    </w:rPr>
                    <w:t>2</w:t>
                  </w:r>
                  <w:r w:rsidRPr="00C34AA2">
                    <w:rPr>
                      <w:rFonts w:eastAsia="標楷體"/>
                    </w:rPr>
                    <w:t>)</w:t>
                  </w:r>
                </w:p>
              </w:tc>
            </w:tr>
            <w:tr w:rsidR="00F82A1C" w14:paraId="0D5C46C4" w14:textId="77777777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75F665" w14:textId="77777777" w:rsidR="00F82A1C" w:rsidRPr="00C34AA2" w:rsidRDefault="00F82A1C" w:rsidP="00F82A1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C34AA2">
                    <w:rPr>
                      <w:rFonts w:eastAsia="標楷體"/>
                    </w:rPr>
                    <w:t>13</w:t>
                  </w:r>
                </w:p>
              </w:tc>
              <w:tc>
                <w:tcPr>
                  <w:tcW w:w="5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7A7EBA" w14:textId="4E4597E6" w:rsidR="00F82A1C" w:rsidRPr="00C34AA2" w:rsidRDefault="00F82A1C" w:rsidP="00F82A1C">
                  <w:pPr>
                    <w:spacing w:line="0" w:lineRule="atLeast"/>
                    <w:rPr>
                      <w:rFonts w:eastAsia="標楷體"/>
                    </w:rPr>
                  </w:pPr>
                  <w:r w:rsidRPr="00C34AA2">
                    <w:rPr>
                      <w:rFonts w:eastAsia="標楷體"/>
                    </w:rPr>
                    <w:t>無人機程式設計</w:t>
                  </w:r>
                  <w:r w:rsidR="00DD0EE6">
                    <w:rPr>
                      <w:rFonts w:eastAsia="標楷體" w:hint="eastAsia"/>
                    </w:rPr>
                    <w:t>或無人機</w:t>
                  </w:r>
                  <w:r w:rsidR="00DB0124" w:rsidRPr="009F3E8B">
                    <w:rPr>
                      <w:rFonts w:eastAsia="標楷體"/>
                      <w:sz w:val="22"/>
                      <w:szCs w:val="22"/>
                    </w:rPr>
                    <w:t>”</w:t>
                  </w:r>
                  <w:r w:rsidR="00DD0EE6">
                    <w:rPr>
                      <w:rFonts w:eastAsia="標楷體" w:hint="eastAsia"/>
                    </w:rPr>
                    <w:t>實作</w:t>
                  </w:r>
                  <w:r w:rsidR="00DB0124" w:rsidRPr="009F3E8B">
                    <w:rPr>
                      <w:rFonts w:eastAsia="標楷體"/>
                      <w:sz w:val="22"/>
                      <w:szCs w:val="22"/>
                    </w:rPr>
                    <w:t>”</w:t>
                  </w:r>
                  <w:r w:rsidR="00DD0EE6">
                    <w:rPr>
                      <w:rFonts w:eastAsia="標楷體" w:hint="eastAsia"/>
                    </w:rPr>
                    <w:t>應用自主學習</w:t>
                  </w:r>
                  <w:r w:rsidRPr="00C34AA2">
                    <w:rPr>
                      <w:rFonts w:eastAsia="標楷體"/>
                    </w:rPr>
                    <w:t xml:space="preserve"> (</w:t>
                  </w:r>
                  <w:r w:rsidR="004613D4">
                    <w:rPr>
                      <w:rFonts w:eastAsia="標楷體" w:hint="eastAsia"/>
                    </w:rPr>
                    <w:t>3</w:t>
                  </w:r>
                  <w:r w:rsidRPr="00C34AA2">
                    <w:rPr>
                      <w:rFonts w:eastAsia="標楷體"/>
                    </w:rPr>
                    <w:t>)</w:t>
                  </w:r>
                </w:p>
              </w:tc>
            </w:tr>
            <w:tr w:rsidR="00F82A1C" w14:paraId="0EB3E75D" w14:textId="77777777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139297" w14:textId="77777777" w:rsidR="00F82A1C" w:rsidRPr="00C34AA2" w:rsidRDefault="00F82A1C" w:rsidP="00F82A1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C34AA2">
                    <w:rPr>
                      <w:rFonts w:eastAsia="標楷體"/>
                    </w:rPr>
                    <w:t>14</w:t>
                  </w:r>
                </w:p>
              </w:tc>
              <w:tc>
                <w:tcPr>
                  <w:tcW w:w="5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EB65FA" w14:textId="1C7556CB" w:rsidR="00F82A1C" w:rsidRPr="00C34AA2" w:rsidRDefault="00784A07" w:rsidP="00F82A1C">
                  <w:pPr>
                    <w:spacing w:line="0" w:lineRule="atLeast"/>
                    <w:rPr>
                      <w:rFonts w:eastAsia="標楷體"/>
                    </w:rPr>
                  </w:pPr>
                  <w:r w:rsidRPr="00C34AA2">
                    <w:rPr>
                      <w:rFonts w:eastAsia="標楷體"/>
                    </w:rPr>
                    <w:t>無人機程式設計</w:t>
                  </w:r>
                  <w:r>
                    <w:rPr>
                      <w:rFonts w:eastAsia="標楷體" w:hint="eastAsia"/>
                    </w:rPr>
                    <w:t>或無人機</w:t>
                  </w:r>
                  <w:r w:rsidRPr="009F3E8B">
                    <w:rPr>
                      <w:rFonts w:eastAsia="標楷體"/>
                      <w:sz w:val="22"/>
                      <w:szCs w:val="22"/>
                    </w:rPr>
                    <w:t>”</w:t>
                  </w:r>
                  <w:r>
                    <w:rPr>
                      <w:rFonts w:eastAsia="標楷體" w:hint="eastAsia"/>
                    </w:rPr>
                    <w:t>實作</w:t>
                  </w:r>
                  <w:r w:rsidRPr="009F3E8B">
                    <w:rPr>
                      <w:rFonts w:eastAsia="標楷體"/>
                      <w:sz w:val="22"/>
                      <w:szCs w:val="22"/>
                    </w:rPr>
                    <w:t>”</w:t>
                  </w:r>
                  <w:r>
                    <w:rPr>
                      <w:rFonts w:eastAsia="標楷體" w:hint="eastAsia"/>
                    </w:rPr>
                    <w:t>應用自主學習</w:t>
                  </w:r>
                  <w:r w:rsidRPr="00C34AA2">
                    <w:rPr>
                      <w:rFonts w:eastAsia="標楷體"/>
                    </w:rPr>
                    <w:t xml:space="preserve"> (</w:t>
                  </w:r>
                  <w:r>
                    <w:rPr>
                      <w:rFonts w:eastAsia="標楷體" w:hint="eastAsia"/>
                    </w:rPr>
                    <w:t>4</w:t>
                  </w:r>
                  <w:r w:rsidRPr="00C34AA2">
                    <w:rPr>
                      <w:rFonts w:eastAsia="標楷體"/>
                    </w:rPr>
                    <w:t>)</w:t>
                  </w:r>
                </w:p>
              </w:tc>
            </w:tr>
            <w:tr w:rsidR="00F82A1C" w14:paraId="05A654BC" w14:textId="77777777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BF8F76" w14:textId="77777777" w:rsidR="00F82A1C" w:rsidRPr="00C34AA2" w:rsidRDefault="00F82A1C" w:rsidP="00F82A1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C34AA2">
                    <w:rPr>
                      <w:rFonts w:eastAsia="標楷體"/>
                    </w:rPr>
                    <w:t>15</w:t>
                  </w:r>
                </w:p>
              </w:tc>
              <w:tc>
                <w:tcPr>
                  <w:tcW w:w="5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EF6FF2" w14:textId="262BF828" w:rsidR="00F82A1C" w:rsidRPr="00C34AA2" w:rsidRDefault="00C74880" w:rsidP="00F82A1C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無人機</w:t>
                  </w:r>
                  <w:r w:rsidRPr="00C34AA2">
                    <w:rPr>
                      <w:rFonts w:eastAsia="標楷體"/>
                    </w:rPr>
                    <w:t>飛行關卡</w:t>
                  </w:r>
                  <w:r w:rsidRPr="00C34AA2">
                    <w:rPr>
                      <w:rFonts w:eastAsia="標楷體" w:hint="eastAsia"/>
                    </w:rPr>
                    <w:t>報告</w:t>
                  </w:r>
                  <w:r>
                    <w:rPr>
                      <w:rFonts w:eastAsia="標楷體" w:hint="eastAsia"/>
                    </w:rPr>
                    <w:t>/</w:t>
                  </w:r>
                  <w:r>
                    <w:rPr>
                      <w:rFonts w:eastAsia="標楷體" w:hint="eastAsia"/>
                    </w:rPr>
                    <w:t>自主學習報告</w:t>
                  </w:r>
                  <w:r w:rsidRPr="00C34AA2">
                    <w:rPr>
                      <w:rFonts w:eastAsia="標楷體" w:hint="eastAsia"/>
                    </w:rPr>
                    <w:t>、</w:t>
                  </w:r>
                  <w:r w:rsidRPr="00C34AA2">
                    <w:rPr>
                      <w:rFonts w:eastAsia="標楷體"/>
                    </w:rPr>
                    <w:t>期末考試</w:t>
                  </w:r>
                </w:p>
              </w:tc>
            </w:tr>
            <w:tr w:rsidR="00F82A1C" w14:paraId="241A0B89" w14:textId="77777777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0D5E27" w14:textId="77777777" w:rsidR="00F82A1C" w:rsidRPr="00C34AA2" w:rsidRDefault="00F82A1C" w:rsidP="00F82A1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C34AA2">
                    <w:rPr>
                      <w:rFonts w:eastAsia="標楷體"/>
                    </w:rPr>
                    <w:t>16</w:t>
                  </w:r>
                </w:p>
              </w:tc>
              <w:tc>
                <w:tcPr>
                  <w:tcW w:w="5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E1DE4C" w14:textId="7FDBD65E" w:rsidR="00F82A1C" w:rsidRPr="00C34AA2" w:rsidRDefault="00BF3AEE" w:rsidP="00F82A1C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無人機</w:t>
                  </w:r>
                  <w:r w:rsidR="00F82A1C" w:rsidRPr="00C34AA2">
                    <w:rPr>
                      <w:rFonts w:eastAsia="標楷體"/>
                    </w:rPr>
                    <w:t>飛行關卡</w:t>
                  </w:r>
                  <w:r w:rsidR="00C34AA2" w:rsidRPr="00C34AA2">
                    <w:rPr>
                      <w:rFonts w:eastAsia="標楷體" w:hint="eastAsia"/>
                    </w:rPr>
                    <w:t>報告</w:t>
                  </w:r>
                  <w:r w:rsidR="00DD0EE6">
                    <w:rPr>
                      <w:rFonts w:eastAsia="標楷體" w:hint="eastAsia"/>
                    </w:rPr>
                    <w:t>/</w:t>
                  </w:r>
                  <w:r w:rsidR="00DD0EE6">
                    <w:rPr>
                      <w:rFonts w:eastAsia="標楷體" w:hint="eastAsia"/>
                    </w:rPr>
                    <w:t>自主學習報告</w:t>
                  </w:r>
                </w:p>
              </w:tc>
            </w:tr>
            <w:tr w:rsidR="00F82A1C" w14:paraId="6131F51B" w14:textId="77777777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395F6A" w14:textId="77777777" w:rsidR="00F82A1C" w:rsidRPr="00C34AA2" w:rsidRDefault="00F82A1C" w:rsidP="00F82A1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C34AA2">
                    <w:rPr>
                      <w:rFonts w:eastAsia="標楷體"/>
                    </w:rPr>
                    <w:t>17</w:t>
                  </w:r>
                </w:p>
              </w:tc>
              <w:tc>
                <w:tcPr>
                  <w:tcW w:w="5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0E146A" w14:textId="44726AB4" w:rsidR="00F82A1C" w:rsidRPr="00C34AA2" w:rsidRDefault="00F82A1C" w:rsidP="00F82A1C">
                  <w:pPr>
                    <w:spacing w:line="0" w:lineRule="atLeast"/>
                    <w:rPr>
                      <w:rFonts w:eastAsia="標楷體"/>
                    </w:rPr>
                  </w:pPr>
                  <w:r w:rsidRPr="00C34AA2">
                    <w:rPr>
                      <w:rFonts w:eastAsia="標楷體" w:hint="eastAsia"/>
                    </w:rPr>
                    <w:t>彈性週次：無人機相關應用</w:t>
                  </w:r>
                  <w:r w:rsidRPr="00C34AA2">
                    <w:rPr>
                      <w:rFonts w:eastAsia="標楷體" w:hint="eastAsia"/>
                    </w:rPr>
                    <w:t>(1)</w:t>
                  </w:r>
                </w:p>
              </w:tc>
            </w:tr>
            <w:tr w:rsidR="00F82A1C" w14:paraId="5310C6EC" w14:textId="77777777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94FB67" w14:textId="77777777" w:rsidR="00F82A1C" w:rsidRPr="00C34AA2" w:rsidRDefault="00F82A1C" w:rsidP="00F82A1C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C34AA2">
                    <w:rPr>
                      <w:rFonts w:eastAsia="標楷體"/>
                    </w:rPr>
                    <w:t>18</w:t>
                  </w:r>
                </w:p>
              </w:tc>
              <w:tc>
                <w:tcPr>
                  <w:tcW w:w="5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7D7C27" w14:textId="23067E88" w:rsidR="00F82A1C" w:rsidRPr="00C34AA2" w:rsidRDefault="00F82A1C" w:rsidP="00F82A1C">
                  <w:pPr>
                    <w:spacing w:line="0" w:lineRule="atLeast"/>
                    <w:rPr>
                      <w:rFonts w:eastAsia="標楷體"/>
                    </w:rPr>
                  </w:pPr>
                  <w:r w:rsidRPr="00C34AA2">
                    <w:rPr>
                      <w:rFonts w:eastAsia="標楷體" w:hint="eastAsia"/>
                    </w:rPr>
                    <w:t>彈性週次：無人機相關應用</w:t>
                  </w:r>
                  <w:r w:rsidRPr="00C34AA2">
                    <w:rPr>
                      <w:rFonts w:eastAsia="標楷體" w:hint="eastAsia"/>
                    </w:rPr>
                    <w:t>(2)</w:t>
                  </w:r>
                </w:p>
              </w:tc>
            </w:tr>
          </w:tbl>
          <w:p w14:paraId="45AC3529" w14:textId="3D4BC004" w:rsidR="00E474B3" w:rsidRDefault="00637FA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每週課程詳細內容說明：</w:t>
            </w:r>
          </w:p>
          <w:p w14:paraId="7A802F2C" w14:textId="5F72ADA5" w:rsidR="00E474B3" w:rsidRDefault="00637FA6">
            <w:pPr>
              <w:suppressAutoHyphens w:val="0"/>
              <w:spacing w:line="0" w:lineRule="atLeast"/>
              <w:textAlignment w:val="auto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t>第一週</w:t>
            </w:r>
            <w:r>
              <w:rPr>
                <w:rFonts w:eastAsia="標楷體"/>
                <w:u w:val="single"/>
              </w:rPr>
              <w:t>:</w:t>
            </w:r>
            <w:r w:rsidR="00733C5A">
              <w:rPr>
                <w:rFonts w:eastAsia="標楷體" w:hint="eastAsia"/>
                <w:u w:val="single"/>
              </w:rPr>
              <w:t xml:space="preserve"> </w:t>
            </w:r>
            <w:r w:rsidR="00733C5A" w:rsidRPr="00733C5A">
              <w:rPr>
                <w:rFonts w:eastAsia="標楷體" w:hint="eastAsia"/>
                <w:u w:val="single"/>
              </w:rPr>
              <w:t>介紹課程與評量方式</w:t>
            </w:r>
          </w:p>
          <w:p w14:paraId="229E9D8D" w14:textId="77777777" w:rsidR="00E474B3" w:rsidRDefault="00637FA6" w:rsidP="00357C38">
            <w:pPr>
              <w:pStyle w:val="aa"/>
              <w:numPr>
                <w:ilvl w:val="0"/>
                <w:numId w:val="8"/>
              </w:numPr>
              <w:suppressAutoHyphens w:val="0"/>
              <w:spacing w:line="0" w:lineRule="atLeas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介紹本學期的課程內容與評分方式。</w:t>
            </w:r>
          </w:p>
          <w:p w14:paraId="3A0EF9B9" w14:textId="76495947" w:rsidR="00E474B3" w:rsidRDefault="00754F33" w:rsidP="00733C5A">
            <w:pPr>
              <w:pStyle w:val="aa"/>
              <w:numPr>
                <w:ilvl w:val="1"/>
                <w:numId w:val="8"/>
              </w:numPr>
              <w:suppressAutoHyphens w:val="0"/>
              <w:spacing w:line="0" w:lineRule="atLeast"/>
              <w:textAlignment w:val="auto"/>
              <w:rPr>
                <w:rFonts w:eastAsia="標楷體"/>
              </w:rPr>
            </w:pPr>
            <w:r w:rsidRPr="00754F33">
              <w:rPr>
                <w:rFonts w:eastAsia="標楷體"/>
              </w:rPr>
              <w:t>Parrot ANAFI Extended</w:t>
            </w:r>
            <w:r w:rsidR="00637FA6">
              <w:rPr>
                <w:rFonts w:eastAsia="標楷體"/>
              </w:rPr>
              <w:t xml:space="preserve"> (</w:t>
            </w:r>
            <w:r w:rsidR="00637FA6">
              <w:rPr>
                <w:rFonts w:eastAsia="標楷體"/>
              </w:rPr>
              <w:t>空拍機，於</w:t>
            </w:r>
            <w:r w:rsidR="009927BD">
              <w:rPr>
                <w:rFonts w:eastAsia="標楷體" w:hint="eastAsia"/>
              </w:rPr>
              <w:t>戶</w:t>
            </w:r>
            <w:r w:rsidR="00637FA6">
              <w:rPr>
                <w:rFonts w:eastAsia="標楷體"/>
              </w:rPr>
              <w:t>外操作</w:t>
            </w:r>
            <w:r w:rsidR="00637FA6">
              <w:rPr>
                <w:rFonts w:eastAsia="標楷體"/>
              </w:rPr>
              <w:t>)</w:t>
            </w:r>
            <w:r w:rsidR="000E305A">
              <w:rPr>
                <w:rFonts w:eastAsia="標楷體" w:hint="eastAsia"/>
              </w:rPr>
              <w:t>或其他類似機種</w:t>
            </w:r>
            <w:r w:rsidR="00637FA6">
              <w:rPr>
                <w:rFonts w:eastAsia="標楷體"/>
              </w:rPr>
              <w:t>。</w:t>
            </w:r>
          </w:p>
          <w:p w14:paraId="6B8EFD54" w14:textId="132CA212" w:rsidR="00E474B3" w:rsidRDefault="00637FA6" w:rsidP="00733C5A">
            <w:pPr>
              <w:pStyle w:val="aa"/>
              <w:numPr>
                <w:ilvl w:val="1"/>
                <w:numId w:val="8"/>
              </w:numPr>
              <w:suppressAutoHyphens w:val="0"/>
              <w:spacing w:line="0" w:lineRule="atLeas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 xml:space="preserve">CoDrone </w:t>
            </w:r>
            <w:r w:rsidR="00C46CCA">
              <w:rPr>
                <w:rFonts w:eastAsia="標楷體"/>
              </w:rPr>
              <w:t>EDU</w:t>
            </w:r>
            <w:r>
              <w:rPr>
                <w:rFonts w:eastAsia="標楷體"/>
              </w:rPr>
              <w:t xml:space="preserve"> (</w:t>
            </w:r>
            <w:r>
              <w:rPr>
                <w:rFonts w:eastAsia="標楷體"/>
              </w:rPr>
              <w:t>可程式化無人機，於室內操作</w:t>
            </w:r>
            <w:r>
              <w:rPr>
                <w:rFonts w:eastAsia="標楷體"/>
              </w:rPr>
              <w:t>)</w:t>
            </w:r>
            <w:r w:rsidR="00733C5A">
              <w:rPr>
                <w:rFonts w:eastAsia="標楷體" w:hint="eastAsia"/>
              </w:rPr>
              <w:t xml:space="preserve"> </w:t>
            </w:r>
            <w:r w:rsidR="00733C5A">
              <w:rPr>
                <w:rFonts w:eastAsia="標楷體" w:hint="eastAsia"/>
              </w:rPr>
              <w:t>或其他類似機種</w:t>
            </w:r>
            <w:r>
              <w:rPr>
                <w:rFonts w:eastAsia="標楷體"/>
              </w:rPr>
              <w:t>。</w:t>
            </w:r>
          </w:p>
          <w:p w14:paraId="05B19402" w14:textId="0BADDDFB" w:rsidR="00E474B3" w:rsidRDefault="00637FA6">
            <w:pPr>
              <w:suppressAutoHyphens w:val="0"/>
              <w:spacing w:line="0" w:lineRule="atLeast"/>
              <w:textAlignment w:val="auto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  <w:lastRenderedPageBreak/>
              <w:t>第二週</w:t>
            </w:r>
            <w:r>
              <w:rPr>
                <w:rFonts w:eastAsia="標楷體"/>
                <w:u w:val="single"/>
              </w:rPr>
              <w:t>:</w:t>
            </w:r>
            <w:r>
              <w:rPr>
                <w:rFonts w:eastAsia="標楷體"/>
                <w:u w:val="single"/>
              </w:rPr>
              <w:t>無人機應用領域</w:t>
            </w:r>
            <w:r w:rsidR="00085A1B">
              <w:rPr>
                <w:rFonts w:eastAsia="標楷體" w:hint="eastAsia"/>
                <w:u w:val="single"/>
              </w:rPr>
              <w:t>、</w:t>
            </w:r>
            <w:r>
              <w:rPr>
                <w:rFonts w:eastAsia="標楷體"/>
                <w:u w:val="single"/>
              </w:rPr>
              <w:t>遙控無人機現行法規</w:t>
            </w:r>
            <w:r w:rsidR="00085A1B">
              <w:rPr>
                <w:rFonts w:eastAsia="標楷體" w:hint="eastAsia"/>
                <w:u w:val="single"/>
              </w:rPr>
              <w:t>與證照</w:t>
            </w:r>
            <w:r w:rsidR="000C78A2">
              <w:rPr>
                <w:rFonts w:eastAsia="標楷體" w:hint="eastAsia"/>
                <w:u w:val="single"/>
              </w:rPr>
              <w:t>簡介</w:t>
            </w:r>
          </w:p>
          <w:p w14:paraId="0887D6B7" w14:textId="70073A5C" w:rsidR="00E474B3" w:rsidRDefault="00637FA6" w:rsidP="00357C38">
            <w:pPr>
              <w:pStyle w:val="aa"/>
              <w:numPr>
                <w:ilvl w:val="0"/>
                <w:numId w:val="8"/>
              </w:numPr>
              <w:suppressAutoHyphens w:val="0"/>
              <w:spacing w:line="0" w:lineRule="atLeas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介紹無人機應用領域，如軍事用途、空拍應用、農業應用、資料蒐集應用、物流配送應用與群飛表演藝術等應用。</w:t>
            </w:r>
          </w:p>
          <w:p w14:paraId="5E44D09E" w14:textId="3D61199F" w:rsidR="00E474B3" w:rsidRDefault="00637FA6" w:rsidP="00357C38">
            <w:pPr>
              <w:pStyle w:val="aa"/>
              <w:numPr>
                <w:ilvl w:val="0"/>
                <w:numId w:val="8"/>
              </w:numPr>
              <w:suppressAutoHyphens w:val="0"/>
              <w:spacing w:line="0" w:lineRule="atLeas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介紹台灣民航局針對遙控無人機的相關規範</w:t>
            </w:r>
            <w:r w:rsidR="00085A1B">
              <w:rPr>
                <w:rFonts w:eastAsia="標楷體" w:hint="eastAsia"/>
              </w:rPr>
              <w:t>與</w:t>
            </w:r>
            <w:r w:rsidR="00085A1B">
              <w:rPr>
                <w:rFonts w:eastAsia="標楷體"/>
              </w:rPr>
              <w:t>無人機考照，包含普通操作證、專業操作證、專業基本級與專業高級的考試項目</w:t>
            </w:r>
            <w:r>
              <w:rPr>
                <w:rFonts w:eastAsia="標楷體"/>
              </w:rPr>
              <w:t>。</w:t>
            </w:r>
          </w:p>
          <w:p w14:paraId="110428B3" w14:textId="77777777" w:rsidR="00E474B3" w:rsidRDefault="00E474B3">
            <w:pPr>
              <w:suppressAutoHyphens w:val="0"/>
              <w:spacing w:line="0" w:lineRule="atLeast"/>
              <w:textAlignment w:val="auto"/>
              <w:rPr>
                <w:rFonts w:eastAsia="標楷體"/>
              </w:rPr>
            </w:pPr>
          </w:p>
          <w:p w14:paraId="679A12B2" w14:textId="20B0967A" w:rsidR="00E474B3" w:rsidRDefault="00637FA6">
            <w:pPr>
              <w:suppressAutoHyphens w:val="0"/>
              <w:spacing w:line="0" w:lineRule="atLeast"/>
              <w:textAlignment w:val="auto"/>
            </w:pPr>
            <w:r>
              <w:rPr>
                <w:rFonts w:eastAsia="標楷體"/>
                <w:u w:val="single"/>
              </w:rPr>
              <w:t>第三週</w:t>
            </w:r>
            <w:r w:rsidR="00A97970">
              <w:rPr>
                <w:rFonts w:eastAsia="標楷體" w:hint="eastAsia"/>
                <w:u w:val="single"/>
              </w:rPr>
              <w:t>與</w:t>
            </w:r>
            <w:r w:rsidR="00C34AA2">
              <w:rPr>
                <w:rFonts w:eastAsia="標楷體" w:hint="eastAsia"/>
                <w:u w:val="single"/>
              </w:rPr>
              <w:t>第四週</w:t>
            </w:r>
            <w:r>
              <w:rPr>
                <w:rFonts w:eastAsia="標楷體"/>
                <w:u w:val="single"/>
              </w:rPr>
              <w:t xml:space="preserve">: </w:t>
            </w:r>
            <w:r>
              <w:rPr>
                <w:rFonts w:eastAsia="標楷體"/>
                <w:u w:val="single"/>
              </w:rPr>
              <w:t>遙控室外無人機</w:t>
            </w:r>
          </w:p>
          <w:p w14:paraId="10CF377C" w14:textId="1F35531A" w:rsidR="00316777" w:rsidRDefault="00637FA6" w:rsidP="00357C38">
            <w:pPr>
              <w:pStyle w:val="aa"/>
              <w:numPr>
                <w:ilvl w:val="0"/>
                <w:numId w:val="8"/>
              </w:numPr>
              <w:suppressAutoHyphens w:val="0"/>
              <w:spacing w:line="0" w:lineRule="atLeas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指導學生於</w:t>
            </w:r>
            <w:r w:rsidR="00357C38">
              <w:rPr>
                <w:rFonts w:eastAsia="標楷體" w:hint="eastAsia"/>
              </w:rPr>
              <w:t>戶</w:t>
            </w:r>
            <w:r>
              <w:rPr>
                <w:rFonts w:eastAsia="標楷體"/>
              </w:rPr>
              <w:t>外操控無人機，使無人機進行定點起降、前進後退、四面懸停、矩形航線飛行等操作。</w:t>
            </w:r>
          </w:p>
          <w:p w14:paraId="1CCC354C" w14:textId="713D466A" w:rsidR="00E474B3" w:rsidRPr="00357C38" w:rsidRDefault="00316777" w:rsidP="00357C38">
            <w:pPr>
              <w:pStyle w:val="aa"/>
              <w:numPr>
                <w:ilvl w:val="0"/>
                <w:numId w:val="8"/>
              </w:numPr>
              <w:suppressAutoHyphens w:val="0"/>
              <w:spacing w:line="0" w:lineRule="atLeast"/>
              <w:textAlignment w:val="auto"/>
              <w:rPr>
                <w:rFonts w:eastAsia="標楷體"/>
                <w:vanish/>
                <w:specVanish/>
              </w:rPr>
            </w:pPr>
            <w:r>
              <w:rPr>
                <w:rFonts w:eastAsia="標楷體" w:hint="eastAsia"/>
              </w:rPr>
              <w:t>如因氣候條件不佳時，暫停</w:t>
            </w:r>
            <w:r w:rsidR="00357C38">
              <w:rPr>
                <w:rFonts w:eastAsia="標楷體" w:hint="eastAsia"/>
              </w:rPr>
              <w:t>戶</w:t>
            </w:r>
            <w:r>
              <w:rPr>
                <w:rFonts w:eastAsia="標楷體" w:hint="eastAsia"/>
              </w:rPr>
              <w:t>外實作課程</w:t>
            </w:r>
            <w:r w:rsidR="00135B75">
              <w:rPr>
                <w:rFonts w:eastAsia="標楷體" w:hint="eastAsia"/>
              </w:rPr>
              <w:t>；改以課餘時間進行補課；或</w:t>
            </w:r>
            <w:r>
              <w:rPr>
                <w:rFonts w:eastAsia="標楷體" w:hint="eastAsia"/>
              </w:rPr>
              <w:t>改至室內講授可程式化無人機的單元主題</w:t>
            </w:r>
            <w:r>
              <w:rPr>
                <w:rFonts w:eastAsia="標楷體" w:hint="eastAsia"/>
              </w:rPr>
              <w:t>(</w:t>
            </w:r>
            <w:r w:rsidR="00357C38">
              <w:rPr>
                <w:rFonts w:eastAsia="標楷體" w:hint="eastAsia"/>
              </w:rPr>
              <w:t>可</w:t>
            </w:r>
            <w:r w:rsidR="00EE3981">
              <w:rPr>
                <w:rFonts w:eastAsia="標楷體" w:hint="eastAsia"/>
              </w:rPr>
              <w:t>與第</w:t>
            </w:r>
            <w:r w:rsidR="00357C38">
              <w:rPr>
                <w:rFonts w:eastAsia="標楷體" w:hint="eastAsia"/>
              </w:rPr>
              <w:t>11</w:t>
            </w:r>
            <w:r w:rsidR="00357C38">
              <w:rPr>
                <w:rFonts w:eastAsia="標楷體" w:hint="eastAsia"/>
              </w:rPr>
              <w:t>、</w:t>
            </w:r>
            <w:r w:rsidR="00E05B57">
              <w:rPr>
                <w:rFonts w:eastAsia="標楷體" w:hint="eastAsia"/>
              </w:rPr>
              <w:t>12</w:t>
            </w:r>
            <w:r w:rsidR="00E05B57">
              <w:rPr>
                <w:rFonts w:eastAsia="標楷體" w:hint="eastAsia"/>
              </w:rPr>
              <w:t>、</w:t>
            </w:r>
            <w:r w:rsidR="00E05B57">
              <w:rPr>
                <w:rFonts w:eastAsia="標楷體" w:hint="eastAsia"/>
              </w:rPr>
              <w:t>13</w:t>
            </w:r>
            <w:r w:rsidR="00E05B57">
              <w:rPr>
                <w:rFonts w:eastAsia="標楷體" w:hint="eastAsia"/>
              </w:rPr>
              <w:t>、</w:t>
            </w:r>
            <w:r w:rsidR="00E05B57">
              <w:rPr>
                <w:rFonts w:eastAsia="標楷體" w:hint="eastAsia"/>
              </w:rPr>
              <w:t>15</w:t>
            </w:r>
            <w:r w:rsidR="00EE3981">
              <w:rPr>
                <w:rFonts w:eastAsia="標楷體" w:hint="eastAsia"/>
              </w:rPr>
              <w:t>週的</w:t>
            </w:r>
            <w:r>
              <w:rPr>
                <w:rFonts w:eastAsia="標楷體" w:hint="eastAsia"/>
              </w:rPr>
              <w:t>課程內容</w:t>
            </w:r>
            <w:r w:rsidR="00EE3981">
              <w:rPr>
                <w:rFonts w:eastAsia="標楷體" w:hint="eastAsia"/>
              </w:rPr>
              <w:t>對調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。</w:t>
            </w:r>
          </w:p>
          <w:p w14:paraId="61255709" w14:textId="78FF664B" w:rsidR="00E474B3" w:rsidRDefault="00357C38">
            <w:pPr>
              <w:suppressAutoHyphens w:val="0"/>
              <w:spacing w:line="0" w:lineRule="atLeas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</w:p>
          <w:p w14:paraId="3214DFB5" w14:textId="7E290999" w:rsidR="00197406" w:rsidRDefault="009B041B" w:rsidP="00197406">
            <w:pPr>
              <w:pStyle w:val="aa"/>
              <w:numPr>
                <w:ilvl w:val="0"/>
                <w:numId w:val="8"/>
              </w:numPr>
              <w:suppressAutoHyphens w:val="0"/>
              <w:spacing w:line="0" w:lineRule="atLeast"/>
              <w:textAlignment w:val="auto"/>
              <w:rPr>
                <w:rFonts w:eastAsia="標楷體"/>
              </w:rPr>
            </w:pPr>
            <w:r w:rsidRPr="009B041B">
              <w:rPr>
                <w:rFonts w:eastAsia="標楷體" w:hint="eastAsia"/>
                <w:b/>
                <w:bCs/>
              </w:rPr>
              <w:t>第三周將進行</w:t>
            </w:r>
            <w:r w:rsidR="00197406" w:rsidRPr="009B041B">
              <w:rPr>
                <w:rFonts w:eastAsia="標楷體" w:hint="eastAsia"/>
                <w:b/>
                <w:bCs/>
              </w:rPr>
              <w:t>分組</w:t>
            </w:r>
            <w:r w:rsidR="00197406">
              <w:rPr>
                <w:rFonts w:eastAsia="標楷體" w:hint="eastAsia"/>
              </w:rPr>
              <w:t>：</w:t>
            </w:r>
            <w:r w:rsidR="00197406" w:rsidRPr="00197406">
              <w:rPr>
                <w:rFonts w:eastAsia="標楷體" w:hint="eastAsia"/>
              </w:rPr>
              <w:t>本課程將採四人一組進行分組作業</w:t>
            </w:r>
            <w:r w:rsidR="00784A07">
              <w:rPr>
                <w:rFonts w:eastAsia="標楷體" w:hint="eastAsia"/>
              </w:rPr>
              <w:t>(</w:t>
            </w:r>
            <w:r w:rsidR="00784A07">
              <w:rPr>
                <w:rFonts w:eastAsia="標楷體" w:hint="eastAsia"/>
              </w:rPr>
              <w:t>分為程式組與教案組</w:t>
            </w:r>
            <w:r w:rsidR="00784A07">
              <w:rPr>
                <w:rFonts w:eastAsia="標楷體" w:hint="eastAsia"/>
              </w:rPr>
              <w:t>)</w:t>
            </w:r>
            <w:r w:rsidR="00197406" w:rsidRPr="00197406">
              <w:rPr>
                <w:rFonts w:eastAsia="標楷體" w:hint="eastAsia"/>
              </w:rPr>
              <w:t>，請欲選修本課程之學生</w:t>
            </w:r>
            <w:r w:rsidR="00197406" w:rsidRPr="00197406">
              <w:rPr>
                <w:rFonts w:eastAsia="標楷體" w:hint="eastAsia"/>
                <w:b/>
                <w:bCs/>
              </w:rPr>
              <w:t>務必出席</w:t>
            </w:r>
            <w:r w:rsidR="00197406" w:rsidRPr="00197406">
              <w:rPr>
                <w:rFonts w:eastAsia="標楷體" w:hint="eastAsia"/>
              </w:rPr>
              <w:t>，俾利進行分組安排。</w:t>
            </w:r>
          </w:p>
          <w:p w14:paraId="56AAD105" w14:textId="7D1AAD72" w:rsidR="00784A07" w:rsidRDefault="00784A07" w:rsidP="00197406">
            <w:pPr>
              <w:pStyle w:val="aa"/>
              <w:numPr>
                <w:ilvl w:val="0"/>
                <w:numId w:val="8"/>
              </w:numPr>
              <w:suppressAutoHyphens w:val="0"/>
              <w:spacing w:line="0" w:lineRule="atLeast"/>
              <w:textAlignment w:val="auto"/>
              <w:rPr>
                <w:rFonts w:eastAsia="標楷體"/>
              </w:rPr>
            </w:pPr>
            <w:r w:rsidRPr="00784A07">
              <w:rPr>
                <w:rFonts w:eastAsia="標楷體"/>
              </w:rPr>
              <w:t>提供空拍影片素材，並引導學生使用免費剪輯軟體進行後製編輯，學習製作子母畫面、轉場效果、快慢轉，以及花式字幕等多元影像特效。</w:t>
            </w:r>
          </w:p>
          <w:p w14:paraId="1F55E481" w14:textId="77777777" w:rsidR="00197406" w:rsidRDefault="00197406">
            <w:pPr>
              <w:suppressAutoHyphens w:val="0"/>
              <w:spacing w:line="0" w:lineRule="atLeast"/>
              <w:textAlignment w:val="auto"/>
              <w:rPr>
                <w:rFonts w:eastAsia="標楷體"/>
              </w:rPr>
            </w:pPr>
          </w:p>
          <w:p w14:paraId="7088D779" w14:textId="338605A9" w:rsidR="00E474B3" w:rsidRDefault="00A97970">
            <w:pPr>
              <w:suppressAutoHyphens w:val="0"/>
              <w:spacing w:line="0" w:lineRule="atLeast"/>
              <w:textAlignment w:val="auto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>第五週、</w:t>
            </w:r>
            <w:r w:rsidR="00637FA6">
              <w:rPr>
                <w:rFonts w:eastAsia="標楷體"/>
                <w:u w:val="single"/>
              </w:rPr>
              <w:t>第</w:t>
            </w:r>
            <w:r w:rsidR="00E05B57">
              <w:rPr>
                <w:rFonts w:eastAsia="標楷體" w:hint="eastAsia"/>
                <w:u w:val="single"/>
              </w:rPr>
              <w:t>六</w:t>
            </w:r>
            <w:r w:rsidR="00637FA6">
              <w:rPr>
                <w:rFonts w:eastAsia="標楷體"/>
                <w:u w:val="single"/>
              </w:rPr>
              <w:t>週</w:t>
            </w:r>
            <w:r w:rsidR="00E05B57">
              <w:rPr>
                <w:rFonts w:eastAsia="標楷體"/>
                <w:u w:val="single"/>
              </w:rPr>
              <w:t>與第</w:t>
            </w:r>
            <w:r w:rsidR="00E05B57">
              <w:rPr>
                <w:rFonts w:eastAsia="標楷體" w:hint="eastAsia"/>
                <w:u w:val="single"/>
              </w:rPr>
              <w:t>七</w:t>
            </w:r>
            <w:r w:rsidR="00E05B57">
              <w:rPr>
                <w:rFonts w:eastAsia="標楷體"/>
                <w:u w:val="single"/>
              </w:rPr>
              <w:t>週</w:t>
            </w:r>
            <w:r w:rsidR="00637FA6">
              <w:rPr>
                <w:rFonts w:eastAsia="標楷體"/>
                <w:u w:val="single"/>
              </w:rPr>
              <w:t xml:space="preserve">: </w:t>
            </w:r>
            <w:r w:rsidR="00637FA6">
              <w:rPr>
                <w:rFonts w:eastAsia="標楷體"/>
                <w:u w:val="single"/>
              </w:rPr>
              <w:t>空拍運鏡技巧</w:t>
            </w:r>
          </w:p>
          <w:p w14:paraId="4CBF29AD" w14:textId="1B922399" w:rsidR="00E474B3" w:rsidRDefault="00637FA6" w:rsidP="00357C38">
            <w:pPr>
              <w:pStyle w:val="aa"/>
              <w:numPr>
                <w:ilvl w:val="0"/>
                <w:numId w:val="8"/>
              </w:numPr>
              <w:suppressAutoHyphens w:val="0"/>
              <w:spacing w:line="0" w:lineRule="atLeas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遙控無人機執行上空飛越、漸近</w:t>
            </w:r>
            <w:r w:rsidR="00EE3981">
              <w:rPr>
                <w:rFonts w:eastAsia="標楷體" w:hint="eastAsia"/>
              </w:rPr>
              <w:t>與</w:t>
            </w:r>
            <w:r>
              <w:rPr>
                <w:rFonts w:eastAsia="標楷體"/>
              </w:rPr>
              <w:t>漸遠、環景、側邊飛行、垂直起飛、水平飛行再拉高等運鏡技巧。</w:t>
            </w:r>
          </w:p>
          <w:p w14:paraId="4F2EE423" w14:textId="1EE795F5" w:rsidR="00E05B57" w:rsidRDefault="00E05B57">
            <w:pPr>
              <w:suppressAutoHyphens w:val="0"/>
              <w:spacing w:line="0" w:lineRule="atLeast"/>
              <w:textAlignment w:val="auto"/>
              <w:rPr>
                <w:rFonts w:eastAsia="標楷體"/>
              </w:rPr>
            </w:pPr>
          </w:p>
          <w:p w14:paraId="341AD67A" w14:textId="2A0B34A4" w:rsidR="00E05B57" w:rsidRDefault="00E05B57">
            <w:pPr>
              <w:suppressAutoHyphens w:val="0"/>
              <w:spacing w:line="0" w:lineRule="atLeast"/>
              <w:textAlignment w:val="auto"/>
              <w:rPr>
                <w:rFonts w:eastAsia="標楷體"/>
              </w:rPr>
            </w:pPr>
            <w:r>
              <w:rPr>
                <w:rFonts w:eastAsia="標楷體"/>
                <w:u w:val="single"/>
              </w:rPr>
              <w:t>第</w:t>
            </w:r>
            <w:r>
              <w:rPr>
                <w:rFonts w:eastAsia="標楷體" w:hint="eastAsia"/>
                <w:u w:val="single"/>
              </w:rPr>
              <w:t>八</w:t>
            </w:r>
            <w:r>
              <w:rPr>
                <w:rFonts w:eastAsia="標楷體"/>
                <w:u w:val="single"/>
              </w:rPr>
              <w:t>週</w:t>
            </w:r>
            <w:r>
              <w:rPr>
                <w:rFonts w:eastAsia="標楷體" w:hint="eastAsia"/>
                <w:u w:val="single"/>
              </w:rPr>
              <w:t>與第九週</w:t>
            </w:r>
            <w:r w:rsidRPr="00E05B57">
              <w:rPr>
                <w:rFonts w:eastAsia="標楷體"/>
                <w:u w:val="single"/>
              </w:rPr>
              <w:t>:</w:t>
            </w:r>
            <w:r w:rsidRPr="00E05B57">
              <w:rPr>
                <w:rFonts w:hint="eastAsia"/>
                <w:u w:val="single"/>
              </w:rPr>
              <w:t xml:space="preserve"> </w:t>
            </w:r>
            <w:r w:rsidRPr="00E05B57">
              <w:rPr>
                <w:rFonts w:eastAsia="標楷體" w:hint="eastAsia"/>
                <w:u w:val="single"/>
              </w:rPr>
              <w:t>演練測驗</w:t>
            </w:r>
            <w:r>
              <w:rPr>
                <w:rFonts w:eastAsia="標楷體" w:hint="eastAsia"/>
                <w:u w:val="single"/>
              </w:rPr>
              <w:t>/</w:t>
            </w:r>
            <w:r>
              <w:rPr>
                <w:rFonts w:eastAsia="標楷體" w:hint="eastAsia"/>
                <w:u w:val="single"/>
              </w:rPr>
              <w:t>實地測驗</w:t>
            </w:r>
            <w:r w:rsidR="00BF3AEE">
              <w:rPr>
                <w:rFonts w:eastAsia="標楷體" w:hint="eastAsia"/>
                <w:u w:val="single"/>
              </w:rPr>
              <w:t>-</w:t>
            </w:r>
            <w:r w:rsidRPr="00E05B57">
              <w:rPr>
                <w:rFonts w:eastAsia="標楷體" w:hint="eastAsia"/>
                <w:u w:val="single"/>
              </w:rPr>
              <w:t>無人機操控</w:t>
            </w:r>
          </w:p>
          <w:p w14:paraId="22C563BF" w14:textId="09EF71B5" w:rsidR="00E05B57" w:rsidRPr="00E05B57" w:rsidRDefault="00E05B57" w:rsidP="00357C38">
            <w:pPr>
              <w:pStyle w:val="aa"/>
              <w:numPr>
                <w:ilvl w:val="0"/>
                <w:numId w:val="8"/>
              </w:numPr>
              <w:suppressAutoHyphens w:val="0"/>
              <w:spacing w:line="0" w:lineRule="atLeast"/>
              <w:textAlignment w:val="auto"/>
              <w:rPr>
                <w:rFonts w:eastAsia="標楷體"/>
              </w:rPr>
            </w:pPr>
            <w:r w:rsidRPr="00E05B57">
              <w:rPr>
                <w:rFonts w:eastAsia="標楷體" w:hint="eastAsia"/>
              </w:rPr>
              <w:t>無人機起飛、調整拍攝鏡頭、使用鏡頭之變焦功能</w:t>
            </w:r>
            <w:r w:rsidR="00784A07">
              <w:rPr>
                <w:rFonts w:eastAsia="標楷體" w:hint="eastAsia"/>
              </w:rPr>
              <w:t>、依課程規範進行飛行</w:t>
            </w:r>
            <w:r w:rsidRPr="00E05B57">
              <w:rPr>
                <w:rFonts w:eastAsia="標楷體" w:hint="eastAsia"/>
              </w:rPr>
              <w:t>、無人機準確降落</w:t>
            </w:r>
            <w:r>
              <w:rPr>
                <w:rFonts w:eastAsia="標楷體"/>
              </w:rPr>
              <w:t>…</w:t>
            </w:r>
            <w:r>
              <w:rPr>
                <w:rFonts w:eastAsia="標楷體" w:hint="eastAsia"/>
              </w:rPr>
              <w:t>等。</w:t>
            </w:r>
          </w:p>
          <w:p w14:paraId="05F227B0" w14:textId="77777777" w:rsidR="00E05B57" w:rsidRDefault="00E05B57">
            <w:pPr>
              <w:suppressAutoHyphens w:val="0"/>
              <w:spacing w:line="0" w:lineRule="atLeast"/>
              <w:textAlignment w:val="auto"/>
              <w:rPr>
                <w:rFonts w:eastAsia="標楷體"/>
              </w:rPr>
            </w:pPr>
          </w:p>
          <w:p w14:paraId="37392B5D" w14:textId="7AA6F056" w:rsidR="00E474B3" w:rsidRDefault="00637FA6" w:rsidP="00E05B57">
            <w:pPr>
              <w:suppressAutoHyphens w:val="0"/>
              <w:spacing w:line="0" w:lineRule="atLeast"/>
              <w:textAlignment w:val="auto"/>
            </w:pPr>
            <w:r>
              <w:rPr>
                <w:rFonts w:eastAsia="標楷體"/>
                <w:u w:val="single"/>
              </w:rPr>
              <w:t>第</w:t>
            </w:r>
            <w:r w:rsidR="00E05B57">
              <w:rPr>
                <w:rFonts w:eastAsia="標楷體" w:hint="eastAsia"/>
                <w:u w:val="single"/>
              </w:rPr>
              <w:t>十</w:t>
            </w:r>
            <w:r>
              <w:rPr>
                <w:rFonts w:eastAsia="標楷體"/>
                <w:u w:val="single"/>
              </w:rPr>
              <w:t>週</w:t>
            </w:r>
            <w:r>
              <w:rPr>
                <w:rFonts w:eastAsia="標楷體"/>
                <w:u w:val="single"/>
              </w:rPr>
              <w:t>:</w:t>
            </w:r>
            <w:r w:rsidR="00E05B57" w:rsidRPr="00E05B57">
              <w:rPr>
                <w:rFonts w:eastAsia="標楷體" w:hint="eastAsia"/>
                <w:u w:val="single"/>
              </w:rPr>
              <w:t>期中考</w:t>
            </w:r>
            <w:r w:rsidR="00E05B57" w:rsidRPr="00E05B57">
              <w:rPr>
                <w:rFonts w:eastAsia="標楷體" w:hint="eastAsia"/>
                <w:u w:val="single"/>
              </w:rPr>
              <w:t>(</w:t>
            </w:r>
            <w:r w:rsidR="00E05B57" w:rsidRPr="00E05B57">
              <w:rPr>
                <w:rFonts w:eastAsia="標楷體" w:hint="eastAsia"/>
                <w:u w:val="single"/>
              </w:rPr>
              <w:t>筆</w:t>
            </w:r>
            <w:r w:rsidR="00E05B57" w:rsidRPr="00E05B57">
              <w:rPr>
                <w:rFonts w:eastAsia="標楷體" w:hint="eastAsia"/>
                <w:u w:val="single"/>
              </w:rPr>
              <w:t>)</w:t>
            </w:r>
            <w:r w:rsidR="00E05B57" w:rsidRPr="00E05B57">
              <w:rPr>
                <w:rFonts w:eastAsia="標楷體" w:hint="eastAsia"/>
                <w:u w:val="single"/>
              </w:rPr>
              <w:t>試、</w:t>
            </w:r>
            <w:r w:rsidR="00784A07">
              <w:rPr>
                <w:rFonts w:eastAsia="標楷體"/>
                <w:u w:val="single"/>
              </w:rPr>
              <w:t>空拍成果發表</w:t>
            </w:r>
          </w:p>
          <w:p w14:paraId="05AF06D7" w14:textId="4E851E9B" w:rsidR="00E05B57" w:rsidRDefault="00CE6B32" w:rsidP="00357C38">
            <w:pPr>
              <w:pStyle w:val="aa"/>
              <w:numPr>
                <w:ilvl w:val="0"/>
                <w:numId w:val="8"/>
              </w:numPr>
              <w:suppressAutoHyphens w:val="0"/>
              <w:spacing w:line="0" w:lineRule="atLeast"/>
              <w:textAlignment w:val="auto"/>
              <w:rPr>
                <w:rFonts w:eastAsia="標楷體"/>
              </w:rPr>
            </w:pPr>
            <w:r w:rsidRPr="00CE6B32">
              <w:rPr>
                <w:rFonts w:eastAsia="標楷體" w:hint="eastAsia"/>
              </w:rPr>
              <w:t>期中考</w:t>
            </w:r>
            <w:r w:rsidRPr="00CE6B32">
              <w:rPr>
                <w:rFonts w:eastAsia="標楷體" w:hint="eastAsia"/>
              </w:rPr>
              <w:t>(</w:t>
            </w:r>
            <w:r w:rsidRPr="00CE6B32">
              <w:rPr>
                <w:rFonts w:eastAsia="標楷體" w:hint="eastAsia"/>
              </w:rPr>
              <w:t>筆</w:t>
            </w:r>
            <w:r w:rsidRPr="00CE6B32">
              <w:rPr>
                <w:rFonts w:eastAsia="標楷體" w:hint="eastAsia"/>
              </w:rPr>
              <w:t>)</w:t>
            </w:r>
            <w:r w:rsidRPr="00CE6B32">
              <w:rPr>
                <w:rFonts w:eastAsia="標楷體" w:hint="eastAsia"/>
              </w:rPr>
              <w:t>試</w:t>
            </w:r>
            <w:r w:rsidR="00E05B57">
              <w:rPr>
                <w:rFonts w:eastAsia="標楷體" w:hint="eastAsia"/>
              </w:rPr>
              <w:t>。</w:t>
            </w:r>
          </w:p>
          <w:p w14:paraId="27416A93" w14:textId="44B5070B" w:rsidR="00E474B3" w:rsidRDefault="00C614D3" w:rsidP="00357C38">
            <w:pPr>
              <w:pStyle w:val="aa"/>
              <w:numPr>
                <w:ilvl w:val="0"/>
                <w:numId w:val="8"/>
              </w:numPr>
              <w:suppressAutoHyphens w:val="0"/>
              <w:spacing w:line="0" w:lineRule="atLeast"/>
              <w:textAlignment w:val="auto"/>
              <w:rPr>
                <w:rFonts w:eastAsia="標楷體"/>
              </w:rPr>
            </w:pPr>
            <w:r w:rsidRPr="00C614D3">
              <w:rPr>
                <w:rFonts w:eastAsia="標楷體" w:hint="eastAsia"/>
              </w:rPr>
              <w:t>學生</w:t>
            </w:r>
            <w:r>
              <w:rPr>
                <w:rFonts w:eastAsia="標楷體" w:hint="eastAsia"/>
              </w:rPr>
              <w:t>們</w:t>
            </w:r>
            <w:r w:rsidRPr="00C614D3">
              <w:rPr>
                <w:rFonts w:eastAsia="標楷體" w:hint="eastAsia"/>
              </w:rPr>
              <w:t>進行空拍影片剪輯，並於課堂上展示</w:t>
            </w:r>
            <w:r>
              <w:rPr>
                <w:rFonts w:eastAsia="標楷體" w:hint="eastAsia"/>
              </w:rPr>
              <w:t>剪輯</w:t>
            </w:r>
            <w:r w:rsidRPr="00C614D3">
              <w:rPr>
                <w:rFonts w:eastAsia="標楷體" w:hint="eastAsia"/>
              </w:rPr>
              <w:t>後的空拍影像成果。</w:t>
            </w:r>
          </w:p>
          <w:p w14:paraId="512EB288" w14:textId="77777777" w:rsidR="00E474B3" w:rsidRDefault="00E474B3">
            <w:pPr>
              <w:suppressAutoHyphens w:val="0"/>
              <w:spacing w:line="0" w:lineRule="atLeast"/>
              <w:textAlignment w:val="auto"/>
              <w:rPr>
                <w:rFonts w:eastAsia="標楷體"/>
              </w:rPr>
            </w:pPr>
          </w:p>
          <w:p w14:paraId="0783E7CC" w14:textId="6FC4FE4E" w:rsidR="00E474B3" w:rsidRDefault="00637FA6">
            <w:pPr>
              <w:suppressAutoHyphens w:val="0"/>
              <w:spacing w:line="0" w:lineRule="atLeast"/>
              <w:textAlignment w:val="auto"/>
            </w:pPr>
            <w:r>
              <w:rPr>
                <w:rFonts w:eastAsia="標楷體"/>
                <w:u w:val="single"/>
              </w:rPr>
              <w:t>第</w:t>
            </w:r>
            <w:r w:rsidR="00E05B57">
              <w:rPr>
                <w:rFonts w:eastAsia="標楷體" w:hint="eastAsia"/>
                <w:u w:val="single"/>
              </w:rPr>
              <w:t>十一</w:t>
            </w:r>
            <w:r w:rsidR="00357C38">
              <w:rPr>
                <w:rFonts w:eastAsia="標楷體" w:hint="eastAsia"/>
                <w:u w:val="single"/>
              </w:rPr>
              <w:t>、十二、十三與十</w:t>
            </w:r>
            <w:r w:rsidR="00C614D3">
              <w:rPr>
                <w:rFonts w:eastAsia="標楷體" w:hint="eastAsia"/>
                <w:u w:val="single"/>
              </w:rPr>
              <w:t>四</w:t>
            </w:r>
            <w:r>
              <w:rPr>
                <w:rFonts w:eastAsia="標楷體"/>
                <w:u w:val="single"/>
              </w:rPr>
              <w:t>週</w:t>
            </w:r>
            <w:r>
              <w:rPr>
                <w:rFonts w:eastAsia="標楷體"/>
                <w:u w:val="single"/>
              </w:rPr>
              <w:t xml:space="preserve">: </w:t>
            </w:r>
            <w:r w:rsidR="008F4D02" w:rsidRPr="00845F1D">
              <w:rPr>
                <w:rFonts w:eastAsia="標楷體" w:hint="eastAsia"/>
                <w:u w:val="single"/>
              </w:rPr>
              <w:t>無人機程式設計</w:t>
            </w:r>
            <w:r w:rsidR="008F4D02">
              <w:rPr>
                <w:rFonts w:eastAsia="標楷體" w:hint="eastAsia"/>
                <w:u w:val="single"/>
              </w:rPr>
              <w:t>、</w:t>
            </w:r>
            <w:r w:rsidR="00845F1D" w:rsidRPr="00845F1D">
              <w:rPr>
                <w:rFonts w:eastAsia="標楷體" w:hint="eastAsia"/>
                <w:u w:val="single"/>
              </w:rPr>
              <w:t>Python</w:t>
            </w:r>
            <w:r w:rsidR="00845F1D" w:rsidRPr="00845F1D">
              <w:rPr>
                <w:rFonts w:eastAsia="標楷體" w:hint="eastAsia"/>
                <w:u w:val="single"/>
              </w:rPr>
              <w:t>程式指令與無人機飛行基礎控制</w:t>
            </w:r>
            <w:r w:rsidR="009566D8">
              <w:rPr>
                <w:rFonts w:eastAsia="標楷體" w:hint="eastAsia"/>
                <w:u w:val="single"/>
              </w:rPr>
              <w:t>或</w:t>
            </w:r>
            <w:r w:rsidR="009566D8" w:rsidRPr="009566D8">
              <w:rPr>
                <w:rFonts w:eastAsia="標楷體" w:hint="eastAsia"/>
                <w:u w:val="single"/>
              </w:rPr>
              <w:t>無人機</w:t>
            </w:r>
            <w:r w:rsidR="00A035DD">
              <w:rPr>
                <w:rFonts w:eastAsia="標楷體"/>
                <w:u w:val="single"/>
              </w:rPr>
              <w:t>”</w:t>
            </w:r>
            <w:r w:rsidR="009566D8" w:rsidRPr="009566D8">
              <w:rPr>
                <w:rFonts w:eastAsia="標楷體" w:hint="eastAsia"/>
                <w:u w:val="single"/>
              </w:rPr>
              <w:t>實作</w:t>
            </w:r>
            <w:r w:rsidR="00A035DD">
              <w:rPr>
                <w:rFonts w:eastAsia="標楷體"/>
                <w:u w:val="single"/>
              </w:rPr>
              <w:t>”</w:t>
            </w:r>
            <w:r w:rsidR="009566D8" w:rsidRPr="009566D8">
              <w:rPr>
                <w:rFonts w:eastAsia="標楷體" w:hint="eastAsia"/>
                <w:u w:val="single"/>
              </w:rPr>
              <w:t>應用</w:t>
            </w:r>
            <w:r w:rsidR="009566D8">
              <w:rPr>
                <w:rFonts w:eastAsia="標楷體" w:hint="eastAsia"/>
                <w:u w:val="single"/>
              </w:rPr>
              <w:t>之</w:t>
            </w:r>
            <w:r w:rsidR="009566D8" w:rsidRPr="009566D8">
              <w:rPr>
                <w:rFonts w:eastAsia="標楷體" w:hint="eastAsia"/>
                <w:u w:val="single"/>
              </w:rPr>
              <w:t>自主學習</w:t>
            </w:r>
          </w:p>
          <w:p w14:paraId="6A603AA0" w14:textId="10A718C5" w:rsidR="00E474B3" w:rsidRDefault="00637FA6" w:rsidP="00357C38">
            <w:pPr>
              <w:pStyle w:val="aa"/>
              <w:numPr>
                <w:ilvl w:val="0"/>
                <w:numId w:val="8"/>
              </w:numPr>
              <w:suppressAutoHyphens w:val="0"/>
              <w:spacing w:line="0" w:lineRule="atLeas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簡介可程式化無人機</w:t>
            </w:r>
            <w:r>
              <w:rPr>
                <w:rFonts w:eastAsia="標楷體"/>
              </w:rPr>
              <w:t xml:space="preserve">CoDrone </w:t>
            </w:r>
            <w:r w:rsidR="00C77CA8">
              <w:rPr>
                <w:rFonts w:eastAsia="標楷體"/>
              </w:rPr>
              <w:t>EDU</w:t>
            </w:r>
            <w:r>
              <w:rPr>
                <w:rFonts w:eastAsia="標楷體"/>
              </w:rPr>
              <w:t>與飛行原理。</w:t>
            </w:r>
          </w:p>
          <w:p w14:paraId="5D9759B3" w14:textId="343E7D27" w:rsidR="00E474B3" w:rsidRDefault="00637FA6" w:rsidP="00357C38">
            <w:pPr>
              <w:pStyle w:val="aa"/>
              <w:numPr>
                <w:ilvl w:val="0"/>
                <w:numId w:val="8"/>
              </w:numPr>
              <w:suppressAutoHyphens w:val="0"/>
              <w:spacing w:line="0" w:lineRule="atLeas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撰寫</w:t>
            </w:r>
            <w:r>
              <w:rPr>
                <w:rFonts w:eastAsia="標楷體"/>
              </w:rPr>
              <w:t>Python</w:t>
            </w:r>
            <w:r>
              <w:rPr>
                <w:rFonts w:eastAsia="標楷體"/>
              </w:rPr>
              <w:t>程式指令來控制無人機完成基礎飛行</w:t>
            </w:r>
            <w:r w:rsidR="0074166D">
              <w:rPr>
                <w:rFonts w:eastAsia="標楷體" w:hint="eastAsia"/>
              </w:rPr>
              <w:t>，使用</w:t>
            </w:r>
            <w:r w:rsidR="0074166D" w:rsidRPr="0074166D">
              <w:rPr>
                <w:rFonts w:eastAsia="標楷體" w:hint="eastAsia"/>
              </w:rPr>
              <w:t>函式</w:t>
            </w:r>
            <w:r w:rsidR="0074166D" w:rsidRPr="0074166D">
              <w:rPr>
                <w:rFonts w:eastAsia="標楷體" w:hint="eastAsia"/>
              </w:rPr>
              <w:t>drone.takeoff(</w:t>
            </w:r>
            <w:r w:rsidR="0074166D">
              <w:rPr>
                <w:rFonts w:eastAsia="標楷體" w:hint="eastAsia"/>
              </w:rPr>
              <w:t xml:space="preserve"> </w:t>
            </w:r>
            <w:r w:rsidR="0074166D" w:rsidRPr="0074166D">
              <w:rPr>
                <w:rFonts w:eastAsia="標楷體" w:hint="eastAsia"/>
              </w:rPr>
              <w:t>)</w:t>
            </w:r>
            <w:r w:rsidR="0074166D">
              <w:rPr>
                <w:rFonts w:eastAsia="標楷體" w:hint="eastAsia"/>
              </w:rPr>
              <w:t>、</w:t>
            </w:r>
            <w:r w:rsidR="0074166D" w:rsidRPr="0074166D">
              <w:rPr>
                <w:rFonts w:eastAsia="標楷體"/>
              </w:rPr>
              <w:t>drone.hover(</w:t>
            </w:r>
            <w:r w:rsidR="0074166D">
              <w:rPr>
                <w:rFonts w:eastAsia="標楷體" w:hint="eastAsia"/>
              </w:rPr>
              <w:t xml:space="preserve"> </w:t>
            </w:r>
            <w:r w:rsidR="0074166D" w:rsidRPr="0074166D">
              <w:rPr>
                <w:rFonts w:eastAsia="標楷體"/>
              </w:rPr>
              <w:t>)</w:t>
            </w:r>
            <w:r w:rsidR="0074166D">
              <w:rPr>
                <w:rFonts w:eastAsia="標楷體" w:hint="eastAsia"/>
              </w:rPr>
              <w:t>與</w:t>
            </w:r>
            <w:r w:rsidR="0074166D" w:rsidRPr="0074166D">
              <w:rPr>
                <w:rFonts w:eastAsia="標楷體"/>
              </w:rPr>
              <w:t>drone.land(</w:t>
            </w:r>
            <w:r w:rsidR="0074166D">
              <w:rPr>
                <w:rFonts w:eastAsia="標楷體" w:hint="eastAsia"/>
              </w:rPr>
              <w:t xml:space="preserve"> </w:t>
            </w:r>
            <w:r w:rsidR="0074166D" w:rsidRPr="0074166D">
              <w:rPr>
                <w:rFonts w:eastAsia="標楷體"/>
              </w:rPr>
              <w:t>)</w:t>
            </w:r>
            <w:r>
              <w:rPr>
                <w:rFonts w:eastAsia="標楷體"/>
              </w:rPr>
              <w:t>。</w:t>
            </w:r>
          </w:p>
          <w:p w14:paraId="12590E9B" w14:textId="543BFD35" w:rsidR="00E474B3" w:rsidRDefault="00637FA6" w:rsidP="00357C38">
            <w:pPr>
              <w:pStyle w:val="aa"/>
              <w:numPr>
                <w:ilvl w:val="0"/>
                <w:numId w:val="8"/>
              </w:numPr>
              <w:suppressAutoHyphens w:val="0"/>
              <w:spacing w:line="0" w:lineRule="atLeas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透過</w:t>
            </w:r>
            <w:r w:rsidR="00316D7A">
              <w:rPr>
                <w:rFonts w:eastAsia="標楷體" w:hint="eastAsia"/>
              </w:rPr>
              <w:t>撰寫</w:t>
            </w:r>
            <w:r>
              <w:rPr>
                <w:rFonts w:eastAsia="標楷體"/>
              </w:rPr>
              <w:t>程式，無人機可執行特技與競速飛行，完成基礎障礙賽。</w:t>
            </w:r>
          </w:p>
          <w:p w14:paraId="5E06F77B" w14:textId="50256037" w:rsidR="00E474B3" w:rsidRPr="00AC102E" w:rsidRDefault="00637FA6" w:rsidP="00357C38">
            <w:pPr>
              <w:pStyle w:val="aa"/>
              <w:numPr>
                <w:ilvl w:val="0"/>
                <w:numId w:val="8"/>
              </w:numPr>
              <w:suppressAutoHyphens w:val="0"/>
              <w:spacing w:line="0" w:lineRule="atLeas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於給定障礙環節的路線中與程式優化的前提下，透過撰寫</w:t>
            </w:r>
            <w:r>
              <w:rPr>
                <w:rFonts w:eastAsia="標楷體"/>
              </w:rPr>
              <w:t>Python</w:t>
            </w:r>
            <w:r>
              <w:rPr>
                <w:rFonts w:eastAsia="標楷體"/>
              </w:rPr>
              <w:t>程式指令，使無人機完成飛行任務</w:t>
            </w:r>
            <w:r w:rsidR="00AC102E">
              <w:rPr>
                <w:rFonts w:eastAsia="標楷體" w:hint="eastAsia"/>
              </w:rPr>
              <w:t>，包含</w:t>
            </w:r>
            <w:r w:rsidR="00AC102E" w:rsidRPr="000154D1">
              <w:rPr>
                <w:rFonts w:eastAsia="標楷體" w:hint="eastAsia"/>
              </w:rPr>
              <w:t>Blind drone</w:t>
            </w:r>
            <w:r w:rsidR="00357C38">
              <w:rPr>
                <w:rFonts w:eastAsia="標楷體" w:hint="eastAsia"/>
              </w:rPr>
              <w:t xml:space="preserve"> </w:t>
            </w:r>
            <w:r w:rsidR="00AC102E">
              <w:rPr>
                <w:rFonts w:eastAsia="標楷體" w:hint="eastAsia"/>
              </w:rPr>
              <w:t>與</w:t>
            </w:r>
            <w:r w:rsidR="00AC102E" w:rsidRPr="005432CF">
              <w:rPr>
                <w:rFonts w:eastAsia="標楷體" w:hint="eastAsia"/>
              </w:rPr>
              <w:t>Challenge Jumper</w:t>
            </w:r>
            <w:r w:rsidRPr="00AC102E">
              <w:rPr>
                <w:rFonts w:eastAsia="標楷體"/>
              </w:rPr>
              <w:t>。</w:t>
            </w:r>
          </w:p>
          <w:p w14:paraId="78F547FA" w14:textId="1273B013" w:rsidR="00F907FA" w:rsidRDefault="00306EDE" w:rsidP="00357C38">
            <w:pPr>
              <w:pStyle w:val="aa"/>
              <w:numPr>
                <w:ilvl w:val="1"/>
                <w:numId w:val="8"/>
              </w:numPr>
              <w:suppressAutoHyphens w:val="0"/>
              <w:spacing w:line="0" w:lineRule="atLeas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先撰寫</w:t>
            </w:r>
            <w:r>
              <w:rPr>
                <w:rFonts w:eastAsia="標楷體"/>
              </w:rPr>
              <w:t>Python</w:t>
            </w:r>
            <w:r>
              <w:rPr>
                <w:rFonts w:eastAsia="標楷體"/>
              </w:rPr>
              <w:t>程式</w:t>
            </w:r>
            <w:r>
              <w:rPr>
                <w:rFonts w:eastAsia="標楷體" w:hint="eastAsia"/>
              </w:rPr>
              <w:t>使</w:t>
            </w:r>
            <w:r w:rsidR="00F907FA">
              <w:rPr>
                <w:rFonts w:eastAsia="標楷體" w:hint="eastAsia"/>
              </w:rPr>
              <w:t>無人機</w:t>
            </w:r>
            <w:r>
              <w:rPr>
                <w:rFonts w:eastAsia="標楷體" w:hint="eastAsia"/>
              </w:rPr>
              <w:t>完成</w:t>
            </w:r>
            <w:r w:rsidR="00F907FA" w:rsidRPr="0074166D">
              <w:rPr>
                <w:rFonts w:eastAsia="標楷體"/>
              </w:rPr>
              <w:t>roll</w:t>
            </w:r>
            <w:r w:rsidR="00F907FA" w:rsidRPr="0074166D">
              <w:rPr>
                <w:rFonts w:eastAsia="標楷體" w:hint="eastAsia"/>
              </w:rPr>
              <w:t xml:space="preserve"> (</w:t>
            </w:r>
            <w:r w:rsidR="00F907FA" w:rsidRPr="0074166D">
              <w:rPr>
                <w:rFonts w:eastAsia="標楷體" w:hint="eastAsia"/>
              </w:rPr>
              <w:t>橫滾</w:t>
            </w:r>
            <w:r w:rsidR="00F907FA" w:rsidRPr="0074166D">
              <w:rPr>
                <w:rFonts w:eastAsia="標楷體" w:hint="eastAsia"/>
              </w:rPr>
              <w:t>,</w:t>
            </w:r>
            <w:r w:rsidR="00F907FA" w:rsidRPr="0074166D">
              <w:rPr>
                <w:rFonts w:eastAsia="標楷體"/>
              </w:rPr>
              <w:t xml:space="preserve"> </w:t>
            </w:r>
            <w:r w:rsidR="00F907FA" w:rsidRPr="0074166D">
              <w:rPr>
                <w:rFonts w:eastAsia="標楷體" w:hint="eastAsia"/>
              </w:rPr>
              <w:t>左右移動</w:t>
            </w:r>
            <w:r w:rsidR="00F907FA" w:rsidRPr="0074166D">
              <w:rPr>
                <w:rFonts w:eastAsia="標楷體" w:hint="eastAsia"/>
              </w:rPr>
              <w:t>)</w:t>
            </w:r>
            <w:r w:rsidR="00F907FA" w:rsidRPr="0074166D">
              <w:rPr>
                <w:rFonts w:eastAsia="標楷體" w:hint="eastAsia"/>
              </w:rPr>
              <w:t>、</w:t>
            </w:r>
            <w:r w:rsidR="00F907FA" w:rsidRPr="0074166D">
              <w:rPr>
                <w:rFonts w:eastAsia="標楷體"/>
              </w:rPr>
              <w:t xml:space="preserve">pitch </w:t>
            </w:r>
            <w:r w:rsidR="00F907FA" w:rsidRPr="0074166D">
              <w:rPr>
                <w:rFonts w:eastAsia="標楷體" w:hint="eastAsia"/>
              </w:rPr>
              <w:t>(</w:t>
            </w:r>
            <w:r w:rsidR="00F907FA" w:rsidRPr="0074166D">
              <w:rPr>
                <w:rFonts w:eastAsia="標楷體" w:hint="eastAsia"/>
              </w:rPr>
              <w:t>俯仰</w:t>
            </w:r>
            <w:r w:rsidR="00F907FA" w:rsidRPr="0074166D">
              <w:rPr>
                <w:rFonts w:eastAsia="標楷體" w:hint="eastAsia"/>
              </w:rPr>
              <w:t>,</w:t>
            </w:r>
            <w:r w:rsidR="00F907FA" w:rsidRPr="0074166D">
              <w:rPr>
                <w:rFonts w:eastAsia="標楷體"/>
              </w:rPr>
              <w:t xml:space="preserve"> </w:t>
            </w:r>
            <w:r w:rsidR="00F907FA" w:rsidRPr="0074166D">
              <w:rPr>
                <w:rFonts w:eastAsia="標楷體" w:hint="eastAsia"/>
              </w:rPr>
              <w:t>前後</w:t>
            </w:r>
            <w:r w:rsidR="00F907FA" w:rsidRPr="0074166D">
              <w:rPr>
                <w:rFonts w:eastAsia="標楷體" w:hint="eastAsia"/>
              </w:rPr>
              <w:t xml:space="preserve">) </w:t>
            </w:r>
            <w:r w:rsidR="00F907FA" w:rsidRPr="0074166D">
              <w:rPr>
                <w:rFonts w:eastAsia="標楷體" w:hint="eastAsia"/>
              </w:rPr>
              <w:t>、</w:t>
            </w:r>
            <w:r w:rsidR="00F907FA" w:rsidRPr="0074166D">
              <w:rPr>
                <w:rFonts w:eastAsia="標楷體"/>
              </w:rPr>
              <w:t xml:space="preserve">yaw </w:t>
            </w:r>
            <w:r w:rsidR="00F907FA" w:rsidRPr="0074166D">
              <w:rPr>
                <w:rFonts w:eastAsia="標楷體" w:hint="eastAsia"/>
              </w:rPr>
              <w:t>(</w:t>
            </w:r>
            <w:r w:rsidR="00F907FA" w:rsidRPr="0074166D">
              <w:rPr>
                <w:rFonts w:eastAsia="標楷體" w:hint="eastAsia"/>
              </w:rPr>
              <w:t>偏航</w:t>
            </w:r>
            <w:r w:rsidR="00F907FA" w:rsidRPr="0074166D">
              <w:rPr>
                <w:rFonts w:eastAsia="標楷體" w:hint="eastAsia"/>
              </w:rPr>
              <w:t>,</w:t>
            </w:r>
            <w:r w:rsidR="00F907FA" w:rsidRPr="0074166D">
              <w:rPr>
                <w:rFonts w:eastAsia="標楷體"/>
              </w:rPr>
              <w:t xml:space="preserve"> </w:t>
            </w:r>
            <w:r w:rsidR="00F907FA" w:rsidRPr="0074166D">
              <w:rPr>
                <w:rFonts w:eastAsia="標楷體" w:hint="eastAsia"/>
              </w:rPr>
              <w:t>機身左右旋轉</w:t>
            </w:r>
            <w:r w:rsidR="00F907FA" w:rsidRPr="0074166D">
              <w:rPr>
                <w:rFonts w:eastAsia="標楷體" w:hint="eastAsia"/>
              </w:rPr>
              <w:t>)</w:t>
            </w:r>
            <w:r w:rsidR="00F907FA">
              <w:rPr>
                <w:rFonts w:eastAsia="標楷體" w:hint="eastAsia"/>
              </w:rPr>
              <w:t>與</w:t>
            </w:r>
            <w:r w:rsidR="00F907FA" w:rsidRPr="0074166D">
              <w:rPr>
                <w:rFonts w:eastAsia="標楷體"/>
              </w:rPr>
              <w:t xml:space="preserve"> throttle</w:t>
            </w:r>
            <w:r w:rsidR="00F907FA">
              <w:rPr>
                <w:rFonts w:eastAsia="標楷體"/>
              </w:rPr>
              <w:t xml:space="preserve"> (</w:t>
            </w:r>
            <w:r w:rsidR="00F907FA" w:rsidRPr="0074166D">
              <w:rPr>
                <w:rFonts w:eastAsia="標楷體" w:hint="eastAsia"/>
              </w:rPr>
              <w:t>油門</w:t>
            </w:r>
            <w:r w:rsidR="00F907FA">
              <w:rPr>
                <w:rFonts w:eastAsia="標楷體" w:hint="eastAsia"/>
              </w:rPr>
              <w:t>,</w:t>
            </w:r>
            <w:r w:rsidR="00F907FA">
              <w:rPr>
                <w:rFonts w:eastAsia="標楷體"/>
              </w:rPr>
              <w:t xml:space="preserve"> </w:t>
            </w:r>
            <w:r w:rsidR="00F907FA" w:rsidRPr="0074166D">
              <w:rPr>
                <w:rFonts w:eastAsia="標楷體" w:hint="eastAsia"/>
              </w:rPr>
              <w:t>上升或下降</w:t>
            </w:r>
            <w:r w:rsidR="00F907FA">
              <w:rPr>
                <w:rFonts w:eastAsia="標楷體" w:hint="eastAsia"/>
              </w:rPr>
              <w:t>)</w:t>
            </w:r>
            <w:r w:rsidR="00F907FA">
              <w:rPr>
                <w:rFonts w:eastAsia="標楷體" w:hint="eastAsia"/>
              </w:rPr>
              <w:t>等功能。</w:t>
            </w:r>
          </w:p>
          <w:p w14:paraId="1CFABF38" w14:textId="6B7C92CC" w:rsidR="0074166D" w:rsidRDefault="00F907FA" w:rsidP="00357C38">
            <w:pPr>
              <w:pStyle w:val="aa"/>
              <w:numPr>
                <w:ilvl w:val="1"/>
                <w:numId w:val="8"/>
              </w:numPr>
              <w:suppressAutoHyphens w:val="0"/>
              <w:spacing w:line="0" w:lineRule="atLeas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再</w:t>
            </w:r>
            <w:r w:rsidR="0074166D" w:rsidRPr="0074166D">
              <w:rPr>
                <w:rFonts w:eastAsia="標楷體" w:hint="eastAsia"/>
              </w:rPr>
              <w:t>練習使用</w:t>
            </w:r>
            <w:r w:rsidR="000154D1">
              <w:rPr>
                <w:rFonts w:eastAsia="標楷體" w:hint="eastAsia"/>
              </w:rPr>
              <w:t>函式</w:t>
            </w:r>
            <w:r w:rsidR="000154D1" w:rsidRPr="000154D1">
              <w:rPr>
                <w:rFonts w:eastAsia="標楷體"/>
              </w:rPr>
              <w:t>drone.go(</w:t>
            </w:r>
            <w:r w:rsidR="000154D1">
              <w:rPr>
                <w:rFonts w:eastAsia="標楷體" w:hint="eastAsia"/>
              </w:rPr>
              <w:t xml:space="preserve"> </w:t>
            </w:r>
            <w:r w:rsidR="000154D1" w:rsidRPr="000154D1">
              <w:rPr>
                <w:rFonts w:eastAsia="標楷體"/>
              </w:rPr>
              <w:t>)</w:t>
            </w:r>
            <w:r w:rsidR="00AC102E">
              <w:rPr>
                <w:rFonts w:eastAsia="標楷體" w:hint="eastAsia"/>
              </w:rPr>
              <w:t>、</w:t>
            </w:r>
            <w:r w:rsidR="00AC102E" w:rsidRPr="00AC102E">
              <w:rPr>
                <w:rFonts w:eastAsia="標楷體" w:hint="eastAsia"/>
              </w:rPr>
              <w:t xml:space="preserve">loop </w:t>
            </w:r>
            <w:r w:rsidR="00AC102E">
              <w:rPr>
                <w:rFonts w:eastAsia="標楷體"/>
              </w:rPr>
              <w:t>(</w:t>
            </w:r>
            <w:r w:rsidR="00AC102E" w:rsidRPr="00AC102E">
              <w:rPr>
                <w:rFonts w:eastAsia="標楷體" w:hint="eastAsia"/>
              </w:rPr>
              <w:t>迴圈</w:t>
            </w:r>
            <w:r w:rsidR="00AC102E">
              <w:rPr>
                <w:rFonts w:eastAsia="標楷體" w:hint="eastAsia"/>
              </w:rPr>
              <w:t>)</w:t>
            </w:r>
            <w:r w:rsidR="000154D1">
              <w:rPr>
                <w:rFonts w:eastAsia="標楷體" w:hint="eastAsia"/>
              </w:rPr>
              <w:t>、</w:t>
            </w:r>
            <w:r w:rsidR="0074166D" w:rsidRPr="0074166D">
              <w:rPr>
                <w:rFonts w:eastAsia="標楷體" w:hint="eastAsia"/>
              </w:rPr>
              <w:t>Conditionals (</w:t>
            </w:r>
            <w:r w:rsidR="0074166D" w:rsidRPr="0074166D">
              <w:rPr>
                <w:rFonts w:eastAsia="標楷體" w:hint="eastAsia"/>
              </w:rPr>
              <w:t>條件式</w:t>
            </w:r>
            <w:r w:rsidR="0074166D" w:rsidRPr="0074166D">
              <w:rPr>
                <w:rFonts w:eastAsia="標楷體" w:hint="eastAsia"/>
              </w:rPr>
              <w:t>)</w:t>
            </w:r>
            <w:r w:rsidR="0074166D" w:rsidRPr="0074166D">
              <w:rPr>
                <w:rFonts w:eastAsia="標楷體" w:hint="eastAsia"/>
              </w:rPr>
              <w:t>、</w:t>
            </w:r>
            <w:r w:rsidR="0074166D" w:rsidRPr="0074166D">
              <w:rPr>
                <w:rFonts w:eastAsia="標楷體" w:hint="eastAsia"/>
              </w:rPr>
              <w:t>else if</w:t>
            </w:r>
            <w:r w:rsidR="0074166D" w:rsidRPr="0074166D">
              <w:rPr>
                <w:rFonts w:eastAsia="標楷體" w:hint="eastAsia"/>
              </w:rPr>
              <w:t>、</w:t>
            </w:r>
            <w:r w:rsidR="0074166D" w:rsidRPr="0074166D">
              <w:rPr>
                <w:rFonts w:eastAsia="標楷體" w:hint="eastAsia"/>
              </w:rPr>
              <w:t>Nested if (</w:t>
            </w:r>
            <w:r w:rsidR="0074166D" w:rsidRPr="0074166D">
              <w:rPr>
                <w:rFonts w:eastAsia="標楷體" w:hint="eastAsia"/>
              </w:rPr>
              <w:t>巢狀式</w:t>
            </w:r>
            <w:r w:rsidR="0074166D" w:rsidRPr="0074166D">
              <w:rPr>
                <w:rFonts w:eastAsia="標楷體" w:hint="eastAsia"/>
              </w:rPr>
              <w:t>if)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完成</w:t>
            </w:r>
            <w:r w:rsidR="00306EDE">
              <w:rPr>
                <w:rFonts w:eastAsia="標楷體" w:hint="eastAsia"/>
              </w:rPr>
              <w:t>指定</w:t>
            </w:r>
            <w:r>
              <w:rPr>
                <w:rFonts w:eastAsia="標楷體"/>
              </w:rPr>
              <w:t>飛行任務</w:t>
            </w:r>
            <w:r w:rsidR="000154D1">
              <w:rPr>
                <w:rFonts w:eastAsia="標楷體" w:hint="eastAsia"/>
              </w:rPr>
              <w:t>。</w:t>
            </w:r>
          </w:p>
          <w:p w14:paraId="51AFA765" w14:textId="720AC571" w:rsidR="00E05B57" w:rsidRPr="00845F1D" w:rsidRDefault="00845F1D" w:rsidP="00357C38">
            <w:pPr>
              <w:pStyle w:val="aa"/>
              <w:numPr>
                <w:ilvl w:val="0"/>
                <w:numId w:val="8"/>
              </w:numPr>
              <w:suppressAutoHyphens w:val="0"/>
              <w:spacing w:line="0" w:lineRule="atLeast"/>
              <w:textAlignment w:val="auto"/>
              <w:rPr>
                <w:rFonts w:eastAsia="標楷體"/>
              </w:rPr>
            </w:pPr>
            <w:r w:rsidRPr="00845F1D">
              <w:rPr>
                <w:rFonts w:eastAsia="標楷體" w:hint="eastAsia"/>
              </w:rPr>
              <w:t>學習成果：各章節的</w:t>
            </w:r>
            <w:r w:rsidRPr="00845F1D">
              <w:rPr>
                <w:rFonts w:eastAsia="標楷體"/>
              </w:rPr>
              <w:t>challenge</w:t>
            </w:r>
            <w:r w:rsidRPr="00845F1D">
              <w:rPr>
                <w:rFonts w:eastAsia="標楷體" w:hint="eastAsia"/>
              </w:rPr>
              <w:t>。</w:t>
            </w:r>
          </w:p>
          <w:p w14:paraId="0FDD1D95" w14:textId="77777777" w:rsidR="00E474B3" w:rsidRDefault="00E474B3">
            <w:pPr>
              <w:suppressAutoHyphens w:val="0"/>
              <w:spacing w:line="0" w:lineRule="atLeast"/>
              <w:textAlignment w:val="auto"/>
              <w:rPr>
                <w:rFonts w:eastAsia="標楷體"/>
              </w:rPr>
            </w:pPr>
          </w:p>
          <w:p w14:paraId="30C4970D" w14:textId="43A84F90" w:rsidR="00E474B3" w:rsidRDefault="00637FA6">
            <w:pPr>
              <w:suppressAutoHyphens w:val="0"/>
              <w:spacing w:line="0" w:lineRule="atLeast"/>
              <w:textAlignment w:val="auto"/>
            </w:pPr>
            <w:r>
              <w:rPr>
                <w:rFonts w:eastAsia="標楷體"/>
                <w:u w:val="single"/>
              </w:rPr>
              <w:t>第</w:t>
            </w:r>
            <w:r w:rsidR="00C614D3">
              <w:rPr>
                <w:rFonts w:eastAsia="標楷體" w:hint="eastAsia"/>
                <w:u w:val="single"/>
              </w:rPr>
              <w:t>十五與</w:t>
            </w:r>
            <w:r>
              <w:rPr>
                <w:rFonts w:eastAsia="標楷體"/>
                <w:u w:val="single"/>
              </w:rPr>
              <w:t>十六週</w:t>
            </w:r>
            <w:r>
              <w:rPr>
                <w:rFonts w:eastAsia="標楷體"/>
                <w:u w:val="single"/>
              </w:rPr>
              <w:t>:</w:t>
            </w:r>
            <w:r w:rsidR="00BF3AEE">
              <w:rPr>
                <w:rFonts w:eastAsia="標楷體" w:hint="eastAsia"/>
                <w:u w:val="single"/>
              </w:rPr>
              <w:t xml:space="preserve"> </w:t>
            </w:r>
            <w:r w:rsidR="00BF3AEE">
              <w:rPr>
                <w:rFonts w:eastAsia="標楷體" w:hint="eastAsia"/>
                <w:u w:val="single"/>
              </w:rPr>
              <w:t>無人機</w:t>
            </w:r>
            <w:r>
              <w:rPr>
                <w:rFonts w:eastAsia="標楷體"/>
                <w:u w:val="single"/>
              </w:rPr>
              <w:t>飛行關卡</w:t>
            </w:r>
            <w:r w:rsidR="00357C38">
              <w:rPr>
                <w:rFonts w:eastAsia="標楷體" w:hint="eastAsia"/>
                <w:u w:val="single"/>
              </w:rPr>
              <w:t>報告</w:t>
            </w:r>
            <w:r w:rsidR="009566D8">
              <w:rPr>
                <w:rFonts w:eastAsia="標楷體" w:hint="eastAsia"/>
                <w:u w:val="single"/>
              </w:rPr>
              <w:t>或</w:t>
            </w:r>
            <w:r w:rsidR="009F3E8B">
              <w:rPr>
                <w:rFonts w:eastAsia="標楷體" w:hint="eastAsia"/>
                <w:u w:val="single"/>
              </w:rPr>
              <w:t>無人機</w:t>
            </w:r>
            <w:r w:rsidR="009F3E8B">
              <w:rPr>
                <w:rFonts w:eastAsia="標楷體"/>
                <w:u w:val="single"/>
              </w:rPr>
              <w:t>”</w:t>
            </w:r>
            <w:r w:rsidR="009F3E8B">
              <w:rPr>
                <w:rFonts w:eastAsia="標楷體" w:hint="eastAsia"/>
                <w:u w:val="single"/>
              </w:rPr>
              <w:t>實作</w:t>
            </w:r>
            <w:r w:rsidR="009F3E8B">
              <w:rPr>
                <w:rFonts w:eastAsia="標楷體"/>
                <w:u w:val="single"/>
              </w:rPr>
              <w:t>”</w:t>
            </w:r>
            <w:r w:rsidR="009F3E8B" w:rsidRPr="009F3E8B">
              <w:rPr>
                <w:rFonts w:eastAsia="標楷體" w:hint="eastAsia"/>
                <w:u w:val="single"/>
              </w:rPr>
              <w:t>應用之</w:t>
            </w:r>
            <w:r w:rsidR="009566D8">
              <w:rPr>
                <w:rFonts w:eastAsia="標楷體" w:hint="eastAsia"/>
                <w:u w:val="single"/>
              </w:rPr>
              <w:t>自主學習報告</w:t>
            </w:r>
            <w:r w:rsidR="00F805DD">
              <w:rPr>
                <w:rFonts w:eastAsia="標楷體" w:hint="eastAsia"/>
                <w:u w:val="single"/>
              </w:rPr>
              <w:t>、與期末考試</w:t>
            </w:r>
          </w:p>
          <w:p w14:paraId="00E390DD" w14:textId="551BEF7E" w:rsidR="00E474B3" w:rsidRDefault="00637FA6" w:rsidP="00357C38">
            <w:pPr>
              <w:pStyle w:val="aa"/>
              <w:numPr>
                <w:ilvl w:val="0"/>
                <w:numId w:val="8"/>
              </w:numPr>
              <w:suppressAutoHyphens w:val="0"/>
              <w:spacing w:line="0" w:lineRule="atLeast"/>
              <w:textAlignment w:val="auto"/>
              <w:rPr>
                <w:rFonts w:eastAsia="標楷體"/>
              </w:rPr>
            </w:pPr>
            <w:r>
              <w:rPr>
                <w:rFonts w:eastAsia="標楷體"/>
              </w:rPr>
              <w:t>學生以分組的方式</w:t>
            </w:r>
            <w:r w:rsidR="00BF3AEE">
              <w:rPr>
                <w:rFonts w:eastAsia="標楷體" w:hint="eastAsia"/>
              </w:rPr>
              <w:t>程式實作</w:t>
            </w:r>
            <w:r>
              <w:rPr>
                <w:rFonts w:eastAsia="標楷體"/>
              </w:rPr>
              <w:t>，學習定義問題與團隊合作來撰寫</w:t>
            </w:r>
            <w:r>
              <w:rPr>
                <w:rFonts w:eastAsia="標楷體"/>
              </w:rPr>
              <w:t>Python</w:t>
            </w:r>
            <w:r>
              <w:rPr>
                <w:rFonts w:eastAsia="標楷體"/>
              </w:rPr>
              <w:t>程式，在給定的時間內完成飛行任務關卡</w:t>
            </w:r>
            <w:r w:rsidR="009566D8">
              <w:rPr>
                <w:rFonts w:eastAsia="標楷體" w:hint="eastAsia"/>
              </w:rPr>
              <w:t>或</w:t>
            </w:r>
            <w:r w:rsidR="00A035DD">
              <w:rPr>
                <w:rFonts w:eastAsia="標楷體" w:hint="eastAsia"/>
              </w:rPr>
              <w:t>無人機</w:t>
            </w:r>
            <w:r w:rsidR="00A035DD">
              <w:rPr>
                <w:rFonts w:eastAsia="標楷體"/>
              </w:rPr>
              <w:t>”</w:t>
            </w:r>
            <w:r w:rsidR="00A035DD">
              <w:rPr>
                <w:rFonts w:eastAsia="標楷體" w:hint="eastAsia"/>
              </w:rPr>
              <w:t>實作</w:t>
            </w:r>
            <w:r w:rsidR="00A035DD">
              <w:rPr>
                <w:rFonts w:eastAsia="標楷體"/>
              </w:rPr>
              <w:t>”</w:t>
            </w:r>
            <w:r w:rsidR="009566D8" w:rsidRPr="00C34AA2">
              <w:rPr>
                <w:rFonts w:eastAsia="標楷體" w:hint="eastAsia"/>
              </w:rPr>
              <w:t>應用</w:t>
            </w:r>
            <w:r w:rsidR="009566D8">
              <w:rPr>
                <w:rFonts w:eastAsia="標楷體" w:hint="eastAsia"/>
              </w:rPr>
              <w:t>之自主學習報告</w:t>
            </w:r>
            <w:r>
              <w:rPr>
                <w:rFonts w:eastAsia="標楷體"/>
              </w:rPr>
              <w:t>。</w:t>
            </w:r>
          </w:p>
          <w:p w14:paraId="0F26300F" w14:textId="7573F331" w:rsidR="00357C38" w:rsidRDefault="00357C38" w:rsidP="00357C38">
            <w:pPr>
              <w:pStyle w:val="aa"/>
              <w:numPr>
                <w:ilvl w:val="1"/>
                <w:numId w:val="8"/>
              </w:numPr>
              <w:suppressAutoHyphens w:val="0"/>
              <w:spacing w:line="0" w:lineRule="atLeas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報告重點</w:t>
            </w:r>
            <w:r w:rsidRPr="00845F1D">
              <w:rPr>
                <w:rFonts w:eastAsia="標楷體" w:hint="eastAsia"/>
              </w:rPr>
              <w:t>：各章節的</w:t>
            </w:r>
            <w:r w:rsidRPr="00845F1D">
              <w:rPr>
                <w:rFonts w:eastAsia="標楷體"/>
              </w:rPr>
              <w:t>challenge</w:t>
            </w:r>
            <w:r w:rsidR="003A7B91">
              <w:rPr>
                <w:rFonts w:eastAsia="標楷體" w:hint="eastAsia"/>
              </w:rPr>
              <w:t>程式設計</w:t>
            </w:r>
            <w:r w:rsidR="002822AC">
              <w:rPr>
                <w:rFonts w:eastAsia="標楷體" w:hint="eastAsia"/>
              </w:rPr>
              <w:t>/</w:t>
            </w:r>
            <w:r w:rsidR="002822AC">
              <w:rPr>
                <w:rFonts w:eastAsia="標楷體" w:hint="eastAsia"/>
              </w:rPr>
              <w:t>及</w:t>
            </w:r>
            <w:r w:rsidR="002822AC">
              <w:rPr>
                <w:rFonts w:eastAsia="標楷體" w:hint="eastAsia"/>
              </w:rPr>
              <w:t>教案組</w:t>
            </w:r>
            <w:r w:rsidR="002822AC">
              <w:rPr>
                <w:rFonts w:eastAsia="標楷體" w:hint="eastAsia"/>
              </w:rPr>
              <w:t>成果報告</w:t>
            </w:r>
            <w:r w:rsidRPr="00845F1D">
              <w:rPr>
                <w:rFonts w:eastAsia="標楷體" w:hint="eastAsia"/>
              </w:rPr>
              <w:t>。</w:t>
            </w:r>
          </w:p>
          <w:p w14:paraId="79CE4F9D" w14:textId="35AD2439" w:rsidR="00357C38" w:rsidRPr="00845F1D" w:rsidRDefault="00357C38" w:rsidP="00357C38">
            <w:pPr>
              <w:pStyle w:val="aa"/>
              <w:numPr>
                <w:ilvl w:val="0"/>
                <w:numId w:val="8"/>
              </w:numPr>
              <w:suppressAutoHyphens w:val="0"/>
              <w:spacing w:line="0" w:lineRule="atLeast"/>
              <w:textAlignment w:val="auto"/>
              <w:rPr>
                <w:rFonts w:eastAsia="標楷體"/>
              </w:rPr>
            </w:pPr>
            <w:r w:rsidRPr="00357C38">
              <w:rPr>
                <w:rFonts w:eastAsia="標楷體" w:hint="eastAsia"/>
              </w:rPr>
              <w:t>期末考試</w:t>
            </w:r>
            <w:r w:rsidR="00C614D3">
              <w:rPr>
                <w:rFonts w:eastAsia="標楷體" w:hint="eastAsia"/>
              </w:rPr>
              <w:t>(</w:t>
            </w:r>
            <w:r w:rsidR="00C614D3">
              <w:rPr>
                <w:rFonts w:eastAsia="標楷體" w:hint="eastAsia"/>
              </w:rPr>
              <w:t>第</w:t>
            </w:r>
            <w:r w:rsidR="00C614D3">
              <w:rPr>
                <w:rFonts w:eastAsia="標楷體" w:hint="eastAsia"/>
              </w:rPr>
              <w:t>15</w:t>
            </w:r>
            <w:r w:rsidR="00C614D3">
              <w:rPr>
                <w:rFonts w:eastAsia="標楷體" w:hint="eastAsia"/>
              </w:rPr>
              <w:t>週</w:t>
            </w:r>
            <w:r w:rsidR="00C614D3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：針對</w:t>
            </w:r>
            <w:r>
              <w:rPr>
                <w:rFonts w:eastAsia="標楷體"/>
              </w:rPr>
              <w:t>台灣民航局</w:t>
            </w:r>
            <w:r>
              <w:rPr>
                <w:rFonts w:eastAsia="標楷體" w:hint="eastAsia"/>
              </w:rPr>
              <w:t>於</w:t>
            </w:r>
            <w:r>
              <w:rPr>
                <w:rFonts w:eastAsia="標楷體"/>
              </w:rPr>
              <w:t>遙控無人機的相關規範</w:t>
            </w:r>
            <w:r>
              <w:rPr>
                <w:rFonts w:eastAsia="標楷體" w:hint="eastAsia"/>
              </w:rPr>
              <w:t>進行考試。</w:t>
            </w:r>
          </w:p>
          <w:p w14:paraId="3539182C" w14:textId="77777777" w:rsidR="00E474B3" w:rsidRDefault="00E474B3">
            <w:pPr>
              <w:suppressAutoHyphens w:val="0"/>
              <w:spacing w:line="0" w:lineRule="atLeast"/>
              <w:textAlignment w:val="auto"/>
              <w:rPr>
                <w:rFonts w:eastAsia="標楷體"/>
              </w:rPr>
            </w:pPr>
          </w:p>
          <w:p w14:paraId="29E51F7A" w14:textId="62DBE07A" w:rsidR="00357C38" w:rsidRPr="00357C38" w:rsidRDefault="00637FA6" w:rsidP="008D273E">
            <w:pPr>
              <w:suppressAutoHyphens w:val="0"/>
              <w:spacing w:line="0" w:lineRule="atLeast"/>
              <w:textAlignment w:val="auto"/>
            </w:pPr>
            <w:r>
              <w:rPr>
                <w:rFonts w:eastAsia="標楷體"/>
                <w:u w:val="single"/>
              </w:rPr>
              <w:t>第十</w:t>
            </w:r>
            <w:r w:rsidR="00357C38">
              <w:rPr>
                <w:rFonts w:eastAsia="標楷體" w:hint="eastAsia"/>
                <w:u w:val="single"/>
              </w:rPr>
              <w:t>七與十八</w:t>
            </w:r>
            <w:r>
              <w:rPr>
                <w:rFonts w:eastAsia="標楷體"/>
                <w:u w:val="single"/>
              </w:rPr>
              <w:t>週</w:t>
            </w:r>
            <w:r>
              <w:rPr>
                <w:rFonts w:eastAsia="標楷體"/>
                <w:u w:val="single"/>
              </w:rPr>
              <w:t xml:space="preserve">: </w:t>
            </w:r>
            <w:r w:rsidR="00357C38" w:rsidRPr="00357C38">
              <w:rPr>
                <w:rFonts w:eastAsia="標楷體" w:hint="eastAsia"/>
                <w:u w:val="single"/>
              </w:rPr>
              <w:t>彈性週次</w:t>
            </w:r>
            <w:r w:rsidR="00BF3AEE">
              <w:rPr>
                <w:rFonts w:eastAsia="標楷體" w:hint="eastAsia"/>
                <w:u w:val="single"/>
              </w:rPr>
              <w:t>-</w:t>
            </w:r>
            <w:r w:rsidR="00357C38" w:rsidRPr="00357C38">
              <w:rPr>
                <w:rFonts w:eastAsia="標楷體" w:hint="eastAsia"/>
                <w:u w:val="single"/>
              </w:rPr>
              <w:t>無人機相關</w:t>
            </w:r>
            <w:r w:rsidR="00F73144">
              <w:rPr>
                <w:rFonts w:eastAsia="標楷體" w:hint="eastAsia"/>
                <w:u w:val="single"/>
              </w:rPr>
              <w:t>(</w:t>
            </w:r>
            <w:r w:rsidR="00F73144">
              <w:rPr>
                <w:rFonts w:eastAsia="標楷體" w:hint="eastAsia"/>
                <w:u w:val="single"/>
              </w:rPr>
              <w:t>線上</w:t>
            </w:r>
            <w:r w:rsidR="00F73144">
              <w:rPr>
                <w:rFonts w:eastAsia="標楷體" w:hint="eastAsia"/>
                <w:u w:val="single"/>
              </w:rPr>
              <w:t>)</w:t>
            </w:r>
            <w:r w:rsidR="00900134">
              <w:rPr>
                <w:rFonts w:eastAsia="標楷體" w:hint="eastAsia"/>
                <w:u w:val="single"/>
              </w:rPr>
              <w:t>講座</w:t>
            </w:r>
          </w:p>
        </w:tc>
      </w:tr>
      <w:tr w:rsidR="00E474B3" w14:paraId="6568E2CC" w14:textId="77777777">
        <w:trPr>
          <w:trHeight w:val="268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C92D1" w14:textId="77777777" w:rsidR="00E474B3" w:rsidRDefault="00637FA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94294" w14:textId="77777777" w:rsidR="00E474B3" w:rsidRDefault="00637FA6">
            <w:pPr>
              <w:pStyle w:val="aa"/>
              <w:numPr>
                <w:ilvl w:val="0"/>
                <w:numId w:val="9"/>
              </w:num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教師自編教材</w:t>
            </w:r>
          </w:p>
          <w:p w14:paraId="68DBFBC2" w14:textId="77777777" w:rsidR="00E474B3" w:rsidRDefault="00E474B3">
            <w:pPr>
              <w:spacing w:line="0" w:lineRule="atLeast"/>
              <w:rPr>
                <w:rFonts w:eastAsia="標楷體"/>
              </w:rPr>
            </w:pPr>
          </w:p>
          <w:p w14:paraId="5A563311" w14:textId="77777777" w:rsidR="00E474B3" w:rsidRDefault="00637FA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參考書：</w:t>
            </w:r>
          </w:p>
          <w:p w14:paraId="37F1FB1A" w14:textId="77777777" w:rsidR="00E474B3" w:rsidRDefault="00637FA6">
            <w:pPr>
              <w:pStyle w:val="aa"/>
              <w:numPr>
                <w:ilvl w:val="0"/>
                <w:numId w:val="10"/>
              </w:num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多旋翼無人機系統與應用</w:t>
            </w:r>
            <w:r>
              <w:rPr>
                <w:rFonts w:eastAsia="標楷體"/>
              </w:rPr>
              <w:t xml:space="preserve">, </w:t>
            </w:r>
            <w:r>
              <w:rPr>
                <w:rFonts w:eastAsia="標楷體"/>
              </w:rPr>
              <w:t>彭誠</w:t>
            </w:r>
            <w:r>
              <w:rPr>
                <w:rFonts w:eastAsia="標楷體"/>
              </w:rPr>
              <w:t xml:space="preserve">, </w:t>
            </w:r>
            <w:r>
              <w:rPr>
                <w:rFonts w:eastAsia="標楷體"/>
              </w:rPr>
              <w:t>白越</w:t>
            </w:r>
            <w:r>
              <w:rPr>
                <w:rFonts w:eastAsia="標楷體"/>
              </w:rPr>
              <w:t xml:space="preserve">, </w:t>
            </w:r>
            <w:r>
              <w:rPr>
                <w:rFonts w:eastAsia="標楷體"/>
              </w:rPr>
              <w:t>田彥濤</w:t>
            </w:r>
            <w:r>
              <w:rPr>
                <w:rFonts w:eastAsia="標楷體"/>
              </w:rPr>
              <w:t xml:space="preserve"> , </w:t>
            </w:r>
            <w:r>
              <w:rPr>
                <w:rFonts w:eastAsia="標楷體"/>
              </w:rPr>
              <w:t>千華駐科技出版有限公司</w:t>
            </w:r>
            <w:r>
              <w:rPr>
                <w:rFonts w:eastAsia="標楷體"/>
              </w:rPr>
              <w:t>, 2021</w:t>
            </w:r>
            <w:r>
              <w:rPr>
                <w:rFonts w:eastAsia="標楷體"/>
              </w:rPr>
              <w:t>。</w:t>
            </w:r>
          </w:p>
          <w:p w14:paraId="593AEBCF" w14:textId="77777777" w:rsidR="00E474B3" w:rsidRDefault="00637FA6">
            <w:pPr>
              <w:pStyle w:val="aa"/>
              <w:numPr>
                <w:ilvl w:val="0"/>
                <w:numId w:val="10"/>
              </w:num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無人機起飛：從軍事任務到民用空拍，無人機的未來與創新應用</w:t>
            </w:r>
            <w:r>
              <w:rPr>
                <w:rFonts w:eastAsia="標楷體"/>
              </w:rPr>
              <w:t xml:space="preserve">, </w:t>
            </w:r>
            <w:r>
              <w:rPr>
                <w:rFonts w:eastAsia="標楷體"/>
              </w:rPr>
              <w:t>保羅</w:t>
            </w:r>
            <w:r>
              <w:rPr>
                <w:rFonts w:eastAsia="標楷體"/>
              </w:rPr>
              <w:t>‧</w:t>
            </w:r>
            <w:r>
              <w:rPr>
                <w:rFonts w:eastAsia="標楷體"/>
              </w:rPr>
              <w:t>蓋耳蒙培茲</w:t>
            </w:r>
            <w:r>
              <w:rPr>
                <w:rFonts w:eastAsia="標楷體"/>
              </w:rPr>
              <w:t xml:space="preserve">, </w:t>
            </w:r>
            <w:r>
              <w:rPr>
                <w:rFonts w:eastAsia="標楷體"/>
              </w:rPr>
              <w:t>晨星出版社</w:t>
            </w:r>
            <w:r>
              <w:rPr>
                <w:rFonts w:eastAsia="標楷體"/>
              </w:rPr>
              <w:t>, 2016</w:t>
            </w:r>
            <w:r>
              <w:rPr>
                <w:rFonts w:eastAsia="標楷體"/>
              </w:rPr>
              <w:t>。</w:t>
            </w:r>
          </w:p>
          <w:p w14:paraId="44755C76" w14:textId="77777777" w:rsidR="00E474B3" w:rsidRDefault="00637FA6">
            <w:pPr>
              <w:pStyle w:val="aa"/>
              <w:numPr>
                <w:ilvl w:val="0"/>
                <w:numId w:val="10"/>
              </w:num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無人機攝影與攝像技巧大全</w:t>
            </w:r>
            <w:r>
              <w:rPr>
                <w:rFonts w:eastAsia="標楷體"/>
              </w:rPr>
              <w:t xml:space="preserve">, </w:t>
            </w:r>
            <w:r>
              <w:rPr>
                <w:rFonts w:eastAsia="標楷體"/>
              </w:rPr>
              <w:t>王肖一</w:t>
            </w:r>
            <w:r>
              <w:rPr>
                <w:rFonts w:eastAsia="標楷體"/>
              </w:rPr>
              <w:t xml:space="preserve">, </w:t>
            </w:r>
            <w:r>
              <w:rPr>
                <w:rFonts w:eastAsia="標楷體"/>
              </w:rPr>
              <w:t>化學工業出版社</w:t>
            </w:r>
            <w:r>
              <w:rPr>
                <w:rFonts w:eastAsia="標楷體"/>
              </w:rPr>
              <w:t>, 2019</w:t>
            </w:r>
            <w:r>
              <w:rPr>
                <w:rFonts w:eastAsia="標楷體"/>
              </w:rPr>
              <w:t>。</w:t>
            </w:r>
          </w:p>
        </w:tc>
      </w:tr>
      <w:tr w:rsidR="00E474B3" w14:paraId="4F1C82CF" w14:textId="77777777" w:rsidTr="006F679A">
        <w:trPr>
          <w:trHeight w:val="35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19457" w14:textId="77777777" w:rsidR="00E474B3" w:rsidRDefault="00637FA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評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量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方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F18A70" w14:textId="77777777" w:rsidR="00E474B3" w:rsidRDefault="00637FA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說明：</w:t>
            </w:r>
          </w:p>
          <w:p w14:paraId="7E19D4C4" w14:textId="27096F3E" w:rsidR="008D7D7B" w:rsidRPr="008D7D7B" w:rsidRDefault="008D7D7B" w:rsidP="008D7D7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8D7D7B">
              <w:rPr>
                <w:rFonts w:ascii="標楷體" w:eastAsia="標楷體" w:hAnsi="標楷體" w:hint="eastAsia"/>
                <w:sz w:val="22"/>
                <w:szCs w:val="22"/>
              </w:rPr>
              <w:t>專題創作：空拍成果發表(</w:t>
            </w:r>
            <w:r w:rsidR="0074624A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  <w:r w:rsidRPr="008D7D7B">
              <w:rPr>
                <w:rFonts w:ascii="標楷體" w:eastAsia="標楷體" w:hAnsi="標楷體" w:hint="eastAsia"/>
                <w:sz w:val="22"/>
                <w:szCs w:val="22"/>
              </w:rPr>
              <w:t>組</w:t>
            </w:r>
            <w:r w:rsidR="00EB1713">
              <w:rPr>
                <w:rFonts w:ascii="標楷體" w:eastAsia="標楷體" w:hAnsi="標楷體" w:hint="eastAsia"/>
                <w:sz w:val="22"/>
                <w:szCs w:val="22"/>
              </w:rPr>
              <w:t>)(25</w:t>
            </w:r>
            <w:r w:rsidRPr="008D7D7B">
              <w:rPr>
                <w:rFonts w:ascii="標楷體" w:eastAsia="標楷體" w:hAnsi="標楷體" w:hint="eastAsia"/>
                <w:sz w:val="22"/>
                <w:szCs w:val="22"/>
              </w:rPr>
              <w:t>%)</w:t>
            </w:r>
          </w:p>
          <w:p w14:paraId="007DDFF4" w14:textId="160BEE4E" w:rsidR="008D7D7B" w:rsidRDefault="008D7D7B" w:rsidP="008D7D7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8D7D7B">
              <w:rPr>
                <w:rFonts w:ascii="標楷體" w:eastAsia="標楷體" w:hAnsi="標楷體" w:hint="eastAsia"/>
                <w:sz w:val="22"/>
                <w:szCs w:val="22"/>
              </w:rPr>
              <w:t>學習紀錄：海報設計(</w:t>
            </w:r>
            <w:r w:rsidR="0074624A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  <w:r w:rsidRPr="008D7D7B">
              <w:rPr>
                <w:rFonts w:ascii="標楷體" w:eastAsia="標楷體" w:hAnsi="標楷體" w:hint="eastAsia"/>
                <w:sz w:val="22"/>
                <w:szCs w:val="22"/>
              </w:rPr>
              <w:t>組)(10%)</w:t>
            </w:r>
          </w:p>
          <w:p w14:paraId="7BEB3C4F" w14:textId="379B5BEC" w:rsidR="005845A3" w:rsidRPr="008D7D7B" w:rsidRDefault="005845A3" w:rsidP="005845A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8D7D7B">
              <w:rPr>
                <w:rFonts w:ascii="標楷體" w:eastAsia="標楷體" w:hAnsi="標楷體" w:hint="eastAsia"/>
                <w:sz w:val="22"/>
                <w:szCs w:val="22"/>
              </w:rPr>
              <w:t>專題創作：飛行關卡設計與展現</w:t>
            </w:r>
            <w:r w:rsidR="0083550B">
              <w:rPr>
                <w:rFonts w:ascii="標楷體" w:eastAsia="標楷體" w:hAnsi="標楷體" w:hint="eastAsia"/>
                <w:sz w:val="22"/>
                <w:szCs w:val="22"/>
              </w:rPr>
              <w:t xml:space="preserve">(教案組或程式組) 或 </w:t>
            </w:r>
            <w:r w:rsidR="008341A3">
              <w:rPr>
                <w:rFonts w:ascii="標楷體" w:eastAsia="標楷體" w:hAnsi="標楷體" w:hint="eastAsia"/>
                <w:sz w:val="22"/>
                <w:szCs w:val="22"/>
              </w:rPr>
              <w:t>無人機</w:t>
            </w:r>
            <w:r w:rsidR="009F3E8B" w:rsidRPr="009F3E8B">
              <w:rPr>
                <w:rFonts w:eastAsia="標楷體"/>
                <w:sz w:val="22"/>
                <w:szCs w:val="22"/>
              </w:rPr>
              <w:t>”</w:t>
            </w:r>
            <w:r w:rsidR="008341A3">
              <w:rPr>
                <w:rFonts w:ascii="標楷體" w:eastAsia="標楷體" w:hAnsi="標楷體" w:hint="eastAsia"/>
                <w:sz w:val="22"/>
                <w:szCs w:val="22"/>
              </w:rPr>
              <w:t>實作</w:t>
            </w:r>
            <w:r w:rsidR="009F3E8B" w:rsidRPr="009F3E8B">
              <w:rPr>
                <w:rFonts w:eastAsia="標楷體"/>
                <w:sz w:val="22"/>
                <w:szCs w:val="22"/>
              </w:rPr>
              <w:t>”</w:t>
            </w:r>
            <w:r w:rsidR="008341A3">
              <w:rPr>
                <w:rFonts w:ascii="標楷體" w:eastAsia="標楷體" w:hAnsi="標楷體" w:hint="eastAsia"/>
                <w:sz w:val="22"/>
                <w:szCs w:val="22"/>
              </w:rPr>
              <w:t>應用之</w:t>
            </w:r>
            <w:r w:rsidR="009566D8">
              <w:rPr>
                <w:rFonts w:ascii="標楷體" w:eastAsia="標楷體" w:hAnsi="標楷體" w:hint="eastAsia"/>
                <w:sz w:val="22"/>
                <w:szCs w:val="22"/>
              </w:rPr>
              <w:t>自主學習報告</w:t>
            </w:r>
            <w:r w:rsidR="009566D8" w:rsidRPr="008D7D7B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74624A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  <w:r w:rsidR="009566D8" w:rsidRPr="008D7D7B">
              <w:rPr>
                <w:rFonts w:ascii="標楷體" w:eastAsia="標楷體" w:hAnsi="標楷體" w:hint="eastAsia"/>
                <w:sz w:val="22"/>
                <w:szCs w:val="22"/>
              </w:rPr>
              <w:t>組)</w:t>
            </w:r>
            <w:r w:rsidR="00EB1713">
              <w:rPr>
                <w:rFonts w:ascii="標楷體" w:eastAsia="標楷體" w:hAnsi="標楷體" w:hint="eastAsia"/>
                <w:sz w:val="22"/>
                <w:szCs w:val="22"/>
              </w:rPr>
              <w:t>(25</w:t>
            </w:r>
            <w:r w:rsidRPr="008D7D7B">
              <w:rPr>
                <w:rFonts w:ascii="標楷體" w:eastAsia="標楷體" w:hAnsi="標楷體" w:hint="eastAsia"/>
                <w:sz w:val="22"/>
                <w:szCs w:val="22"/>
              </w:rPr>
              <w:t>%)</w:t>
            </w:r>
          </w:p>
          <w:p w14:paraId="78053FD8" w14:textId="55E62E73" w:rsidR="008D7D7B" w:rsidRPr="008D7D7B" w:rsidRDefault="00E110D0" w:rsidP="008D7D7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期中考試</w:t>
            </w:r>
            <w:r w:rsidR="008D7D7B" w:rsidRPr="008D7D7B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5E0D75">
              <w:rPr>
                <w:rFonts w:ascii="標楷體" w:eastAsia="標楷體" w:hAnsi="標楷體" w:hint="eastAsia"/>
                <w:sz w:val="22"/>
                <w:szCs w:val="22"/>
              </w:rPr>
              <w:t>期中</w:t>
            </w:r>
            <w:r w:rsidR="008D7D7B" w:rsidRPr="008D7D7B">
              <w:rPr>
                <w:rFonts w:ascii="標楷體" w:eastAsia="標楷體" w:hAnsi="標楷體" w:hint="eastAsia"/>
                <w:sz w:val="22"/>
                <w:szCs w:val="22"/>
              </w:rPr>
              <w:t>考試(個人</w:t>
            </w:r>
            <w:r w:rsidR="00B66113">
              <w:rPr>
                <w:rFonts w:ascii="標楷體" w:eastAsia="標楷體" w:hAnsi="標楷體" w:hint="eastAsia"/>
                <w:sz w:val="22"/>
                <w:szCs w:val="22"/>
              </w:rPr>
              <w:t>/課程簡報檔案</w:t>
            </w:r>
            <w:r w:rsidR="008D7D7B" w:rsidRPr="008D7D7B">
              <w:rPr>
                <w:rFonts w:ascii="標楷體" w:eastAsia="標楷體" w:hAnsi="標楷體" w:hint="eastAsia"/>
                <w:sz w:val="22"/>
                <w:szCs w:val="22"/>
              </w:rPr>
              <w:t>)(10%)</w:t>
            </w:r>
          </w:p>
          <w:p w14:paraId="7C6F481D" w14:textId="1110272A" w:rsidR="008D7D7B" w:rsidRDefault="008D7D7B" w:rsidP="008D7D7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8D7D7B">
              <w:rPr>
                <w:rFonts w:ascii="標楷體" w:eastAsia="標楷體" w:hAnsi="標楷體" w:hint="eastAsia"/>
                <w:sz w:val="22"/>
                <w:szCs w:val="22"/>
              </w:rPr>
              <w:t>期 末 考：期末考試(個人</w:t>
            </w:r>
            <w:r w:rsidR="00B66113">
              <w:rPr>
                <w:rFonts w:ascii="標楷體" w:eastAsia="標楷體" w:hAnsi="標楷體" w:hint="eastAsia"/>
                <w:sz w:val="22"/>
                <w:szCs w:val="22"/>
              </w:rPr>
              <w:t>/民航局題庫考試</w:t>
            </w:r>
            <w:r w:rsidRPr="008D7D7B">
              <w:rPr>
                <w:rFonts w:ascii="標楷體" w:eastAsia="標楷體" w:hAnsi="標楷體" w:hint="eastAsia"/>
                <w:sz w:val="22"/>
                <w:szCs w:val="22"/>
              </w:rPr>
              <w:t>)(15%)</w:t>
            </w:r>
          </w:p>
          <w:p w14:paraId="22D8636E" w14:textId="77777777" w:rsidR="005845A3" w:rsidRPr="008D7D7B" w:rsidRDefault="005845A3" w:rsidP="005845A3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8D7D7B">
              <w:rPr>
                <w:rFonts w:ascii="標楷體" w:eastAsia="標楷體" w:hAnsi="標楷體" w:hint="eastAsia"/>
                <w:sz w:val="22"/>
                <w:szCs w:val="22"/>
              </w:rPr>
              <w:t>其他：無人機操控(個人)(15%)</w:t>
            </w:r>
          </w:p>
          <w:p w14:paraId="542E75A6" w14:textId="359D13AB" w:rsidR="008D7D7B" w:rsidRPr="008D7D7B" w:rsidRDefault="008D7D7B" w:rsidP="008D7D7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8D7D7B">
              <w:rPr>
                <w:rFonts w:ascii="標楷體" w:eastAsia="標楷體" w:hAnsi="標楷體" w:hint="eastAsia"/>
                <w:sz w:val="22"/>
                <w:szCs w:val="22"/>
              </w:rPr>
              <w:t>其他評分：缺席一次扣總成績3分 (因公假或病假提前請假者不扣分</w:t>
            </w:r>
            <w:r w:rsidR="00FC129F">
              <w:rPr>
                <w:rFonts w:ascii="標楷體" w:eastAsia="標楷體" w:hAnsi="標楷體" w:hint="eastAsia"/>
                <w:sz w:val="22"/>
                <w:szCs w:val="22"/>
              </w:rPr>
              <w:t>，以3次為限</w:t>
            </w:r>
            <w:r w:rsidRPr="008D7D7B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135C184A" w14:textId="1564378D" w:rsidR="00C574D8" w:rsidRDefault="008D7D7B" w:rsidP="008D7D7B">
            <w:pPr>
              <w:spacing w:line="0" w:lineRule="atLeast"/>
            </w:pPr>
            <w:r w:rsidRPr="0005392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備註：教師在合理範圍內有權限調整修課學生之成績</w:t>
            </w:r>
            <w:r w:rsidRPr="008D7D7B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E474B3" w14:paraId="3369C5B1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31452" w14:textId="77777777" w:rsidR="00E474B3" w:rsidRDefault="00637FA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目標</w:t>
            </w:r>
            <w:r>
              <w:rPr>
                <w:rFonts w:eastAsia="標楷體"/>
              </w:rPr>
              <w:t>(SDGs)</w:t>
            </w:r>
            <w:r>
              <w:rPr>
                <w:rFonts w:eastAsia="標楷體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細項之對應</w:t>
            </w:r>
          </w:p>
          <w:p w14:paraId="23BF4E74" w14:textId="77777777" w:rsidR="00E474B3" w:rsidRDefault="00637FA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請參閱</w:t>
            </w:r>
            <w:r>
              <w:rPr>
                <w:rFonts w:eastAsia="標楷體"/>
              </w:rPr>
              <w:t xml:space="preserve">SDGs 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對照表</w:t>
            </w:r>
            <w:r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31889C" w14:textId="77777777" w:rsidR="00E474B3" w:rsidRDefault="00637FA6">
            <w:r>
              <w:rPr>
                <w:rFonts w:ascii="標楷體" w:eastAsia="標楷體" w:hAnsi="標楷體" w:cs="微軟正黑體"/>
              </w:rPr>
              <w:t>目標:</w:t>
            </w:r>
            <w:r>
              <w:rPr>
                <w:rFonts w:ascii="標楷體" w:eastAsia="標楷體" w:hAnsi="標楷體" w:cs="微軟正黑體"/>
                <w:u w:val="single"/>
              </w:rPr>
              <w:t xml:space="preserve">  4  </w:t>
            </w:r>
            <w:r>
              <w:rPr>
                <w:rFonts w:eastAsia="標楷體"/>
              </w:rPr>
              <w:t>細項：</w:t>
            </w:r>
            <w:r>
              <w:rPr>
                <w:rFonts w:eastAsia="標楷體"/>
              </w:rPr>
              <w:t>__</w:t>
            </w:r>
            <w:r>
              <w:rPr>
                <w:rFonts w:eastAsia="標楷體"/>
                <w:u w:val="single"/>
              </w:rPr>
              <w:t>4.3__4.5__4.7___</w:t>
            </w:r>
            <w:r>
              <w:rPr>
                <w:rFonts w:eastAsia="標楷體"/>
              </w:rPr>
              <w:t>_</w:t>
            </w:r>
          </w:p>
          <w:p w14:paraId="7052CC05" w14:textId="77777777" w:rsidR="00E474B3" w:rsidRDefault="00E474B3"/>
        </w:tc>
      </w:tr>
      <w:tr w:rsidR="00E474B3" w14:paraId="118E3980" w14:textId="77777777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1E419" w14:textId="77777777" w:rsidR="00E474B3" w:rsidRDefault="00637FA6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tbl>
            <w:tblPr>
              <w:tblW w:w="826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47"/>
              <w:gridCol w:w="4140"/>
              <w:gridCol w:w="1274"/>
            </w:tblGrid>
            <w:tr w:rsidR="00E474B3" w14:paraId="26DD19C2" w14:textId="77777777">
              <w:tc>
                <w:tcPr>
                  <w:tcW w:w="2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289A41" w14:textId="77777777" w:rsidR="00E474B3" w:rsidRDefault="00637FA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通識課程</w:t>
                  </w:r>
                </w:p>
                <w:p w14:paraId="36B27D2A" w14:textId="77777777" w:rsidR="00E474B3" w:rsidRDefault="00637FA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核心能力指標</w:t>
                  </w:r>
                </w:p>
                <w:p w14:paraId="78788E05" w14:textId="77777777" w:rsidR="00E474B3" w:rsidRDefault="00637FA6">
                  <w:pPr>
                    <w:widowControl/>
                    <w:jc w:val="center"/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(請勾選主要的</w:t>
                  </w:r>
                  <w:r>
                    <w:rPr>
                      <w:rFonts w:eastAsia="標楷體"/>
                    </w:rPr>
                    <w:t>3-5</w:t>
                  </w:r>
                  <w:r>
                    <w:rPr>
                      <w:rFonts w:ascii="標楷體" w:eastAsia="標楷體" w:hAnsi="標楷體"/>
                    </w:rPr>
                    <w:t>項)</w:t>
                  </w:r>
                </w:p>
              </w:tc>
              <w:tc>
                <w:tcPr>
                  <w:tcW w:w="4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ED46E2" w14:textId="77777777" w:rsidR="00E474B3" w:rsidRDefault="00637FA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C529B1" w14:textId="77777777" w:rsidR="00E474B3" w:rsidRDefault="00637FA6">
                  <w:pPr>
                    <w:widowControl/>
                    <w:spacing w:line="0" w:lineRule="atLeast"/>
                    <w:jc w:val="center"/>
                  </w:pPr>
                  <w:r>
                    <w:rPr>
                      <w:rFonts w:ascii="標楷體" w:eastAsia="標楷體" w:hAnsi="標楷體"/>
                      <w:color w:val="000000"/>
                      <w:kern w:val="0"/>
                    </w:rPr>
                    <w:t>課程能培養學生此項核心能力者請打</w:t>
                  </w:r>
                  <w:r>
                    <w:rPr>
                      <w:rFonts w:ascii="Wingdings" w:eastAsia="Wingdings" w:hAnsi="Wingdings" w:cs="Wingdings"/>
                      <w:color w:val="000000"/>
                      <w:kern w:val="0"/>
                    </w:rPr>
                    <w:t></w:t>
                  </w:r>
                  <w:r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</w:tr>
            <w:tr w:rsidR="00E474B3" w14:paraId="19BCA0A9" w14:textId="77777777">
              <w:tc>
                <w:tcPr>
                  <w:tcW w:w="2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31F2A2" w14:textId="77777777" w:rsidR="00E474B3" w:rsidRDefault="00637FA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35F6F3" w14:textId="77777777" w:rsidR="00E474B3" w:rsidRDefault="00637FA6">
                  <w:pPr>
                    <w:pStyle w:val="Web"/>
                    <w:spacing w:before="0" w:after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4F8C0D" w14:textId="77777777" w:rsidR="00E474B3" w:rsidRDefault="00637FA6">
                  <w:pPr>
                    <w:pStyle w:val="Web"/>
                    <w:spacing w:before="0" w:after="0" w:line="360" w:lineRule="atLeast"/>
                    <w:jc w:val="center"/>
                  </w:pPr>
                  <w:r>
                    <w:rPr>
                      <w:rFonts w:ascii="Wingdings" w:eastAsia="Wingdings" w:hAnsi="Wingdings" w:cs="Wingdings"/>
                      <w:color w:val="000000"/>
                    </w:rPr>
                    <w:t></w:t>
                  </w:r>
                </w:p>
              </w:tc>
            </w:tr>
            <w:tr w:rsidR="00E474B3" w14:paraId="29E48AD8" w14:textId="77777777">
              <w:tc>
                <w:tcPr>
                  <w:tcW w:w="2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6C2BA0" w14:textId="77777777" w:rsidR="00E474B3" w:rsidRDefault="00637FA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D29278" w14:textId="77777777" w:rsidR="00E474B3" w:rsidRDefault="00637FA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49F90F" w14:textId="77777777" w:rsidR="00E474B3" w:rsidRDefault="00E474B3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E474B3" w14:paraId="76858C23" w14:textId="77777777">
              <w:tc>
                <w:tcPr>
                  <w:tcW w:w="2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AF4481" w14:textId="77777777" w:rsidR="00E474B3" w:rsidRDefault="00637FA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E3E001" w14:textId="77777777" w:rsidR="00E474B3" w:rsidRDefault="00637FA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1569B7" w14:textId="77777777" w:rsidR="00E474B3" w:rsidRDefault="00E474B3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E474B3" w14:paraId="2BE24623" w14:textId="77777777">
              <w:tc>
                <w:tcPr>
                  <w:tcW w:w="2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5E01D0" w14:textId="77777777" w:rsidR="00E474B3" w:rsidRDefault="00637FA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78865E" w14:textId="77777777" w:rsidR="00E474B3" w:rsidRDefault="00637FA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C79D16" w14:textId="77777777" w:rsidR="00E474B3" w:rsidRDefault="00E474B3">
                  <w:pPr>
                    <w:widowControl/>
                    <w:spacing w:line="240" w:lineRule="atLeast"/>
                    <w:ind w:right="150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E474B3" w14:paraId="3F59E15A" w14:textId="77777777">
              <w:tc>
                <w:tcPr>
                  <w:tcW w:w="2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A96AD5" w14:textId="77777777" w:rsidR="00E474B3" w:rsidRDefault="00637FA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74371B" w14:textId="77777777" w:rsidR="00E474B3" w:rsidRDefault="00637FA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72FCD1" w14:textId="77777777" w:rsidR="00E474B3" w:rsidRDefault="00E474B3">
                  <w:pPr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E474B3" w14:paraId="11547BA8" w14:textId="77777777">
              <w:tc>
                <w:tcPr>
                  <w:tcW w:w="2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27043F" w14:textId="77777777" w:rsidR="00E474B3" w:rsidRDefault="00637FA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(6)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DADAD3" w14:textId="77777777" w:rsidR="00E474B3" w:rsidRDefault="00637FA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09A6E5" w14:textId="77777777" w:rsidR="00E474B3" w:rsidRDefault="00637FA6">
                  <w:pPr>
                    <w:widowControl/>
                    <w:spacing w:line="240" w:lineRule="atLeast"/>
                    <w:jc w:val="center"/>
                  </w:pPr>
                  <w:r>
                    <w:rPr>
                      <w:rFonts w:ascii="Wingdings" w:eastAsia="Wingdings" w:hAnsi="Wingdings" w:cs="Wingdings"/>
                      <w:color w:val="000000"/>
                      <w:kern w:val="0"/>
                    </w:rPr>
                    <w:t></w:t>
                  </w:r>
                </w:p>
              </w:tc>
            </w:tr>
            <w:tr w:rsidR="00E474B3" w14:paraId="0FFAC826" w14:textId="77777777">
              <w:tc>
                <w:tcPr>
                  <w:tcW w:w="2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18950D" w14:textId="77777777" w:rsidR="00E474B3" w:rsidRDefault="00637FA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(7)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1AF654" w14:textId="77777777" w:rsidR="00E474B3" w:rsidRDefault="00637FA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能夠了解國際的情勢與脈動，具備廣博的世界觀，或能尊重或包容不同文化間的差異。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68CFDA" w14:textId="77777777" w:rsidR="00E474B3" w:rsidRDefault="00E474B3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E474B3" w14:paraId="7AC50D60" w14:textId="77777777">
              <w:tc>
                <w:tcPr>
                  <w:tcW w:w="2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DD0723" w14:textId="77777777" w:rsidR="00E474B3" w:rsidRDefault="00637FA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(8)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679F70" w14:textId="77777777" w:rsidR="00E474B3" w:rsidRDefault="00637FA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5C375E" w14:textId="77777777" w:rsidR="00E474B3" w:rsidRDefault="00E474B3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E474B3" w14:paraId="7C6F6260" w14:textId="77777777">
              <w:tc>
                <w:tcPr>
                  <w:tcW w:w="2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9F2238" w14:textId="77777777" w:rsidR="00E474B3" w:rsidRDefault="00637FA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(9)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F0B269" w14:textId="77777777" w:rsidR="00E474B3" w:rsidRDefault="00637FA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F92790" w14:textId="77777777" w:rsidR="00E474B3" w:rsidRDefault="00637FA6">
                  <w:pPr>
                    <w:widowControl/>
                    <w:spacing w:line="240" w:lineRule="atLeast"/>
                    <w:ind w:firstLine="1"/>
                    <w:jc w:val="center"/>
                  </w:pPr>
                  <w:r>
                    <w:rPr>
                      <w:rFonts w:ascii="Wingdings" w:eastAsia="Wingdings" w:hAnsi="Wingdings" w:cs="Wingdings"/>
                      <w:color w:val="000000"/>
                      <w:kern w:val="0"/>
                    </w:rPr>
                    <w:t></w:t>
                  </w:r>
                </w:p>
              </w:tc>
            </w:tr>
          </w:tbl>
          <w:p w14:paraId="581DFD60" w14:textId="77777777" w:rsidR="00E474B3" w:rsidRDefault="00E474B3">
            <w:pPr>
              <w:spacing w:before="180" w:line="0" w:lineRule="atLeast"/>
              <w:ind w:left="674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E474B3" w14:paraId="1ACBEC25" w14:textId="77777777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08D03" w14:textId="77777777" w:rsidR="00E474B3" w:rsidRDefault="00637FA6">
            <w:pPr>
              <w:spacing w:line="0" w:lineRule="atLeast"/>
              <w:ind w:right="-14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  </w:t>
            </w:r>
            <w:r>
              <w:rPr>
                <w:rFonts w:eastAsia="標楷體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6E77B0" w14:textId="77777777" w:rsidR="00E474B3" w:rsidRDefault="00637FA6">
            <w:pPr>
              <w:spacing w:line="0" w:lineRule="atLeast"/>
            </w:pPr>
            <w:r>
              <w:rPr>
                <w:rFonts w:eastAsia="標楷體"/>
              </w:rPr>
              <w:t>姓名：</w:t>
            </w:r>
            <w:r>
              <w:rPr>
                <w:rFonts w:eastAsia="標楷體"/>
                <w:color w:val="000000"/>
              </w:rPr>
              <w:t>范崇碩</w:t>
            </w:r>
          </w:p>
          <w:p w14:paraId="4BF2A5B4" w14:textId="77777777" w:rsidR="00E474B3" w:rsidRDefault="00637FA6">
            <w:pPr>
              <w:spacing w:line="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█</w:t>
            </w:r>
            <w:r>
              <w:rPr>
                <w:rFonts w:eastAsia="標楷體"/>
              </w:rPr>
              <w:t>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學系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所，中心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通識教育中心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職稱：專案助理教授</w:t>
            </w:r>
          </w:p>
          <w:p w14:paraId="36CBD384" w14:textId="77777777" w:rsidR="00E474B3" w:rsidRDefault="00637FA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服務單位：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職稱：</w:t>
            </w:r>
          </w:p>
          <w:p w14:paraId="447E42B9" w14:textId="77777777" w:rsidR="00E474B3" w:rsidRDefault="00637FA6">
            <w:pPr>
              <w:spacing w:line="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學歷</w:t>
            </w:r>
          </w:p>
          <w:p w14:paraId="3AD28FE5" w14:textId="77777777" w:rsidR="00E474B3" w:rsidRDefault="00637FA6">
            <w:pPr>
              <w:spacing w:line="0" w:lineRule="atLeast"/>
              <w:ind w:firstLine="24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國立中山大學資訊工程博士</w:t>
            </w:r>
          </w:p>
          <w:p w14:paraId="3AE7121E" w14:textId="77777777" w:rsidR="00E474B3" w:rsidRDefault="00637FA6">
            <w:pPr>
              <w:spacing w:line="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經歷</w:t>
            </w:r>
          </w:p>
          <w:p w14:paraId="4DAEDF24" w14:textId="77777777" w:rsidR="00E474B3" w:rsidRDefault="00637FA6">
            <w:pPr>
              <w:spacing w:line="0" w:lineRule="atLeast"/>
              <w:ind w:firstLine="24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國立中正大學通識教育中心專案助理教授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現職</w:t>
            </w:r>
            <w:r>
              <w:rPr>
                <w:rFonts w:eastAsia="標楷體"/>
                <w:color w:val="000000"/>
              </w:rPr>
              <w:t>)</w:t>
            </w:r>
          </w:p>
          <w:p w14:paraId="48B3448A" w14:textId="77777777" w:rsidR="00E474B3" w:rsidRDefault="00637FA6">
            <w:pPr>
              <w:spacing w:line="0" w:lineRule="atLeast"/>
              <w:ind w:firstLine="24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玄奘大學資訊管理學系專案助理教授</w:t>
            </w:r>
          </w:p>
          <w:p w14:paraId="20594185" w14:textId="77777777" w:rsidR="00E474B3" w:rsidRDefault="00637FA6">
            <w:pPr>
              <w:spacing w:line="0" w:lineRule="atLeast"/>
              <w:ind w:firstLine="24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玄奘大學教學發展中心兼任學生學習發展組組長</w:t>
            </w:r>
          </w:p>
          <w:p w14:paraId="1B334790" w14:textId="77777777" w:rsidR="00E474B3" w:rsidRDefault="00637FA6">
            <w:pPr>
              <w:spacing w:line="0" w:lineRule="atLeast"/>
              <w:ind w:firstLine="24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國立交通大學資訊工程系博士後研究</w:t>
            </w:r>
          </w:p>
          <w:p w14:paraId="194D144A" w14:textId="77777777" w:rsidR="00E474B3" w:rsidRDefault="00637FA6">
            <w:pPr>
              <w:spacing w:line="0" w:lineRule="atLeast"/>
              <w:ind w:firstLine="24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國立交通大學資訊工程學系兼任助理教授</w:t>
            </w:r>
          </w:p>
          <w:p w14:paraId="3D101E78" w14:textId="77777777" w:rsidR="00E474B3" w:rsidRDefault="00637FA6">
            <w:pPr>
              <w:spacing w:line="0" w:lineRule="atLeast"/>
              <w:ind w:firstLine="240"/>
            </w:pPr>
            <w:r>
              <w:rPr>
                <w:rFonts w:eastAsia="標楷體"/>
                <w:color w:val="000000"/>
              </w:rPr>
              <w:t>實踐大學資訊科技與通訊學系兼任助理教授</w:t>
            </w:r>
          </w:p>
          <w:p w14:paraId="2E6DB54A" w14:textId="77777777" w:rsidR="00E474B3" w:rsidRDefault="00E474B3">
            <w:pPr>
              <w:spacing w:line="0" w:lineRule="atLeast"/>
              <w:rPr>
                <w:rFonts w:eastAsia="標楷體"/>
              </w:rPr>
            </w:pPr>
          </w:p>
          <w:p w14:paraId="41D0AD9A" w14:textId="77777777" w:rsidR="00E474B3" w:rsidRDefault="00637FA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專業領域：</w:t>
            </w:r>
          </w:p>
          <w:p w14:paraId="7DA0BEFD" w14:textId="77777777" w:rsidR="00E474B3" w:rsidRDefault="00637FA6">
            <w:pPr>
              <w:spacing w:line="0" w:lineRule="atLeast"/>
            </w:pPr>
            <w:r>
              <w:rPr>
                <w:rFonts w:eastAsia="標楷體"/>
                <w:color w:val="000000"/>
              </w:rPr>
              <w:t xml:space="preserve">1. </w:t>
            </w:r>
            <w:r>
              <w:rPr>
                <w:rFonts w:eastAsia="標楷體"/>
                <w:color w:val="000000"/>
              </w:rPr>
              <w:t>機器人學</w:t>
            </w:r>
            <w:r>
              <w:rPr>
                <w:rFonts w:eastAsia="標楷體"/>
                <w:color w:val="000000"/>
              </w:rPr>
              <w:t xml:space="preserve"> 2. </w:t>
            </w:r>
            <w:r>
              <w:rPr>
                <w:rFonts w:eastAsia="標楷體"/>
                <w:color w:val="000000"/>
              </w:rPr>
              <w:t>無線感測網路</w:t>
            </w:r>
            <w:r>
              <w:rPr>
                <w:rFonts w:eastAsia="標楷體"/>
                <w:color w:val="000000"/>
              </w:rPr>
              <w:t xml:space="preserve"> 3. </w:t>
            </w:r>
            <w:r>
              <w:rPr>
                <w:rFonts w:eastAsia="標楷體"/>
                <w:color w:val="000000"/>
              </w:rPr>
              <w:t>物聯網</w:t>
            </w:r>
          </w:p>
        </w:tc>
      </w:tr>
      <w:tr w:rsidR="00E474B3" w14:paraId="114A608D" w14:textId="77777777">
        <w:trPr>
          <w:trHeight w:val="42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F0137" w14:textId="77777777" w:rsidR="00E474B3" w:rsidRDefault="00637FA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</w:t>
            </w:r>
            <w:r>
              <w:rPr>
                <w:rFonts w:eastAsia="標楷體"/>
              </w:rPr>
              <w:t xml:space="preserve">          </w:t>
            </w:r>
            <w:r>
              <w:rPr>
                <w:rFonts w:eastAsia="標楷體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4E502E" w14:textId="5A518E6B" w:rsidR="00E474B3" w:rsidRDefault="00637FA6">
            <w:pPr>
              <w:pStyle w:val="aa"/>
              <w:numPr>
                <w:ilvl w:val="0"/>
                <w:numId w:val="4"/>
              </w:num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請尊重智慧財產權，不得非法影印教師指定之教科書籍！</w:t>
            </w:r>
          </w:p>
          <w:p w14:paraId="7FDB0B38" w14:textId="3B4DD1D9" w:rsidR="00E474B3" w:rsidRPr="000B4CDA" w:rsidRDefault="00637FA6" w:rsidP="000B4CDA">
            <w:pPr>
              <w:pStyle w:val="aa"/>
              <w:numPr>
                <w:ilvl w:val="0"/>
                <w:numId w:val="4"/>
              </w:numPr>
              <w:spacing w:line="0" w:lineRule="atLeast"/>
              <w:rPr>
                <w:rFonts w:eastAsia="標楷體" w:hint="eastAsia"/>
              </w:rPr>
            </w:pPr>
            <w:r w:rsidRPr="004F38E0">
              <w:rPr>
                <w:rFonts w:eastAsia="標楷體"/>
                <w:color w:val="FF0000"/>
              </w:rPr>
              <w:t>受限於無人機飛行場地及設備因素，限修</w:t>
            </w:r>
            <w:r w:rsidR="001A52DA">
              <w:rPr>
                <w:rFonts w:eastAsia="標楷體" w:hint="eastAsia"/>
                <w:color w:val="FF0000"/>
              </w:rPr>
              <w:t>4</w:t>
            </w:r>
            <w:r w:rsidR="0099773F" w:rsidRPr="004F38E0">
              <w:rPr>
                <w:rFonts w:eastAsia="標楷體" w:hint="eastAsia"/>
                <w:color w:val="FF0000"/>
              </w:rPr>
              <w:t>0</w:t>
            </w:r>
            <w:r w:rsidRPr="004F38E0">
              <w:rPr>
                <w:rFonts w:eastAsia="標楷體"/>
                <w:color w:val="FF0000"/>
              </w:rPr>
              <w:t>人</w:t>
            </w:r>
            <w:r w:rsidR="005C2F77" w:rsidRPr="004F38E0">
              <w:rPr>
                <w:rFonts w:eastAsia="標楷體" w:hint="eastAsia"/>
                <w:color w:val="FF0000"/>
              </w:rPr>
              <w:t>(</w:t>
            </w:r>
            <w:r w:rsidR="005C2F77" w:rsidRPr="004F38E0">
              <w:rPr>
                <w:rFonts w:eastAsia="標楷體" w:hint="eastAsia"/>
                <w:b/>
                <w:color w:val="FF0000"/>
                <w:u w:val="single"/>
              </w:rPr>
              <w:t>不加簽</w:t>
            </w:r>
            <w:r w:rsidR="005C2F77" w:rsidRPr="004F38E0">
              <w:rPr>
                <w:rFonts w:eastAsia="標楷體" w:hint="eastAsia"/>
                <w:color w:val="FF0000"/>
              </w:rPr>
              <w:t>)</w:t>
            </w:r>
            <w:r w:rsidRPr="004F38E0">
              <w:rPr>
                <w:rFonts w:eastAsia="標楷體"/>
                <w:color w:val="FF0000"/>
              </w:rPr>
              <w:t>，且不開放旁聽</w:t>
            </w:r>
            <w:r w:rsidR="008E7CC7">
              <w:rPr>
                <w:rFonts w:eastAsia="標楷體" w:hint="eastAsia"/>
                <w:color w:val="FF0000"/>
              </w:rPr>
              <w:t>；</w:t>
            </w:r>
            <w:r w:rsidR="008E7CC7" w:rsidRPr="008E7CC7">
              <w:rPr>
                <w:rFonts w:eastAsia="標楷體" w:hint="eastAsia"/>
                <w:color w:val="FF0000"/>
              </w:rPr>
              <w:t></w:t>
            </w:r>
            <w:r w:rsidR="000B4CDA" w:rsidRPr="000B4CDA">
              <w:rPr>
                <w:rFonts w:eastAsia="標楷體" w:hint="eastAsia"/>
                <w:b/>
                <w:bCs/>
                <w:color w:val="FF0000"/>
                <w:u w:val="single"/>
              </w:rPr>
              <w:t>原則上</w:t>
            </w:r>
            <w:r w:rsidR="008E7CC7" w:rsidRPr="008E7CC7">
              <w:rPr>
                <w:rFonts w:eastAsia="標楷體" w:hint="eastAsia"/>
                <w:b/>
                <w:color w:val="FF0000"/>
                <w:u w:val="single"/>
              </w:rPr>
              <w:t>本課程每週次皆會點名</w:t>
            </w:r>
            <w:r w:rsidRPr="004F38E0">
              <w:rPr>
                <w:rFonts w:eastAsia="標楷體"/>
                <w:color w:val="FF0000"/>
              </w:rPr>
              <w:t>。</w:t>
            </w:r>
          </w:p>
        </w:tc>
      </w:tr>
    </w:tbl>
    <w:p w14:paraId="6D66C8C7" w14:textId="77777777" w:rsidR="00E474B3" w:rsidRDefault="00E474B3"/>
    <w:sectPr w:rsidR="00E474B3">
      <w:headerReference w:type="first" r:id="rId7"/>
      <w:pgSz w:w="11906" w:h="16838"/>
      <w:pgMar w:top="567" w:right="1134" w:bottom="567" w:left="1134" w:header="851" w:footer="992" w:gutter="0"/>
      <w:cols w:space="720"/>
      <w:titlePg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A4679" w14:textId="77777777" w:rsidR="00FE5AEE" w:rsidRDefault="00FE5AEE">
      <w:r>
        <w:separator/>
      </w:r>
    </w:p>
  </w:endnote>
  <w:endnote w:type="continuationSeparator" w:id="0">
    <w:p w14:paraId="7C667942" w14:textId="77777777" w:rsidR="00FE5AEE" w:rsidRDefault="00FE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68CC4" w14:textId="77777777" w:rsidR="00FE5AEE" w:rsidRDefault="00FE5AEE">
      <w:r>
        <w:rPr>
          <w:color w:val="000000"/>
        </w:rPr>
        <w:separator/>
      </w:r>
    </w:p>
  </w:footnote>
  <w:footnote w:type="continuationSeparator" w:id="0">
    <w:p w14:paraId="0898BB55" w14:textId="77777777" w:rsidR="00FE5AEE" w:rsidRDefault="00FE5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EAE8E" w14:textId="234C29E1" w:rsidR="00000000" w:rsidRDefault="00637FA6">
    <w:pPr>
      <w:pStyle w:val="a3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11</w:t>
    </w:r>
    <w:r w:rsidR="00E93A2E">
      <w:rPr>
        <w:rFonts w:ascii="標楷體" w:eastAsia="標楷體" w:hAnsi="標楷體" w:hint="eastAsia"/>
      </w:rPr>
      <w:t>2</w:t>
    </w:r>
    <w:r>
      <w:rPr>
        <w:rFonts w:ascii="標楷體" w:eastAsia="標楷體" w:hAnsi="標楷體"/>
      </w:rPr>
      <w:t>年</w:t>
    </w:r>
    <w:r w:rsidR="00E93A2E">
      <w:rPr>
        <w:rFonts w:ascii="標楷體" w:eastAsia="標楷體" w:hAnsi="標楷體" w:hint="eastAsia"/>
      </w:rPr>
      <w:t>4</w:t>
    </w:r>
    <w:r>
      <w:rPr>
        <w:rFonts w:ascii="標楷體" w:eastAsia="標楷體" w:hAnsi="標楷體"/>
      </w:rPr>
      <w:t>月2</w:t>
    </w:r>
    <w:r w:rsidR="00E93A2E">
      <w:rPr>
        <w:rFonts w:ascii="標楷體" w:eastAsia="標楷體" w:hAnsi="標楷體" w:hint="eastAsia"/>
      </w:rPr>
      <w:t>6</w:t>
    </w:r>
    <w:r>
      <w:rPr>
        <w:rFonts w:ascii="標楷體" w:eastAsia="標楷體" w:hAnsi="標楷體"/>
      </w:rPr>
      <w:t>日通識教育中心會議修訂</w:t>
    </w:r>
  </w:p>
  <w:p w14:paraId="335B3D0D" w14:textId="77777777" w:rsidR="00000000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62001"/>
    <w:multiLevelType w:val="multilevel"/>
    <w:tmpl w:val="BDF4E29C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25821FEE"/>
    <w:multiLevelType w:val="multilevel"/>
    <w:tmpl w:val="38B857AC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26762535"/>
    <w:multiLevelType w:val="multilevel"/>
    <w:tmpl w:val="310CF9D0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2A2164DF"/>
    <w:multiLevelType w:val="multilevel"/>
    <w:tmpl w:val="2DBCD19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2DAF5A39"/>
    <w:multiLevelType w:val="multilevel"/>
    <w:tmpl w:val="73A01C1A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  <w:sz w:val="18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33074671"/>
    <w:multiLevelType w:val="multilevel"/>
    <w:tmpl w:val="3178445C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3E016778"/>
    <w:multiLevelType w:val="multilevel"/>
    <w:tmpl w:val="85B2701E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■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5A967976"/>
    <w:multiLevelType w:val="multilevel"/>
    <w:tmpl w:val="5642AF66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  <w:sz w:val="18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71CF52EF"/>
    <w:multiLevelType w:val="multilevel"/>
    <w:tmpl w:val="DDB62E86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9" w15:restartNumberingAfterBreak="0">
    <w:nsid w:val="75C37BAE"/>
    <w:multiLevelType w:val="multilevel"/>
    <w:tmpl w:val="19B80B1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0" w15:restartNumberingAfterBreak="0">
    <w:nsid w:val="7F0E1742"/>
    <w:multiLevelType w:val="multilevel"/>
    <w:tmpl w:val="EC74D16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974068007">
    <w:abstractNumId w:val="0"/>
  </w:num>
  <w:num w:numId="2" w16cid:durableId="1920670322">
    <w:abstractNumId w:val="8"/>
  </w:num>
  <w:num w:numId="3" w16cid:durableId="1566455388">
    <w:abstractNumId w:val="9"/>
  </w:num>
  <w:num w:numId="4" w16cid:durableId="1912546633">
    <w:abstractNumId w:val="6"/>
  </w:num>
  <w:num w:numId="5" w16cid:durableId="1768964575">
    <w:abstractNumId w:val="10"/>
  </w:num>
  <w:num w:numId="6" w16cid:durableId="26831168">
    <w:abstractNumId w:val="3"/>
  </w:num>
  <w:num w:numId="7" w16cid:durableId="119692589">
    <w:abstractNumId w:val="7"/>
  </w:num>
  <w:num w:numId="8" w16cid:durableId="467935968">
    <w:abstractNumId w:val="5"/>
  </w:num>
  <w:num w:numId="9" w16cid:durableId="1465465235">
    <w:abstractNumId w:val="2"/>
  </w:num>
  <w:num w:numId="10" w16cid:durableId="1727334127">
    <w:abstractNumId w:val="1"/>
  </w:num>
  <w:num w:numId="11" w16cid:durableId="673723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B3"/>
    <w:rsid w:val="0000177E"/>
    <w:rsid w:val="00005FE3"/>
    <w:rsid w:val="000154D1"/>
    <w:rsid w:val="00017F29"/>
    <w:rsid w:val="000271CF"/>
    <w:rsid w:val="00053929"/>
    <w:rsid w:val="00064E16"/>
    <w:rsid w:val="00085A1B"/>
    <w:rsid w:val="00096D17"/>
    <w:rsid w:val="000A6554"/>
    <w:rsid w:val="000B4CDA"/>
    <w:rsid w:val="000C78A2"/>
    <w:rsid w:val="000E305A"/>
    <w:rsid w:val="001311F3"/>
    <w:rsid w:val="00132F12"/>
    <w:rsid w:val="00135B75"/>
    <w:rsid w:val="00162922"/>
    <w:rsid w:val="00193322"/>
    <w:rsid w:val="00197406"/>
    <w:rsid w:val="001A32AD"/>
    <w:rsid w:val="001A52DA"/>
    <w:rsid w:val="002043A3"/>
    <w:rsid w:val="00276900"/>
    <w:rsid w:val="0028056C"/>
    <w:rsid w:val="002822AC"/>
    <w:rsid w:val="002B378B"/>
    <w:rsid w:val="002F053B"/>
    <w:rsid w:val="00306DA5"/>
    <w:rsid w:val="00306EDE"/>
    <w:rsid w:val="00314D76"/>
    <w:rsid w:val="00316777"/>
    <w:rsid w:val="00316D7A"/>
    <w:rsid w:val="00322D24"/>
    <w:rsid w:val="00347471"/>
    <w:rsid w:val="00357C38"/>
    <w:rsid w:val="003A7B91"/>
    <w:rsid w:val="003B6FE8"/>
    <w:rsid w:val="004435E4"/>
    <w:rsid w:val="00455413"/>
    <w:rsid w:val="004613D4"/>
    <w:rsid w:val="00497073"/>
    <w:rsid w:val="004C6006"/>
    <w:rsid w:val="004E31CD"/>
    <w:rsid w:val="004F38E0"/>
    <w:rsid w:val="005432CF"/>
    <w:rsid w:val="0056657B"/>
    <w:rsid w:val="005845A3"/>
    <w:rsid w:val="005C2F77"/>
    <w:rsid w:val="005D0E71"/>
    <w:rsid w:val="005E0D75"/>
    <w:rsid w:val="00637FA6"/>
    <w:rsid w:val="00690DF0"/>
    <w:rsid w:val="006D2D9D"/>
    <w:rsid w:val="006F679A"/>
    <w:rsid w:val="00733C5A"/>
    <w:rsid w:val="007368CD"/>
    <w:rsid w:val="0074166D"/>
    <w:rsid w:val="0074624A"/>
    <w:rsid w:val="00754F33"/>
    <w:rsid w:val="00784A07"/>
    <w:rsid w:val="007A4885"/>
    <w:rsid w:val="00812B76"/>
    <w:rsid w:val="00814E3F"/>
    <w:rsid w:val="008341A3"/>
    <w:rsid w:val="0083550B"/>
    <w:rsid w:val="00845F1D"/>
    <w:rsid w:val="008A605E"/>
    <w:rsid w:val="008A658D"/>
    <w:rsid w:val="008B6E54"/>
    <w:rsid w:val="008D273E"/>
    <w:rsid w:val="008D7D7B"/>
    <w:rsid w:val="008E7CC7"/>
    <w:rsid w:val="008F30EC"/>
    <w:rsid w:val="008F4D02"/>
    <w:rsid w:val="008F51E1"/>
    <w:rsid w:val="00900134"/>
    <w:rsid w:val="00907C78"/>
    <w:rsid w:val="00921B87"/>
    <w:rsid w:val="00931A6C"/>
    <w:rsid w:val="00951801"/>
    <w:rsid w:val="009566D8"/>
    <w:rsid w:val="00961886"/>
    <w:rsid w:val="009927BD"/>
    <w:rsid w:val="0099773F"/>
    <w:rsid w:val="009B041B"/>
    <w:rsid w:val="009C32CF"/>
    <w:rsid w:val="009F3E8B"/>
    <w:rsid w:val="00A035DD"/>
    <w:rsid w:val="00A3710C"/>
    <w:rsid w:val="00A44564"/>
    <w:rsid w:val="00A81D7E"/>
    <w:rsid w:val="00A97970"/>
    <w:rsid w:val="00AA5647"/>
    <w:rsid w:val="00AC102E"/>
    <w:rsid w:val="00AF3E0E"/>
    <w:rsid w:val="00B0155D"/>
    <w:rsid w:val="00B11961"/>
    <w:rsid w:val="00B17DA8"/>
    <w:rsid w:val="00B66113"/>
    <w:rsid w:val="00BC31C3"/>
    <w:rsid w:val="00BE06C0"/>
    <w:rsid w:val="00BE1E74"/>
    <w:rsid w:val="00BF3AEE"/>
    <w:rsid w:val="00C13697"/>
    <w:rsid w:val="00C34AA2"/>
    <w:rsid w:val="00C46CCA"/>
    <w:rsid w:val="00C574D8"/>
    <w:rsid w:val="00C614D3"/>
    <w:rsid w:val="00C74880"/>
    <w:rsid w:val="00C77CA8"/>
    <w:rsid w:val="00C83A1D"/>
    <w:rsid w:val="00CB7CF8"/>
    <w:rsid w:val="00CC57AD"/>
    <w:rsid w:val="00CD262E"/>
    <w:rsid w:val="00CE3BA7"/>
    <w:rsid w:val="00CE6B32"/>
    <w:rsid w:val="00D10755"/>
    <w:rsid w:val="00D2193F"/>
    <w:rsid w:val="00D729AB"/>
    <w:rsid w:val="00DB0124"/>
    <w:rsid w:val="00DC01D8"/>
    <w:rsid w:val="00DD0EE6"/>
    <w:rsid w:val="00DD557B"/>
    <w:rsid w:val="00DE3DEB"/>
    <w:rsid w:val="00DE40EA"/>
    <w:rsid w:val="00DF6606"/>
    <w:rsid w:val="00E05B57"/>
    <w:rsid w:val="00E110D0"/>
    <w:rsid w:val="00E474B3"/>
    <w:rsid w:val="00E92FF3"/>
    <w:rsid w:val="00E93A2E"/>
    <w:rsid w:val="00E9401E"/>
    <w:rsid w:val="00EB1713"/>
    <w:rsid w:val="00ED52DC"/>
    <w:rsid w:val="00EE3981"/>
    <w:rsid w:val="00EE4424"/>
    <w:rsid w:val="00EE54FB"/>
    <w:rsid w:val="00EF6D20"/>
    <w:rsid w:val="00F1491D"/>
    <w:rsid w:val="00F1658A"/>
    <w:rsid w:val="00F42A40"/>
    <w:rsid w:val="00F661C3"/>
    <w:rsid w:val="00F73144"/>
    <w:rsid w:val="00F805DD"/>
    <w:rsid w:val="00F82A1C"/>
    <w:rsid w:val="00F907FA"/>
    <w:rsid w:val="00F90EFF"/>
    <w:rsid w:val="00F96777"/>
    <w:rsid w:val="00FC129F"/>
    <w:rsid w:val="00FC2E3D"/>
    <w:rsid w:val="00FE5AEE"/>
    <w:rsid w:val="00FE7D9E"/>
    <w:rsid w:val="00FF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9F1DA"/>
  <w15:docId w15:val="{08817A09-77B9-4A3D-A95D-DDD2F50A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9">
    <w:name w:val="Revision"/>
    <w:pPr>
      <w:suppressAutoHyphens/>
    </w:pPr>
    <w:rPr>
      <w:rFonts w:ascii="Times New Roman" w:hAnsi="Times New Roman"/>
      <w:szCs w:val="24"/>
    </w:rPr>
  </w:style>
  <w:style w:type="paragraph" w:styleId="aa">
    <w:name w:val="List Paragraph"/>
    <w:basedOn w:val="a"/>
    <w:pPr>
      <w:ind w:left="480"/>
    </w:pPr>
  </w:style>
  <w:style w:type="character" w:styleId="ab">
    <w:name w:val="annotation reference"/>
    <w:basedOn w:val="a0"/>
    <w:uiPriority w:val="99"/>
    <w:semiHidden/>
    <w:unhideWhenUsed/>
    <w:rsid w:val="000C78A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C78A2"/>
    <w:rPr>
      <w:sz w:val="20"/>
      <w:szCs w:val="20"/>
    </w:rPr>
  </w:style>
  <w:style w:type="character" w:customStyle="1" w:styleId="ad">
    <w:name w:val="註解文字 字元"/>
    <w:basedOn w:val="a0"/>
    <w:link w:val="ac"/>
    <w:uiPriority w:val="99"/>
    <w:semiHidden/>
    <w:rsid w:val="000C78A2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C78A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0C78A2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7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5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Admin</cp:lastModifiedBy>
  <cp:revision>117</cp:revision>
  <cp:lastPrinted>2022-09-06T11:53:00Z</cp:lastPrinted>
  <dcterms:created xsi:type="dcterms:W3CDTF">2021-09-29T00:59:00Z</dcterms:created>
  <dcterms:modified xsi:type="dcterms:W3CDTF">2026-01-06T02:50:00Z</dcterms:modified>
</cp:coreProperties>
</file>