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93BB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3BC732CB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34A3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4AE5" w14:textId="75F40A91" w:rsidR="00FE0BCC" w:rsidRDefault="00464E0F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114</w:t>
            </w:r>
            <w:r w:rsidR="00FE0BCC">
              <w:rPr>
                <w:rFonts w:eastAsia="標楷體" w:hint="eastAsia"/>
              </w:rPr>
              <w:t>學年度第</w:t>
            </w:r>
            <w:r w:rsidR="00A81CA5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A81CA5" w14:paraId="0D5B0CD8" w14:textId="77777777" w:rsidTr="00CD0FDF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7C79" w14:textId="77777777" w:rsidR="00A81CA5" w:rsidRDefault="00A81CA5" w:rsidP="00A81CA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808EC" w14:textId="0F34D5D8" w:rsidR="00A81CA5" w:rsidRDefault="00A81CA5" w:rsidP="00A81CA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大學國文：聊齋誌異</w:t>
            </w:r>
          </w:p>
        </w:tc>
      </w:tr>
      <w:tr w:rsidR="00A81CA5" w14:paraId="7B425EDA" w14:textId="77777777" w:rsidTr="00CD0FDF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7C67" w14:textId="77777777" w:rsidR="00A81CA5" w:rsidRDefault="00A81CA5" w:rsidP="00A81CA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9975A0" w14:textId="78FC7ACF" w:rsidR="00A81CA5" w:rsidRDefault="00A81CA5" w:rsidP="00A81CA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Chinese</w:t>
            </w:r>
            <w:r>
              <w:rPr>
                <w:rFonts w:eastAsia="標楷體" w:hint="eastAsia"/>
              </w:rPr>
              <w:t>：</w:t>
            </w:r>
            <w:r w:rsidRPr="00BC402D">
              <w:rPr>
                <w:rFonts w:eastAsia="標楷體"/>
              </w:rPr>
              <w:t xml:space="preserve">Strange Tales </w:t>
            </w:r>
            <w:r w:rsidRPr="00A617B2">
              <w:rPr>
                <w:rFonts w:eastAsia="標楷體"/>
              </w:rPr>
              <w:t>of a lonely</w:t>
            </w:r>
            <w:r w:rsidRPr="00BC402D">
              <w:rPr>
                <w:rFonts w:eastAsia="標楷體"/>
              </w:rPr>
              <w:t xml:space="preserve"> Studio</w:t>
            </w:r>
          </w:p>
        </w:tc>
      </w:tr>
      <w:tr w:rsidR="00103B9F" w14:paraId="025F21BB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C855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3787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F6EE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EDD6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7E570DD0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C77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0E55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3348B521" w14:textId="77777777" w:rsidTr="002E043C">
              <w:tc>
                <w:tcPr>
                  <w:tcW w:w="2843" w:type="dxa"/>
                </w:tcPr>
                <w:p w14:paraId="6361B063" w14:textId="6C56E579" w:rsidR="001C01EC" w:rsidRDefault="00A81CA5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ˇ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35B8BA2E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0ACB45FD" w14:textId="262C440E" w:rsidR="001C01EC" w:rsidRDefault="00A81CA5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ˇ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574039BB" w14:textId="77777777" w:rsidTr="002E043C">
              <w:tc>
                <w:tcPr>
                  <w:tcW w:w="2843" w:type="dxa"/>
                </w:tcPr>
                <w:p w14:paraId="07599200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1242C9C4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27432DC9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55F3A03C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4EF2E59E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D39B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4543" w14:textId="77777777" w:rsidR="00A81CA5" w:rsidRPr="00A81CA5" w:rsidRDefault="00A81CA5" w:rsidP="00A81CA5">
            <w:pPr>
              <w:spacing w:line="0" w:lineRule="atLeast"/>
              <w:rPr>
                <w:rFonts w:eastAsia="標楷體" w:hint="eastAsia"/>
              </w:rPr>
            </w:pPr>
            <w:r w:rsidRPr="00A81CA5">
              <w:rPr>
                <w:rFonts w:eastAsia="標楷體" w:hint="eastAsia"/>
              </w:rPr>
              <w:t>課程共同目標與範圍</w:t>
            </w:r>
            <w:r w:rsidRPr="00A81CA5">
              <w:rPr>
                <w:rFonts w:eastAsia="標楷體" w:hint="eastAsia"/>
              </w:rPr>
              <w:t>:</w:t>
            </w:r>
          </w:p>
          <w:p w14:paraId="725BE837" w14:textId="77777777" w:rsidR="00A81CA5" w:rsidRPr="00A81CA5" w:rsidRDefault="00A81CA5" w:rsidP="00A81CA5">
            <w:pPr>
              <w:spacing w:line="0" w:lineRule="atLeast"/>
              <w:rPr>
                <w:rFonts w:eastAsia="標楷體" w:hint="eastAsia"/>
              </w:rPr>
            </w:pPr>
            <w:r w:rsidRPr="00A81CA5">
              <w:rPr>
                <w:rFonts w:eastAsia="標楷體" w:hint="eastAsia"/>
              </w:rPr>
              <w:t xml:space="preserve">    </w:t>
            </w:r>
            <w:r w:rsidRPr="00A81CA5">
              <w:rPr>
                <w:rFonts w:eastAsia="標楷體" w:hint="eastAsia"/>
              </w:rPr>
              <w:t>閱讀，是知識的積累；寫作，是表達的呈現。中正大學通識國文課程以經典文學作品為主，開設一系列知識性深度與通識性廣度兼具的語文課程。本系列課程將以「文學鑑賞」、「應用中文寫作」、「文藝創作」、「思想與文化」、「文藝評論與學術論文」等五大主題為主，規劃並開設傳統文學賞析、哲思邏輯辯證、新世代文創應用等多元內涵之特色語文課程。讓學生修習大學國文課程之後，能夠深化人文涵養，並可創發新世代語文產業與未來發展。</w:t>
            </w:r>
          </w:p>
          <w:p w14:paraId="4AE86DC1" w14:textId="77777777" w:rsidR="00A81CA5" w:rsidRPr="00A81CA5" w:rsidRDefault="00A81CA5" w:rsidP="00A81CA5">
            <w:pPr>
              <w:spacing w:line="0" w:lineRule="atLeast"/>
              <w:rPr>
                <w:rFonts w:eastAsia="標楷體"/>
              </w:rPr>
            </w:pPr>
          </w:p>
          <w:p w14:paraId="51C774FB" w14:textId="77777777" w:rsidR="00A81CA5" w:rsidRPr="00A81CA5" w:rsidRDefault="00A81CA5" w:rsidP="00A81CA5">
            <w:pPr>
              <w:spacing w:line="0" w:lineRule="atLeast"/>
              <w:rPr>
                <w:rFonts w:eastAsia="標楷體" w:hint="eastAsia"/>
              </w:rPr>
            </w:pPr>
            <w:r w:rsidRPr="00A81CA5">
              <w:rPr>
                <w:rFonts w:eastAsia="標楷體" w:hint="eastAsia"/>
              </w:rPr>
              <w:t>課程單課目標與範圍</w:t>
            </w:r>
            <w:r w:rsidRPr="00A81CA5">
              <w:rPr>
                <w:rFonts w:eastAsia="標楷體" w:hint="eastAsia"/>
              </w:rPr>
              <w:t>:</w:t>
            </w:r>
          </w:p>
          <w:p w14:paraId="2FF7C2A4" w14:textId="6BDFA24A" w:rsidR="0096377B" w:rsidRDefault="00A81CA5" w:rsidP="00A81CA5">
            <w:pPr>
              <w:spacing w:line="0" w:lineRule="atLeast"/>
              <w:rPr>
                <w:rFonts w:eastAsia="標楷體"/>
              </w:rPr>
            </w:pPr>
            <w:r w:rsidRPr="00A81CA5">
              <w:rPr>
                <w:rFonts w:eastAsia="標楷體" w:hint="eastAsia"/>
              </w:rPr>
              <w:t xml:space="preserve">    </w:t>
            </w:r>
            <w:r w:rsidRPr="00A81CA5">
              <w:rPr>
                <w:rFonts w:eastAsia="標楷體" w:hint="eastAsia"/>
              </w:rPr>
              <w:t>《聊齋誌異》是清代文人蒲松齡的鄉野奇譚改編創作集，書中內容除了靈異奇幻此類較為人所熟知的大宗外，更有不少以愛情為主題的篇章，集中體現了蒲氏對於人與人、人與妖、人與鬼之間各種畸戀糾葛的看法，其中頗多值得後人玩味思索之處。有鑑於現代人在崇尚愛情自由的同時，卻經常不知如何處理隨之而來的各種男女問題，因此本課程選擇《聊齋誌異》中以愛情為主題的故事作為主要授課與討論的內容，希望學生在閱讀這些奇幻愛情故事的同時，也能認真思考愛情的本質與真諦，並進一步發展出自己的愛情觀，從而對兩性關係、性別平權等議題有更為全面而健康的認識。</w:t>
            </w:r>
          </w:p>
        </w:tc>
      </w:tr>
      <w:tr w:rsidR="00A81CA5" w14:paraId="658967EF" w14:textId="77777777" w:rsidTr="00BD04B3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C8A5" w14:textId="77777777" w:rsidR="00A81CA5" w:rsidRDefault="00A81CA5" w:rsidP="00A81CA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10A15183" w14:textId="77777777" w:rsidR="00A81CA5" w:rsidRDefault="00A81CA5" w:rsidP="00A81CA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8FA10" w14:textId="77777777" w:rsidR="00A81CA5" w:rsidRDefault="00A81CA5" w:rsidP="00A81CA5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A81CA5" w14:paraId="0B5A70DB" w14:textId="77777777" w:rsidTr="00F77255">
              <w:trPr>
                <w:jc w:val="center"/>
              </w:trPr>
              <w:tc>
                <w:tcPr>
                  <w:tcW w:w="712" w:type="dxa"/>
                </w:tcPr>
                <w:p w14:paraId="321E31DF" w14:textId="77777777" w:rsidR="00A81CA5" w:rsidRDefault="00A81CA5" w:rsidP="00A81CA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4B6C0DCE" w14:textId="77777777" w:rsidR="00A81CA5" w:rsidRDefault="00A81CA5" w:rsidP="00A81CA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A81CA5" w14:paraId="611029BF" w14:textId="77777777" w:rsidTr="00F77255">
              <w:trPr>
                <w:jc w:val="center"/>
              </w:trPr>
              <w:tc>
                <w:tcPr>
                  <w:tcW w:w="712" w:type="dxa"/>
                </w:tcPr>
                <w:p w14:paraId="27A82CF2" w14:textId="77777777" w:rsidR="00A81CA5" w:rsidRPr="00E53C96" w:rsidRDefault="00A81CA5" w:rsidP="00A81CA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E53C96"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79D0F9E8" w14:textId="77777777" w:rsidR="00A81CA5" w:rsidRPr="00E53C96" w:rsidRDefault="00A81CA5" w:rsidP="00A81CA5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53C96">
                    <w:rPr>
                      <w:rFonts w:ascii="標楷體" w:eastAsia="標楷體" w:hAnsi="標楷體" w:hint="eastAsia"/>
                    </w:rPr>
                    <w:t>課程介紹</w:t>
                  </w:r>
                </w:p>
              </w:tc>
            </w:tr>
            <w:tr w:rsidR="00A81CA5" w14:paraId="5347DA55" w14:textId="77777777" w:rsidTr="00F77255">
              <w:trPr>
                <w:jc w:val="center"/>
              </w:trPr>
              <w:tc>
                <w:tcPr>
                  <w:tcW w:w="712" w:type="dxa"/>
                </w:tcPr>
                <w:p w14:paraId="441E76F4" w14:textId="77777777" w:rsidR="00A81CA5" w:rsidRPr="00E53C96" w:rsidRDefault="00A81CA5" w:rsidP="00A81CA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E53C96"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5FC63E10" w14:textId="77777777" w:rsidR="00A81CA5" w:rsidRPr="00E53C96" w:rsidRDefault="00A81CA5" w:rsidP="00A81CA5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53C96">
                    <w:rPr>
                      <w:rFonts w:ascii="標楷體" w:eastAsia="標楷體" w:hAnsi="標楷體" w:hint="eastAsia"/>
                    </w:rPr>
                    <w:t>《聊齋誌異》概說</w:t>
                  </w:r>
                </w:p>
              </w:tc>
            </w:tr>
            <w:tr w:rsidR="00A81CA5" w14:paraId="53EA07D3" w14:textId="77777777" w:rsidTr="00F77255">
              <w:trPr>
                <w:jc w:val="center"/>
              </w:trPr>
              <w:tc>
                <w:tcPr>
                  <w:tcW w:w="712" w:type="dxa"/>
                </w:tcPr>
                <w:p w14:paraId="068FC5A6" w14:textId="77777777" w:rsidR="00A81CA5" w:rsidRPr="00E53C96" w:rsidRDefault="00A81CA5" w:rsidP="00A81CA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E53C96"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549E31D1" w14:textId="77777777" w:rsidR="00A81CA5" w:rsidRPr="00E53C96" w:rsidRDefault="00A81CA5" w:rsidP="00A81CA5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53C96">
                    <w:rPr>
                      <w:rFonts w:ascii="標楷體" w:eastAsia="標楷體" w:hAnsi="標楷體" w:hint="eastAsia"/>
                    </w:rPr>
                    <w:t>《聊齋誌異》愛情故事評析（人人戀）</w:t>
                  </w:r>
                </w:p>
              </w:tc>
            </w:tr>
            <w:tr w:rsidR="00A81CA5" w14:paraId="148F3030" w14:textId="77777777" w:rsidTr="00F77255">
              <w:trPr>
                <w:jc w:val="center"/>
              </w:trPr>
              <w:tc>
                <w:tcPr>
                  <w:tcW w:w="712" w:type="dxa"/>
                </w:tcPr>
                <w:p w14:paraId="543B0EE1" w14:textId="77777777" w:rsidR="00A81CA5" w:rsidRPr="00E53C96" w:rsidRDefault="00A81CA5" w:rsidP="00A81CA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E53C96"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78B6B6C9" w14:textId="77777777" w:rsidR="00A81CA5" w:rsidRPr="00E53C96" w:rsidRDefault="00A81CA5" w:rsidP="00A81CA5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53C96">
                    <w:rPr>
                      <w:rFonts w:ascii="標楷體" w:eastAsia="標楷體" w:hAnsi="標楷體" w:hint="eastAsia"/>
                    </w:rPr>
                    <w:t>《聊齋誌異》愛情故事評析（人人戀）</w:t>
                  </w:r>
                </w:p>
              </w:tc>
            </w:tr>
            <w:tr w:rsidR="00A81CA5" w14:paraId="7730DC52" w14:textId="77777777" w:rsidTr="00F77255">
              <w:trPr>
                <w:jc w:val="center"/>
              </w:trPr>
              <w:tc>
                <w:tcPr>
                  <w:tcW w:w="712" w:type="dxa"/>
                </w:tcPr>
                <w:p w14:paraId="54385BF5" w14:textId="77777777" w:rsidR="00A81CA5" w:rsidRPr="00E53C96" w:rsidRDefault="00A81CA5" w:rsidP="00A81CA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E53C96"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112C9A87" w14:textId="77777777" w:rsidR="00A81CA5" w:rsidRPr="00E53C96" w:rsidRDefault="00A81CA5" w:rsidP="00A81CA5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53C96">
                    <w:rPr>
                      <w:rFonts w:ascii="標楷體" w:eastAsia="標楷體" w:hAnsi="標楷體" w:hint="eastAsia"/>
                    </w:rPr>
                    <w:t>《聊齋誌異》愛情故事評析（人妖戀）</w:t>
                  </w:r>
                </w:p>
              </w:tc>
            </w:tr>
            <w:tr w:rsidR="00A81CA5" w14:paraId="6A7CBA95" w14:textId="77777777" w:rsidTr="00F77255">
              <w:trPr>
                <w:jc w:val="center"/>
              </w:trPr>
              <w:tc>
                <w:tcPr>
                  <w:tcW w:w="712" w:type="dxa"/>
                </w:tcPr>
                <w:p w14:paraId="2881273B" w14:textId="77777777" w:rsidR="00A81CA5" w:rsidRPr="00E53C96" w:rsidRDefault="00A81CA5" w:rsidP="00A81CA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E53C96"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7DCADC92" w14:textId="77777777" w:rsidR="00A81CA5" w:rsidRPr="00E53C96" w:rsidRDefault="00A81CA5" w:rsidP="00A81CA5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53C96">
                    <w:rPr>
                      <w:rFonts w:ascii="標楷體" w:eastAsia="標楷體" w:hAnsi="標楷體" w:hint="eastAsia"/>
                    </w:rPr>
                    <w:t>《聊齋誌異》愛情故事評析（人妖戀）</w:t>
                  </w:r>
                </w:p>
              </w:tc>
            </w:tr>
            <w:tr w:rsidR="00A81CA5" w14:paraId="24627F1B" w14:textId="77777777" w:rsidTr="00F77255">
              <w:trPr>
                <w:jc w:val="center"/>
              </w:trPr>
              <w:tc>
                <w:tcPr>
                  <w:tcW w:w="712" w:type="dxa"/>
                </w:tcPr>
                <w:p w14:paraId="4E0ED58C" w14:textId="77777777" w:rsidR="00A81CA5" w:rsidRPr="00E53C96" w:rsidRDefault="00A81CA5" w:rsidP="00A81CA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E53C96"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2A233985" w14:textId="77777777" w:rsidR="00A81CA5" w:rsidRPr="00E53C96" w:rsidRDefault="00A81CA5" w:rsidP="00A81CA5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53C96">
                    <w:rPr>
                      <w:rFonts w:ascii="標楷體" w:eastAsia="標楷體" w:hAnsi="標楷體" w:hint="eastAsia"/>
                    </w:rPr>
                    <w:t>課堂報告</w:t>
                  </w:r>
                </w:p>
              </w:tc>
            </w:tr>
            <w:tr w:rsidR="00A81CA5" w14:paraId="5B9912BA" w14:textId="77777777" w:rsidTr="00F77255">
              <w:trPr>
                <w:jc w:val="center"/>
              </w:trPr>
              <w:tc>
                <w:tcPr>
                  <w:tcW w:w="712" w:type="dxa"/>
                </w:tcPr>
                <w:p w14:paraId="71B2F5D7" w14:textId="77777777" w:rsidR="00A81CA5" w:rsidRPr="00E53C96" w:rsidRDefault="00A81CA5" w:rsidP="00A81CA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E53C96"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798E1A6F" w14:textId="77777777" w:rsidR="00A81CA5" w:rsidRPr="00E53C96" w:rsidRDefault="00A81CA5" w:rsidP="00A81CA5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53C96">
                    <w:rPr>
                      <w:rFonts w:ascii="標楷體" w:eastAsia="標楷體" w:hAnsi="標楷體" w:hint="eastAsia"/>
                    </w:rPr>
                    <w:t>《聊齋誌異》愛情故事評析（人</w:t>
                  </w:r>
                  <w:r>
                    <w:rPr>
                      <w:rFonts w:ascii="標楷體" w:eastAsia="標楷體" w:hAnsi="標楷體" w:hint="eastAsia"/>
                    </w:rPr>
                    <w:t>仙</w:t>
                  </w:r>
                  <w:r w:rsidRPr="00E53C96">
                    <w:rPr>
                      <w:rFonts w:ascii="標楷體" w:eastAsia="標楷體" w:hAnsi="標楷體" w:hint="eastAsia"/>
                    </w:rPr>
                    <w:t>戀）</w:t>
                  </w:r>
                </w:p>
              </w:tc>
            </w:tr>
            <w:tr w:rsidR="00A81CA5" w14:paraId="1697FF44" w14:textId="77777777" w:rsidTr="00F77255">
              <w:trPr>
                <w:jc w:val="center"/>
              </w:trPr>
              <w:tc>
                <w:tcPr>
                  <w:tcW w:w="712" w:type="dxa"/>
                </w:tcPr>
                <w:p w14:paraId="1A7053E5" w14:textId="77777777" w:rsidR="00A81CA5" w:rsidRPr="00E53C96" w:rsidRDefault="00A81CA5" w:rsidP="00A81CA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E53C96"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624F485D" w14:textId="77777777" w:rsidR="00A81CA5" w:rsidRPr="00E53C96" w:rsidRDefault="00A81CA5" w:rsidP="00A81CA5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53C96">
                    <w:rPr>
                      <w:rFonts w:ascii="標楷體" w:eastAsia="標楷體" w:hAnsi="標楷體" w:hint="eastAsia"/>
                    </w:rPr>
                    <w:t>期中考</w:t>
                  </w:r>
                </w:p>
              </w:tc>
            </w:tr>
            <w:tr w:rsidR="00A81CA5" w14:paraId="7B0AF8A0" w14:textId="77777777" w:rsidTr="00F77255">
              <w:trPr>
                <w:jc w:val="center"/>
              </w:trPr>
              <w:tc>
                <w:tcPr>
                  <w:tcW w:w="712" w:type="dxa"/>
                </w:tcPr>
                <w:p w14:paraId="60288142" w14:textId="77777777" w:rsidR="00A81CA5" w:rsidRPr="00E53C96" w:rsidRDefault="00A81CA5" w:rsidP="00A81CA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E53C96"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0CF3AB9A" w14:textId="77777777" w:rsidR="00A81CA5" w:rsidRPr="00E53C96" w:rsidRDefault="00A81CA5" w:rsidP="00A81CA5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53C96">
                    <w:rPr>
                      <w:rFonts w:ascii="標楷體" w:eastAsia="標楷體" w:hAnsi="標楷體" w:hint="eastAsia"/>
                    </w:rPr>
                    <w:t>《聊齋誌異》愛情故事評析（人</w:t>
                  </w:r>
                  <w:r>
                    <w:rPr>
                      <w:rFonts w:ascii="標楷體" w:eastAsia="標楷體" w:hAnsi="標楷體" w:hint="eastAsia"/>
                    </w:rPr>
                    <w:t>狐</w:t>
                  </w:r>
                  <w:r w:rsidRPr="00E53C96">
                    <w:rPr>
                      <w:rFonts w:ascii="標楷體" w:eastAsia="標楷體" w:hAnsi="標楷體" w:hint="eastAsia"/>
                    </w:rPr>
                    <w:t>戀）</w:t>
                  </w:r>
                </w:p>
              </w:tc>
            </w:tr>
            <w:tr w:rsidR="00A81CA5" w14:paraId="5DDF1CED" w14:textId="77777777" w:rsidTr="00F77255">
              <w:trPr>
                <w:jc w:val="center"/>
              </w:trPr>
              <w:tc>
                <w:tcPr>
                  <w:tcW w:w="712" w:type="dxa"/>
                </w:tcPr>
                <w:p w14:paraId="6EF10F7A" w14:textId="77777777" w:rsidR="00A81CA5" w:rsidRPr="00E53C96" w:rsidRDefault="00A81CA5" w:rsidP="00A81CA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E53C96"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30EBB72E" w14:textId="77777777" w:rsidR="00A81CA5" w:rsidRPr="00E53C96" w:rsidRDefault="00A81CA5" w:rsidP="00A81CA5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53C96">
                    <w:rPr>
                      <w:rFonts w:ascii="標楷體" w:eastAsia="標楷體" w:hAnsi="標楷體" w:hint="eastAsia"/>
                    </w:rPr>
                    <w:t>課堂報告</w:t>
                  </w:r>
                </w:p>
              </w:tc>
            </w:tr>
            <w:tr w:rsidR="00A81CA5" w14:paraId="2FD6D5E6" w14:textId="77777777" w:rsidTr="00F77255">
              <w:trPr>
                <w:jc w:val="center"/>
              </w:trPr>
              <w:tc>
                <w:tcPr>
                  <w:tcW w:w="712" w:type="dxa"/>
                </w:tcPr>
                <w:p w14:paraId="5365994C" w14:textId="77777777" w:rsidR="00A81CA5" w:rsidRPr="00E53C96" w:rsidRDefault="00A81CA5" w:rsidP="00A81CA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E53C96"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7BB6D358" w14:textId="77777777" w:rsidR="00A81CA5" w:rsidRPr="00E53C96" w:rsidRDefault="00A81CA5" w:rsidP="00A81CA5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53C96">
                    <w:rPr>
                      <w:rFonts w:ascii="標楷體" w:eastAsia="標楷體" w:hAnsi="標楷體" w:hint="eastAsia"/>
                    </w:rPr>
                    <w:t>《聊齋誌異》愛情故事評析（人</w:t>
                  </w:r>
                  <w:r>
                    <w:rPr>
                      <w:rFonts w:ascii="標楷體" w:eastAsia="標楷體" w:hAnsi="標楷體" w:hint="eastAsia"/>
                    </w:rPr>
                    <w:t>狐</w:t>
                  </w:r>
                  <w:r w:rsidRPr="00E53C96">
                    <w:rPr>
                      <w:rFonts w:ascii="標楷體" w:eastAsia="標楷體" w:hAnsi="標楷體" w:hint="eastAsia"/>
                    </w:rPr>
                    <w:t>戀）</w:t>
                  </w:r>
                </w:p>
              </w:tc>
            </w:tr>
            <w:tr w:rsidR="00A81CA5" w14:paraId="2B394FCC" w14:textId="77777777" w:rsidTr="00F77255">
              <w:trPr>
                <w:jc w:val="center"/>
              </w:trPr>
              <w:tc>
                <w:tcPr>
                  <w:tcW w:w="712" w:type="dxa"/>
                </w:tcPr>
                <w:p w14:paraId="5FD8A701" w14:textId="77777777" w:rsidR="00A81CA5" w:rsidRPr="00E53C96" w:rsidRDefault="00A81CA5" w:rsidP="00A81CA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E53C96"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158BB206" w14:textId="77777777" w:rsidR="00A81CA5" w:rsidRPr="00E53C96" w:rsidRDefault="00A81CA5" w:rsidP="00A81CA5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53C96">
                    <w:rPr>
                      <w:rFonts w:ascii="標楷體" w:eastAsia="標楷體" w:hAnsi="標楷體" w:hint="eastAsia"/>
                    </w:rPr>
                    <w:t>課堂報告</w:t>
                  </w:r>
                </w:p>
              </w:tc>
            </w:tr>
            <w:tr w:rsidR="00A81CA5" w14:paraId="24E98EBB" w14:textId="77777777" w:rsidTr="00F77255">
              <w:trPr>
                <w:jc w:val="center"/>
              </w:trPr>
              <w:tc>
                <w:tcPr>
                  <w:tcW w:w="712" w:type="dxa"/>
                </w:tcPr>
                <w:p w14:paraId="50B700C0" w14:textId="77777777" w:rsidR="00A81CA5" w:rsidRPr="00E53C96" w:rsidRDefault="00A81CA5" w:rsidP="00A81CA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E53C96"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17A4B612" w14:textId="77777777" w:rsidR="00A81CA5" w:rsidRPr="00E53C96" w:rsidRDefault="00A81CA5" w:rsidP="00A81CA5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53C96">
                    <w:rPr>
                      <w:rFonts w:ascii="標楷體" w:eastAsia="標楷體" w:hAnsi="標楷體" w:hint="eastAsia"/>
                    </w:rPr>
                    <w:t>《聊齋誌異》</w:t>
                  </w:r>
                  <w:r>
                    <w:rPr>
                      <w:rFonts w:ascii="標楷體" w:eastAsia="標楷體" w:hAnsi="標楷體" w:hint="eastAsia"/>
                    </w:rPr>
                    <w:t>愛情</w:t>
                  </w:r>
                  <w:r w:rsidRPr="00E53C96">
                    <w:rPr>
                      <w:rFonts w:ascii="標楷體" w:eastAsia="標楷體" w:hAnsi="標楷體" w:hint="eastAsia"/>
                    </w:rPr>
                    <w:t>故事評析（</w:t>
                  </w:r>
                  <w:r>
                    <w:rPr>
                      <w:rFonts w:ascii="標楷體" w:eastAsia="標楷體" w:hAnsi="標楷體" w:hint="eastAsia"/>
                    </w:rPr>
                    <w:t>人</w:t>
                  </w:r>
                  <w:r w:rsidRPr="00E53C96">
                    <w:rPr>
                      <w:rFonts w:ascii="標楷體" w:eastAsia="標楷體" w:hAnsi="標楷體" w:hint="eastAsia"/>
                    </w:rPr>
                    <w:t>鬼戀）</w:t>
                  </w:r>
                </w:p>
              </w:tc>
            </w:tr>
            <w:tr w:rsidR="00A81CA5" w14:paraId="54CCBCAC" w14:textId="77777777" w:rsidTr="00F77255">
              <w:trPr>
                <w:jc w:val="center"/>
              </w:trPr>
              <w:tc>
                <w:tcPr>
                  <w:tcW w:w="712" w:type="dxa"/>
                </w:tcPr>
                <w:p w14:paraId="2F156CA2" w14:textId="77777777" w:rsidR="00A81CA5" w:rsidRPr="00E53C96" w:rsidRDefault="00A81CA5" w:rsidP="00A81CA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E53C96"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63F54E61" w14:textId="77777777" w:rsidR="00A81CA5" w:rsidRPr="00E53C96" w:rsidRDefault="00A81CA5" w:rsidP="00A81CA5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53C96">
                    <w:rPr>
                      <w:rFonts w:ascii="標楷體" w:eastAsia="標楷體" w:hAnsi="標楷體" w:hint="eastAsia"/>
                    </w:rPr>
                    <w:t>課堂報告</w:t>
                  </w:r>
                </w:p>
              </w:tc>
            </w:tr>
            <w:tr w:rsidR="00A81CA5" w14:paraId="088F82BA" w14:textId="77777777" w:rsidTr="00F77255">
              <w:trPr>
                <w:jc w:val="center"/>
              </w:trPr>
              <w:tc>
                <w:tcPr>
                  <w:tcW w:w="712" w:type="dxa"/>
                </w:tcPr>
                <w:p w14:paraId="4D6EFFBB" w14:textId="77777777" w:rsidR="00A81CA5" w:rsidRDefault="00A81CA5" w:rsidP="00A81CA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36557C54" w14:textId="77777777" w:rsidR="00A81CA5" w:rsidRPr="00E53C96" w:rsidRDefault="00A81CA5" w:rsidP="00A81CA5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53C96">
                    <w:rPr>
                      <w:rFonts w:ascii="標楷體" w:eastAsia="標楷體" w:hAnsi="標楷體" w:hint="eastAsia"/>
                    </w:rPr>
                    <w:t>《聊齋誌異》愛情故事評析（</w:t>
                  </w:r>
                  <w:r>
                    <w:rPr>
                      <w:rFonts w:ascii="標楷體" w:eastAsia="標楷體" w:hAnsi="標楷體" w:hint="eastAsia"/>
                    </w:rPr>
                    <w:t>鬼鬼</w:t>
                  </w:r>
                  <w:r w:rsidRPr="00E53C96">
                    <w:rPr>
                      <w:rFonts w:ascii="標楷體" w:eastAsia="標楷體" w:hAnsi="標楷體" w:hint="eastAsia"/>
                    </w:rPr>
                    <w:t>戀）</w:t>
                  </w:r>
                </w:p>
              </w:tc>
            </w:tr>
            <w:tr w:rsidR="00A81CA5" w14:paraId="7579629C" w14:textId="77777777" w:rsidTr="00F77255">
              <w:trPr>
                <w:jc w:val="center"/>
              </w:trPr>
              <w:tc>
                <w:tcPr>
                  <w:tcW w:w="712" w:type="dxa"/>
                </w:tcPr>
                <w:p w14:paraId="0496D5BE" w14:textId="77777777" w:rsidR="00A81CA5" w:rsidRDefault="00A81CA5" w:rsidP="00A81CA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29928808" w14:textId="77777777" w:rsidR="00A81CA5" w:rsidRPr="00E53C96" w:rsidRDefault="00A81CA5" w:rsidP="00A81CA5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讀者劇場</w:t>
                  </w:r>
                  <w:r w:rsidRPr="00E53C96">
                    <w:rPr>
                      <w:rFonts w:ascii="標楷體" w:eastAsia="標楷體" w:hAnsi="標楷體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台灣新都市傳說</w:t>
                  </w:r>
                </w:p>
              </w:tc>
            </w:tr>
            <w:tr w:rsidR="00A81CA5" w14:paraId="140AEA44" w14:textId="77777777" w:rsidTr="00F77255">
              <w:trPr>
                <w:jc w:val="center"/>
              </w:trPr>
              <w:tc>
                <w:tcPr>
                  <w:tcW w:w="712" w:type="dxa"/>
                </w:tcPr>
                <w:p w14:paraId="4CC8F45B" w14:textId="77777777" w:rsidR="00A81CA5" w:rsidRDefault="00A81CA5" w:rsidP="00A81CA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5453204C" w14:textId="77777777" w:rsidR="00A81CA5" w:rsidRPr="00E53C96" w:rsidRDefault="00A81CA5" w:rsidP="00A81CA5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53C96">
                    <w:rPr>
                      <w:rFonts w:ascii="標楷體" w:eastAsia="標楷體" w:hAnsi="標楷體" w:hint="eastAsia"/>
                    </w:rPr>
                    <w:t>期末考</w:t>
                  </w:r>
                </w:p>
              </w:tc>
            </w:tr>
          </w:tbl>
          <w:p w14:paraId="01C9E057" w14:textId="77777777" w:rsidR="00A81CA5" w:rsidRDefault="00A81CA5" w:rsidP="00A81CA5">
            <w:pPr>
              <w:spacing w:line="0" w:lineRule="atLeast"/>
              <w:rPr>
                <w:rFonts w:eastAsia="標楷體"/>
              </w:rPr>
            </w:pPr>
          </w:p>
          <w:p w14:paraId="38B00E79" w14:textId="77777777" w:rsidR="00A81CA5" w:rsidRDefault="00A81CA5" w:rsidP="00A81C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每週課程進度說明：</w:t>
            </w:r>
          </w:p>
          <w:p w14:paraId="5527F985" w14:textId="77777777" w:rsidR="00A81CA5" w:rsidRDefault="00A81CA5" w:rsidP="00A81CA5">
            <w:pPr>
              <w:spacing w:line="0" w:lineRule="atLeast"/>
              <w:rPr>
                <w:rFonts w:eastAsia="標楷體"/>
              </w:rPr>
            </w:pPr>
          </w:p>
          <w:p w14:paraId="799C51AF" w14:textId="77777777" w:rsidR="00A81CA5" w:rsidRDefault="00A81CA5" w:rsidP="00A81CA5">
            <w:pPr>
              <w:spacing w:line="0" w:lineRule="atLeast"/>
              <w:rPr>
                <w:rFonts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■第1週：「</w:t>
            </w:r>
            <w:r>
              <w:rPr>
                <w:rFonts w:eastAsia="標楷體" w:hAnsi="標楷體" w:hint="eastAsia"/>
                <w:b/>
              </w:rPr>
              <w:t>課程導言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  <w:p w14:paraId="7CF695C4" w14:textId="77777777" w:rsidR="00A81CA5" w:rsidRPr="00B43080" w:rsidRDefault="00A81CA5" w:rsidP="00A81CA5">
            <w:pPr>
              <w:numPr>
                <w:ilvl w:val="0"/>
                <w:numId w:val="1"/>
              </w:numPr>
              <w:rPr>
                <w:rFonts w:eastAsia="標楷體" w:hAnsi="標楷體"/>
              </w:rPr>
            </w:pPr>
            <w:r w:rsidRPr="00B43080">
              <w:rPr>
                <w:rFonts w:eastAsia="標楷體" w:hAnsi="標楷體" w:hint="eastAsia"/>
              </w:rPr>
              <w:t>課程內容：</w:t>
            </w:r>
            <w:r>
              <w:rPr>
                <w:rFonts w:eastAsia="標楷體" w:hAnsi="標楷體" w:hint="eastAsia"/>
              </w:rPr>
              <w:t>第一週上課主要介紹本課程的課程理念、上課方式、作業安排以及成績評量方式</w:t>
            </w:r>
            <w:r w:rsidRPr="00B43080">
              <w:rPr>
                <w:rFonts w:eastAsia="標楷體" w:hAnsi="標楷體" w:hint="eastAsia"/>
              </w:rPr>
              <w:t>。</w:t>
            </w:r>
          </w:p>
          <w:p w14:paraId="1ADC6F53" w14:textId="77777777" w:rsidR="00A81CA5" w:rsidRPr="00B43080" w:rsidRDefault="00A81CA5" w:rsidP="00A81CA5">
            <w:pPr>
              <w:numPr>
                <w:ilvl w:val="0"/>
                <w:numId w:val="1"/>
              </w:numPr>
              <w:rPr>
                <w:rFonts w:eastAsia="標楷體" w:hAnsi="標楷體"/>
              </w:rPr>
            </w:pPr>
            <w:r w:rsidRPr="00B43080">
              <w:rPr>
                <w:rFonts w:eastAsia="標楷體" w:hAnsi="標楷體" w:hint="eastAsia"/>
              </w:rPr>
              <w:t>教學方法：教師講授、師生互動。</w:t>
            </w:r>
          </w:p>
          <w:p w14:paraId="15A78504" w14:textId="77777777" w:rsidR="00A81CA5" w:rsidRPr="00B43080" w:rsidRDefault="00A81CA5" w:rsidP="00A81CA5">
            <w:pPr>
              <w:spacing w:line="0" w:lineRule="atLeast"/>
              <w:rPr>
                <w:rFonts w:eastAsia="標楷體"/>
              </w:rPr>
            </w:pPr>
          </w:p>
          <w:p w14:paraId="56A6B754" w14:textId="77777777" w:rsidR="00A81CA5" w:rsidRDefault="00A81CA5" w:rsidP="00A81CA5">
            <w:pPr>
              <w:spacing w:line="0" w:lineRule="atLeast"/>
              <w:rPr>
                <w:rFonts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■第2週：「</w:t>
            </w:r>
            <w:r w:rsidRPr="00437CF3">
              <w:rPr>
                <w:rFonts w:eastAsia="標楷體" w:hAnsi="標楷體" w:hint="eastAsia"/>
                <w:b/>
              </w:rPr>
              <w:t>《聊齋誌異》概說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  <w:p w14:paraId="54D3F94A" w14:textId="77777777" w:rsidR="00A81CA5" w:rsidRDefault="00A81CA5" w:rsidP="00A81CA5">
            <w:pPr>
              <w:numPr>
                <w:ilvl w:val="0"/>
                <w:numId w:val="2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課程內容：第二週將簡要介紹</w:t>
            </w:r>
            <w:r w:rsidRPr="00FC053A">
              <w:rPr>
                <w:rFonts w:eastAsia="標楷體" w:hAnsi="標楷體" w:hint="eastAsia"/>
              </w:rPr>
              <w:t>《</w:t>
            </w:r>
            <w:r>
              <w:rPr>
                <w:rFonts w:eastAsia="標楷體" w:hAnsi="標楷體" w:hint="eastAsia"/>
              </w:rPr>
              <w:t>聊齋誌異</w:t>
            </w:r>
            <w:r w:rsidRPr="00FC053A">
              <w:rPr>
                <w:rFonts w:eastAsia="標楷體" w:hAnsi="標楷體" w:hint="eastAsia"/>
              </w:rPr>
              <w:t>》</w:t>
            </w:r>
            <w:r>
              <w:rPr>
                <w:rFonts w:eastAsia="標楷體" w:hAnsi="標楷體" w:hint="eastAsia"/>
              </w:rPr>
              <w:t>的作者、創作理念以及內容大要，本週並將進行分組、確認報告篇章。</w:t>
            </w:r>
          </w:p>
          <w:p w14:paraId="630F7BAD" w14:textId="77777777" w:rsidR="00A81CA5" w:rsidRDefault="00A81CA5" w:rsidP="00A81CA5">
            <w:pPr>
              <w:numPr>
                <w:ilvl w:val="0"/>
                <w:numId w:val="2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教學方法：教師講授、師生互動。</w:t>
            </w:r>
          </w:p>
          <w:p w14:paraId="640875FC" w14:textId="77777777" w:rsidR="00A81CA5" w:rsidRPr="00B43080" w:rsidRDefault="00A81CA5" w:rsidP="00A81CA5">
            <w:pPr>
              <w:spacing w:line="0" w:lineRule="atLeast"/>
              <w:rPr>
                <w:rFonts w:eastAsia="標楷體"/>
              </w:rPr>
            </w:pPr>
          </w:p>
          <w:p w14:paraId="33A33218" w14:textId="77777777" w:rsidR="00A81CA5" w:rsidRDefault="00A81CA5" w:rsidP="00A81CA5">
            <w:pPr>
              <w:spacing w:line="0" w:lineRule="atLeast"/>
              <w:rPr>
                <w:rFonts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■第3週：「</w:t>
            </w:r>
            <w:r w:rsidRPr="00437CF3">
              <w:rPr>
                <w:rFonts w:eastAsia="標楷體" w:hAnsi="標楷體" w:hint="eastAsia"/>
                <w:b/>
              </w:rPr>
              <w:t>《聊齋誌異》愛情故事評析（人人戀）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  <w:p w14:paraId="16C58BA0" w14:textId="77777777" w:rsidR="00A81CA5" w:rsidRPr="00B43080" w:rsidRDefault="00A81CA5" w:rsidP="00A81CA5">
            <w:pPr>
              <w:numPr>
                <w:ilvl w:val="0"/>
                <w:numId w:val="11"/>
              </w:numPr>
              <w:rPr>
                <w:rFonts w:eastAsia="標楷體" w:hAnsi="標楷體"/>
              </w:rPr>
            </w:pPr>
            <w:r w:rsidRPr="00B43080">
              <w:rPr>
                <w:rFonts w:eastAsia="標楷體" w:hAnsi="標楷體" w:hint="eastAsia"/>
              </w:rPr>
              <w:t>課程內容：介紹兩篇《聊齋誌異》中人類之間的愛情故事，並透過相關引導性問題的設計，讓學生進行分組討論。。</w:t>
            </w:r>
          </w:p>
          <w:p w14:paraId="338A48DA" w14:textId="77777777" w:rsidR="00A81CA5" w:rsidRPr="00B43080" w:rsidRDefault="00A81CA5" w:rsidP="00A81CA5">
            <w:pPr>
              <w:numPr>
                <w:ilvl w:val="0"/>
                <w:numId w:val="11"/>
              </w:numPr>
              <w:rPr>
                <w:rFonts w:eastAsia="標楷體" w:hAnsi="標楷體"/>
              </w:rPr>
            </w:pPr>
            <w:r w:rsidRPr="00B43080">
              <w:rPr>
                <w:rFonts w:eastAsia="標楷體" w:hAnsi="標楷體" w:hint="eastAsia"/>
              </w:rPr>
              <w:t>教學方法：教師講授、師生互動、小組討論。</w:t>
            </w:r>
          </w:p>
          <w:p w14:paraId="5B1990DC" w14:textId="77777777" w:rsidR="00A81CA5" w:rsidRPr="00B43080" w:rsidRDefault="00A81CA5" w:rsidP="00A81CA5">
            <w:pPr>
              <w:spacing w:line="0" w:lineRule="atLeast"/>
              <w:rPr>
                <w:rFonts w:eastAsia="標楷體"/>
              </w:rPr>
            </w:pPr>
          </w:p>
          <w:p w14:paraId="7ED73490" w14:textId="77777777" w:rsidR="00A81CA5" w:rsidRDefault="00A81CA5" w:rsidP="00A81CA5">
            <w:pPr>
              <w:spacing w:line="0" w:lineRule="atLeast"/>
              <w:rPr>
                <w:rFonts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■第4週：「</w:t>
            </w:r>
            <w:r w:rsidRPr="00437CF3">
              <w:rPr>
                <w:rFonts w:eastAsia="標楷體" w:hAnsi="標楷體" w:hint="eastAsia"/>
                <w:b/>
              </w:rPr>
              <w:t>《聊齋誌異》愛情故事評析（人人戀）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  <w:p w14:paraId="2108870E" w14:textId="77777777" w:rsidR="00A81CA5" w:rsidRDefault="00A81CA5" w:rsidP="00A81CA5">
            <w:pPr>
              <w:numPr>
                <w:ilvl w:val="0"/>
                <w:numId w:val="3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課程內容：</w:t>
            </w:r>
            <w:r w:rsidRPr="00B43080">
              <w:rPr>
                <w:rFonts w:eastAsia="標楷體" w:hAnsi="標楷體" w:hint="eastAsia"/>
              </w:rPr>
              <w:t>介紹兩篇《聊齋誌異》中人類之間的愛情故事，並透過相關引導性問題的設計，讓學生進行分組討論。</w:t>
            </w:r>
            <w:r>
              <w:rPr>
                <w:rFonts w:eastAsia="標楷體" w:hAnsi="標楷體" w:hint="eastAsia"/>
              </w:rPr>
              <w:t>。</w:t>
            </w:r>
          </w:p>
          <w:p w14:paraId="5F31D89C" w14:textId="77777777" w:rsidR="00A81CA5" w:rsidRDefault="00A81CA5" w:rsidP="00A81CA5">
            <w:pPr>
              <w:numPr>
                <w:ilvl w:val="0"/>
                <w:numId w:val="3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教學方法：教師講授</w:t>
            </w:r>
            <w:r w:rsidRPr="00EF0D83">
              <w:rPr>
                <w:rFonts w:eastAsia="標楷體" w:hAnsi="標楷體" w:hint="eastAsia"/>
              </w:rPr>
              <w:t>、師生互動</w:t>
            </w:r>
            <w:r>
              <w:rPr>
                <w:rFonts w:eastAsia="標楷體" w:hAnsi="標楷體" w:hint="eastAsia"/>
              </w:rPr>
              <w:t>、小組討論。</w:t>
            </w:r>
          </w:p>
          <w:p w14:paraId="164FBF2D" w14:textId="77777777" w:rsidR="00A81CA5" w:rsidRDefault="00A81CA5" w:rsidP="00A81CA5">
            <w:pPr>
              <w:spacing w:line="0" w:lineRule="atLeast"/>
              <w:rPr>
                <w:rFonts w:eastAsia="標楷體"/>
              </w:rPr>
            </w:pPr>
          </w:p>
          <w:p w14:paraId="0C65E769" w14:textId="77777777" w:rsidR="00A81CA5" w:rsidRDefault="00A81CA5" w:rsidP="00A81CA5">
            <w:pPr>
              <w:spacing w:line="0" w:lineRule="atLeast"/>
              <w:rPr>
                <w:rFonts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■第5週：「</w:t>
            </w:r>
            <w:r w:rsidRPr="00437CF3">
              <w:rPr>
                <w:rFonts w:eastAsia="標楷體" w:hAnsi="標楷體" w:hint="eastAsia"/>
                <w:b/>
              </w:rPr>
              <w:t>《聊齋誌異》愛情故事評析（人</w:t>
            </w:r>
            <w:r>
              <w:rPr>
                <w:rFonts w:eastAsia="標楷體" w:hAnsi="標楷體" w:hint="eastAsia"/>
                <w:b/>
              </w:rPr>
              <w:t>妖</w:t>
            </w:r>
            <w:r w:rsidRPr="00437CF3">
              <w:rPr>
                <w:rFonts w:eastAsia="標楷體" w:hAnsi="標楷體" w:hint="eastAsia"/>
                <w:b/>
              </w:rPr>
              <w:t>戀）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  <w:p w14:paraId="3C6B5440" w14:textId="77777777" w:rsidR="00A81CA5" w:rsidRDefault="00A81CA5" w:rsidP="00A81CA5">
            <w:pPr>
              <w:numPr>
                <w:ilvl w:val="0"/>
                <w:numId w:val="4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lastRenderedPageBreak/>
              <w:t>課程內容：</w:t>
            </w:r>
            <w:r w:rsidRPr="00B43080">
              <w:rPr>
                <w:rFonts w:eastAsia="標楷體" w:hAnsi="標楷體" w:hint="eastAsia"/>
              </w:rPr>
              <w:t>介紹兩篇《聊齋誌異》中人類</w:t>
            </w:r>
            <w:r>
              <w:rPr>
                <w:rFonts w:eastAsia="標楷體" w:hAnsi="標楷體" w:hint="eastAsia"/>
              </w:rPr>
              <w:t>與妖怪</w:t>
            </w:r>
            <w:r w:rsidRPr="00B43080">
              <w:rPr>
                <w:rFonts w:eastAsia="標楷體" w:hAnsi="標楷體" w:hint="eastAsia"/>
              </w:rPr>
              <w:t>之間的愛情故事，並透過相關引導性問題的設計，讓學生進行分組討論。</w:t>
            </w:r>
          </w:p>
          <w:p w14:paraId="7C8C026C" w14:textId="77777777" w:rsidR="00A81CA5" w:rsidRDefault="00A81CA5" w:rsidP="00A81CA5">
            <w:pPr>
              <w:numPr>
                <w:ilvl w:val="0"/>
                <w:numId w:val="4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教學方法：教師講授</w:t>
            </w:r>
            <w:r w:rsidRPr="00EF0D83">
              <w:rPr>
                <w:rFonts w:eastAsia="標楷體" w:hAnsi="標楷體" w:hint="eastAsia"/>
              </w:rPr>
              <w:t>、師生互動</w:t>
            </w:r>
            <w:r>
              <w:rPr>
                <w:rFonts w:eastAsia="標楷體" w:hAnsi="標楷體" w:hint="eastAsia"/>
              </w:rPr>
              <w:t>、小組討論。</w:t>
            </w:r>
          </w:p>
          <w:p w14:paraId="2245EE02" w14:textId="77777777" w:rsidR="00A81CA5" w:rsidRDefault="00A81CA5" w:rsidP="00A81CA5">
            <w:pPr>
              <w:spacing w:line="0" w:lineRule="atLeast"/>
              <w:rPr>
                <w:rFonts w:eastAsia="標楷體"/>
              </w:rPr>
            </w:pPr>
          </w:p>
          <w:p w14:paraId="6FC89778" w14:textId="77777777" w:rsidR="00A81CA5" w:rsidRDefault="00A81CA5" w:rsidP="00A81CA5">
            <w:pPr>
              <w:spacing w:line="0" w:lineRule="atLeast"/>
              <w:rPr>
                <w:rFonts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■第6週：「</w:t>
            </w:r>
            <w:r w:rsidRPr="00437CF3">
              <w:rPr>
                <w:rFonts w:eastAsia="標楷體" w:hAnsi="標楷體" w:hint="eastAsia"/>
                <w:b/>
              </w:rPr>
              <w:t>《聊齋誌異》愛情故事評析（人</w:t>
            </w:r>
            <w:r>
              <w:rPr>
                <w:rFonts w:eastAsia="標楷體" w:hAnsi="標楷體" w:hint="eastAsia"/>
                <w:b/>
              </w:rPr>
              <w:t>妖</w:t>
            </w:r>
            <w:r w:rsidRPr="00437CF3">
              <w:rPr>
                <w:rFonts w:eastAsia="標楷體" w:hAnsi="標楷體" w:hint="eastAsia"/>
                <w:b/>
              </w:rPr>
              <w:t>戀）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  <w:p w14:paraId="7D67C123" w14:textId="77777777" w:rsidR="00A81CA5" w:rsidRDefault="00A81CA5" w:rsidP="00A81CA5">
            <w:pPr>
              <w:numPr>
                <w:ilvl w:val="0"/>
                <w:numId w:val="5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課程內容：</w:t>
            </w:r>
            <w:r w:rsidRPr="00B43080">
              <w:rPr>
                <w:rFonts w:eastAsia="標楷體" w:hAnsi="標楷體" w:hint="eastAsia"/>
              </w:rPr>
              <w:t>介紹兩篇《聊齋誌異》中人類</w:t>
            </w:r>
            <w:r>
              <w:rPr>
                <w:rFonts w:eastAsia="標楷體" w:hAnsi="標楷體" w:hint="eastAsia"/>
              </w:rPr>
              <w:t>與妖怪</w:t>
            </w:r>
            <w:r w:rsidRPr="00B43080">
              <w:rPr>
                <w:rFonts w:eastAsia="標楷體" w:hAnsi="標楷體" w:hint="eastAsia"/>
              </w:rPr>
              <w:t>之間的愛情故事，並透過相關引導性問題的設計，讓學生進行分組討論。</w:t>
            </w:r>
          </w:p>
          <w:p w14:paraId="1069674F" w14:textId="77777777" w:rsidR="00A81CA5" w:rsidRDefault="00A81CA5" w:rsidP="00A81CA5">
            <w:pPr>
              <w:numPr>
                <w:ilvl w:val="0"/>
                <w:numId w:val="5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教學方法：教師講授</w:t>
            </w:r>
            <w:r w:rsidRPr="00EF0D83">
              <w:rPr>
                <w:rFonts w:eastAsia="標楷體" w:hAnsi="標楷體" w:hint="eastAsia"/>
              </w:rPr>
              <w:t>、師生互動</w:t>
            </w:r>
            <w:r>
              <w:rPr>
                <w:rFonts w:eastAsia="標楷體" w:hAnsi="標楷體" w:hint="eastAsia"/>
              </w:rPr>
              <w:t>、小組討論。</w:t>
            </w:r>
          </w:p>
          <w:p w14:paraId="36AD0476" w14:textId="77777777" w:rsidR="00A81CA5" w:rsidRDefault="00A81CA5" w:rsidP="00A81CA5">
            <w:pPr>
              <w:spacing w:line="0" w:lineRule="atLeast"/>
              <w:rPr>
                <w:rFonts w:eastAsia="標楷體"/>
              </w:rPr>
            </w:pPr>
          </w:p>
          <w:p w14:paraId="2690F6A4" w14:textId="77777777" w:rsidR="00A81CA5" w:rsidRDefault="00A81CA5" w:rsidP="00A81CA5">
            <w:pPr>
              <w:spacing w:line="0" w:lineRule="atLeast"/>
              <w:rPr>
                <w:rFonts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■第7週：學生課堂報告</w:t>
            </w:r>
          </w:p>
          <w:p w14:paraId="2252A7E7" w14:textId="77777777" w:rsidR="00A81CA5" w:rsidRPr="00E863D6" w:rsidRDefault="00A81CA5" w:rsidP="00A81CA5">
            <w:pPr>
              <w:spacing w:line="0" w:lineRule="atLeast"/>
              <w:rPr>
                <w:rFonts w:eastAsia="標楷體"/>
              </w:rPr>
            </w:pPr>
          </w:p>
          <w:p w14:paraId="580016D8" w14:textId="77777777" w:rsidR="00A81CA5" w:rsidRDefault="00A81CA5" w:rsidP="00A81CA5">
            <w:pPr>
              <w:spacing w:line="0" w:lineRule="atLeast"/>
              <w:rPr>
                <w:rFonts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■第8週：「</w:t>
            </w:r>
            <w:r w:rsidRPr="00437CF3">
              <w:rPr>
                <w:rFonts w:eastAsia="標楷體" w:hAnsi="標楷體" w:hint="eastAsia"/>
                <w:b/>
              </w:rPr>
              <w:t>《聊齋誌異》愛情故事評析（人</w:t>
            </w:r>
            <w:r>
              <w:rPr>
                <w:rFonts w:eastAsia="標楷體" w:hAnsi="標楷體" w:hint="eastAsia"/>
                <w:b/>
              </w:rPr>
              <w:t>仙</w:t>
            </w:r>
            <w:r w:rsidRPr="00437CF3">
              <w:rPr>
                <w:rFonts w:eastAsia="標楷體" w:hAnsi="標楷體" w:hint="eastAsia"/>
                <w:b/>
              </w:rPr>
              <w:t>戀）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  <w:p w14:paraId="167932B7" w14:textId="77777777" w:rsidR="00A81CA5" w:rsidRDefault="00A81CA5" w:rsidP="00A81CA5">
            <w:pPr>
              <w:numPr>
                <w:ilvl w:val="0"/>
                <w:numId w:val="6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課程內容：</w:t>
            </w:r>
            <w:r w:rsidRPr="00B43080">
              <w:rPr>
                <w:rFonts w:eastAsia="標楷體" w:hAnsi="標楷體" w:hint="eastAsia"/>
              </w:rPr>
              <w:t>介紹兩篇《聊齋誌異》中人類</w:t>
            </w:r>
            <w:r>
              <w:rPr>
                <w:rFonts w:eastAsia="標楷體" w:hAnsi="標楷體" w:hint="eastAsia"/>
              </w:rPr>
              <w:t>與仙女</w:t>
            </w:r>
            <w:r w:rsidRPr="00B43080">
              <w:rPr>
                <w:rFonts w:eastAsia="標楷體" w:hAnsi="標楷體" w:hint="eastAsia"/>
              </w:rPr>
              <w:t>之間的愛情故事，並透過相關引導性問題的設計，讓學生進行分組討論。</w:t>
            </w:r>
            <w:r>
              <w:rPr>
                <w:rFonts w:eastAsia="標楷體" w:hAnsi="標楷體" w:hint="eastAsia"/>
              </w:rPr>
              <w:t>。</w:t>
            </w:r>
          </w:p>
          <w:p w14:paraId="429B4C94" w14:textId="77777777" w:rsidR="00A81CA5" w:rsidRPr="00E863D6" w:rsidRDefault="00A81CA5" w:rsidP="00A81CA5">
            <w:pPr>
              <w:pStyle w:val="ab"/>
              <w:numPr>
                <w:ilvl w:val="0"/>
                <w:numId w:val="6"/>
              </w:numPr>
              <w:ind w:leftChars="0"/>
              <w:rPr>
                <w:rFonts w:eastAsia="標楷體" w:hAnsi="標楷體"/>
              </w:rPr>
            </w:pPr>
            <w:r w:rsidRPr="00E863D6">
              <w:rPr>
                <w:rFonts w:eastAsia="標楷體" w:hAnsi="標楷體" w:hint="eastAsia"/>
              </w:rPr>
              <w:t>教學方法：教師講授</w:t>
            </w:r>
            <w:r w:rsidRPr="00EF0D83">
              <w:rPr>
                <w:rFonts w:eastAsia="標楷體" w:hAnsi="標楷體" w:hint="eastAsia"/>
              </w:rPr>
              <w:t>、師生互動</w:t>
            </w:r>
            <w:r w:rsidRPr="00E863D6">
              <w:rPr>
                <w:rFonts w:eastAsia="標楷體" w:hAnsi="標楷體" w:hint="eastAsia"/>
              </w:rPr>
              <w:t>、小組討論。</w:t>
            </w:r>
          </w:p>
          <w:p w14:paraId="5AD5A926" w14:textId="77777777" w:rsidR="00A81CA5" w:rsidRPr="00E863D6" w:rsidRDefault="00A81CA5" w:rsidP="00A81CA5">
            <w:pPr>
              <w:spacing w:line="0" w:lineRule="atLeast"/>
              <w:rPr>
                <w:rFonts w:eastAsia="標楷體"/>
              </w:rPr>
            </w:pPr>
          </w:p>
          <w:p w14:paraId="51C6F969" w14:textId="77777777" w:rsidR="00A81CA5" w:rsidRPr="00803A94" w:rsidRDefault="00A81CA5" w:rsidP="00A81CA5">
            <w:pPr>
              <w:spacing w:line="0" w:lineRule="atLeast"/>
              <w:rPr>
                <w:rFonts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■第9週：期中考</w:t>
            </w:r>
            <w:r>
              <w:rPr>
                <w:rFonts w:eastAsia="標楷體"/>
              </w:rPr>
              <w:t xml:space="preserve"> </w:t>
            </w:r>
          </w:p>
          <w:p w14:paraId="595B0C7B" w14:textId="77777777" w:rsidR="00A81CA5" w:rsidRDefault="00A81CA5" w:rsidP="00A81CA5">
            <w:pPr>
              <w:spacing w:line="0" w:lineRule="atLeast"/>
              <w:rPr>
                <w:rFonts w:eastAsia="標楷體"/>
              </w:rPr>
            </w:pPr>
          </w:p>
          <w:p w14:paraId="14FAB4A3" w14:textId="77777777" w:rsidR="00A81CA5" w:rsidRDefault="00A81CA5" w:rsidP="00A81CA5">
            <w:pPr>
              <w:spacing w:line="0" w:lineRule="atLeast"/>
              <w:rPr>
                <w:rFonts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■第10週：「</w:t>
            </w:r>
            <w:r w:rsidRPr="00437CF3">
              <w:rPr>
                <w:rFonts w:eastAsia="標楷體" w:hAnsi="標楷體" w:hint="eastAsia"/>
                <w:b/>
              </w:rPr>
              <w:t>《聊齋誌異》愛情故事評析（人</w:t>
            </w:r>
            <w:r>
              <w:rPr>
                <w:rFonts w:eastAsia="標楷體" w:hAnsi="標楷體" w:hint="eastAsia"/>
                <w:b/>
              </w:rPr>
              <w:t>狐</w:t>
            </w:r>
            <w:r w:rsidRPr="00437CF3">
              <w:rPr>
                <w:rFonts w:eastAsia="標楷體" w:hAnsi="標楷體" w:hint="eastAsia"/>
                <w:b/>
              </w:rPr>
              <w:t>戀）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  <w:p w14:paraId="70F07E8B" w14:textId="77777777" w:rsidR="00A81CA5" w:rsidRDefault="00A81CA5" w:rsidP="00A81CA5">
            <w:pPr>
              <w:numPr>
                <w:ilvl w:val="0"/>
                <w:numId w:val="7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課程內容：</w:t>
            </w:r>
            <w:r w:rsidRPr="00B43080">
              <w:rPr>
                <w:rFonts w:eastAsia="標楷體" w:hAnsi="標楷體" w:hint="eastAsia"/>
              </w:rPr>
              <w:t>介紹兩篇《聊齋誌異》中人類</w:t>
            </w:r>
            <w:r>
              <w:rPr>
                <w:rFonts w:eastAsia="標楷體" w:hAnsi="標楷體" w:hint="eastAsia"/>
              </w:rPr>
              <w:t>與狐女</w:t>
            </w:r>
            <w:r w:rsidRPr="00B43080">
              <w:rPr>
                <w:rFonts w:eastAsia="標楷體" w:hAnsi="標楷體" w:hint="eastAsia"/>
              </w:rPr>
              <w:t>之間的愛情故事，並透過相關引導性問題的設計，讓學生進行分組討論。</w:t>
            </w:r>
          </w:p>
          <w:p w14:paraId="55339694" w14:textId="77777777" w:rsidR="00A81CA5" w:rsidRPr="00E863D6" w:rsidRDefault="00A81CA5" w:rsidP="00A81CA5">
            <w:pPr>
              <w:pStyle w:val="ab"/>
              <w:numPr>
                <w:ilvl w:val="0"/>
                <w:numId w:val="7"/>
              </w:numPr>
              <w:ind w:leftChars="0"/>
              <w:rPr>
                <w:rFonts w:eastAsia="標楷體" w:hAnsi="標楷體"/>
              </w:rPr>
            </w:pPr>
            <w:r w:rsidRPr="00E863D6">
              <w:rPr>
                <w:rFonts w:eastAsia="標楷體" w:hAnsi="標楷體" w:hint="eastAsia"/>
              </w:rPr>
              <w:t>教學方法：教師講授</w:t>
            </w:r>
            <w:r w:rsidRPr="00EF0D83">
              <w:rPr>
                <w:rFonts w:eastAsia="標楷體" w:hAnsi="標楷體" w:hint="eastAsia"/>
              </w:rPr>
              <w:t>、師生互動</w:t>
            </w:r>
            <w:r w:rsidRPr="00E863D6">
              <w:rPr>
                <w:rFonts w:eastAsia="標楷體" w:hAnsi="標楷體" w:hint="eastAsia"/>
              </w:rPr>
              <w:t>、小組討論。</w:t>
            </w:r>
          </w:p>
          <w:p w14:paraId="37247DD0" w14:textId="77777777" w:rsidR="00A81CA5" w:rsidRDefault="00A81CA5" w:rsidP="00A81CA5">
            <w:pPr>
              <w:spacing w:line="0" w:lineRule="atLeast"/>
              <w:rPr>
                <w:rFonts w:eastAsia="標楷體"/>
              </w:rPr>
            </w:pPr>
          </w:p>
          <w:p w14:paraId="0DFB6A6F" w14:textId="77777777" w:rsidR="00A81CA5" w:rsidRDefault="00A81CA5" w:rsidP="00A81CA5">
            <w:pPr>
              <w:spacing w:line="0" w:lineRule="atLeast"/>
              <w:rPr>
                <w:rFonts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■第11週：學生課堂報告</w:t>
            </w:r>
          </w:p>
          <w:p w14:paraId="012EDDF3" w14:textId="77777777" w:rsidR="00A81CA5" w:rsidRPr="00E863D6" w:rsidRDefault="00A81CA5" w:rsidP="00A81CA5">
            <w:pPr>
              <w:spacing w:line="0" w:lineRule="atLeast"/>
              <w:rPr>
                <w:rFonts w:eastAsia="標楷體"/>
              </w:rPr>
            </w:pPr>
          </w:p>
          <w:p w14:paraId="7E055A89" w14:textId="77777777" w:rsidR="00A81CA5" w:rsidRDefault="00A81CA5" w:rsidP="00A81CA5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/>
              </w:rPr>
              <w:t>■第12週：</w:t>
            </w:r>
            <w:r w:rsidRPr="00437CF3">
              <w:rPr>
                <w:rFonts w:ascii="標楷體" w:eastAsia="標楷體" w:hAnsi="標楷體" w:hint="eastAsia"/>
                <w:b/>
              </w:rPr>
              <w:t>「《聊齋誌異》愛情故事評析（人</w:t>
            </w:r>
            <w:r>
              <w:rPr>
                <w:rFonts w:ascii="標楷體" w:eastAsia="標楷體" w:hAnsi="標楷體" w:hint="eastAsia"/>
                <w:b/>
              </w:rPr>
              <w:t>狐</w:t>
            </w:r>
            <w:r w:rsidRPr="00437CF3">
              <w:rPr>
                <w:rFonts w:ascii="標楷體" w:eastAsia="標楷體" w:hAnsi="標楷體" w:hint="eastAsia"/>
                <w:b/>
              </w:rPr>
              <w:t>戀）」</w:t>
            </w:r>
            <w:r>
              <w:rPr>
                <w:rFonts w:eastAsia="標楷體" w:hint="eastAsia"/>
              </w:rPr>
              <w:t xml:space="preserve">  </w:t>
            </w:r>
          </w:p>
          <w:p w14:paraId="2E6F40DE" w14:textId="77777777" w:rsidR="00A81CA5" w:rsidRDefault="00A81CA5" w:rsidP="00A81CA5">
            <w:pPr>
              <w:numPr>
                <w:ilvl w:val="0"/>
                <w:numId w:val="8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課程內容：介紹兩篇</w:t>
            </w:r>
            <w:r w:rsidRPr="00FC053A">
              <w:rPr>
                <w:rFonts w:eastAsia="標楷體" w:hAnsi="標楷體" w:hint="eastAsia"/>
              </w:rPr>
              <w:t>《</w:t>
            </w:r>
            <w:r>
              <w:rPr>
                <w:rFonts w:eastAsia="標楷體" w:hAnsi="標楷體" w:hint="eastAsia"/>
              </w:rPr>
              <w:t>聊齋誌異</w:t>
            </w:r>
            <w:r w:rsidRPr="00FC053A">
              <w:rPr>
                <w:rFonts w:eastAsia="標楷體" w:hAnsi="標楷體" w:hint="eastAsia"/>
              </w:rPr>
              <w:t>》</w:t>
            </w:r>
            <w:r>
              <w:rPr>
                <w:rFonts w:eastAsia="標楷體" w:hAnsi="標楷體" w:hint="eastAsia"/>
              </w:rPr>
              <w:t>中人類與狐女之間的愛情故事，並透過相關引導性問題的設計，讓學生進行分組討論。</w:t>
            </w:r>
          </w:p>
          <w:p w14:paraId="7D1856D7" w14:textId="77777777" w:rsidR="00A81CA5" w:rsidRDefault="00A81CA5" w:rsidP="00A81CA5">
            <w:pPr>
              <w:numPr>
                <w:ilvl w:val="0"/>
                <w:numId w:val="8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教學方法：教師講授、師生互動、小組討論。</w:t>
            </w:r>
          </w:p>
          <w:p w14:paraId="29C88046" w14:textId="77777777" w:rsidR="00A81CA5" w:rsidRPr="00437CF3" w:rsidRDefault="00A81CA5" w:rsidP="00A81CA5">
            <w:pPr>
              <w:spacing w:line="0" w:lineRule="atLeast"/>
              <w:rPr>
                <w:rFonts w:eastAsia="標楷體"/>
              </w:rPr>
            </w:pPr>
          </w:p>
          <w:p w14:paraId="0BEDD52D" w14:textId="77777777" w:rsidR="00A81CA5" w:rsidRDefault="00A81CA5" w:rsidP="00A81CA5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■第13週：學生課堂報告</w:t>
            </w:r>
          </w:p>
          <w:p w14:paraId="3E17C75C" w14:textId="77777777" w:rsidR="00A81CA5" w:rsidRDefault="00A81CA5" w:rsidP="00A81CA5">
            <w:pPr>
              <w:spacing w:line="0" w:lineRule="atLeast"/>
              <w:rPr>
                <w:rFonts w:eastAsia="標楷體" w:hAnsi="標楷體"/>
                <w:b/>
              </w:rPr>
            </w:pPr>
          </w:p>
          <w:p w14:paraId="3147EE1D" w14:textId="77777777" w:rsidR="00A81CA5" w:rsidRDefault="00A81CA5" w:rsidP="00A81CA5">
            <w:pPr>
              <w:spacing w:line="0" w:lineRule="atLeast"/>
              <w:rPr>
                <w:rFonts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■第14週：</w:t>
            </w:r>
            <w:r w:rsidRPr="00437CF3">
              <w:rPr>
                <w:rFonts w:ascii="標楷體" w:eastAsia="標楷體" w:hAnsi="標楷體" w:hint="eastAsia"/>
                <w:b/>
              </w:rPr>
              <w:t>「《聊齋誌異》愛情故事評析（人</w:t>
            </w:r>
            <w:r>
              <w:rPr>
                <w:rFonts w:ascii="標楷體" w:eastAsia="標楷體" w:hAnsi="標楷體" w:hint="eastAsia"/>
                <w:b/>
              </w:rPr>
              <w:t>鬼</w:t>
            </w:r>
            <w:r w:rsidRPr="00437CF3">
              <w:rPr>
                <w:rFonts w:ascii="標楷體" w:eastAsia="標楷體" w:hAnsi="標楷體" w:hint="eastAsia"/>
                <w:b/>
              </w:rPr>
              <w:t>戀）」</w:t>
            </w:r>
          </w:p>
          <w:p w14:paraId="2F869246" w14:textId="77777777" w:rsidR="00A81CA5" w:rsidRDefault="00A81CA5" w:rsidP="00A81CA5">
            <w:pPr>
              <w:numPr>
                <w:ilvl w:val="0"/>
                <w:numId w:val="9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課程內容：介紹兩篇</w:t>
            </w:r>
            <w:r w:rsidRPr="00FC053A">
              <w:rPr>
                <w:rFonts w:eastAsia="標楷體" w:hAnsi="標楷體" w:hint="eastAsia"/>
              </w:rPr>
              <w:t>《</w:t>
            </w:r>
            <w:r>
              <w:rPr>
                <w:rFonts w:eastAsia="標楷體" w:hAnsi="標楷體" w:hint="eastAsia"/>
              </w:rPr>
              <w:t>聊齋誌異</w:t>
            </w:r>
            <w:r w:rsidRPr="00FC053A">
              <w:rPr>
                <w:rFonts w:eastAsia="標楷體" w:hAnsi="標楷體" w:hint="eastAsia"/>
              </w:rPr>
              <w:t>》</w:t>
            </w:r>
            <w:r>
              <w:rPr>
                <w:rFonts w:eastAsia="標楷體" w:hAnsi="標楷體" w:hint="eastAsia"/>
              </w:rPr>
              <w:t>中人類與女鬼之間的愛情故事，並透過相關引導性問題的設計，讓學生進行分組討論。</w:t>
            </w:r>
          </w:p>
          <w:p w14:paraId="58A642B2" w14:textId="77777777" w:rsidR="00A81CA5" w:rsidRPr="009C7949" w:rsidRDefault="00A81CA5" w:rsidP="00A81CA5">
            <w:pPr>
              <w:numPr>
                <w:ilvl w:val="0"/>
                <w:numId w:val="9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教學方法：教師講授、師生互動、小組討論。</w:t>
            </w:r>
          </w:p>
          <w:p w14:paraId="7D599A80" w14:textId="77777777" w:rsidR="00A81CA5" w:rsidRPr="00437CF3" w:rsidRDefault="00A81CA5" w:rsidP="00A81CA5">
            <w:pPr>
              <w:ind w:left="871"/>
              <w:rPr>
                <w:rFonts w:eastAsia="標楷體"/>
              </w:rPr>
            </w:pPr>
          </w:p>
          <w:p w14:paraId="718919A8" w14:textId="77777777" w:rsidR="00A81CA5" w:rsidRDefault="00A81CA5" w:rsidP="00A81CA5">
            <w:pPr>
              <w:spacing w:line="0" w:lineRule="atLeast"/>
              <w:rPr>
                <w:rFonts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■第15週：學生課堂報告</w:t>
            </w:r>
          </w:p>
          <w:p w14:paraId="33AA374C" w14:textId="77777777" w:rsidR="00A81CA5" w:rsidRPr="00E863D6" w:rsidRDefault="00A81CA5" w:rsidP="00A81CA5">
            <w:pPr>
              <w:spacing w:line="0" w:lineRule="atLeast"/>
              <w:rPr>
                <w:rFonts w:eastAsia="標楷體"/>
              </w:rPr>
            </w:pPr>
          </w:p>
          <w:p w14:paraId="24181C6D" w14:textId="77777777" w:rsidR="00A81CA5" w:rsidRDefault="00A81CA5" w:rsidP="00A81CA5">
            <w:pPr>
              <w:spacing w:line="0" w:lineRule="atLeast"/>
              <w:rPr>
                <w:rFonts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■第16週：</w:t>
            </w:r>
            <w:r w:rsidRPr="00437CF3">
              <w:rPr>
                <w:rFonts w:ascii="標楷體" w:eastAsia="標楷體" w:hAnsi="標楷體" w:hint="eastAsia"/>
                <w:b/>
              </w:rPr>
              <w:t>「《聊齋誌異》愛情故事評析（</w:t>
            </w:r>
            <w:r>
              <w:rPr>
                <w:rFonts w:ascii="標楷體" w:eastAsia="標楷體" w:hAnsi="標楷體" w:hint="eastAsia"/>
                <w:b/>
              </w:rPr>
              <w:t>鬼鬼</w:t>
            </w:r>
            <w:r w:rsidRPr="00437CF3">
              <w:rPr>
                <w:rFonts w:ascii="標楷體" w:eastAsia="標楷體" w:hAnsi="標楷體" w:hint="eastAsia"/>
                <w:b/>
              </w:rPr>
              <w:t>戀）」</w:t>
            </w:r>
          </w:p>
          <w:p w14:paraId="4C0755D1" w14:textId="77777777" w:rsidR="00A81CA5" w:rsidRDefault="00A81CA5" w:rsidP="00A81CA5">
            <w:pPr>
              <w:numPr>
                <w:ilvl w:val="0"/>
                <w:numId w:val="10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課程內容：介紹兩篇</w:t>
            </w:r>
            <w:r w:rsidRPr="00FC053A">
              <w:rPr>
                <w:rFonts w:eastAsia="標楷體" w:hAnsi="標楷體" w:hint="eastAsia"/>
              </w:rPr>
              <w:t>《</w:t>
            </w:r>
            <w:r>
              <w:rPr>
                <w:rFonts w:eastAsia="標楷體" w:hAnsi="標楷體" w:hint="eastAsia"/>
              </w:rPr>
              <w:t>聊齋誌異</w:t>
            </w:r>
            <w:r w:rsidRPr="00FC053A">
              <w:rPr>
                <w:rFonts w:eastAsia="標楷體" w:hAnsi="標楷體" w:hint="eastAsia"/>
              </w:rPr>
              <w:t>》</w:t>
            </w:r>
            <w:r>
              <w:rPr>
                <w:rFonts w:eastAsia="標楷體" w:hAnsi="標楷體" w:hint="eastAsia"/>
              </w:rPr>
              <w:t>中鬼與鬼之間的愛情故事，並透過相關引導性問題的設計，讓學生進行分組討論。</w:t>
            </w:r>
          </w:p>
          <w:p w14:paraId="5074130F" w14:textId="77777777" w:rsidR="00A81CA5" w:rsidRPr="009C7949" w:rsidRDefault="00A81CA5" w:rsidP="00A81CA5">
            <w:pPr>
              <w:numPr>
                <w:ilvl w:val="0"/>
                <w:numId w:val="10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教學方法：教師講授、師生互動、小組討論。</w:t>
            </w:r>
          </w:p>
          <w:p w14:paraId="100C0204" w14:textId="77777777" w:rsidR="00A81CA5" w:rsidRPr="00B43080" w:rsidRDefault="00A81CA5" w:rsidP="00A81CA5">
            <w:pPr>
              <w:ind w:left="511"/>
              <w:rPr>
                <w:rFonts w:eastAsia="標楷體"/>
              </w:rPr>
            </w:pPr>
          </w:p>
          <w:p w14:paraId="37B60595" w14:textId="77777777" w:rsidR="00A81CA5" w:rsidRDefault="00A81CA5" w:rsidP="00A81CA5">
            <w:pPr>
              <w:spacing w:line="0" w:lineRule="atLeast"/>
              <w:rPr>
                <w:rFonts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■第17週：</w:t>
            </w:r>
            <w:r w:rsidRPr="00B43080">
              <w:rPr>
                <w:rFonts w:ascii="標楷體" w:eastAsia="標楷體" w:hAnsi="標楷體" w:hint="eastAsia"/>
                <w:b/>
              </w:rPr>
              <w:t>讀者劇場：</w:t>
            </w:r>
            <w:r>
              <w:rPr>
                <w:rFonts w:ascii="標楷體" w:eastAsia="標楷體" w:hAnsi="標楷體" w:hint="eastAsia"/>
                <w:b/>
              </w:rPr>
              <w:t>現代聊齋-</w:t>
            </w:r>
            <w:r>
              <w:rPr>
                <w:rFonts w:ascii="標楷體" w:eastAsia="標楷體" w:hAnsi="標楷體"/>
                <w:b/>
              </w:rPr>
              <w:t>-</w:t>
            </w:r>
            <w:r w:rsidRPr="00B43080">
              <w:rPr>
                <w:rFonts w:ascii="標楷體" w:eastAsia="標楷體" w:hAnsi="標楷體" w:hint="eastAsia"/>
                <w:b/>
              </w:rPr>
              <w:t>台灣新都市傳說</w:t>
            </w:r>
          </w:p>
          <w:p w14:paraId="5D00EC76" w14:textId="77777777" w:rsidR="00A81CA5" w:rsidRPr="00875510" w:rsidRDefault="00A81CA5" w:rsidP="00A81CA5">
            <w:pPr>
              <w:ind w:left="871"/>
              <w:rPr>
                <w:rFonts w:eastAsia="標楷體"/>
              </w:rPr>
            </w:pPr>
            <w:r>
              <w:rPr>
                <w:rFonts w:eastAsia="標楷體" w:hint="eastAsia"/>
              </w:rPr>
              <w:t>學生仿照</w:t>
            </w:r>
            <w:r w:rsidRPr="00FC053A">
              <w:rPr>
                <w:rFonts w:eastAsia="標楷體" w:hAnsi="標楷體" w:hint="eastAsia"/>
              </w:rPr>
              <w:t>《</w:t>
            </w:r>
            <w:r>
              <w:rPr>
                <w:rFonts w:eastAsia="標楷體" w:hAnsi="標楷體" w:hint="eastAsia"/>
              </w:rPr>
              <w:t>聊齋誌異</w:t>
            </w:r>
            <w:r w:rsidRPr="00FC053A">
              <w:rPr>
                <w:rFonts w:eastAsia="標楷體" w:hAnsi="標楷體" w:hint="eastAsia"/>
              </w:rPr>
              <w:t>》</w:t>
            </w:r>
            <w:r>
              <w:rPr>
                <w:rFonts w:eastAsia="標楷體" w:hAnsi="標楷體" w:hint="eastAsia"/>
              </w:rPr>
              <w:t>的寫作精神，將發生在台灣社會的某些社會事件或奇聞軼事改編成具有諷刺、批判意味的新傳奇，並以讀者劇場的方式於課堂上呈現</w:t>
            </w:r>
            <w:r>
              <w:rPr>
                <w:rFonts w:eastAsia="標楷體" w:hint="eastAsia"/>
              </w:rPr>
              <w:t>。</w:t>
            </w:r>
          </w:p>
          <w:p w14:paraId="077C41B6" w14:textId="77777777" w:rsidR="00A81CA5" w:rsidRDefault="00A81CA5" w:rsidP="00A81CA5">
            <w:pPr>
              <w:spacing w:line="0" w:lineRule="atLeast"/>
              <w:rPr>
                <w:rFonts w:eastAsia="標楷體"/>
              </w:rPr>
            </w:pPr>
          </w:p>
          <w:p w14:paraId="44F1AA99" w14:textId="77777777" w:rsidR="00A81CA5" w:rsidRDefault="00A81CA5" w:rsidP="00A81CA5">
            <w:pPr>
              <w:spacing w:line="0" w:lineRule="atLeast"/>
              <w:rPr>
                <w:rFonts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■第18週：「期末考」</w:t>
            </w:r>
          </w:p>
          <w:p w14:paraId="3F7ACFF9" w14:textId="3F92CCCA" w:rsidR="00A81CA5" w:rsidRDefault="00A81CA5" w:rsidP="00A81CA5">
            <w:pPr>
              <w:spacing w:line="0" w:lineRule="atLeast"/>
              <w:rPr>
                <w:rFonts w:eastAsia="標楷體"/>
              </w:rPr>
            </w:pPr>
          </w:p>
        </w:tc>
      </w:tr>
      <w:tr w:rsidR="00A81CA5" w14:paraId="6CB7EAE0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2BEA" w14:textId="77777777" w:rsidR="00A81CA5" w:rsidRDefault="00A81CA5" w:rsidP="00A81CA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2C62" w14:textId="77777777" w:rsidR="00A81CA5" w:rsidRPr="00A81CA5" w:rsidRDefault="00A81CA5" w:rsidP="00A81CA5">
            <w:pPr>
              <w:spacing w:line="0" w:lineRule="atLeast"/>
              <w:rPr>
                <w:rFonts w:eastAsia="標楷體" w:hint="eastAsia"/>
              </w:rPr>
            </w:pPr>
            <w:r w:rsidRPr="00A81CA5">
              <w:rPr>
                <w:rFonts w:eastAsia="標楷體" w:hint="eastAsia"/>
              </w:rPr>
              <w:t>指定教科書</w:t>
            </w:r>
            <w:r w:rsidRPr="00A81CA5">
              <w:rPr>
                <w:rFonts w:eastAsia="標楷體" w:hint="eastAsia"/>
              </w:rPr>
              <w:t>--</w:t>
            </w:r>
          </w:p>
          <w:p w14:paraId="2CB09720" w14:textId="77777777" w:rsidR="00A81CA5" w:rsidRPr="00A81CA5" w:rsidRDefault="00A81CA5" w:rsidP="00A81CA5">
            <w:pPr>
              <w:spacing w:line="0" w:lineRule="atLeast"/>
              <w:rPr>
                <w:rFonts w:eastAsia="標楷體" w:hint="eastAsia"/>
              </w:rPr>
            </w:pPr>
            <w:r w:rsidRPr="00A81CA5">
              <w:rPr>
                <w:rFonts w:eastAsia="標楷體" w:hint="eastAsia"/>
              </w:rPr>
              <w:t>（清）蒲松齡著，張友鶴輯校：《聊齋誌異會校會注會評本》（臺北：里仁書局，</w:t>
            </w:r>
            <w:r w:rsidRPr="00A81CA5">
              <w:rPr>
                <w:rFonts w:eastAsia="標楷體" w:hint="eastAsia"/>
              </w:rPr>
              <w:t>1991</w:t>
            </w:r>
            <w:r w:rsidRPr="00A81CA5">
              <w:rPr>
                <w:rFonts w:eastAsia="標楷體" w:hint="eastAsia"/>
              </w:rPr>
              <w:t>）</w:t>
            </w:r>
          </w:p>
          <w:p w14:paraId="0DA27348" w14:textId="77777777" w:rsidR="00A81CA5" w:rsidRPr="00A81CA5" w:rsidRDefault="00A81CA5" w:rsidP="00A81CA5">
            <w:pPr>
              <w:spacing w:line="0" w:lineRule="atLeast"/>
              <w:rPr>
                <w:rFonts w:eastAsia="標楷體" w:hint="eastAsia"/>
              </w:rPr>
            </w:pPr>
            <w:r w:rsidRPr="00A81CA5">
              <w:rPr>
                <w:rFonts w:eastAsia="標楷體" w:hint="eastAsia"/>
              </w:rPr>
              <w:t>（清）蒲松齡原著，王光福等編：《新譯聊齋誌異選》</w:t>
            </w:r>
            <w:r w:rsidRPr="00A81CA5">
              <w:rPr>
                <w:rFonts w:eastAsia="標楷體" w:hint="eastAsia"/>
              </w:rPr>
              <w:t xml:space="preserve"> (</w:t>
            </w:r>
            <w:r w:rsidRPr="00A81CA5">
              <w:rPr>
                <w:rFonts w:eastAsia="標楷體" w:hint="eastAsia"/>
              </w:rPr>
              <w:t>台北：三民書局，</w:t>
            </w:r>
            <w:r w:rsidRPr="00A81CA5">
              <w:rPr>
                <w:rFonts w:eastAsia="標楷體" w:hint="eastAsia"/>
              </w:rPr>
              <w:t>2012)</w:t>
            </w:r>
          </w:p>
          <w:p w14:paraId="2C2D3DAA" w14:textId="77777777" w:rsidR="00A81CA5" w:rsidRPr="00A81CA5" w:rsidRDefault="00A81CA5" w:rsidP="00A81CA5">
            <w:pPr>
              <w:spacing w:line="0" w:lineRule="atLeast"/>
              <w:rPr>
                <w:rFonts w:eastAsia="標楷體"/>
              </w:rPr>
            </w:pPr>
          </w:p>
          <w:p w14:paraId="5EA3788D" w14:textId="77777777" w:rsidR="00A81CA5" w:rsidRPr="00A81CA5" w:rsidRDefault="00A81CA5" w:rsidP="00A81CA5">
            <w:pPr>
              <w:spacing w:line="0" w:lineRule="atLeast"/>
              <w:rPr>
                <w:rFonts w:eastAsia="標楷體" w:hint="eastAsia"/>
              </w:rPr>
            </w:pPr>
            <w:r w:rsidRPr="00A81CA5">
              <w:rPr>
                <w:rFonts w:eastAsia="標楷體" w:hint="eastAsia"/>
              </w:rPr>
              <w:t>參考書籍—</w:t>
            </w:r>
          </w:p>
          <w:p w14:paraId="4054923D" w14:textId="77777777" w:rsidR="00A81CA5" w:rsidRPr="00A81CA5" w:rsidRDefault="00A81CA5" w:rsidP="00A81CA5">
            <w:pPr>
              <w:spacing w:line="0" w:lineRule="atLeast"/>
              <w:rPr>
                <w:rFonts w:eastAsia="標楷體" w:hint="eastAsia"/>
              </w:rPr>
            </w:pPr>
            <w:r w:rsidRPr="00A81CA5">
              <w:rPr>
                <w:rFonts w:eastAsia="標楷體" w:hint="eastAsia"/>
              </w:rPr>
              <w:t>王溢嘉：《聊齋搜鬼》</w:t>
            </w:r>
            <w:r w:rsidRPr="00A81CA5">
              <w:rPr>
                <w:rFonts w:eastAsia="標楷體" w:hint="eastAsia"/>
              </w:rPr>
              <w:t xml:space="preserve"> (</w:t>
            </w:r>
            <w:r w:rsidRPr="00A81CA5">
              <w:rPr>
                <w:rFonts w:eastAsia="標楷體" w:hint="eastAsia"/>
              </w:rPr>
              <w:t>新北：野鵝出版社，</w:t>
            </w:r>
            <w:r w:rsidRPr="00A81CA5">
              <w:rPr>
                <w:rFonts w:eastAsia="標楷體" w:hint="eastAsia"/>
              </w:rPr>
              <w:t>1989)</w:t>
            </w:r>
          </w:p>
          <w:p w14:paraId="077AFFE9" w14:textId="77777777" w:rsidR="00A81CA5" w:rsidRPr="00A81CA5" w:rsidRDefault="00A81CA5" w:rsidP="00A81CA5">
            <w:pPr>
              <w:spacing w:line="0" w:lineRule="atLeast"/>
              <w:rPr>
                <w:rFonts w:eastAsia="標楷體" w:hint="eastAsia"/>
              </w:rPr>
            </w:pPr>
            <w:r w:rsidRPr="00A81CA5">
              <w:rPr>
                <w:rFonts w:eastAsia="標楷體" w:hint="eastAsia"/>
              </w:rPr>
              <w:t>馬瑞芳：《聊齋的愛情習題》</w:t>
            </w:r>
            <w:r w:rsidRPr="00A81CA5">
              <w:rPr>
                <w:rFonts w:eastAsia="標楷體" w:hint="eastAsia"/>
              </w:rPr>
              <w:t xml:space="preserve"> (</w:t>
            </w:r>
            <w:r w:rsidRPr="00A81CA5">
              <w:rPr>
                <w:rFonts w:eastAsia="標楷體" w:hint="eastAsia"/>
              </w:rPr>
              <w:t>新北：台灣印書館，</w:t>
            </w:r>
            <w:r w:rsidRPr="00A81CA5">
              <w:rPr>
                <w:rFonts w:eastAsia="標楷體" w:hint="eastAsia"/>
              </w:rPr>
              <w:t>2016)</w:t>
            </w:r>
          </w:p>
          <w:p w14:paraId="14B847A4" w14:textId="77777777" w:rsidR="00A81CA5" w:rsidRPr="00A81CA5" w:rsidRDefault="00A81CA5" w:rsidP="00A81CA5">
            <w:pPr>
              <w:spacing w:line="0" w:lineRule="atLeast"/>
              <w:rPr>
                <w:rFonts w:eastAsia="標楷體" w:hint="eastAsia"/>
              </w:rPr>
            </w:pPr>
            <w:r w:rsidRPr="00A81CA5">
              <w:rPr>
                <w:rFonts w:eastAsia="標楷體" w:hint="eastAsia"/>
              </w:rPr>
              <w:t>楊昌年：《析說聊齋》</w:t>
            </w:r>
            <w:r w:rsidRPr="00A81CA5">
              <w:rPr>
                <w:rFonts w:eastAsia="標楷體" w:hint="eastAsia"/>
              </w:rPr>
              <w:t xml:space="preserve"> (</w:t>
            </w:r>
            <w:r w:rsidRPr="00A81CA5">
              <w:rPr>
                <w:rFonts w:eastAsia="標楷體" w:hint="eastAsia"/>
              </w:rPr>
              <w:t>台北：致知學術出版社，</w:t>
            </w:r>
            <w:r w:rsidRPr="00A81CA5">
              <w:rPr>
                <w:rFonts w:eastAsia="標楷體" w:hint="eastAsia"/>
              </w:rPr>
              <w:t>2013)</w:t>
            </w:r>
          </w:p>
          <w:p w14:paraId="7CA128AE" w14:textId="77777777" w:rsidR="00A81CA5" w:rsidRPr="00A81CA5" w:rsidRDefault="00A81CA5" w:rsidP="00A81CA5">
            <w:pPr>
              <w:spacing w:line="0" w:lineRule="atLeast"/>
              <w:rPr>
                <w:rFonts w:eastAsia="標楷體" w:hint="eastAsia"/>
              </w:rPr>
            </w:pPr>
            <w:r w:rsidRPr="00A81CA5">
              <w:rPr>
                <w:rFonts w:eastAsia="標楷體" w:hint="eastAsia"/>
              </w:rPr>
              <w:t>郭玉雯：《聊齋誌異的幻夢世界》</w:t>
            </w:r>
            <w:r w:rsidRPr="00A81CA5">
              <w:rPr>
                <w:rFonts w:eastAsia="標楷體" w:hint="eastAsia"/>
              </w:rPr>
              <w:t xml:space="preserve"> (</w:t>
            </w:r>
            <w:r w:rsidRPr="00A81CA5">
              <w:rPr>
                <w:rFonts w:eastAsia="標楷體" w:hint="eastAsia"/>
              </w:rPr>
              <w:t>台北：學生書局，</w:t>
            </w:r>
            <w:r w:rsidRPr="00A81CA5">
              <w:rPr>
                <w:rFonts w:eastAsia="標楷體" w:hint="eastAsia"/>
              </w:rPr>
              <w:t>1985)</w:t>
            </w:r>
          </w:p>
          <w:p w14:paraId="4DA28DB3" w14:textId="77777777" w:rsidR="00A81CA5" w:rsidRPr="00A81CA5" w:rsidRDefault="00A81CA5" w:rsidP="00A81CA5">
            <w:pPr>
              <w:spacing w:line="0" w:lineRule="atLeast"/>
              <w:rPr>
                <w:rFonts w:eastAsia="標楷體" w:hint="eastAsia"/>
              </w:rPr>
            </w:pPr>
            <w:r w:rsidRPr="00A81CA5">
              <w:rPr>
                <w:rFonts w:eastAsia="標楷體" w:hint="eastAsia"/>
              </w:rPr>
              <w:t>陸又新：《聊齋誌異中的愛情》</w:t>
            </w:r>
            <w:r w:rsidRPr="00A81CA5">
              <w:rPr>
                <w:rFonts w:eastAsia="標楷體" w:hint="eastAsia"/>
              </w:rPr>
              <w:t xml:space="preserve"> (</w:t>
            </w:r>
            <w:r w:rsidRPr="00A81CA5">
              <w:rPr>
                <w:rFonts w:eastAsia="標楷體" w:hint="eastAsia"/>
              </w:rPr>
              <w:t>台北：學生書局，</w:t>
            </w:r>
            <w:r w:rsidRPr="00A81CA5">
              <w:rPr>
                <w:rFonts w:eastAsia="標楷體" w:hint="eastAsia"/>
              </w:rPr>
              <w:t>1986)</w:t>
            </w:r>
          </w:p>
          <w:p w14:paraId="7022FAD8" w14:textId="77777777" w:rsidR="00A81CA5" w:rsidRPr="00A81CA5" w:rsidRDefault="00A81CA5" w:rsidP="00A81CA5">
            <w:pPr>
              <w:spacing w:line="0" w:lineRule="atLeast"/>
              <w:rPr>
                <w:rFonts w:eastAsia="標楷體" w:hint="eastAsia"/>
              </w:rPr>
            </w:pPr>
            <w:r w:rsidRPr="00A81CA5">
              <w:rPr>
                <w:rFonts w:eastAsia="標楷體" w:hint="eastAsia"/>
              </w:rPr>
              <w:t>黃麗卿：《聊齋誌異的女性書寫》</w:t>
            </w:r>
            <w:r w:rsidRPr="00A81CA5">
              <w:rPr>
                <w:rFonts w:eastAsia="標楷體" w:hint="eastAsia"/>
              </w:rPr>
              <w:t xml:space="preserve"> (</w:t>
            </w:r>
            <w:r w:rsidRPr="00A81CA5">
              <w:rPr>
                <w:rFonts w:eastAsia="標楷體" w:hint="eastAsia"/>
              </w:rPr>
              <w:t>台北：學生書局，</w:t>
            </w:r>
            <w:r w:rsidRPr="00A81CA5">
              <w:rPr>
                <w:rFonts w:eastAsia="標楷體" w:hint="eastAsia"/>
              </w:rPr>
              <w:t>2014)</w:t>
            </w:r>
          </w:p>
          <w:p w14:paraId="08FE231D" w14:textId="77777777" w:rsidR="00A81CA5" w:rsidRPr="00A81CA5" w:rsidRDefault="00A81CA5" w:rsidP="00A81CA5">
            <w:pPr>
              <w:spacing w:line="0" w:lineRule="atLeast"/>
              <w:rPr>
                <w:rFonts w:eastAsia="標楷體" w:hint="eastAsia"/>
              </w:rPr>
            </w:pPr>
            <w:r w:rsidRPr="00A81CA5">
              <w:rPr>
                <w:rFonts w:eastAsia="標楷體" w:hint="eastAsia"/>
              </w:rPr>
              <w:t>網路版《聊齋誌異》</w:t>
            </w:r>
          </w:p>
          <w:p w14:paraId="1895BFB7" w14:textId="77777777" w:rsidR="00A81CA5" w:rsidRPr="00A81CA5" w:rsidRDefault="00A81CA5" w:rsidP="00A81CA5">
            <w:pPr>
              <w:spacing w:line="0" w:lineRule="atLeast"/>
              <w:rPr>
                <w:rFonts w:eastAsia="標楷體"/>
              </w:rPr>
            </w:pPr>
          </w:p>
          <w:p w14:paraId="3B52A605" w14:textId="43E8A174" w:rsidR="00A81CA5" w:rsidRDefault="00A81CA5" w:rsidP="00A81CA5">
            <w:pPr>
              <w:spacing w:line="0" w:lineRule="atLeast"/>
              <w:rPr>
                <w:rFonts w:eastAsia="標楷體"/>
              </w:rPr>
            </w:pPr>
            <w:r w:rsidRPr="00A81CA5">
              <w:rPr>
                <w:rFonts w:eastAsia="標楷體" w:hint="eastAsia"/>
              </w:rPr>
              <w:t>#</w:t>
            </w:r>
            <w:r w:rsidRPr="00A81CA5">
              <w:rPr>
                <w:rFonts w:eastAsia="標楷體" w:hint="eastAsia"/>
              </w:rPr>
              <w:t>「請尊重智慧財產權，不得非法影印教師指定之教科書籍」</w:t>
            </w:r>
          </w:p>
        </w:tc>
      </w:tr>
      <w:tr w:rsidR="00A81CA5" w14:paraId="4A850BF1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8424" w14:textId="77777777" w:rsidR="00A81CA5" w:rsidRDefault="00A81CA5" w:rsidP="00A81CA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8326" w14:textId="20AE4E70" w:rsidR="00A81CA5" w:rsidRPr="00853EF8" w:rsidRDefault="00A81CA5" w:rsidP="00A81CA5">
            <w:pPr>
              <w:spacing w:line="0" w:lineRule="atLeast"/>
              <w:rPr>
                <w:rFonts w:eastAsia="標楷體"/>
              </w:rPr>
            </w:pPr>
            <w:r w:rsidRPr="00A81CA5">
              <w:rPr>
                <w:rFonts w:eastAsia="標楷體"/>
                <w:noProof/>
              </w:rPr>
              <w:drawing>
                <wp:inline distT="0" distB="0" distL="0" distR="0" wp14:anchorId="7D28D639" wp14:editId="7F88082B">
                  <wp:extent cx="5422265" cy="3523615"/>
                  <wp:effectExtent l="0" t="0" r="0" b="635"/>
                  <wp:docPr id="1328053687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265" cy="352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CA5" w14:paraId="05AD6007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ECCC" w14:textId="77777777" w:rsidR="00A81CA5" w:rsidRDefault="00A81CA5" w:rsidP="00A81CA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2FB43C8E" w14:textId="77777777" w:rsidR="00A81CA5" w:rsidRDefault="00A81CA5" w:rsidP="00A81CA5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3083E389" w14:textId="77777777" w:rsidR="00A81CA5" w:rsidRDefault="00A81CA5" w:rsidP="00A81CA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17A8" w14:textId="77777777" w:rsidR="00A81CA5" w:rsidRPr="00A81CA5" w:rsidRDefault="00A81CA5" w:rsidP="00A81CA5">
            <w:pPr>
              <w:rPr>
                <w:rFonts w:ascii="標楷體" w:eastAsia="標楷體" w:hAnsi="標楷體" w:cs="微軟正黑體" w:hint="eastAsia"/>
              </w:rPr>
            </w:pPr>
            <w:r w:rsidRPr="00A81CA5">
              <w:rPr>
                <w:rFonts w:ascii="標楷體" w:eastAsia="標楷體" w:hAnsi="標楷體" w:cs="微軟正黑體" w:hint="eastAsia"/>
              </w:rPr>
              <w:t xml:space="preserve">目標: 4 優質教育：確保有教無類、公平以及高品質的教育及提倡終身學習  </w:t>
            </w:r>
          </w:p>
          <w:p w14:paraId="0EAB4C98" w14:textId="77777777" w:rsidR="00A81CA5" w:rsidRPr="00A81CA5" w:rsidRDefault="00A81CA5" w:rsidP="00A81CA5">
            <w:pPr>
              <w:rPr>
                <w:rFonts w:ascii="標楷體" w:eastAsia="標楷體" w:hAnsi="標楷體" w:cs="微軟正黑體" w:hint="eastAsia"/>
              </w:rPr>
            </w:pPr>
            <w:r w:rsidRPr="00A81CA5">
              <w:rPr>
                <w:rFonts w:ascii="標楷體" w:eastAsia="標楷體" w:hAnsi="標楷體" w:cs="微軟正黑體" w:hint="eastAsia"/>
              </w:rPr>
              <w:t>細項：4.3→2030年前，確保所有的男女都有公平、可負擔、高品質的技職、職業與高等教育機會，包括大學教育。</w:t>
            </w:r>
          </w:p>
          <w:p w14:paraId="479101F6" w14:textId="77777777" w:rsidR="00A81CA5" w:rsidRDefault="00A81CA5" w:rsidP="00A81CA5">
            <w:pPr>
              <w:rPr>
                <w:rFonts w:ascii="標楷體" w:eastAsia="標楷體" w:hAnsi="標楷體" w:cs="微軟正黑體"/>
              </w:rPr>
            </w:pPr>
            <w:r w:rsidRPr="00A81CA5">
              <w:rPr>
                <w:rFonts w:ascii="標楷體" w:eastAsia="標楷體" w:hAnsi="標楷體" w:cs="微軟正黑體" w:hint="eastAsia"/>
              </w:rPr>
              <w:t xml:space="preserve"> </w:t>
            </w:r>
          </w:p>
          <w:p w14:paraId="588E9360" w14:textId="7A20635E" w:rsidR="00A81CA5" w:rsidRDefault="00A81CA5" w:rsidP="00A81CA5">
            <w:pPr>
              <w:rPr>
                <w:rFonts w:eastAsia="標楷體"/>
              </w:rPr>
            </w:pPr>
            <w:r w:rsidRPr="00A81CA5">
              <w:rPr>
                <w:rFonts w:ascii="標楷體" w:eastAsia="標楷體" w:hAnsi="標楷體" w:cs="微軟正黑體" w:hint="eastAsia"/>
              </w:rPr>
              <w:t>(至多三個目標，每個目標至多三個細項)</w:t>
            </w:r>
            <w:r w:rsidRPr="00A81CA5">
              <w:rPr>
                <w:rFonts w:ascii="標楷體" w:eastAsia="標楷體" w:hAnsi="標楷體" w:cs="微軟正黑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70B8A163" w14:textId="77777777" w:rsidR="00A81CA5" w:rsidRPr="002E043C" w:rsidRDefault="00A81CA5" w:rsidP="00A81CA5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76145929" w14:textId="77777777" w:rsidR="00A81CA5" w:rsidRPr="002E043C" w:rsidRDefault="00A81CA5" w:rsidP="00A81CA5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A81CA5" w14:paraId="01E0BFC0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FD5" w14:textId="77777777" w:rsidR="00A81CA5" w:rsidRPr="00D94B32" w:rsidRDefault="00A81CA5" w:rsidP="00A81CA5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A81CA5" w:rsidRPr="006E7F5B" w14:paraId="591E9785" w14:textId="77777777" w:rsidTr="007F22D6">
              <w:tc>
                <w:tcPr>
                  <w:tcW w:w="2847" w:type="dxa"/>
                  <w:vAlign w:val="center"/>
                </w:tcPr>
                <w:p w14:paraId="0C1FCD6D" w14:textId="77777777" w:rsidR="00A81CA5" w:rsidRPr="006E7F5B" w:rsidRDefault="00A81CA5" w:rsidP="00A81CA5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3B18896B" w14:textId="77777777" w:rsidR="00A81CA5" w:rsidRDefault="00A81CA5" w:rsidP="00A81CA5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375C97E7" w14:textId="77777777" w:rsidR="00A81CA5" w:rsidRPr="006E7F5B" w:rsidRDefault="00A81CA5" w:rsidP="00A81CA5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763C3E13" w14:textId="77777777" w:rsidR="00A81CA5" w:rsidRPr="006E7F5B" w:rsidRDefault="00A81CA5" w:rsidP="00A81CA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002651D9" w14:textId="77777777" w:rsidR="00A81CA5" w:rsidRPr="006E7F5B" w:rsidRDefault="00A81CA5" w:rsidP="00A81CA5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A81CA5" w:rsidRPr="006E7F5B" w14:paraId="6170AC4E" w14:textId="77777777" w:rsidTr="007F22D6">
              <w:tc>
                <w:tcPr>
                  <w:tcW w:w="2847" w:type="dxa"/>
                  <w:vAlign w:val="center"/>
                </w:tcPr>
                <w:p w14:paraId="05A7B12C" w14:textId="77777777" w:rsidR="00A81CA5" w:rsidRPr="006E7F5B" w:rsidRDefault="00A81CA5" w:rsidP="00A81CA5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0D449D69" w14:textId="77777777" w:rsidR="00A81CA5" w:rsidRPr="006E7F5B" w:rsidRDefault="00A81CA5" w:rsidP="00A81CA5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1C577002" w14:textId="21051B1A" w:rsidR="00A81CA5" w:rsidRPr="006E7F5B" w:rsidRDefault="00A81CA5" w:rsidP="00A81CA5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ˇ</w:t>
                  </w:r>
                </w:p>
              </w:tc>
            </w:tr>
            <w:tr w:rsidR="00A81CA5" w:rsidRPr="006E7F5B" w14:paraId="2C0D55F7" w14:textId="77777777" w:rsidTr="007F22D6">
              <w:tc>
                <w:tcPr>
                  <w:tcW w:w="2847" w:type="dxa"/>
                  <w:vAlign w:val="center"/>
                </w:tcPr>
                <w:p w14:paraId="3A8F134A" w14:textId="77777777" w:rsidR="00A81CA5" w:rsidRPr="006E7F5B" w:rsidRDefault="00A81CA5" w:rsidP="00A81CA5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1DE3C764" w14:textId="77777777" w:rsidR="00A81CA5" w:rsidRPr="006E7F5B" w:rsidRDefault="00A81CA5" w:rsidP="00A81CA5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46650212" w14:textId="5BED7B07" w:rsidR="00A81CA5" w:rsidRPr="006E7F5B" w:rsidRDefault="00A81CA5" w:rsidP="00A81CA5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ˇ</w:t>
                  </w:r>
                </w:p>
              </w:tc>
            </w:tr>
            <w:tr w:rsidR="00A81CA5" w:rsidRPr="006E7F5B" w14:paraId="65CAC7A3" w14:textId="77777777" w:rsidTr="007F22D6">
              <w:tc>
                <w:tcPr>
                  <w:tcW w:w="2847" w:type="dxa"/>
                  <w:vAlign w:val="center"/>
                </w:tcPr>
                <w:p w14:paraId="16A7AE03" w14:textId="77777777" w:rsidR="00A81CA5" w:rsidRPr="006E7F5B" w:rsidRDefault="00A81CA5" w:rsidP="00A81CA5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39CB754B" w14:textId="77777777" w:rsidR="00A81CA5" w:rsidRPr="006E7F5B" w:rsidRDefault="00A81CA5" w:rsidP="00A81CA5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4D5F8DAB" w14:textId="77777777" w:rsidR="00A81CA5" w:rsidRPr="006E7F5B" w:rsidRDefault="00A81CA5" w:rsidP="00A81CA5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A81CA5" w:rsidRPr="006E7F5B" w14:paraId="57F99560" w14:textId="77777777" w:rsidTr="007F22D6">
              <w:tc>
                <w:tcPr>
                  <w:tcW w:w="2847" w:type="dxa"/>
                  <w:vAlign w:val="center"/>
                </w:tcPr>
                <w:p w14:paraId="2F59B559" w14:textId="77777777" w:rsidR="00A81CA5" w:rsidRPr="006E7F5B" w:rsidRDefault="00A81CA5" w:rsidP="00A81CA5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1F8ED7D9" w14:textId="77777777" w:rsidR="00A81CA5" w:rsidRPr="006E7F5B" w:rsidRDefault="00A81CA5" w:rsidP="00A81CA5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45FB625E" w14:textId="4095996E" w:rsidR="00A81CA5" w:rsidRPr="006E7F5B" w:rsidRDefault="00A81CA5" w:rsidP="00A81CA5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ˇ</w:t>
                  </w:r>
                </w:p>
              </w:tc>
            </w:tr>
            <w:tr w:rsidR="00A81CA5" w:rsidRPr="006E7F5B" w14:paraId="3F32A157" w14:textId="77777777" w:rsidTr="007F22D6">
              <w:tc>
                <w:tcPr>
                  <w:tcW w:w="2847" w:type="dxa"/>
                  <w:vAlign w:val="center"/>
                </w:tcPr>
                <w:p w14:paraId="1CE46CED" w14:textId="77777777" w:rsidR="00A81CA5" w:rsidRPr="006E7F5B" w:rsidRDefault="00A81CA5" w:rsidP="00A81CA5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02338CE7" w14:textId="77777777" w:rsidR="00A81CA5" w:rsidRPr="006E7F5B" w:rsidRDefault="00A81CA5" w:rsidP="00A81CA5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0EB1345E" w14:textId="77777777" w:rsidR="00A81CA5" w:rsidRPr="006E7F5B" w:rsidRDefault="00A81CA5" w:rsidP="00A81CA5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A81CA5" w:rsidRPr="006E7F5B" w14:paraId="5609A40E" w14:textId="77777777" w:rsidTr="007F22D6">
              <w:tc>
                <w:tcPr>
                  <w:tcW w:w="2847" w:type="dxa"/>
                  <w:vAlign w:val="center"/>
                </w:tcPr>
                <w:p w14:paraId="14645103" w14:textId="77777777" w:rsidR="00A81CA5" w:rsidRPr="006E7F5B" w:rsidRDefault="00A81CA5" w:rsidP="00A81CA5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6784A1BA" w14:textId="77777777" w:rsidR="00A81CA5" w:rsidRPr="006E7F5B" w:rsidRDefault="00A81CA5" w:rsidP="00A81CA5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663D3AE7" w14:textId="462BDB4A" w:rsidR="00A81CA5" w:rsidRPr="006E7F5B" w:rsidRDefault="00A81CA5" w:rsidP="00A81CA5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ˇ</w:t>
                  </w:r>
                </w:p>
              </w:tc>
            </w:tr>
            <w:tr w:rsidR="00A81CA5" w:rsidRPr="006E7F5B" w14:paraId="14521E9A" w14:textId="77777777" w:rsidTr="007F22D6">
              <w:tc>
                <w:tcPr>
                  <w:tcW w:w="2847" w:type="dxa"/>
                  <w:vAlign w:val="center"/>
                </w:tcPr>
                <w:p w14:paraId="4AE79BC1" w14:textId="77777777" w:rsidR="00A81CA5" w:rsidRPr="006E7F5B" w:rsidRDefault="00A81CA5" w:rsidP="00A81CA5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324F1FD1" w14:textId="77777777" w:rsidR="00A81CA5" w:rsidRPr="006E7F5B" w:rsidRDefault="00A81CA5" w:rsidP="00A81CA5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20847390" w14:textId="1B8886EB" w:rsidR="00A81CA5" w:rsidRPr="006E7F5B" w:rsidRDefault="00A81CA5" w:rsidP="00A81CA5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ˇ</w:t>
                  </w:r>
                </w:p>
              </w:tc>
            </w:tr>
            <w:tr w:rsidR="00A81CA5" w:rsidRPr="006E7F5B" w14:paraId="60172A78" w14:textId="77777777" w:rsidTr="007F22D6">
              <w:tc>
                <w:tcPr>
                  <w:tcW w:w="2847" w:type="dxa"/>
                  <w:vAlign w:val="center"/>
                </w:tcPr>
                <w:p w14:paraId="2D6CB1C5" w14:textId="77777777" w:rsidR="00A81CA5" w:rsidRPr="006E7F5B" w:rsidRDefault="00A81CA5" w:rsidP="00A81CA5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3DEC9268" w14:textId="77777777" w:rsidR="00A81CA5" w:rsidRPr="006E7F5B" w:rsidRDefault="00A81CA5" w:rsidP="00A81CA5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37B97054" w14:textId="77777777" w:rsidR="00A81CA5" w:rsidRPr="006E7F5B" w:rsidRDefault="00A81CA5" w:rsidP="00A81CA5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A81CA5" w:rsidRPr="006E7F5B" w14:paraId="20EBE8E2" w14:textId="77777777" w:rsidTr="007F22D6">
              <w:tc>
                <w:tcPr>
                  <w:tcW w:w="2847" w:type="dxa"/>
                  <w:vAlign w:val="center"/>
                </w:tcPr>
                <w:p w14:paraId="73C52345" w14:textId="77777777" w:rsidR="00A81CA5" w:rsidRPr="006E7F5B" w:rsidRDefault="00A81CA5" w:rsidP="00A81CA5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6CE6FA8F" w14:textId="77777777" w:rsidR="00A81CA5" w:rsidRPr="006E7F5B" w:rsidRDefault="00A81CA5" w:rsidP="00A81CA5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742740C0" w14:textId="77777777" w:rsidR="00A81CA5" w:rsidRPr="006E7F5B" w:rsidRDefault="00A81CA5" w:rsidP="00A81CA5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1551E592" w14:textId="77777777" w:rsidR="00A81CA5" w:rsidRPr="00D94B32" w:rsidRDefault="00A81CA5" w:rsidP="00A81CA5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A81CA5" w14:paraId="614DCD11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D496" w14:textId="77777777" w:rsidR="00A81CA5" w:rsidRDefault="00A81CA5" w:rsidP="00A81CA5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6A9D" w14:textId="77777777" w:rsidR="00A81CA5" w:rsidRPr="00A81CA5" w:rsidRDefault="00A81CA5" w:rsidP="00A81CA5">
            <w:pPr>
              <w:spacing w:line="0" w:lineRule="atLeast"/>
              <w:rPr>
                <w:rFonts w:eastAsia="標楷體"/>
              </w:rPr>
            </w:pPr>
            <w:r w:rsidRPr="00A81CA5">
              <w:rPr>
                <w:rFonts w:eastAsia="標楷體" w:hint="eastAsia"/>
              </w:rPr>
              <w:t>姓名：陳逸根</w:t>
            </w:r>
          </w:p>
          <w:p w14:paraId="79A5C114" w14:textId="77777777" w:rsidR="00A81CA5" w:rsidRPr="00A81CA5" w:rsidRDefault="00A81CA5" w:rsidP="00A81CA5">
            <w:pPr>
              <w:spacing w:line="0" w:lineRule="atLeast"/>
              <w:rPr>
                <w:rFonts w:eastAsia="標楷體"/>
              </w:rPr>
            </w:pPr>
            <w:r w:rsidRPr="00A81CA5">
              <w:rPr>
                <w:rFonts w:eastAsia="標楷體" w:hint="eastAsia"/>
              </w:rPr>
              <w:t>□專任教師</w:t>
            </w:r>
            <w:r w:rsidRPr="00A81CA5">
              <w:rPr>
                <w:rFonts w:eastAsia="標楷體"/>
              </w:rPr>
              <w:tab/>
            </w:r>
            <w:r w:rsidRPr="00A81CA5">
              <w:rPr>
                <w:rFonts w:eastAsia="標楷體" w:hint="eastAsia"/>
              </w:rPr>
              <w:t>學系</w:t>
            </w:r>
            <w:r w:rsidRPr="00A81CA5">
              <w:rPr>
                <w:rFonts w:eastAsia="標楷體" w:hint="eastAsia"/>
              </w:rPr>
              <w:t>(</w:t>
            </w:r>
            <w:r w:rsidRPr="00A81CA5">
              <w:rPr>
                <w:rFonts w:eastAsia="標楷體" w:hint="eastAsia"/>
              </w:rPr>
              <w:t>所，中心</w:t>
            </w:r>
            <w:r w:rsidRPr="00A81CA5">
              <w:rPr>
                <w:rFonts w:eastAsia="標楷體" w:hint="eastAsia"/>
              </w:rPr>
              <w:t>)</w:t>
            </w:r>
            <w:r w:rsidRPr="00A81CA5">
              <w:rPr>
                <w:rFonts w:eastAsia="標楷體" w:hint="eastAsia"/>
              </w:rPr>
              <w:t>：</w:t>
            </w:r>
            <w:r w:rsidRPr="00A81CA5">
              <w:rPr>
                <w:rFonts w:eastAsia="標楷體" w:hint="eastAsia"/>
              </w:rPr>
              <w:t xml:space="preserve">       </w:t>
            </w:r>
            <w:r w:rsidRPr="00A81CA5">
              <w:rPr>
                <w:rFonts w:eastAsia="標楷體"/>
              </w:rPr>
              <w:tab/>
            </w:r>
            <w:r w:rsidRPr="00A81CA5">
              <w:rPr>
                <w:rFonts w:eastAsia="標楷體"/>
              </w:rPr>
              <w:tab/>
            </w:r>
            <w:r w:rsidRPr="00A81CA5">
              <w:rPr>
                <w:rFonts w:eastAsia="標楷體"/>
              </w:rPr>
              <w:tab/>
            </w:r>
            <w:r w:rsidRPr="00A81CA5">
              <w:rPr>
                <w:rFonts w:eastAsia="標楷體"/>
              </w:rPr>
              <w:tab/>
            </w:r>
            <w:r w:rsidRPr="00A81CA5">
              <w:rPr>
                <w:rFonts w:eastAsia="標楷體" w:hint="eastAsia"/>
              </w:rPr>
              <w:t>職稱：</w:t>
            </w:r>
            <w:r w:rsidRPr="00A81CA5">
              <w:rPr>
                <w:rFonts w:eastAsia="標楷體" w:hint="eastAsia"/>
              </w:rPr>
              <w:t xml:space="preserve">  </w:t>
            </w:r>
          </w:p>
          <w:p w14:paraId="66ED175F" w14:textId="77777777" w:rsidR="00A81CA5" w:rsidRPr="00A81CA5" w:rsidRDefault="00A81CA5" w:rsidP="00A81CA5">
            <w:pPr>
              <w:spacing w:line="0" w:lineRule="atLeast"/>
              <w:rPr>
                <w:rFonts w:eastAsia="標楷體"/>
              </w:rPr>
            </w:pPr>
            <w:r w:rsidRPr="00A81CA5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A81CA5">
              <w:rPr>
                <w:rFonts w:eastAsia="標楷體" w:hint="eastAsia"/>
              </w:rPr>
              <w:t>兼任教師</w:t>
            </w:r>
            <w:r w:rsidRPr="00A81CA5">
              <w:rPr>
                <w:rFonts w:eastAsia="標楷體"/>
              </w:rPr>
              <w:tab/>
            </w:r>
            <w:r w:rsidRPr="00A81CA5">
              <w:rPr>
                <w:rFonts w:eastAsia="標楷體" w:hint="eastAsia"/>
              </w:rPr>
              <w:t>服務單位：中文系</w:t>
            </w:r>
            <w:r w:rsidRPr="00A81CA5">
              <w:rPr>
                <w:rFonts w:eastAsia="標楷體"/>
              </w:rPr>
              <w:tab/>
            </w:r>
            <w:r w:rsidRPr="00A81CA5">
              <w:rPr>
                <w:rFonts w:eastAsia="標楷體"/>
              </w:rPr>
              <w:tab/>
            </w:r>
            <w:r w:rsidRPr="00A81CA5">
              <w:rPr>
                <w:rFonts w:eastAsia="標楷體"/>
              </w:rPr>
              <w:tab/>
            </w:r>
            <w:r w:rsidRPr="00A81CA5">
              <w:rPr>
                <w:rFonts w:eastAsia="標楷體"/>
              </w:rPr>
              <w:tab/>
            </w:r>
            <w:r w:rsidRPr="00A81CA5">
              <w:rPr>
                <w:rFonts w:eastAsia="標楷體"/>
              </w:rPr>
              <w:tab/>
            </w:r>
            <w:r w:rsidRPr="00A81CA5">
              <w:rPr>
                <w:rFonts w:eastAsia="標楷體" w:hint="eastAsia"/>
              </w:rPr>
              <w:t>職稱：兼任助理教授</w:t>
            </w:r>
          </w:p>
          <w:p w14:paraId="30A68DAD" w14:textId="77777777" w:rsidR="00A81CA5" w:rsidRPr="00A81CA5" w:rsidRDefault="00A81CA5" w:rsidP="00A81CA5">
            <w:pPr>
              <w:spacing w:line="0" w:lineRule="atLeast"/>
              <w:rPr>
                <w:rFonts w:eastAsia="標楷體"/>
              </w:rPr>
            </w:pPr>
            <w:r w:rsidRPr="00A81CA5">
              <w:rPr>
                <w:rFonts w:eastAsia="標楷體" w:hint="eastAsia"/>
              </w:rPr>
              <w:t>學經歷：</w:t>
            </w:r>
          </w:p>
          <w:p w14:paraId="0095EA7C" w14:textId="77777777" w:rsidR="00A81CA5" w:rsidRPr="00A81CA5" w:rsidRDefault="00A81CA5" w:rsidP="00A81CA5">
            <w:pPr>
              <w:spacing w:line="0" w:lineRule="atLeast"/>
              <w:rPr>
                <w:rFonts w:eastAsia="標楷體"/>
              </w:rPr>
            </w:pPr>
          </w:p>
          <w:tbl>
            <w:tblPr>
              <w:tblpPr w:leftFromText="180" w:rightFromText="180" w:vertAnchor="text" w:horzAnchor="margin" w:tblpXSpec="center" w:tblpY="1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6641"/>
            </w:tblGrid>
            <w:tr w:rsidR="00A81CA5" w:rsidRPr="00A81CA5" w14:paraId="121CE0DF" w14:textId="77777777" w:rsidTr="00F77255">
              <w:tc>
                <w:tcPr>
                  <w:tcW w:w="1195" w:type="dxa"/>
                  <w:vAlign w:val="center"/>
                </w:tcPr>
                <w:p w14:paraId="12515936" w14:textId="77777777" w:rsidR="00A81CA5" w:rsidRPr="00A81CA5" w:rsidRDefault="00A81CA5" w:rsidP="00A81CA5">
                  <w:pPr>
                    <w:spacing w:line="0" w:lineRule="atLeast"/>
                    <w:rPr>
                      <w:rFonts w:eastAsia="標楷體"/>
                      <w:b/>
                    </w:rPr>
                  </w:pPr>
                  <w:r w:rsidRPr="00A81CA5">
                    <w:rPr>
                      <w:rFonts w:eastAsia="標楷體" w:hint="eastAsia"/>
                    </w:rPr>
                    <w:t>經歷</w:t>
                  </w:r>
                </w:p>
              </w:tc>
              <w:tc>
                <w:tcPr>
                  <w:tcW w:w="6641" w:type="dxa"/>
                </w:tcPr>
                <w:p w14:paraId="55D82F01" w14:textId="77777777" w:rsidR="00A81CA5" w:rsidRPr="00A81CA5" w:rsidRDefault="00A81CA5" w:rsidP="00A81CA5">
                  <w:pPr>
                    <w:spacing w:line="0" w:lineRule="atLeast"/>
                    <w:rPr>
                      <w:rFonts w:eastAsia="標楷體"/>
                    </w:rPr>
                  </w:pPr>
                  <w:r w:rsidRPr="00A81CA5">
                    <w:rPr>
                      <w:rFonts w:eastAsia="標楷體"/>
                    </w:rPr>
                    <w:t>國立中正大學</w:t>
                  </w:r>
                  <w:r w:rsidRPr="00A81CA5">
                    <w:rPr>
                      <w:rFonts w:eastAsia="標楷體" w:hint="eastAsia"/>
                    </w:rPr>
                    <w:t>中文系兼任助理教授</w:t>
                  </w:r>
                </w:p>
                <w:p w14:paraId="61901C28" w14:textId="77777777" w:rsidR="00A81CA5" w:rsidRPr="00A81CA5" w:rsidRDefault="00A81CA5" w:rsidP="00A81CA5">
                  <w:pPr>
                    <w:spacing w:line="0" w:lineRule="atLeast"/>
                    <w:rPr>
                      <w:rFonts w:eastAsia="標楷體"/>
                    </w:rPr>
                  </w:pPr>
                  <w:r w:rsidRPr="00A81CA5">
                    <w:rPr>
                      <w:rFonts w:eastAsia="標楷體" w:hint="eastAsia"/>
                    </w:rPr>
                    <w:t>台北醫學大學通識教育中心兼任助理教授</w:t>
                  </w:r>
                </w:p>
                <w:p w14:paraId="70950425" w14:textId="77777777" w:rsidR="00A81CA5" w:rsidRPr="00A81CA5" w:rsidRDefault="00A81CA5" w:rsidP="00A81CA5">
                  <w:pPr>
                    <w:spacing w:line="0" w:lineRule="atLeast"/>
                    <w:rPr>
                      <w:rFonts w:eastAsia="標楷體"/>
                    </w:rPr>
                  </w:pPr>
                  <w:r w:rsidRPr="00A81CA5">
                    <w:rPr>
                      <w:rFonts w:eastAsia="標楷體" w:hint="eastAsia"/>
                    </w:rPr>
                    <w:t>元智大學通識教育中心兼任助理教授</w:t>
                  </w:r>
                </w:p>
                <w:p w14:paraId="1FCCE293" w14:textId="77777777" w:rsidR="00A81CA5" w:rsidRPr="00A81CA5" w:rsidRDefault="00A81CA5" w:rsidP="00A81CA5">
                  <w:pPr>
                    <w:spacing w:line="0" w:lineRule="atLeast"/>
                    <w:rPr>
                      <w:rFonts w:eastAsia="標楷體"/>
                    </w:rPr>
                  </w:pPr>
                  <w:r w:rsidRPr="00A81CA5">
                    <w:rPr>
                      <w:rFonts w:eastAsia="標楷體" w:hint="eastAsia"/>
                    </w:rPr>
                    <w:t>逢甲大學通識教育中心兼任助理教授</w:t>
                  </w:r>
                </w:p>
              </w:tc>
            </w:tr>
            <w:tr w:rsidR="00A81CA5" w:rsidRPr="00A81CA5" w14:paraId="48324C83" w14:textId="77777777" w:rsidTr="00F77255">
              <w:tc>
                <w:tcPr>
                  <w:tcW w:w="1195" w:type="dxa"/>
                  <w:vMerge w:val="restart"/>
                  <w:vAlign w:val="center"/>
                </w:tcPr>
                <w:p w14:paraId="78EB78B7" w14:textId="77777777" w:rsidR="00A81CA5" w:rsidRPr="00A81CA5" w:rsidRDefault="00A81CA5" w:rsidP="00A81CA5">
                  <w:pPr>
                    <w:spacing w:line="0" w:lineRule="atLeast"/>
                    <w:rPr>
                      <w:rFonts w:eastAsia="標楷體"/>
                      <w:b/>
                    </w:rPr>
                  </w:pPr>
                  <w:r w:rsidRPr="00A81CA5">
                    <w:rPr>
                      <w:rFonts w:eastAsia="標楷體" w:hint="eastAsia"/>
                    </w:rPr>
                    <w:t>學歷</w:t>
                  </w:r>
                </w:p>
              </w:tc>
              <w:tc>
                <w:tcPr>
                  <w:tcW w:w="6641" w:type="dxa"/>
                </w:tcPr>
                <w:p w14:paraId="7C82FD09" w14:textId="77777777" w:rsidR="00A81CA5" w:rsidRPr="00A81CA5" w:rsidRDefault="00A81CA5" w:rsidP="00A81CA5">
                  <w:pPr>
                    <w:spacing w:line="0" w:lineRule="atLeast"/>
                    <w:rPr>
                      <w:rFonts w:eastAsia="標楷體"/>
                      <w:b/>
                    </w:rPr>
                  </w:pPr>
                  <w:r w:rsidRPr="00A81CA5">
                    <w:rPr>
                      <w:rFonts w:eastAsia="標楷體"/>
                    </w:rPr>
                    <w:t>國立</w:t>
                  </w:r>
                  <w:r w:rsidRPr="00A81CA5">
                    <w:rPr>
                      <w:rFonts w:eastAsia="標楷體" w:hint="eastAsia"/>
                    </w:rPr>
                    <w:t>成功</w:t>
                  </w:r>
                  <w:r w:rsidRPr="00A81CA5">
                    <w:rPr>
                      <w:rFonts w:eastAsia="標楷體"/>
                    </w:rPr>
                    <w:t>大學</w:t>
                  </w:r>
                  <w:r w:rsidRPr="00A81CA5">
                    <w:rPr>
                      <w:rFonts w:eastAsia="標楷體" w:hint="eastAsia"/>
                    </w:rPr>
                    <w:t>中文系</w:t>
                  </w:r>
                  <w:r w:rsidRPr="00A81CA5">
                    <w:rPr>
                      <w:rFonts w:eastAsia="標楷體"/>
                    </w:rPr>
                    <w:t>博士</w:t>
                  </w:r>
                </w:p>
              </w:tc>
            </w:tr>
            <w:tr w:rsidR="00A81CA5" w:rsidRPr="00A81CA5" w14:paraId="210A7507" w14:textId="77777777" w:rsidTr="00F77255">
              <w:tc>
                <w:tcPr>
                  <w:tcW w:w="1195" w:type="dxa"/>
                  <w:vMerge/>
                  <w:vAlign w:val="center"/>
                </w:tcPr>
                <w:p w14:paraId="4CAE1C60" w14:textId="77777777" w:rsidR="00A81CA5" w:rsidRPr="00A81CA5" w:rsidRDefault="00A81CA5" w:rsidP="00A81CA5">
                  <w:pPr>
                    <w:spacing w:line="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6641" w:type="dxa"/>
                </w:tcPr>
                <w:p w14:paraId="4E836019" w14:textId="77777777" w:rsidR="00A81CA5" w:rsidRPr="00A81CA5" w:rsidRDefault="00A81CA5" w:rsidP="00A81CA5">
                  <w:pPr>
                    <w:spacing w:line="0" w:lineRule="atLeast"/>
                    <w:rPr>
                      <w:rFonts w:eastAsia="標楷體"/>
                    </w:rPr>
                  </w:pPr>
                  <w:r w:rsidRPr="00A81CA5">
                    <w:rPr>
                      <w:rFonts w:eastAsia="標楷體" w:hint="eastAsia"/>
                    </w:rPr>
                    <w:t>國立中興大學中文系碩士</w:t>
                  </w:r>
                </w:p>
              </w:tc>
            </w:tr>
            <w:tr w:rsidR="00A81CA5" w:rsidRPr="00A81CA5" w14:paraId="38DDADAB" w14:textId="77777777" w:rsidTr="00F77255">
              <w:tc>
                <w:tcPr>
                  <w:tcW w:w="1195" w:type="dxa"/>
                  <w:vAlign w:val="center"/>
                </w:tcPr>
                <w:p w14:paraId="29384E22" w14:textId="77777777" w:rsidR="00A81CA5" w:rsidRPr="00A81CA5" w:rsidRDefault="00A81CA5" w:rsidP="00A81CA5">
                  <w:pPr>
                    <w:spacing w:line="0" w:lineRule="atLeast"/>
                    <w:rPr>
                      <w:rFonts w:eastAsia="標楷體"/>
                    </w:rPr>
                  </w:pPr>
                  <w:r w:rsidRPr="00A81CA5">
                    <w:rPr>
                      <w:rFonts w:eastAsia="標楷體" w:hint="eastAsia"/>
                    </w:rPr>
                    <w:t>專業領域</w:t>
                  </w:r>
                </w:p>
              </w:tc>
              <w:tc>
                <w:tcPr>
                  <w:tcW w:w="6641" w:type="dxa"/>
                </w:tcPr>
                <w:p w14:paraId="701A37DB" w14:textId="77777777" w:rsidR="00A81CA5" w:rsidRPr="00A81CA5" w:rsidRDefault="00A81CA5" w:rsidP="00A81CA5">
                  <w:pPr>
                    <w:spacing w:line="0" w:lineRule="atLeast"/>
                    <w:rPr>
                      <w:rFonts w:eastAsia="標楷體"/>
                      <w:b/>
                    </w:rPr>
                  </w:pPr>
                  <w:r w:rsidRPr="00A81CA5">
                    <w:rPr>
                      <w:rFonts w:eastAsia="標楷體" w:hint="eastAsia"/>
                    </w:rPr>
                    <w:t>神話學、楚辭</w:t>
                  </w:r>
                </w:p>
              </w:tc>
            </w:tr>
          </w:tbl>
          <w:p w14:paraId="28124E2D" w14:textId="14399C3C" w:rsidR="00A81CA5" w:rsidRDefault="00A81CA5" w:rsidP="00A81CA5">
            <w:pPr>
              <w:spacing w:line="0" w:lineRule="atLeast"/>
              <w:rPr>
                <w:rFonts w:eastAsia="標楷體"/>
              </w:rPr>
            </w:pPr>
          </w:p>
        </w:tc>
      </w:tr>
      <w:tr w:rsidR="00A81CA5" w14:paraId="7E95E8EA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F247" w14:textId="77777777" w:rsidR="00A81CA5" w:rsidRDefault="00A81CA5" w:rsidP="00A81CA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2CE4" w14:textId="77777777" w:rsidR="00A81CA5" w:rsidRDefault="00A81CA5" w:rsidP="00A81CA5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58154649" w14:textId="77777777" w:rsidR="00010195" w:rsidRDefault="00010195"/>
    <w:sectPr w:rsidR="00010195" w:rsidSect="002E04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75FE" w14:textId="77777777" w:rsidR="00D41795" w:rsidRDefault="00D41795" w:rsidP="00F53800">
      <w:r>
        <w:separator/>
      </w:r>
    </w:p>
  </w:endnote>
  <w:endnote w:type="continuationSeparator" w:id="0">
    <w:p w14:paraId="0E19B10B" w14:textId="77777777" w:rsidR="00D41795" w:rsidRDefault="00D41795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D43E" w14:textId="77777777" w:rsidR="00D2336D" w:rsidRDefault="00D233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339E" w14:textId="77777777" w:rsidR="00D2336D" w:rsidRDefault="00D2336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D6F9" w14:textId="77777777" w:rsidR="00D2336D" w:rsidRDefault="00D233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72B1" w14:textId="77777777" w:rsidR="00D41795" w:rsidRDefault="00D41795" w:rsidP="00F53800">
      <w:r>
        <w:separator/>
      </w:r>
    </w:p>
  </w:footnote>
  <w:footnote w:type="continuationSeparator" w:id="0">
    <w:p w14:paraId="6077BE0D" w14:textId="77777777" w:rsidR="00D41795" w:rsidRDefault="00D41795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20BF" w14:textId="77777777" w:rsidR="00D2336D" w:rsidRDefault="00D233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E573" w14:textId="77777777" w:rsidR="00D2336D" w:rsidRDefault="00D2336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8B50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05DA6B56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2DDD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" w15:restartNumberingAfterBreak="0">
    <w:nsid w:val="16D93746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" w15:restartNumberingAfterBreak="0">
    <w:nsid w:val="18EF4A6B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" w15:restartNumberingAfterBreak="0">
    <w:nsid w:val="2B104903"/>
    <w:multiLevelType w:val="hybridMultilevel"/>
    <w:tmpl w:val="BDBA437C"/>
    <w:lvl w:ilvl="0" w:tplc="FFFFFFFF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4" w15:restartNumberingAfterBreak="0">
    <w:nsid w:val="517B31EB"/>
    <w:multiLevelType w:val="hybridMultilevel"/>
    <w:tmpl w:val="BDBA437C"/>
    <w:lvl w:ilvl="0" w:tplc="FFFFFFFF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5" w15:restartNumberingAfterBreak="0">
    <w:nsid w:val="56E84CAF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6" w15:restartNumberingAfterBreak="0">
    <w:nsid w:val="6CC62E68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7" w15:restartNumberingAfterBreak="0">
    <w:nsid w:val="7492432E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8" w15:restartNumberingAfterBreak="0">
    <w:nsid w:val="75646007"/>
    <w:multiLevelType w:val="hybridMultilevel"/>
    <w:tmpl w:val="BDBA437C"/>
    <w:lvl w:ilvl="0" w:tplc="FFFFFFFF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9" w15:restartNumberingAfterBreak="0">
    <w:nsid w:val="778C0DD6"/>
    <w:multiLevelType w:val="hybridMultilevel"/>
    <w:tmpl w:val="BDBA437C"/>
    <w:lvl w:ilvl="0" w:tplc="FFFFFFFF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0" w15:restartNumberingAfterBreak="0">
    <w:nsid w:val="7BDB56CE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num w:numId="1" w16cid:durableId="159276528">
    <w:abstractNumId w:val="1"/>
  </w:num>
  <w:num w:numId="2" w16cid:durableId="310990274">
    <w:abstractNumId w:val="10"/>
  </w:num>
  <w:num w:numId="3" w16cid:durableId="57284188">
    <w:abstractNumId w:val="5"/>
  </w:num>
  <w:num w:numId="4" w16cid:durableId="138039335">
    <w:abstractNumId w:val="7"/>
  </w:num>
  <w:num w:numId="5" w16cid:durableId="92361538">
    <w:abstractNumId w:val="6"/>
  </w:num>
  <w:num w:numId="6" w16cid:durableId="1549878927">
    <w:abstractNumId w:val="0"/>
  </w:num>
  <w:num w:numId="7" w16cid:durableId="444347768">
    <w:abstractNumId w:val="2"/>
  </w:num>
  <w:num w:numId="8" w16cid:durableId="791435250">
    <w:abstractNumId w:val="3"/>
  </w:num>
  <w:num w:numId="9" w16cid:durableId="1287006488">
    <w:abstractNumId w:val="4"/>
  </w:num>
  <w:num w:numId="10" w16cid:durableId="992638311">
    <w:abstractNumId w:val="8"/>
  </w:num>
  <w:num w:numId="11" w16cid:durableId="1837725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103B9F"/>
    <w:rsid w:val="00180BA5"/>
    <w:rsid w:val="001C01EC"/>
    <w:rsid w:val="001C0275"/>
    <w:rsid w:val="0022073D"/>
    <w:rsid w:val="002D0751"/>
    <w:rsid w:val="002E043C"/>
    <w:rsid w:val="002E17F3"/>
    <w:rsid w:val="003136AB"/>
    <w:rsid w:val="003940D2"/>
    <w:rsid w:val="003D5ECD"/>
    <w:rsid w:val="0043460B"/>
    <w:rsid w:val="00451230"/>
    <w:rsid w:val="00451DF6"/>
    <w:rsid w:val="004613C3"/>
    <w:rsid w:val="00464E0F"/>
    <w:rsid w:val="004730ED"/>
    <w:rsid w:val="004D1B51"/>
    <w:rsid w:val="004F6DC1"/>
    <w:rsid w:val="00555E99"/>
    <w:rsid w:val="006C1882"/>
    <w:rsid w:val="006F7D26"/>
    <w:rsid w:val="007A3F83"/>
    <w:rsid w:val="00824977"/>
    <w:rsid w:val="00853EF8"/>
    <w:rsid w:val="008A00CD"/>
    <w:rsid w:val="008C3804"/>
    <w:rsid w:val="008C6B80"/>
    <w:rsid w:val="008D1337"/>
    <w:rsid w:val="008E2B96"/>
    <w:rsid w:val="009205CF"/>
    <w:rsid w:val="009474C6"/>
    <w:rsid w:val="009477A0"/>
    <w:rsid w:val="0096377B"/>
    <w:rsid w:val="009B6E1D"/>
    <w:rsid w:val="00A24EA5"/>
    <w:rsid w:val="00A24ECE"/>
    <w:rsid w:val="00A4115D"/>
    <w:rsid w:val="00A43778"/>
    <w:rsid w:val="00A72B60"/>
    <w:rsid w:val="00A81CA5"/>
    <w:rsid w:val="00B23AF1"/>
    <w:rsid w:val="00B427E2"/>
    <w:rsid w:val="00B75145"/>
    <w:rsid w:val="00BB1219"/>
    <w:rsid w:val="00C037DA"/>
    <w:rsid w:val="00C52C0A"/>
    <w:rsid w:val="00D00431"/>
    <w:rsid w:val="00D0626C"/>
    <w:rsid w:val="00D2336D"/>
    <w:rsid w:val="00D24DE4"/>
    <w:rsid w:val="00D339B3"/>
    <w:rsid w:val="00D41795"/>
    <w:rsid w:val="00D55A5C"/>
    <w:rsid w:val="00D91AE9"/>
    <w:rsid w:val="00DE5276"/>
    <w:rsid w:val="00DF64C8"/>
    <w:rsid w:val="00E3470C"/>
    <w:rsid w:val="00E46EA2"/>
    <w:rsid w:val="00E602F8"/>
    <w:rsid w:val="00EE31F5"/>
    <w:rsid w:val="00F10DDA"/>
    <w:rsid w:val="00F50F2C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F9BC3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A81C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340D-FAE0-4EF5-B171-765DDFDD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陳逸根</cp:lastModifiedBy>
  <cp:revision>5</cp:revision>
  <cp:lastPrinted>2015-03-16T06:17:00Z</cp:lastPrinted>
  <dcterms:created xsi:type="dcterms:W3CDTF">2023-06-26T07:30:00Z</dcterms:created>
  <dcterms:modified xsi:type="dcterms:W3CDTF">2025-06-17T13:12:00Z</dcterms:modified>
</cp:coreProperties>
</file>