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C94BCF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C94BCF">
        <w:rPr>
          <w:rFonts w:ascii="Times New Roman" w:eastAsia="標楷體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C94BCF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C94BCF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3"/>
        <w:gridCol w:w="1080"/>
        <w:gridCol w:w="198"/>
        <w:gridCol w:w="3262"/>
        <w:gridCol w:w="1844"/>
        <w:gridCol w:w="3175"/>
        <w:gridCol w:w="75"/>
      </w:tblGrid>
      <w:tr w:rsidR="00684438" w:rsidRPr="00C94BCF" w14:paraId="2CEA8368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ourse code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857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9283521" w:rsidR="002023EC" w:rsidRPr="00C94BCF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 w:rsidR="00DF72C5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1F3E47" w:rsidRPr="00C94BCF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0DEB0122" w:rsidR="001F3E47" w:rsidRPr="00C94BCF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Course type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493FD88A" w:rsidR="001F3E47" w:rsidRPr="00C94BCF" w:rsidRDefault="006E3F18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Cs w:val="24"/>
              </w:rPr>
              <w:t>■</w:t>
            </w:r>
            <w:r w:rsidR="001F3E47" w:rsidRPr="00C94BCF">
              <w:rPr>
                <w:rFonts w:ascii="標楷體" w:eastAsia="標楷體" w:hAnsi="標楷體"/>
                <w:spacing w:val="-4"/>
                <w:szCs w:val="24"/>
              </w:rPr>
              <w:t>人文關懷</w:t>
            </w:r>
            <w:r w:rsidR="001F3E47" w:rsidRPr="00C94BCF">
              <w:rPr>
                <w:rFonts w:ascii="標楷體" w:eastAsia="標楷體" w:hAnsi="標楷體"/>
                <w:szCs w:val="24"/>
              </w:rPr>
              <w:t>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 </w:t>
            </w:r>
            <w:r w:rsidR="001F3E47" w:rsidRPr="00C94BCF">
              <w:rPr>
                <w:rFonts w:ascii="標楷體" w:eastAsia="標楷體" w:hAnsi="標楷體"/>
              </w:rPr>
              <w:t>□競賽</w:t>
            </w:r>
            <w:r w:rsidR="001F3E47" w:rsidRPr="00C94BCF">
              <w:rPr>
                <w:rFonts w:ascii="標楷體" w:eastAsia="標楷體" w:hAnsi="標楷體"/>
                <w:szCs w:val="24"/>
              </w:rPr>
              <w:t>專題課程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1F3E47" w:rsidRPr="00C94BCF">
              <w:rPr>
                <w:rFonts w:ascii="標楷體" w:eastAsia="標楷體" w:hAnsi="標楷體"/>
              </w:rPr>
              <w:t>□</w:t>
            </w:r>
            <w:r w:rsidR="001F3E47" w:rsidRPr="00C94BCF">
              <w:rPr>
                <w:rFonts w:ascii="標楷體" w:eastAsia="標楷體" w:hAnsi="標楷體"/>
                <w:szCs w:val="24"/>
              </w:rPr>
              <w:t>問題導向課程</w:t>
            </w:r>
            <w:r w:rsidR="001F3E47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1F3E47">
              <w:rPr>
                <w:rFonts w:ascii="標楷體" w:eastAsia="標楷體" w:hAnsi="標楷體"/>
                <w:szCs w:val="24"/>
                <w:lang w:eastAsia="zh-TW"/>
              </w:rPr>
              <w:t xml:space="preserve">  </w:t>
            </w:r>
            <w:r w:rsidR="00C916D2" w:rsidRPr="00C916D2">
              <w:rPr>
                <w:rFonts w:ascii="標楷體" w:eastAsia="標楷體" w:hAnsi="標楷體"/>
                <w:szCs w:val="24"/>
                <w:lang w:eastAsia="zh-TW"/>
              </w:rPr>
              <w:t>□</w:t>
            </w:r>
            <w:r w:rsidR="001F3E47" w:rsidRPr="00C94BCF">
              <w:rPr>
                <w:rFonts w:ascii="標楷體" w:eastAsia="標楷體" w:hAnsi="標楷體"/>
                <w:szCs w:val="24"/>
                <w:lang w:eastAsia="zh-TW"/>
              </w:rPr>
              <w:t>專題導</w:t>
            </w:r>
            <w:r w:rsidR="001F3E47" w:rsidRPr="00C94BCF">
              <w:rPr>
                <w:rFonts w:ascii="標楷體" w:eastAsia="標楷體" w:hAnsi="標楷體"/>
                <w:szCs w:val="24"/>
              </w:rPr>
              <w:t>向課程</w:t>
            </w:r>
          </w:p>
          <w:p w14:paraId="0A2999A4" w14:textId="5D67DB7F" w:rsidR="001F3E47" w:rsidRPr="00C94BCF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szCs w:val="24"/>
              </w:rPr>
              <w:t>總整課程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 </w:t>
            </w:r>
            <w:r w:rsidRPr="00C94BCF">
              <w:rPr>
                <w:rFonts w:ascii="標楷體" w:eastAsia="標楷體" w:hAnsi="標楷體"/>
              </w:rPr>
              <w:t>□</w:t>
            </w:r>
            <w:r w:rsidRPr="00C94BCF">
              <w:rPr>
                <w:rFonts w:ascii="標楷體" w:eastAsia="標楷體" w:hAnsi="標楷體"/>
                <w:bCs/>
                <w:kern w:val="24"/>
                <w:szCs w:val="24"/>
              </w:rPr>
              <w:t>實作</w:t>
            </w:r>
            <w:r w:rsidRPr="00C94BCF">
              <w:rPr>
                <w:rFonts w:ascii="標楷體" w:eastAsia="標楷體" w:hAnsi="標楷體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 xml:space="preserve">      </w:t>
            </w:r>
            <w:r w:rsidRPr="00C94BCF">
              <w:rPr>
                <w:rFonts w:ascii="標楷體" w:eastAsia="標楷體" w:hAnsi="標楷體"/>
              </w:rPr>
              <w:t>□實習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 xml:space="preserve">         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2023EC" w:rsidRPr="00C94BCF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02652EC8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 w:rsidR="002023EC" w:rsidRPr="00C94BCF">
              <w:rPr>
                <w:rFonts w:ascii="Times New Roman" w:eastAsia="標楷體" w:hAnsi="Times New Roman"/>
              </w:rPr>
              <w:t>course nam</w:t>
            </w:r>
            <w:r w:rsidR="003A6442" w:rsidRPr="00C94BCF">
              <w:rPr>
                <w:rFonts w:ascii="Times New Roman" w:eastAsia="標楷體" w:hAnsi="Times New Roman"/>
              </w:rPr>
              <w:t>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3EDB27D" w:rsidR="002023EC" w:rsidRPr="00C94BCF" w:rsidRDefault="006E3F1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東亞漢詩文專題研究</w:t>
            </w:r>
          </w:p>
        </w:tc>
      </w:tr>
      <w:tr w:rsidR="002023EC" w:rsidRPr="00C94BCF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261151CE" w:rsidR="002023EC" w:rsidRPr="00C94BCF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</w:t>
            </w:r>
            <w:r w:rsidR="002023EC" w:rsidRPr="00C94BCF">
              <w:rPr>
                <w:rFonts w:ascii="Times New Roman" w:eastAsia="標楷體" w:hAnsi="Times New Roman"/>
              </w:rPr>
              <w:t>course name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FA020EF" w:rsidR="002023EC" w:rsidRPr="00C94BCF" w:rsidRDefault="006E3F18" w:rsidP="00E12481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871963">
              <w:rPr>
                <w:rFonts w:ascii="Times New Roman" w:eastAsia="微軟正黑體" w:hAnsi="Times New Roman"/>
              </w:rPr>
              <w:t>Topic research of Chinese Poetry in East Asian</w:t>
            </w:r>
          </w:p>
        </w:tc>
      </w:tr>
      <w:tr w:rsidR="00684438" w:rsidRPr="00C94BCF" w14:paraId="585712CF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="003A6442"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7E9A77F4" w14:textId="05984841" w:rsidR="002023EC" w:rsidRPr="00C94BCF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</w:t>
            </w:r>
            <w:r w:rsidR="002023EC" w:rsidRPr="00C94BCF">
              <w:rPr>
                <w:rFonts w:ascii="Times New Roman" w:eastAsia="標楷體" w:hAnsi="Times New Roman"/>
              </w:rPr>
              <w:t>cademic year</w:t>
            </w:r>
            <w:r w:rsidRPr="00C94BCF">
              <w:rPr>
                <w:rFonts w:ascii="Times New Roman" w:eastAsia="標楷體" w:hAnsi="Times New Roman"/>
              </w:rPr>
              <w:t>/S</w:t>
            </w:r>
            <w:r w:rsidR="002023EC" w:rsidRPr="00C94BCF">
              <w:rPr>
                <w:rFonts w:ascii="Times New Roman" w:eastAsia="標楷體" w:hAnsi="Times New Roman"/>
              </w:rPr>
              <w:t>emester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BE090CB" w:rsidR="002023EC" w:rsidRPr="00C94BCF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11</w:t>
            </w:r>
            <w:r w:rsidR="001B2D97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Pr="00C94BCF">
              <w:rPr>
                <w:rFonts w:ascii="Times New Roman" w:eastAsia="標楷體" w:hAnsi="Times New Roman"/>
              </w:rPr>
              <w:t>學年度第</w:t>
            </w:r>
            <w:r w:rsidR="00D077E1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C94BCF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123F8D8" w:rsidR="002023EC" w:rsidRPr="00C94BCF" w:rsidRDefault="006E3F18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3</w:t>
            </w:r>
          </w:p>
        </w:tc>
      </w:tr>
      <w:tr w:rsidR="00684438" w:rsidRPr="00C94BCF" w14:paraId="028A81B4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  <w:r w:rsidR="00A37E96">
              <w:rPr>
                <w:rFonts w:ascii="Times New Roman" w:eastAsia="標楷體" w:hAnsi="Times New Roman" w:hint="eastAsia"/>
                <w:lang w:eastAsia="zh-TW"/>
              </w:rPr>
              <w:t>/</w:t>
            </w:r>
            <w:r w:rsidR="00A37E96">
              <w:rPr>
                <w:rFonts w:ascii="Times New Roman" w:eastAsia="標楷體" w:hAnsi="Times New Roman" w:hint="eastAsia"/>
              </w:rPr>
              <w:t>年級</w:t>
            </w:r>
          </w:p>
          <w:p w14:paraId="117462A6" w14:textId="7657139C" w:rsidR="002023EC" w:rsidRPr="00C94BCF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D</w:t>
            </w:r>
            <w:r w:rsidR="002023EC" w:rsidRPr="00C94BCF">
              <w:rPr>
                <w:rFonts w:ascii="Times New Roman" w:eastAsia="標楷體" w:hAnsi="Times New Roman"/>
              </w:rPr>
              <w:t>epartment</w:t>
            </w:r>
            <w:r>
              <w:rPr>
                <w:rFonts w:ascii="Times New Roman" w:eastAsia="標楷體" w:hAnsi="Times New Roman" w:hint="eastAsia"/>
                <w:lang w:eastAsia="zh-TW"/>
              </w:rPr>
              <w:t>/G</w:t>
            </w:r>
            <w:r>
              <w:rPr>
                <w:rFonts w:ascii="Times New Roman" w:eastAsia="標楷體" w:hAnsi="Times New Roman"/>
                <w:lang w:eastAsia="zh-TW"/>
              </w:rPr>
              <w:t>rade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E825D5F" w:rsidR="00A37E96" w:rsidRPr="00C94BCF" w:rsidRDefault="00C94BCF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中國文學系</w:t>
            </w:r>
            <w:r w:rsidR="00E75CB7" w:rsidRPr="00D077E1">
              <w:rPr>
                <w:rFonts w:ascii="Times New Roman" w:eastAsia="標楷體" w:hAnsi="Times New Roman" w:hint="eastAsia"/>
                <w:color w:val="FF0000"/>
                <w:u w:val="single"/>
              </w:rPr>
              <w:t>碩博合開</w:t>
            </w:r>
            <w:r w:rsidR="00D077E1">
              <w:rPr>
                <w:rFonts w:ascii="Times New Roman" w:eastAsia="標楷體" w:hAnsi="Times New Roman" w:hint="eastAsia"/>
                <w:color w:val="FF0000"/>
                <w:u w:val="single"/>
                <w:lang w:eastAsia="zh-TW"/>
              </w:rPr>
              <w:t>/</w:t>
            </w:r>
            <w:r w:rsidR="006E3F18">
              <w:rPr>
                <w:rFonts w:ascii="Times New Roman" w:eastAsia="標楷體" w:hAnsi="Times New Roman" w:hint="eastAsia"/>
                <w:color w:val="FF0000"/>
                <w:u w:val="single"/>
                <w:lang w:eastAsia="zh-TW"/>
              </w:rPr>
              <w:t>台灣文學與創意應用研究所</w:t>
            </w:r>
            <w:r w:rsidR="00D077E1">
              <w:rPr>
                <w:rFonts w:ascii="Times New Roman" w:eastAsia="標楷體" w:hAnsi="Times New Roman" w:hint="eastAsia"/>
                <w:color w:val="FF0000"/>
                <w:u w:val="single"/>
              </w:rPr>
              <w:t>碩士班</w:t>
            </w:r>
            <w:r w:rsidR="00D077E1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2023EC" w:rsidRPr="00C94BCF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</w:t>
            </w:r>
            <w:r w:rsidR="002023EC" w:rsidRPr="00C94BCF">
              <w:rPr>
                <w:rFonts w:ascii="Times New Roman" w:eastAsia="標楷體" w:hAnsi="Times New Roman"/>
              </w:rPr>
              <w:t>equired/</w:t>
            </w:r>
            <w:r w:rsidRPr="00C94BCF">
              <w:rPr>
                <w:rFonts w:ascii="Times New Roman" w:eastAsia="標楷體" w:hAnsi="Times New Roman"/>
              </w:rPr>
              <w:t>S</w:t>
            </w:r>
            <w:r w:rsidR="002023EC" w:rsidRPr="00C94BCF">
              <w:rPr>
                <w:rFonts w:ascii="Times New Roman" w:eastAsia="標楷體" w:hAnsi="Times New Roman"/>
              </w:rPr>
              <w:t>elected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46C377" w:rsidR="002023EC" w:rsidRPr="00C94BCF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必修 </w:t>
            </w:r>
            <w:r w:rsidR="006E3F18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選修</w:t>
            </w:r>
            <w:r w:rsidR="00A37E9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684438" w:rsidRPr="00C94BCF" w14:paraId="3B83ECC7" w14:textId="77777777" w:rsidTr="00D077E1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 hours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B58A488" w:rsidR="002023EC" w:rsidRPr="006062E2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6E3F18">
              <w:rPr>
                <w:rFonts w:ascii="Times New Roman" w:eastAsia="標楷體" w:hAnsi="Times New Roman" w:hint="eastAsia"/>
                <w:szCs w:val="24"/>
                <w:u w:val="single"/>
              </w:rPr>
              <w:t>四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E3F18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09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="006E3F18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12</w:t>
            </w:r>
            <w:r w:rsidR="006062E2" w:rsidRPr="006062E2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3BCF53A" w:rsidR="002023EC" w:rsidRPr="00C94BCF" w:rsidRDefault="006E3F18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文學院</w:t>
            </w:r>
            <w:r>
              <w:rPr>
                <w:rFonts w:ascii="Times New Roman" w:eastAsia="標楷體" w:hAnsi="Times New Roman" w:hint="eastAsia"/>
                <w:lang w:eastAsia="zh-TW"/>
              </w:rPr>
              <w:t>004-1</w:t>
            </w:r>
          </w:p>
        </w:tc>
      </w:tr>
      <w:tr w:rsidR="00684438" w:rsidRPr="00C94BCF" w14:paraId="326474A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C94BCF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 xml:space="preserve">nstructor 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484AFC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6E3F18">
              <w:rPr>
                <w:rFonts w:ascii="Times New Roman" w:eastAsia="標楷體" w:hAnsi="Times New Roman" w:hint="eastAsia"/>
              </w:rPr>
              <w:t>李知灝、李映瑾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99F0B2F" w:rsidR="002023EC" w:rsidRPr="00C94BCF" w:rsidRDefault="006E3F18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eastAsia="微軟正黑體" w:hint="eastAsia"/>
                <w:lang w:eastAsia="zh-TW"/>
              </w:rPr>
              <w:t>l</w:t>
            </w:r>
            <w:r>
              <w:rPr>
                <w:rFonts w:eastAsia="微軟正黑體"/>
                <w:lang w:eastAsia="zh-TW"/>
              </w:rPr>
              <w:t>ainhado@gmail.com</w:t>
            </w:r>
          </w:p>
        </w:tc>
      </w:tr>
      <w:tr w:rsidR="00684438" w:rsidRPr="00C94BCF" w14:paraId="52671300" w14:textId="77777777" w:rsidTr="00D077E1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78B58E6E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assistant</w:t>
            </w:r>
          </w:p>
        </w:tc>
        <w:tc>
          <w:tcPr>
            <w:tcW w:w="15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8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TA’s </w:t>
            </w:r>
            <w:r w:rsidR="00022D6A" w:rsidRP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151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C94BCF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</w:t>
            </w:r>
            <w:r w:rsidR="002023EC" w:rsidRPr="00C94BCF">
              <w:rPr>
                <w:rFonts w:ascii="Times New Roman" w:eastAsia="標楷體" w:hAnsi="Times New Roman"/>
              </w:rPr>
              <w:t>rerequisites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E1CBE50" w:rsidR="002023EC" w:rsidRPr="00C94BCF" w:rsidRDefault="006E3F1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</w:tr>
      <w:tr w:rsidR="002023EC" w:rsidRPr="00C94BCF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15E1B18A" w:rsidR="002023EC" w:rsidRPr="00C94BCF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 w:rsidR="002023EC" w:rsidRPr="00C94BCF">
              <w:rPr>
                <w:rFonts w:ascii="Times New Roman" w:eastAsia="標楷體" w:hAnsi="Times New Roman"/>
              </w:rPr>
              <w:t>ourse descriptions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642A18F" w:rsidR="002023EC" w:rsidRPr="00C94BCF" w:rsidRDefault="006E3F18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6E3F18">
              <w:rPr>
                <w:rFonts w:ascii="Times New Roman" w:eastAsia="標楷體" w:hAnsi="Times New Roman" w:hint="eastAsia"/>
              </w:rPr>
              <w:t>漢詩源自中國，唐代確立其體裁，經宋元明清至今不衰，更向海外散播，在東亞、東南亞等地形成一個漢詩的社群網絡。台灣自明末鄭氏王朝將漢詩帶入本地，經清領、日治，乃至於戰後迄今，漢詩書寫與社群迭出，更在戰後與東亞、東南亞形成漢詩社群。本課程即從這樣的視角，對東亞漢詩發展進行多方探討。</w:t>
            </w:r>
          </w:p>
        </w:tc>
      </w:tr>
      <w:tr w:rsidR="002023EC" w:rsidRPr="00C94BCF" w14:paraId="4E1DA0BC" w14:textId="77777777" w:rsidTr="00A37E96">
        <w:trPr>
          <w:trHeight w:val="120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learning objectives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3A145B" w14:textId="77777777" w:rsidR="006E3F18" w:rsidRPr="006E3F18" w:rsidRDefault="006E3F18" w:rsidP="006E3F18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80" w:lineRule="exact"/>
              <w:ind w:leftChars="0"/>
              <w:rPr>
                <w:rFonts w:ascii="Times New Roman" w:eastAsia="標楷體" w:hAnsi="Times New Roman"/>
              </w:rPr>
            </w:pPr>
            <w:r w:rsidRPr="006E3F18">
              <w:rPr>
                <w:rFonts w:ascii="Times New Roman" w:eastAsia="標楷體" w:hAnsi="Times New Roman"/>
              </w:rPr>
              <w:t>1.</w:t>
            </w:r>
            <w:r w:rsidRPr="006E3F18">
              <w:rPr>
                <w:rFonts w:ascii="Times New Roman" w:eastAsia="標楷體" w:hAnsi="Times New Roman"/>
              </w:rPr>
              <w:t>了解中國漢詩的概念與詩風特色。</w:t>
            </w:r>
          </w:p>
          <w:p w14:paraId="742BD101" w14:textId="77777777" w:rsidR="006E3F18" w:rsidRPr="006E3F18" w:rsidRDefault="006E3F18" w:rsidP="006E3F18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80" w:lineRule="exact"/>
              <w:ind w:leftChars="0"/>
              <w:rPr>
                <w:rFonts w:ascii="Times New Roman" w:eastAsia="標楷體" w:hAnsi="Times New Roman"/>
              </w:rPr>
            </w:pPr>
            <w:r w:rsidRPr="006E3F18">
              <w:rPr>
                <w:rFonts w:ascii="Times New Roman" w:eastAsia="標楷體" w:hAnsi="Times New Roman"/>
              </w:rPr>
              <w:t>2.</w:t>
            </w:r>
            <w:r w:rsidRPr="006E3F18">
              <w:rPr>
                <w:rFonts w:ascii="Times New Roman" w:eastAsia="標楷體" w:hAnsi="Times New Roman"/>
              </w:rPr>
              <w:t>了解漢詩在台灣與東亞、東南亞各地的傳播與創作</w:t>
            </w:r>
          </w:p>
          <w:p w14:paraId="6FE56341" w14:textId="4FFE0D6C" w:rsidR="002023EC" w:rsidRPr="00434B54" w:rsidRDefault="006E3F18" w:rsidP="006E3F18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80" w:lineRule="exact"/>
              <w:ind w:leftChars="0"/>
              <w:rPr>
                <w:rFonts w:ascii="Times New Roman" w:eastAsia="標楷體" w:hAnsi="Times New Roman"/>
              </w:rPr>
            </w:pPr>
            <w:r w:rsidRPr="006E3F18">
              <w:rPr>
                <w:rFonts w:ascii="Times New Roman" w:eastAsia="標楷體" w:hAnsi="Times New Roman"/>
              </w:rPr>
              <w:t>3.</w:t>
            </w:r>
            <w:r w:rsidRPr="006E3F18">
              <w:rPr>
                <w:rFonts w:ascii="Times New Roman" w:eastAsia="標楷體" w:hAnsi="Times New Roman"/>
              </w:rPr>
              <w:t>了解整體東亞漢詩在近現代的樣貌。</w:t>
            </w:r>
          </w:p>
        </w:tc>
      </w:tr>
      <w:tr w:rsidR="002023EC" w:rsidRPr="00C94BCF" w14:paraId="07DFDDA4" w14:textId="77777777" w:rsidTr="00A37E96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C94BCF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BD5627F" w:rsidR="002023EC" w:rsidRPr="00C94BCF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extbooks and references</w:t>
            </w:r>
          </w:p>
        </w:tc>
        <w:tc>
          <w:tcPr>
            <w:tcW w:w="38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2687F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高文漢、韓梅，《東亞漢文學關係硏究》，（北京：科學出版社，</w:t>
            </w:r>
            <w:r w:rsidRPr="00701873">
              <w:rPr>
                <w:rFonts w:eastAsia="微軟正黑體"/>
                <w:lang w:eastAsia="zh-TW"/>
              </w:rPr>
              <w:t>2010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5DAF9E49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肖瑞峰，《日本漢詩發展史》，（長春市：吉林大學出版社，</w:t>
            </w:r>
            <w:r w:rsidRPr="00701873">
              <w:rPr>
                <w:rFonts w:eastAsia="微軟正黑體"/>
                <w:lang w:eastAsia="zh-TW"/>
              </w:rPr>
              <w:t>1992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355841AB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吳毓琪《離散與落地生根</w:t>
            </w:r>
            <w:r w:rsidRPr="00701873">
              <w:rPr>
                <w:rFonts w:eastAsia="微軟正黑體"/>
                <w:lang w:eastAsia="zh-TW"/>
              </w:rPr>
              <w:t xml:space="preserve"> : </w:t>
            </w:r>
            <w:r w:rsidRPr="00701873">
              <w:rPr>
                <w:rFonts w:eastAsia="微軟正黑體"/>
                <w:lang w:eastAsia="zh-TW"/>
              </w:rPr>
              <w:t>明鄭時期臺灣漢文學發展面貌》（臺南市：國立臺灣文學館，</w:t>
            </w:r>
            <w:r w:rsidRPr="00701873">
              <w:rPr>
                <w:rFonts w:eastAsia="微軟正黑體"/>
                <w:lang w:eastAsia="zh-TW"/>
              </w:rPr>
              <w:t>2012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15DC0D39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顧敏耀《海國詩志</w:t>
            </w:r>
            <w:r w:rsidRPr="00701873">
              <w:rPr>
                <w:rFonts w:eastAsia="微軟正黑體"/>
                <w:lang w:eastAsia="zh-TW"/>
              </w:rPr>
              <w:t xml:space="preserve"> : </w:t>
            </w:r>
            <w:r w:rsidRPr="00701873">
              <w:rPr>
                <w:rFonts w:eastAsia="微軟正黑體"/>
                <w:lang w:eastAsia="zh-TW"/>
              </w:rPr>
              <w:t>臺灣清領時期古典詩中的社會與文化》（臺南市：國立臺灣文學館，</w:t>
            </w:r>
            <w:r w:rsidRPr="00701873">
              <w:rPr>
                <w:rFonts w:eastAsia="微軟正黑體"/>
                <w:lang w:eastAsia="zh-TW"/>
              </w:rPr>
              <w:t>2013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35F3FDDA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高嘉謙，《遺民、疆界與現代性：漢詩的南方離散與抒情（</w:t>
            </w:r>
            <w:r w:rsidRPr="00701873">
              <w:rPr>
                <w:rFonts w:eastAsia="微軟正黑體"/>
                <w:lang w:eastAsia="zh-TW"/>
              </w:rPr>
              <w:t>1895-1945</w:t>
            </w:r>
            <w:r w:rsidRPr="00701873">
              <w:rPr>
                <w:rFonts w:eastAsia="微軟正黑體"/>
                <w:lang w:eastAsia="zh-TW"/>
              </w:rPr>
              <w:t>）》，（台北：聯經出版公司，</w:t>
            </w:r>
            <w:r w:rsidRPr="00701873">
              <w:rPr>
                <w:rFonts w:eastAsia="微軟正黑體"/>
                <w:lang w:eastAsia="zh-TW"/>
              </w:rPr>
              <w:t>2016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6C5E6C3C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李慶年，《馬來亞華人舊體詩演進史》，（上海：上海古籍出版社，</w:t>
            </w:r>
            <w:r w:rsidRPr="00701873">
              <w:rPr>
                <w:rFonts w:eastAsia="微軟正黑體"/>
                <w:lang w:eastAsia="zh-TW"/>
              </w:rPr>
              <w:t>1998</w:t>
            </w:r>
            <w:r w:rsidRPr="00701873">
              <w:rPr>
                <w:rFonts w:eastAsia="微軟正黑體"/>
                <w:lang w:eastAsia="zh-TW"/>
              </w:rPr>
              <w:t>）。</w:t>
            </w:r>
          </w:p>
          <w:p w14:paraId="7D6B240B" w14:textId="77777777" w:rsidR="00701873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eastAsia="微軟正黑體"/>
                <w:lang w:eastAsia="zh-TW"/>
              </w:rPr>
            </w:pPr>
            <w:r w:rsidRPr="00701873">
              <w:rPr>
                <w:rFonts w:eastAsia="微軟正黑體" w:hint="eastAsia"/>
                <w:lang w:eastAsia="zh-TW"/>
              </w:rPr>
              <w:t>趙穎，《新加坡華文舊體詩研究》，（北京：科學出版社，</w:t>
            </w:r>
            <w:r w:rsidRPr="00701873">
              <w:rPr>
                <w:rFonts w:eastAsia="微軟正黑體"/>
                <w:lang w:eastAsia="zh-TW"/>
              </w:rPr>
              <w:t>2015</w:t>
            </w:r>
            <w:r w:rsidRPr="00701873">
              <w:rPr>
                <w:rFonts w:eastAsia="微軟正黑體"/>
                <w:lang w:eastAsia="zh-TW"/>
              </w:rPr>
              <w:t>）</w:t>
            </w:r>
          </w:p>
          <w:p w14:paraId="60AA7F3B" w14:textId="1252A9B8" w:rsidR="002023EC" w:rsidRPr="00701873" w:rsidRDefault="00701873" w:rsidP="00701873">
            <w:pPr>
              <w:pStyle w:val="a5"/>
              <w:numPr>
                <w:ilvl w:val="0"/>
                <w:numId w:val="7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 w:rsidRPr="00701873">
              <w:rPr>
                <w:rFonts w:eastAsia="微軟正黑體" w:hint="eastAsia"/>
                <w:lang w:eastAsia="zh-TW"/>
              </w:rPr>
              <w:t>高嘉謙，《海國詩路──東亞航道與南洋風土》，（台北市：台灣大學出版社，</w:t>
            </w:r>
            <w:r w:rsidRPr="00701873">
              <w:rPr>
                <w:rFonts w:eastAsia="微軟正黑體"/>
                <w:lang w:eastAsia="zh-TW"/>
              </w:rPr>
              <w:t>2024</w:t>
            </w:r>
            <w:r w:rsidRPr="00701873">
              <w:rPr>
                <w:rFonts w:eastAsia="微軟正黑體"/>
                <w:lang w:eastAsia="zh-TW"/>
              </w:rPr>
              <w:t>）。</w:t>
            </w:r>
          </w:p>
        </w:tc>
      </w:tr>
      <w:tr w:rsidR="002023EC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C94BCF" w:rsidRDefault="002023EC" w:rsidP="002F18F8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2023EC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221AD8D9" w:rsidR="002023EC" w:rsidRPr="00C94BCF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materials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A65A41A" w:rsidR="002023EC" w:rsidRPr="00C94BCF" w:rsidRDefault="006E3F18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自製簡報</w:t>
            </w:r>
            <w:r w:rsidR="002023EC" w:rsidRPr="00C94BCF">
              <w:rPr>
                <w:rFonts w:ascii="Times New Roman" w:eastAsia="標楷體" w:hAnsi="Times New Roman"/>
              </w:rPr>
              <w:t>(ppt)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>課程講義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自編教科書</w:t>
            </w:r>
          </w:p>
          <w:p w14:paraId="1175A0B0" w14:textId="693EF5DC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教學程式 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自製教學影片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24FAC619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 method</w:t>
            </w:r>
            <w:r w:rsidR="00F66AEE" w:rsidRPr="00C94BCF">
              <w:rPr>
                <w:rFonts w:ascii="Times New Roman" w:eastAsia="標楷體" w:hAnsi="Times New Roman"/>
              </w:rPr>
              <w:t>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12403CE" w:rsidR="002023EC" w:rsidRPr="00C94BCF" w:rsidRDefault="006E3F18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講述   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1F59DD">
              <w:rPr>
                <w:rFonts w:ascii="標楷體" w:eastAsia="標楷體" w:hAnsi="標楷體"/>
              </w:rPr>
              <w:t xml:space="preserve"> </w:t>
            </w:r>
            <w:r w:rsidR="001F59DD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小組討論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學生口頭報告 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問題導向學習</w:t>
            </w:r>
          </w:p>
          <w:p w14:paraId="56A23882" w14:textId="6FB09333" w:rsidR="002023EC" w:rsidRPr="00C94BCF" w:rsidRDefault="006E3F18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個案研究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="00C45345"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2023EC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1838AEB8" w:rsidR="002023EC" w:rsidRPr="00C94BCF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E</w:t>
            </w:r>
            <w:r w:rsidR="002023EC" w:rsidRPr="00C94BCF">
              <w:rPr>
                <w:rFonts w:ascii="Times New Roman" w:eastAsia="標楷體" w:hAnsi="Times New Roman"/>
              </w:rPr>
              <w:t>valuation</w:t>
            </w:r>
            <w:r w:rsidR="00022D6A" w:rsidRPr="00C94BCF">
              <w:rPr>
                <w:rFonts w:ascii="Times New Roman" w:eastAsia="標楷體" w:hAnsi="Times New Roman"/>
              </w:rPr>
              <w:t xml:space="preserve"> </w:t>
            </w:r>
            <w:r w:rsidR="00F66AEE" w:rsidRPr="00C94BCF">
              <w:rPr>
                <w:rFonts w:ascii="Times New Roman" w:eastAsia="標楷體" w:hAnsi="Times New Roman"/>
              </w:rPr>
              <w:t>tools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5073DF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lastRenderedPageBreak/>
              <w:t>□</w:t>
            </w:r>
            <w:r w:rsidR="002023EC" w:rsidRPr="00C94BCF">
              <w:rPr>
                <w:rFonts w:ascii="標楷體" w:eastAsia="標楷體" w:hAnsi="標楷體"/>
              </w:rPr>
              <w:t>期中考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期末考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2023EC" w:rsidRPr="00C94BCF">
              <w:rPr>
                <w:rFonts w:ascii="標楷體" w:eastAsia="標楷體" w:hAnsi="標楷體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隨堂測驗  </w:t>
            </w:r>
            <w:r w:rsidR="00F66AEE"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隨堂作業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C916D2" w:rsidRPr="00C916D2">
              <w:rPr>
                <w:rFonts w:ascii="標楷體" w:eastAsia="標楷體" w:hAnsi="標楷體"/>
              </w:rPr>
              <w:t>□</w:t>
            </w:r>
            <w:r w:rsidR="006653E3" w:rsidRPr="00C94BCF">
              <w:rPr>
                <w:rFonts w:ascii="標楷體" w:eastAsia="標楷體" w:hAnsi="標楷體"/>
              </w:rPr>
              <w:t>課後作業</w:t>
            </w:r>
          </w:p>
          <w:p w14:paraId="4A2C685A" w14:textId="39A15F58" w:rsidR="002023EC" w:rsidRPr="00C94BCF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lastRenderedPageBreak/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期中報告 </w:t>
            </w:r>
            <w:r w:rsidR="002023EC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6E3F18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期末報告  </w:t>
            </w:r>
            <w:r w:rsidR="00F66AEE" w:rsidRPr="00C94BCF">
              <w:rPr>
                <w:rFonts w:ascii="標楷體" w:eastAsia="標楷體" w:hAnsi="標楷體"/>
              </w:rPr>
              <w:t xml:space="preserve"> </w:t>
            </w:r>
            <w:r w:rsidR="00C916D2" w:rsidRPr="00C916D2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專題報告</w:t>
            </w:r>
            <w:r w:rsidR="006653E3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="006653E3" w:rsidRPr="00C94BCF">
              <w:rPr>
                <w:rFonts w:ascii="標楷體" w:eastAsia="標楷體" w:hAnsi="標楷體"/>
              </w:rPr>
              <w:t xml:space="preserve">□評量尺規   </w:t>
            </w:r>
            <w:r w:rsidR="006653E3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653E3" w:rsidRPr="00C94BCF">
              <w:rPr>
                <w:rFonts w:ascii="標楷體" w:eastAsia="標楷體" w:hAnsi="標楷體"/>
              </w:rPr>
              <w:t>□其他</w:t>
            </w:r>
          </w:p>
          <w:p w14:paraId="27E5B8AE" w14:textId="04A1C887" w:rsidR="006653E3" w:rsidRPr="004B7D8A" w:rsidRDefault="006653E3" w:rsidP="006653E3">
            <w:pPr>
              <w:snapToGrid w:val="0"/>
              <w:spacing w:before="0" w:beforeAutospacing="0"/>
              <w:ind w:leftChars="50" w:left="120"/>
              <w:rPr>
                <w:rFonts w:eastAsia="標楷體"/>
              </w:rPr>
            </w:pPr>
            <w:r w:rsidRPr="004B7D8A">
              <w:rPr>
                <w:rFonts w:eastAsia="標楷體"/>
              </w:rPr>
              <w:t>說明：</w:t>
            </w:r>
            <w:r w:rsidR="000E2CFF">
              <w:rPr>
                <w:rFonts w:eastAsia="標楷體" w:hint="eastAsia"/>
                <w:lang w:eastAsia="zh-TW"/>
              </w:rPr>
              <w:t>(</w:t>
            </w:r>
            <w:r w:rsidR="000E2CFF">
              <w:rPr>
                <w:rFonts w:eastAsia="標楷體" w:hint="eastAsia"/>
                <w:lang w:eastAsia="zh-TW"/>
              </w:rPr>
              <w:t>請註明配分比例</w:t>
            </w:r>
            <w:r w:rsidR="000E2CFF">
              <w:rPr>
                <w:rFonts w:eastAsia="標楷體" w:hint="eastAsia"/>
                <w:lang w:eastAsia="zh-TW"/>
              </w:rPr>
              <w:t>)</w:t>
            </w:r>
          </w:p>
          <w:p w14:paraId="24AC2115" w14:textId="675D12B6" w:rsidR="002023EC" w:rsidRPr="006653E3" w:rsidRDefault="002023EC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</w:p>
        </w:tc>
      </w:tr>
      <w:tr w:rsidR="002023EC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教學資源</w:t>
            </w:r>
          </w:p>
          <w:p w14:paraId="0C728340" w14:textId="7D060AB3" w:rsidR="002023EC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 w:rsidR="002023EC" w:rsidRPr="00C94BCF">
              <w:rPr>
                <w:rFonts w:ascii="Times New Roman" w:eastAsia="標楷體" w:hAnsi="Times New Roman"/>
              </w:rPr>
              <w:t>eaching</w:t>
            </w:r>
            <w:r w:rsidR="00C94BCF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2023EC" w:rsidRPr="00C94BCF">
              <w:rPr>
                <w:rFonts w:ascii="Times New Roman" w:eastAsia="標楷體" w:hAnsi="Times New Roman"/>
              </w:rPr>
              <w:t>resources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3CDDE62" w:rsidR="002023EC" w:rsidRPr="00C94BCF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 xml:space="preserve">課程網站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  </w:t>
            </w:r>
            <w:r w:rsidR="006E3F18">
              <w:rPr>
                <w:rFonts w:ascii="標楷體" w:eastAsia="標楷體" w:hAnsi="標楷體" w:hint="eastAsia"/>
              </w:rPr>
              <w:t>■</w:t>
            </w:r>
            <w:r w:rsidR="002023EC" w:rsidRPr="00C94BCF">
              <w:rPr>
                <w:rFonts w:ascii="標楷體" w:eastAsia="標楷體" w:hAnsi="標楷體"/>
              </w:rPr>
              <w:t xml:space="preserve">教材電子檔供下載    </w:t>
            </w:r>
            <w:r w:rsidR="00F15A64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2023EC" w:rsidRPr="00C94BCF">
              <w:rPr>
                <w:rFonts w:ascii="標楷體" w:eastAsia="標楷體" w:hAnsi="標楷體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>□</w:t>
            </w:r>
            <w:r w:rsidR="002023EC" w:rsidRPr="00C94BCF">
              <w:rPr>
                <w:rFonts w:ascii="標楷體" w:eastAsia="標楷體" w:hAnsi="標楷體"/>
              </w:rPr>
              <w:t>實習網站</w:t>
            </w:r>
          </w:p>
        </w:tc>
      </w:tr>
      <w:tr w:rsidR="002023EC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2F18F8" w:rsidRPr="00C94BCF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</w:t>
            </w:r>
            <w:r w:rsidR="002023EC" w:rsidRPr="00C94BCF">
              <w:rPr>
                <w:rFonts w:ascii="Times New Roman" w:eastAsia="標楷體" w:hAnsi="Times New Roman"/>
              </w:rPr>
              <w:t>nstructor’s</w:t>
            </w:r>
          </w:p>
          <w:p w14:paraId="5D09CF05" w14:textId="6B41835E" w:rsidR="002023EC" w:rsidRPr="00C94BCF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information</w:t>
            </w:r>
          </w:p>
        </w:tc>
        <w:tc>
          <w:tcPr>
            <w:tcW w:w="397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C94BCF" w:rsidRDefault="002023EC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</w:tc>
      </w:tr>
      <w:tr w:rsidR="002023EC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C94BCF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每週課程內容</w:t>
            </w:r>
            <w:r w:rsidR="00C94BCF">
              <w:rPr>
                <w:rFonts w:ascii="Times New Roman" w:eastAsia="標楷體" w:hAnsi="Times New Roman" w:hint="eastAsia"/>
                <w:lang w:eastAsia="zh-TW"/>
              </w:rPr>
              <w:t>W</w:t>
            </w:r>
            <w:r w:rsidR="00C94BCF">
              <w:rPr>
                <w:rFonts w:ascii="Times New Roman" w:eastAsia="標楷體" w:hAnsi="Times New Roman"/>
              </w:rPr>
              <w:t>e</w:t>
            </w:r>
            <w:r w:rsidRPr="00C94BCF">
              <w:rPr>
                <w:rFonts w:ascii="Times New Roman" w:eastAsia="標楷體" w:hAnsi="Times New Roman"/>
              </w:rPr>
              <w:t>ekly scheduled contents</w:t>
            </w:r>
          </w:p>
        </w:tc>
      </w:tr>
      <w:tr w:rsidR="007A1171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60BC5" w14:textId="660EB22C" w:rsidR="006E3F18" w:rsidRPr="00B135B7" w:rsidRDefault="006E3F18" w:rsidP="006E3F18">
            <w:pPr>
              <w:spacing w:line="320" w:lineRule="exact"/>
              <w:rPr>
                <w:b/>
              </w:rPr>
            </w:pPr>
            <w:r w:rsidRPr="00B135B7">
              <w:rPr>
                <w:rFonts w:ascii="微軟正黑體" w:eastAsia="微軟正黑體" w:hAnsi="微軟正黑體" w:cs="新細明體" w:hint="eastAsia"/>
                <w:b/>
              </w:rPr>
              <w:t>第一週：</w:t>
            </w:r>
            <w:r w:rsidR="00E55E42" w:rsidRPr="00E55E42">
              <w:rPr>
                <w:rFonts w:hint="eastAsia"/>
                <w:b/>
              </w:rPr>
              <w:t>課程介紹、</w:t>
            </w:r>
            <w:r w:rsidR="00E55E42" w:rsidRPr="00E55E42">
              <w:rPr>
                <w:b/>
              </w:rPr>
              <w:t>AI時代的漢詩研究</w:t>
            </w:r>
            <w:r w:rsidR="00E55E42">
              <w:rPr>
                <w:rFonts w:hint="eastAsia"/>
                <w:b/>
                <w:lang w:eastAsia="zh-TW"/>
              </w:rPr>
              <w:t xml:space="preserve"> 02/26</w:t>
            </w:r>
          </w:p>
          <w:p w14:paraId="635F1B8B" w14:textId="22B3C3C6" w:rsidR="00E55E42" w:rsidRPr="00C94BCF" w:rsidRDefault="00E55E42" w:rsidP="00E55E4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7A1171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D50D9" w14:textId="761870FE" w:rsidR="006E3F18" w:rsidRPr="004D0257" w:rsidRDefault="006E3F18" w:rsidP="006E3F18">
            <w:pPr>
              <w:spacing w:line="320" w:lineRule="exact"/>
              <w:rPr>
                <w:rFonts w:ascii="Apple Color Emoji" w:hAnsi="Apple Color Emoji" w:cs="Apple Color Emoji"/>
                <w:b/>
              </w:rPr>
            </w:pPr>
            <w:r w:rsidRPr="004D0257">
              <w:rPr>
                <w:rFonts w:ascii="微軟正黑體" w:eastAsia="微軟正黑體" w:hAnsi="微軟正黑體" w:cs="新細明體" w:hint="eastAsia"/>
                <w:b/>
              </w:rPr>
              <w:t>第二週：</w:t>
            </w:r>
            <w:r w:rsidR="00E55E42" w:rsidRPr="00E55E42">
              <w:rPr>
                <w:rFonts w:hint="eastAsia"/>
                <w:b/>
              </w:rPr>
              <w:t>漢文化的形成、漢詩的體裁與活動</w:t>
            </w:r>
            <w:r w:rsidR="00E55E42">
              <w:rPr>
                <w:rFonts w:hint="eastAsia"/>
                <w:b/>
                <w:lang w:eastAsia="zh-TW"/>
              </w:rPr>
              <w:t xml:space="preserve"> 03/05</w:t>
            </w:r>
          </w:p>
          <w:p w14:paraId="2977A7CE" w14:textId="4E0180CB" w:rsidR="00E55E42" w:rsidRPr="00C94BCF" w:rsidRDefault="00E55E42" w:rsidP="00E55E4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7A1171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C94BCF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587A44" w14:textId="6DD2A96E" w:rsidR="006E3F18" w:rsidRPr="00564669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706C87">
              <w:rPr>
                <w:rFonts w:ascii="微軟正黑體" w:eastAsia="微軟正黑體" w:hAnsi="微軟正黑體" w:cs="新細明體" w:hint="eastAsia"/>
                <w:b/>
              </w:rPr>
              <w:t>第三週：</w:t>
            </w:r>
            <w:r w:rsidR="00E55E42" w:rsidRPr="00E55E42">
              <w:rPr>
                <w:rFonts w:ascii="微軟正黑體" w:eastAsia="微軟正黑體" w:hAnsi="微軟正黑體" w:cs="新細明體" w:hint="eastAsia"/>
                <w:b/>
              </w:rPr>
              <w:t>中古時期東亞漢詩的發展</w:t>
            </w:r>
            <w:r w:rsidR="00E55E42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03/12</w:t>
            </w:r>
          </w:p>
          <w:p w14:paraId="68781132" w14:textId="71EA8CCB" w:rsidR="00E55E42" w:rsidRPr="00C94BCF" w:rsidRDefault="00E55E42" w:rsidP="00E55E42">
            <w:pPr>
              <w:spacing w:before="0" w:beforeAutospacing="0"/>
              <w:ind w:leftChars="0" w:left="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6E3F18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19587A" w14:textId="14B9C907" w:rsidR="006E3F18" w:rsidRPr="00585F8B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585F8B">
              <w:rPr>
                <w:rFonts w:ascii="微軟正黑體" w:eastAsia="微軟正黑體" w:hAnsi="微軟正黑體" w:cs="新細明體" w:hint="eastAsia"/>
                <w:b/>
              </w:rPr>
              <w:t>第四週：</w:t>
            </w:r>
            <w:r w:rsidR="007B4A3B" w:rsidRPr="00E55E42">
              <w:rPr>
                <w:rFonts w:hint="eastAsia"/>
                <w:b/>
              </w:rPr>
              <w:t>明鄭時期臺灣漢詩</w:t>
            </w:r>
            <w:r w:rsidR="00E55E42">
              <w:rPr>
                <w:rFonts w:ascii="Apple Color Emoji" w:hAnsi="Apple Color Emoji" w:cs="Apple Color Emoji" w:hint="eastAsia"/>
                <w:b/>
                <w:lang w:eastAsia="zh-TW"/>
              </w:rPr>
              <w:t>03/19</w:t>
            </w:r>
          </w:p>
          <w:p w14:paraId="2902605C" w14:textId="0930483B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351F26">
              <w:rPr>
                <w:rFonts w:hint="eastAsia"/>
              </w:rPr>
              <w:t xml:space="preserve">    </w:t>
            </w:r>
          </w:p>
        </w:tc>
      </w:tr>
      <w:tr w:rsidR="006E3F18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A879A" w14:textId="51A5D1BC" w:rsidR="006E3F18" w:rsidRPr="00351F26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351F26">
              <w:rPr>
                <w:rFonts w:ascii="微軟正黑體" w:eastAsia="微軟正黑體" w:hAnsi="微軟正黑體" w:cs="新細明體" w:hint="eastAsia"/>
                <w:b/>
              </w:rPr>
              <w:t>第五週：</w:t>
            </w:r>
            <w:r w:rsidR="007B4A3B" w:rsidRPr="00FC28EB">
              <w:rPr>
                <w:rFonts w:hint="eastAsia"/>
                <w:b/>
              </w:rPr>
              <w:t>清領前期臺灣漢詩</w:t>
            </w:r>
            <w:r w:rsidR="00E55E42">
              <w:rPr>
                <w:rFonts w:hint="eastAsia"/>
                <w:b/>
                <w:lang w:eastAsia="zh-TW"/>
              </w:rPr>
              <w:t>03/26</w:t>
            </w:r>
          </w:p>
          <w:p w14:paraId="49EAD2DE" w14:textId="04DAAC99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6E3F18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195D0" w14:textId="1EF761D8" w:rsidR="006E3F18" w:rsidRPr="00960866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960866">
              <w:rPr>
                <w:rFonts w:ascii="微軟正黑體" w:eastAsia="微軟正黑體" w:hAnsi="微軟正黑體" w:cs="新細明體" w:hint="eastAsia"/>
                <w:b/>
              </w:rPr>
              <w:t>第六週：</w:t>
            </w:r>
            <w:r w:rsidR="007B4A3B">
              <w:rPr>
                <w:rFonts w:hint="eastAsia"/>
                <w:b/>
              </w:rPr>
              <w:t>演講預定</w:t>
            </w:r>
            <w:r w:rsidR="00FC28EB">
              <w:rPr>
                <w:rFonts w:hint="eastAsia"/>
                <w:b/>
                <w:lang w:eastAsia="zh-TW"/>
              </w:rPr>
              <w:t>04/02</w:t>
            </w:r>
          </w:p>
          <w:p w14:paraId="6AB9FF75" w14:textId="1F6C2101" w:rsidR="006E3F18" w:rsidRPr="00C94BCF" w:rsidRDefault="007B4A3B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7B4A3B">
              <w:rPr>
                <w:rFonts w:ascii="Times New Roman" w:eastAsia="標楷體" w:hAnsi="Times New Roman" w:hint="eastAsia"/>
              </w:rPr>
              <w:t>蔡競賢（湛天創新科技</w:t>
            </w:r>
            <w:r w:rsidRPr="007B4A3B">
              <w:rPr>
                <w:rFonts w:ascii="Times New Roman" w:eastAsia="標楷體" w:hAnsi="Times New Roman"/>
              </w:rPr>
              <w:t xml:space="preserve"> </w:t>
            </w:r>
            <w:r w:rsidRPr="007B4A3B">
              <w:rPr>
                <w:rFonts w:ascii="Times New Roman" w:eastAsia="標楷體" w:hAnsi="Times New Roman"/>
              </w:rPr>
              <w:t>董事長暨執行長）</w:t>
            </w:r>
            <w:r>
              <w:rPr>
                <w:rFonts w:ascii="Times New Roman" w:eastAsia="標楷體" w:hAnsi="Times New Roman" w:hint="eastAsia"/>
              </w:rPr>
              <w:t>馬來西亞華人文化與閱讀市場</w:t>
            </w:r>
          </w:p>
        </w:tc>
      </w:tr>
      <w:tr w:rsidR="006E3F18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F8EFC" w14:textId="5878DBC8" w:rsidR="006E3F18" w:rsidRPr="0096091B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96091B">
              <w:rPr>
                <w:rFonts w:ascii="微軟正黑體" w:eastAsia="微軟正黑體" w:hAnsi="微軟正黑體" w:cs="新細明體" w:hint="eastAsia"/>
                <w:b/>
              </w:rPr>
              <w:t>第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七</w:t>
            </w:r>
            <w:r w:rsidRPr="0096091B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FC28EB" w:rsidRPr="00FC28EB">
              <w:rPr>
                <w:rFonts w:ascii="微軟正黑體" w:eastAsia="微軟正黑體" w:hAnsi="微軟正黑體" w:cs="新細明體" w:hint="eastAsia"/>
                <w:b/>
              </w:rPr>
              <w:t>清領後期臺灣漢詩</w:t>
            </w:r>
            <w:r w:rsidR="00FC28EB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04/09</w:t>
            </w:r>
          </w:p>
          <w:p w14:paraId="2C58AF95" w14:textId="30FD3B62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6E3F18">
              <w:rPr>
                <w:rFonts w:hint="eastAsia"/>
              </w:rPr>
              <w:t xml:space="preserve">    </w:t>
            </w:r>
          </w:p>
        </w:tc>
      </w:tr>
      <w:tr w:rsidR="006E3F18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A0D57F" w14:textId="4B73B540" w:rsidR="006E3F18" w:rsidRPr="00426DB5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426DB5">
              <w:rPr>
                <w:rFonts w:ascii="微軟正黑體" w:eastAsia="微軟正黑體" w:hAnsi="微軟正黑體" w:cs="新細明體" w:hint="eastAsia"/>
                <w:b/>
              </w:rPr>
              <w:t>第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八</w:t>
            </w:r>
            <w:r w:rsidRPr="00426DB5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FC28EB" w:rsidRPr="00FC28EB">
              <w:rPr>
                <w:rFonts w:ascii="微軟正黑體" w:eastAsia="微軟正黑體" w:hAnsi="微軟正黑體" w:cs="新細明體" w:hint="eastAsia"/>
                <w:b/>
              </w:rPr>
              <w:t>乙未割台與日治前期臺灣漢詩</w:t>
            </w:r>
            <w:r w:rsidR="00FC28EB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04/16</w:t>
            </w:r>
          </w:p>
          <w:p w14:paraId="4734754F" w14:textId="7DDBE974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</w:p>
        </w:tc>
      </w:tr>
      <w:tr w:rsidR="006E3F18" w:rsidRPr="00C94BCF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6E3F18" w:rsidRPr="00C94BCF" w:rsidRDefault="006E3F18" w:rsidP="006E3F18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0F9CB" w14:textId="617FF359" w:rsidR="006E3F18" w:rsidRPr="0096091B" w:rsidRDefault="006E3F18" w:rsidP="006E3F18">
            <w:pPr>
              <w:spacing w:line="320" w:lineRule="exact"/>
              <w:rPr>
                <w:b/>
              </w:rPr>
            </w:pPr>
            <w:r w:rsidRPr="0096091B">
              <w:rPr>
                <w:rFonts w:ascii="微軟正黑體" w:eastAsia="微軟正黑體" w:hAnsi="微軟正黑體" w:cs="新細明體" w:hint="eastAsia"/>
                <w:b/>
              </w:rPr>
              <w:t>第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九</w:t>
            </w:r>
            <w:r w:rsidRPr="0096091B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FC28EB" w:rsidRPr="00FC28EB">
              <w:rPr>
                <w:rFonts w:hint="eastAsia"/>
                <w:b/>
              </w:rPr>
              <w:t>移民、拓墾與東南亞漢詩發展</w:t>
            </w:r>
            <w:r w:rsidR="00FC28EB">
              <w:rPr>
                <w:rFonts w:hint="eastAsia"/>
                <w:b/>
                <w:lang w:eastAsia="zh-TW"/>
              </w:rPr>
              <w:t xml:space="preserve"> 04/23</w:t>
            </w:r>
          </w:p>
          <w:p w14:paraId="7E5417BD" w14:textId="04A79812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 xml:space="preserve">    </w:t>
            </w:r>
          </w:p>
        </w:tc>
      </w:tr>
      <w:tr w:rsidR="006E3F18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2417E" w14:textId="6F607C64" w:rsidR="006E3F18" w:rsidRPr="008E72BA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8E72BA">
              <w:rPr>
                <w:rFonts w:ascii="微軟正黑體" w:eastAsia="微軟正黑體" w:hAnsi="微軟正黑體" w:cs="新細明體" w:hint="eastAsia"/>
                <w:b/>
              </w:rPr>
              <w:t>第十週：</w:t>
            </w:r>
            <w:r w:rsidR="00FC28EB" w:rsidRPr="00FC28EB">
              <w:rPr>
                <w:rFonts w:ascii="微軟正黑體" w:eastAsia="微軟正黑體" w:hAnsi="微軟正黑體" w:cs="新細明體" w:hint="eastAsia"/>
                <w:b/>
              </w:rPr>
              <w:t>日治後期臺灣漢詩</w:t>
            </w:r>
            <w:r w:rsidR="00FC28EB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04/30</w:t>
            </w:r>
          </w:p>
          <w:p w14:paraId="456DFB81" w14:textId="4AB84352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微軟正黑體" w:eastAsia="微軟正黑體" w:hAnsi="微軟正黑體" w:cs="新細明體" w:hint="eastAsia"/>
              </w:rPr>
              <w:t xml:space="preserve">   </w:t>
            </w:r>
          </w:p>
        </w:tc>
      </w:tr>
      <w:tr w:rsidR="006E3F18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E74CF" w14:textId="1F27F521" w:rsidR="006E3F18" w:rsidRPr="008E72BA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8E72BA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一</w:t>
            </w:r>
            <w:r w:rsidRPr="008E72BA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FC28EB" w:rsidRPr="00FC28EB">
              <w:rPr>
                <w:rFonts w:ascii="微軟正黑體" w:eastAsia="微軟正黑體" w:hAnsi="微軟正黑體" w:cs="新細明體" w:hint="eastAsia"/>
                <w:b/>
              </w:rPr>
              <w:t>決戰時期與戰後初期臺灣漢詩</w:t>
            </w:r>
            <w:r w:rsidR="00FC28EB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05/07</w:t>
            </w:r>
          </w:p>
          <w:p w14:paraId="4A3A52F9" w14:textId="5AF3C0D6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33DDA">
              <w:rPr>
                <w:rFonts w:hint="eastAsia"/>
              </w:rPr>
              <w:t xml:space="preserve">    </w:t>
            </w:r>
          </w:p>
        </w:tc>
      </w:tr>
      <w:tr w:rsidR="006E3F18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AB9A06" w14:textId="71441124" w:rsidR="006E3F18" w:rsidRPr="00D73336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D73336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二</w:t>
            </w:r>
            <w:r w:rsidRPr="00D73336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 w:rsidRPr="00524612">
              <w:rPr>
                <w:rFonts w:ascii="微軟正黑體" w:eastAsia="微軟正黑體" w:hAnsi="微軟正黑體" w:cs="新細明體" w:hint="eastAsia"/>
                <w:b/>
              </w:rPr>
              <w:t>冷戰時期台灣與世界漢詩網絡的建構</w:t>
            </w:r>
            <w:r w:rsidR="00524612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05/14</w:t>
            </w:r>
          </w:p>
          <w:p w14:paraId="3E767046" w14:textId="5232FA3A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33DDA">
              <w:rPr>
                <w:rFonts w:hint="eastAsia"/>
              </w:rPr>
              <w:t xml:space="preserve">    </w:t>
            </w:r>
          </w:p>
        </w:tc>
      </w:tr>
      <w:tr w:rsidR="006E3F18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82F05" w14:textId="4C5AA97E" w:rsidR="006E3F18" w:rsidRPr="00706C87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706C87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三</w:t>
            </w:r>
            <w:r w:rsidRPr="00706C87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 w:rsidRPr="00524612">
              <w:rPr>
                <w:rFonts w:hint="eastAsia"/>
                <w:b/>
              </w:rPr>
              <w:t>戰後臺灣漢詩遺民想像的起落</w:t>
            </w:r>
            <w:r w:rsidR="00524612">
              <w:rPr>
                <w:rFonts w:hint="eastAsia"/>
                <w:b/>
                <w:lang w:eastAsia="zh-TW"/>
              </w:rPr>
              <w:t xml:space="preserve"> 05/21</w:t>
            </w:r>
          </w:p>
          <w:p w14:paraId="30276A98" w14:textId="08B67471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706C87">
              <w:rPr>
                <w:rFonts w:hint="eastAsia"/>
              </w:rPr>
              <w:t xml:space="preserve">    </w:t>
            </w:r>
          </w:p>
        </w:tc>
      </w:tr>
      <w:tr w:rsidR="006E3F18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93E15" w14:textId="5BC2909F" w:rsidR="006E3F18" w:rsidRPr="008E72BA" w:rsidRDefault="006E3F18" w:rsidP="006E3F18">
            <w:pPr>
              <w:spacing w:line="320" w:lineRule="exact"/>
              <w:rPr>
                <w:b/>
              </w:rPr>
            </w:pPr>
            <w:r w:rsidRPr="008E72BA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四</w:t>
            </w:r>
            <w:r w:rsidRPr="008E72BA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 w:rsidRPr="00524612">
              <w:rPr>
                <w:rFonts w:ascii="微軟正黑體" w:eastAsia="微軟正黑體" w:hAnsi="微軟正黑體" w:cs="新細明體" w:hint="eastAsia"/>
                <w:b/>
              </w:rPr>
              <w:t>戰後臺灣漢詩的多元發展</w:t>
            </w:r>
            <w:r w:rsidR="00524612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05/28</w:t>
            </w:r>
          </w:p>
          <w:p w14:paraId="689C51E0" w14:textId="5A9DBFB5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6E3F18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2A71D" w14:textId="1BD73589" w:rsidR="006E3F18" w:rsidRPr="00426DB5" w:rsidRDefault="006E3F18" w:rsidP="006E3F18">
            <w:pPr>
              <w:spacing w:line="320" w:lineRule="exact"/>
              <w:rPr>
                <w:rFonts w:ascii="微軟正黑體" w:eastAsia="微軟正黑體" w:hAnsi="微軟正黑體" w:cs="新細明體"/>
                <w:b/>
              </w:rPr>
            </w:pPr>
            <w:r w:rsidRPr="00426DB5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五</w:t>
            </w:r>
            <w:r w:rsidRPr="00426DB5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 w:rsidRPr="00524612">
              <w:rPr>
                <w:rFonts w:hint="eastAsia"/>
                <w:b/>
              </w:rPr>
              <w:t>近年重大疫情漢詩書寫</w:t>
            </w:r>
            <w:r w:rsidR="00524612">
              <w:rPr>
                <w:rFonts w:hint="eastAsia"/>
                <w:b/>
                <w:lang w:eastAsia="zh-TW"/>
              </w:rPr>
              <w:t xml:space="preserve"> 06/04</w:t>
            </w:r>
          </w:p>
          <w:p w14:paraId="4C079AB5" w14:textId="6E727A0B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6E3F18" w:rsidRPr="00C94BCF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44AB3D" w14:textId="7854F61C" w:rsidR="006E3F18" w:rsidRPr="008F60A9" w:rsidRDefault="006E3F18" w:rsidP="006E3F18">
            <w:pPr>
              <w:spacing w:line="320" w:lineRule="exact"/>
              <w:rPr>
                <w:b/>
              </w:rPr>
            </w:pPr>
            <w:r w:rsidRPr="008F60A9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B33DDA">
              <w:rPr>
                <w:rFonts w:ascii="微軟正黑體" w:eastAsia="微軟正黑體" w:hAnsi="微軟正黑體" w:cs="新細明體" w:hint="eastAsia"/>
                <w:b/>
              </w:rPr>
              <w:t>六</w:t>
            </w:r>
            <w:r w:rsidRPr="008F60A9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>
              <w:rPr>
                <w:rFonts w:hint="eastAsia"/>
                <w:b/>
              </w:rPr>
              <w:t>期末報告</w:t>
            </w:r>
            <w:r w:rsidR="00524612">
              <w:rPr>
                <w:rFonts w:hint="eastAsia"/>
                <w:b/>
                <w:lang w:eastAsia="zh-TW"/>
              </w:rPr>
              <w:t xml:space="preserve"> 06/11</w:t>
            </w:r>
          </w:p>
          <w:p w14:paraId="08322AC2" w14:textId="38C0EB29" w:rsidR="006E3F18" w:rsidRPr="00C94BCF" w:rsidRDefault="006E3F18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6E3F18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56A480" w14:textId="1A26EF59" w:rsidR="006E3F18" w:rsidRDefault="00B33DDA" w:rsidP="006E3F18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 w:cs="新細明體"/>
                <w:b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 </w:t>
            </w:r>
            <w:r w:rsidRPr="008F60A9">
              <w:rPr>
                <w:rFonts w:ascii="微軟正黑體" w:eastAsia="微軟正黑體" w:hAnsi="微軟正黑體" w:cs="新細明體" w:hint="eastAsia"/>
                <w:b/>
              </w:rPr>
              <w:t>第十</w:t>
            </w:r>
            <w:r w:rsidR="00524612">
              <w:rPr>
                <w:rFonts w:ascii="微軟正黑體" w:eastAsia="微軟正黑體" w:hAnsi="微軟正黑體" w:cs="新細明體" w:hint="eastAsia"/>
                <w:b/>
              </w:rPr>
              <w:t>七</w:t>
            </w:r>
            <w:r w:rsidRPr="008F60A9">
              <w:rPr>
                <w:rFonts w:ascii="微軟正黑體" w:eastAsia="微軟正黑體" w:hAnsi="微軟正黑體" w:cs="新細明體" w:hint="eastAsia"/>
                <w:b/>
              </w:rPr>
              <w:t>週：</w:t>
            </w:r>
            <w:r w:rsidR="00524612">
              <w:rPr>
                <w:rFonts w:hint="eastAsia"/>
              </w:rPr>
              <w:t>彈性教學</w:t>
            </w:r>
          </w:p>
          <w:p w14:paraId="36DDE68F" w14:textId="3D084B22" w:rsidR="00B33DDA" w:rsidRPr="00C94BCF" w:rsidRDefault="00B33DDA" w:rsidP="006E3F18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 xml:space="preserve">    </w:t>
            </w:r>
          </w:p>
        </w:tc>
      </w:tr>
      <w:tr w:rsidR="006E3F18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6E3F18" w:rsidRPr="00C94BCF" w:rsidRDefault="006E3F18" w:rsidP="006E3F18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C36F7" w14:textId="35A85C99" w:rsidR="00B87283" w:rsidRPr="00706C87" w:rsidRDefault="00B87283" w:rsidP="00B87283">
            <w:pPr>
              <w:spacing w:line="320" w:lineRule="exact"/>
              <w:rPr>
                <w:b/>
              </w:rPr>
            </w:pPr>
            <w:r w:rsidRPr="00706C87">
              <w:rPr>
                <w:rFonts w:ascii="微軟正黑體" w:eastAsia="微軟正黑體" w:hAnsi="微軟正黑體" w:cs="新細明體" w:hint="eastAsia"/>
                <w:b/>
              </w:rPr>
              <w:t>第十八週：</w:t>
            </w:r>
            <w:r w:rsidR="00524612">
              <w:rPr>
                <w:rFonts w:hint="eastAsia"/>
              </w:rPr>
              <w:t>彈性教學</w:t>
            </w:r>
          </w:p>
          <w:p w14:paraId="0ED5F9E4" w14:textId="0237371D" w:rsidR="006E3F18" w:rsidRPr="00C94BCF" w:rsidRDefault="00B87283" w:rsidP="00B87283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:rsidR="006E3F18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6E3F18" w:rsidRPr="00C94BCF" w:rsidRDefault="006E3F18" w:rsidP="006E3F18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 w:rsidRPr="00C94BCF">
              <w:rPr>
                <w:rFonts w:ascii="Times New Roman" w:eastAsia="標楷體" w:hAnsi="Times New Roman"/>
              </w:rPr>
              <w:t xml:space="preserve">core competencies </w:t>
            </w:r>
          </w:p>
        </w:tc>
      </w:tr>
      <w:tr w:rsidR="006E3F18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6E3F18" w:rsidRPr="00C94BCF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3CA55939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Degrees of related to core competenc</w:t>
                  </w:r>
                  <w:r w:rsidRPr="00C94BCF"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6E3F18" w:rsidRPr="00C94BCF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6E3F18" w:rsidRPr="00C94BCF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18097E6" w14:textId="732C0614" w:rsidR="006E3F18" w:rsidRPr="002C61D4" w:rsidRDefault="006E3F18" w:rsidP="006E3F18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684E95D0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26D16BE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</w:p>
              </w:tc>
            </w:tr>
            <w:tr w:rsidR="006E3F18" w:rsidRPr="00C94BCF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6E3F18" w:rsidRPr="00C94BCF" w:rsidRDefault="006E3F18" w:rsidP="006E3F18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C73E7C" w14:textId="3693AB2F" w:rsidR="006E3F18" w:rsidRPr="002C61D4" w:rsidRDefault="006E3F18" w:rsidP="006E3F18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4831C023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4CDD7E99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6E3F18" w:rsidRPr="00C94BCF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6E3F18" w:rsidRPr="00C94BCF" w:rsidRDefault="006E3F18" w:rsidP="006E3F18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723C758" w14:textId="562A9F71" w:rsidR="006E3F18" w:rsidRPr="002C61D4" w:rsidRDefault="006E3F18" w:rsidP="006E3F18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5AA025F8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3E0E622C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</w:p>
              </w:tc>
            </w:tr>
            <w:tr w:rsidR="006E3F18" w:rsidRPr="00C94BCF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10788913" w14:textId="77777777" w:rsidR="006E3F18" w:rsidRPr="00C94BCF" w:rsidRDefault="006E3F18" w:rsidP="006E3F18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B2F5CC4" w14:textId="2295A3F7" w:rsidR="006E3F18" w:rsidRPr="002C61D4" w:rsidRDefault="006E3F18" w:rsidP="006E3F18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184CA66D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48D90215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</w:p>
              </w:tc>
            </w:tr>
            <w:tr w:rsidR="006E3F18" w:rsidRPr="00C94BCF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6E3F18" w:rsidRPr="00C94BCF" w:rsidRDefault="006E3F18" w:rsidP="006E3F18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8EE7536" w14:textId="1DA61BF6" w:rsidR="006E3F18" w:rsidRPr="002C61D4" w:rsidRDefault="006E3F18" w:rsidP="006E3F18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37A4D6C2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0AAE6F46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6E3F18" w:rsidRPr="00C94BCF" w:rsidRDefault="006E3F18" w:rsidP="006E3F1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6E3F18" w:rsidRPr="00C94BCF" w:rsidRDefault="006E3F18" w:rsidP="006E3F18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  <w:tr w:rsidR="006E3F18" w:rsidRPr="00984BE0" w14:paraId="675DC4F5" w14:textId="77777777" w:rsidTr="00C916D2">
        <w:trPr>
          <w:gridAfter w:val="1"/>
          <w:wAfter w:w="35" w:type="pct"/>
          <w:tblCellSpacing w:w="0" w:type="dxa"/>
          <w:jc w:val="center"/>
        </w:trPr>
        <w:tc>
          <w:tcPr>
            <w:tcW w:w="496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ECE31EB" w14:textId="77777777" w:rsidR="006E3F18" w:rsidRPr="00984BE0" w:rsidRDefault="006E3F18" w:rsidP="006E3F18">
            <w:pPr>
              <w:snapToGrid w:val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984BE0">
              <w:rPr>
                <w:rFonts w:ascii="Times New Roman" w:eastAsia="標楷體" w:hAnsi="Times New Roman"/>
                <w:b/>
                <w:bCs/>
              </w:rPr>
              <w:t>對應</w:t>
            </w:r>
            <w:r w:rsidRPr="00984BE0">
              <w:rPr>
                <w:rFonts w:ascii="Times New Roman" w:eastAsia="標楷體" w:hAnsi="Times New Roman" w:hint="eastAsia"/>
                <w:b/>
                <w:bCs/>
              </w:rPr>
              <w:t>聯合國永續發展目標</w:t>
            </w:r>
            <w:r w:rsidRPr="00984BE0">
              <w:rPr>
                <w:rFonts w:ascii="Times New Roman" w:eastAsia="標楷體" w:hAnsi="Times New Roman" w:hint="eastAsia"/>
                <w:b/>
                <w:bCs/>
              </w:rPr>
              <w:t>(S</w:t>
            </w:r>
            <w:r w:rsidRPr="00984BE0">
              <w:rPr>
                <w:rFonts w:ascii="Times New Roman" w:eastAsia="標楷體" w:hAnsi="Times New Roman"/>
                <w:b/>
                <w:bCs/>
              </w:rPr>
              <w:t>DG</w:t>
            </w:r>
            <w:r w:rsidRPr="00984BE0">
              <w:rPr>
                <w:rFonts w:ascii="Times New Roman" w:eastAsia="標楷體" w:hAnsi="Times New Roman" w:hint="eastAsia"/>
                <w:b/>
                <w:bCs/>
              </w:rPr>
              <w:t>s)</w:t>
            </w:r>
            <w:r w:rsidRPr="00984BE0">
              <w:rPr>
                <w:rFonts w:ascii="Times New Roman" w:eastAsia="標楷體" w:hAnsi="Times New Roman" w:hint="eastAsia"/>
                <w:b/>
                <w:bCs/>
              </w:rPr>
              <w:t>之項次</w:t>
            </w:r>
          </w:p>
        </w:tc>
      </w:tr>
      <w:tr w:rsidR="006E3F18" w:rsidRPr="00984BE0" w14:paraId="6E8B2165" w14:textId="77777777" w:rsidTr="00C916D2">
        <w:trPr>
          <w:gridAfter w:val="1"/>
          <w:wAfter w:w="35" w:type="pct"/>
          <w:tblCellSpacing w:w="0" w:type="dxa"/>
          <w:jc w:val="center"/>
        </w:trPr>
        <w:tc>
          <w:tcPr>
            <w:tcW w:w="496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59DAE0" w14:textId="3368B178" w:rsidR="006E3F18" w:rsidRPr="00984BE0" w:rsidRDefault="006E3F18" w:rsidP="006E3F18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1</w:t>
            </w:r>
            <w:r w:rsidRPr="00984BE0">
              <w:rPr>
                <w:rFonts w:ascii="標楷體" w:eastAsia="標楷體" w:hAnsi="標楷體"/>
              </w:rPr>
              <w:t>消除貧窮　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2</w:t>
            </w:r>
            <w:r w:rsidRPr="00984BE0">
              <w:rPr>
                <w:rFonts w:ascii="標楷體" w:eastAsia="標楷體" w:hAnsi="標楷體" w:hint="eastAsia"/>
              </w:rPr>
              <w:t>終結</w:t>
            </w:r>
            <w:r w:rsidRPr="00984BE0">
              <w:rPr>
                <w:rFonts w:ascii="標楷體" w:eastAsia="標楷體" w:hAnsi="標楷體"/>
              </w:rPr>
              <w:t>飢餓　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3</w:t>
            </w:r>
            <w:r w:rsidRPr="00984BE0">
              <w:rPr>
                <w:rFonts w:ascii="標楷體" w:eastAsia="標楷體" w:hAnsi="標楷體"/>
              </w:rPr>
              <w:t xml:space="preserve">健康與福祉　</w:t>
            </w:r>
            <w:r>
              <w:rPr>
                <w:rFonts w:ascii="標楷體" w:eastAsia="標楷體" w:hAnsi="標楷體" w:hint="eastAsia"/>
              </w:rPr>
              <w:t>■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4</w:t>
            </w:r>
            <w:r w:rsidRPr="00984BE0">
              <w:rPr>
                <w:rFonts w:ascii="標楷體" w:eastAsia="標楷體" w:hAnsi="標楷體"/>
              </w:rPr>
              <w:t xml:space="preserve">優質教育　</w:t>
            </w:r>
            <w:r w:rsidRPr="00C916D2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5</w:t>
            </w:r>
            <w:r w:rsidRPr="00984BE0">
              <w:rPr>
                <w:rFonts w:ascii="標楷體" w:eastAsia="標楷體" w:hAnsi="標楷體"/>
              </w:rPr>
              <w:t>性別平等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6</w:t>
            </w:r>
            <w:r w:rsidRPr="00984BE0">
              <w:rPr>
                <w:rFonts w:ascii="標楷體" w:eastAsia="標楷體" w:hAnsi="標楷體"/>
              </w:rPr>
              <w:t xml:space="preserve">淨水與衛生　</w:t>
            </w:r>
          </w:p>
          <w:p w14:paraId="792E7E1E" w14:textId="77777777" w:rsidR="006E3F18" w:rsidRPr="00984BE0" w:rsidRDefault="006E3F18" w:rsidP="006E3F18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7</w:t>
            </w:r>
            <w:r w:rsidRPr="00984BE0">
              <w:rPr>
                <w:rFonts w:ascii="標楷體" w:eastAsia="標楷體" w:hAnsi="標楷體"/>
              </w:rPr>
              <w:t>可負擔的</w:t>
            </w:r>
            <w:r w:rsidRPr="00984BE0">
              <w:rPr>
                <w:rFonts w:ascii="標楷體" w:eastAsia="標楷體" w:hAnsi="標楷體" w:hint="eastAsia"/>
              </w:rPr>
              <w:t>永續</w:t>
            </w:r>
            <w:r w:rsidRPr="00984BE0">
              <w:rPr>
                <w:rFonts w:ascii="標楷體" w:eastAsia="標楷體" w:hAnsi="標楷體"/>
              </w:rPr>
              <w:t>能源　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8</w:t>
            </w:r>
            <w:r w:rsidRPr="00984BE0">
              <w:rPr>
                <w:rFonts w:ascii="標楷體" w:eastAsia="標楷體" w:hAnsi="標楷體" w:hint="eastAsia"/>
              </w:rPr>
              <w:t>就業與經濟發展</w:t>
            </w:r>
            <w:r w:rsidRPr="00984BE0">
              <w:rPr>
                <w:rFonts w:ascii="標楷體" w:eastAsia="標楷體" w:hAnsi="標楷體"/>
              </w:rPr>
              <w:t xml:space="preserve">　□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984BE0">
              <w:rPr>
                <w:rFonts w:ascii="Times New Roman" w:eastAsia="標楷體" w:hAnsi="Times New Roman"/>
                <w:lang w:eastAsia="zh-TW"/>
              </w:rPr>
              <w:t>9</w:t>
            </w:r>
            <w:r w:rsidRPr="00984BE0">
              <w:rPr>
                <w:rFonts w:ascii="標楷體" w:eastAsia="標楷體" w:hAnsi="標楷體" w:hint="eastAsia"/>
              </w:rPr>
              <w:t>永續工業</w:t>
            </w:r>
            <w:r w:rsidRPr="00984BE0">
              <w:rPr>
                <w:rFonts w:ascii="標楷體" w:eastAsia="標楷體" w:hAnsi="標楷體"/>
              </w:rPr>
              <w:t>與基礎建設　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10</w:t>
            </w:r>
            <w:r w:rsidRPr="00984BE0">
              <w:rPr>
                <w:rFonts w:ascii="標楷體" w:eastAsia="標楷體" w:hAnsi="標楷體" w:hint="eastAsia"/>
              </w:rPr>
              <w:t>消弭</w:t>
            </w:r>
            <w:r w:rsidRPr="00984BE0">
              <w:rPr>
                <w:rFonts w:ascii="標楷體" w:eastAsia="標楷體" w:hAnsi="標楷體"/>
              </w:rPr>
              <w:t xml:space="preserve">不平等　</w:t>
            </w:r>
          </w:p>
          <w:p w14:paraId="07A92E54" w14:textId="77777777" w:rsidR="006E3F18" w:rsidRPr="00984BE0" w:rsidRDefault="006E3F18" w:rsidP="006E3F18">
            <w:pPr>
              <w:spacing w:before="0" w:beforeAutospacing="0"/>
              <w:ind w:leftChars="50" w:left="120"/>
              <w:rPr>
                <w:rFonts w:ascii="標楷體" w:eastAsia="標楷體" w:hAnsi="標楷體"/>
                <w:lang w:eastAsia="zh-TW"/>
              </w:rPr>
            </w:pP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11</w:t>
            </w:r>
            <w:r w:rsidRPr="00984BE0">
              <w:rPr>
                <w:rFonts w:ascii="標楷體" w:eastAsia="標楷體" w:hAnsi="標楷體"/>
              </w:rPr>
              <w:t>永續城</w:t>
            </w:r>
            <w:r w:rsidRPr="00984BE0">
              <w:rPr>
                <w:rFonts w:ascii="標楷體" w:eastAsia="標楷體" w:hAnsi="標楷體" w:hint="eastAsia"/>
              </w:rPr>
              <w:t>鄉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12</w:t>
            </w:r>
            <w:r w:rsidRPr="00984BE0">
              <w:rPr>
                <w:rFonts w:ascii="標楷體" w:eastAsia="標楷體" w:hAnsi="標楷體"/>
              </w:rPr>
              <w:t>責任消費與生產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13</w:t>
            </w:r>
            <w:r w:rsidRPr="00984BE0">
              <w:rPr>
                <w:rFonts w:ascii="標楷體" w:eastAsia="標楷體" w:hAnsi="標楷體"/>
              </w:rPr>
              <w:t>氣候行動　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14</w:t>
            </w:r>
            <w:r w:rsidRPr="00984BE0">
              <w:rPr>
                <w:rFonts w:ascii="Times New Roman" w:eastAsia="標楷體" w:hAnsi="Times New Roman" w:hint="eastAsia"/>
                <w:lang w:eastAsia="zh-TW"/>
              </w:rPr>
              <w:t>永續</w:t>
            </w:r>
            <w:r w:rsidRPr="00984BE0">
              <w:rPr>
                <w:rFonts w:ascii="標楷體" w:eastAsia="標楷體" w:hAnsi="標楷體"/>
              </w:rPr>
              <w:t>海洋</w:t>
            </w:r>
            <w:r w:rsidRPr="00984BE0">
              <w:rPr>
                <w:rFonts w:ascii="標楷體" w:eastAsia="標楷體" w:hAnsi="標楷體" w:hint="eastAsia"/>
              </w:rPr>
              <w:t>保育</w:t>
            </w:r>
            <w:r w:rsidRPr="00984BE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15</w:t>
            </w:r>
            <w:r w:rsidRPr="00984BE0">
              <w:rPr>
                <w:rFonts w:ascii="標楷體" w:eastAsia="標楷體" w:hAnsi="標楷體"/>
              </w:rPr>
              <w:t>陸域生態</w:t>
            </w:r>
          </w:p>
          <w:p w14:paraId="0062EF83" w14:textId="77777777" w:rsidR="006E3F18" w:rsidRPr="00984BE0" w:rsidRDefault="006E3F18" w:rsidP="006E3F18">
            <w:pPr>
              <w:spacing w:before="0" w:beforeAutospacing="0"/>
              <w:ind w:leftChars="50" w:left="120"/>
              <w:rPr>
                <w:rFonts w:ascii="標楷體" w:eastAsia="標楷體" w:hAnsi="標楷體"/>
                <w:sz w:val="22"/>
                <w:szCs w:val="24"/>
              </w:rPr>
            </w:pPr>
            <w:r w:rsidRPr="00984BE0">
              <w:rPr>
                <w:rFonts w:ascii="標楷體" w:eastAsia="標楷體" w:hAnsi="標楷體"/>
              </w:rPr>
              <w:t>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16</w:t>
            </w:r>
            <w:r w:rsidRPr="00984BE0">
              <w:rPr>
                <w:rFonts w:ascii="標楷體" w:eastAsia="標楷體" w:hAnsi="標楷體"/>
              </w:rPr>
              <w:t>制度</w:t>
            </w:r>
            <w:r w:rsidRPr="00984BE0">
              <w:rPr>
                <w:rFonts w:ascii="標楷體" w:eastAsia="標楷體" w:hAnsi="標楷體" w:hint="eastAsia"/>
              </w:rPr>
              <w:t>的</w:t>
            </w:r>
            <w:r w:rsidRPr="00984BE0">
              <w:rPr>
                <w:rFonts w:ascii="標楷體" w:eastAsia="標楷體" w:hAnsi="標楷體"/>
              </w:rPr>
              <w:t>正義與</w:t>
            </w:r>
            <w:r w:rsidRPr="00984BE0">
              <w:rPr>
                <w:rFonts w:ascii="標楷體" w:eastAsia="標楷體" w:hAnsi="標楷體" w:hint="eastAsia"/>
              </w:rPr>
              <w:t>和平</w:t>
            </w:r>
            <w:r w:rsidRPr="00984BE0">
              <w:rPr>
                <w:rFonts w:ascii="標楷體" w:eastAsia="標楷體" w:hAnsi="標楷體"/>
              </w:rPr>
              <w:t xml:space="preserve">　□</w:t>
            </w:r>
            <w:r w:rsidRPr="00984BE0">
              <w:rPr>
                <w:rFonts w:ascii="Times New Roman" w:eastAsia="標楷體" w:hAnsi="Times New Roman"/>
                <w:lang w:eastAsia="zh-TW"/>
              </w:rPr>
              <w:t>17</w:t>
            </w:r>
            <w:r w:rsidRPr="00984BE0">
              <w:rPr>
                <w:rFonts w:ascii="標楷體" w:eastAsia="標楷體" w:hAnsi="標楷體" w:hint="eastAsia"/>
              </w:rPr>
              <w:t>永續發展</w:t>
            </w:r>
            <w:r w:rsidRPr="00984BE0">
              <w:rPr>
                <w:rFonts w:ascii="標楷體" w:eastAsia="標楷體" w:hAnsi="標楷體"/>
              </w:rPr>
              <w:t>夥伴關係</w:t>
            </w:r>
            <w:r w:rsidRPr="00984BE0">
              <w:rPr>
                <w:rFonts w:ascii="標楷體" w:eastAsia="標楷體" w:hAnsi="標楷體" w:hint="eastAsia"/>
              </w:rPr>
              <w:t xml:space="preserve">　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61A8" w14:textId="77777777" w:rsidR="00B54C46" w:rsidRDefault="00B54C46" w:rsidP="00E9068E">
      <w:pPr>
        <w:spacing w:before="0"/>
      </w:pPr>
      <w:r>
        <w:separator/>
      </w:r>
    </w:p>
  </w:endnote>
  <w:endnote w:type="continuationSeparator" w:id="0">
    <w:p w14:paraId="0EE7A995" w14:textId="77777777" w:rsidR="00B54C46" w:rsidRDefault="00B54C46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0F18" w14:textId="77777777" w:rsidR="00B54C46" w:rsidRDefault="00B54C46" w:rsidP="00E9068E">
      <w:pPr>
        <w:spacing w:before="0"/>
      </w:pPr>
      <w:r>
        <w:separator/>
      </w:r>
    </w:p>
  </w:footnote>
  <w:footnote w:type="continuationSeparator" w:id="0">
    <w:p w14:paraId="28673AC4" w14:textId="77777777" w:rsidR="00B54C46" w:rsidRDefault="00B54C46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2138"/>
    <w:multiLevelType w:val="hybridMultilevel"/>
    <w:tmpl w:val="63FE9D54"/>
    <w:lvl w:ilvl="0" w:tplc="7860870C">
      <w:numFmt w:val="bullet"/>
      <w:lvlText w:val=""/>
      <w:lvlJc w:val="left"/>
      <w:pPr>
        <w:ind w:left="585" w:hanging="465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25F862C5"/>
    <w:multiLevelType w:val="hybridMultilevel"/>
    <w:tmpl w:val="DC0A03E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80232ED"/>
    <w:multiLevelType w:val="hybridMultilevel"/>
    <w:tmpl w:val="CE66B56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F97CD4"/>
    <w:multiLevelType w:val="hybridMultilevel"/>
    <w:tmpl w:val="24402534"/>
    <w:lvl w:ilvl="0" w:tplc="04090001">
      <w:start w:val="1"/>
      <w:numFmt w:val="bullet"/>
      <w:lvlText w:val=""/>
      <w:lvlJc w:val="left"/>
      <w:pPr>
        <w:ind w:left="585" w:hanging="46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565183995">
    <w:abstractNumId w:val="5"/>
  </w:num>
  <w:num w:numId="2" w16cid:durableId="365132676">
    <w:abstractNumId w:val="2"/>
  </w:num>
  <w:num w:numId="3" w16cid:durableId="1119682817">
    <w:abstractNumId w:val="4"/>
  </w:num>
  <w:num w:numId="4" w16cid:durableId="289946629">
    <w:abstractNumId w:val="1"/>
  </w:num>
  <w:num w:numId="5" w16cid:durableId="1026980939">
    <w:abstractNumId w:val="0"/>
  </w:num>
  <w:num w:numId="6" w16cid:durableId="1574465239">
    <w:abstractNumId w:val="6"/>
  </w:num>
  <w:num w:numId="7" w16cid:durableId="96142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6244B"/>
    <w:rsid w:val="0006282D"/>
    <w:rsid w:val="0008209B"/>
    <w:rsid w:val="00083BE7"/>
    <w:rsid w:val="000A4CF7"/>
    <w:rsid w:val="000B2C15"/>
    <w:rsid w:val="000B3E3B"/>
    <w:rsid w:val="000B5D10"/>
    <w:rsid w:val="000C472E"/>
    <w:rsid w:val="000D7AC3"/>
    <w:rsid w:val="000E0C0F"/>
    <w:rsid w:val="000E2CFF"/>
    <w:rsid w:val="000F085A"/>
    <w:rsid w:val="001424D0"/>
    <w:rsid w:val="00152B03"/>
    <w:rsid w:val="00156A09"/>
    <w:rsid w:val="001833AE"/>
    <w:rsid w:val="00185033"/>
    <w:rsid w:val="001A3D56"/>
    <w:rsid w:val="001B084E"/>
    <w:rsid w:val="001B2D97"/>
    <w:rsid w:val="001B416E"/>
    <w:rsid w:val="001B56F5"/>
    <w:rsid w:val="001C3683"/>
    <w:rsid w:val="001D0052"/>
    <w:rsid w:val="001D03F8"/>
    <w:rsid w:val="001D3110"/>
    <w:rsid w:val="001E2DE7"/>
    <w:rsid w:val="001E41B1"/>
    <w:rsid w:val="001F3587"/>
    <w:rsid w:val="001F3E47"/>
    <w:rsid w:val="001F59DD"/>
    <w:rsid w:val="002023EC"/>
    <w:rsid w:val="00210E36"/>
    <w:rsid w:val="00214F43"/>
    <w:rsid w:val="002177BE"/>
    <w:rsid w:val="00223A71"/>
    <w:rsid w:val="00226839"/>
    <w:rsid w:val="00231672"/>
    <w:rsid w:val="002353F2"/>
    <w:rsid w:val="00236592"/>
    <w:rsid w:val="00242C9E"/>
    <w:rsid w:val="002606C6"/>
    <w:rsid w:val="002712DA"/>
    <w:rsid w:val="00275662"/>
    <w:rsid w:val="0028344A"/>
    <w:rsid w:val="00286DDE"/>
    <w:rsid w:val="002B6260"/>
    <w:rsid w:val="002C61D4"/>
    <w:rsid w:val="002D28B7"/>
    <w:rsid w:val="002D2F82"/>
    <w:rsid w:val="002D309E"/>
    <w:rsid w:val="002D3E62"/>
    <w:rsid w:val="002F18F8"/>
    <w:rsid w:val="002F2160"/>
    <w:rsid w:val="00315BF1"/>
    <w:rsid w:val="00342694"/>
    <w:rsid w:val="00347BFD"/>
    <w:rsid w:val="003647A7"/>
    <w:rsid w:val="003866FE"/>
    <w:rsid w:val="003A2A12"/>
    <w:rsid w:val="003A4DF0"/>
    <w:rsid w:val="003A6442"/>
    <w:rsid w:val="003B04CD"/>
    <w:rsid w:val="003B053F"/>
    <w:rsid w:val="003B2943"/>
    <w:rsid w:val="003B412D"/>
    <w:rsid w:val="003C19DC"/>
    <w:rsid w:val="003D5F6D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34B54"/>
    <w:rsid w:val="004424E7"/>
    <w:rsid w:val="004A22ED"/>
    <w:rsid w:val="004B094D"/>
    <w:rsid w:val="004D40CB"/>
    <w:rsid w:val="004D7E19"/>
    <w:rsid w:val="004E4076"/>
    <w:rsid w:val="004F4DFA"/>
    <w:rsid w:val="004F517A"/>
    <w:rsid w:val="00505EBF"/>
    <w:rsid w:val="00524612"/>
    <w:rsid w:val="005249FE"/>
    <w:rsid w:val="005363DA"/>
    <w:rsid w:val="00541282"/>
    <w:rsid w:val="005478D7"/>
    <w:rsid w:val="005506B1"/>
    <w:rsid w:val="00554B7B"/>
    <w:rsid w:val="00563CB8"/>
    <w:rsid w:val="0056454F"/>
    <w:rsid w:val="00564E45"/>
    <w:rsid w:val="00577B4A"/>
    <w:rsid w:val="00577C88"/>
    <w:rsid w:val="005854BE"/>
    <w:rsid w:val="005B7B0D"/>
    <w:rsid w:val="005C63D7"/>
    <w:rsid w:val="005C6CFA"/>
    <w:rsid w:val="005D00B8"/>
    <w:rsid w:val="005D4CE7"/>
    <w:rsid w:val="005E2F94"/>
    <w:rsid w:val="005E5E9E"/>
    <w:rsid w:val="005F259C"/>
    <w:rsid w:val="006062E2"/>
    <w:rsid w:val="00613C4C"/>
    <w:rsid w:val="006202DB"/>
    <w:rsid w:val="00622350"/>
    <w:rsid w:val="00656E5E"/>
    <w:rsid w:val="006620EE"/>
    <w:rsid w:val="006653E3"/>
    <w:rsid w:val="006657C8"/>
    <w:rsid w:val="006827BB"/>
    <w:rsid w:val="00684438"/>
    <w:rsid w:val="006B2356"/>
    <w:rsid w:val="006B376A"/>
    <w:rsid w:val="006C0B33"/>
    <w:rsid w:val="006C1B8A"/>
    <w:rsid w:val="006E3F18"/>
    <w:rsid w:val="00701873"/>
    <w:rsid w:val="00712394"/>
    <w:rsid w:val="007607E9"/>
    <w:rsid w:val="007A1171"/>
    <w:rsid w:val="007B34D7"/>
    <w:rsid w:val="007B4A3B"/>
    <w:rsid w:val="007C04DC"/>
    <w:rsid w:val="007D4DC5"/>
    <w:rsid w:val="007D6569"/>
    <w:rsid w:val="007F645B"/>
    <w:rsid w:val="00830FE3"/>
    <w:rsid w:val="008324AE"/>
    <w:rsid w:val="0084469D"/>
    <w:rsid w:val="00862641"/>
    <w:rsid w:val="008675FE"/>
    <w:rsid w:val="0087160C"/>
    <w:rsid w:val="008758A6"/>
    <w:rsid w:val="00880AF7"/>
    <w:rsid w:val="00897965"/>
    <w:rsid w:val="008A5A3D"/>
    <w:rsid w:val="008D29F6"/>
    <w:rsid w:val="008F28CD"/>
    <w:rsid w:val="008F2E1B"/>
    <w:rsid w:val="008F76D9"/>
    <w:rsid w:val="009323A7"/>
    <w:rsid w:val="009533AF"/>
    <w:rsid w:val="00953D9D"/>
    <w:rsid w:val="00960ACE"/>
    <w:rsid w:val="0096101D"/>
    <w:rsid w:val="009636D0"/>
    <w:rsid w:val="00965BE9"/>
    <w:rsid w:val="00977AA8"/>
    <w:rsid w:val="0099199D"/>
    <w:rsid w:val="009A17F2"/>
    <w:rsid w:val="009B74DD"/>
    <w:rsid w:val="009C5B9C"/>
    <w:rsid w:val="009E48E1"/>
    <w:rsid w:val="009F1228"/>
    <w:rsid w:val="009F53E0"/>
    <w:rsid w:val="00A005E5"/>
    <w:rsid w:val="00A336D5"/>
    <w:rsid w:val="00A36BB5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3289C"/>
    <w:rsid w:val="00B33DDA"/>
    <w:rsid w:val="00B41D5C"/>
    <w:rsid w:val="00B46395"/>
    <w:rsid w:val="00B54C46"/>
    <w:rsid w:val="00B644D9"/>
    <w:rsid w:val="00B87283"/>
    <w:rsid w:val="00BA061D"/>
    <w:rsid w:val="00BA3B3C"/>
    <w:rsid w:val="00BB3197"/>
    <w:rsid w:val="00BB7AC8"/>
    <w:rsid w:val="00BD0306"/>
    <w:rsid w:val="00BD6974"/>
    <w:rsid w:val="00BE01CD"/>
    <w:rsid w:val="00C12D8D"/>
    <w:rsid w:val="00C41496"/>
    <w:rsid w:val="00C45345"/>
    <w:rsid w:val="00C453F1"/>
    <w:rsid w:val="00C55C6C"/>
    <w:rsid w:val="00C66749"/>
    <w:rsid w:val="00C704D2"/>
    <w:rsid w:val="00C916D2"/>
    <w:rsid w:val="00C94BCF"/>
    <w:rsid w:val="00CC4933"/>
    <w:rsid w:val="00CE72FE"/>
    <w:rsid w:val="00CF7161"/>
    <w:rsid w:val="00D077E1"/>
    <w:rsid w:val="00D23E2C"/>
    <w:rsid w:val="00D3209B"/>
    <w:rsid w:val="00D346A1"/>
    <w:rsid w:val="00D45057"/>
    <w:rsid w:val="00D60A18"/>
    <w:rsid w:val="00D72526"/>
    <w:rsid w:val="00D83835"/>
    <w:rsid w:val="00D83DB5"/>
    <w:rsid w:val="00D957F8"/>
    <w:rsid w:val="00D97457"/>
    <w:rsid w:val="00DD4F0C"/>
    <w:rsid w:val="00DE18A3"/>
    <w:rsid w:val="00DF0ED6"/>
    <w:rsid w:val="00DF21F8"/>
    <w:rsid w:val="00DF72C5"/>
    <w:rsid w:val="00E02892"/>
    <w:rsid w:val="00E12481"/>
    <w:rsid w:val="00E15F38"/>
    <w:rsid w:val="00E35F40"/>
    <w:rsid w:val="00E421C2"/>
    <w:rsid w:val="00E55E42"/>
    <w:rsid w:val="00E70A19"/>
    <w:rsid w:val="00E75CB7"/>
    <w:rsid w:val="00E8722B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28EB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B983C-BD02-4FB2-A17A-124FE0D3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1164</Words>
  <Characters>1678</Characters>
  <Application>Microsoft Office Word</Application>
  <DocSecurity>0</DocSecurity>
  <Lines>167</Lines>
  <Paragraphs>177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知灝 李</cp:lastModifiedBy>
  <cp:revision>8</cp:revision>
  <cp:lastPrinted>2023-06-26T09:36:00Z</cp:lastPrinted>
  <dcterms:created xsi:type="dcterms:W3CDTF">2025-11-11T15:14:00Z</dcterms:created>
  <dcterms:modified xsi:type="dcterms:W3CDTF">2026-01-07T13:33:00Z</dcterms:modified>
</cp:coreProperties>
</file>