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commentsExtended+xml" PartName="/word/commentsExtended.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360" w:lineRule="auto"/>
        <w:jc w:val="center"/>
        <w:rPr>
          <w:rFonts w:ascii="DFKai-SB" w:cs="DFKai-SB" w:eastAsia="DFKai-SB" w:hAnsi="DFKai-SB"/>
          <w:b w:val="1"/>
        </w:rPr>
      </w:pPr>
      <w:r w:rsidDel="00000000" w:rsidR="00000000" w:rsidRPr="00000000">
        <w:rPr>
          <w:rFonts w:ascii="DFKai-SB" w:cs="DFKai-SB" w:eastAsia="DFKai-SB" w:hAnsi="DFKai-SB"/>
          <w:b w:val="1"/>
          <w:rtl w:val="0"/>
        </w:rPr>
        <w:t xml:space="preserve">國立中正大學教育研究所專班教學大綱</w:t>
      </w:r>
    </w:p>
    <w:p w:rsidR="00000000" w:rsidDel="00000000" w:rsidP="00000000" w:rsidRDefault="00000000" w:rsidRPr="00000000" w14:paraId="00000002">
      <w:pPr>
        <w:spacing w:line="360" w:lineRule="auto"/>
        <w:rPr>
          <w:rFonts w:ascii="DFKai-SB" w:cs="DFKai-SB" w:eastAsia="DFKai-SB" w:hAnsi="DFKai-SB"/>
        </w:rPr>
      </w:pPr>
      <w:r w:rsidDel="00000000" w:rsidR="00000000" w:rsidRPr="00000000">
        <w:rPr>
          <w:rFonts w:ascii="DFKai-SB" w:cs="DFKai-SB" w:eastAsia="DFKai-SB" w:hAnsi="DFKai-SB"/>
          <w:rtl w:val="0"/>
        </w:rPr>
        <w:t xml:space="preserve">──────────────────────────────</w:t>
      </w:r>
    </w:p>
    <w:p w:rsidR="00000000" w:rsidDel="00000000" w:rsidP="00000000" w:rsidRDefault="00000000" w:rsidRPr="00000000" w14:paraId="00000003">
      <w:pPr>
        <w:spacing w:line="360" w:lineRule="auto"/>
        <w:ind w:left="242" w:firstLine="0"/>
        <w:rPr>
          <w:rFonts w:ascii="DFKai-SB" w:cs="DFKai-SB" w:eastAsia="DFKai-SB" w:hAnsi="DFKai-SB"/>
        </w:rPr>
      </w:pPr>
      <w:r w:rsidDel="00000000" w:rsidR="00000000" w:rsidRPr="00000000">
        <w:rPr>
          <w:rFonts w:ascii="DFKai-SB" w:cs="DFKai-SB" w:eastAsia="DFKai-SB" w:hAnsi="DFKai-SB"/>
          <w:rtl w:val="0"/>
        </w:rPr>
        <w:t xml:space="preserve">編號：350A037</w:t>
        <w:tab/>
        <w:tab/>
        <w:tab/>
        <w:t xml:space="preserve">授課老師：洪志成博士&lt;educch@gmail.com&gt;</w:t>
      </w:r>
    </w:p>
    <w:p w:rsidR="00000000" w:rsidDel="00000000" w:rsidP="00000000" w:rsidRDefault="00000000" w:rsidRPr="00000000" w14:paraId="00000004">
      <w:pPr>
        <w:spacing w:line="360" w:lineRule="auto"/>
        <w:ind w:left="242" w:firstLine="0"/>
        <w:rPr>
          <w:rFonts w:ascii="DFKai-SB" w:cs="DFKai-SB" w:eastAsia="DFKai-SB" w:hAnsi="DFKai-SB"/>
        </w:rPr>
      </w:pPr>
      <w:r w:rsidDel="00000000" w:rsidR="00000000" w:rsidRPr="00000000">
        <w:rPr>
          <w:rFonts w:ascii="DFKai-SB" w:cs="DFKai-SB" w:eastAsia="DFKai-SB" w:hAnsi="DFKai-SB"/>
          <w:rtl w:val="0"/>
        </w:rPr>
        <w:t xml:space="preserve">科目名稱：</w:t>
      </w:r>
      <w:r w:rsidDel="00000000" w:rsidR="00000000" w:rsidRPr="00000000">
        <w:rPr>
          <w:rFonts w:ascii="DFKai-SB" w:cs="DFKai-SB" w:eastAsia="DFKai-SB" w:hAnsi="DFKai-SB"/>
          <w:b w:val="1"/>
          <w:rtl w:val="0"/>
        </w:rPr>
        <w:t xml:space="preserve">教師專業研究</w:t>
      </w:r>
      <w:r w:rsidDel="00000000" w:rsidR="00000000" w:rsidRPr="00000000">
        <w:rPr>
          <w:rFonts w:ascii="DFKai-SB" w:cs="DFKai-SB" w:eastAsia="DFKai-SB" w:hAnsi="DFKai-SB"/>
          <w:rtl w:val="0"/>
        </w:rPr>
        <w:tab/>
        <w:t xml:space="preserve">英文譯名：Researches on Teacher Profession</w:t>
      </w:r>
    </w:p>
    <w:p w:rsidR="00000000" w:rsidDel="00000000" w:rsidP="00000000" w:rsidRDefault="00000000" w:rsidRPr="00000000" w14:paraId="00000005">
      <w:pPr>
        <w:spacing w:line="360" w:lineRule="auto"/>
        <w:ind w:left="242" w:firstLine="0"/>
        <w:rPr>
          <w:rFonts w:ascii="DFKai-SB" w:cs="DFKai-SB" w:eastAsia="DFKai-SB" w:hAnsi="DFKai-SB"/>
        </w:rPr>
      </w:pPr>
      <w:r w:rsidDel="00000000" w:rsidR="00000000" w:rsidRPr="00000000">
        <w:rPr>
          <w:rFonts w:ascii="DFKai-SB" w:cs="DFKai-SB" w:eastAsia="DFKai-SB" w:hAnsi="DFKai-SB"/>
          <w:rtl w:val="0"/>
        </w:rPr>
        <w:t xml:space="preserve">學分數：2                           </w:t>
        <w:tab/>
        <w:t xml:space="preserve">修別：選修</w:t>
      </w:r>
    </w:p>
    <w:p w:rsidR="00000000" w:rsidDel="00000000" w:rsidP="00000000" w:rsidRDefault="00000000" w:rsidRPr="00000000" w14:paraId="00000006">
      <w:pPr>
        <w:ind w:left="242" w:firstLine="0"/>
        <w:rPr>
          <w:rFonts w:ascii="DFKai-SB" w:cs="DFKai-SB" w:eastAsia="DFKai-SB" w:hAnsi="DFKai-SB"/>
        </w:rPr>
      </w:pPr>
      <w:r w:rsidDel="00000000" w:rsidR="00000000" w:rsidRPr="00000000">
        <w:rPr>
          <w:rFonts w:ascii="DFKai-SB" w:cs="DFKai-SB" w:eastAsia="DFKai-SB" w:hAnsi="DFKai-SB"/>
          <w:rtl w:val="0"/>
        </w:rPr>
        <w:t xml:space="preserve">授課時間：週六（隔週）1-5</w:t>
        <w:tab/>
        <w:tab/>
        <w:tab/>
        <w:t xml:space="preserve">研  究  室：教育館洪508</w:t>
      </w:r>
    </w:p>
    <w:p w:rsidR="00000000" w:rsidDel="00000000" w:rsidP="00000000" w:rsidRDefault="00000000" w:rsidRPr="00000000" w14:paraId="00000007">
      <w:pPr>
        <w:ind w:left="242" w:firstLine="0"/>
        <w:rPr>
          <w:rFonts w:ascii="DFKai-SB" w:cs="DFKai-SB" w:eastAsia="DFKai-SB" w:hAnsi="DFKai-SB"/>
        </w:rPr>
      </w:pPr>
      <w:r w:rsidDel="00000000" w:rsidR="00000000" w:rsidRPr="00000000">
        <w:rPr>
          <w:rFonts w:ascii="DFKai-SB" w:cs="DFKai-SB" w:eastAsia="DFKai-SB" w:hAnsi="DFKai-SB"/>
          <w:rtl w:val="0"/>
        </w:rPr>
        <w:t xml:space="preserve">授課地點：教育一館433</w:t>
        <w:tab/>
        <w:tab/>
        <w:tab/>
        <w:t xml:space="preserve">分機/傳 真：*36405/2720084</w:t>
      </w:r>
    </w:p>
    <w:p w:rsidR="00000000" w:rsidDel="00000000" w:rsidP="00000000" w:rsidRDefault="00000000" w:rsidRPr="00000000" w14:paraId="00000008">
      <w:pPr>
        <w:tabs>
          <w:tab w:val="center" w:leader="none" w:pos="4153"/>
          <w:tab w:val="right" w:leader="none" w:pos="8306"/>
        </w:tabs>
        <w:ind w:left="242" w:firstLine="0"/>
        <w:rPr>
          <w:rFonts w:ascii="DFKai-SB" w:cs="DFKai-SB" w:eastAsia="DFKai-SB" w:hAnsi="DFKai-SB"/>
        </w:rPr>
      </w:pPr>
      <w:r w:rsidDel="00000000" w:rsidR="00000000" w:rsidRPr="00000000">
        <w:rPr>
          <w:rFonts w:ascii="DFKai-SB" w:cs="DFKai-SB" w:eastAsia="DFKai-SB" w:hAnsi="DFKai-SB"/>
          <w:rtl w:val="0"/>
        </w:rPr>
        <w:t xml:space="preserve">──────────────────────────────</w:t>
      </w:r>
    </w:p>
    <w:p w:rsidR="00000000" w:rsidDel="00000000" w:rsidP="00000000" w:rsidRDefault="00000000" w:rsidRPr="00000000" w14:paraId="00000009">
      <w:pPr>
        <w:tabs>
          <w:tab w:val="left" w:leader="none" w:pos="9065"/>
        </w:tabs>
        <w:ind w:firstLine="485"/>
        <w:jc w:val="both"/>
        <w:rPr>
          <w:rFonts w:ascii="DFKai-SB" w:cs="DFKai-SB" w:eastAsia="DFKai-SB" w:hAnsi="DFKai-SB"/>
        </w:rPr>
      </w:pPr>
      <w:r w:rsidDel="00000000" w:rsidR="00000000" w:rsidRPr="00000000">
        <w:rPr>
          <w:rFonts w:ascii="DFKai-SB" w:cs="DFKai-SB" w:eastAsia="DFKai-SB" w:hAnsi="DFKai-SB"/>
          <w:b w:val="1"/>
          <w:rtl w:val="0"/>
        </w:rPr>
        <w:t xml:space="preserve">本課程目標與本所研究生核心能力指標相關性程</w:t>
      </w:r>
      <w:r w:rsidDel="00000000" w:rsidR="00000000" w:rsidRPr="00000000">
        <w:rPr>
          <w:rFonts w:ascii="DFKai-SB" w:cs="DFKai-SB" w:eastAsia="DFKai-SB" w:hAnsi="DFKai-SB"/>
          <w:rtl w:val="0"/>
        </w:rPr>
        <w:t xml:space="preserve">度如下：</w:t>
      </w:r>
    </w:p>
    <w:p w:rsidR="00000000" w:rsidDel="00000000" w:rsidP="00000000" w:rsidRDefault="00000000" w:rsidRPr="00000000" w14:paraId="0000000A">
      <w:pPr>
        <w:tabs>
          <w:tab w:val="left" w:leader="none" w:pos="9065"/>
        </w:tabs>
        <w:ind w:left="470" w:right="-334" w:firstLine="0"/>
        <w:jc w:val="both"/>
        <w:rPr>
          <w:rFonts w:ascii="DFKai-SB" w:cs="DFKai-SB" w:eastAsia="DFKai-SB" w:hAnsi="DFKai-SB"/>
        </w:rPr>
      </w:pPr>
      <w:r w:rsidDel="00000000" w:rsidR="00000000" w:rsidRPr="00000000">
        <w:rPr>
          <w:rFonts w:ascii="DFKai-SB" w:cs="DFKai-SB" w:eastAsia="DFKai-SB" w:hAnsi="DFKai-SB"/>
          <w:rtl w:val="0"/>
        </w:rPr>
        <w:t xml:space="preserve">（1至5分為符合程度，5分代表完全符合）</w:t>
      </w:r>
    </w:p>
    <w:tbl>
      <w:tblPr>
        <w:tblStyle w:val="Table1"/>
        <w:tblW w:w="9360.000000000002" w:type="dxa"/>
        <w:jc w:val="left"/>
        <w:tblInd w:w="-6.999999999999993"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600"/>
        <w:gridCol w:w="752"/>
        <w:gridCol w:w="752"/>
        <w:gridCol w:w="752"/>
        <w:gridCol w:w="752"/>
        <w:gridCol w:w="752"/>
        <w:tblGridChange w:id="0">
          <w:tblGrid>
            <w:gridCol w:w="5600"/>
            <w:gridCol w:w="752"/>
            <w:gridCol w:w="752"/>
            <w:gridCol w:w="752"/>
            <w:gridCol w:w="752"/>
            <w:gridCol w:w="752"/>
          </w:tblGrid>
        </w:tblGridChange>
      </w:tblGrid>
      <w:tr>
        <w:trPr>
          <w:cantSplit w:val="0"/>
          <w:tblHeader w:val="0"/>
        </w:trPr>
        <w:tc>
          <w:tcPr>
            <w:vMerge w:val="restart"/>
          </w:tcPr>
          <w:p w:rsidR="00000000" w:rsidDel="00000000" w:rsidP="00000000" w:rsidRDefault="00000000" w:rsidRPr="00000000" w14:paraId="0000000B">
            <w:pPr>
              <w:tabs>
                <w:tab w:val="left" w:leader="none" w:pos="9065"/>
              </w:tabs>
              <w:ind w:right="5"/>
              <w:jc w:val="both"/>
              <w:rPr>
                <w:rFonts w:ascii="DFKai-SB" w:cs="DFKai-SB" w:eastAsia="DFKai-SB" w:hAnsi="DFKai-SB"/>
              </w:rPr>
            </w:pPr>
            <w:r w:rsidDel="00000000" w:rsidR="00000000" w:rsidRPr="00000000">
              <w:rPr>
                <w:rtl w:val="0"/>
              </w:rPr>
            </w:r>
          </w:p>
          <w:p w:rsidR="00000000" w:rsidDel="00000000" w:rsidP="00000000" w:rsidRDefault="00000000" w:rsidRPr="00000000" w14:paraId="0000000C">
            <w:pPr>
              <w:tabs>
                <w:tab w:val="left" w:leader="none" w:pos="9065"/>
              </w:tabs>
              <w:ind w:right="5"/>
              <w:jc w:val="center"/>
              <w:rPr>
                <w:rFonts w:ascii="DFKai-SB" w:cs="DFKai-SB" w:eastAsia="DFKai-SB" w:hAnsi="DFKai-SB"/>
              </w:rPr>
            </w:pPr>
            <w:r w:rsidDel="00000000" w:rsidR="00000000" w:rsidRPr="00000000">
              <w:rPr>
                <w:rFonts w:ascii="DFKai-SB" w:cs="DFKai-SB" w:eastAsia="DFKai-SB" w:hAnsi="DFKai-SB"/>
                <w:rtl w:val="0"/>
              </w:rPr>
              <w:t xml:space="preserve">核心能力</w:t>
            </w:r>
          </w:p>
        </w:tc>
        <w:tc>
          <w:tcPr>
            <w:gridSpan w:val="5"/>
          </w:tcPr>
          <w:p w:rsidR="00000000" w:rsidDel="00000000" w:rsidP="00000000" w:rsidRDefault="00000000" w:rsidRPr="00000000" w14:paraId="0000000D">
            <w:pPr>
              <w:tabs>
                <w:tab w:val="left" w:leader="none" w:pos="9065"/>
              </w:tabs>
              <w:ind w:right="5"/>
              <w:jc w:val="center"/>
              <w:rPr>
                <w:rFonts w:ascii="DFKai-SB" w:cs="DFKai-SB" w:eastAsia="DFKai-SB" w:hAnsi="DFKai-SB"/>
              </w:rPr>
            </w:pPr>
            <w:r w:rsidDel="00000000" w:rsidR="00000000" w:rsidRPr="00000000">
              <w:rPr>
                <w:rFonts w:ascii="DFKai-SB" w:cs="DFKai-SB" w:eastAsia="DFKai-SB" w:hAnsi="DFKai-SB"/>
                <w:rtl w:val="0"/>
              </w:rPr>
              <w:t xml:space="preserve">相關程度</w:t>
            </w:r>
          </w:p>
        </w:tc>
      </w:tr>
      <w:tr>
        <w:trPr>
          <w:cantSplit w:val="0"/>
          <w:tblHeader w:val="0"/>
        </w:trPr>
        <w:tc>
          <w:tcPr>
            <w:vMerge w:val="continue"/>
          </w:tcPr>
          <w:p w:rsidR="00000000" w:rsidDel="00000000" w:rsidP="00000000" w:rsidRDefault="00000000" w:rsidRPr="00000000" w14:paraId="00000012">
            <w:pPr>
              <w:spacing w:line="276" w:lineRule="auto"/>
              <w:rPr>
                <w:rFonts w:ascii="DFKai-SB" w:cs="DFKai-SB" w:eastAsia="DFKai-SB" w:hAnsi="DFKai-SB"/>
              </w:rPr>
            </w:pPr>
            <w:r w:rsidDel="00000000" w:rsidR="00000000" w:rsidRPr="00000000">
              <w:rPr>
                <w:rtl w:val="0"/>
              </w:rPr>
            </w:r>
          </w:p>
        </w:tc>
        <w:tc>
          <w:tcPr/>
          <w:p w:rsidR="00000000" w:rsidDel="00000000" w:rsidP="00000000" w:rsidRDefault="00000000" w:rsidRPr="00000000" w14:paraId="00000013">
            <w:pPr>
              <w:tabs>
                <w:tab w:val="left" w:leader="none" w:pos="9065"/>
              </w:tabs>
              <w:ind w:right="5"/>
              <w:jc w:val="center"/>
              <w:rPr>
                <w:rFonts w:ascii="DFKai-SB" w:cs="DFKai-SB" w:eastAsia="DFKai-SB" w:hAnsi="DFKai-SB"/>
              </w:rPr>
            </w:pPr>
            <w:r w:rsidDel="00000000" w:rsidR="00000000" w:rsidRPr="00000000">
              <w:rPr>
                <w:rFonts w:ascii="DFKai-SB" w:cs="DFKai-SB" w:eastAsia="DFKai-SB" w:hAnsi="DFKai-SB"/>
                <w:rtl w:val="0"/>
              </w:rPr>
              <w:t xml:space="preserve">1</w:t>
            </w:r>
          </w:p>
        </w:tc>
        <w:tc>
          <w:tcPr/>
          <w:p w:rsidR="00000000" w:rsidDel="00000000" w:rsidP="00000000" w:rsidRDefault="00000000" w:rsidRPr="00000000" w14:paraId="00000014">
            <w:pPr>
              <w:tabs>
                <w:tab w:val="left" w:leader="none" w:pos="9065"/>
              </w:tabs>
              <w:ind w:right="5"/>
              <w:jc w:val="center"/>
              <w:rPr>
                <w:rFonts w:ascii="DFKai-SB" w:cs="DFKai-SB" w:eastAsia="DFKai-SB" w:hAnsi="DFKai-SB"/>
              </w:rPr>
            </w:pPr>
            <w:r w:rsidDel="00000000" w:rsidR="00000000" w:rsidRPr="00000000">
              <w:rPr>
                <w:rFonts w:ascii="DFKai-SB" w:cs="DFKai-SB" w:eastAsia="DFKai-SB" w:hAnsi="DFKai-SB"/>
                <w:rtl w:val="0"/>
              </w:rPr>
              <w:t xml:space="preserve">2</w:t>
            </w:r>
          </w:p>
        </w:tc>
        <w:tc>
          <w:tcPr/>
          <w:p w:rsidR="00000000" w:rsidDel="00000000" w:rsidP="00000000" w:rsidRDefault="00000000" w:rsidRPr="00000000" w14:paraId="00000015">
            <w:pPr>
              <w:tabs>
                <w:tab w:val="left" w:leader="none" w:pos="9065"/>
              </w:tabs>
              <w:ind w:right="5"/>
              <w:jc w:val="center"/>
              <w:rPr>
                <w:rFonts w:ascii="DFKai-SB" w:cs="DFKai-SB" w:eastAsia="DFKai-SB" w:hAnsi="DFKai-SB"/>
              </w:rPr>
            </w:pPr>
            <w:r w:rsidDel="00000000" w:rsidR="00000000" w:rsidRPr="00000000">
              <w:rPr>
                <w:rFonts w:ascii="DFKai-SB" w:cs="DFKai-SB" w:eastAsia="DFKai-SB" w:hAnsi="DFKai-SB"/>
                <w:rtl w:val="0"/>
              </w:rPr>
              <w:t xml:space="preserve">3</w:t>
            </w:r>
          </w:p>
        </w:tc>
        <w:tc>
          <w:tcPr/>
          <w:p w:rsidR="00000000" w:rsidDel="00000000" w:rsidP="00000000" w:rsidRDefault="00000000" w:rsidRPr="00000000" w14:paraId="00000016">
            <w:pPr>
              <w:tabs>
                <w:tab w:val="left" w:leader="none" w:pos="9065"/>
              </w:tabs>
              <w:ind w:right="5"/>
              <w:jc w:val="center"/>
              <w:rPr>
                <w:rFonts w:ascii="DFKai-SB" w:cs="DFKai-SB" w:eastAsia="DFKai-SB" w:hAnsi="DFKai-SB"/>
              </w:rPr>
            </w:pPr>
            <w:r w:rsidDel="00000000" w:rsidR="00000000" w:rsidRPr="00000000">
              <w:rPr>
                <w:rFonts w:ascii="DFKai-SB" w:cs="DFKai-SB" w:eastAsia="DFKai-SB" w:hAnsi="DFKai-SB"/>
                <w:rtl w:val="0"/>
              </w:rPr>
              <w:t xml:space="preserve">4</w:t>
            </w:r>
          </w:p>
        </w:tc>
        <w:tc>
          <w:tcPr/>
          <w:p w:rsidR="00000000" w:rsidDel="00000000" w:rsidP="00000000" w:rsidRDefault="00000000" w:rsidRPr="00000000" w14:paraId="00000017">
            <w:pPr>
              <w:tabs>
                <w:tab w:val="left" w:leader="none" w:pos="9065"/>
              </w:tabs>
              <w:ind w:right="5"/>
              <w:jc w:val="center"/>
              <w:rPr>
                <w:rFonts w:ascii="DFKai-SB" w:cs="DFKai-SB" w:eastAsia="DFKai-SB" w:hAnsi="DFKai-SB"/>
              </w:rPr>
            </w:pPr>
            <w:r w:rsidDel="00000000" w:rsidR="00000000" w:rsidRPr="00000000">
              <w:rPr>
                <w:rFonts w:ascii="DFKai-SB" w:cs="DFKai-SB" w:eastAsia="DFKai-SB" w:hAnsi="DFKai-SB"/>
                <w:rtl w:val="0"/>
              </w:rPr>
              <w:t xml:space="preserve">5</w:t>
            </w:r>
          </w:p>
        </w:tc>
      </w:tr>
      <w:tr>
        <w:trPr>
          <w:cantSplit w:val="0"/>
          <w:tblHeader w:val="0"/>
        </w:trPr>
        <w:tc>
          <w:tcPr/>
          <w:p w:rsidR="00000000" w:rsidDel="00000000" w:rsidP="00000000" w:rsidRDefault="00000000" w:rsidRPr="00000000" w14:paraId="00000018">
            <w:pPr>
              <w:tabs>
                <w:tab w:val="left" w:leader="none" w:pos="9065"/>
              </w:tabs>
              <w:ind w:right="5"/>
              <w:jc w:val="both"/>
              <w:rPr>
                <w:rFonts w:ascii="DFKai-SB" w:cs="DFKai-SB" w:eastAsia="DFKai-SB" w:hAnsi="DFKai-SB"/>
              </w:rPr>
            </w:pPr>
            <w:r w:rsidDel="00000000" w:rsidR="00000000" w:rsidRPr="00000000">
              <w:rPr>
                <w:rFonts w:ascii="DFKai-SB" w:cs="DFKai-SB" w:eastAsia="DFKai-SB" w:hAnsi="DFKai-SB"/>
                <w:rtl w:val="0"/>
              </w:rPr>
              <w:t xml:space="preserve">具備教育基礎研究專業知能</w:t>
            </w:r>
          </w:p>
        </w:tc>
        <w:tc>
          <w:tcPr/>
          <w:p w:rsidR="00000000" w:rsidDel="00000000" w:rsidP="00000000" w:rsidRDefault="00000000" w:rsidRPr="00000000" w14:paraId="00000019">
            <w:pPr>
              <w:tabs>
                <w:tab w:val="left" w:leader="none" w:pos="9065"/>
              </w:tabs>
              <w:ind w:right="5"/>
              <w:jc w:val="center"/>
              <w:rPr>
                <w:rFonts w:ascii="DFKai-SB" w:cs="DFKai-SB" w:eastAsia="DFKai-SB" w:hAnsi="DFKai-SB"/>
              </w:rPr>
            </w:pPr>
            <w:r w:rsidDel="00000000" w:rsidR="00000000" w:rsidRPr="00000000">
              <w:rPr>
                <w:rtl w:val="0"/>
              </w:rPr>
            </w:r>
          </w:p>
        </w:tc>
        <w:tc>
          <w:tcPr/>
          <w:p w:rsidR="00000000" w:rsidDel="00000000" w:rsidP="00000000" w:rsidRDefault="00000000" w:rsidRPr="00000000" w14:paraId="0000001A">
            <w:pPr>
              <w:tabs>
                <w:tab w:val="left" w:leader="none" w:pos="9065"/>
              </w:tabs>
              <w:ind w:right="5"/>
              <w:jc w:val="center"/>
              <w:rPr>
                <w:rFonts w:ascii="DFKai-SB" w:cs="DFKai-SB" w:eastAsia="DFKai-SB" w:hAnsi="DFKai-SB"/>
              </w:rPr>
            </w:pPr>
            <w:r w:rsidDel="00000000" w:rsidR="00000000" w:rsidRPr="00000000">
              <w:rPr>
                <w:rtl w:val="0"/>
              </w:rPr>
            </w:r>
          </w:p>
        </w:tc>
        <w:tc>
          <w:tcPr/>
          <w:p w:rsidR="00000000" w:rsidDel="00000000" w:rsidP="00000000" w:rsidRDefault="00000000" w:rsidRPr="00000000" w14:paraId="0000001B">
            <w:pPr>
              <w:tabs>
                <w:tab w:val="left" w:leader="none" w:pos="9065"/>
              </w:tabs>
              <w:ind w:right="5"/>
              <w:jc w:val="center"/>
              <w:rPr>
                <w:rFonts w:ascii="DFKai-SB" w:cs="DFKai-SB" w:eastAsia="DFKai-SB" w:hAnsi="DFKai-SB"/>
              </w:rPr>
            </w:pPr>
            <w:r w:rsidDel="00000000" w:rsidR="00000000" w:rsidRPr="00000000">
              <w:rPr>
                <w:rtl w:val="0"/>
              </w:rPr>
            </w:r>
          </w:p>
        </w:tc>
        <w:tc>
          <w:tcPr/>
          <w:p w:rsidR="00000000" w:rsidDel="00000000" w:rsidP="00000000" w:rsidRDefault="00000000" w:rsidRPr="00000000" w14:paraId="0000001C">
            <w:pPr>
              <w:tabs>
                <w:tab w:val="left" w:leader="none" w:pos="9065"/>
              </w:tabs>
              <w:ind w:right="5"/>
              <w:jc w:val="center"/>
              <w:rPr>
                <w:rFonts w:ascii="DFKai-SB" w:cs="DFKai-SB" w:eastAsia="DFKai-SB" w:hAnsi="DFKai-SB"/>
              </w:rPr>
            </w:pPr>
            <w:r w:rsidDel="00000000" w:rsidR="00000000" w:rsidRPr="00000000">
              <w:rPr>
                <w:rtl w:val="0"/>
              </w:rPr>
            </w:r>
          </w:p>
        </w:tc>
        <w:tc>
          <w:tcPr/>
          <w:p w:rsidR="00000000" w:rsidDel="00000000" w:rsidP="00000000" w:rsidRDefault="00000000" w:rsidRPr="00000000" w14:paraId="0000001D">
            <w:pPr>
              <w:tabs>
                <w:tab w:val="left" w:leader="none" w:pos="9065"/>
              </w:tabs>
              <w:ind w:right="5"/>
              <w:jc w:val="center"/>
              <w:rPr>
                <w:rFonts w:ascii="DFKai-SB" w:cs="DFKai-SB" w:eastAsia="DFKai-SB" w:hAnsi="DFKai-SB"/>
              </w:rPr>
            </w:pPr>
            <w:r w:rsidDel="00000000" w:rsidR="00000000" w:rsidRPr="00000000">
              <w:rPr>
                <w:rFonts w:ascii="DFKai-SB" w:cs="DFKai-SB" w:eastAsia="DFKai-SB" w:hAnsi="DFKai-SB"/>
                <w:rtl w:val="0"/>
              </w:rPr>
              <w:t xml:space="preserve">★</w:t>
            </w:r>
          </w:p>
        </w:tc>
      </w:tr>
      <w:tr>
        <w:trPr>
          <w:cantSplit w:val="0"/>
          <w:tblHeader w:val="0"/>
        </w:trPr>
        <w:tc>
          <w:tcPr/>
          <w:p w:rsidR="00000000" w:rsidDel="00000000" w:rsidP="00000000" w:rsidRDefault="00000000" w:rsidRPr="00000000" w14:paraId="0000001E">
            <w:pPr>
              <w:tabs>
                <w:tab w:val="left" w:leader="none" w:pos="9065"/>
              </w:tabs>
              <w:ind w:right="5"/>
              <w:jc w:val="both"/>
              <w:rPr>
                <w:rFonts w:ascii="DFKai-SB" w:cs="DFKai-SB" w:eastAsia="DFKai-SB" w:hAnsi="DFKai-SB"/>
              </w:rPr>
            </w:pPr>
            <w:r w:rsidDel="00000000" w:rsidR="00000000" w:rsidRPr="00000000">
              <w:rPr>
                <w:rFonts w:ascii="DFKai-SB" w:cs="DFKai-SB" w:eastAsia="DFKai-SB" w:hAnsi="DFKai-SB"/>
                <w:rtl w:val="0"/>
              </w:rPr>
              <w:t xml:space="preserve">運用教育研究方法能力</w:t>
            </w:r>
          </w:p>
        </w:tc>
        <w:tc>
          <w:tcPr/>
          <w:p w:rsidR="00000000" w:rsidDel="00000000" w:rsidP="00000000" w:rsidRDefault="00000000" w:rsidRPr="00000000" w14:paraId="0000001F">
            <w:pPr>
              <w:tabs>
                <w:tab w:val="left" w:leader="none" w:pos="9065"/>
              </w:tabs>
              <w:ind w:right="5"/>
              <w:jc w:val="center"/>
              <w:rPr>
                <w:rFonts w:ascii="DFKai-SB" w:cs="DFKai-SB" w:eastAsia="DFKai-SB" w:hAnsi="DFKai-SB"/>
              </w:rPr>
            </w:pPr>
            <w:r w:rsidDel="00000000" w:rsidR="00000000" w:rsidRPr="00000000">
              <w:rPr>
                <w:rtl w:val="0"/>
              </w:rPr>
            </w:r>
          </w:p>
        </w:tc>
        <w:tc>
          <w:tcPr/>
          <w:p w:rsidR="00000000" w:rsidDel="00000000" w:rsidP="00000000" w:rsidRDefault="00000000" w:rsidRPr="00000000" w14:paraId="00000020">
            <w:pPr>
              <w:tabs>
                <w:tab w:val="left" w:leader="none" w:pos="9065"/>
              </w:tabs>
              <w:ind w:right="5"/>
              <w:jc w:val="center"/>
              <w:rPr>
                <w:rFonts w:ascii="DFKai-SB" w:cs="DFKai-SB" w:eastAsia="DFKai-SB" w:hAnsi="DFKai-SB"/>
              </w:rPr>
            </w:pPr>
            <w:r w:rsidDel="00000000" w:rsidR="00000000" w:rsidRPr="00000000">
              <w:rPr>
                <w:rtl w:val="0"/>
              </w:rPr>
            </w:r>
          </w:p>
        </w:tc>
        <w:tc>
          <w:tcPr/>
          <w:p w:rsidR="00000000" w:rsidDel="00000000" w:rsidP="00000000" w:rsidRDefault="00000000" w:rsidRPr="00000000" w14:paraId="00000021">
            <w:pPr>
              <w:tabs>
                <w:tab w:val="left" w:leader="none" w:pos="9065"/>
              </w:tabs>
              <w:ind w:right="5"/>
              <w:jc w:val="center"/>
              <w:rPr>
                <w:rFonts w:ascii="DFKai-SB" w:cs="DFKai-SB" w:eastAsia="DFKai-SB" w:hAnsi="DFKai-SB"/>
              </w:rPr>
            </w:pPr>
            <w:r w:rsidDel="00000000" w:rsidR="00000000" w:rsidRPr="00000000">
              <w:rPr>
                <w:rtl w:val="0"/>
              </w:rPr>
            </w:r>
          </w:p>
        </w:tc>
        <w:tc>
          <w:tcPr/>
          <w:p w:rsidR="00000000" w:rsidDel="00000000" w:rsidP="00000000" w:rsidRDefault="00000000" w:rsidRPr="00000000" w14:paraId="00000022">
            <w:pPr>
              <w:tabs>
                <w:tab w:val="left" w:leader="none" w:pos="9065"/>
              </w:tabs>
              <w:ind w:right="5"/>
              <w:jc w:val="center"/>
              <w:rPr>
                <w:rFonts w:ascii="DFKai-SB" w:cs="DFKai-SB" w:eastAsia="DFKai-SB" w:hAnsi="DFKai-SB"/>
              </w:rPr>
            </w:pPr>
            <w:r w:rsidDel="00000000" w:rsidR="00000000" w:rsidRPr="00000000">
              <w:rPr>
                <w:rFonts w:ascii="DFKai-SB" w:cs="DFKai-SB" w:eastAsia="DFKai-SB" w:hAnsi="DFKai-SB"/>
                <w:rtl w:val="0"/>
              </w:rPr>
              <w:t xml:space="preserve">★</w:t>
            </w:r>
          </w:p>
        </w:tc>
        <w:tc>
          <w:tcPr/>
          <w:p w:rsidR="00000000" w:rsidDel="00000000" w:rsidP="00000000" w:rsidRDefault="00000000" w:rsidRPr="00000000" w14:paraId="00000023">
            <w:pPr>
              <w:tabs>
                <w:tab w:val="left" w:leader="none" w:pos="9065"/>
              </w:tabs>
              <w:ind w:right="5"/>
              <w:jc w:val="center"/>
              <w:rPr>
                <w:rFonts w:ascii="DFKai-SB" w:cs="DFKai-SB" w:eastAsia="DFKai-SB" w:hAnsi="DFKai-SB"/>
              </w:rPr>
            </w:pPr>
            <w:r w:rsidDel="00000000" w:rsidR="00000000" w:rsidRPr="00000000">
              <w:rPr>
                <w:rtl w:val="0"/>
              </w:rPr>
            </w:r>
          </w:p>
        </w:tc>
      </w:tr>
      <w:tr>
        <w:trPr>
          <w:cantSplit w:val="0"/>
          <w:tblHeader w:val="0"/>
        </w:trPr>
        <w:tc>
          <w:tcPr/>
          <w:p w:rsidR="00000000" w:rsidDel="00000000" w:rsidP="00000000" w:rsidRDefault="00000000" w:rsidRPr="00000000" w14:paraId="00000024">
            <w:pPr>
              <w:tabs>
                <w:tab w:val="left" w:leader="none" w:pos="9065"/>
              </w:tabs>
              <w:ind w:right="5"/>
              <w:jc w:val="both"/>
              <w:rPr>
                <w:rFonts w:ascii="DFKai-SB" w:cs="DFKai-SB" w:eastAsia="DFKai-SB" w:hAnsi="DFKai-SB"/>
              </w:rPr>
            </w:pPr>
            <w:r w:rsidDel="00000000" w:rsidR="00000000" w:rsidRPr="00000000">
              <w:rPr>
                <w:rFonts w:ascii="DFKai-SB" w:cs="DFKai-SB" w:eastAsia="DFKai-SB" w:hAnsi="DFKai-SB"/>
                <w:rtl w:val="0"/>
              </w:rPr>
              <w:t xml:space="preserve">熟悉教育行政與學校行政專業知能及溝通整合能力</w:t>
            </w:r>
          </w:p>
        </w:tc>
        <w:tc>
          <w:tcPr/>
          <w:p w:rsidR="00000000" w:rsidDel="00000000" w:rsidP="00000000" w:rsidRDefault="00000000" w:rsidRPr="00000000" w14:paraId="00000025">
            <w:pPr>
              <w:tabs>
                <w:tab w:val="left" w:leader="none" w:pos="9065"/>
              </w:tabs>
              <w:ind w:right="5"/>
              <w:jc w:val="center"/>
              <w:rPr>
                <w:rFonts w:ascii="DFKai-SB" w:cs="DFKai-SB" w:eastAsia="DFKai-SB" w:hAnsi="DFKai-SB"/>
              </w:rPr>
            </w:pPr>
            <w:r w:rsidDel="00000000" w:rsidR="00000000" w:rsidRPr="00000000">
              <w:rPr>
                <w:rtl w:val="0"/>
              </w:rPr>
            </w:r>
          </w:p>
        </w:tc>
        <w:tc>
          <w:tcPr/>
          <w:p w:rsidR="00000000" w:rsidDel="00000000" w:rsidP="00000000" w:rsidRDefault="00000000" w:rsidRPr="00000000" w14:paraId="00000026">
            <w:pPr>
              <w:tabs>
                <w:tab w:val="left" w:leader="none" w:pos="9065"/>
              </w:tabs>
              <w:ind w:right="5"/>
              <w:jc w:val="center"/>
              <w:rPr>
                <w:rFonts w:ascii="DFKai-SB" w:cs="DFKai-SB" w:eastAsia="DFKai-SB" w:hAnsi="DFKai-SB"/>
              </w:rPr>
            </w:pPr>
            <w:r w:rsidDel="00000000" w:rsidR="00000000" w:rsidRPr="00000000">
              <w:rPr>
                <w:rtl w:val="0"/>
              </w:rPr>
            </w:r>
          </w:p>
        </w:tc>
        <w:tc>
          <w:tcPr/>
          <w:p w:rsidR="00000000" w:rsidDel="00000000" w:rsidP="00000000" w:rsidRDefault="00000000" w:rsidRPr="00000000" w14:paraId="00000027">
            <w:pPr>
              <w:tabs>
                <w:tab w:val="left" w:leader="none" w:pos="9065"/>
              </w:tabs>
              <w:ind w:right="5"/>
              <w:jc w:val="center"/>
              <w:rPr>
                <w:rFonts w:ascii="DFKai-SB" w:cs="DFKai-SB" w:eastAsia="DFKai-SB" w:hAnsi="DFKai-SB"/>
              </w:rPr>
            </w:pPr>
            <w:r w:rsidDel="00000000" w:rsidR="00000000" w:rsidRPr="00000000">
              <w:rPr>
                <w:rFonts w:ascii="DFKai-SB" w:cs="DFKai-SB" w:eastAsia="DFKai-SB" w:hAnsi="DFKai-SB"/>
                <w:rtl w:val="0"/>
              </w:rPr>
              <w:t xml:space="preserve">★</w:t>
            </w:r>
          </w:p>
        </w:tc>
        <w:tc>
          <w:tcPr/>
          <w:p w:rsidR="00000000" w:rsidDel="00000000" w:rsidP="00000000" w:rsidRDefault="00000000" w:rsidRPr="00000000" w14:paraId="00000028">
            <w:pPr>
              <w:tabs>
                <w:tab w:val="left" w:leader="none" w:pos="9065"/>
              </w:tabs>
              <w:ind w:right="5"/>
              <w:jc w:val="center"/>
              <w:rPr>
                <w:rFonts w:ascii="DFKai-SB" w:cs="DFKai-SB" w:eastAsia="DFKai-SB" w:hAnsi="DFKai-SB"/>
              </w:rPr>
            </w:pPr>
            <w:r w:rsidDel="00000000" w:rsidR="00000000" w:rsidRPr="00000000">
              <w:rPr>
                <w:rtl w:val="0"/>
              </w:rPr>
            </w:r>
          </w:p>
        </w:tc>
        <w:tc>
          <w:tcPr/>
          <w:p w:rsidR="00000000" w:rsidDel="00000000" w:rsidP="00000000" w:rsidRDefault="00000000" w:rsidRPr="00000000" w14:paraId="00000029">
            <w:pPr>
              <w:tabs>
                <w:tab w:val="left" w:leader="none" w:pos="9065"/>
              </w:tabs>
              <w:ind w:right="5"/>
              <w:jc w:val="center"/>
              <w:rPr>
                <w:rFonts w:ascii="DFKai-SB" w:cs="DFKai-SB" w:eastAsia="DFKai-SB" w:hAnsi="DFKai-SB"/>
              </w:rPr>
            </w:pPr>
            <w:r w:rsidDel="00000000" w:rsidR="00000000" w:rsidRPr="00000000">
              <w:rPr>
                <w:rtl w:val="0"/>
              </w:rPr>
            </w:r>
          </w:p>
        </w:tc>
      </w:tr>
      <w:tr>
        <w:trPr>
          <w:cantSplit w:val="0"/>
          <w:tblHeader w:val="0"/>
        </w:trPr>
        <w:tc>
          <w:tcPr/>
          <w:p w:rsidR="00000000" w:rsidDel="00000000" w:rsidP="00000000" w:rsidRDefault="00000000" w:rsidRPr="00000000" w14:paraId="0000002A">
            <w:pPr>
              <w:tabs>
                <w:tab w:val="left" w:leader="none" w:pos="9065"/>
              </w:tabs>
              <w:ind w:right="5"/>
              <w:jc w:val="both"/>
              <w:rPr>
                <w:rFonts w:ascii="DFKai-SB" w:cs="DFKai-SB" w:eastAsia="DFKai-SB" w:hAnsi="DFKai-SB"/>
              </w:rPr>
            </w:pPr>
            <w:r w:rsidDel="00000000" w:rsidR="00000000" w:rsidRPr="00000000">
              <w:rPr>
                <w:rFonts w:ascii="DFKai-SB" w:cs="DFKai-SB" w:eastAsia="DFKai-SB" w:hAnsi="DFKai-SB"/>
                <w:rtl w:val="0"/>
              </w:rPr>
              <w:t xml:space="preserve">具備教育問題解決與批判思考能力</w:t>
            </w:r>
          </w:p>
        </w:tc>
        <w:tc>
          <w:tcPr/>
          <w:p w:rsidR="00000000" w:rsidDel="00000000" w:rsidP="00000000" w:rsidRDefault="00000000" w:rsidRPr="00000000" w14:paraId="0000002B">
            <w:pPr>
              <w:tabs>
                <w:tab w:val="left" w:leader="none" w:pos="9065"/>
              </w:tabs>
              <w:ind w:right="5"/>
              <w:jc w:val="center"/>
              <w:rPr>
                <w:rFonts w:ascii="DFKai-SB" w:cs="DFKai-SB" w:eastAsia="DFKai-SB" w:hAnsi="DFKai-SB"/>
              </w:rPr>
            </w:pPr>
            <w:r w:rsidDel="00000000" w:rsidR="00000000" w:rsidRPr="00000000">
              <w:rPr>
                <w:rtl w:val="0"/>
              </w:rPr>
            </w:r>
          </w:p>
        </w:tc>
        <w:tc>
          <w:tcPr/>
          <w:p w:rsidR="00000000" w:rsidDel="00000000" w:rsidP="00000000" w:rsidRDefault="00000000" w:rsidRPr="00000000" w14:paraId="0000002C">
            <w:pPr>
              <w:tabs>
                <w:tab w:val="left" w:leader="none" w:pos="9065"/>
              </w:tabs>
              <w:ind w:right="5"/>
              <w:jc w:val="center"/>
              <w:rPr>
                <w:rFonts w:ascii="DFKai-SB" w:cs="DFKai-SB" w:eastAsia="DFKai-SB" w:hAnsi="DFKai-SB"/>
              </w:rPr>
            </w:pPr>
            <w:r w:rsidDel="00000000" w:rsidR="00000000" w:rsidRPr="00000000">
              <w:rPr>
                <w:rtl w:val="0"/>
              </w:rPr>
            </w:r>
          </w:p>
        </w:tc>
        <w:tc>
          <w:tcPr/>
          <w:p w:rsidR="00000000" w:rsidDel="00000000" w:rsidP="00000000" w:rsidRDefault="00000000" w:rsidRPr="00000000" w14:paraId="0000002D">
            <w:pPr>
              <w:tabs>
                <w:tab w:val="left" w:leader="none" w:pos="9065"/>
              </w:tabs>
              <w:ind w:right="5"/>
              <w:jc w:val="center"/>
              <w:rPr>
                <w:rFonts w:ascii="DFKai-SB" w:cs="DFKai-SB" w:eastAsia="DFKai-SB" w:hAnsi="DFKai-SB"/>
              </w:rPr>
            </w:pPr>
            <w:r w:rsidDel="00000000" w:rsidR="00000000" w:rsidRPr="00000000">
              <w:rPr>
                <w:rtl w:val="0"/>
              </w:rPr>
            </w:r>
          </w:p>
        </w:tc>
        <w:tc>
          <w:tcPr/>
          <w:p w:rsidR="00000000" w:rsidDel="00000000" w:rsidP="00000000" w:rsidRDefault="00000000" w:rsidRPr="00000000" w14:paraId="0000002E">
            <w:pPr>
              <w:tabs>
                <w:tab w:val="left" w:leader="none" w:pos="9065"/>
              </w:tabs>
              <w:ind w:right="5"/>
              <w:jc w:val="center"/>
              <w:rPr>
                <w:rFonts w:ascii="DFKai-SB" w:cs="DFKai-SB" w:eastAsia="DFKai-SB" w:hAnsi="DFKai-SB"/>
              </w:rPr>
            </w:pPr>
            <w:r w:rsidDel="00000000" w:rsidR="00000000" w:rsidRPr="00000000">
              <w:rPr>
                <w:rtl w:val="0"/>
              </w:rPr>
            </w:r>
          </w:p>
        </w:tc>
        <w:tc>
          <w:tcPr/>
          <w:p w:rsidR="00000000" w:rsidDel="00000000" w:rsidP="00000000" w:rsidRDefault="00000000" w:rsidRPr="00000000" w14:paraId="0000002F">
            <w:pPr>
              <w:tabs>
                <w:tab w:val="left" w:leader="none" w:pos="9065"/>
              </w:tabs>
              <w:ind w:right="5"/>
              <w:jc w:val="center"/>
              <w:rPr>
                <w:rFonts w:ascii="DFKai-SB" w:cs="DFKai-SB" w:eastAsia="DFKai-SB" w:hAnsi="DFKai-SB"/>
              </w:rPr>
            </w:pPr>
            <w:r w:rsidDel="00000000" w:rsidR="00000000" w:rsidRPr="00000000">
              <w:rPr>
                <w:rFonts w:ascii="DFKai-SB" w:cs="DFKai-SB" w:eastAsia="DFKai-SB" w:hAnsi="DFKai-SB"/>
                <w:rtl w:val="0"/>
              </w:rPr>
              <w:t xml:space="preserve">★</w:t>
            </w:r>
          </w:p>
        </w:tc>
      </w:tr>
      <w:tr>
        <w:trPr>
          <w:cantSplit w:val="0"/>
          <w:tblHeader w:val="0"/>
        </w:trPr>
        <w:tc>
          <w:tcPr/>
          <w:p w:rsidR="00000000" w:rsidDel="00000000" w:rsidP="00000000" w:rsidRDefault="00000000" w:rsidRPr="00000000" w14:paraId="00000030">
            <w:pPr>
              <w:tabs>
                <w:tab w:val="left" w:leader="none" w:pos="9065"/>
              </w:tabs>
              <w:ind w:right="5"/>
              <w:jc w:val="both"/>
              <w:rPr>
                <w:rFonts w:ascii="DFKai-SB" w:cs="DFKai-SB" w:eastAsia="DFKai-SB" w:hAnsi="DFKai-SB"/>
              </w:rPr>
            </w:pPr>
            <w:r w:rsidDel="00000000" w:rsidR="00000000" w:rsidRPr="00000000">
              <w:rPr>
                <w:rFonts w:ascii="DFKai-SB" w:cs="DFKai-SB" w:eastAsia="DFKai-SB" w:hAnsi="DFKai-SB"/>
                <w:rtl w:val="0"/>
              </w:rPr>
              <w:t xml:space="preserve">展現國際前瞻視野與在地教育關懷</w:t>
            </w:r>
          </w:p>
        </w:tc>
        <w:tc>
          <w:tcPr/>
          <w:p w:rsidR="00000000" w:rsidDel="00000000" w:rsidP="00000000" w:rsidRDefault="00000000" w:rsidRPr="00000000" w14:paraId="00000031">
            <w:pPr>
              <w:tabs>
                <w:tab w:val="left" w:leader="none" w:pos="9065"/>
              </w:tabs>
              <w:ind w:right="5"/>
              <w:jc w:val="center"/>
              <w:rPr>
                <w:rFonts w:ascii="DFKai-SB" w:cs="DFKai-SB" w:eastAsia="DFKai-SB" w:hAnsi="DFKai-SB"/>
              </w:rPr>
            </w:pPr>
            <w:r w:rsidDel="00000000" w:rsidR="00000000" w:rsidRPr="00000000">
              <w:rPr>
                <w:rtl w:val="0"/>
              </w:rPr>
            </w:r>
          </w:p>
        </w:tc>
        <w:tc>
          <w:tcPr/>
          <w:p w:rsidR="00000000" w:rsidDel="00000000" w:rsidP="00000000" w:rsidRDefault="00000000" w:rsidRPr="00000000" w14:paraId="00000032">
            <w:pPr>
              <w:tabs>
                <w:tab w:val="left" w:leader="none" w:pos="9065"/>
              </w:tabs>
              <w:ind w:right="5"/>
              <w:jc w:val="center"/>
              <w:rPr>
                <w:rFonts w:ascii="DFKai-SB" w:cs="DFKai-SB" w:eastAsia="DFKai-SB" w:hAnsi="DFKai-SB"/>
              </w:rPr>
            </w:pPr>
            <w:r w:rsidDel="00000000" w:rsidR="00000000" w:rsidRPr="00000000">
              <w:rPr>
                <w:rtl w:val="0"/>
              </w:rPr>
            </w:r>
          </w:p>
        </w:tc>
        <w:tc>
          <w:tcPr/>
          <w:p w:rsidR="00000000" w:rsidDel="00000000" w:rsidP="00000000" w:rsidRDefault="00000000" w:rsidRPr="00000000" w14:paraId="00000033">
            <w:pPr>
              <w:tabs>
                <w:tab w:val="left" w:leader="none" w:pos="9065"/>
              </w:tabs>
              <w:ind w:right="5"/>
              <w:jc w:val="center"/>
              <w:rPr>
                <w:rFonts w:ascii="DFKai-SB" w:cs="DFKai-SB" w:eastAsia="DFKai-SB" w:hAnsi="DFKai-SB"/>
              </w:rPr>
            </w:pPr>
            <w:r w:rsidDel="00000000" w:rsidR="00000000" w:rsidRPr="00000000">
              <w:rPr>
                <w:rtl w:val="0"/>
              </w:rPr>
            </w:r>
          </w:p>
        </w:tc>
        <w:tc>
          <w:tcPr/>
          <w:p w:rsidR="00000000" w:rsidDel="00000000" w:rsidP="00000000" w:rsidRDefault="00000000" w:rsidRPr="00000000" w14:paraId="00000034">
            <w:pPr>
              <w:tabs>
                <w:tab w:val="left" w:leader="none" w:pos="9065"/>
              </w:tabs>
              <w:ind w:right="5"/>
              <w:jc w:val="center"/>
              <w:rPr>
                <w:rFonts w:ascii="DFKai-SB" w:cs="DFKai-SB" w:eastAsia="DFKai-SB" w:hAnsi="DFKai-SB"/>
              </w:rPr>
            </w:pPr>
            <w:r w:rsidDel="00000000" w:rsidR="00000000" w:rsidRPr="00000000">
              <w:rPr>
                <w:rtl w:val="0"/>
              </w:rPr>
            </w:r>
          </w:p>
        </w:tc>
        <w:tc>
          <w:tcPr/>
          <w:p w:rsidR="00000000" w:rsidDel="00000000" w:rsidP="00000000" w:rsidRDefault="00000000" w:rsidRPr="00000000" w14:paraId="00000035">
            <w:pPr>
              <w:tabs>
                <w:tab w:val="left" w:leader="none" w:pos="9065"/>
              </w:tabs>
              <w:ind w:right="5"/>
              <w:jc w:val="center"/>
              <w:rPr>
                <w:rFonts w:ascii="DFKai-SB" w:cs="DFKai-SB" w:eastAsia="DFKai-SB" w:hAnsi="DFKai-SB"/>
              </w:rPr>
            </w:pPr>
            <w:r w:rsidDel="00000000" w:rsidR="00000000" w:rsidRPr="00000000">
              <w:rPr>
                <w:rFonts w:ascii="DFKai-SB" w:cs="DFKai-SB" w:eastAsia="DFKai-SB" w:hAnsi="DFKai-SB"/>
                <w:rtl w:val="0"/>
              </w:rPr>
              <w:t xml:space="preserve">★</w:t>
            </w:r>
          </w:p>
        </w:tc>
      </w:tr>
    </w:tbl>
    <w:p w:rsidR="00000000" w:rsidDel="00000000" w:rsidP="00000000" w:rsidRDefault="00000000" w:rsidRPr="00000000" w14:paraId="00000036">
      <w:pPr>
        <w:rPr>
          <w:rFonts w:ascii="DFKai-SB" w:cs="DFKai-SB" w:eastAsia="DFKai-SB" w:hAnsi="DFKai-SB"/>
          <w:b w:val="1"/>
        </w:rPr>
      </w:pPr>
      <w:r w:rsidDel="00000000" w:rsidR="00000000" w:rsidRPr="00000000">
        <w:rPr>
          <w:rFonts w:ascii="DFKai-SB" w:cs="DFKai-SB" w:eastAsia="DFKai-SB" w:hAnsi="DFKai-SB"/>
          <w:b w:val="1"/>
          <w:rtl w:val="0"/>
        </w:rPr>
        <w:t xml:space="preserve">課程簡介：</w:t>
      </w:r>
    </w:p>
    <w:p w:rsidR="00000000" w:rsidDel="00000000" w:rsidP="00000000" w:rsidRDefault="00000000" w:rsidRPr="00000000" w14:paraId="00000037">
      <w:pPr>
        <w:rPr>
          <w:rFonts w:ascii="DFKai-SB" w:cs="DFKai-SB" w:eastAsia="DFKai-SB" w:hAnsi="DFKai-SB"/>
        </w:rPr>
      </w:pPr>
      <w:r w:rsidDel="00000000" w:rsidR="00000000" w:rsidRPr="00000000">
        <w:rPr>
          <w:rFonts w:ascii="DFKai-SB" w:cs="DFKai-SB" w:eastAsia="DFKai-SB" w:hAnsi="DFKai-SB"/>
          <w:rtl w:val="0"/>
        </w:rPr>
        <w:t xml:space="preserve">本課程旨在從教學實務上探究教師的專業形象/樣貌。</w:t>
      </w:r>
    </w:p>
    <w:p w:rsidR="00000000" w:rsidDel="00000000" w:rsidP="00000000" w:rsidRDefault="00000000" w:rsidRPr="00000000" w14:paraId="00000038">
      <w:pPr>
        <w:rPr>
          <w:rFonts w:ascii="DFKai-SB" w:cs="DFKai-SB" w:eastAsia="DFKai-SB" w:hAnsi="DFKai-SB"/>
        </w:rPr>
      </w:pPr>
      <w:r w:rsidDel="00000000" w:rsidR="00000000" w:rsidRPr="00000000">
        <w:rPr>
          <w:rFonts w:ascii="DFKai-SB" w:cs="DFKai-SB" w:eastAsia="DFKai-SB" w:hAnsi="DFKai-SB"/>
          <w:rtl w:val="0"/>
        </w:rPr>
        <w:t xml:space="preserve">明確地說，此處看待專業，偏向於視作一個中性的名詞，而非訓勉式的聖哲標準。我們有興趣的是落在人世間的「專業」，一般教師實踐中的「專業」。有時此一專業也可能有負向的意味，例如在教師信念的研究中（如楊旻芳、洪志成, 2005），有一位優秀熱心的老師說：「任何人都可以擔任讀經老師」當進一步追問她，三歲小孩也可以擔任嗎？她改口說：「只要會念字就可以」。這個現象頗耐人尋味，究竟應當如何解釋？ 另一個觀點來說，可以將「專業」從靜態的名詞，改成動態的「邁向專業化」(professionalization)的歷程。 此處就必需先承認，即使是合格老師，也存在「不」專業或「未臻」專業，「有努力空間」改進之空間。這些專業與「未臻」專業之教師實務可從許多面向窺見，例如前述的教師信念、教師知識、教師改變（含更新）、教師情緒中來重新檢視；先採厚實的描述而非逕自批判責怪。另外也需說明的是：本課程本學年凸顯主軸：創新教學、教師反省.</w:t>
      </w:r>
    </w:p>
    <w:p w:rsidR="00000000" w:rsidDel="00000000" w:rsidP="00000000" w:rsidRDefault="00000000" w:rsidRPr="00000000" w14:paraId="00000039">
      <w:pPr>
        <w:rPr>
          <w:rFonts w:ascii="DFKai-SB" w:cs="DFKai-SB" w:eastAsia="DFKai-SB" w:hAnsi="DFKai-SB"/>
        </w:rPr>
      </w:pPr>
      <w:r w:rsidDel="00000000" w:rsidR="00000000" w:rsidRPr="00000000">
        <w:rPr>
          <w:rtl w:val="0"/>
        </w:rPr>
      </w:r>
    </w:p>
    <w:p w:rsidR="00000000" w:rsidDel="00000000" w:rsidP="00000000" w:rsidRDefault="00000000" w:rsidRPr="00000000" w14:paraId="0000003A">
      <w:pPr>
        <w:rPr>
          <w:rFonts w:ascii="DFKai-SB" w:cs="DFKai-SB" w:eastAsia="DFKai-SB" w:hAnsi="DFKai-SB"/>
        </w:rPr>
      </w:pPr>
      <w:r w:rsidDel="00000000" w:rsidR="00000000" w:rsidRPr="00000000">
        <w:rPr>
          <w:rtl w:val="0"/>
        </w:rPr>
      </w:r>
    </w:p>
    <w:p w:rsidR="00000000" w:rsidDel="00000000" w:rsidP="00000000" w:rsidRDefault="00000000" w:rsidRPr="00000000" w14:paraId="0000003B">
      <w:pPr>
        <w:rPr>
          <w:rFonts w:ascii="DFKai-SB" w:cs="DFKai-SB" w:eastAsia="DFKai-SB" w:hAnsi="DFKai-SB"/>
        </w:rPr>
      </w:pPr>
      <w:r w:rsidDel="00000000" w:rsidR="00000000" w:rsidRPr="00000000">
        <w:rPr>
          <w:rtl w:val="0"/>
        </w:rPr>
      </w:r>
    </w:p>
    <w:p w:rsidR="00000000" w:rsidDel="00000000" w:rsidP="00000000" w:rsidRDefault="00000000" w:rsidRPr="00000000" w14:paraId="0000003C">
      <w:pPr>
        <w:spacing w:after="300" w:before="300" w:lineRule="auto"/>
        <w:rPr>
          <w:rFonts w:ascii="DFKai-SB" w:cs="DFKai-SB" w:eastAsia="DFKai-SB" w:hAnsi="DFKai-SB"/>
          <w:b w:val="1"/>
        </w:rPr>
      </w:pPr>
      <w:r w:rsidDel="00000000" w:rsidR="00000000" w:rsidRPr="00000000">
        <w:rPr>
          <w:rFonts w:ascii="DFKai-SB" w:cs="DFKai-SB" w:eastAsia="DFKai-SB" w:hAnsi="DFKai-SB"/>
          <w:b w:val="1"/>
          <w:rtl w:val="0"/>
        </w:rPr>
        <w:t xml:space="preserve"> （2月28日版；待修正）</w:t>
      </w:r>
    </w:p>
    <w:tbl>
      <w:tblPr>
        <w:tblStyle w:val="Table2"/>
        <w:tblW w:w="1189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050"/>
        <w:gridCol w:w="1200"/>
        <w:gridCol w:w="780"/>
        <w:gridCol w:w="5115"/>
        <w:gridCol w:w="1170"/>
        <w:gridCol w:w="2580"/>
        <w:tblGridChange w:id="0">
          <w:tblGrid>
            <w:gridCol w:w="1050"/>
            <w:gridCol w:w="1200"/>
            <w:gridCol w:w="780"/>
            <w:gridCol w:w="5115"/>
            <w:gridCol w:w="1170"/>
            <w:gridCol w:w="2580"/>
          </w:tblGrid>
        </w:tblGridChange>
      </w:tblGrid>
      <w:tr>
        <w:trPr>
          <w:cantSplit w:val="0"/>
          <w:trHeight w:val="1395" w:hRule="atLeast"/>
          <w:tblHeader w:val="0"/>
        </w:trPr>
        <w:tc>
          <w:tcPr>
            <w:tcBorders>
              <w:top w:color="000000" w:space="0" w:sz="5" w:val="single"/>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3D">
            <w:pPr>
              <w:spacing w:after="300" w:before="300" w:lineRule="auto"/>
              <w:jc w:val="center"/>
              <w:rPr>
                <w:rFonts w:ascii="DFKai-SB" w:cs="DFKai-SB" w:eastAsia="DFKai-SB" w:hAnsi="DFKai-SB"/>
                <w:b w:val="1"/>
              </w:rPr>
            </w:pPr>
            <w:r w:rsidDel="00000000" w:rsidR="00000000" w:rsidRPr="00000000">
              <w:rPr>
                <w:rFonts w:ascii="DFKai-SB" w:cs="DFKai-SB" w:eastAsia="DFKai-SB" w:hAnsi="DFKai-SB"/>
                <w:b w:val="1"/>
                <w:rtl w:val="0"/>
              </w:rPr>
              <w:t xml:space="preserve">週次</w:t>
            </w:r>
          </w:p>
        </w:tc>
        <w:tc>
          <w:tcPr>
            <w:tcBorders>
              <w:top w:color="000000" w:space="0" w:sz="5" w:val="single"/>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3E">
            <w:pPr>
              <w:spacing w:after="300" w:before="300" w:lineRule="auto"/>
              <w:jc w:val="center"/>
              <w:rPr>
                <w:rFonts w:ascii="DFKai-SB" w:cs="DFKai-SB" w:eastAsia="DFKai-SB" w:hAnsi="DFKai-SB"/>
                <w:b w:val="1"/>
              </w:rPr>
            </w:pPr>
            <w:r w:rsidDel="00000000" w:rsidR="00000000" w:rsidRPr="00000000">
              <w:rPr>
                <w:rFonts w:ascii="DFKai-SB" w:cs="DFKai-SB" w:eastAsia="DFKai-SB" w:hAnsi="DFKai-SB"/>
                <w:b w:val="1"/>
                <w:rtl w:val="0"/>
              </w:rPr>
              <w:t xml:space="preserve">日期(週六)</w:t>
            </w:r>
          </w:p>
        </w:tc>
        <w:tc>
          <w:tcPr>
            <w:tcBorders>
              <w:top w:color="000000" w:space="0" w:sz="5" w:val="single"/>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3F">
            <w:pPr>
              <w:spacing w:after="300" w:before="300" w:lineRule="auto"/>
              <w:jc w:val="center"/>
              <w:rPr>
                <w:rFonts w:ascii="DFKai-SB" w:cs="DFKai-SB" w:eastAsia="DFKai-SB" w:hAnsi="DFKai-SB"/>
                <w:b w:val="1"/>
              </w:rPr>
            </w:pPr>
            <w:r w:rsidDel="00000000" w:rsidR="00000000" w:rsidRPr="00000000">
              <w:rPr>
                <w:rFonts w:ascii="DFKai-SB" w:cs="DFKai-SB" w:eastAsia="DFKai-SB" w:hAnsi="DFKai-SB"/>
                <w:b w:val="1"/>
                <w:rtl w:val="0"/>
              </w:rPr>
              <w:t xml:space="preserve">單元</w:t>
            </w:r>
          </w:p>
        </w:tc>
        <w:tc>
          <w:tcPr>
            <w:tcBorders>
              <w:top w:color="000000" w:space="0" w:sz="5" w:val="single"/>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40">
            <w:pPr>
              <w:spacing w:after="300" w:before="300" w:lineRule="auto"/>
              <w:jc w:val="center"/>
              <w:rPr>
                <w:rFonts w:ascii="DFKai-SB" w:cs="DFKai-SB" w:eastAsia="DFKai-SB" w:hAnsi="DFKai-SB"/>
                <w:b w:val="1"/>
              </w:rPr>
            </w:pPr>
            <w:r w:rsidDel="00000000" w:rsidR="00000000" w:rsidRPr="00000000">
              <w:rPr>
                <w:rFonts w:ascii="DFKai-SB" w:cs="DFKai-SB" w:eastAsia="DFKai-SB" w:hAnsi="DFKai-SB"/>
                <w:b w:val="1"/>
                <w:rtl w:val="0"/>
              </w:rPr>
              <w:t xml:space="preserve">主題</w:t>
            </w:r>
          </w:p>
        </w:tc>
        <w:tc>
          <w:tcPr>
            <w:tcBorders>
              <w:top w:color="000000" w:space="0" w:sz="5" w:val="single"/>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41">
            <w:pPr>
              <w:spacing w:after="300" w:before="300" w:lineRule="auto"/>
              <w:jc w:val="center"/>
              <w:rPr>
                <w:rFonts w:ascii="DFKai-SB" w:cs="DFKai-SB" w:eastAsia="DFKai-SB" w:hAnsi="DFKai-SB"/>
                <w:b w:val="1"/>
              </w:rPr>
            </w:pPr>
            <w:r w:rsidDel="00000000" w:rsidR="00000000" w:rsidRPr="00000000">
              <w:rPr>
                <w:rFonts w:ascii="DFKai-SB" w:cs="DFKai-SB" w:eastAsia="DFKai-SB" w:hAnsi="DFKai-SB"/>
                <w:b w:val="1"/>
                <w:rtl w:val="0"/>
              </w:rPr>
              <w:t xml:space="preserve">任課老師</w:t>
            </w:r>
          </w:p>
        </w:tc>
        <w:tc>
          <w:tcPr>
            <w:tcBorders>
              <w:top w:color="000000" w:space="0" w:sz="5" w:val="single"/>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42">
            <w:pPr>
              <w:spacing w:after="300" w:before="300" w:lineRule="auto"/>
              <w:jc w:val="center"/>
              <w:rPr>
                <w:rFonts w:ascii="DFKai-SB" w:cs="DFKai-SB" w:eastAsia="DFKai-SB" w:hAnsi="DFKai-SB"/>
                <w:b w:val="1"/>
              </w:rPr>
            </w:pPr>
            <w:r w:rsidDel="00000000" w:rsidR="00000000" w:rsidRPr="00000000">
              <w:rPr>
                <w:rFonts w:ascii="DFKai-SB" w:cs="DFKai-SB" w:eastAsia="DFKai-SB" w:hAnsi="DFKai-SB"/>
                <w:b w:val="1"/>
                <w:rtl w:val="0"/>
              </w:rPr>
              <w:t xml:space="preserve">導讀小組</w:t>
            </w:r>
          </w:p>
        </w:tc>
      </w:tr>
      <w:tr>
        <w:trPr>
          <w:cantSplit w:val="0"/>
          <w:trHeight w:val="510" w:hRule="atLeast"/>
          <w:tblHeader w:val="0"/>
        </w:trPr>
        <w:tc>
          <w:tcPr>
            <w:vMerge w:val="restart"/>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43">
            <w:pPr>
              <w:spacing w:after="300" w:before="300" w:lineRule="auto"/>
              <w:jc w:val="center"/>
              <w:rPr>
                <w:rFonts w:ascii="DFKai-SB" w:cs="DFKai-SB" w:eastAsia="DFKai-SB" w:hAnsi="DFKai-SB"/>
                <w:b w:val="1"/>
              </w:rPr>
            </w:pPr>
            <w:r w:rsidDel="00000000" w:rsidR="00000000" w:rsidRPr="00000000">
              <w:rPr>
                <w:rFonts w:ascii="DFKai-SB" w:cs="DFKai-SB" w:eastAsia="DFKai-SB" w:hAnsi="DFKai-SB"/>
                <w:b w:val="1"/>
                <w:rtl w:val="0"/>
              </w:rPr>
              <w:t xml:space="preserve">2</w:t>
            </w:r>
          </w:p>
        </w:tc>
        <w:tc>
          <w:tcPr>
            <w:vMerge w:val="restart"/>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44">
            <w:pPr>
              <w:spacing w:after="300" w:before="300" w:lineRule="auto"/>
              <w:jc w:val="center"/>
              <w:rPr>
                <w:rFonts w:ascii="DFKai-SB" w:cs="DFKai-SB" w:eastAsia="DFKai-SB" w:hAnsi="DFKai-SB"/>
                <w:b w:val="1"/>
              </w:rPr>
            </w:pPr>
            <w:r w:rsidDel="00000000" w:rsidR="00000000" w:rsidRPr="00000000">
              <w:rPr>
                <w:rFonts w:ascii="DFKai-SB" w:cs="DFKai-SB" w:eastAsia="DFKai-SB" w:hAnsi="DFKai-SB"/>
                <w:b w:val="1"/>
                <w:rtl w:val="0"/>
              </w:rPr>
              <w:t xml:space="preserve">3/2</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45">
            <w:pPr>
              <w:spacing w:after="300" w:before="300" w:lineRule="auto"/>
              <w:jc w:val="center"/>
              <w:rPr>
                <w:rFonts w:ascii="DFKai-SB" w:cs="DFKai-SB" w:eastAsia="DFKai-SB" w:hAnsi="DFKai-SB"/>
                <w:b w:val="1"/>
              </w:rPr>
            </w:pPr>
            <w:r w:rsidDel="00000000" w:rsidR="00000000" w:rsidRPr="00000000">
              <w:rPr>
                <w:rFonts w:ascii="DFKai-SB" w:cs="DFKai-SB" w:eastAsia="DFKai-SB" w:hAnsi="DFKai-SB"/>
                <w:b w:val="1"/>
                <w:rtl w:val="0"/>
              </w:rPr>
              <w:t xml:space="preserve">1</w:t>
            </w:r>
          </w:p>
        </w:tc>
        <w:tc>
          <w:tcPr>
            <w:tcBorders>
              <w:top w:color="000000" w:space="0" w:sz="0" w:val="nil"/>
              <w:left w:color="000000" w:space="0" w:sz="0" w:val="nil"/>
              <w:bottom w:color="000000" w:space="0" w:sz="5" w:val="single"/>
              <w:right w:color="000000" w:space="0" w:sz="5" w:val="single"/>
            </w:tcBorders>
            <w:shd w:fill="bdd7ee" w:val="clear"/>
            <w:tcMar>
              <w:top w:w="0.0" w:type="dxa"/>
              <w:left w:w="100.0" w:type="dxa"/>
              <w:bottom w:w="0.0" w:type="dxa"/>
              <w:right w:w="100.0" w:type="dxa"/>
            </w:tcMar>
            <w:vAlign w:val="top"/>
          </w:tcPr>
          <w:p w:rsidR="00000000" w:rsidDel="00000000" w:rsidP="00000000" w:rsidRDefault="00000000" w:rsidRPr="00000000" w14:paraId="00000046">
            <w:pPr>
              <w:spacing w:after="300" w:before="300" w:lineRule="auto"/>
              <w:rPr>
                <w:rFonts w:ascii="DFKai-SB" w:cs="DFKai-SB" w:eastAsia="DFKai-SB" w:hAnsi="DFKai-SB"/>
                <w:b w:val="1"/>
              </w:rPr>
            </w:pPr>
            <w:r w:rsidDel="00000000" w:rsidR="00000000" w:rsidRPr="00000000">
              <w:rPr>
                <w:rFonts w:ascii="DFKai-SB" w:cs="DFKai-SB" w:eastAsia="DFKai-SB" w:hAnsi="DFKai-SB"/>
                <w:b w:val="1"/>
                <w:rtl w:val="0"/>
              </w:rPr>
              <w:t xml:space="preserve">課程簡介</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47">
            <w:pPr>
              <w:spacing w:after="300" w:before="300" w:lineRule="auto"/>
              <w:rPr>
                <w:rFonts w:ascii="DFKai-SB" w:cs="DFKai-SB" w:eastAsia="DFKai-SB" w:hAnsi="DFKai-SB"/>
                <w:b w:val="1"/>
              </w:rPr>
            </w:pPr>
            <w:r w:rsidDel="00000000" w:rsidR="00000000" w:rsidRPr="00000000">
              <w:rPr>
                <w:rFonts w:ascii="DFKai-SB" w:cs="DFKai-SB" w:eastAsia="DFKai-SB" w:hAnsi="DFKai-SB"/>
                <w:b w:val="1"/>
                <w:rtl w:val="0"/>
              </w:rPr>
              <w:t xml:space="preserve">洪</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48">
            <w:pPr>
              <w:spacing w:after="300" w:before="300" w:lineRule="auto"/>
              <w:rPr>
                <w:rFonts w:ascii="DFKai-SB" w:cs="DFKai-SB" w:eastAsia="DFKai-SB" w:hAnsi="DFKai-SB"/>
                <w:b w:val="1"/>
              </w:rPr>
            </w:pPr>
            <w:r w:rsidDel="00000000" w:rsidR="00000000" w:rsidRPr="00000000">
              <w:rPr>
                <w:rtl w:val="0"/>
              </w:rPr>
            </w:r>
          </w:p>
        </w:tc>
      </w:tr>
      <w:tr>
        <w:trPr>
          <w:cantSplit w:val="0"/>
          <w:trHeight w:val="930" w:hRule="atLeast"/>
          <w:tblHeader w:val="0"/>
        </w:trPr>
        <w:tc>
          <w:tcPr>
            <w:vMerge w:val="continue"/>
            <w:tcBorders>
              <w:top w:color="000000" w:space="0" w:sz="0" w:val="nil"/>
              <w:left w:color="000000" w:space="0" w:sz="5" w:val="single"/>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049">
            <w:pPr>
              <w:rPr>
                <w:rFonts w:ascii="DFKai-SB" w:cs="DFKai-SB" w:eastAsia="DFKai-SB" w:hAnsi="DFKai-SB"/>
                <w:b w:val="1"/>
              </w:rPr>
            </w:pPr>
            <w:r w:rsidDel="00000000" w:rsidR="00000000" w:rsidRPr="00000000">
              <w:rPr>
                <w:rtl w:val="0"/>
              </w:rPr>
            </w:r>
          </w:p>
        </w:tc>
        <w:tc>
          <w:tcPr>
            <w:vMerge w:val="continue"/>
            <w:tcBorders>
              <w:top w:color="000000" w:space="0" w:sz="0" w:val="nil"/>
              <w:left w:color="000000" w:space="0" w:sz="0" w:val="nil"/>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04A">
            <w:pPr>
              <w:rPr>
                <w:rFonts w:ascii="DFKai-SB" w:cs="DFKai-SB" w:eastAsia="DFKai-SB" w:hAnsi="DFKai-SB"/>
                <w:b w:val="1"/>
              </w:rPr>
            </w:pP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4B">
            <w:pPr>
              <w:spacing w:after="300" w:before="300" w:lineRule="auto"/>
              <w:rPr>
                <w:rFonts w:ascii="DFKai-SB" w:cs="DFKai-SB" w:eastAsia="DFKai-SB" w:hAnsi="DFKai-SB"/>
                <w:b w:val="1"/>
              </w:rPr>
            </w:pPr>
            <w:r w:rsidDel="00000000" w:rsidR="00000000" w:rsidRPr="00000000">
              <w:rPr>
                <w:rFonts w:ascii="DFKai-SB" w:cs="DFKai-SB" w:eastAsia="DFKai-SB" w:hAnsi="DFKai-SB"/>
                <w:b w:val="1"/>
                <w:rtl w:val="0"/>
              </w:rPr>
              <w:t xml:space="preserve">2</w:t>
            </w:r>
          </w:p>
        </w:tc>
        <w:tc>
          <w:tcPr>
            <w:tcBorders>
              <w:top w:color="000000" w:space="0" w:sz="0" w:val="nil"/>
              <w:left w:color="000000" w:space="0" w:sz="0" w:val="nil"/>
              <w:bottom w:color="000000" w:space="0" w:sz="5" w:val="single"/>
              <w:right w:color="000000" w:space="0" w:sz="5" w:val="single"/>
            </w:tcBorders>
            <w:shd w:fill="d5dce4" w:val="clear"/>
            <w:tcMar>
              <w:top w:w="0.0" w:type="dxa"/>
              <w:left w:w="100.0" w:type="dxa"/>
              <w:bottom w:w="0.0" w:type="dxa"/>
              <w:right w:w="100.0" w:type="dxa"/>
            </w:tcMar>
            <w:vAlign w:val="top"/>
          </w:tcPr>
          <w:p w:rsidR="00000000" w:rsidDel="00000000" w:rsidP="00000000" w:rsidRDefault="00000000" w:rsidRPr="00000000" w14:paraId="0000004C">
            <w:pPr>
              <w:spacing w:after="300" w:before="300" w:lineRule="auto"/>
              <w:rPr>
                <w:rFonts w:ascii="DFKai-SB" w:cs="DFKai-SB" w:eastAsia="DFKai-SB" w:hAnsi="DFKai-SB"/>
                <w:b w:val="1"/>
              </w:rPr>
            </w:pPr>
            <w:r w:rsidDel="00000000" w:rsidR="00000000" w:rsidRPr="00000000">
              <w:rPr>
                <w:rFonts w:ascii="DFKai-SB" w:cs="DFKai-SB" w:eastAsia="DFKai-SB" w:hAnsi="DFKai-SB"/>
                <w:b w:val="1"/>
                <w:rtl w:val="0"/>
              </w:rPr>
              <w:t xml:space="preserve">教師專業標準</w:t>
            </w:r>
          </w:p>
          <w:p w:rsidR="00000000" w:rsidDel="00000000" w:rsidP="00000000" w:rsidRDefault="00000000" w:rsidRPr="00000000" w14:paraId="0000004D">
            <w:pPr>
              <w:spacing w:after="300" w:before="300" w:lineRule="auto"/>
              <w:rPr>
                <w:rFonts w:ascii="DFKai-SB" w:cs="DFKai-SB" w:eastAsia="DFKai-SB" w:hAnsi="DFKai-SB"/>
                <w:b w:val="1"/>
              </w:rPr>
            </w:pPr>
            <w:r w:rsidDel="00000000" w:rsidR="00000000" w:rsidRPr="00000000">
              <w:rPr>
                <w:rFonts w:ascii="DFKai-SB" w:cs="DFKai-SB" w:eastAsia="DFKai-SB" w:hAnsi="DFKai-SB"/>
                <w:b w:val="1"/>
                <w:rtl w:val="0"/>
              </w:rPr>
              <w:t xml:space="preserve">課室研究(lesson study)</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4E">
            <w:pPr>
              <w:spacing w:after="300" w:before="300" w:lineRule="auto"/>
              <w:rPr>
                <w:rFonts w:ascii="DFKai-SB" w:cs="DFKai-SB" w:eastAsia="DFKai-SB" w:hAnsi="DFKai-SB"/>
                <w:b w:val="1"/>
              </w:rPr>
            </w:pPr>
            <w:r w:rsidDel="00000000" w:rsidR="00000000" w:rsidRPr="00000000">
              <w:rPr>
                <w:rFonts w:ascii="DFKai-SB" w:cs="DFKai-SB" w:eastAsia="DFKai-SB" w:hAnsi="DFKai-SB"/>
                <w:b w:val="1"/>
                <w:rtl w:val="0"/>
              </w:rPr>
              <w:t xml:space="preserve">洪林</w:t>
            </w:r>
            <w:r w:rsidDel="00000000" w:rsidR="00000000" w:rsidRPr="00000000">
              <w:rPr>
                <w:rFonts w:ascii="DFKai-SB" w:cs="DFKai-SB" w:eastAsia="DFKai-SB" w:hAnsi="DFKai-SB"/>
                <w:b w:val="1"/>
                <w:rtl w:val="0"/>
              </w:rPr>
              <w:t xml:space="preserve">[e1]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4F">
            <w:pPr>
              <w:spacing w:after="300" w:before="300" w:lineRule="auto"/>
              <w:rPr>
                <w:rFonts w:ascii="DFKai-SB" w:cs="DFKai-SB" w:eastAsia="DFKai-SB" w:hAnsi="DFKai-SB"/>
                <w:b w:val="1"/>
              </w:rPr>
            </w:pPr>
            <w:r w:rsidDel="00000000" w:rsidR="00000000" w:rsidRPr="00000000">
              <w:rPr>
                <w:rtl w:val="0"/>
              </w:rPr>
            </w:r>
          </w:p>
        </w:tc>
      </w:tr>
      <w:tr>
        <w:trPr>
          <w:cantSplit w:val="0"/>
          <w:trHeight w:val="375" w:hRule="atLeast"/>
          <w:tblHeader w:val="0"/>
        </w:trPr>
        <w:tc>
          <w:tcPr>
            <w:vMerge w:val="restart"/>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50">
            <w:pPr>
              <w:spacing w:after="300" w:before="300" w:lineRule="auto"/>
              <w:jc w:val="center"/>
              <w:rPr>
                <w:rFonts w:ascii="DFKai-SB" w:cs="DFKai-SB" w:eastAsia="DFKai-SB" w:hAnsi="DFKai-SB"/>
                <w:b w:val="1"/>
              </w:rPr>
            </w:pPr>
            <w:r w:rsidDel="00000000" w:rsidR="00000000" w:rsidRPr="00000000">
              <w:rPr>
                <w:rFonts w:ascii="DFKai-SB" w:cs="DFKai-SB" w:eastAsia="DFKai-SB" w:hAnsi="DFKai-SB"/>
                <w:b w:val="1"/>
                <w:rtl w:val="0"/>
              </w:rPr>
              <w:t xml:space="preserve">4</w:t>
            </w:r>
          </w:p>
        </w:tc>
        <w:tc>
          <w:tcPr>
            <w:vMerge w:val="restart"/>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51">
            <w:pPr>
              <w:spacing w:after="300" w:before="300" w:lineRule="auto"/>
              <w:jc w:val="center"/>
              <w:rPr>
                <w:rFonts w:ascii="DFKai-SB" w:cs="DFKai-SB" w:eastAsia="DFKai-SB" w:hAnsi="DFKai-SB"/>
                <w:b w:val="1"/>
                <w:color w:val="ff0000"/>
              </w:rPr>
            </w:pPr>
            <w:r w:rsidDel="00000000" w:rsidR="00000000" w:rsidRPr="00000000">
              <w:rPr>
                <w:rFonts w:ascii="DFKai-SB" w:cs="DFKai-SB" w:eastAsia="DFKai-SB" w:hAnsi="DFKai-SB"/>
                <w:b w:val="1"/>
                <w:color w:val="ff0000"/>
                <w:rtl w:val="0"/>
              </w:rPr>
              <w:t xml:space="preserve">3/16</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52">
            <w:pPr>
              <w:spacing w:after="300" w:before="300" w:lineRule="auto"/>
              <w:jc w:val="center"/>
              <w:rPr>
                <w:rFonts w:ascii="DFKai-SB" w:cs="DFKai-SB" w:eastAsia="DFKai-SB" w:hAnsi="DFKai-SB"/>
                <w:b w:val="1"/>
              </w:rPr>
            </w:pPr>
            <w:r w:rsidDel="00000000" w:rsidR="00000000" w:rsidRPr="00000000">
              <w:rPr>
                <w:rFonts w:ascii="DFKai-SB" w:cs="DFKai-SB" w:eastAsia="DFKai-SB" w:hAnsi="DFKai-SB"/>
                <w:b w:val="1"/>
                <w:rtl w:val="0"/>
              </w:rPr>
              <w:t xml:space="preserve">3</w:t>
            </w:r>
          </w:p>
        </w:tc>
        <w:tc>
          <w:tcPr>
            <w:tcBorders>
              <w:top w:color="000000" w:space="0" w:sz="0" w:val="nil"/>
              <w:left w:color="000000" w:space="0" w:sz="0" w:val="nil"/>
              <w:bottom w:color="000000" w:space="0" w:sz="5" w:val="single"/>
              <w:right w:color="000000" w:space="0" w:sz="5" w:val="single"/>
            </w:tcBorders>
            <w:shd w:fill="fff2cc" w:val="clear"/>
            <w:tcMar>
              <w:top w:w="0.0" w:type="dxa"/>
              <w:left w:w="100.0" w:type="dxa"/>
              <w:bottom w:w="0.0" w:type="dxa"/>
              <w:right w:w="100.0" w:type="dxa"/>
            </w:tcMar>
            <w:vAlign w:val="top"/>
          </w:tcPr>
          <w:p w:rsidR="00000000" w:rsidDel="00000000" w:rsidP="00000000" w:rsidRDefault="00000000" w:rsidRPr="00000000" w14:paraId="00000053">
            <w:pPr>
              <w:spacing w:after="300" w:before="300" w:lineRule="auto"/>
              <w:rPr>
                <w:rFonts w:ascii="DFKai-SB" w:cs="DFKai-SB" w:eastAsia="DFKai-SB" w:hAnsi="DFKai-SB"/>
                <w:b w:val="1"/>
              </w:rPr>
            </w:pPr>
            <w:sdt>
              <w:sdtPr>
                <w:tag w:val="goog_rdk_0"/>
              </w:sdtPr>
              <w:sdtContent>
                <w:commentRangeStart w:id="0"/>
              </w:sdtContent>
            </w:sdt>
            <w:r w:rsidDel="00000000" w:rsidR="00000000" w:rsidRPr="00000000">
              <w:rPr>
                <w:rFonts w:ascii="DFKai-SB" w:cs="DFKai-SB" w:eastAsia="DFKai-SB" w:hAnsi="DFKai-SB"/>
                <w:b w:val="1"/>
                <w:rtl w:val="0"/>
              </w:rPr>
              <w:t xml:space="preserve">學習共同體的理念與實務</w:t>
            </w:r>
            <w:commentRangeEnd w:id="0"/>
            <w:r w:rsidDel="00000000" w:rsidR="00000000" w:rsidRPr="00000000">
              <w:commentReference w:id="0"/>
            </w: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54">
            <w:pPr>
              <w:spacing w:after="300" w:before="300" w:lineRule="auto"/>
              <w:rPr>
                <w:rFonts w:ascii="DFKai-SB" w:cs="DFKai-SB" w:eastAsia="DFKai-SB" w:hAnsi="DFKai-SB"/>
                <w:b w:val="1"/>
              </w:rPr>
            </w:pPr>
            <w:r w:rsidDel="00000000" w:rsidR="00000000" w:rsidRPr="00000000">
              <w:rPr>
                <w:rFonts w:ascii="DFKai-SB" w:cs="DFKai-SB" w:eastAsia="DFKai-SB" w:hAnsi="DFKai-SB"/>
                <w:b w:val="1"/>
                <w:color w:val="ff0000"/>
                <w:rtl w:val="0"/>
              </w:rPr>
              <w:t xml:space="preserve">林</w:t>
            </w: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55">
            <w:pPr>
              <w:spacing w:after="300" w:before="300" w:lineRule="auto"/>
              <w:rPr>
                <w:rFonts w:ascii="DFKai-SB" w:cs="DFKai-SB" w:eastAsia="DFKai-SB" w:hAnsi="DFKai-SB"/>
                <w:b w:val="1"/>
                <w:color w:val="ff0000"/>
              </w:rPr>
            </w:pPr>
            <w:r w:rsidDel="00000000" w:rsidR="00000000" w:rsidRPr="00000000">
              <w:rPr>
                <w:rtl w:val="0"/>
              </w:rPr>
            </w:r>
          </w:p>
        </w:tc>
      </w:tr>
      <w:tr>
        <w:trPr>
          <w:cantSplit w:val="0"/>
          <w:trHeight w:val="390" w:hRule="atLeast"/>
          <w:tblHeader w:val="0"/>
        </w:trPr>
        <w:tc>
          <w:tcPr>
            <w:vMerge w:val="continue"/>
            <w:tcBorders>
              <w:top w:color="000000" w:space="0" w:sz="0" w:val="nil"/>
              <w:left w:color="000000" w:space="0" w:sz="5" w:val="single"/>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056">
            <w:pPr>
              <w:rPr>
                <w:rFonts w:ascii="DFKai-SB" w:cs="DFKai-SB" w:eastAsia="DFKai-SB" w:hAnsi="DFKai-SB"/>
                <w:b w:val="1"/>
              </w:rPr>
            </w:pPr>
            <w:r w:rsidDel="00000000" w:rsidR="00000000" w:rsidRPr="00000000">
              <w:rPr>
                <w:rtl w:val="0"/>
              </w:rPr>
            </w:r>
          </w:p>
        </w:tc>
        <w:tc>
          <w:tcPr>
            <w:vMerge w:val="continue"/>
            <w:tcBorders>
              <w:top w:color="000000" w:space="0" w:sz="0" w:val="nil"/>
              <w:left w:color="000000" w:space="0" w:sz="0" w:val="nil"/>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057">
            <w:pPr>
              <w:rPr>
                <w:rFonts w:ascii="DFKai-SB" w:cs="DFKai-SB" w:eastAsia="DFKai-SB" w:hAnsi="DFKai-SB"/>
                <w:b w:val="1"/>
              </w:rPr>
            </w:pP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58">
            <w:pPr>
              <w:spacing w:after="300" w:before="300" w:lineRule="auto"/>
              <w:jc w:val="center"/>
              <w:rPr>
                <w:rFonts w:ascii="DFKai-SB" w:cs="DFKai-SB" w:eastAsia="DFKai-SB" w:hAnsi="DFKai-SB"/>
                <w:b w:val="1"/>
              </w:rPr>
            </w:pPr>
            <w:r w:rsidDel="00000000" w:rsidR="00000000" w:rsidRPr="00000000">
              <w:rPr>
                <w:rFonts w:ascii="DFKai-SB" w:cs="DFKai-SB" w:eastAsia="DFKai-SB" w:hAnsi="DFKai-SB"/>
                <w:b w:val="1"/>
                <w:rtl w:val="0"/>
              </w:rPr>
              <w:t xml:space="preserve">4</w:t>
            </w:r>
          </w:p>
        </w:tc>
        <w:tc>
          <w:tcPr>
            <w:tcBorders>
              <w:top w:color="000000" w:space="0" w:sz="0" w:val="nil"/>
              <w:left w:color="000000" w:space="0" w:sz="0" w:val="nil"/>
              <w:bottom w:color="000000" w:space="0" w:sz="5" w:val="single"/>
              <w:right w:color="000000" w:space="0" w:sz="5" w:val="single"/>
            </w:tcBorders>
            <w:shd w:fill="fbe5d5" w:val="clear"/>
            <w:tcMar>
              <w:top w:w="0.0" w:type="dxa"/>
              <w:left w:w="100.0" w:type="dxa"/>
              <w:bottom w:w="0.0" w:type="dxa"/>
              <w:right w:w="100.0" w:type="dxa"/>
            </w:tcMar>
            <w:vAlign w:val="top"/>
          </w:tcPr>
          <w:p w:rsidR="00000000" w:rsidDel="00000000" w:rsidP="00000000" w:rsidRDefault="00000000" w:rsidRPr="00000000" w14:paraId="00000059">
            <w:pPr>
              <w:spacing w:after="300" w:before="300" w:lineRule="auto"/>
              <w:rPr>
                <w:rFonts w:ascii="DFKai-SB" w:cs="DFKai-SB" w:eastAsia="DFKai-SB" w:hAnsi="DFKai-SB"/>
                <w:b w:val="1"/>
              </w:rPr>
            </w:pPr>
            <w:r w:rsidDel="00000000" w:rsidR="00000000" w:rsidRPr="00000000">
              <w:rPr>
                <w:rFonts w:ascii="DFKai-SB" w:cs="DFKai-SB" w:eastAsia="DFKai-SB" w:hAnsi="DFKai-SB"/>
                <w:b w:val="1"/>
                <w:rtl w:val="0"/>
              </w:rPr>
              <w:t xml:space="preserve">學習共同體的實作</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5A">
            <w:pPr>
              <w:rPr>
                <w:rFonts w:ascii="DFKai-SB" w:cs="DFKai-SB" w:eastAsia="DFKai-SB" w:hAnsi="DFKai-SB"/>
                <w:b w:val="1"/>
              </w:rPr>
            </w:pP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5B">
            <w:pPr>
              <w:rPr>
                <w:rFonts w:ascii="DFKai-SB" w:cs="DFKai-SB" w:eastAsia="DFKai-SB" w:hAnsi="DFKai-SB"/>
                <w:b w:val="1"/>
              </w:rPr>
            </w:pPr>
            <w:r w:rsidDel="00000000" w:rsidR="00000000" w:rsidRPr="00000000">
              <w:rPr>
                <w:rtl w:val="0"/>
              </w:rPr>
            </w:r>
          </w:p>
        </w:tc>
      </w:tr>
      <w:tr>
        <w:trPr>
          <w:cantSplit w:val="0"/>
          <w:trHeight w:val="705" w:hRule="atLeast"/>
          <w:tblHeader w:val="0"/>
        </w:trPr>
        <w:tc>
          <w:tcPr>
            <w:vMerge w:val="restart"/>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5C">
            <w:pPr>
              <w:spacing w:after="300" w:before="300" w:lineRule="auto"/>
              <w:jc w:val="center"/>
              <w:rPr>
                <w:rFonts w:ascii="DFKai-SB" w:cs="DFKai-SB" w:eastAsia="DFKai-SB" w:hAnsi="DFKai-SB"/>
                <w:b w:val="1"/>
              </w:rPr>
            </w:pPr>
            <w:r w:rsidDel="00000000" w:rsidR="00000000" w:rsidRPr="00000000">
              <w:rPr>
                <w:rFonts w:ascii="DFKai-SB" w:cs="DFKai-SB" w:eastAsia="DFKai-SB" w:hAnsi="DFKai-SB"/>
                <w:b w:val="1"/>
                <w:rtl w:val="0"/>
              </w:rPr>
              <w:t xml:space="preserve">6</w:t>
            </w:r>
          </w:p>
        </w:tc>
        <w:tc>
          <w:tcPr>
            <w:vMerge w:val="restart"/>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5D">
            <w:pPr>
              <w:spacing w:after="300" w:before="300" w:lineRule="auto"/>
              <w:jc w:val="center"/>
              <w:rPr>
                <w:rFonts w:ascii="DFKai-SB" w:cs="DFKai-SB" w:eastAsia="DFKai-SB" w:hAnsi="DFKai-SB"/>
                <w:b w:val="1"/>
                <w:color w:val="ff0000"/>
              </w:rPr>
            </w:pPr>
            <w:r w:rsidDel="00000000" w:rsidR="00000000" w:rsidRPr="00000000">
              <w:rPr>
                <w:rFonts w:ascii="DFKai-SB" w:cs="DFKai-SB" w:eastAsia="DFKai-SB" w:hAnsi="DFKai-SB"/>
                <w:b w:val="1"/>
                <w:color w:val="ff0000"/>
                <w:rtl w:val="0"/>
              </w:rPr>
              <w:t xml:space="preserve">3/30</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5E">
            <w:pPr>
              <w:spacing w:after="300" w:before="300" w:lineRule="auto"/>
              <w:jc w:val="center"/>
              <w:rPr>
                <w:rFonts w:ascii="DFKai-SB" w:cs="DFKai-SB" w:eastAsia="DFKai-SB" w:hAnsi="DFKai-SB"/>
                <w:b w:val="1"/>
              </w:rPr>
            </w:pPr>
            <w:r w:rsidDel="00000000" w:rsidR="00000000" w:rsidRPr="00000000">
              <w:rPr>
                <w:rFonts w:ascii="DFKai-SB" w:cs="DFKai-SB" w:eastAsia="DFKai-SB" w:hAnsi="DFKai-SB"/>
                <w:b w:val="1"/>
                <w:rtl w:val="0"/>
              </w:rPr>
              <w:t xml:space="preserve">5</w:t>
            </w:r>
          </w:p>
        </w:tc>
        <w:tc>
          <w:tcPr>
            <w:tcBorders>
              <w:top w:color="000000" w:space="0" w:sz="0" w:val="nil"/>
              <w:left w:color="000000" w:space="0" w:sz="0" w:val="nil"/>
              <w:bottom w:color="000000" w:space="0" w:sz="5" w:val="single"/>
              <w:right w:color="000000" w:space="0" w:sz="5" w:val="single"/>
            </w:tcBorders>
            <w:shd w:fill="bdd7ee" w:val="clear"/>
            <w:tcMar>
              <w:top w:w="0.0" w:type="dxa"/>
              <w:left w:w="100.0" w:type="dxa"/>
              <w:bottom w:w="0.0" w:type="dxa"/>
              <w:right w:w="100.0" w:type="dxa"/>
            </w:tcMar>
            <w:vAlign w:val="top"/>
          </w:tcPr>
          <w:p w:rsidR="00000000" w:rsidDel="00000000" w:rsidP="00000000" w:rsidRDefault="00000000" w:rsidRPr="00000000" w14:paraId="0000005F">
            <w:pPr>
              <w:spacing w:after="300" w:before="300" w:lineRule="auto"/>
              <w:rPr>
                <w:rFonts w:ascii="DFKai-SB" w:cs="DFKai-SB" w:eastAsia="DFKai-SB" w:hAnsi="DFKai-SB"/>
                <w:b w:val="1"/>
              </w:rPr>
            </w:pPr>
            <w:r w:rsidDel="00000000" w:rsidR="00000000" w:rsidRPr="00000000">
              <w:rPr>
                <w:rFonts w:ascii="DFKai-SB" w:cs="DFKai-SB" w:eastAsia="DFKai-SB" w:hAnsi="DFKai-SB"/>
                <w:b w:val="1"/>
                <w:rtl w:val="0"/>
              </w:rPr>
              <w:t xml:space="preserve">教師專業社群理論與實務；兼論教師領導</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60">
            <w:pPr>
              <w:spacing w:after="300" w:before="300" w:lineRule="auto"/>
              <w:rPr>
                <w:rFonts w:ascii="DFKai-SB" w:cs="DFKai-SB" w:eastAsia="DFKai-SB" w:hAnsi="DFKai-SB"/>
                <w:b w:val="1"/>
                <w:color w:val="ff0000"/>
              </w:rPr>
            </w:pPr>
            <w:r w:rsidDel="00000000" w:rsidR="00000000" w:rsidRPr="00000000">
              <w:rPr>
                <w:rFonts w:ascii="DFKai-SB" w:cs="DFKai-SB" w:eastAsia="DFKai-SB" w:hAnsi="DFKai-SB"/>
                <w:b w:val="1"/>
                <w:color w:val="ff0000"/>
                <w:rtl w:val="0"/>
              </w:rPr>
              <w:t xml:space="preserve">林</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61">
            <w:pPr>
              <w:spacing w:after="300" w:before="300" w:lineRule="auto"/>
              <w:rPr>
                <w:rFonts w:ascii="DFKai-SB" w:cs="DFKai-SB" w:eastAsia="DFKai-SB" w:hAnsi="DFKai-SB"/>
                <w:b w:val="1"/>
                <w:color w:val="ff0000"/>
              </w:rPr>
            </w:pPr>
            <w:r w:rsidDel="00000000" w:rsidR="00000000" w:rsidRPr="00000000">
              <w:rPr>
                <w:rtl w:val="0"/>
              </w:rPr>
            </w:r>
          </w:p>
        </w:tc>
      </w:tr>
      <w:tr>
        <w:trPr>
          <w:cantSplit w:val="0"/>
          <w:trHeight w:val="360" w:hRule="atLeast"/>
          <w:tblHeader w:val="0"/>
        </w:trPr>
        <w:tc>
          <w:tcPr>
            <w:vMerge w:val="continue"/>
            <w:tcBorders>
              <w:top w:color="000000" w:space="0" w:sz="0" w:val="nil"/>
              <w:left w:color="000000" w:space="0" w:sz="5" w:val="single"/>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062">
            <w:pPr>
              <w:rPr>
                <w:rFonts w:ascii="DFKai-SB" w:cs="DFKai-SB" w:eastAsia="DFKai-SB" w:hAnsi="DFKai-SB"/>
                <w:b w:val="1"/>
              </w:rPr>
            </w:pPr>
            <w:r w:rsidDel="00000000" w:rsidR="00000000" w:rsidRPr="00000000">
              <w:rPr>
                <w:rtl w:val="0"/>
              </w:rPr>
            </w:r>
          </w:p>
        </w:tc>
        <w:tc>
          <w:tcPr>
            <w:vMerge w:val="continue"/>
            <w:tcBorders>
              <w:top w:color="000000" w:space="0" w:sz="0" w:val="nil"/>
              <w:left w:color="000000" w:space="0" w:sz="0" w:val="nil"/>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063">
            <w:pPr>
              <w:rPr>
                <w:rFonts w:ascii="DFKai-SB" w:cs="DFKai-SB" w:eastAsia="DFKai-SB" w:hAnsi="DFKai-SB"/>
                <w:b w:val="1"/>
              </w:rPr>
            </w:pP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64">
            <w:pPr>
              <w:spacing w:after="300" w:before="300" w:lineRule="auto"/>
              <w:rPr>
                <w:rFonts w:ascii="DFKai-SB" w:cs="DFKai-SB" w:eastAsia="DFKai-SB" w:hAnsi="DFKai-SB"/>
                <w:b w:val="1"/>
              </w:rPr>
            </w:pPr>
            <w:r w:rsidDel="00000000" w:rsidR="00000000" w:rsidRPr="00000000">
              <w:rPr>
                <w:rFonts w:ascii="DFKai-SB" w:cs="DFKai-SB" w:eastAsia="DFKai-SB" w:hAnsi="DFKai-SB"/>
                <w:b w:val="1"/>
                <w:rtl w:val="0"/>
              </w:rPr>
              <w:t xml:space="preserve">6</w:t>
            </w:r>
          </w:p>
        </w:tc>
        <w:tc>
          <w:tcPr>
            <w:tcBorders>
              <w:top w:color="000000" w:space="0" w:sz="0" w:val="nil"/>
              <w:left w:color="000000" w:space="0" w:sz="0" w:val="nil"/>
              <w:bottom w:color="000000" w:space="0" w:sz="5" w:val="single"/>
              <w:right w:color="000000" w:space="0" w:sz="5" w:val="single"/>
            </w:tcBorders>
            <w:shd w:fill="d5dce4" w:val="clear"/>
            <w:tcMar>
              <w:top w:w="0.0" w:type="dxa"/>
              <w:left w:w="100.0" w:type="dxa"/>
              <w:bottom w:w="0.0" w:type="dxa"/>
              <w:right w:w="100.0" w:type="dxa"/>
            </w:tcMar>
            <w:vAlign w:val="top"/>
          </w:tcPr>
          <w:p w:rsidR="00000000" w:rsidDel="00000000" w:rsidP="00000000" w:rsidRDefault="00000000" w:rsidRPr="00000000" w14:paraId="00000065">
            <w:pPr>
              <w:spacing w:after="300" w:before="300" w:lineRule="auto"/>
              <w:rPr>
                <w:rFonts w:ascii="DFKai-SB" w:cs="DFKai-SB" w:eastAsia="DFKai-SB" w:hAnsi="DFKai-SB"/>
                <w:b w:val="1"/>
              </w:rPr>
            </w:pPr>
            <w:r w:rsidDel="00000000" w:rsidR="00000000" w:rsidRPr="00000000">
              <w:rPr>
                <w:rFonts w:ascii="DFKai-SB" w:cs="DFKai-SB" w:eastAsia="DFKai-SB" w:hAnsi="DFKai-SB"/>
                <w:b w:val="1"/>
                <w:rtl w:val="0"/>
              </w:rPr>
              <w:t xml:space="preserve">教師專業社群實作（數學領域等）</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66">
            <w:pPr>
              <w:rPr>
                <w:rFonts w:ascii="DFKai-SB" w:cs="DFKai-SB" w:eastAsia="DFKai-SB" w:hAnsi="DFKai-SB"/>
                <w:b w:val="1"/>
              </w:rPr>
            </w:pP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67">
            <w:pPr>
              <w:rPr>
                <w:rFonts w:ascii="DFKai-SB" w:cs="DFKai-SB" w:eastAsia="DFKai-SB" w:hAnsi="DFKai-SB"/>
                <w:b w:val="1"/>
              </w:rPr>
            </w:pPr>
            <w:r w:rsidDel="00000000" w:rsidR="00000000" w:rsidRPr="00000000">
              <w:rPr>
                <w:rtl w:val="0"/>
              </w:rPr>
            </w:r>
          </w:p>
        </w:tc>
      </w:tr>
      <w:tr>
        <w:trPr>
          <w:cantSplit w:val="0"/>
          <w:trHeight w:val="600" w:hRule="atLeast"/>
          <w:tblHeader w:val="0"/>
        </w:trPr>
        <w:tc>
          <w:tcPr>
            <w:vMerge w:val="restart"/>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68">
            <w:pPr>
              <w:spacing w:after="300" w:before="300" w:lineRule="auto"/>
              <w:jc w:val="center"/>
              <w:rPr>
                <w:rFonts w:ascii="DFKai-SB" w:cs="DFKai-SB" w:eastAsia="DFKai-SB" w:hAnsi="DFKai-SB"/>
                <w:b w:val="1"/>
              </w:rPr>
            </w:pPr>
            <w:r w:rsidDel="00000000" w:rsidR="00000000" w:rsidRPr="00000000">
              <w:rPr>
                <w:rFonts w:ascii="DFKai-SB" w:cs="DFKai-SB" w:eastAsia="DFKai-SB" w:hAnsi="DFKai-SB"/>
                <w:b w:val="1"/>
                <w:rtl w:val="0"/>
              </w:rPr>
              <w:t xml:space="preserve">9</w:t>
            </w:r>
          </w:p>
        </w:tc>
        <w:tc>
          <w:tcPr>
            <w:vMerge w:val="restart"/>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69">
            <w:pPr>
              <w:spacing w:after="300" w:before="300" w:lineRule="auto"/>
              <w:jc w:val="center"/>
              <w:rPr>
                <w:rFonts w:ascii="DFKai-SB" w:cs="DFKai-SB" w:eastAsia="DFKai-SB" w:hAnsi="DFKai-SB"/>
                <w:b w:val="1"/>
                <w:color w:val="ff0000"/>
              </w:rPr>
            </w:pPr>
            <w:r w:rsidDel="00000000" w:rsidR="00000000" w:rsidRPr="00000000">
              <w:rPr>
                <w:rFonts w:ascii="DFKai-SB" w:cs="DFKai-SB" w:eastAsia="DFKai-SB" w:hAnsi="DFKai-SB"/>
                <w:b w:val="1"/>
                <w:color w:val="ff0000"/>
                <w:rtl w:val="0"/>
              </w:rPr>
              <w:t xml:space="preserve">4/20</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6A">
            <w:pPr>
              <w:spacing w:after="300" w:before="300" w:lineRule="auto"/>
              <w:jc w:val="center"/>
              <w:rPr>
                <w:rFonts w:ascii="DFKai-SB" w:cs="DFKai-SB" w:eastAsia="DFKai-SB" w:hAnsi="DFKai-SB"/>
                <w:b w:val="1"/>
              </w:rPr>
            </w:pPr>
            <w:r w:rsidDel="00000000" w:rsidR="00000000" w:rsidRPr="00000000">
              <w:rPr>
                <w:rFonts w:ascii="DFKai-SB" w:cs="DFKai-SB" w:eastAsia="DFKai-SB" w:hAnsi="DFKai-SB"/>
                <w:b w:val="1"/>
                <w:rtl w:val="0"/>
              </w:rPr>
              <w:t xml:space="preserve">7</w:t>
            </w:r>
          </w:p>
        </w:tc>
        <w:tc>
          <w:tcPr>
            <w:tcBorders>
              <w:top w:color="000000" w:space="0" w:sz="0" w:val="nil"/>
              <w:left w:color="000000" w:space="0" w:sz="0" w:val="nil"/>
              <w:bottom w:color="000000" w:space="0" w:sz="5" w:val="single"/>
              <w:right w:color="000000" w:space="0" w:sz="5" w:val="single"/>
            </w:tcBorders>
            <w:shd w:fill="fff2cc" w:val="clear"/>
            <w:tcMar>
              <w:top w:w="0.0" w:type="dxa"/>
              <w:left w:w="100.0" w:type="dxa"/>
              <w:bottom w:w="0.0" w:type="dxa"/>
              <w:right w:w="100.0" w:type="dxa"/>
            </w:tcMar>
            <w:vAlign w:val="top"/>
          </w:tcPr>
          <w:p w:rsidR="00000000" w:rsidDel="00000000" w:rsidP="00000000" w:rsidRDefault="00000000" w:rsidRPr="00000000" w14:paraId="0000006B">
            <w:pPr>
              <w:spacing w:after="300" w:before="300" w:lineRule="auto"/>
              <w:rPr>
                <w:rFonts w:ascii="DFKai-SB" w:cs="DFKai-SB" w:eastAsia="DFKai-SB" w:hAnsi="DFKai-SB"/>
                <w:b w:val="1"/>
              </w:rPr>
            </w:pPr>
            <w:r w:rsidDel="00000000" w:rsidR="00000000" w:rsidRPr="00000000">
              <w:rPr>
                <w:rFonts w:ascii="DFKai-SB" w:cs="DFKai-SB" w:eastAsia="DFKai-SB" w:hAnsi="DFKai-SB"/>
                <w:b w:val="1"/>
                <w:rtl w:val="0"/>
              </w:rPr>
              <w:t xml:space="preserve">PBL專案式學習理論與實務</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6C">
            <w:pPr>
              <w:spacing w:after="300" w:before="300" w:lineRule="auto"/>
              <w:rPr>
                <w:rFonts w:ascii="DFKai-SB" w:cs="DFKai-SB" w:eastAsia="DFKai-SB" w:hAnsi="DFKai-SB"/>
                <w:b w:val="1"/>
                <w:color w:val="ff0000"/>
              </w:rPr>
            </w:pPr>
            <w:r w:rsidDel="00000000" w:rsidR="00000000" w:rsidRPr="00000000">
              <w:rPr>
                <w:rFonts w:ascii="DFKai-SB" w:cs="DFKai-SB" w:eastAsia="DFKai-SB" w:hAnsi="DFKai-SB"/>
                <w:b w:val="1"/>
                <w:color w:val="ff0000"/>
                <w:rtl w:val="0"/>
              </w:rPr>
              <w:t xml:space="preserve">林</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6D">
            <w:pPr>
              <w:spacing w:after="300" w:before="300" w:lineRule="auto"/>
              <w:rPr>
                <w:rFonts w:ascii="DFKai-SB" w:cs="DFKai-SB" w:eastAsia="DFKai-SB" w:hAnsi="DFKai-SB"/>
                <w:b w:val="1"/>
                <w:color w:val="ff0000"/>
              </w:rPr>
            </w:pPr>
            <w:r w:rsidDel="00000000" w:rsidR="00000000" w:rsidRPr="00000000">
              <w:rPr>
                <w:rtl w:val="0"/>
              </w:rPr>
            </w:r>
          </w:p>
        </w:tc>
      </w:tr>
      <w:tr>
        <w:trPr>
          <w:cantSplit w:val="0"/>
          <w:trHeight w:val="420" w:hRule="atLeast"/>
          <w:tblHeader w:val="0"/>
        </w:trPr>
        <w:tc>
          <w:tcPr>
            <w:vMerge w:val="continue"/>
            <w:tcBorders>
              <w:top w:color="000000" w:space="0" w:sz="0" w:val="nil"/>
              <w:left w:color="000000" w:space="0" w:sz="5" w:val="single"/>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06E">
            <w:pPr>
              <w:rPr>
                <w:rFonts w:ascii="DFKai-SB" w:cs="DFKai-SB" w:eastAsia="DFKai-SB" w:hAnsi="DFKai-SB"/>
                <w:b w:val="1"/>
              </w:rPr>
            </w:pPr>
            <w:r w:rsidDel="00000000" w:rsidR="00000000" w:rsidRPr="00000000">
              <w:rPr>
                <w:rtl w:val="0"/>
              </w:rPr>
            </w:r>
          </w:p>
        </w:tc>
        <w:tc>
          <w:tcPr>
            <w:vMerge w:val="continue"/>
            <w:tcBorders>
              <w:top w:color="000000" w:space="0" w:sz="0" w:val="nil"/>
              <w:left w:color="000000" w:space="0" w:sz="0" w:val="nil"/>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06F">
            <w:pPr>
              <w:rPr>
                <w:rFonts w:ascii="DFKai-SB" w:cs="DFKai-SB" w:eastAsia="DFKai-SB" w:hAnsi="DFKai-SB"/>
                <w:b w:val="1"/>
              </w:rPr>
            </w:pP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70">
            <w:pPr>
              <w:spacing w:after="300" w:before="300" w:lineRule="auto"/>
              <w:jc w:val="center"/>
              <w:rPr>
                <w:rFonts w:ascii="DFKai-SB" w:cs="DFKai-SB" w:eastAsia="DFKai-SB" w:hAnsi="DFKai-SB"/>
                <w:b w:val="1"/>
              </w:rPr>
            </w:pPr>
            <w:r w:rsidDel="00000000" w:rsidR="00000000" w:rsidRPr="00000000">
              <w:rPr>
                <w:rFonts w:ascii="DFKai-SB" w:cs="DFKai-SB" w:eastAsia="DFKai-SB" w:hAnsi="DFKai-SB"/>
                <w:b w:val="1"/>
                <w:rtl w:val="0"/>
              </w:rPr>
              <w:t xml:space="preserve">8</w:t>
            </w:r>
          </w:p>
        </w:tc>
        <w:tc>
          <w:tcPr>
            <w:tcBorders>
              <w:top w:color="000000" w:space="0" w:sz="0" w:val="nil"/>
              <w:left w:color="000000" w:space="0" w:sz="0" w:val="nil"/>
              <w:bottom w:color="000000" w:space="0" w:sz="5" w:val="single"/>
              <w:right w:color="000000" w:space="0" w:sz="5" w:val="single"/>
            </w:tcBorders>
            <w:shd w:fill="fbe5d5" w:val="clear"/>
            <w:tcMar>
              <w:top w:w="0.0" w:type="dxa"/>
              <w:left w:w="100.0" w:type="dxa"/>
              <w:bottom w:w="0.0" w:type="dxa"/>
              <w:right w:w="100.0" w:type="dxa"/>
            </w:tcMar>
            <w:vAlign w:val="top"/>
          </w:tcPr>
          <w:p w:rsidR="00000000" w:rsidDel="00000000" w:rsidP="00000000" w:rsidRDefault="00000000" w:rsidRPr="00000000" w14:paraId="00000071">
            <w:pPr>
              <w:spacing w:after="300" w:before="300" w:lineRule="auto"/>
              <w:rPr>
                <w:rFonts w:ascii="DFKai-SB" w:cs="DFKai-SB" w:eastAsia="DFKai-SB" w:hAnsi="DFKai-SB"/>
                <w:b w:val="1"/>
              </w:rPr>
            </w:pPr>
            <w:r w:rsidDel="00000000" w:rsidR="00000000" w:rsidRPr="00000000">
              <w:rPr>
                <w:rFonts w:ascii="DFKai-SB" w:cs="DFKai-SB" w:eastAsia="DFKai-SB" w:hAnsi="DFKai-SB"/>
                <w:b w:val="1"/>
                <w:rtl w:val="0"/>
              </w:rPr>
              <w:t xml:space="preserve">PBL專案式學習實作</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72">
            <w:pPr>
              <w:rPr>
                <w:rFonts w:ascii="DFKai-SB" w:cs="DFKai-SB" w:eastAsia="DFKai-SB" w:hAnsi="DFKai-SB"/>
                <w:b w:val="1"/>
              </w:rPr>
            </w:pP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73">
            <w:pPr>
              <w:rPr>
                <w:rFonts w:ascii="DFKai-SB" w:cs="DFKai-SB" w:eastAsia="DFKai-SB" w:hAnsi="DFKai-SB"/>
                <w:b w:val="1"/>
              </w:rPr>
            </w:pPr>
            <w:r w:rsidDel="00000000" w:rsidR="00000000" w:rsidRPr="00000000">
              <w:rPr>
                <w:rtl w:val="0"/>
              </w:rPr>
            </w:r>
          </w:p>
        </w:tc>
      </w:tr>
      <w:tr>
        <w:trPr>
          <w:cantSplit w:val="0"/>
          <w:trHeight w:val="420" w:hRule="atLeast"/>
          <w:tblHeader w:val="0"/>
        </w:trPr>
        <w:tc>
          <w:tcPr>
            <w:vMerge w:val="restart"/>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74">
            <w:pPr>
              <w:spacing w:after="300" w:before="300" w:lineRule="auto"/>
              <w:jc w:val="center"/>
              <w:rPr>
                <w:rFonts w:ascii="DFKai-SB" w:cs="DFKai-SB" w:eastAsia="DFKai-SB" w:hAnsi="DFKai-SB"/>
                <w:b w:val="1"/>
              </w:rPr>
            </w:pPr>
            <w:r w:rsidDel="00000000" w:rsidR="00000000" w:rsidRPr="00000000">
              <w:rPr>
                <w:rFonts w:ascii="DFKai-SB" w:cs="DFKai-SB" w:eastAsia="DFKai-SB" w:hAnsi="DFKai-SB"/>
                <w:b w:val="1"/>
                <w:rtl w:val="0"/>
              </w:rPr>
              <w:t xml:space="preserve">11</w:t>
            </w:r>
          </w:p>
        </w:tc>
        <w:tc>
          <w:tcPr>
            <w:vMerge w:val="restart"/>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75">
            <w:pPr>
              <w:spacing w:after="300" w:before="300" w:lineRule="auto"/>
              <w:jc w:val="center"/>
              <w:rPr>
                <w:rFonts w:ascii="DFKai-SB" w:cs="DFKai-SB" w:eastAsia="DFKai-SB" w:hAnsi="DFKai-SB"/>
                <w:b w:val="1"/>
              </w:rPr>
            </w:pPr>
            <w:r w:rsidDel="00000000" w:rsidR="00000000" w:rsidRPr="00000000">
              <w:rPr>
                <w:rFonts w:ascii="DFKai-SB" w:cs="DFKai-SB" w:eastAsia="DFKai-SB" w:hAnsi="DFKai-SB"/>
                <w:b w:val="1"/>
                <w:rtl w:val="0"/>
              </w:rPr>
              <w:t xml:space="preserve">5/4</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76">
            <w:pPr>
              <w:spacing w:after="300" w:before="300" w:lineRule="auto"/>
              <w:jc w:val="center"/>
              <w:rPr>
                <w:rFonts w:ascii="DFKai-SB" w:cs="DFKai-SB" w:eastAsia="DFKai-SB" w:hAnsi="DFKai-SB"/>
                <w:b w:val="1"/>
              </w:rPr>
            </w:pPr>
            <w:r w:rsidDel="00000000" w:rsidR="00000000" w:rsidRPr="00000000">
              <w:rPr>
                <w:rFonts w:ascii="DFKai-SB" w:cs="DFKai-SB" w:eastAsia="DFKai-SB" w:hAnsi="DFKai-SB"/>
                <w:b w:val="1"/>
                <w:rtl w:val="0"/>
              </w:rPr>
              <w:t xml:space="preserve">9</w:t>
            </w:r>
          </w:p>
        </w:tc>
        <w:tc>
          <w:tcPr>
            <w:tcBorders>
              <w:top w:color="000000" w:space="0" w:sz="0" w:val="nil"/>
              <w:left w:color="000000" w:space="0" w:sz="0" w:val="nil"/>
              <w:bottom w:color="000000" w:space="0" w:sz="5" w:val="single"/>
              <w:right w:color="000000" w:space="0" w:sz="5" w:val="single"/>
            </w:tcBorders>
            <w:shd w:fill="bdd7ee" w:val="clear"/>
            <w:tcMar>
              <w:top w:w="0.0" w:type="dxa"/>
              <w:left w:w="100.0" w:type="dxa"/>
              <w:bottom w:w="0.0" w:type="dxa"/>
              <w:right w:w="100.0" w:type="dxa"/>
            </w:tcMar>
            <w:vAlign w:val="top"/>
          </w:tcPr>
          <w:p w:rsidR="00000000" w:rsidDel="00000000" w:rsidP="00000000" w:rsidRDefault="00000000" w:rsidRPr="00000000" w14:paraId="00000077">
            <w:pPr>
              <w:spacing w:after="300" w:before="300" w:lineRule="auto"/>
              <w:rPr>
                <w:rFonts w:ascii="DFKai-SB" w:cs="DFKai-SB" w:eastAsia="DFKai-SB" w:hAnsi="DFKai-SB"/>
                <w:b w:val="1"/>
              </w:rPr>
            </w:pPr>
            <w:r w:rsidDel="00000000" w:rsidR="00000000" w:rsidRPr="00000000">
              <w:rPr>
                <w:rFonts w:ascii="DFKai-SB" w:cs="DFKai-SB" w:eastAsia="DFKai-SB" w:hAnsi="DFKai-SB"/>
                <w:b w:val="1"/>
                <w:rtl w:val="0"/>
              </w:rPr>
              <w:t xml:space="preserve">探究教學</w:t>
            </w:r>
            <w:r w:rsidDel="00000000" w:rsidR="00000000" w:rsidRPr="00000000">
              <w:rPr>
                <w:rFonts w:ascii="DFKai-SB" w:cs="DFKai-SB" w:eastAsia="DFKai-SB" w:hAnsi="DFKai-SB"/>
                <w:b w:val="1"/>
                <w:rtl w:val="0"/>
              </w:rPr>
              <w:t xml:space="preserve">[e2]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78">
            <w:pPr>
              <w:spacing w:after="300" w:before="300" w:lineRule="auto"/>
              <w:rPr>
                <w:rFonts w:ascii="DFKai-SB" w:cs="DFKai-SB" w:eastAsia="DFKai-SB" w:hAnsi="DFKai-SB"/>
                <w:b w:val="1"/>
              </w:rPr>
            </w:pPr>
            <w:r w:rsidDel="00000000" w:rsidR="00000000" w:rsidRPr="00000000">
              <w:rPr>
                <w:rFonts w:ascii="DFKai-SB" w:cs="DFKai-SB" w:eastAsia="DFKai-SB" w:hAnsi="DFKai-SB"/>
                <w:b w:val="1"/>
                <w:rtl w:val="0"/>
              </w:rPr>
              <w:t xml:space="preserve">洪</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79">
            <w:pPr>
              <w:spacing w:after="300" w:before="300" w:lineRule="auto"/>
              <w:rPr>
                <w:rFonts w:ascii="DFKai-SB" w:cs="DFKai-SB" w:eastAsia="DFKai-SB" w:hAnsi="DFKai-SB"/>
                <w:b w:val="1"/>
              </w:rPr>
            </w:pPr>
            <w:r w:rsidDel="00000000" w:rsidR="00000000" w:rsidRPr="00000000">
              <w:rPr>
                <w:rtl w:val="0"/>
              </w:rPr>
            </w:r>
          </w:p>
        </w:tc>
      </w:tr>
      <w:tr>
        <w:trPr>
          <w:cantSplit w:val="0"/>
          <w:trHeight w:val="360" w:hRule="atLeast"/>
          <w:tblHeader w:val="0"/>
        </w:trPr>
        <w:tc>
          <w:tcPr>
            <w:vMerge w:val="continue"/>
            <w:tcBorders>
              <w:top w:color="000000" w:space="0" w:sz="0" w:val="nil"/>
              <w:left w:color="000000" w:space="0" w:sz="5" w:val="single"/>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07A">
            <w:pPr>
              <w:rPr>
                <w:rFonts w:ascii="DFKai-SB" w:cs="DFKai-SB" w:eastAsia="DFKai-SB" w:hAnsi="DFKai-SB"/>
                <w:b w:val="1"/>
              </w:rPr>
            </w:pPr>
            <w:r w:rsidDel="00000000" w:rsidR="00000000" w:rsidRPr="00000000">
              <w:rPr>
                <w:rtl w:val="0"/>
              </w:rPr>
            </w:r>
          </w:p>
        </w:tc>
        <w:tc>
          <w:tcPr>
            <w:vMerge w:val="continue"/>
            <w:tcBorders>
              <w:top w:color="000000" w:space="0" w:sz="0" w:val="nil"/>
              <w:left w:color="000000" w:space="0" w:sz="0" w:val="nil"/>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07B">
            <w:pPr>
              <w:rPr>
                <w:rFonts w:ascii="DFKai-SB" w:cs="DFKai-SB" w:eastAsia="DFKai-SB" w:hAnsi="DFKai-SB"/>
                <w:b w:val="1"/>
              </w:rPr>
            </w:pP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7C">
            <w:pPr>
              <w:spacing w:after="300" w:before="300" w:lineRule="auto"/>
              <w:rPr>
                <w:rFonts w:ascii="DFKai-SB" w:cs="DFKai-SB" w:eastAsia="DFKai-SB" w:hAnsi="DFKai-SB"/>
                <w:b w:val="1"/>
              </w:rPr>
            </w:pPr>
            <w:r w:rsidDel="00000000" w:rsidR="00000000" w:rsidRPr="00000000">
              <w:rPr>
                <w:rFonts w:ascii="DFKai-SB" w:cs="DFKai-SB" w:eastAsia="DFKai-SB" w:hAnsi="DFKai-SB"/>
                <w:b w:val="1"/>
                <w:rtl w:val="0"/>
              </w:rPr>
              <w:t xml:space="preserve">10</w:t>
            </w:r>
          </w:p>
        </w:tc>
        <w:tc>
          <w:tcPr>
            <w:tcBorders>
              <w:top w:color="000000" w:space="0" w:sz="0" w:val="nil"/>
              <w:left w:color="000000" w:space="0" w:sz="0" w:val="nil"/>
              <w:bottom w:color="000000" w:space="0" w:sz="5" w:val="single"/>
              <w:right w:color="000000" w:space="0" w:sz="5" w:val="single"/>
            </w:tcBorders>
            <w:shd w:fill="d5dce4" w:val="clear"/>
            <w:tcMar>
              <w:top w:w="0.0" w:type="dxa"/>
              <w:left w:w="100.0" w:type="dxa"/>
              <w:bottom w:w="0.0" w:type="dxa"/>
              <w:right w:w="100.0" w:type="dxa"/>
            </w:tcMar>
            <w:vAlign w:val="top"/>
          </w:tcPr>
          <w:p w:rsidR="00000000" w:rsidDel="00000000" w:rsidP="00000000" w:rsidRDefault="00000000" w:rsidRPr="00000000" w14:paraId="0000007D">
            <w:pPr>
              <w:spacing w:after="300" w:before="300" w:lineRule="auto"/>
              <w:rPr>
                <w:rFonts w:ascii="DFKai-SB" w:cs="DFKai-SB" w:eastAsia="DFKai-SB" w:hAnsi="DFKai-SB"/>
                <w:b w:val="1"/>
              </w:rPr>
            </w:pPr>
            <w:r w:rsidDel="00000000" w:rsidR="00000000" w:rsidRPr="00000000">
              <w:rPr>
                <w:rFonts w:ascii="DFKai-SB" w:cs="DFKai-SB" w:eastAsia="DFKai-SB" w:hAnsi="DFKai-SB"/>
                <w:b w:val="1"/>
                <w:rtl w:val="0"/>
              </w:rPr>
              <w:t xml:space="preserve">適性教學（C＆I，2021）</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7E">
            <w:pPr>
              <w:rPr>
                <w:rFonts w:ascii="DFKai-SB" w:cs="DFKai-SB" w:eastAsia="DFKai-SB" w:hAnsi="DFKai-SB"/>
                <w:b w:val="1"/>
              </w:rPr>
            </w:pP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7F">
            <w:pPr>
              <w:rPr>
                <w:rFonts w:ascii="DFKai-SB" w:cs="DFKai-SB" w:eastAsia="DFKai-SB" w:hAnsi="DFKai-SB"/>
                <w:b w:val="1"/>
              </w:rPr>
            </w:pPr>
            <w:r w:rsidDel="00000000" w:rsidR="00000000" w:rsidRPr="00000000">
              <w:rPr>
                <w:rtl w:val="0"/>
              </w:rPr>
            </w:r>
          </w:p>
        </w:tc>
      </w:tr>
      <w:tr>
        <w:trPr>
          <w:cantSplit w:val="0"/>
          <w:trHeight w:val="450" w:hRule="atLeast"/>
          <w:tblHeader w:val="0"/>
        </w:trPr>
        <w:tc>
          <w:tcPr>
            <w:vMerge w:val="restart"/>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80">
            <w:pPr>
              <w:spacing w:after="300" w:before="300" w:lineRule="auto"/>
              <w:jc w:val="center"/>
              <w:rPr>
                <w:rFonts w:ascii="DFKai-SB" w:cs="DFKai-SB" w:eastAsia="DFKai-SB" w:hAnsi="DFKai-SB"/>
                <w:b w:val="1"/>
              </w:rPr>
            </w:pPr>
            <w:r w:rsidDel="00000000" w:rsidR="00000000" w:rsidRPr="00000000">
              <w:rPr>
                <w:rFonts w:ascii="DFKai-SB" w:cs="DFKai-SB" w:eastAsia="DFKai-SB" w:hAnsi="DFKai-SB"/>
                <w:b w:val="1"/>
                <w:rtl w:val="0"/>
              </w:rPr>
              <w:t xml:space="preserve">13</w:t>
            </w:r>
          </w:p>
        </w:tc>
        <w:tc>
          <w:tcPr>
            <w:vMerge w:val="restart"/>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81">
            <w:pPr>
              <w:spacing w:after="300" w:before="300" w:lineRule="auto"/>
              <w:jc w:val="center"/>
              <w:rPr>
                <w:rFonts w:ascii="DFKai-SB" w:cs="DFKai-SB" w:eastAsia="DFKai-SB" w:hAnsi="DFKai-SB"/>
                <w:b w:val="1"/>
              </w:rPr>
            </w:pPr>
            <w:r w:rsidDel="00000000" w:rsidR="00000000" w:rsidRPr="00000000">
              <w:rPr>
                <w:rFonts w:ascii="DFKai-SB" w:cs="DFKai-SB" w:eastAsia="DFKai-SB" w:hAnsi="DFKai-SB"/>
                <w:b w:val="1"/>
                <w:rtl w:val="0"/>
              </w:rPr>
              <w:t xml:space="preserve">5/18</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82">
            <w:pPr>
              <w:spacing w:after="300" w:before="300" w:lineRule="auto"/>
              <w:jc w:val="center"/>
              <w:rPr>
                <w:rFonts w:ascii="DFKai-SB" w:cs="DFKai-SB" w:eastAsia="DFKai-SB" w:hAnsi="DFKai-SB"/>
                <w:b w:val="1"/>
              </w:rPr>
            </w:pPr>
            <w:r w:rsidDel="00000000" w:rsidR="00000000" w:rsidRPr="00000000">
              <w:rPr>
                <w:rFonts w:ascii="DFKai-SB" w:cs="DFKai-SB" w:eastAsia="DFKai-SB" w:hAnsi="DFKai-SB"/>
                <w:b w:val="1"/>
                <w:rtl w:val="0"/>
              </w:rPr>
              <w:t xml:space="preserve">11</w:t>
            </w:r>
          </w:p>
        </w:tc>
        <w:tc>
          <w:tcPr>
            <w:tcBorders>
              <w:top w:color="000000" w:space="0" w:sz="0" w:val="nil"/>
              <w:left w:color="000000" w:space="0" w:sz="0" w:val="nil"/>
              <w:bottom w:color="000000" w:space="0" w:sz="5" w:val="single"/>
              <w:right w:color="000000" w:space="0" w:sz="5" w:val="single"/>
            </w:tcBorders>
            <w:shd w:fill="fff2cc" w:val="clear"/>
            <w:tcMar>
              <w:top w:w="0.0" w:type="dxa"/>
              <w:left w:w="100.0" w:type="dxa"/>
              <w:bottom w:w="0.0" w:type="dxa"/>
              <w:right w:w="100.0" w:type="dxa"/>
            </w:tcMar>
            <w:vAlign w:val="top"/>
          </w:tcPr>
          <w:p w:rsidR="00000000" w:rsidDel="00000000" w:rsidP="00000000" w:rsidRDefault="00000000" w:rsidRPr="00000000" w14:paraId="00000083">
            <w:pPr>
              <w:spacing w:after="300" w:before="300" w:lineRule="auto"/>
              <w:rPr>
                <w:rFonts w:ascii="DFKai-SB" w:cs="DFKai-SB" w:eastAsia="DFKai-SB" w:hAnsi="DFKai-SB"/>
                <w:b w:val="1"/>
              </w:rPr>
            </w:pPr>
            <w:r w:rsidDel="00000000" w:rsidR="00000000" w:rsidRPr="00000000">
              <w:rPr>
                <w:rFonts w:ascii="DFKai-SB" w:cs="DFKai-SB" w:eastAsia="DFKai-SB" w:hAnsi="DFKai-SB"/>
                <w:b w:val="1"/>
                <w:rtl w:val="0"/>
              </w:rPr>
              <w:t xml:space="preserve">鷹架理論與實務</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84">
            <w:pPr>
              <w:spacing w:after="300" w:before="300" w:lineRule="auto"/>
              <w:rPr>
                <w:rFonts w:ascii="DFKai-SB" w:cs="DFKai-SB" w:eastAsia="DFKai-SB" w:hAnsi="DFKai-SB"/>
                <w:b w:val="1"/>
              </w:rPr>
            </w:pPr>
            <w:r w:rsidDel="00000000" w:rsidR="00000000" w:rsidRPr="00000000">
              <w:rPr>
                <w:rFonts w:ascii="DFKai-SB" w:cs="DFKai-SB" w:eastAsia="DFKai-SB" w:hAnsi="DFKai-SB"/>
                <w:b w:val="1"/>
                <w:rtl w:val="0"/>
              </w:rPr>
              <w:t xml:space="preserve">洪</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85">
            <w:pPr>
              <w:spacing w:after="300" w:before="300" w:lineRule="auto"/>
              <w:rPr>
                <w:rFonts w:ascii="DFKai-SB" w:cs="DFKai-SB" w:eastAsia="DFKai-SB" w:hAnsi="DFKai-SB"/>
                <w:b w:val="1"/>
              </w:rPr>
            </w:pPr>
            <w:r w:rsidDel="00000000" w:rsidR="00000000" w:rsidRPr="00000000">
              <w:rPr>
                <w:rtl w:val="0"/>
              </w:rPr>
            </w:r>
          </w:p>
        </w:tc>
      </w:tr>
      <w:tr>
        <w:trPr>
          <w:cantSplit w:val="0"/>
          <w:trHeight w:val="360" w:hRule="atLeast"/>
          <w:tblHeader w:val="0"/>
        </w:trPr>
        <w:tc>
          <w:tcPr>
            <w:vMerge w:val="continue"/>
            <w:tcBorders>
              <w:top w:color="000000" w:space="0" w:sz="0" w:val="nil"/>
              <w:left w:color="000000" w:space="0" w:sz="5" w:val="single"/>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086">
            <w:pPr>
              <w:rPr>
                <w:rFonts w:ascii="DFKai-SB" w:cs="DFKai-SB" w:eastAsia="DFKai-SB" w:hAnsi="DFKai-SB"/>
                <w:b w:val="1"/>
              </w:rPr>
            </w:pPr>
            <w:r w:rsidDel="00000000" w:rsidR="00000000" w:rsidRPr="00000000">
              <w:rPr>
                <w:rtl w:val="0"/>
              </w:rPr>
            </w:r>
          </w:p>
        </w:tc>
        <w:tc>
          <w:tcPr>
            <w:vMerge w:val="continue"/>
            <w:tcBorders>
              <w:top w:color="000000" w:space="0" w:sz="0" w:val="nil"/>
              <w:left w:color="000000" w:space="0" w:sz="0" w:val="nil"/>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087">
            <w:pPr>
              <w:rPr>
                <w:rFonts w:ascii="DFKai-SB" w:cs="DFKai-SB" w:eastAsia="DFKai-SB" w:hAnsi="DFKai-SB"/>
                <w:b w:val="1"/>
              </w:rPr>
            </w:pP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88">
            <w:pPr>
              <w:spacing w:after="300" w:before="300" w:lineRule="auto"/>
              <w:jc w:val="center"/>
              <w:rPr>
                <w:rFonts w:ascii="DFKai-SB" w:cs="DFKai-SB" w:eastAsia="DFKai-SB" w:hAnsi="DFKai-SB"/>
                <w:b w:val="1"/>
              </w:rPr>
            </w:pPr>
            <w:r w:rsidDel="00000000" w:rsidR="00000000" w:rsidRPr="00000000">
              <w:rPr>
                <w:rFonts w:ascii="DFKai-SB" w:cs="DFKai-SB" w:eastAsia="DFKai-SB" w:hAnsi="DFKai-SB"/>
                <w:b w:val="1"/>
                <w:rtl w:val="0"/>
              </w:rPr>
              <w:t xml:space="preserve">12</w:t>
            </w:r>
          </w:p>
        </w:tc>
        <w:tc>
          <w:tcPr>
            <w:tcBorders>
              <w:top w:color="000000" w:space="0" w:sz="0" w:val="nil"/>
              <w:left w:color="000000" w:space="0" w:sz="0" w:val="nil"/>
              <w:bottom w:color="000000" w:space="0" w:sz="5" w:val="single"/>
              <w:right w:color="000000" w:space="0" w:sz="5" w:val="single"/>
            </w:tcBorders>
            <w:shd w:fill="fbe5d5" w:val="clear"/>
            <w:tcMar>
              <w:top w:w="0.0" w:type="dxa"/>
              <w:left w:w="100.0" w:type="dxa"/>
              <w:bottom w:w="0.0" w:type="dxa"/>
              <w:right w:w="100.0" w:type="dxa"/>
            </w:tcMar>
            <w:vAlign w:val="top"/>
          </w:tcPr>
          <w:p w:rsidR="00000000" w:rsidDel="00000000" w:rsidP="00000000" w:rsidRDefault="00000000" w:rsidRPr="00000000" w14:paraId="00000089">
            <w:pPr>
              <w:spacing w:after="300" w:before="300" w:lineRule="auto"/>
              <w:rPr>
                <w:rFonts w:ascii="DFKai-SB" w:cs="DFKai-SB" w:eastAsia="DFKai-SB" w:hAnsi="DFKai-SB"/>
                <w:b w:val="1"/>
              </w:rPr>
            </w:pPr>
            <w:r w:rsidDel="00000000" w:rsidR="00000000" w:rsidRPr="00000000">
              <w:rPr>
                <w:rFonts w:ascii="DFKai-SB" w:cs="DFKai-SB" w:eastAsia="DFKai-SB" w:hAnsi="DFKai-SB"/>
                <w:b w:val="1"/>
                <w:rtl w:val="0"/>
              </w:rPr>
              <w:t xml:space="preserve">素養教學與實務</w:t>
            </w:r>
            <w:r w:rsidDel="00000000" w:rsidR="00000000" w:rsidRPr="00000000">
              <w:rPr>
                <w:rFonts w:ascii="DFKai-SB" w:cs="DFKai-SB" w:eastAsia="DFKai-SB" w:hAnsi="DFKai-SB"/>
                <w:b w:val="1"/>
                <w:rtl w:val="0"/>
              </w:rPr>
              <w:t xml:space="preserve">[e3]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8A">
            <w:pPr>
              <w:rPr>
                <w:rFonts w:ascii="DFKai-SB" w:cs="DFKai-SB" w:eastAsia="DFKai-SB" w:hAnsi="DFKai-SB"/>
                <w:b w:val="1"/>
              </w:rPr>
            </w:pP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8B">
            <w:pPr>
              <w:rPr>
                <w:rFonts w:ascii="DFKai-SB" w:cs="DFKai-SB" w:eastAsia="DFKai-SB" w:hAnsi="DFKai-SB"/>
                <w:b w:val="1"/>
              </w:rPr>
            </w:pPr>
            <w:r w:rsidDel="00000000" w:rsidR="00000000" w:rsidRPr="00000000">
              <w:rPr>
                <w:rtl w:val="0"/>
              </w:rPr>
            </w:r>
          </w:p>
        </w:tc>
      </w:tr>
      <w:tr>
        <w:trPr>
          <w:cantSplit w:val="0"/>
          <w:trHeight w:val="375" w:hRule="atLeast"/>
          <w:tblHeader w:val="0"/>
        </w:trPr>
        <w:tc>
          <w:tcPr>
            <w:vMerge w:val="restart"/>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8C">
            <w:pPr>
              <w:spacing w:after="300" w:before="300" w:lineRule="auto"/>
              <w:jc w:val="center"/>
              <w:rPr>
                <w:rFonts w:ascii="DFKai-SB" w:cs="DFKai-SB" w:eastAsia="DFKai-SB" w:hAnsi="DFKai-SB"/>
                <w:b w:val="1"/>
              </w:rPr>
            </w:pPr>
            <w:r w:rsidDel="00000000" w:rsidR="00000000" w:rsidRPr="00000000">
              <w:rPr>
                <w:rFonts w:ascii="DFKai-SB" w:cs="DFKai-SB" w:eastAsia="DFKai-SB" w:hAnsi="DFKai-SB"/>
                <w:b w:val="1"/>
                <w:rtl w:val="0"/>
              </w:rPr>
              <w:t xml:space="preserve">15</w:t>
            </w:r>
          </w:p>
        </w:tc>
        <w:tc>
          <w:tcPr>
            <w:vMerge w:val="restart"/>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8D">
            <w:pPr>
              <w:spacing w:after="300" w:before="300" w:lineRule="auto"/>
              <w:jc w:val="center"/>
              <w:rPr>
                <w:rFonts w:ascii="DFKai-SB" w:cs="DFKai-SB" w:eastAsia="DFKai-SB" w:hAnsi="DFKai-SB"/>
                <w:b w:val="1"/>
              </w:rPr>
            </w:pPr>
            <w:r w:rsidDel="00000000" w:rsidR="00000000" w:rsidRPr="00000000">
              <w:rPr>
                <w:rFonts w:ascii="DFKai-SB" w:cs="DFKai-SB" w:eastAsia="DFKai-SB" w:hAnsi="DFKai-SB"/>
                <w:b w:val="1"/>
                <w:rtl w:val="0"/>
              </w:rPr>
              <w:t xml:space="preserve">6/1</w:t>
            </w:r>
          </w:p>
        </w:tc>
        <w:tc>
          <w:tcPr>
            <w:tcBorders>
              <w:top w:color="000000" w:space="0" w:sz="0" w:val="nil"/>
              <w:left w:color="000000" w:space="0" w:sz="0" w:val="nil"/>
              <w:bottom w:color="000000" w:space="0" w:sz="5" w:val="single"/>
              <w:right w:color="000000" w:space="0" w:sz="5" w:val="single"/>
            </w:tcBorders>
            <w:shd w:fill="ffffff" w:val="clear"/>
            <w:tcMar>
              <w:top w:w="0.0" w:type="dxa"/>
              <w:left w:w="100.0" w:type="dxa"/>
              <w:bottom w:w="0.0" w:type="dxa"/>
              <w:right w:w="100.0" w:type="dxa"/>
            </w:tcMar>
            <w:vAlign w:val="top"/>
          </w:tcPr>
          <w:p w:rsidR="00000000" w:rsidDel="00000000" w:rsidP="00000000" w:rsidRDefault="00000000" w:rsidRPr="00000000" w14:paraId="0000008E">
            <w:pPr>
              <w:spacing w:after="300" w:before="300" w:lineRule="auto"/>
              <w:jc w:val="center"/>
              <w:rPr>
                <w:rFonts w:ascii="DFKai-SB" w:cs="DFKai-SB" w:eastAsia="DFKai-SB" w:hAnsi="DFKai-SB"/>
                <w:b w:val="1"/>
              </w:rPr>
            </w:pPr>
            <w:r w:rsidDel="00000000" w:rsidR="00000000" w:rsidRPr="00000000">
              <w:rPr>
                <w:rFonts w:ascii="DFKai-SB" w:cs="DFKai-SB" w:eastAsia="DFKai-SB" w:hAnsi="DFKai-SB"/>
                <w:b w:val="1"/>
                <w:rtl w:val="0"/>
              </w:rPr>
              <w:t xml:space="preserve">13</w:t>
            </w:r>
          </w:p>
        </w:tc>
        <w:tc>
          <w:tcPr>
            <w:tcBorders>
              <w:top w:color="000000" w:space="0" w:sz="0" w:val="nil"/>
              <w:left w:color="000000" w:space="0" w:sz="0" w:val="nil"/>
              <w:bottom w:color="000000" w:space="0" w:sz="5" w:val="single"/>
              <w:right w:color="000000" w:space="0" w:sz="5" w:val="single"/>
            </w:tcBorders>
            <w:shd w:fill="ffffff" w:val="clear"/>
            <w:tcMar>
              <w:top w:w="0.0" w:type="dxa"/>
              <w:left w:w="100.0" w:type="dxa"/>
              <w:bottom w:w="0.0" w:type="dxa"/>
              <w:right w:w="100.0" w:type="dxa"/>
            </w:tcMar>
            <w:vAlign w:val="top"/>
          </w:tcPr>
          <w:p w:rsidR="00000000" w:rsidDel="00000000" w:rsidP="00000000" w:rsidRDefault="00000000" w:rsidRPr="00000000" w14:paraId="0000008F">
            <w:pPr>
              <w:spacing w:after="300" w:before="300" w:lineRule="auto"/>
              <w:rPr>
                <w:rFonts w:ascii="DFKai-SB" w:cs="DFKai-SB" w:eastAsia="DFKai-SB" w:hAnsi="DFKai-SB"/>
                <w:b w:val="1"/>
              </w:rPr>
            </w:pPr>
            <w:r w:rsidDel="00000000" w:rsidR="00000000" w:rsidRPr="00000000">
              <w:rPr>
                <w:rFonts w:ascii="DFKai-SB" w:cs="DFKai-SB" w:eastAsia="DFKai-SB" w:hAnsi="DFKai-SB"/>
                <w:b w:val="1"/>
                <w:rtl w:val="0"/>
              </w:rPr>
              <w:t xml:space="preserve">課程改革與教專：</w:t>
            </w:r>
            <w:r w:rsidDel="00000000" w:rsidR="00000000" w:rsidRPr="00000000">
              <w:rPr>
                <w:rFonts w:ascii="DFKai-SB" w:cs="DFKai-SB" w:eastAsia="DFKai-SB" w:hAnsi="DFKai-SB"/>
                <w:b w:val="1"/>
                <w:rtl w:val="0"/>
              </w:rPr>
              <w:t xml:space="preserve">[e4] </w:t>
            </w:r>
          </w:p>
        </w:tc>
        <w:tc>
          <w:tcPr>
            <w:tcBorders>
              <w:top w:color="000000" w:space="0" w:sz="0" w:val="nil"/>
              <w:left w:color="000000" w:space="0" w:sz="0" w:val="nil"/>
              <w:bottom w:color="000000" w:space="0" w:sz="5" w:val="single"/>
              <w:right w:color="000000" w:space="0" w:sz="5" w:val="single"/>
            </w:tcBorders>
            <w:shd w:fill="ffffff" w:val="clear"/>
            <w:tcMar>
              <w:top w:w="0.0" w:type="dxa"/>
              <w:left w:w="100.0" w:type="dxa"/>
              <w:bottom w:w="0.0" w:type="dxa"/>
              <w:right w:w="100.0" w:type="dxa"/>
            </w:tcMar>
            <w:vAlign w:val="top"/>
          </w:tcPr>
          <w:p w:rsidR="00000000" w:rsidDel="00000000" w:rsidP="00000000" w:rsidRDefault="00000000" w:rsidRPr="00000000" w14:paraId="00000090">
            <w:pPr>
              <w:spacing w:after="300" w:before="300" w:lineRule="auto"/>
              <w:rPr>
                <w:rFonts w:ascii="DFKai-SB" w:cs="DFKai-SB" w:eastAsia="DFKai-SB" w:hAnsi="DFKai-SB"/>
                <w:b w:val="1"/>
              </w:rPr>
            </w:pPr>
            <w:r w:rsidDel="00000000" w:rsidR="00000000" w:rsidRPr="00000000">
              <w:rPr>
                <w:rFonts w:ascii="DFKai-SB" w:cs="DFKai-SB" w:eastAsia="DFKai-SB" w:hAnsi="DFKai-SB"/>
                <w:b w:val="1"/>
                <w:rtl w:val="0"/>
              </w:rPr>
              <w:t xml:space="preserve">洪</w:t>
            </w:r>
          </w:p>
        </w:tc>
        <w:tc>
          <w:tcPr>
            <w:tcBorders>
              <w:top w:color="000000" w:space="0" w:sz="0" w:val="nil"/>
              <w:left w:color="000000" w:space="0" w:sz="0" w:val="nil"/>
              <w:bottom w:color="000000" w:space="0" w:sz="5" w:val="single"/>
              <w:right w:color="000000" w:space="0" w:sz="5" w:val="single"/>
            </w:tcBorders>
            <w:shd w:fill="ffffff" w:val="clear"/>
            <w:tcMar>
              <w:top w:w="0.0" w:type="dxa"/>
              <w:left w:w="100.0" w:type="dxa"/>
              <w:bottom w:w="0.0" w:type="dxa"/>
              <w:right w:w="100.0" w:type="dxa"/>
            </w:tcMar>
            <w:vAlign w:val="top"/>
          </w:tcPr>
          <w:p w:rsidR="00000000" w:rsidDel="00000000" w:rsidP="00000000" w:rsidRDefault="00000000" w:rsidRPr="00000000" w14:paraId="00000091">
            <w:pPr>
              <w:spacing w:after="300" w:before="300" w:lineRule="auto"/>
              <w:rPr>
                <w:rFonts w:ascii="DFKai-SB" w:cs="DFKai-SB" w:eastAsia="DFKai-SB" w:hAnsi="DFKai-SB"/>
                <w:b w:val="1"/>
              </w:rPr>
            </w:pPr>
            <w:r w:rsidDel="00000000" w:rsidR="00000000" w:rsidRPr="00000000">
              <w:rPr>
                <w:rtl w:val="0"/>
              </w:rPr>
            </w:r>
          </w:p>
        </w:tc>
      </w:tr>
      <w:tr>
        <w:trPr>
          <w:cantSplit w:val="0"/>
          <w:trHeight w:val="435" w:hRule="atLeast"/>
          <w:tblHeader w:val="0"/>
        </w:trPr>
        <w:tc>
          <w:tcPr>
            <w:vMerge w:val="continue"/>
            <w:tcBorders>
              <w:top w:color="000000" w:space="0" w:sz="0" w:val="nil"/>
              <w:left w:color="000000" w:space="0" w:sz="5" w:val="single"/>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092">
            <w:pPr>
              <w:rPr>
                <w:rFonts w:ascii="DFKai-SB" w:cs="DFKai-SB" w:eastAsia="DFKai-SB" w:hAnsi="DFKai-SB"/>
                <w:b w:val="1"/>
              </w:rPr>
            </w:pPr>
            <w:r w:rsidDel="00000000" w:rsidR="00000000" w:rsidRPr="00000000">
              <w:rPr>
                <w:rtl w:val="0"/>
              </w:rPr>
            </w:r>
          </w:p>
        </w:tc>
        <w:tc>
          <w:tcPr>
            <w:vMerge w:val="continue"/>
            <w:tcBorders>
              <w:top w:color="000000" w:space="0" w:sz="0" w:val="nil"/>
              <w:left w:color="000000" w:space="0" w:sz="0" w:val="nil"/>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093">
            <w:pPr>
              <w:rPr>
                <w:rFonts w:ascii="DFKai-SB" w:cs="DFKai-SB" w:eastAsia="DFKai-SB" w:hAnsi="DFKai-SB"/>
                <w:b w:val="1"/>
              </w:rPr>
            </w:pP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ffffff" w:val="clear"/>
            <w:tcMar>
              <w:top w:w="0.0" w:type="dxa"/>
              <w:left w:w="100.0" w:type="dxa"/>
              <w:bottom w:w="0.0" w:type="dxa"/>
              <w:right w:w="100.0" w:type="dxa"/>
            </w:tcMar>
            <w:vAlign w:val="top"/>
          </w:tcPr>
          <w:p w:rsidR="00000000" w:rsidDel="00000000" w:rsidP="00000000" w:rsidRDefault="00000000" w:rsidRPr="00000000" w14:paraId="00000094">
            <w:pPr>
              <w:spacing w:after="300" w:before="300" w:lineRule="auto"/>
              <w:rPr>
                <w:rFonts w:ascii="DFKai-SB" w:cs="DFKai-SB" w:eastAsia="DFKai-SB" w:hAnsi="DFKai-SB"/>
                <w:b w:val="1"/>
              </w:rPr>
            </w:pPr>
            <w:r w:rsidDel="00000000" w:rsidR="00000000" w:rsidRPr="00000000">
              <w:rPr>
                <w:rFonts w:ascii="DFKai-SB" w:cs="DFKai-SB" w:eastAsia="DFKai-SB" w:hAnsi="DFKai-SB"/>
                <w:b w:val="1"/>
                <w:rtl w:val="0"/>
              </w:rPr>
              <w:t xml:space="preserve">14</w:t>
            </w:r>
          </w:p>
        </w:tc>
        <w:tc>
          <w:tcPr>
            <w:tcBorders>
              <w:top w:color="000000" w:space="0" w:sz="0" w:val="nil"/>
              <w:left w:color="000000" w:space="0" w:sz="0" w:val="nil"/>
              <w:bottom w:color="000000" w:space="0" w:sz="5" w:val="single"/>
              <w:right w:color="000000" w:space="0" w:sz="5" w:val="single"/>
            </w:tcBorders>
            <w:shd w:fill="ffffff" w:val="clear"/>
            <w:tcMar>
              <w:top w:w="0.0" w:type="dxa"/>
              <w:left w:w="100.0" w:type="dxa"/>
              <w:bottom w:w="0.0" w:type="dxa"/>
              <w:right w:w="100.0" w:type="dxa"/>
            </w:tcMar>
            <w:vAlign w:val="top"/>
          </w:tcPr>
          <w:p w:rsidR="00000000" w:rsidDel="00000000" w:rsidP="00000000" w:rsidRDefault="00000000" w:rsidRPr="00000000" w14:paraId="00000095">
            <w:pPr>
              <w:spacing w:after="300" w:before="300" w:lineRule="auto"/>
              <w:rPr>
                <w:rFonts w:ascii="DFKai-SB" w:cs="DFKai-SB" w:eastAsia="DFKai-SB" w:hAnsi="DFKai-SB"/>
                <w:b w:val="1"/>
              </w:rPr>
            </w:pPr>
            <w:r w:rsidDel="00000000" w:rsidR="00000000" w:rsidRPr="00000000">
              <w:rPr>
                <w:rFonts w:ascii="DFKai-SB" w:cs="DFKai-SB" w:eastAsia="DFKai-SB" w:hAnsi="DFKai-SB"/>
                <w:b w:val="1"/>
                <w:rtl w:val="0"/>
              </w:rPr>
              <w:t xml:space="preserve">合作學習的理論與實務</w:t>
            </w:r>
          </w:p>
        </w:tc>
        <w:tc>
          <w:tcPr>
            <w:tcBorders>
              <w:top w:color="000000" w:space="0" w:sz="0" w:val="nil"/>
              <w:left w:color="000000" w:space="0" w:sz="0" w:val="nil"/>
              <w:bottom w:color="000000" w:space="0" w:sz="5" w:val="single"/>
              <w:right w:color="000000" w:space="0" w:sz="5" w:val="single"/>
            </w:tcBorders>
            <w:shd w:fill="ffffff" w:val="clear"/>
            <w:tcMar>
              <w:top w:w="0.0" w:type="dxa"/>
              <w:left w:w="100.0" w:type="dxa"/>
              <w:bottom w:w="0.0" w:type="dxa"/>
              <w:right w:w="100.0" w:type="dxa"/>
            </w:tcMar>
            <w:vAlign w:val="top"/>
          </w:tcPr>
          <w:p w:rsidR="00000000" w:rsidDel="00000000" w:rsidP="00000000" w:rsidRDefault="00000000" w:rsidRPr="00000000" w14:paraId="00000096">
            <w:pPr>
              <w:rPr>
                <w:rFonts w:ascii="DFKai-SB" w:cs="DFKai-SB" w:eastAsia="DFKai-SB" w:hAnsi="DFKai-SB"/>
                <w:b w:val="1"/>
              </w:rPr>
            </w:pP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ffffff" w:val="clear"/>
            <w:tcMar>
              <w:top w:w="0.0" w:type="dxa"/>
              <w:left w:w="100.0" w:type="dxa"/>
              <w:bottom w:w="0.0" w:type="dxa"/>
              <w:right w:w="100.0" w:type="dxa"/>
            </w:tcMar>
            <w:vAlign w:val="top"/>
          </w:tcPr>
          <w:p w:rsidR="00000000" w:rsidDel="00000000" w:rsidP="00000000" w:rsidRDefault="00000000" w:rsidRPr="00000000" w14:paraId="00000097">
            <w:pPr>
              <w:rPr>
                <w:rFonts w:ascii="DFKai-SB" w:cs="DFKai-SB" w:eastAsia="DFKai-SB" w:hAnsi="DFKai-SB"/>
                <w:b w:val="1"/>
              </w:rPr>
            </w:pPr>
            <w:r w:rsidDel="00000000" w:rsidR="00000000" w:rsidRPr="00000000">
              <w:rPr>
                <w:rtl w:val="0"/>
              </w:rPr>
            </w:r>
          </w:p>
        </w:tc>
      </w:tr>
      <w:tr>
        <w:trPr>
          <w:cantSplit w:val="0"/>
          <w:trHeight w:val="555" w:hRule="atLeast"/>
          <w:tblHeader w:val="0"/>
        </w:trPr>
        <w:tc>
          <w:tcPr>
            <w:vMerge w:val="restart"/>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98">
            <w:pPr>
              <w:spacing w:after="300" w:before="300" w:lineRule="auto"/>
              <w:jc w:val="center"/>
              <w:rPr>
                <w:rFonts w:ascii="DFKai-SB" w:cs="DFKai-SB" w:eastAsia="DFKai-SB" w:hAnsi="DFKai-SB"/>
                <w:b w:val="1"/>
              </w:rPr>
            </w:pPr>
            <w:r w:rsidDel="00000000" w:rsidR="00000000" w:rsidRPr="00000000">
              <w:rPr>
                <w:rFonts w:ascii="DFKai-SB" w:cs="DFKai-SB" w:eastAsia="DFKai-SB" w:hAnsi="DFKai-SB"/>
                <w:b w:val="1"/>
                <w:rtl w:val="0"/>
              </w:rPr>
              <w:t xml:space="preserve">17</w:t>
            </w:r>
          </w:p>
        </w:tc>
        <w:tc>
          <w:tcPr>
            <w:vMerge w:val="restart"/>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99">
            <w:pPr>
              <w:spacing w:after="300" w:before="300" w:lineRule="auto"/>
              <w:jc w:val="center"/>
              <w:rPr>
                <w:rFonts w:ascii="DFKai-SB" w:cs="DFKai-SB" w:eastAsia="DFKai-SB" w:hAnsi="DFKai-SB"/>
                <w:b w:val="1"/>
              </w:rPr>
            </w:pPr>
            <w:r w:rsidDel="00000000" w:rsidR="00000000" w:rsidRPr="00000000">
              <w:rPr>
                <w:rFonts w:ascii="DFKai-SB" w:cs="DFKai-SB" w:eastAsia="DFKai-SB" w:hAnsi="DFKai-SB"/>
                <w:b w:val="1"/>
                <w:rtl w:val="0"/>
              </w:rPr>
              <w:t xml:space="preserve">6/15</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9A">
            <w:pPr>
              <w:spacing w:after="300" w:before="300" w:lineRule="auto"/>
              <w:jc w:val="center"/>
              <w:rPr>
                <w:rFonts w:ascii="DFKai-SB" w:cs="DFKai-SB" w:eastAsia="DFKai-SB" w:hAnsi="DFKai-SB"/>
                <w:b w:val="1"/>
              </w:rPr>
            </w:pPr>
            <w:r w:rsidDel="00000000" w:rsidR="00000000" w:rsidRPr="00000000">
              <w:rPr>
                <w:rFonts w:ascii="DFKai-SB" w:cs="DFKai-SB" w:eastAsia="DFKai-SB" w:hAnsi="DFKai-SB"/>
                <w:b w:val="1"/>
                <w:rtl w:val="0"/>
              </w:rPr>
              <w:t xml:space="preserve">15</w:t>
            </w:r>
          </w:p>
        </w:tc>
        <w:tc>
          <w:tcPr>
            <w:tcBorders>
              <w:top w:color="000000" w:space="0" w:sz="0" w:val="nil"/>
              <w:left w:color="000000" w:space="0" w:sz="0" w:val="nil"/>
              <w:bottom w:color="000000" w:space="0" w:sz="5" w:val="single"/>
              <w:right w:color="000000" w:space="0" w:sz="5" w:val="single"/>
            </w:tcBorders>
            <w:shd w:fill="bdd7ee" w:val="clear"/>
            <w:tcMar>
              <w:top w:w="0.0" w:type="dxa"/>
              <w:left w:w="100.0" w:type="dxa"/>
              <w:bottom w:w="0.0" w:type="dxa"/>
              <w:right w:w="100.0" w:type="dxa"/>
            </w:tcMar>
            <w:vAlign w:val="top"/>
          </w:tcPr>
          <w:p w:rsidR="00000000" w:rsidDel="00000000" w:rsidP="00000000" w:rsidRDefault="00000000" w:rsidRPr="00000000" w14:paraId="0000009B">
            <w:pPr>
              <w:spacing w:after="300" w:before="300" w:lineRule="auto"/>
              <w:rPr>
                <w:rFonts w:ascii="DFKai-SB" w:cs="DFKai-SB" w:eastAsia="DFKai-SB" w:hAnsi="DFKai-SB"/>
                <w:b w:val="1"/>
              </w:rPr>
            </w:pPr>
            <w:r w:rsidDel="00000000" w:rsidR="00000000" w:rsidRPr="00000000">
              <w:rPr>
                <w:rFonts w:ascii="DFKai-SB" w:cs="DFKai-SB" w:eastAsia="DFKai-SB" w:hAnsi="DFKai-SB"/>
                <w:b w:val="1"/>
                <w:rtl w:val="0"/>
              </w:rPr>
              <w:t xml:space="preserve">分組報告1</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9C">
            <w:pPr>
              <w:spacing w:after="300" w:before="300" w:lineRule="auto"/>
              <w:rPr>
                <w:rFonts w:ascii="DFKai-SB" w:cs="DFKai-SB" w:eastAsia="DFKai-SB" w:hAnsi="DFKai-SB"/>
                <w:b w:val="1"/>
              </w:rPr>
            </w:pPr>
            <w:r w:rsidDel="00000000" w:rsidR="00000000" w:rsidRPr="00000000">
              <w:rPr>
                <w:rFonts w:ascii="DFKai-SB" w:cs="DFKai-SB" w:eastAsia="DFKai-SB" w:hAnsi="DFKai-SB"/>
                <w:b w:val="1"/>
                <w:rtl w:val="0"/>
              </w:rPr>
              <w:t xml:space="preserve">洪</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9D">
            <w:pPr>
              <w:spacing w:after="300" w:before="300" w:lineRule="auto"/>
              <w:rPr>
                <w:rFonts w:ascii="DFKai-SB" w:cs="DFKai-SB" w:eastAsia="DFKai-SB" w:hAnsi="DFKai-SB"/>
                <w:b w:val="1"/>
              </w:rPr>
            </w:pPr>
            <w:r w:rsidDel="00000000" w:rsidR="00000000" w:rsidRPr="00000000">
              <w:rPr>
                <w:rtl w:val="0"/>
              </w:rPr>
            </w:r>
          </w:p>
        </w:tc>
      </w:tr>
      <w:tr>
        <w:trPr>
          <w:cantSplit w:val="0"/>
          <w:trHeight w:val="555" w:hRule="atLeast"/>
          <w:tblHeader w:val="0"/>
        </w:trPr>
        <w:tc>
          <w:tcPr>
            <w:vMerge w:val="continue"/>
            <w:tcBorders>
              <w:top w:color="000000" w:space="0" w:sz="0" w:val="nil"/>
              <w:left w:color="000000" w:space="0" w:sz="5" w:val="single"/>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09E">
            <w:pPr>
              <w:rPr>
                <w:rFonts w:ascii="DFKai-SB" w:cs="DFKai-SB" w:eastAsia="DFKai-SB" w:hAnsi="DFKai-SB"/>
                <w:b w:val="1"/>
              </w:rPr>
            </w:pPr>
            <w:r w:rsidDel="00000000" w:rsidR="00000000" w:rsidRPr="00000000">
              <w:rPr>
                <w:rtl w:val="0"/>
              </w:rPr>
            </w:r>
          </w:p>
        </w:tc>
        <w:tc>
          <w:tcPr>
            <w:vMerge w:val="continue"/>
            <w:tcBorders>
              <w:top w:color="000000" w:space="0" w:sz="0" w:val="nil"/>
              <w:left w:color="000000" w:space="0" w:sz="0" w:val="nil"/>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09F">
            <w:pPr>
              <w:rPr>
                <w:rFonts w:ascii="DFKai-SB" w:cs="DFKai-SB" w:eastAsia="DFKai-SB" w:hAnsi="DFKai-SB"/>
                <w:b w:val="1"/>
              </w:rPr>
            </w:pP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A0">
            <w:pPr>
              <w:spacing w:after="300" w:before="300" w:lineRule="auto"/>
              <w:rPr>
                <w:rFonts w:ascii="DFKai-SB" w:cs="DFKai-SB" w:eastAsia="DFKai-SB" w:hAnsi="DFKai-SB"/>
                <w:b w:val="1"/>
              </w:rPr>
            </w:pPr>
            <w:r w:rsidDel="00000000" w:rsidR="00000000" w:rsidRPr="00000000">
              <w:rPr>
                <w:rFonts w:ascii="DFKai-SB" w:cs="DFKai-SB" w:eastAsia="DFKai-SB" w:hAnsi="DFKai-SB"/>
                <w:b w:val="1"/>
                <w:rtl w:val="0"/>
              </w:rPr>
              <w:t xml:space="preserve">16</w:t>
            </w:r>
          </w:p>
        </w:tc>
        <w:tc>
          <w:tcPr>
            <w:tcBorders>
              <w:top w:color="000000" w:space="0" w:sz="0" w:val="nil"/>
              <w:left w:color="000000" w:space="0" w:sz="0" w:val="nil"/>
              <w:bottom w:color="000000" w:space="0" w:sz="5" w:val="single"/>
              <w:right w:color="000000" w:space="0" w:sz="5" w:val="single"/>
            </w:tcBorders>
            <w:shd w:fill="d5dce4" w:val="clear"/>
            <w:tcMar>
              <w:top w:w="0.0" w:type="dxa"/>
              <w:left w:w="100.0" w:type="dxa"/>
              <w:bottom w:w="0.0" w:type="dxa"/>
              <w:right w:w="100.0" w:type="dxa"/>
            </w:tcMar>
            <w:vAlign w:val="top"/>
          </w:tcPr>
          <w:p w:rsidR="00000000" w:rsidDel="00000000" w:rsidP="00000000" w:rsidRDefault="00000000" w:rsidRPr="00000000" w14:paraId="000000A1">
            <w:pPr>
              <w:spacing w:after="300" w:before="300" w:lineRule="auto"/>
              <w:rPr>
                <w:rFonts w:ascii="DFKai-SB" w:cs="DFKai-SB" w:eastAsia="DFKai-SB" w:hAnsi="DFKai-SB"/>
                <w:b w:val="1"/>
              </w:rPr>
            </w:pPr>
            <w:r w:rsidDel="00000000" w:rsidR="00000000" w:rsidRPr="00000000">
              <w:rPr>
                <w:rFonts w:ascii="DFKai-SB" w:cs="DFKai-SB" w:eastAsia="DFKai-SB" w:hAnsi="DFKai-SB"/>
                <w:b w:val="1"/>
                <w:rtl w:val="0"/>
              </w:rPr>
              <w:t xml:space="preserve">分組報告2</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A2">
            <w:pPr>
              <w:rPr>
                <w:rFonts w:ascii="DFKai-SB" w:cs="DFKai-SB" w:eastAsia="DFKai-SB" w:hAnsi="DFKai-SB"/>
                <w:b w:val="1"/>
              </w:rPr>
            </w:pP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A3">
            <w:pPr>
              <w:rPr>
                <w:rFonts w:ascii="DFKai-SB" w:cs="DFKai-SB" w:eastAsia="DFKai-SB" w:hAnsi="DFKai-SB"/>
                <w:b w:val="1"/>
              </w:rPr>
            </w:pPr>
            <w:r w:rsidDel="00000000" w:rsidR="00000000" w:rsidRPr="00000000">
              <w:rPr>
                <w:rtl w:val="0"/>
              </w:rPr>
            </w:r>
          </w:p>
        </w:tc>
      </w:tr>
    </w:tbl>
    <w:p w:rsidR="00000000" w:rsidDel="00000000" w:rsidP="00000000" w:rsidRDefault="00000000" w:rsidRPr="00000000" w14:paraId="000000A4">
      <w:pPr>
        <w:spacing w:after="300" w:before="300" w:lineRule="auto"/>
        <w:rPr>
          <w:rFonts w:ascii="DFKai-SB" w:cs="DFKai-SB" w:eastAsia="DFKai-SB" w:hAnsi="DFKai-SB"/>
          <w:b w:val="1"/>
        </w:rPr>
      </w:pPr>
      <w:r w:rsidDel="00000000" w:rsidR="00000000" w:rsidRPr="00000000">
        <w:rPr>
          <w:rFonts w:ascii="DFKai-SB" w:cs="DFKai-SB" w:eastAsia="DFKai-SB" w:hAnsi="DFKai-SB"/>
          <w:b w:val="1"/>
          <w:rtl w:val="0"/>
        </w:rPr>
        <w:t xml:space="preserve"> </w:t>
      </w:r>
    </w:p>
    <w:p w:rsidR="00000000" w:rsidDel="00000000" w:rsidP="00000000" w:rsidRDefault="00000000" w:rsidRPr="00000000" w14:paraId="000000A5">
      <w:pPr>
        <w:rPr>
          <w:rFonts w:ascii="DFKai-SB" w:cs="DFKai-SB" w:eastAsia="DFKai-SB" w:hAnsi="DFKai-SB"/>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6">
      <w:pPr>
        <w:spacing w:after="300" w:before="300" w:lineRule="auto"/>
        <w:rPr>
          <w:rFonts w:ascii="Times New Roman" w:cs="Times New Roman" w:eastAsia="Times New Roman" w:hAnsi="Times New Roman"/>
          <w:b w:val="1"/>
        </w:rPr>
      </w:pPr>
      <w:r w:rsidDel="00000000" w:rsidR="00000000" w:rsidRPr="00000000">
        <w:rPr>
          <w:rFonts w:ascii="DFKai-SB" w:cs="DFKai-SB" w:eastAsia="DFKai-SB" w:hAnsi="DFKai-SB"/>
          <w:b w:val="1"/>
          <w:rtl w:val="0"/>
        </w:rPr>
        <w:t xml:space="preserve"> [e1]</w:t>
      </w:r>
      <w:sdt>
        <w:sdtPr>
          <w:tag w:val="goog_rdk_1"/>
        </w:sdtPr>
        <w:sdtContent>
          <w:r w:rsidDel="00000000" w:rsidR="00000000" w:rsidRPr="00000000">
            <w:rPr>
              <w:rFonts w:ascii="Gungsuh" w:cs="Gungsuh" w:eastAsia="Gungsuh" w:hAnsi="Gungsuh"/>
              <w:b w:val="1"/>
              <w:rtl w:val="0"/>
            </w:rPr>
            <w:t xml:space="preserve">介紹林老師，看來一下或簡介</w:t>
          </w:r>
        </w:sdtContent>
      </w:sdt>
      <w:r w:rsidDel="00000000" w:rsidR="00000000" w:rsidRPr="00000000">
        <w:rPr>
          <w:rFonts w:ascii="DFKai-SB" w:cs="DFKai-SB" w:eastAsia="DFKai-SB" w:hAnsi="DFKai-SB"/>
          <w:b w:val="1"/>
          <w:rtl w:val="0"/>
        </w:rPr>
        <w:t xml:space="preserve">1</w:t>
      </w:r>
      <w:sdt>
        <w:sdtPr>
          <w:tag w:val="goog_rdk_2"/>
        </w:sdtPr>
        <w:sdtContent>
          <w:r w:rsidDel="00000000" w:rsidR="00000000" w:rsidRPr="00000000">
            <w:rPr>
              <w:rFonts w:ascii="Gungsuh" w:cs="Gungsuh" w:eastAsia="Gungsuh" w:hAnsi="Gungsuh"/>
              <w:b w:val="1"/>
              <w:rtl w:val="0"/>
            </w:rPr>
            <w:t xml:space="preserve">～</w:t>
          </w:r>
        </w:sdtContent>
      </w:sdt>
      <w:r w:rsidDel="00000000" w:rsidR="00000000" w:rsidRPr="00000000">
        <w:rPr>
          <w:rFonts w:ascii="DFKai-SB" w:cs="DFKai-SB" w:eastAsia="DFKai-SB" w:hAnsi="DFKai-SB"/>
          <w:b w:val="1"/>
          <w:rtl w:val="0"/>
        </w:rPr>
        <w:t xml:space="preserve">2</w:t>
      </w:r>
      <w:sdt>
        <w:sdtPr>
          <w:tag w:val="goog_rdk_3"/>
        </w:sdtPr>
        <w:sdtContent>
          <w:r w:rsidDel="00000000" w:rsidR="00000000" w:rsidRPr="00000000">
            <w:rPr>
              <w:rFonts w:ascii="Gungsuh" w:cs="Gungsuh" w:eastAsia="Gungsuh" w:hAnsi="Gungsuh"/>
              <w:b w:val="1"/>
              <w:rtl w:val="0"/>
            </w:rPr>
            <w:t xml:space="preserve">小時；之後連續</w:t>
          </w:r>
        </w:sdtContent>
      </w:sdt>
      <w:r w:rsidDel="00000000" w:rsidR="00000000" w:rsidRPr="00000000">
        <w:rPr>
          <w:rFonts w:ascii="DFKai-SB" w:cs="DFKai-SB" w:eastAsia="DFKai-SB" w:hAnsi="DFKai-SB"/>
          <w:b w:val="1"/>
          <w:rtl w:val="0"/>
        </w:rPr>
        <w:t xml:space="preserve">3</w:t>
      </w:r>
      <w:sdt>
        <w:sdtPr>
          <w:tag w:val="goog_rdk_4"/>
        </w:sdtPr>
        <w:sdtContent>
          <w:r w:rsidDel="00000000" w:rsidR="00000000" w:rsidRPr="00000000">
            <w:rPr>
              <w:rFonts w:ascii="Gungsuh" w:cs="Gungsuh" w:eastAsia="Gungsuh" w:hAnsi="Gungsuh"/>
              <w:b w:val="1"/>
              <w:rtl w:val="0"/>
            </w:rPr>
            <w:t xml:space="preserve">次請你協助</w:t>
          </w:r>
        </w:sdtContent>
      </w:sdt>
    </w:p>
    <w:p w:rsidR="00000000" w:rsidDel="00000000" w:rsidP="00000000" w:rsidRDefault="00000000" w:rsidRPr="00000000" w14:paraId="000000A7">
      <w:pPr>
        <w:spacing w:after="300" w:before="300" w:lineRule="auto"/>
        <w:rPr>
          <w:rFonts w:ascii="Times New Roman" w:cs="Times New Roman" w:eastAsia="Times New Roman" w:hAnsi="Times New Roman"/>
          <w:b w:val="1"/>
        </w:rPr>
      </w:pPr>
      <w:r w:rsidDel="00000000" w:rsidR="00000000" w:rsidRPr="00000000">
        <w:rPr>
          <w:rFonts w:ascii="DFKai-SB" w:cs="DFKai-SB" w:eastAsia="DFKai-SB" w:hAnsi="DFKai-SB"/>
          <w:b w:val="1"/>
          <w:rtl w:val="0"/>
        </w:rPr>
        <w:t xml:space="preserve"> [e2]</w:t>
      </w:r>
      <w:sdt>
        <w:sdtPr>
          <w:tag w:val="goog_rdk_5"/>
        </w:sdtPr>
        <w:sdtContent>
          <w:r w:rsidDel="00000000" w:rsidR="00000000" w:rsidRPr="00000000">
            <w:rPr>
              <w:rFonts w:ascii="Gungsuh" w:cs="Gungsuh" w:eastAsia="Gungsuh" w:hAnsi="Gungsuh"/>
              <w:b w:val="1"/>
              <w:rtl w:val="0"/>
            </w:rPr>
            <w:t xml:space="preserve">游小旻</w:t>
          </w:r>
        </w:sdtContent>
      </w:sdt>
      <w:r w:rsidDel="00000000" w:rsidR="00000000" w:rsidRPr="00000000">
        <w:rPr>
          <w:rFonts w:ascii="DFKai-SB" w:cs="DFKai-SB" w:eastAsia="DFKai-SB" w:hAnsi="DFKai-SB"/>
          <w:b w:val="1"/>
          <w:rtl w:val="0"/>
        </w:rPr>
        <w:t xml:space="preserve">(2022,) </w:t>
      </w:r>
      <w:sdt>
        <w:sdtPr>
          <w:tag w:val="goog_rdk_6"/>
        </w:sdtPr>
        <w:sdtContent>
          <w:r w:rsidDel="00000000" w:rsidR="00000000" w:rsidRPr="00000000">
            <w:rPr>
              <w:rFonts w:ascii="Gungsuh" w:cs="Gungsuh" w:eastAsia="Gungsuh" w:hAnsi="Gungsuh"/>
              <w:b w:val="1"/>
              <w:rtl w:val="0"/>
            </w:rPr>
            <w:t xml:space="preserve">不同學習領域教師對探究與探究教學的看法與教學實務</w:t>
          </w:r>
        </w:sdtContent>
      </w:sdt>
    </w:p>
    <w:p w:rsidR="00000000" w:rsidDel="00000000" w:rsidP="00000000" w:rsidRDefault="00000000" w:rsidRPr="00000000" w14:paraId="000000A8">
      <w:pPr>
        <w:spacing w:after="300" w:before="300" w:lineRule="auto"/>
        <w:rPr>
          <w:rFonts w:ascii="DFKai-SB" w:cs="DFKai-SB" w:eastAsia="DFKai-SB" w:hAnsi="DFKai-SB"/>
          <w:b w:val="1"/>
        </w:rPr>
      </w:pPr>
      <w:r w:rsidDel="00000000" w:rsidR="00000000" w:rsidRPr="00000000">
        <w:rPr>
          <w:rFonts w:ascii="DFKai-SB" w:cs="DFKai-SB" w:eastAsia="DFKai-SB" w:hAnsi="DFKai-SB"/>
          <w:b w:val="1"/>
          <w:rtl w:val="0"/>
        </w:rPr>
        <w:t xml:space="preserve"> [e3]</w:t>
      </w:r>
      <w:r w:rsidDel="00000000" w:rsidR="00000000" w:rsidRPr="00000000">
        <w:rPr>
          <w:rFonts w:ascii="DFKai-SB" w:cs="DFKai-SB" w:eastAsia="DFKai-SB" w:hAnsi="DFKai-SB"/>
          <w:b w:val="1"/>
          <w:rtl w:val="0"/>
        </w:rPr>
        <w:t xml:space="preserve">C&amp;I 2007, </w:t>
      </w:r>
      <w:sdt>
        <w:sdtPr>
          <w:tag w:val="goog_rdk_7"/>
        </w:sdtPr>
        <w:sdtContent>
          <w:r w:rsidDel="00000000" w:rsidR="00000000" w:rsidRPr="00000000">
            <w:rPr>
              <w:rFonts w:ascii="Gungsuh" w:cs="Gungsuh" w:eastAsia="Gungsuh" w:hAnsi="Gungsuh"/>
              <w:b w:val="1"/>
              <w:rtl w:val="0"/>
            </w:rPr>
            <w:t xml:space="preserve">詹惠雪</w:t>
          </w:r>
        </w:sdtContent>
      </w:sdt>
      <w:r w:rsidDel="00000000" w:rsidR="00000000" w:rsidRPr="00000000">
        <w:rPr>
          <w:rFonts w:ascii="DFKai-SB" w:cs="DFKai-SB" w:eastAsia="DFKai-SB" w:hAnsi="DFKai-SB"/>
          <w:b w:val="1"/>
          <w:rtl w:val="0"/>
        </w:rPr>
        <w:t xml:space="preserve"> </w:t>
      </w:r>
      <w:sdt>
        <w:sdtPr>
          <w:tag w:val="goog_rdk_8"/>
        </w:sdtPr>
        <w:sdtContent>
          <w:r w:rsidDel="00000000" w:rsidR="00000000" w:rsidRPr="00000000">
            <w:rPr>
              <w:rFonts w:ascii="Gungsuh" w:cs="Gungsuh" w:eastAsia="Gungsuh" w:hAnsi="Gungsuh"/>
              <w:b w:val="1"/>
              <w:rtl w:val="0"/>
            </w:rPr>
            <w:t xml:space="preserve">黃曰鴻</w:t>
          </w:r>
        </w:sdtContent>
      </w:sdt>
      <w:r w:rsidDel="00000000" w:rsidR="00000000" w:rsidRPr="00000000">
        <w:rPr>
          <w:rFonts w:ascii="DFKai-SB" w:cs="DFKai-SB" w:eastAsia="DFKai-SB" w:hAnsi="DFKai-SB"/>
          <w:b w:val="1"/>
          <w:rtl w:val="0"/>
        </w:rPr>
        <w:t xml:space="preserve">(2020) </w:t>
      </w:r>
      <w:sdt>
        <w:sdtPr>
          <w:tag w:val="goog_rdk_9"/>
        </w:sdtPr>
        <w:sdtContent>
          <w:r w:rsidDel="00000000" w:rsidR="00000000" w:rsidRPr="00000000">
            <w:rPr>
              <w:rFonts w:ascii="Gungsuh" w:cs="Gungsuh" w:eastAsia="Gungsuh" w:hAnsi="Gungsuh"/>
              <w:b w:val="1"/>
              <w:rtl w:val="0"/>
            </w:rPr>
            <w:t xml:space="preserve">教師對素養導向課程設計的理解與實踐反</w:t>
          </w:r>
        </w:sdtContent>
      </w:sdt>
      <w:r w:rsidDel="00000000" w:rsidR="00000000" w:rsidRPr="00000000">
        <w:rPr>
          <w:rFonts w:ascii="DFKai-SB" w:cs="DFKai-SB" w:eastAsia="DFKai-SB" w:hAnsi="DFKai-SB"/>
          <w:b w:val="1"/>
          <w:rtl w:val="0"/>
        </w:rPr>
        <w:t xml:space="preserve">,p29-58</w:t>
      </w:r>
    </w:p>
    <w:p w:rsidR="00000000" w:rsidDel="00000000" w:rsidP="00000000" w:rsidRDefault="00000000" w:rsidRPr="00000000" w14:paraId="000000A9">
      <w:pPr>
        <w:spacing w:after="300" w:before="300" w:lineRule="auto"/>
        <w:rPr>
          <w:rFonts w:ascii="DFKai-SB" w:cs="DFKai-SB" w:eastAsia="DFKai-SB" w:hAnsi="DFKai-SB"/>
          <w:b w:val="1"/>
        </w:rPr>
      </w:pPr>
      <w:r w:rsidDel="00000000" w:rsidR="00000000" w:rsidRPr="00000000">
        <w:rPr>
          <w:rFonts w:ascii="DFKai-SB" w:cs="DFKai-SB" w:eastAsia="DFKai-SB" w:hAnsi="DFKai-SB"/>
          <w:b w:val="1"/>
          <w:rtl w:val="0"/>
        </w:rPr>
        <w:t xml:space="preserve"> </w:t>
      </w:r>
      <w:sdt>
        <w:sdtPr>
          <w:tag w:val="goog_rdk_10"/>
        </w:sdtPr>
        <w:sdtContent>
          <w:r w:rsidDel="00000000" w:rsidR="00000000" w:rsidRPr="00000000">
            <w:rPr>
              <w:rFonts w:ascii="Gungsuh" w:cs="Gungsuh" w:eastAsia="Gungsuh" w:hAnsi="Gungsuh"/>
              <w:b w:val="1"/>
              <w:rtl w:val="0"/>
            </w:rPr>
            <w:t xml:space="preserve">詹恩華闕月清掌慶維</w:t>
          </w:r>
        </w:sdtContent>
      </w:sdt>
      <w:r w:rsidDel="00000000" w:rsidR="00000000" w:rsidRPr="00000000">
        <w:rPr>
          <w:rFonts w:ascii="DFKai-SB" w:cs="DFKai-SB" w:eastAsia="DFKai-SB" w:hAnsi="DFKai-SB"/>
          <w:b w:val="1"/>
          <w:rtl w:val="0"/>
        </w:rPr>
        <w:t xml:space="preserve">(2020)</w:t>
      </w:r>
      <w:sdt>
        <w:sdtPr>
          <w:tag w:val="goog_rdk_11"/>
        </w:sdtPr>
        <w:sdtContent>
          <w:r w:rsidDel="00000000" w:rsidR="00000000" w:rsidRPr="00000000">
            <w:rPr>
              <w:rFonts w:ascii="Gungsuh" w:cs="Gungsuh" w:eastAsia="Gungsuh" w:hAnsi="Gungsuh"/>
              <w:b w:val="1"/>
              <w:rtl w:val="0"/>
            </w:rPr>
            <w:t xml:space="preserve">十二年國教下身體素養核心概念的理解</w:t>
          </w:r>
        </w:sdtContent>
      </w:sdt>
      <w:r w:rsidDel="00000000" w:rsidR="00000000" w:rsidRPr="00000000">
        <w:rPr>
          <w:rFonts w:ascii="DFKai-SB" w:cs="DFKai-SB" w:eastAsia="DFKai-SB" w:hAnsi="DFKai-SB"/>
          <w:b w:val="1"/>
          <w:rtl w:val="0"/>
        </w:rPr>
        <w:t xml:space="preserve">. P59~</w:t>
      </w:r>
    </w:p>
    <w:p w:rsidR="00000000" w:rsidDel="00000000" w:rsidP="00000000" w:rsidRDefault="00000000" w:rsidRPr="00000000" w14:paraId="000000AA">
      <w:pPr>
        <w:spacing w:after="300" w:before="300" w:lineRule="auto"/>
        <w:rPr>
          <w:rFonts w:ascii="Times New Roman" w:cs="Times New Roman" w:eastAsia="Times New Roman" w:hAnsi="Times New Roman"/>
          <w:b w:val="1"/>
        </w:rPr>
      </w:pPr>
      <w:r w:rsidDel="00000000" w:rsidR="00000000" w:rsidRPr="00000000">
        <w:rPr>
          <w:rFonts w:ascii="DFKai-SB" w:cs="DFKai-SB" w:eastAsia="DFKai-SB" w:hAnsi="DFKai-SB"/>
          <w:b w:val="1"/>
          <w:rtl w:val="0"/>
        </w:rPr>
        <w:t xml:space="preserve"> [e4]</w:t>
      </w:r>
      <w:sdt>
        <w:sdtPr>
          <w:tag w:val="goog_rdk_12"/>
        </w:sdtPr>
        <w:sdtContent>
          <w:r w:rsidDel="00000000" w:rsidR="00000000" w:rsidRPr="00000000">
            <w:rPr>
              <w:rFonts w:ascii="Gungsuh" w:cs="Gungsuh" w:eastAsia="Gungsuh" w:hAnsi="Gungsuh"/>
              <w:b w:val="1"/>
              <w:rtl w:val="0"/>
            </w:rPr>
            <w:t xml:space="preserve">洪永善（2019） 台灣課程改革脈絡中教師專業發展的回顧與展望</w:t>
          </w:r>
        </w:sdtContent>
      </w:sdt>
    </w:p>
    <w:p w:rsidR="00000000" w:rsidDel="00000000" w:rsidP="00000000" w:rsidRDefault="00000000" w:rsidRPr="00000000" w14:paraId="000000AB">
      <w:pPr>
        <w:rPr>
          <w:rFonts w:ascii="DFKai-SB" w:cs="DFKai-SB" w:eastAsia="DFKai-SB" w:hAnsi="DFKai-SB"/>
        </w:rPr>
      </w:pPr>
      <w:r w:rsidDel="00000000" w:rsidR="00000000" w:rsidRPr="00000000">
        <w:rPr>
          <w:rFonts w:ascii="DFKai-SB" w:cs="DFKai-SB" w:eastAsia="DFKai-SB" w:hAnsi="DFKai-SB"/>
          <w:rtl w:val="0"/>
        </w:rPr>
        <w:t xml:space="preserve">建議書單：</w:t>
      </w:r>
    </w:p>
    <w:p w:rsidR="00000000" w:rsidDel="00000000" w:rsidP="00000000" w:rsidRDefault="00000000" w:rsidRPr="00000000" w14:paraId="000000AC">
      <w:pPr>
        <w:numPr>
          <w:ilvl w:val="1"/>
          <w:numId w:val="1"/>
        </w:numPr>
        <w:tabs>
          <w:tab w:val="left" w:leader="none" w:pos="960"/>
          <w:tab w:val="left" w:leader="none" w:pos="1920"/>
          <w:tab w:val="left" w:leader="none" w:pos="2880"/>
          <w:tab w:val="left" w:leader="none" w:pos="3414"/>
          <w:tab w:val="left" w:leader="none" w:pos="4800"/>
          <w:tab w:val="left" w:leader="none" w:pos="5760"/>
          <w:tab w:val="left" w:leader="none" w:pos="6720"/>
          <w:tab w:val="left" w:leader="none" w:pos="8460"/>
          <w:tab w:val="left" w:leader="none" w:pos="8611"/>
          <w:tab w:val="left" w:leader="none" w:pos="8640"/>
          <w:tab w:val="left" w:leader="none" w:pos="10560"/>
          <w:tab w:val="left" w:leader="none" w:pos="11520"/>
          <w:tab w:val="left" w:leader="none" w:pos="12480"/>
          <w:tab w:val="left" w:leader="none" w:pos="13440"/>
          <w:tab w:val="left" w:leader="none" w:pos="14400"/>
          <w:tab w:val="left" w:leader="none" w:pos="15360"/>
        </w:tabs>
        <w:ind w:left="960" w:right="397" w:hanging="480"/>
        <w:jc w:val="both"/>
        <w:rPr>
          <w:rFonts w:ascii="DFKai-SB" w:cs="DFKai-SB" w:eastAsia="DFKai-SB" w:hAnsi="DFKai-SB"/>
        </w:rPr>
      </w:pPr>
      <w:r w:rsidDel="00000000" w:rsidR="00000000" w:rsidRPr="00000000">
        <w:rPr>
          <w:rFonts w:ascii="DFKai-SB" w:cs="DFKai-SB" w:eastAsia="DFKai-SB" w:hAnsi="DFKai-SB"/>
          <w:rtl w:val="0"/>
        </w:rPr>
        <w:t xml:space="preserve">吳俊憲/著（2013）教師專業發展：評鑑、社群與議題, ：五南(</w:t>
      </w:r>
      <w:r w:rsidDel="00000000" w:rsidR="00000000" w:rsidRPr="00000000">
        <w:rPr>
          <w:rFonts w:ascii="DFKai-SB" w:cs="DFKai-SB" w:eastAsia="DFKai-SB" w:hAnsi="DFKai-SB"/>
          <w:i w:val="1"/>
          <w:rtl w:val="0"/>
        </w:rPr>
        <w:t xml:space="preserve">ISBN</w:t>
      </w:r>
      <w:r w:rsidDel="00000000" w:rsidR="00000000" w:rsidRPr="00000000">
        <w:rPr>
          <w:rFonts w:ascii="DFKai-SB" w:cs="DFKai-SB" w:eastAsia="DFKai-SB" w:hAnsi="DFKai-SB"/>
          <w:rtl w:val="0"/>
        </w:rPr>
        <w:t xml:space="preserve"> 978-957-11-7316-0)\</w:t>
      </w:r>
    </w:p>
    <w:p w:rsidR="00000000" w:rsidDel="00000000" w:rsidP="00000000" w:rsidRDefault="00000000" w:rsidRPr="00000000" w14:paraId="000000AD">
      <w:pPr>
        <w:numPr>
          <w:ilvl w:val="1"/>
          <w:numId w:val="1"/>
        </w:numPr>
        <w:tabs>
          <w:tab w:val="left" w:leader="none" w:pos="960"/>
          <w:tab w:val="left" w:leader="none" w:pos="1920"/>
          <w:tab w:val="left" w:leader="none" w:pos="2880"/>
          <w:tab w:val="left" w:leader="none" w:pos="3414"/>
          <w:tab w:val="left" w:leader="none" w:pos="4800"/>
          <w:tab w:val="left" w:leader="none" w:pos="5760"/>
          <w:tab w:val="left" w:leader="none" w:pos="6720"/>
          <w:tab w:val="left" w:leader="none" w:pos="8460"/>
          <w:tab w:val="left" w:leader="none" w:pos="8611"/>
          <w:tab w:val="left" w:leader="none" w:pos="8640"/>
          <w:tab w:val="left" w:leader="none" w:pos="10560"/>
          <w:tab w:val="left" w:leader="none" w:pos="11520"/>
          <w:tab w:val="left" w:leader="none" w:pos="12480"/>
          <w:tab w:val="left" w:leader="none" w:pos="13440"/>
          <w:tab w:val="left" w:leader="none" w:pos="14400"/>
          <w:tab w:val="left" w:leader="none" w:pos="15360"/>
        </w:tabs>
        <w:ind w:left="960" w:right="397" w:hanging="480"/>
        <w:jc w:val="both"/>
        <w:rPr>
          <w:rFonts w:ascii="DFKai-SB" w:cs="DFKai-SB" w:eastAsia="DFKai-SB" w:hAnsi="DFKai-SB"/>
        </w:rPr>
      </w:pPr>
      <w:r w:rsidDel="00000000" w:rsidR="00000000" w:rsidRPr="00000000">
        <w:rPr>
          <w:rFonts w:ascii="DFKai-SB" w:cs="DFKai-SB" w:eastAsia="DFKai-SB" w:hAnsi="DFKai-SB"/>
          <w:rtl w:val="0"/>
        </w:rPr>
        <w:t xml:space="preserve">張輝誠(2015)學‧思‧達：張輝誠的翻轉實踐.出版社：</w:t>
      </w:r>
      <w:hyperlink r:id="rId9">
        <w:r w:rsidDel="00000000" w:rsidR="00000000" w:rsidRPr="00000000">
          <w:rPr>
            <w:rFonts w:ascii="DFKai-SB" w:cs="DFKai-SB" w:eastAsia="DFKai-SB" w:hAnsi="DFKai-SB"/>
            <w:u w:val="single"/>
            <w:rtl w:val="0"/>
          </w:rPr>
          <w:t xml:space="preserve">親子天下</w:t>
        </w:r>
      </w:hyperlink>
      <w:r w:rsidDel="00000000" w:rsidR="00000000" w:rsidRPr="00000000">
        <w:rPr>
          <w:rFonts w:ascii="DFKai-SB" w:cs="DFKai-SB" w:eastAsia="DFKai-SB" w:hAnsi="DFKai-SB"/>
          <w:u w:val="single"/>
          <w:rtl w:val="0"/>
        </w:rPr>
        <w:t xml:space="preserve">(</w:t>
      </w:r>
      <w:r w:rsidDel="00000000" w:rsidR="00000000" w:rsidRPr="00000000">
        <w:rPr>
          <w:rFonts w:ascii="DFKai-SB" w:cs="DFKai-SB" w:eastAsia="DFKai-SB" w:hAnsi="DFKai-SB"/>
          <w:i w:val="1"/>
          <w:rtl w:val="0"/>
        </w:rPr>
        <w:t xml:space="preserve">ISBN</w:t>
      </w:r>
      <w:r w:rsidDel="00000000" w:rsidR="00000000" w:rsidRPr="00000000">
        <w:rPr>
          <w:rFonts w:ascii="DFKai-SB" w:cs="DFKai-SB" w:eastAsia="DFKai-SB" w:hAnsi="DFKai-SB"/>
          <w:rtl w:val="0"/>
        </w:rPr>
        <w:t xml:space="preserve">：9789863980551)</w:t>
      </w:r>
    </w:p>
    <w:p w:rsidR="00000000" w:rsidDel="00000000" w:rsidP="00000000" w:rsidRDefault="00000000" w:rsidRPr="00000000" w14:paraId="000000AE">
      <w:pPr>
        <w:numPr>
          <w:ilvl w:val="1"/>
          <w:numId w:val="1"/>
        </w:numPr>
        <w:ind w:left="960" w:hanging="480"/>
        <w:rPr>
          <w:rFonts w:ascii="DFKai-SB" w:cs="DFKai-SB" w:eastAsia="DFKai-SB" w:hAnsi="DFKai-SB"/>
        </w:rPr>
      </w:pPr>
      <w:r w:rsidDel="00000000" w:rsidR="00000000" w:rsidRPr="00000000">
        <w:rPr>
          <w:rFonts w:ascii="DFKai-SB" w:cs="DFKai-SB" w:eastAsia="DFKai-SB" w:hAnsi="DFKai-SB"/>
          <w:i w:val="1"/>
          <w:rtl w:val="0"/>
        </w:rPr>
        <w:t xml:space="preserve">王政忠(2016)</w:t>
      </w:r>
      <w:r w:rsidDel="00000000" w:rsidR="00000000" w:rsidRPr="00000000">
        <w:rPr>
          <w:rFonts w:ascii="DFKai-SB" w:cs="DFKai-SB" w:eastAsia="DFKai-SB" w:hAnsi="DFKai-SB"/>
          <w:rtl w:val="0"/>
        </w:rPr>
        <w:t xml:space="preserve">：我的草根翻轉：</w:t>
      </w:r>
      <w:r w:rsidDel="00000000" w:rsidR="00000000" w:rsidRPr="00000000">
        <w:rPr>
          <w:rFonts w:ascii="DFKai-SB" w:cs="DFKai-SB" w:eastAsia="DFKai-SB" w:hAnsi="DFKai-SB"/>
          <w:i w:val="1"/>
          <w:rtl w:val="0"/>
        </w:rPr>
        <w:t xml:space="preserve">MAPS教學</w:t>
      </w:r>
      <w:r w:rsidDel="00000000" w:rsidR="00000000" w:rsidRPr="00000000">
        <w:rPr>
          <w:rFonts w:ascii="DFKai-SB" w:cs="DFKai-SB" w:eastAsia="DFKai-SB" w:hAnsi="DFKai-SB"/>
          <w:rtl w:val="0"/>
        </w:rPr>
        <w:t xml:space="preserve">法，出版社：親子天下(</w:t>
      </w:r>
      <w:r w:rsidDel="00000000" w:rsidR="00000000" w:rsidRPr="00000000">
        <w:rPr>
          <w:rFonts w:ascii="DFKai-SB" w:cs="DFKai-SB" w:eastAsia="DFKai-SB" w:hAnsi="DFKai-SB"/>
          <w:i w:val="1"/>
          <w:rtl w:val="0"/>
        </w:rPr>
        <w:t xml:space="preserve">ISBN</w:t>
      </w:r>
      <w:r w:rsidDel="00000000" w:rsidR="00000000" w:rsidRPr="00000000">
        <w:rPr>
          <w:rFonts w:ascii="DFKai-SB" w:cs="DFKai-SB" w:eastAsia="DFKai-SB" w:hAnsi="DFKai-SB"/>
          <w:rtl w:val="0"/>
        </w:rPr>
        <w:t xml:space="preserve">：9789869292078)</w:t>
      </w:r>
    </w:p>
    <w:p w:rsidR="00000000" w:rsidDel="00000000" w:rsidP="00000000" w:rsidRDefault="00000000" w:rsidRPr="00000000" w14:paraId="000000AF">
      <w:pPr>
        <w:numPr>
          <w:ilvl w:val="1"/>
          <w:numId w:val="1"/>
        </w:numPr>
        <w:tabs>
          <w:tab w:val="left" w:leader="none" w:pos="960"/>
          <w:tab w:val="left" w:leader="none" w:pos="1920"/>
          <w:tab w:val="left" w:leader="none" w:pos="2880"/>
          <w:tab w:val="left" w:leader="none" w:pos="3414"/>
          <w:tab w:val="left" w:leader="none" w:pos="4800"/>
          <w:tab w:val="left" w:leader="none" w:pos="5760"/>
          <w:tab w:val="left" w:leader="none" w:pos="6720"/>
          <w:tab w:val="left" w:leader="none" w:pos="8460"/>
          <w:tab w:val="left" w:leader="none" w:pos="8611"/>
          <w:tab w:val="left" w:leader="none" w:pos="8640"/>
          <w:tab w:val="left" w:leader="none" w:pos="10560"/>
          <w:tab w:val="left" w:leader="none" w:pos="11520"/>
          <w:tab w:val="left" w:leader="none" w:pos="12480"/>
          <w:tab w:val="left" w:leader="none" w:pos="13440"/>
          <w:tab w:val="left" w:leader="none" w:pos="14400"/>
          <w:tab w:val="left" w:leader="none" w:pos="15360"/>
        </w:tabs>
        <w:ind w:left="960" w:right="397" w:hanging="480"/>
        <w:jc w:val="both"/>
        <w:rPr>
          <w:rFonts w:ascii="DFKai-SB" w:cs="DFKai-SB" w:eastAsia="DFKai-SB" w:hAnsi="DFKai-SB"/>
        </w:rPr>
      </w:pPr>
      <w:r w:rsidDel="00000000" w:rsidR="00000000" w:rsidRPr="00000000">
        <w:rPr>
          <w:rFonts w:ascii="DFKai-SB" w:cs="DFKai-SB" w:eastAsia="DFKai-SB" w:hAnsi="DFKai-SB"/>
          <w:rtl w:val="0"/>
        </w:rPr>
        <w:t xml:space="preserve">Tomlinson, C. A.(2014) (How to Differentiate Instruction in Mixed-Ability Classrooms(能力混合班級的差異化教學) (張碧珠等譯)：五南</w:t>
      </w:r>
    </w:p>
    <w:p w:rsidR="00000000" w:rsidDel="00000000" w:rsidP="00000000" w:rsidRDefault="00000000" w:rsidRPr="00000000" w14:paraId="000000B0">
      <w:pPr>
        <w:numPr>
          <w:ilvl w:val="1"/>
          <w:numId w:val="1"/>
        </w:numPr>
        <w:tabs>
          <w:tab w:val="left" w:leader="none" w:pos="960"/>
          <w:tab w:val="left" w:leader="none" w:pos="1920"/>
          <w:tab w:val="left" w:leader="none" w:pos="2880"/>
          <w:tab w:val="left" w:leader="none" w:pos="3414"/>
          <w:tab w:val="left" w:leader="none" w:pos="4800"/>
          <w:tab w:val="left" w:leader="none" w:pos="5760"/>
          <w:tab w:val="left" w:leader="none" w:pos="6720"/>
          <w:tab w:val="left" w:leader="none" w:pos="8460"/>
          <w:tab w:val="left" w:leader="none" w:pos="8611"/>
          <w:tab w:val="left" w:leader="none" w:pos="8640"/>
          <w:tab w:val="left" w:leader="none" w:pos="10560"/>
          <w:tab w:val="left" w:leader="none" w:pos="11520"/>
          <w:tab w:val="left" w:leader="none" w:pos="12480"/>
          <w:tab w:val="left" w:leader="none" w:pos="13440"/>
          <w:tab w:val="left" w:leader="none" w:pos="14400"/>
          <w:tab w:val="left" w:leader="none" w:pos="15360"/>
        </w:tabs>
        <w:ind w:left="960" w:right="397" w:hanging="480"/>
        <w:jc w:val="both"/>
        <w:rPr>
          <w:rFonts w:ascii="DFKai-SB" w:cs="DFKai-SB" w:eastAsia="DFKai-SB" w:hAnsi="DFKai-SB"/>
        </w:rPr>
      </w:pPr>
      <w:r w:rsidDel="00000000" w:rsidR="00000000" w:rsidRPr="00000000">
        <w:rPr>
          <w:rFonts w:ascii="DFKai-SB" w:cs="DFKai-SB" w:eastAsia="DFKai-SB" w:hAnsi="DFKai-SB"/>
          <w:rtl w:val="0"/>
        </w:rPr>
        <w:t xml:space="preserve">合作學習（教室裡的春天）</w:t>
      </w:r>
    </w:p>
    <w:p w:rsidR="00000000" w:rsidDel="00000000" w:rsidP="00000000" w:rsidRDefault="00000000" w:rsidRPr="00000000" w14:paraId="000000B1">
      <w:pPr>
        <w:tabs>
          <w:tab w:val="left" w:leader="none" w:pos="960"/>
          <w:tab w:val="left" w:leader="none" w:pos="1920"/>
          <w:tab w:val="left" w:leader="none" w:pos="2880"/>
          <w:tab w:val="left" w:leader="none" w:pos="3414"/>
          <w:tab w:val="left" w:leader="none" w:pos="4800"/>
          <w:tab w:val="left" w:leader="none" w:pos="5760"/>
          <w:tab w:val="left" w:leader="none" w:pos="6720"/>
          <w:tab w:val="left" w:leader="none" w:pos="8460"/>
          <w:tab w:val="left" w:leader="none" w:pos="8611"/>
          <w:tab w:val="left" w:leader="none" w:pos="8640"/>
          <w:tab w:val="left" w:leader="none" w:pos="10560"/>
          <w:tab w:val="left" w:leader="none" w:pos="11520"/>
          <w:tab w:val="left" w:leader="none" w:pos="12480"/>
          <w:tab w:val="left" w:leader="none" w:pos="13440"/>
          <w:tab w:val="left" w:leader="none" w:pos="14400"/>
          <w:tab w:val="left" w:leader="none" w:pos="15360"/>
        </w:tabs>
        <w:ind w:left="2510" w:right="397" w:hanging="1910"/>
        <w:jc w:val="both"/>
        <w:rPr>
          <w:rFonts w:ascii="DFKai-SB" w:cs="DFKai-SB" w:eastAsia="DFKai-SB" w:hAnsi="DFKai-SB"/>
        </w:rPr>
      </w:pPr>
      <w:r w:rsidDel="00000000" w:rsidR="00000000" w:rsidRPr="00000000">
        <w:rPr>
          <w:rFonts w:ascii="DFKai-SB" w:cs="DFKai-SB" w:eastAsia="DFKai-SB" w:hAnsi="DFKai-SB"/>
          <w:rtl w:val="0"/>
        </w:rPr>
        <w:t xml:space="preserve">其餘期刊文章會上傳平台</w:t>
      </w:r>
    </w:p>
    <w:p w:rsidR="00000000" w:rsidDel="00000000" w:rsidP="00000000" w:rsidRDefault="00000000" w:rsidRPr="00000000" w14:paraId="000000B2">
      <w:pPr>
        <w:tabs>
          <w:tab w:val="left" w:leader="none" w:pos="960"/>
          <w:tab w:val="left" w:leader="none" w:pos="1920"/>
          <w:tab w:val="left" w:leader="none" w:pos="2880"/>
          <w:tab w:val="left" w:leader="none" w:pos="3414"/>
          <w:tab w:val="left" w:leader="none" w:pos="4800"/>
          <w:tab w:val="left" w:leader="none" w:pos="5760"/>
          <w:tab w:val="left" w:leader="none" w:pos="6720"/>
          <w:tab w:val="left" w:leader="none" w:pos="8460"/>
          <w:tab w:val="left" w:leader="none" w:pos="8611"/>
          <w:tab w:val="left" w:leader="none" w:pos="8640"/>
          <w:tab w:val="left" w:leader="none" w:pos="10560"/>
          <w:tab w:val="left" w:leader="none" w:pos="11520"/>
          <w:tab w:val="left" w:leader="none" w:pos="12480"/>
          <w:tab w:val="left" w:leader="none" w:pos="13440"/>
          <w:tab w:val="left" w:leader="none" w:pos="14400"/>
          <w:tab w:val="left" w:leader="none" w:pos="15360"/>
        </w:tabs>
        <w:ind w:left="2510" w:right="397" w:hanging="1910"/>
        <w:jc w:val="both"/>
        <w:rPr>
          <w:rFonts w:ascii="DFKai-SB" w:cs="DFKai-SB" w:eastAsia="DFKai-SB" w:hAnsi="DFKai-SB"/>
        </w:rPr>
      </w:pPr>
      <w:r w:rsidDel="00000000" w:rsidR="00000000" w:rsidRPr="00000000">
        <w:rPr>
          <w:rtl w:val="0"/>
        </w:rPr>
      </w:r>
    </w:p>
    <w:p w:rsidR="00000000" w:rsidDel="00000000" w:rsidP="00000000" w:rsidRDefault="00000000" w:rsidRPr="00000000" w14:paraId="000000B3">
      <w:pPr>
        <w:ind w:left="720"/>
        <w:rPr>
          <w:rFonts w:ascii="DFKai-SB" w:cs="DFKai-SB" w:eastAsia="DFKai-SB" w:hAnsi="DFKai-SB"/>
        </w:rPr>
      </w:pPr>
      <w:r w:rsidDel="00000000" w:rsidR="00000000" w:rsidRPr="00000000">
        <w:rPr>
          <w:rFonts w:ascii="DFKai-SB" w:cs="DFKai-SB" w:eastAsia="DFKai-SB" w:hAnsi="DFKai-SB"/>
          <w:rtl w:val="0"/>
        </w:rPr>
        <w:t xml:space="preserve">參考書目＆網站</w:t>
      </w:r>
    </w:p>
    <w:p w:rsidR="00000000" w:rsidDel="00000000" w:rsidP="00000000" w:rsidRDefault="00000000" w:rsidRPr="00000000" w14:paraId="000000B4">
      <w:pPr>
        <w:rPr>
          <w:rFonts w:ascii="DFKai-SB" w:cs="DFKai-SB" w:eastAsia="DFKai-SB" w:hAnsi="DFKai-SB"/>
          <w:b w:val="1"/>
        </w:rPr>
      </w:pPr>
      <w:r w:rsidDel="00000000" w:rsidR="00000000" w:rsidRPr="00000000">
        <w:rPr>
          <w:rFonts w:ascii="DFKai-SB" w:cs="DFKai-SB" w:eastAsia="DFKai-SB" w:hAnsi="DFKai-SB"/>
          <w:rtl w:val="0"/>
        </w:rPr>
        <w:t xml:space="preserve">課程與教學季刊 : </w:t>
      </w:r>
      <w:hyperlink r:id="rId10">
        <w:r w:rsidDel="00000000" w:rsidR="00000000" w:rsidRPr="00000000">
          <w:rPr>
            <w:rFonts w:ascii="DFKai-SB" w:cs="DFKai-SB" w:eastAsia="DFKai-SB" w:hAnsi="DFKai-SB"/>
            <w:u w:val="single"/>
            <w:rtl w:val="0"/>
          </w:rPr>
          <w:t xml:space="preserve">http://www.aci-taiwan.org.tw/main02-3.html</w:t>
        </w:r>
      </w:hyperlink>
      <w:r w:rsidDel="00000000" w:rsidR="00000000" w:rsidRPr="00000000">
        <w:rPr>
          <w:rtl w:val="0"/>
        </w:rPr>
      </w:r>
    </w:p>
    <w:p w:rsidR="00000000" w:rsidDel="00000000" w:rsidP="00000000" w:rsidRDefault="00000000" w:rsidRPr="00000000" w14:paraId="000000B5">
      <w:pPr>
        <w:rPr>
          <w:rFonts w:ascii="DFKai-SB" w:cs="DFKai-SB" w:eastAsia="DFKai-SB" w:hAnsi="DFKai-SB"/>
          <w:b w:val="1"/>
        </w:rPr>
      </w:pPr>
      <w:r w:rsidDel="00000000" w:rsidR="00000000" w:rsidRPr="00000000">
        <w:rPr>
          <w:rtl w:val="0"/>
        </w:rPr>
      </w:r>
    </w:p>
    <w:p w:rsidR="00000000" w:rsidDel="00000000" w:rsidP="00000000" w:rsidRDefault="00000000" w:rsidRPr="00000000" w14:paraId="000000B6">
      <w:pPr>
        <w:rPr>
          <w:rFonts w:ascii="DFKai-SB" w:cs="DFKai-SB" w:eastAsia="DFKai-SB" w:hAnsi="DFKai-SB"/>
        </w:rPr>
      </w:pPr>
      <w:r w:rsidDel="00000000" w:rsidR="00000000" w:rsidRPr="00000000">
        <w:rPr>
          <w:rFonts w:ascii="DFKai-SB" w:cs="DFKai-SB" w:eastAsia="DFKai-SB" w:hAnsi="DFKai-SB"/>
          <w:b w:val="1"/>
          <w:rtl w:val="0"/>
        </w:rPr>
        <w:t xml:space="preserve">評量方式</w:t>
      </w:r>
      <w:r w:rsidDel="00000000" w:rsidR="00000000" w:rsidRPr="00000000">
        <w:rPr>
          <w:rtl w:val="0"/>
        </w:rPr>
      </w:r>
    </w:p>
    <w:p w:rsidR="00000000" w:rsidDel="00000000" w:rsidP="00000000" w:rsidRDefault="00000000" w:rsidRPr="00000000" w14:paraId="000000B7">
      <w:pPr>
        <w:tabs>
          <w:tab w:val="left" w:leader="none" w:pos="960"/>
          <w:tab w:val="left" w:leader="none" w:pos="1920"/>
          <w:tab w:val="left" w:leader="none" w:pos="2880"/>
          <w:tab w:val="left" w:leader="none" w:pos="3840"/>
          <w:tab w:val="left" w:leader="none" w:pos="4800"/>
          <w:tab w:val="left" w:leader="none" w:pos="5760"/>
          <w:tab w:val="left" w:leader="none" w:pos="6720"/>
          <w:tab w:val="left" w:leader="none" w:pos="7680"/>
          <w:tab w:val="left" w:leader="none" w:pos="9100"/>
          <w:tab w:val="left" w:leader="none" w:pos="10560"/>
          <w:tab w:val="left" w:leader="none" w:pos="11520"/>
          <w:tab w:val="left" w:leader="none" w:pos="12480"/>
          <w:tab w:val="left" w:leader="none" w:pos="13440"/>
          <w:tab w:val="left" w:leader="none" w:pos="14400"/>
          <w:tab w:val="left" w:leader="none" w:pos="15360"/>
        </w:tabs>
        <w:ind w:left="2900" w:right="397" w:hanging="2300"/>
        <w:jc w:val="both"/>
        <w:rPr>
          <w:rFonts w:ascii="DFKai-SB" w:cs="DFKai-SB" w:eastAsia="DFKai-SB" w:hAnsi="DFKai-SB"/>
        </w:rPr>
      </w:pPr>
      <w:r w:rsidDel="00000000" w:rsidR="00000000" w:rsidRPr="00000000">
        <w:rPr>
          <w:rFonts w:ascii="DFKai-SB" w:cs="DFKai-SB" w:eastAsia="DFKai-SB" w:hAnsi="DFKai-SB"/>
          <w:rtl w:val="0"/>
        </w:rPr>
        <w:t xml:space="preserve">1.課堂主題報告＆討論(30%)：每組3人分導讀（1分組選一主題導讀，10-15分/人，（2） 15-20分/組，（2）；導讀工作 1導讀PPT10頁（15分鐘不算少）；2.兩份實證研究摘要）一頁以內）3 主題可從單元的reading中找，或單元（如「學習共同點」）自行搜尋）設計課前問題 4 測驗：上課前5分鐘，出2-3題（或一個小活動）引起動機，帶領大家（教師專業的演練）題目可以採是非選擇時；也可增想1個問題（跟實務有關）分組討論..週五,12am前先寄出報告的草稿（含問題）給洪老師</w:t>
      </w:r>
    </w:p>
    <w:p w:rsidR="00000000" w:rsidDel="00000000" w:rsidP="00000000" w:rsidRDefault="00000000" w:rsidRPr="00000000" w14:paraId="000000B8">
      <w:pPr>
        <w:tabs>
          <w:tab w:val="left" w:leader="none" w:pos="960"/>
          <w:tab w:val="left" w:leader="none" w:pos="1920"/>
          <w:tab w:val="left" w:leader="none" w:pos="3840"/>
          <w:tab w:val="left" w:leader="none" w:pos="4800"/>
          <w:tab w:val="left" w:leader="none" w:pos="5760"/>
          <w:tab w:val="left" w:leader="none" w:pos="6720"/>
          <w:tab w:val="left" w:leader="none" w:pos="7680"/>
          <w:tab w:val="left" w:leader="none" w:pos="9100"/>
          <w:tab w:val="left" w:leader="none" w:pos="10560"/>
          <w:tab w:val="left" w:leader="none" w:pos="11520"/>
          <w:tab w:val="left" w:leader="none" w:pos="12480"/>
          <w:tab w:val="left" w:leader="none" w:pos="13440"/>
          <w:tab w:val="left" w:leader="none" w:pos="14400"/>
          <w:tab w:val="left" w:leader="none" w:pos="15360"/>
        </w:tabs>
        <w:ind w:left="2510" w:right="397" w:hanging="1910"/>
        <w:rPr>
          <w:rFonts w:ascii="DFKai-SB" w:cs="DFKai-SB" w:eastAsia="DFKai-SB" w:hAnsi="DFKai-SB"/>
        </w:rPr>
      </w:pPr>
      <w:r w:rsidDel="00000000" w:rsidR="00000000" w:rsidRPr="00000000">
        <w:rPr>
          <w:rFonts w:ascii="DFKai-SB" w:cs="DFKai-SB" w:eastAsia="DFKai-SB" w:hAnsi="DFKai-SB"/>
          <w:rtl w:val="0"/>
        </w:rPr>
        <w:t xml:space="preserve">2. 閱讀＆上課參與討論&amp;小考(15%)：各人選5週進行心得/提問；每週五8PM前上傳平台； </w:t>
      </w:r>
    </w:p>
    <w:p w:rsidR="00000000" w:rsidDel="00000000" w:rsidP="00000000" w:rsidRDefault="00000000" w:rsidRPr="00000000" w14:paraId="000000B9">
      <w:pPr>
        <w:tabs>
          <w:tab w:val="left" w:leader="none" w:pos="960"/>
          <w:tab w:val="left" w:leader="none" w:pos="1920"/>
          <w:tab w:val="left" w:leader="none" w:pos="2880"/>
          <w:tab w:val="left" w:leader="none" w:pos="3414"/>
          <w:tab w:val="left" w:leader="none" w:pos="4800"/>
          <w:tab w:val="left" w:leader="none" w:pos="5760"/>
          <w:tab w:val="left" w:leader="none" w:pos="6720"/>
          <w:tab w:val="left" w:leader="none" w:pos="8460"/>
          <w:tab w:val="left" w:leader="none" w:pos="8611"/>
          <w:tab w:val="left" w:leader="none" w:pos="8640"/>
          <w:tab w:val="left" w:leader="none" w:pos="10560"/>
          <w:tab w:val="left" w:leader="none" w:pos="11520"/>
          <w:tab w:val="left" w:leader="none" w:pos="12480"/>
          <w:tab w:val="left" w:leader="none" w:pos="13440"/>
          <w:tab w:val="left" w:leader="none" w:pos="14400"/>
          <w:tab w:val="left" w:leader="none" w:pos="15360"/>
        </w:tabs>
        <w:ind w:left="2510" w:right="397" w:hanging="1910"/>
        <w:jc w:val="both"/>
        <w:rPr>
          <w:rFonts w:ascii="DFKai-SB" w:cs="DFKai-SB" w:eastAsia="DFKai-SB" w:hAnsi="DFKai-SB"/>
        </w:rPr>
      </w:pPr>
      <w:r w:rsidDel="00000000" w:rsidR="00000000" w:rsidRPr="00000000">
        <w:rPr>
          <w:rFonts w:ascii="DFKai-SB" w:cs="DFKai-SB" w:eastAsia="DFKai-SB" w:hAnsi="DFKai-SB"/>
          <w:rtl w:val="0"/>
        </w:rPr>
        <w:t xml:space="preserve">3.期末口頭報告(25%)：口頭（小組）類似簡單版的研究計畫（類似論文前3章），選一個教學專業主題，以五篇實證為基礎。或是教學實務實作報告。</w:t>
      </w:r>
    </w:p>
    <w:p w:rsidR="00000000" w:rsidDel="00000000" w:rsidP="00000000" w:rsidRDefault="00000000" w:rsidRPr="00000000" w14:paraId="000000BA">
      <w:pPr>
        <w:tabs>
          <w:tab w:val="left" w:leader="none" w:pos="960"/>
          <w:tab w:val="left" w:leader="none" w:pos="1920"/>
          <w:tab w:val="left" w:leader="none" w:pos="2880"/>
          <w:tab w:val="left" w:leader="none" w:pos="3414"/>
          <w:tab w:val="left" w:leader="none" w:pos="4800"/>
          <w:tab w:val="left" w:leader="none" w:pos="5760"/>
          <w:tab w:val="left" w:leader="none" w:pos="6720"/>
          <w:tab w:val="left" w:leader="none" w:pos="8460"/>
          <w:tab w:val="left" w:leader="none" w:pos="8611"/>
          <w:tab w:val="left" w:leader="none" w:pos="8640"/>
          <w:tab w:val="left" w:leader="none" w:pos="10560"/>
          <w:tab w:val="left" w:leader="none" w:pos="11520"/>
          <w:tab w:val="left" w:leader="none" w:pos="12480"/>
          <w:tab w:val="left" w:leader="none" w:pos="13440"/>
          <w:tab w:val="left" w:leader="none" w:pos="14400"/>
          <w:tab w:val="left" w:leader="none" w:pos="15360"/>
        </w:tabs>
        <w:ind w:left="2510" w:right="397" w:hanging="1910"/>
        <w:jc w:val="both"/>
        <w:rPr>
          <w:rFonts w:ascii="DFKai-SB" w:cs="DFKai-SB" w:eastAsia="DFKai-SB" w:hAnsi="DFKai-SB"/>
          <w:u w:val="single"/>
        </w:rPr>
      </w:pPr>
      <w:r w:rsidDel="00000000" w:rsidR="00000000" w:rsidRPr="00000000">
        <w:rPr>
          <w:rFonts w:ascii="DFKai-SB" w:cs="DFKai-SB" w:eastAsia="DFKai-SB" w:hAnsi="DFKai-SB"/>
          <w:rtl w:val="0"/>
        </w:rPr>
        <w:t xml:space="preserve">4 期末小論文（30%） 個人作業，將口頭報告部分轉化成一篇論證式的書面報告。選一主題（分組）至多3人一組。選一個與課程有關的主題，以五篇相關的實證研究為基礎，蒐集資料&amp;初步分析。</w:t>
      </w:r>
      <w:r w:rsidDel="00000000" w:rsidR="00000000" w:rsidRPr="00000000">
        <w:rPr>
          <w:rtl w:val="0"/>
        </w:rPr>
      </w:r>
    </w:p>
    <w:p w:rsidR="00000000" w:rsidDel="00000000" w:rsidP="00000000" w:rsidRDefault="00000000" w:rsidRPr="00000000" w14:paraId="000000BB">
      <w:pPr>
        <w:tabs>
          <w:tab w:val="left" w:leader="none" w:pos="960"/>
          <w:tab w:val="left" w:leader="none" w:pos="1920"/>
          <w:tab w:val="left" w:leader="none" w:pos="2880"/>
          <w:tab w:val="left" w:leader="none" w:pos="3414"/>
          <w:tab w:val="left" w:leader="none" w:pos="4800"/>
          <w:tab w:val="left" w:leader="none" w:pos="5760"/>
          <w:tab w:val="left" w:leader="none" w:pos="6720"/>
          <w:tab w:val="left" w:leader="none" w:pos="8460"/>
          <w:tab w:val="left" w:leader="none" w:pos="8611"/>
          <w:tab w:val="left" w:leader="none" w:pos="8640"/>
          <w:tab w:val="left" w:leader="none" w:pos="10560"/>
          <w:tab w:val="left" w:leader="none" w:pos="11520"/>
          <w:tab w:val="left" w:leader="none" w:pos="12480"/>
          <w:tab w:val="left" w:leader="none" w:pos="13440"/>
          <w:tab w:val="left" w:leader="none" w:pos="14400"/>
          <w:tab w:val="left" w:leader="none" w:pos="15360"/>
        </w:tabs>
        <w:ind w:left="2510" w:right="397" w:hanging="1910"/>
        <w:jc w:val="both"/>
        <w:rPr>
          <w:rFonts w:ascii="DFKai-SB" w:cs="DFKai-SB" w:eastAsia="DFKai-SB" w:hAnsi="DFKai-SB"/>
        </w:rPr>
      </w:pPr>
      <w:r w:rsidDel="00000000" w:rsidR="00000000" w:rsidRPr="00000000">
        <w:rPr>
          <w:rFonts w:ascii="DFKai-SB" w:cs="DFKai-SB" w:eastAsia="DFKai-SB" w:hAnsi="DFKai-SB"/>
          <w:rtl w:val="0"/>
        </w:rPr>
        <w:t xml:space="preserve">4. 自/他評論（額外5％）：自述學習重點；給5位同學加分1-5分</w:t>
      </w:r>
      <w:r w:rsidDel="00000000" w:rsidR="00000000" w:rsidRPr="00000000">
        <w:rPr>
          <w:rtl w:val="0"/>
        </w:rPr>
      </w:r>
    </w:p>
    <w:p w:rsidR="00000000" w:rsidDel="00000000" w:rsidP="00000000" w:rsidRDefault="00000000" w:rsidRPr="00000000" w14:paraId="000000BC">
      <w:pPr>
        <w:rPr/>
      </w:pPr>
      <w:r w:rsidDel="00000000" w:rsidR="00000000" w:rsidRPr="00000000">
        <w:rPr>
          <w:rtl w:val="0"/>
        </w:rPr>
      </w:r>
    </w:p>
    <w:tbl>
      <w:tblPr>
        <w:tblStyle w:val="Table3"/>
        <w:tblW w:w="1390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520"/>
        <w:gridCol w:w="7542.000000000002"/>
        <w:gridCol w:w="3842.999999999999"/>
        <w:tblGridChange w:id="0">
          <w:tblGrid>
            <w:gridCol w:w="2520"/>
            <w:gridCol w:w="7542.000000000002"/>
            <w:gridCol w:w="3842.99999999999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主題</w:t>
            </w:r>
          </w:p>
        </w:tc>
        <w:tc>
          <w:tcPr>
            <w:shd w:fill="auto" w:val="clear"/>
            <w:tcMar>
              <w:top w:w="100.0" w:type="dxa"/>
              <w:left w:w="100.0" w:type="dxa"/>
              <w:bottom w:w="100.0" w:type="dxa"/>
              <w:right w:w="100.0" w:type="dxa"/>
            </w:tcMar>
            <w:vAlign w:val="top"/>
          </w:tcPr>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參考書目</w:t>
            </w:r>
          </w:p>
        </w:tc>
        <w:tc>
          <w:tcPr>
            <w:shd w:fill="auto" w:val="clear"/>
            <w:tcMar>
              <w:top w:w="100.0" w:type="dxa"/>
              <w:left w:w="100.0" w:type="dxa"/>
              <w:bottom w:w="100.0" w:type="dxa"/>
              <w:right w:w="100.0" w:type="dxa"/>
            </w:tcMar>
            <w:vAlign w:val="top"/>
          </w:tcPr>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課室 研究</w:t>
            </w:r>
          </w:p>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color w:val="222222"/>
                <w:highlight w:val="white"/>
              </w:rPr>
            </w:pPr>
            <w:sdt>
              <w:sdtPr>
                <w:tag w:val="goog_rdk_13"/>
              </w:sdtPr>
              <w:sdtContent>
                <w:commentRangeStart w:id="1"/>
              </w:sdtContent>
            </w:sdt>
            <w:sdt>
              <w:sdtPr>
                <w:tag w:val="goog_rdk_15"/>
              </w:sdtPr>
              <w:sdtContent>
                <w:r w:rsidDel="00000000" w:rsidR="00000000" w:rsidRPr="00000000">
                  <w:rPr>
                    <w:rFonts w:ascii="Arial Unicode MS" w:cs="Arial Unicode MS" w:eastAsia="Arial Unicode MS" w:hAnsi="Arial Unicode MS"/>
                    <w:color w:val="222222"/>
                    <w:highlight w:val="white"/>
                    <w:rtl w:val="0"/>
                  </w:rPr>
                  <w:t xml:space="preserve">劉世雄. (2017).</w:t>
                </w:r>
              </w:sdtContent>
            </w:sdt>
            <w:commentRangeEnd w:id="1"/>
            <w:r w:rsidDel="00000000" w:rsidR="00000000" w:rsidRPr="00000000">
              <w:commentReference w:id="1"/>
            </w:r>
            <w:sdt>
              <w:sdtPr>
                <w:tag w:val="goog_rdk_16"/>
              </w:sdtPr>
              <w:sdtContent>
                <w:r w:rsidDel="00000000" w:rsidR="00000000" w:rsidRPr="00000000">
                  <w:rPr>
                    <w:rFonts w:ascii="Arial Unicode MS" w:cs="Arial Unicode MS" w:eastAsia="Arial Unicode MS" w:hAnsi="Arial Unicode MS"/>
                    <w:color w:val="222222"/>
                    <w:highlight w:val="white"/>
                    <w:rtl w:val="0"/>
                  </w:rPr>
                  <w:t xml:space="preserve"> 臺灣國中教師對共同備課, 公開觀課與集體議課的實施目的, 關注內容以及專業成長知覺之研究. </w:t>
                </w:r>
              </w:sdtContent>
            </w:sdt>
            <w:r w:rsidDel="00000000" w:rsidR="00000000" w:rsidRPr="00000000">
              <w:rPr>
                <w:rFonts w:ascii="Arial" w:cs="Arial" w:eastAsia="Arial" w:hAnsi="Arial"/>
                <w:i w:val="1"/>
                <w:color w:val="222222"/>
                <w:highlight w:val="white"/>
                <w:rtl w:val="0"/>
              </w:rPr>
              <w:t xml:space="preserve">Contemporary Educational Research Quarterly</w:t>
            </w:r>
            <w:r w:rsidDel="00000000" w:rsidR="00000000" w:rsidRPr="00000000">
              <w:rPr>
                <w:rFonts w:ascii="Arial" w:cs="Arial" w:eastAsia="Arial" w:hAnsi="Arial"/>
                <w:color w:val="222222"/>
                <w:highlight w:val="white"/>
                <w:rtl w:val="0"/>
              </w:rPr>
              <w:t xml:space="preserve">, </w:t>
            </w:r>
            <w:r w:rsidDel="00000000" w:rsidR="00000000" w:rsidRPr="00000000">
              <w:rPr>
                <w:rFonts w:ascii="Arial" w:cs="Arial" w:eastAsia="Arial" w:hAnsi="Arial"/>
                <w:i w:val="1"/>
                <w:color w:val="222222"/>
                <w:highlight w:val="white"/>
                <w:rtl w:val="0"/>
              </w:rPr>
              <w:t xml:space="preserve">23</w:t>
            </w:r>
            <w:r w:rsidDel="00000000" w:rsidR="00000000" w:rsidRPr="00000000">
              <w:rPr>
                <w:rFonts w:ascii="Arial" w:cs="Arial" w:eastAsia="Arial" w:hAnsi="Arial"/>
                <w:color w:val="222222"/>
                <w:highlight w:val="white"/>
                <w:rtl w:val="0"/>
              </w:rPr>
              <w:t xml:space="preserve">(1).</w:t>
            </w:r>
            <w:sdt>
              <w:sdtPr>
                <w:tag w:val="goog_rdk_14"/>
              </w:sdtPr>
              <w:sdtContent>
                <w:commentRangeStart w:id="2"/>
              </w:sdtContent>
            </w:sdt>
            <w:sdt>
              <w:sdtPr>
                <w:tag w:val="goog_rdk_17"/>
              </w:sdtPr>
              <w:sdtContent>
                <w:r w:rsidDel="00000000" w:rsidR="00000000" w:rsidRPr="00000000">
                  <w:rPr>
                    <w:rFonts w:ascii="Arial Unicode MS" w:cs="Arial Unicode MS" w:eastAsia="Arial Unicode MS" w:hAnsi="Arial Unicode MS"/>
                    <w:color w:val="222222"/>
                    <w:highlight w:val="white"/>
                    <w:rtl w:val="0"/>
                  </w:rPr>
                  <w:t xml:space="preserve">當代教育</w:t>
                </w:r>
              </w:sdtContent>
            </w:sdt>
            <w:commentRangeEnd w:id="2"/>
            <w:r w:rsidDel="00000000" w:rsidR="00000000" w:rsidRPr="00000000">
              <w:commentReference w:id="2"/>
            </w:r>
            <w:r w:rsidDel="00000000" w:rsidR="00000000" w:rsidRPr="00000000">
              <w:rPr>
                <w:rtl w:val="0"/>
              </w:rPr>
            </w:r>
          </w:p>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color w:val="222222"/>
                <w:highlight w:val="white"/>
              </w:rPr>
            </w:pPr>
            <w:sdt>
              <w:sdtPr>
                <w:tag w:val="goog_rdk_18"/>
              </w:sdtPr>
              <w:sdtContent>
                <w:r w:rsidDel="00000000" w:rsidR="00000000" w:rsidRPr="00000000">
                  <w:rPr>
                    <w:rFonts w:ascii="Arial Unicode MS" w:cs="Arial Unicode MS" w:eastAsia="Arial Unicode MS" w:hAnsi="Arial Unicode MS"/>
                    <w:color w:val="222222"/>
                    <w:highlight w:val="white"/>
                    <w:rtl w:val="0"/>
                  </w:rPr>
                  <w:t xml:space="preserve">Ci-Ya, W., &amp; Chang, Y. N. (2023). 臺南市公立國民小學教師參與公開授課之研究. </w:t>
                </w:r>
              </w:sdtContent>
            </w:sdt>
            <w:sdt>
              <w:sdtPr>
                <w:tag w:val="goog_rdk_19"/>
              </w:sdtPr>
              <w:sdtContent>
                <w:r w:rsidDel="00000000" w:rsidR="00000000" w:rsidRPr="00000000">
                  <w:rPr>
                    <w:rFonts w:ascii="Arial Unicode MS" w:cs="Arial Unicode MS" w:eastAsia="Arial Unicode MS" w:hAnsi="Arial Unicode MS"/>
                    <w:i w:val="1"/>
                    <w:color w:val="222222"/>
                    <w:highlight w:val="white"/>
                    <w:rtl w:val="0"/>
                  </w:rPr>
                  <w:t xml:space="preserve">南台人文社會學報</w:t>
                </w:r>
              </w:sdtContent>
            </w:sdt>
            <w:r w:rsidDel="00000000" w:rsidR="00000000" w:rsidRPr="00000000">
              <w:rPr>
                <w:rFonts w:ascii="Arial" w:cs="Arial" w:eastAsia="Arial" w:hAnsi="Arial"/>
                <w:color w:val="222222"/>
                <w:highlight w:val="white"/>
                <w:rtl w:val="0"/>
              </w:rPr>
              <w:t xml:space="preserve">, (28), 1-45.</w:t>
            </w:r>
          </w:p>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color w:val="222222"/>
                <w:highlight w:val="white"/>
              </w:rPr>
            </w:pPr>
            <w:r w:rsidDel="00000000" w:rsidR="00000000" w:rsidRPr="00000000">
              <w:rPr>
                <w:rtl w:val="0"/>
              </w:rPr>
            </w:r>
          </w:p>
          <w:p w:rsidR="00000000" w:rsidDel="00000000" w:rsidP="00000000" w:rsidRDefault="00000000" w:rsidRPr="00000000" w14:paraId="000000C5">
            <w:pPr>
              <w:spacing w:before="96" w:lineRule="auto"/>
              <w:ind w:left="0" w:firstLine="0"/>
              <w:rPr/>
            </w:pPr>
            <w:sdt>
              <w:sdtPr>
                <w:tag w:val="goog_rdk_20"/>
              </w:sdtPr>
              <w:sdtContent>
                <w:r w:rsidDel="00000000" w:rsidR="00000000" w:rsidRPr="00000000">
                  <w:rPr>
                    <w:rFonts w:ascii="Gungsuh" w:cs="Gungsuh" w:eastAsia="Gungsuh" w:hAnsi="Gungsuh"/>
                    <w:b w:val="1"/>
                    <w:rtl w:val="0"/>
                  </w:rPr>
                  <w:t xml:space="preserve">林國凍 (2009)。日本的Lesson Study如何引發教師專業發展之探究。教育研究與發展期刊，5(1)，165-184</w:t>
                </w:r>
              </w:sdtContent>
            </w:sdt>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學習共同體</w:t>
            </w:r>
          </w:p>
        </w:tc>
        <w:tc>
          <w:tcPr>
            <w:shd w:fill="auto" w:val="clear"/>
            <w:tcMar>
              <w:top w:w="100.0" w:type="dxa"/>
              <w:left w:w="100.0" w:type="dxa"/>
              <w:bottom w:w="100.0" w:type="dxa"/>
              <w:right w:w="100.0" w:type="dxa"/>
            </w:tcMar>
            <w:vAlign w:val="top"/>
          </w:tcPr>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潘慧玲等（2014）</w:t>
            </w:r>
            <w:r w:rsidDel="00000000" w:rsidR="00000000" w:rsidRPr="00000000">
              <w:rPr>
                <w:rtl w:val="0"/>
              </w:rPr>
            </w:r>
          </w:p>
          <w:p w:rsidR="00000000" w:rsidDel="00000000" w:rsidP="00000000" w:rsidRDefault="00000000" w:rsidRPr="00000000" w14:paraId="000000C9">
            <w:pPr>
              <w:shd w:fill="ffffff" w:val="clear"/>
              <w:rPr/>
            </w:pPr>
            <w:sdt>
              <w:sdtPr>
                <w:tag w:val="goog_rdk_21"/>
              </w:sdtPr>
              <w:sdtContent>
                <w:r w:rsidDel="00000000" w:rsidR="00000000" w:rsidRPr="00000000">
                  <w:rPr>
                    <w:rFonts w:ascii="Arial Unicode MS" w:cs="Arial Unicode MS" w:eastAsia="Arial Unicode MS" w:hAnsi="Arial Unicode MS"/>
                    <w:color w:val="006621"/>
                    <w:rtl w:val="0"/>
                  </w:rPr>
                  <w:t xml:space="preserve">黃囇莉， </w:t>
                </w:r>
              </w:sdtContent>
            </w:sdt>
            <w:hyperlink r:id="rId11">
              <w:r w:rsidDel="00000000" w:rsidR="00000000" w:rsidRPr="00000000">
                <w:rPr>
                  <w:rFonts w:ascii="Arial" w:cs="Arial" w:eastAsia="Arial" w:hAnsi="Arial"/>
                  <w:color w:val="006621"/>
                  <w:u w:val="single"/>
                  <w:rtl w:val="0"/>
                </w:rPr>
                <w:t xml:space="preserve">陳文彥</w:t>
              </w:r>
            </w:hyperlink>
            <w:sdt>
              <w:sdtPr>
                <w:tag w:val="goog_rdk_22"/>
              </w:sdtPr>
              <w:sdtContent>
                <w:r w:rsidDel="00000000" w:rsidR="00000000" w:rsidRPr="00000000">
                  <w:rPr>
                    <w:rFonts w:ascii="Arial Unicode MS" w:cs="Arial Unicode MS" w:eastAsia="Arial Unicode MS" w:hAnsi="Arial Unicode MS"/>
                    <w:color w:val="006621"/>
                    <w:rtl w:val="0"/>
                  </w:rPr>
                  <w:t xml:space="preserve"> -（2017）</w:t>
                </w:r>
              </w:sdtContent>
            </w:sdt>
            <w:hyperlink r:id="rId12">
              <w:r w:rsidDel="00000000" w:rsidR="00000000" w:rsidRPr="00000000">
                <w:rPr>
                  <w:rFonts w:ascii="Arial" w:cs="Arial" w:eastAsia="Arial" w:hAnsi="Arial"/>
                  <w:color w:val="dd4b39"/>
                  <w:rtl w:val="0"/>
                </w:rPr>
                <w:t xml:space="preserve">學習共同體</w:t>
              </w:r>
            </w:hyperlink>
            <w:hyperlink r:id="rId13">
              <w:r w:rsidDel="00000000" w:rsidR="00000000" w:rsidRPr="00000000">
                <w:rPr>
                  <w:rFonts w:ascii="Arial" w:cs="Arial" w:eastAsia="Arial" w:hAnsi="Arial"/>
                  <w:color w:val="1a0dab"/>
                  <w:rtl w:val="0"/>
                </w:rPr>
                <w:t xml:space="preserve">對課堂中社會關係</w:t>
              </w:r>
            </w:hyperlink>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B">
            <w:pPr>
              <w:spacing w:after="300" w:before="300" w:lineRule="auto"/>
              <w:rPr/>
            </w:pPr>
            <w:r w:rsidDel="00000000" w:rsidR="00000000" w:rsidRPr="00000000">
              <w:rPr>
                <w:rFonts w:ascii="DFKai-SB" w:cs="DFKai-SB" w:eastAsia="DFKai-SB" w:hAnsi="DFKai-SB"/>
                <w:b w:val="1"/>
                <w:rtl w:val="0"/>
              </w:rPr>
              <w:t xml:space="preserve">教師專業社群</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sdt>
              <w:sdtPr>
                <w:tag w:val="goog_rdk_23"/>
              </w:sdtPr>
              <w:sdtContent>
                <w:r w:rsidDel="00000000" w:rsidR="00000000" w:rsidRPr="00000000">
                  <w:rPr>
                    <w:rFonts w:ascii="Arial Unicode MS" w:cs="Arial Unicode MS" w:eastAsia="Arial Unicode MS" w:hAnsi="Arial Unicode MS"/>
                    <w:color w:val="222222"/>
                    <w:highlight w:val="white"/>
                    <w:rtl w:val="0"/>
                  </w:rPr>
                  <w:t xml:space="preserve">張嘉容,（2018） "國小教師文化與教師專業學習社群發展之個案研究." </w:t>
                </w:r>
              </w:sdtContent>
            </w:sdt>
            <w:sdt>
              <w:sdtPr>
                <w:tag w:val="goog_rdk_24"/>
              </w:sdtPr>
              <w:sdtContent>
                <w:r w:rsidDel="00000000" w:rsidR="00000000" w:rsidRPr="00000000">
                  <w:rPr>
                    <w:rFonts w:ascii="Arial Unicode MS" w:cs="Arial Unicode MS" w:eastAsia="Arial Unicode MS" w:hAnsi="Arial Unicode MS"/>
                    <w:i w:val="1"/>
                    <w:color w:val="222222"/>
                    <w:highlight w:val="white"/>
                    <w:rtl w:val="0"/>
                  </w:rPr>
                  <w:t xml:space="preserve">學校行政，</w:t>
                </w:r>
              </w:sdtContent>
            </w:sdt>
            <w:r w:rsidDel="00000000" w:rsidR="00000000" w:rsidRPr="00000000">
              <w:rPr>
                <w:rFonts w:ascii="Arial" w:cs="Arial" w:eastAsia="Arial" w:hAnsi="Arial"/>
                <w:color w:val="222222"/>
                <w:highlight w:val="white"/>
                <w:rtl w:val="0"/>
              </w:rPr>
              <w:t xml:space="preserve"> 114 : 252-282.</w:t>
            </w:r>
            <w:r w:rsidDel="00000000" w:rsidR="00000000" w:rsidRPr="00000000">
              <w:rPr>
                <w:rtl w:val="0"/>
              </w:rPr>
            </w:r>
          </w:p>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hyperlink r:id="rId14">
              <w:r w:rsidDel="00000000" w:rsidR="00000000" w:rsidRPr="00000000">
                <w:rPr>
                  <w:color w:val="1155cc"/>
                  <w:u w:val="single"/>
                  <w:rtl w:val="0"/>
                </w:rPr>
                <w:t xml:space="preserve">https://www.proquest.com/openview/00a598211082390740ff5ad5508b9d40/1?cbl=2043102&amp;pq-origsite=gscholar&amp;parentSessionId=OtVphzNMBedMpjagoAfhgSkl76tM8fbcp5VkC9n0%2BJE%3D</w:t>
              </w:r>
            </w:hyperlink>
            <w:r w:rsidDel="00000000" w:rsidR="00000000" w:rsidRPr="00000000">
              <w:rPr>
                <w:rtl w:val="0"/>
              </w:rPr>
            </w:r>
          </w:p>
          <w:p w:rsidR="00000000" w:rsidDel="00000000" w:rsidP="00000000" w:rsidRDefault="00000000" w:rsidRPr="00000000" w14:paraId="000000CE">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40" w:before="0" w:line="263.0769230769231" w:lineRule="auto"/>
              <w:ind w:right="1500"/>
              <w:rPr>
                <w:rFonts w:ascii="Arial" w:cs="Arial" w:eastAsia="Arial" w:hAnsi="Arial"/>
                <w:color w:val="006621"/>
                <w:sz w:val="24"/>
                <w:szCs w:val="24"/>
              </w:rPr>
            </w:pPr>
            <w:bookmarkStart w:colFirst="0" w:colLast="0" w:name="_heading=h.on5moe9orz6e" w:id="0"/>
            <w:bookmarkEnd w:id="0"/>
            <w:sdt>
              <w:sdtPr>
                <w:tag w:val="goog_rdk_25"/>
              </w:sdtPr>
              <w:sdtContent>
                <w:r w:rsidDel="00000000" w:rsidR="00000000" w:rsidRPr="00000000">
                  <w:rPr>
                    <w:rFonts w:ascii="Arial Unicode MS" w:cs="Arial Unicode MS" w:eastAsia="Arial Unicode MS" w:hAnsi="Arial Unicode MS"/>
                    <w:color w:val="006621"/>
                    <w:sz w:val="24"/>
                    <w:szCs w:val="24"/>
                    <w:rtl w:val="0"/>
                  </w:rPr>
                  <w:t xml:space="preserve">黃政傑 （2021 ），</w:t>
                </w:r>
              </w:sdtContent>
            </w:sdt>
            <w:hyperlink r:id="rId15">
              <w:r w:rsidDel="00000000" w:rsidR="00000000" w:rsidRPr="00000000">
                <w:rPr>
                  <w:rFonts w:ascii="Arial" w:cs="Arial" w:eastAsia="Arial" w:hAnsi="Arial"/>
                  <w:b w:val="0"/>
                  <w:color w:val="1a0dab"/>
                  <w:sz w:val="24"/>
                  <w:szCs w:val="24"/>
                  <w:rtl w:val="0"/>
                </w:rPr>
                <w:t xml:space="preserve">開啟教師專業學習社群的未來</w:t>
              </w:r>
            </w:hyperlink>
            <w:sdt>
              <w:sdtPr>
                <w:tag w:val="goog_rdk_26"/>
              </w:sdtPr>
              <w:sdtContent>
                <w:r w:rsidDel="00000000" w:rsidR="00000000" w:rsidRPr="00000000">
                  <w:rPr>
                    <w:rFonts w:ascii="Arial Unicode MS" w:cs="Arial Unicode MS" w:eastAsia="Arial Unicode MS" w:hAnsi="Arial Unicode MS"/>
                    <w:color w:val="006621"/>
                    <w:sz w:val="24"/>
                    <w:szCs w:val="24"/>
                    <w:rtl w:val="0"/>
                  </w:rPr>
                  <w:t xml:space="preserve">，</w:t>
                </w:r>
              </w:sdtContent>
            </w:sdt>
            <w:sdt>
              <w:sdtPr>
                <w:tag w:val="goog_rdk_27"/>
              </w:sdtPr>
              <w:sdtContent>
                <w:r w:rsidDel="00000000" w:rsidR="00000000" w:rsidRPr="00000000">
                  <w:rPr>
                    <w:rFonts w:ascii="Arial Unicode MS" w:cs="Arial Unicode MS" w:eastAsia="Arial Unicode MS" w:hAnsi="Arial Unicode MS"/>
                    <w:b w:val="0"/>
                    <w:color w:val="006621"/>
                    <w:sz w:val="24"/>
                    <w:szCs w:val="24"/>
                    <w:rtl w:val="0"/>
                  </w:rPr>
                  <w:t xml:space="preserve">臺灣教育評論月刊,</w:t>
                </w:r>
              </w:sdtContent>
            </w:sdt>
            <w:r w:rsidDel="00000000" w:rsidR="00000000" w:rsidRPr="00000000">
              <w:rPr>
                <w:rtl w:val="0"/>
              </w:rPr>
            </w:r>
          </w:p>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1">
            <w:pPr>
              <w:spacing w:after="300" w:before="300" w:lineRule="auto"/>
              <w:rPr/>
            </w:pPr>
            <w:r w:rsidDel="00000000" w:rsidR="00000000" w:rsidRPr="00000000">
              <w:rPr>
                <w:rFonts w:ascii="DFKai-SB" w:cs="DFKai-SB" w:eastAsia="DFKai-SB" w:hAnsi="DFKai-SB"/>
                <w:b w:val="1"/>
                <w:rtl w:val="0"/>
              </w:rPr>
              <w:t xml:space="preserve">PBL專案式學習理論</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2">
            <w:pPr>
              <w:rPr>
                <w:rFonts w:ascii="DFKai-SB" w:cs="DFKai-SB" w:eastAsia="DFKai-SB" w:hAnsi="DFKai-SB"/>
                <w:color w:val="222222"/>
              </w:rPr>
            </w:pPr>
            <w:sdt>
              <w:sdtPr>
                <w:tag w:val="goog_rdk_28"/>
              </w:sdtPr>
              <w:sdtContent>
                <w:r w:rsidDel="00000000" w:rsidR="00000000" w:rsidRPr="00000000">
                  <w:rPr>
                    <w:rFonts w:ascii="Arial Unicode MS" w:cs="Arial Unicode MS" w:eastAsia="Arial Unicode MS" w:hAnsi="Arial Unicode MS"/>
                    <w:color w:val="222222"/>
                    <w:highlight w:val="white"/>
                    <w:rtl w:val="0"/>
                  </w:rPr>
                  <w:t xml:space="preserve">徐琍沂, and 徐遠雄. "整合鷹架理論和翻轉教學模式融入專題式學習課程." </w:t>
                </w:r>
              </w:sdtContent>
            </w:sdt>
            <w:sdt>
              <w:sdtPr>
                <w:tag w:val="goog_rdk_29"/>
              </w:sdtPr>
              <w:sdtContent>
                <w:r w:rsidDel="00000000" w:rsidR="00000000" w:rsidRPr="00000000">
                  <w:rPr>
                    <w:rFonts w:ascii="Arial Unicode MS" w:cs="Arial Unicode MS" w:eastAsia="Arial Unicode MS" w:hAnsi="Arial Unicode MS"/>
                    <w:i w:val="1"/>
                    <w:color w:val="222222"/>
                    <w:highlight w:val="white"/>
                    <w:rtl w:val="0"/>
                  </w:rPr>
                  <w:t xml:space="preserve">教學實踐與創新</w:t>
                </w:r>
              </w:sdtContent>
            </w:sdt>
            <w:r w:rsidDel="00000000" w:rsidR="00000000" w:rsidRPr="00000000">
              <w:rPr>
                <w:rFonts w:ascii="Arial" w:cs="Arial" w:eastAsia="Arial" w:hAnsi="Arial"/>
                <w:color w:val="222222"/>
                <w:highlight w:val="white"/>
                <w:rtl w:val="0"/>
              </w:rPr>
              <w:t xml:space="preserve"> 3.1 (2020): 129-163. </w:t>
            </w:r>
            <w:r w:rsidDel="00000000" w:rsidR="00000000" w:rsidRPr="00000000">
              <w:rPr>
                <w:rtl w:val="0"/>
              </w:rPr>
              <w:t xml:space="preserve">chrome-extension://efaidnbmnnnibpcajpcglclefindmkaj/</w:t>
            </w:r>
            <w:hyperlink r:id="rId16">
              <w:r w:rsidDel="00000000" w:rsidR="00000000" w:rsidRPr="00000000">
                <w:rPr>
                  <w:color w:val="1155cc"/>
                  <w:u w:val="single"/>
                  <w:rtl w:val="0"/>
                </w:rPr>
                <w:t xml:space="preserve">https://tppi.ntue.edu.tw/FileUploads/PDF/67d5457f-4d53-4db7-98d4-e2d1a915556d.pdf</w:t>
              </w:r>
            </w:hyperlink>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4">
            <w:pPr>
              <w:spacing w:after="300" w:before="300" w:lineRule="auto"/>
              <w:rPr/>
            </w:pPr>
            <w:r w:rsidDel="00000000" w:rsidR="00000000" w:rsidRPr="00000000">
              <w:rPr>
                <w:rtl w:val="0"/>
              </w:rPr>
              <w:t xml:space="preserve">教師領導</w:t>
            </w:r>
          </w:p>
        </w:tc>
        <w:tc>
          <w:tcPr>
            <w:shd w:fill="auto" w:val="clear"/>
            <w:tcMar>
              <w:top w:w="100.0" w:type="dxa"/>
              <w:left w:w="100.0" w:type="dxa"/>
              <w:bottom w:w="100.0" w:type="dxa"/>
              <w:right w:w="100.0" w:type="dxa"/>
            </w:tcMar>
            <w:vAlign w:val="top"/>
          </w:tcPr>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sdt>
              <w:sdtPr>
                <w:tag w:val="goog_rdk_30"/>
              </w:sdtPr>
              <w:sdtContent>
                <w:r w:rsidDel="00000000" w:rsidR="00000000" w:rsidRPr="00000000">
                  <w:rPr>
                    <w:rFonts w:ascii="Arial Unicode MS" w:cs="Arial Unicode MS" w:eastAsia="Arial Unicode MS" w:hAnsi="Arial Unicode MS"/>
                    <w:color w:val="222222"/>
                    <w:highlight w:val="white"/>
                    <w:rtl w:val="0"/>
                  </w:rPr>
                  <w:t xml:space="preserve">張德銳,  、林偉人 (2018). "以教師領導促進素養導向教學的發展." </w:t>
                </w:r>
              </w:sdtContent>
            </w:sdt>
            <w:sdt>
              <w:sdtPr>
                <w:tag w:val="goog_rdk_31"/>
              </w:sdtPr>
              <w:sdtContent>
                <w:r w:rsidDel="00000000" w:rsidR="00000000" w:rsidRPr="00000000">
                  <w:rPr>
                    <w:rFonts w:ascii="Arial Unicode MS" w:cs="Arial Unicode MS" w:eastAsia="Arial Unicode MS" w:hAnsi="Arial Unicode MS"/>
                    <w:i w:val="1"/>
                    <w:color w:val="222222"/>
                    <w:highlight w:val="white"/>
                    <w:rtl w:val="0"/>
                  </w:rPr>
                  <w:t xml:space="preserve">臺灣教育評論月刊</w:t>
                </w:r>
              </w:sdtContent>
            </w:sdt>
            <w:r w:rsidDel="00000000" w:rsidR="00000000" w:rsidRPr="00000000">
              <w:rPr>
                <w:rFonts w:ascii="Arial" w:cs="Arial" w:eastAsia="Arial" w:hAnsi="Arial"/>
                <w:color w:val="222222"/>
                <w:highlight w:val="white"/>
                <w:rtl w:val="0"/>
              </w:rPr>
              <w:t xml:space="preserve"> 7.4: 130-135.</w:t>
            </w:r>
            <w:r w:rsidDel="00000000" w:rsidR="00000000" w:rsidRPr="00000000">
              <w:rPr>
                <w:rtl w:val="0"/>
              </w:rPr>
            </w:r>
          </w:p>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chrome-extension://efaidnbmnnnibpcajpcglclefindmkaj/</w:t>
            </w:r>
            <w:hyperlink r:id="rId17">
              <w:r w:rsidDel="00000000" w:rsidR="00000000" w:rsidRPr="00000000">
                <w:rPr>
                  <w:color w:val="1155cc"/>
                  <w:u w:val="single"/>
                  <w:rtl w:val="0"/>
                </w:rPr>
                <w:t xml:space="preserve">http://www.ater.org.tw/journal/article/7-4/free/10.pdf</w:t>
              </w:r>
            </w:hyperlink>
            <w:r w:rsidDel="00000000" w:rsidR="00000000" w:rsidRPr="00000000">
              <w:rPr>
                <w:rtl w:val="0"/>
              </w:rPr>
            </w:r>
          </w:p>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sdt>
              <w:sdtPr>
                <w:tag w:val="goog_rdk_32"/>
              </w:sdtPr>
              <w:sdtContent>
                <w:r w:rsidDel="00000000" w:rsidR="00000000" w:rsidRPr="00000000">
                  <w:rPr>
                    <w:rFonts w:ascii="Arial Unicode MS" w:cs="Arial Unicode MS" w:eastAsia="Arial Unicode MS" w:hAnsi="Arial Unicode MS"/>
                    <w:color w:val="222222"/>
                    <w:highlight w:val="white"/>
                    <w:rtl w:val="0"/>
                  </w:rPr>
                  <w:t xml:space="preserve">鄭燕娟, &amp; 張媛甯. (2020). 臺 南市國民中學教師知覺 教 師領導與教師專業學習 社群關係之研究. </w:t>
                </w:r>
              </w:sdtContent>
            </w:sdt>
            <w:r w:rsidDel="00000000" w:rsidR="00000000" w:rsidRPr="00000000">
              <w:rPr>
                <w:rFonts w:ascii="Arial" w:cs="Arial" w:eastAsia="Arial" w:hAnsi="Arial"/>
                <w:i w:val="1"/>
                <w:color w:val="222222"/>
                <w:highlight w:val="white"/>
                <w:rtl w:val="0"/>
              </w:rPr>
              <w:t xml:space="preserve">School Administrators</w:t>
            </w:r>
            <w:r w:rsidDel="00000000" w:rsidR="00000000" w:rsidRPr="00000000">
              <w:rPr>
                <w:rFonts w:ascii="Arial" w:cs="Arial" w:eastAsia="Arial" w:hAnsi="Arial"/>
                <w:color w:val="222222"/>
                <w:highlight w:val="white"/>
                <w:rtl w:val="0"/>
              </w:rPr>
              <w:t xml:space="preserve">, (125).</w:t>
            </w:r>
            <w:r w:rsidDel="00000000" w:rsidR="00000000" w:rsidRPr="00000000">
              <w:rPr>
                <w:rtl w:val="0"/>
              </w:rPr>
            </w:r>
          </w:p>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B">
            <w:pPr>
              <w:rPr/>
            </w:pPr>
            <w:r w:rsidDel="00000000" w:rsidR="00000000" w:rsidRPr="00000000">
              <w:rPr>
                <w:rtl w:val="0"/>
              </w:rPr>
              <w:t xml:space="preserve">教師專業：分領域</w:t>
            </w:r>
          </w:p>
        </w:tc>
        <w:tc>
          <w:tcPr>
            <w:shd w:fill="auto" w:val="clear"/>
            <w:tcMar>
              <w:top w:w="100.0" w:type="dxa"/>
              <w:left w:w="100.0" w:type="dxa"/>
              <w:bottom w:w="100.0" w:type="dxa"/>
              <w:right w:w="100.0" w:type="dxa"/>
            </w:tcMar>
            <w:vAlign w:val="top"/>
          </w:tcPr>
          <w:p w:rsidR="00000000" w:rsidDel="00000000" w:rsidP="00000000" w:rsidRDefault="00000000" w:rsidRPr="00000000" w14:paraId="000000DC">
            <w:pPr>
              <w:rPr/>
            </w:pPr>
            <w:r w:rsidDel="00000000" w:rsidR="00000000" w:rsidRPr="00000000">
              <w:rPr>
                <w:rtl w:val="0"/>
              </w:rPr>
              <w:t xml:space="preserve">數理＆探究</w:t>
            </w:r>
          </w:p>
          <w:p w:rsidR="00000000" w:rsidDel="00000000" w:rsidP="00000000" w:rsidRDefault="00000000" w:rsidRPr="00000000" w14:paraId="000000DD">
            <w:pPr>
              <w:rPr/>
            </w:pPr>
            <w:sdt>
              <w:sdtPr>
                <w:tag w:val="goog_rdk_33"/>
              </w:sdtPr>
              <w:sdtContent>
                <w:commentRangeStart w:id="3"/>
              </w:sdtContent>
            </w:sdt>
            <w:r w:rsidDel="00000000" w:rsidR="00000000" w:rsidRPr="00000000">
              <w:rPr>
                <w:rtl w:val="0"/>
              </w:rPr>
              <w:t xml:space="preserve">劉致演（201</w:t>
            </w:r>
            <w:r w:rsidDel="00000000" w:rsidR="00000000" w:rsidRPr="00000000">
              <w:rPr>
                <w:rtl w:val="0"/>
              </w:rPr>
              <w:t xml:space="preserve">7）。</w:t>
            </w:r>
            <w:r w:rsidDel="00000000" w:rsidR="00000000" w:rsidRPr="00000000">
              <w:rPr>
                <w:rtl w:val="0"/>
              </w:rPr>
              <w:t xml:space="preserve"> 探討一位國中</w:t>
            </w:r>
            <w:r w:rsidDel="00000000" w:rsidR="00000000" w:rsidRPr="00000000">
              <w:rPr>
                <w:color w:val="ff9900"/>
                <w:rtl w:val="0"/>
              </w:rPr>
              <w:t xml:space="preserve">數學</w:t>
            </w:r>
            <w:r w:rsidDel="00000000" w:rsidR="00000000" w:rsidRPr="00000000">
              <w:rPr>
                <w:rtl w:val="0"/>
              </w:rPr>
              <w:t xml:space="preserve">教師發展探究教</w:t>
            </w:r>
            <w:commentRangeEnd w:id="3"/>
            <w:r w:rsidDel="00000000" w:rsidR="00000000" w:rsidRPr="00000000">
              <w:commentReference w:id="3"/>
            </w:r>
            <w:r w:rsidDel="00000000" w:rsidR="00000000" w:rsidRPr="00000000">
              <w:rPr>
                <w:rtl w:val="0"/>
              </w:rPr>
              <w:t xml:space="preserve">學</w:t>
            </w:r>
          </w:p>
          <w:p w:rsidR="00000000" w:rsidDel="00000000" w:rsidP="00000000" w:rsidRDefault="00000000" w:rsidRPr="00000000" w14:paraId="000000DE">
            <w:pPr>
              <w:rPr>
                <w:rFonts w:ascii="DFKai-SB" w:cs="DFKai-SB" w:eastAsia="DFKai-SB" w:hAnsi="DFKai-SB"/>
              </w:rPr>
            </w:pPr>
            <w:sdt>
              <w:sdtPr>
                <w:tag w:val="goog_rdk_34"/>
              </w:sdtPr>
              <w:sdtContent>
                <w:commentRangeStart w:id="4"/>
              </w:sdtContent>
            </w:sdt>
            <w:r w:rsidDel="00000000" w:rsidR="00000000" w:rsidRPr="00000000">
              <w:rPr>
                <w:rFonts w:ascii="DFKai-SB" w:cs="DFKai-SB" w:eastAsia="DFKai-SB" w:hAnsi="DFKai-SB"/>
                <w:rtl w:val="0"/>
              </w:rPr>
              <w:t xml:space="preserve">王筱妮 &amp; 梁淑坤(2018) 桌遊</w:t>
            </w:r>
            <w:commentRangeEnd w:id="4"/>
            <w:r w:rsidDel="00000000" w:rsidR="00000000" w:rsidRPr="00000000">
              <w:commentReference w:id="4"/>
            </w:r>
            <w:r w:rsidDel="00000000" w:rsidR="00000000" w:rsidRPr="00000000">
              <w:rPr>
                <w:rFonts w:ascii="DFKai-SB" w:cs="DFKai-SB" w:eastAsia="DFKai-SB" w:hAnsi="DFKai-SB"/>
                <w:rtl w:val="0"/>
              </w:rPr>
              <w:t xml:space="preserve">融入國小</w:t>
            </w:r>
          </w:p>
          <w:p w:rsidR="00000000" w:rsidDel="00000000" w:rsidP="00000000" w:rsidRDefault="00000000" w:rsidRPr="00000000" w14:paraId="000000DF">
            <w:pPr>
              <w:rPr>
                <w:rFonts w:ascii="DFKai-SB" w:cs="DFKai-SB" w:eastAsia="DFKai-SB" w:hAnsi="DFKai-SB"/>
                <w:color w:val="222222"/>
              </w:rPr>
            </w:pPr>
            <w:r w:rsidDel="00000000" w:rsidR="00000000" w:rsidRPr="00000000">
              <w:rPr>
                <w:rFonts w:ascii="DFKai-SB" w:cs="DFKai-SB" w:eastAsia="DFKai-SB" w:hAnsi="DFKai-SB"/>
                <w:color w:val="006621"/>
                <w:rtl w:val="0"/>
              </w:rPr>
              <w:t xml:space="preserve">盧秀琴等(201</w:t>
            </w:r>
            <w:sdt>
              <w:sdtPr>
                <w:tag w:val="goog_rdk_35"/>
              </w:sdtPr>
              <w:sdtContent>
                <w:commentRangeStart w:id="5"/>
              </w:sdtContent>
            </w:sdt>
            <w:r w:rsidDel="00000000" w:rsidR="00000000" w:rsidRPr="00000000">
              <w:rPr>
                <w:rFonts w:ascii="DFKai-SB" w:cs="DFKai-SB" w:eastAsia="DFKai-SB" w:hAnsi="DFKai-SB"/>
                <w:color w:val="006621"/>
                <w:rtl w:val="0"/>
              </w:rPr>
              <w:t xml:space="preserve">9)</w:t>
            </w:r>
            <w:hyperlink r:id="rId18">
              <w:r w:rsidDel="00000000" w:rsidR="00000000" w:rsidRPr="00000000">
                <w:rPr>
                  <w:rFonts w:ascii="DFKai-SB" w:cs="DFKai-SB" w:eastAsia="DFKai-SB" w:hAnsi="DFKai-SB"/>
                  <w:color w:val="660099"/>
                  <w:u w:val="single"/>
                  <w:rtl w:val="0"/>
                </w:rPr>
                <w:t xml:space="preserve">在職教師使用[POE &amp; 科學解釋文字</w:t>
              </w:r>
            </w:hyperlink>
            <w:hyperlink r:id="rId19">
              <w:r w:rsidDel="00000000" w:rsidR="00000000" w:rsidRPr="00000000">
                <w:rPr>
                  <w:rFonts w:ascii="DFKai-SB" w:cs="DFKai-SB" w:eastAsia="DFKai-SB" w:hAnsi="DFKai-SB"/>
                  <w:color w:val="dd4b39"/>
                  <w:u w:val="single"/>
                  <w:rtl w:val="0"/>
                </w:rPr>
                <w:t xml:space="preserve">鷹架</w:t>
              </w:r>
            </w:hyperlink>
            <w:hyperlink r:id="rId20">
              <w:r w:rsidDel="00000000" w:rsidR="00000000" w:rsidRPr="00000000">
                <w:rPr>
                  <w:rFonts w:ascii="DFKai-SB" w:cs="DFKai-SB" w:eastAsia="DFKai-SB" w:hAnsi="DFKai-SB"/>
                  <w:color w:val="660099"/>
                  <w:u w:val="single"/>
                  <w:rtl w:val="0"/>
                </w:rPr>
                <w:t xml:space="preserve">] 設計實驗以因應十二年國教的改革</w:t>
              </w:r>
            </w:hyperlink>
            <w:commentRangeEnd w:id="5"/>
            <w:r w:rsidDel="00000000" w:rsidR="00000000" w:rsidRPr="00000000">
              <w:commentReference w:id="5"/>
            </w:r>
            <w:r w:rsidDel="00000000" w:rsidR="00000000" w:rsidRPr="00000000">
              <w:rPr>
                <w:rFonts w:ascii="DFKai-SB" w:cs="DFKai-SB" w:eastAsia="DFKai-SB" w:hAnsi="DFKai-SB"/>
                <w:color w:val="222222"/>
                <w:rtl w:val="0"/>
              </w:rPr>
              <w:t xml:space="preserve">,</w:t>
            </w:r>
          </w:p>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策略：鷹架等</w:t>
            </w:r>
          </w:p>
        </w:tc>
        <w:tc>
          <w:tcPr>
            <w:shd w:fill="auto" w:val="clear"/>
            <w:tcMar>
              <w:top w:w="100.0" w:type="dxa"/>
              <w:left w:w="100.0" w:type="dxa"/>
              <w:bottom w:w="100.0" w:type="dxa"/>
              <w:right w:w="100.0" w:type="dxa"/>
            </w:tcMar>
            <w:vAlign w:val="top"/>
          </w:tcPr>
          <w:p w:rsidR="00000000" w:rsidDel="00000000" w:rsidP="00000000" w:rsidRDefault="00000000" w:rsidRPr="00000000" w14:paraId="000000E3">
            <w:pPr>
              <w:rPr/>
            </w:pPr>
            <w:r w:rsidDel="00000000" w:rsidR="00000000" w:rsidRPr="00000000">
              <w:rPr>
                <w:rFonts w:ascii="DFKai-SB" w:cs="DFKai-SB" w:eastAsia="DFKai-SB" w:hAnsi="DFKai-SB"/>
                <w:color w:val="006621"/>
                <w:rtl w:val="0"/>
              </w:rPr>
              <w:t xml:space="preserve">盧秀琴等(201</w:t>
            </w:r>
            <w:sdt>
              <w:sdtPr>
                <w:tag w:val="goog_rdk_36"/>
              </w:sdtPr>
              <w:sdtContent>
                <w:commentRangeStart w:id="6"/>
              </w:sdtContent>
            </w:sdt>
            <w:r w:rsidDel="00000000" w:rsidR="00000000" w:rsidRPr="00000000">
              <w:rPr>
                <w:rFonts w:ascii="DFKai-SB" w:cs="DFKai-SB" w:eastAsia="DFKai-SB" w:hAnsi="DFKai-SB"/>
                <w:color w:val="006621"/>
                <w:rtl w:val="0"/>
              </w:rPr>
              <w:t xml:space="preserve">9)</w:t>
            </w:r>
            <w:hyperlink r:id="rId21">
              <w:r w:rsidDel="00000000" w:rsidR="00000000" w:rsidRPr="00000000">
                <w:rPr>
                  <w:rFonts w:ascii="DFKai-SB" w:cs="DFKai-SB" w:eastAsia="DFKai-SB" w:hAnsi="DFKai-SB"/>
                  <w:color w:val="660099"/>
                  <w:u w:val="single"/>
                  <w:rtl w:val="0"/>
                </w:rPr>
                <w:t xml:space="preserve">在職教師使用[POE &amp; 科學解釋文字</w:t>
              </w:r>
            </w:hyperlink>
            <w:hyperlink r:id="rId22">
              <w:r w:rsidDel="00000000" w:rsidR="00000000" w:rsidRPr="00000000">
                <w:rPr>
                  <w:rFonts w:ascii="DFKai-SB" w:cs="DFKai-SB" w:eastAsia="DFKai-SB" w:hAnsi="DFKai-SB"/>
                  <w:color w:val="dd4b39"/>
                  <w:u w:val="single"/>
                  <w:rtl w:val="0"/>
                </w:rPr>
                <w:t xml:space="preserve">鷹架</w:t>
              </w:r>
            </w:hyperlink>
            <w:hyperlink r:id="rId23">
              <w:r w:rsidDel="00000000" w:rsidR="00000000" w:rsidRPr="00000000">
                <w:rPr>
                  <w:rFonts w:ascii="DFKai-SB" w:cs="DFKai-SB" w:eastAsia="DFKai-SB" w:hAnsi="DFKai-SB"/>
                  <w:color w:val="660099"/>
                  <w:u w:val="single"/>
                  <w:rtl w:val="0"/>
                </w:rPr>
                <w:t xml:space="preserve">] 設計實驗以因應十二年國教的改革</w:t>
              </w:r>
            </w:hyperlink>
            <w:commentRangeEnd w:id="6"/>
            <w:r w:rsidDel="00000000" w:rsidR="00000000" w:rsidRPr="00000000">
              <w:commentReference w:id="6"/>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策略：探究</w:t>
            </w:r>
          </w:p>
        </w:tc>
        <w:tc>
          <w:tcPr>
            <w:shd w:fill="auto" w:val="clear"/>
            <w:tcMar>
              <w:top w:w="100.0" w:type="dxa"/>
              <w:left w:w="100.0" w:type="dxa"/>
              <w:bottom w:w="100.0" w:type="dxa"/>
              <w:right w:w="100.0" w:type="dxa"/>
            </w:tcMar>
            <w:vAlign w:val="top"/>
          </w:tcPr>
          <w:p w:rsidR="00000000" w:rsidDel="00000000" w:rsidP="00000000" w:rsidRDefault="00000000" w:rsidRPr="00000000" w14:paraId="000000E6">
            <w:pPr>
              <w:numPr>
                <w:ilvl w:val="0"/>
                <w:numId w:val="2"/>
              </w:numPr>
              <w:ind w:left="480"/>
              <w:rPr>
                <w:rFonts w:ascii="DFKai-SB" w:cs="DFKai-SB" w:eastAsia="DFKai-SB" w:hAnsi="DFKai-SB"/>
                <w:color w:val="222222"/>
              </w:rPr>
            </w:pPr>
            <w:r w:rsidDel="00000000" w:rsidR="00000000" w:rsidRPr="00000000">
              <w:rPr>
                <w:rtl w:val="0"/>
              </w:rPr>
              <w:t xml:space="preserve">數理＆探究</w:t>
            </w:r>
          </w:p>
          <w:p w:rsidR="00000000" w:rsidDel="00000000" w:rsidP="00000000" w:rsidRDefault="00000000" w:rsidRPr="00000000" w14:paraId="000000E7">
            <w:pPr>
              <w:numPr>
                <w:ilvl w:val="0"/>
                <w:numId w:val="2"/>
              </w:numPr>
              <w:ind w:left="480"/>
              <w:rPr>
                <w:rFonts w:ascii="DFKai-SB" w:cs="DFKai-SB" w:eastAsia="DFKai-SB" w:hAnsi="DFKai-SB"/>
                <w:color w:val="222222"/>
              </w:rPr>
            </w:pPr>
            <w:sdt>
              <w:sdtPr>
                <w:tag w:val="goog_rdk_37"/>
              </w:sdtPr>
              <w:sdtContent>
                <w:commentRangeStart w:id="7"/>
              </w:sdtContent>
            </w:sdt>
            <w:r w:rsidDel="00000000" w:rsidR="00000000" w:rsidRPr="00000000">
              <w:rPr>
                <w:rtl w:val="0"/>
              </w:rPr>
              <w:t xml:space="preserve">劉致演（2017）。 探討一位國中</w:t>
            </w:r>
            <w:r w:rsidDel="00000000" w:rsidR="00000000" w:rsidRPr="00000000">
              <w:rPr>
                <w:color w:val="ff9900"/>
                <w:rtl w:val="0"/>
              </w:rPr>
              <w:t xml:space="preserve">數學</w:t>
            </w:r>
            <w:r w:rsidDel="00000000" w:rsidR="00000000" w:rsidRPr="00000000">
              <w:rPr>
                <w:rtl w:val="0"/>
              </w:rPr>
              <w:t xml:space="preserve">教師發展探究教</w:t>
            </w:r>
            <w:commentRangeEnd w:id="7"/>
            <w:r w:rsidDel="00000000" w:rsidR="00000000" w:rsidRPr="00000000">
              <w:commentReference w:id="7"/>
            </w:r>
            <w:r w:rsidDel="00000000" w:rsidR="00000000" w:rsidRPr="00000000">
              <w:rPr>
                <w:rtl w:val="0"/>
              </w:rPr>
              <w:t xml:space="preserve">學</w:t>
            </w:r>
          </w:p>
          <w:p w:rsidR="00000000" w:rsidDel="00000000" w:rsidP="00000000" w:rsidRDefault="00000000" w:rsidRPr="00000000" w14:paraId="000000E8">
            <w:pPr>
              <w:numPr>
                <w:ilvl w:val="0"/>
                <w:numId w:val="2"/>
              </w:numPr>
              <w:ind w:left="480"/>
              <w:rPr>
                <w:rFonts w:ascii="DFKai-SB" w:cs="DFKai-SB" w:eastAsia="DFKai-SB" w:hAnsi="DFKai-SB"/>
                <w:color w:val="222222"/>
              </w:rPr>
            </w:pPr>
            <w:sdt>
              <w:sdtPr>
                <w:tag w:val="goog_rdk_38"/>
              </w:sdtPr>
              <w:sdtContent>
                <w:commentRangeStart w:id="8"/>
              </w:sdtContent>
            </w:sdt>
            <w:r w:rsidDel="00000000" w:rsidR="00000000" w:rsidRPr="00000000">
              <w:rPr>
                <w:rFonts w:ascii="DFKai-SB" w:cs="DFKai-SB" w:eastAsia="DFKai-SB" w:hAnsi="DFKai-SB"/>
                <w:rtl w:val="0"/>
              </w:rPr>
              <w:t xml:space="preserve">王筱妮 &amp; 梁淑坤(2018) 桌遊</w:t>
            </w:r>
            <w:commentRangeEnd w:id="8"/>
            <w:r w:rsidDel="00000000" w:rsidR="00000000" w:rsidRPr="00000000">
              <w:commentReference w:id="8"/>
            </w:r>
            <w:r w:rsidDel="00000000" w:rsidR="00000000" w:rsidRPr="00000000">
              <w:rPr>
                <w:rFonts w:ascii="DFKai-SB" w:cs="DFKai-SB" w:eastAsia="DFKai-SB" w:hAnsi="DFKai-SB"/>
                <w:rtl w:val="0"/>
              </w:rPr>
              <w:t xml:space="preserve">融入國小</w:t>
            </w:r>
          </w:p>
          <w:p w:rsidR="00000000" w:rsidDel="00000000" w:rsidP="00000000" w:rsidRDefault="00000000" w:rsidRPr="00000000" w14:paraId="000000E9">
            <w:pPr>
              <w:numPr>
                <w:ilvl w:val="0"/>
                <w:numId w:val="2"/>
              </w:numPr>
              <w:ind w:left="480"/>
              <w:rPr>
                <w:rFonts w:ascii="DFKai-SB" w:cs="DFKai-SB" w:eastAsia="DFKai-SB" w:hAnsi="DFKai-SB"/>
                <w:color w:val="222222"/>
              </w:rPr>
            </w:pPr>
            <w:r w:rsidDel="00000000" w:rsidR="00000000" w:rsidRPr="00000000">
              <w:rPr>
                <w:rFonts w:ascii="DFKai-SB" w:cs="DFKai-SB" w:eastAsia="DFKai-SB" w:hAnsi="DFKai-SB"/>
                <w:color w:val="006621"/>
                <w:rtl w:val="0"/>
              </w:rPr>
              <w:t xml:space="preserve">盧秀琴等(201</w:t>
            </w:r>
            <w:sdt>
              <w:sdtPr>
                <w:tag w:val="goog_rdk_39"/>
              </w:sdtPr>
              <w:sdtContent>
                <w:commentRangeStart w:id="9"/>
              </w:sdtContent>
            </w:sdt>
            <w:r w:rsidDel="00000000" w:rsidR="00000000" w:rsidRPr="00000000">
              <w:rPr>
                <w:rFonts w:ascii="DFKai-SB" w:cs="DFKai-SB" w:eastAsia="DFKai-SB" w:hAnsi="DFKai-SB"/>
                <w:color w:val="006621"/>
                <w:rtl w:val="0"/>
              </w:rPr>
              <w:t xml:space="preserve">9)</w:t>
            </w:r>
            <w:hyperlink r:id="rId24">
              <w:r w:rsidDel="00000000" w:rsidR="00000000" w:rsidRPr="00000000">
                <w:rPr>
                  <w:rFonts w:ascii="DFKai-SB" w:cs="DFKai-SB" w:eastAsia="DFKai-SB" w:hAnsi="DFKai-SB"/>
                  <w:color w:val="660099"/>
                  <w:u w:val="single"/>
                  <w:rtl w:val="0"/>
                </w:rPr>
                <w:t xml:space="preserve">在職教師使用[POE &amp; 科學解釋文字</w:t>
              </w:r>
            </w:hyperlink>
            <w:hyperlink r:id="rId25">
              <w:r w:rsidDel="00000000" w:rsidR="00000000" w:rsidRPr="00000000">
                <w:rPr>
                  <w:rFonts w:ascii="DFKai-SB" w:cs="DFKai-SB" w:eastAsia="DFKai-SB" w:hAnsi="DFKai-SB"/>
                  <w:color w:val="dd4b39"/>
                  <w:u w:val="single"/>
                  <w:rtl w:val="0"/>
                </w:rPr>
                <w:t xml:space="preserve">鷹架</w:t>
              </w:r>
            </w:hyperlink>
            <w:hyperlink r:id="rId26">
              <w:r w:rsidDel="00000000" w:rsidR="00000000" w:rsidRPr="00000000">
                <w:rPr>
                  <w:rFonts w:ascii="DFKai-SB" w:cs="DFKai-SB" w:eastAsia="DFKai-SB" w:hAnsi="DFKai-SB"/>
                  <w:color w:val="660099"/>
                  <w:u w:val="single"/>
                  <w:rtl w:val="0"/>
                </w:rPr>
                <w:t xml:space="preserve">] 設計實驗以因應十二年國教的改革</w:t>
              </w:r>
            </w:hyperlink>
            <w:commentRangeEnd w:id="9"/>
            <w:r w:rsidDel="00000000" w:rsidR="00000000" w:rsidRPr="00000000">
              <w:commentReference w:id="9"/>
            </w:r>
            <w:r w:rsidDel="00000000" w:rsidR="00000000" w:rsidRPr="00000000">
              <w:rPr>
                <w:rFonts w:ascii="DFKai-SB" w:cs="DFKai-SB" w:eastAsia="DFKai-SB" w:hAnsi="DFKai-SB"/>
                <w:color w:val="222222"/>
                <w:rtl w:val="0"/>
              </w:rPr>
              <w:t xml:space="preserve">,</w:t>
            </w:r>
          </w:p>
          <w:p w:rsidR="00000000" w:rsidDel="00000000" w:rsidP="00000000" w:rsidRDefault="00000000" w:rsidRPr="00000000" w14:paraId="000000EA">
            <w:pPr>
              <w:numPr>
                <w:ilvl w:val="0"/>
                <w:numId w:val="2"/>
              </w:numPr>
              <w:ind w:left="480"/>
              <w:rPr/>
            </w:pPr>
            <w:r w:rsidDel="00000000" w:rsidR="00000000" w:rsidRPr="00000000">
              <w:rPr>
                <w:rtl w:val="0"/>
              </w:rPr>
            </w:r>
          </w:p>
          <w:p w:rsidR="00000000" w:rsidDel="00000000" w:rsidP="00000000" w:rsidRDefault="00000000" w:rsidRPr="00000000" w14:paraId="000000EB">
            <w:pPr>
              <w:numPr>
                <w:ilvl w:val="0"/>
                <w:numId w:val="2"/>
              </w:numPr>
              <w:ind w:left="480"/>
              <w:rPr>
                <w:rFonts w:ascii="DFKai-SB" w:cs="DFKai-SB" w:eastAsia="DFKai-SB" w:hAnsi="DFKai-SB"/>
                <w:color w:val="006621"/>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D">
            <w:pPr>
              <w:rPr/>
            </w:pPr>
            <w:r w:rsidDel="00000000" w:rsidR="00000000" w:rsidRPr="00000000">
              <w:rPr>
                <w:rtl w:val="0"/>
              </w:rPr>
              <w:t xml:space="preserve">策略：翻轉</w:t>
            </w:r>
          </w:p>
        </w:tc>
        <w:tc>
          <w:tcPr>
            <w:shd w:fill="auto" w:val="clear"/>
            <w:tcMar>
              <w:top w:w="100.0" w:type="dxa"/>
              <w:left w:w="100.0" w:type="dxa"/>
              <w:bottom w:w="100.0" w:type="dxa"/>
              <w:right w:w="100.0" w:type="dxa"/>
            </w:tcMar>
            <w:vAlign w:val="top"/>
          </w:tcPr>
          <w:p w:rsidR="00000000" w:rsidDel="00000000" w:rsidP="00000000" w:rsidRDefault="00000000" w:rsidRPr="00000000" w14:paraId="000000EE">
            <w:pPr>
              <w:rPr/>
            </w:pPr>
            <w:r w:rsidDel="00000000" w:rsidR="00000000" w:rsidRPr="00000000">
              <w:rPr>
                <w:rtl w:val="0"/>
              </w:rPr>
              <w:t xml:space="preserve">翻轉</w:t>
            </w:r>
          </w:p>
          <w:p w:rsidR="00000000" w:rsidDel="00000000" w:rsidP="00000000" w:rsidRDefault="00000000" w:rsidRPr="00000000" w14:paraId="000000EF">
            <w:pPr>
              <w:numPr>
                <w:ilvl w:val="0"/>
                <w:numId w:val="2"/>
              </w:numPr>
              <w:ind w:left="480"/>
              <w:rPr>
                <w:rFonts w:ascii="DFKai-SB" w:cs="DFKai-SB" w:eastAsia="DFKai-SB" w:hAnsi="DFKai-SB"/>
                <w:color w:val="222222"/>
              </w:rPr>
            </w:pPr>
            <w:r w:rsidDel="00000000" w:rsidR="00000000" w:rsidRPr="00000000">
              <w:rPr>
                <w:rFonts w:ascii="DFKai-SB" w:cs="DFKai-SB" w:eastAsia="DFKai-SB" w:hAnsi="DFKai-SB"/>
                <w:color w:val="006621"/>
                <w:rtl w:val="0"/>
              </w:rPr>
              <w:t xml:space="preserve">吳佳娣等 </w:t>
            </w:r>
            <w:sdt>
              <w:sdtPr>
                <w:tag w:val="goog_rdk_40"/>
              </w:sdtPr>
              <w:sdtContent>
                <w:commentRangeStart w:id="10"/>
              </w:sdtContent>
            </w:sdt>
            <w:r w:rsidDel="00000000" w:rsidR="00000000" w:rsidRPr="00000000">
              <w:rPr>
                <w:rFonts w:ascii="DFKai-SB" w:cs="DFKai-SB" w:eastAsia="DFKai-SB" w:hAnsi="DFKai-SB"/>
                <w:color w:val="006621"/>
                <w:rtl w:val="0"/>
              </w:rPr>
              <w:t xml:space="preserve">（2016）。</w:t>
            </w:r>
            <w:hyperlink r:id="rId27">
              <w:r w:rsidDel="00000000" w:rsidR="00000000" w:rsidRPr="00000000">
                <w:rPr>
                  <w:rFonts w:ascii="DFKai-SB" w:cs="DFKai-SB" w:eastAsia="DFKai-SB" w:hAnsi="DFKai-SB"/>
                  <w:color w:val="d14836"/>
                  <w:u w:val="single"/>
                  <w:rtl w:val="0"/>
                </w:rPr>
                <w:t xml:space="preserve">以翻轉式概念構圖</w:t>
              </w:r>
            </w:hyperlink>
            <w:commentRangeEnd w:id="10"/>
            <w:r w:rsidDel="00000000" w:rsidR="00000000" w:rsidRPr="00000000">
              <w:commentReference w:id="10"/>
            </w:r>
            <w:hyperlink r:id="rId28">
              <w:r w:rsidDel="00000000" w:rsidR="00000000" w:rsidRPr="00000000">
                <w:rPr>
                  <w:rFonts w:ascii="DFKai-SB" w:cs="DFKai-SB" w:eastAsia="DFKai-SB" w:hAnsi="DFKai-SB"/>
                  <w:color w:val="d14836"/>
                  <w:u w:val="single"/>
                  <w:rtl w:val="0"/>
                </w:rPr>
                <w:t xml:space="preserve">提升學生閱讀理解</w:t>
              </w:r>
            </w:hyperlink>
            <w:r w:rsidDel="00000000" w:rsidR="00000000" w:rsidRPr="00000000">
              <w:rPr>
                <w:rtl w:val="0"/>
              </w:rPr>
            </w:r>
          </w:p>
          <w:p w:rsidR="00000000" w:rsidDel="00000000" w:rsidP="00000000" w:rsidRDefault="00000000" w:rsidRPr="00000000" w14:paraId="000000F0">
            <w:pPr>
              <w:ind w:left="480" w:firstLine="0"/>
              <w:rPr/>
            </w:pPr>
            <w:r w:rsidDel="00000000" w:rsidR="00000000" w:rsidRPr="00000000">
              <w:rPr>
                <w:rtl w:val="0"/>
              </w:rPr>
              <w:t xml:space="preserve">個別化教學</w:t>
            </w:r>
          </w:p>
          <w:p w:rsidR="00000000" w:rsidDel="00000000" w:rsidP="00000000" w:rsidRDefault="00000000" w:rsidRPr="00000000" w14:paraId="000000F1">
            <w:pPr>
              <w:numPr>
                <w:ilvl w:val="0"/>
                <w:numId w:val="2"/>
              </w:numPr>
              <w:ind w:left="480"/>
              <w:rPr/>
            </w:pPr>
            <w:r w:rsidDel="00000000" w:rsidR="00000000" w:rsidRPr="00000000">
              <w:rPr>
                <w:rFonts w:ascii="DFKai-SB" w:cs="DFKai-SB" w:eastAsia="DFKai-SB" w:hAnsi="DFKai-SB"/>
                <w:color w:val="dd4b39"/>
                <w:rtl w:val="0"/>
              </w:rPr>
              <w:t xml:space="preserve">余民寧</w:t>
            </w:r>
            <w:r w:rsidDel="00000000" w:rsidR="00000000" w:rsidRPr="00000000">
              <w:rPr>
                <w:rFonts w:ascii="DFKai-SB" w:cs="DFKai-SB" w:eastAsia="DFKai-SB" w:hAnsi="DFKai-SB"/>
                <w:color w:val="006621"/>
                <w:highlight w:val="white"/>
                <w:rtl w:val="0"/>
              </w:rPr>
              <w:t xml:space="preserve">等</w:t>
            </w:r>
            <w:r w:rsidDel="00000000" w:rsidR="00000000" w:rsidRPr="00000000">
              <w:rPr>
                <w:rFonts w:ascii="DFKai-SB" w:cs="DFKai-SB" w:eastAsia="DFKai-SB" w:hAnsi="DFKai-SB"/>
                <w:color w:val="dd4b39"/>
                <w:rtl w:val="0"/>
              </w:rPr>
              <w:t xml:space="preserve">(2018)</w:t>
            </w:r>
            <w:sdt>
              <w:sdtPr>
                <w:tag w:val="goog_rdk_41"/>
              </w:sdtPr>
              <w:sdtContent>
                <w:commentRangeStart w:id="11"/>
              </w:sdtContent>
            </w:sdt>
            <w:r w:rsidDel="00000000" w:rsidR="00000000" w:rsidRPr="00000000">
              <w:rPr>
                <w:rFonts w:ascii="DFKai-SB" w:cs="DFKai-SB" w:eastAsia="DFKai-SB" w:hAnsi="DFKai-SB"/>
                <w:color w:val="dd4b39"/>
                <w:rtl w:val="0"/>
              </w:rPr>
              <w:t xml:space="preserve">_補救教學中個別化教學</w:t>
            </w:r>
            <w:commentRangeEnd w:id="11"/>
            <w:r w:rsidDel="00000000" w:rsidR="00000000" w:rsidRPr="00000000">
              <w:commentReference w:id="11"/>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科技＆教學知能</w:t>
            </w:r>
          </w:p>
        </w:tc>
        <w:tc>
          <w:tcPr>
            <w:shd w:fill="auto" w:val="clear"/>
            <w:tcMar>
              <w:top w:w="100.0" w:type="dxa"/>
              <w:left w:w="100.0" w:type="dxa"/>
              <w:bottom w:w="100.0" w:type="dxa"/>
              <w:right w:w="100.0" w:type="dxa"/>
            </w:tcMar>
            <w:vAlign w:val="top"/>
          </w:tcPr>
          <w:p w:rsidR="00000000" w:rsidDel="00000000" w:rsidP="00000000" w:rsidRDefault="00000000" w:rsidRPr="00000000" w14:paraId="000000F4">
            <w:pPr>
              <w:numPr>
                <w:ilvl w:val="0"/>
                <w:numId w:val="2"/>
              </w:numPr>
              <w:ind w:left="480"/>
              <w:rPr>
                <w:rFonts w:ascii="DFKai-SB" w:cs="DFKai-SB" w:eastAsia="DFKai-SB" w:hAnsi="DFKai-SB"/>
              </w:rPr>
            </w:pPr>
            <w:sdt>
              <w:sdtPr>
                <w:tag w:val="goog_rdk_42"/>
              </w:sdtPr>
              <w:sdtContent>
                <w:commentRangeStart w:id="12"/>
              </w:sdtContent>
            </w:sdt>
            <w:r w:rsidDel="00000000" w:rsidR="00000000" w:rsidRPr="00000000">
              <w:rPr>
                <w:rFonts w:ascii="DFKai-SB" w:cs="DFKai-SB" w:eastAsia="DFKai-SB" w:hAnsi="DFKai-SB"/>
                <w:rtl w:val="0"/>
              </w:rPr>
              <w:t xml:space="preserve">王筱妮 &amp; 梁淑坤(2018) 桌遊融入國小</w:t>
            </w:r>
            <w:commentRangeEnd w:id="12"/>
            <w:r w:rsidDel="00000000" w:rsidR="00000000" w:rsidRPr="00000000">
              <w:commentReference w:id="12"/>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合作學習</w:t>
            </w:r>
          </w:p>
        </w:tc>
        <w:tc>
          <w:tcPr>
            <w:shd w:fill="auto" w:val="clear"/>
            <w:tcMar>
              <w:top w:w="100.0" w:type="dxa"/>
              <w:left w:w="100.0" w:type="dxa"/>
              <w:bottom w:w="100.0" w:type="dxa"/>
              <w:right w:w="100.0" w:type="dxa"/>
            </w:tcMar>
            <w:vAlign w:val="top"/>
          </w:tcPr>
          <w:p w:rsidR="00000000" w:rsidDel="00000000" w:rsidP="00000000" w:rsidRDefault="00000000" w:rsidRPr="00000000" w14:paraId="000000F7">
            <w:pPr>
              <w:numPr>
                <w:ilvl w:val="0"/>
                <w:numId w:val="2"/>
              </w:numPr>
              <w:spacing w:line="360" w:lineRule="auto"/>
              <w:ind w:left="480"/>
              <w:rPr>
                <w:rFonts w:ascii="DFKai-SB" w:cs="DFKai-SB" w:eastAsia="DFKai-SB" w:hAnsi="DFKai-SB"/>
              </w:rPr>
            </w:pPr>
            <w:sdt>
              <w:sdtPr>
                <w:tag w:val="goog_rdk_43"/>
              </w:sdtPr>
              <w:sdtContent>
                <w:commentRangeStart w:id="13"/>
              </w:sdtContent>
            </w:sdt>
            <w:r w:rsidDel="00000000" w:rsidR="00000000" w:rsidRPr="00000000">
              <w:rPr>
                <w:rFonts w:ascii="DFKai-SB" w:cs="DFKai-SB" w:eastAsia="DFKai-SB" w:hAnsi="DFKai-SB"/>
                <w:rtl w:val="0"/>
              </w:rPr>
              <w:t xml:space="preserve">徐綺穗（2017）大學教師</w:t>
            </w:r>
            <w:commentRangeEnd w:id="13"/>
            <w:r w:rsidDel="00000000" w:rsidR="00000000" w:rsidRPr="00000000">
              <w:commentReference w:id="13"/>
            </w:r>
            <w:r w:rsidDel="00000000" w:rsidR="00000000" w:rsidRPr="00000000">
              <w:rPr>
                <w:rFonts w:ascii="DFKai-SB" w:cs="DFKai-SB" w:eastAsia="DFKai-SB" w:hAnsi="DFKai-SB"/>
                <w:rtl w:val="0"/>
              </w:rPr>
              <w:t xml:space="preserve">進行合作學習教學之班級經營內涵、遭遇困難及因應策略研究，科技部計畫報告（MOST 105-2410-H-024-009-）</w:t>
            </w:r>
          </w:p>
          <w:p w:rsidR="00000000" w:rsidDel="00000000" w:rsidP="00000000" w:rsidRDefault="00000000" w:rsidRPr="00000000" w14:paraId="000000F8">
            <w:pPr>
              <w:numPr>
                <w:ilvl w:val="0"/>
                <w:numId w:val="2"/>
              </w:numPr>
              <w:ind w:left="480"/>
              <w:rPr>
                <w:rFonts w:ascii="DFKai-SB" w:cs="DFKai-SB" w:eastAsia="DFKai-SB" w:hAnsi="DFKai-SB"/>
                <w:color w:val="006621"/>
                <w:highlight w:val="white"/>
              </w:rPr>
            </w:pPr>
            <w:r w:rsidDel="00000000" w:rsidR="00000000" w:rsidRPr="00000000">
              <w:rPr>
                <w:rFonts w:ascii="DFKai-SB" w:cs="DFKai-SB" w:eastAsia="DFKai-SB" w:hAnsi="DFKai-SB"/>
                <w:rtl w:val="0"/>
              </w:rPr>
              <w:t xml:space="preserve">梁彩玲(2010)溝通式語言教學：談合作學習 . 出版社：</w:t>
            </w:r>
            <w:hyperlink r:id="rId29">
              <w:r w:rsidDel="00000000" w:rsidR="00000000" w:rsidRPr="00000000">
                <w:rPr>
                  <w:rFonts w:ascii="DFKai-SB" w:cs="DFKai-SB" w:eastAsia="DFKai-SB" w:hAnsi="DFKai-SB"/>
                  <w:u w:val="single"/>
                  <w:rtl w:val="0"/>
                </w:rPr>
                <w:t xml:space="preserve">東華</w:t>
              </w:r>
            </w:hyperlink>
            <w:r w:rsidDel="00000000" w:rsidR="00000000" w:rsidRPr="00000000">
              <w:rPr>
                <w:rFonts w:ascii="DFKai-SB" w:cs="DFKai-SB" w:eastAsia="DFKai-SB" w:hAnsi="DFKai-SB"/>
                <w:rtl w:val="0"/>
              </w:rPr>
              <w:t xml:space="preserve">  ( ISBN：9789574835904)</w:t>
            </w:r>
          </w:p>
          <w:p w:rsidR="00000000" w:rsidDel="00000000" w:rsidP="00000000" w:rsidRDefault="00000000" w:rsidRPr="00000000" w14:paraId="000000F9">
            <w:pPr>
              <w:numPr>
                <w:ilvl w:val="0"/>
                <w:numId w:val="2"/>
              </w:numPr>
              <w:ind w:left="480"/>
              <w:rPr>
                <w:rFonts w:ascii="DFKai-SB" w:cs="DFKai-SB" w:eastAsia="DFKai-SB" w:hAnsi="DFKai-SB"/>
                <w:color w:val="006621"/>
                <w:highlight w:val="white"/>
              </w:rPr>
            </w:pPr>
            <w:r w:rsidDel="00000000" w:rsidR="00000000" w:rsidRPr="00000000">
              <w:rPr>
                <w:rtl w:val="0"/>
              </w:rPr>
            </w:r>
          </w:p>
          <w:p w:rsidR="00000000" w:rsidDel="00000000" w:rsidP="00000000" w:rsidRDefault="00000000" w:rsidRPr="00000000" w14:paraId="000000FA">
            <w:pPr>
              <w:numPr>
                <w:ilvl w:val="0"/>
                <w:numId w:val="2"/>
              </w:numPr>
              <w:ind w:left="480"/>
              <w:rPr/>
            </w:pPr>
            <w:sdt>
              <w:sdtPr>
                <w:tag w:val="goog_rdk_44"/>
              </w:sdtPr>
              <w:sdtContent>
                <w:commentRangeStart w:id="14"/>
              </w:sdtContent>
            </w:sdt>
            <w:r w:rsidDel="00000000" w:rsidR="00000000" w:rsidRPr="00000000">
              <w:rPr>
                <w:rFonts w:ascii="DFKai-SB" w:cs="DFKai-SB" w:eastAsia="DFKai-SB" w:hAnsi="DFKai-SB"/>
                <w:rtl w:val="0"/>
              </w:rPr>
              <w:t xml:space="preserve">Slain,R.E.(2011) </w:t>
            </w:r>
            <w:commentRangeEnd w:id="14"/>
            <w:r w:rsidDel="00000000" w:rsidR="00000000" w:rsidRPr="00000000">
              <w:commentReference w:id="14"/>
            </w:r>
            <w:r w:rsidDel="00000000" w:rsidR="00000000" w:rsidRPr="00000000">
              <w:rPr>
                <w:rFonts w:ascii="DFKai-SB" w:cs="DFKai-SB" w:eastAsia="DFKai-SB" w:hAnsi="DFKai-SB"/>
                <w:rtl w:val="0"/>
              </w:rPr>
              <w:t xml:space="preserve">Instruction based on cooperative Learning. </w:t>
            </w:r>
          </w:p>
          <w:p w:rsidR="00000000" w:rsidDel="00000000" w:rsidP="00000000" w:rsidRDefault="00000000" w:rsidRPr="00000000" w14:paraId="000000FB">
            <w:pPr>
              <w:numPr>
                <w:ilvl w:val="0"/>
                <w:numId w:val="2"/>
              </w:numPr>
              <w:ind w:left="480"/>
              <w:rPr/>
            </w:pPr>
            <w:r w:rsidDel="00000000" w:rsidR="00000000" w:rsidRPr="00000000">
              <w:rPr>
                <w:rFonts w:ascii="DFKai-SB" w:cs="DFKai-SB" w:eastAsia="DFKai-SB" w:hAnsi="DFKai-SB"/>
                <w:rtl w:val="0"/>
              </w:rPr>
              <w:t xml:space="preserve">重要性／背景（Angela, Ashley &amp; Mary）</w:t>
            </w:r>
            <w:hyperlink r:id="rId30">
              <w:r w:rsidDel="00000000" w:rsidR="00000000" w:rsidRPr="00000000">
                <w:rPr>
                  <w:rFonts w:ascii="DFKai-SB" w:cs="DFKai-SB" w:eastAsia="DFKai-SB" w:hAnsi="DFKai-SB"/>
                  <w:u w:val="single"/>
                  <w:rtl w:val="0"/>
                </w:rPr>
                <w:t xml:space="preserve">https://slideplayer.com/slide/5934077/</w:t>
              </w:r>
            </w:hyperlink>
            <w:r w:rsidDel="00000000" w:rsidR="00000000" w:rsidRPr="00000000">
              <w:rPr>
                <w:rtl w:val="0"/>
              </w:rPr>
            </w:r>
          </w:p>
          <w:p w:rsidR="00000000" w:rsidDel="00000000" w:rsidP="00000000" w:rsidRDefault="00000000" w:rsidRPr="00000000" w14:paraId="000000FC">
            <w:pPr>
              <w:numPr>
                <w:ilvl w:val="0"/>
                <w:numId w:val="2"/>
              </w:numPr>
              <w:ind w:left="480"/>
              <w:rPr/>
            </w:pPr>
            <w:hyperlink r:id="rId31">
              <w:r w:rsidDel="00000000" w:rsidR="00000000" w:rsidRPr="00000000">
                <w:rPr>
                  <w:rFonts w:ascii="DFKai-SB" w:cs="DFKai-SB" w:eastAsia="DFKai-SB" w:hAnsi="DFKai-SB"/>
                  <w:u w:val="single"/>
                  <w:rtl w:val="0"/>
                </w:rPr>
                <w:t xml:space="preserve">Hmelo-Silver</w:t>
              </w:r>
            </w:hyperlink>
            <w:r w:rsidDel="00000000" w:rsidR="00000000" w:rsidRPr="00000000">
              <w:rPr>
                <w:rFonts w:ascii="DFKai-SB" w:cs="DFKai-SB" w:eastAsia="DFKai-SB" w:hAnsi="DFKai-SB"/>
                <w:rtl w:val="0"/>
              </w:rPr>
              <w:t xml:space="preserve">, C.E(2013).</w:t>
            </w:r>
            <w:r w:rsidDel="00000000" w:rsidR="00000000" w:rsidRPr="00000000">
              <w:rPr>
                <w:rFonts w:ascii="DFKai-SB" w:cs="DFKai-SB" w:eastAsia="DFKai-SB" w:hAnsi="DFKai-SB"/>
                <w:rtl w:val="0"/>
              </w:rPr>
              <w:t xml:space="preserve"> </w:t>
            </w:r>
            <w:hyperlink r:id="rId32">
              <w:r w:rsidDel="00000000" w:rsidR="00000000" w:rsidRPr="00000000">
                <w:rPr>
                  <w:rFonts w:ascii="DFKai-SB" w:cs="DFKai-SB" w:eastAsia="DFKai-SB" w:hAnsi="DFKai-SB"/>
                  <w:u w:val="single"/>
                  <w:rtl w:val="0"/>
                </w:rPr>
                <w:t xml:space="preserve">The international handbook</w:t>
              </w:r>
            </w:hyperlink>
            <w:r w:rsidDel="00000000" w:rsidR="00000000" w:rsidRPr="00000000">
              <w:rPr>
                <w:rFonts w:ascii="DFKai-SB" w:cs="DFKai-SB" w:eastAsia="DFKai-SB" w:hAnsi="DFKai-SB"/>
                <w:rtl w:val="0"/>
              </w:rPr>
              <w:t xml:space="preserve">(專書手冊）</w:t>
            </w:r>
          </w:p>
          <w:p w:rsidR="00000000" w:rsidDel="00000000" w:rsidP="00000000" w:rsidRDefault="00000000" w:rsidRPr="00000000" w14:paraId="000000FD">
            <w:pPr>
              <w:numPr>
                <w:ilvl w:val="0"/>
                <w:numId w:val="2"/>
              </w:numPr>
              <w:ind w:left="480"/>
              <w:rPr>
                <w:rFonts w:ascii="DFKai-SB" w:cs="DFKai-SB" w:eastAsia="DFKai-SB" w:hAnsi="DFKai-SB"/>
              </w:rPr>
            </w:pPr>
            <w:r w:rsidDel="00000000" w:rsidR="00000000" w:rsidRPr="00000000">
              <w:rPr>
                <w:rFonts w:ascii="DFKai-SB" w:cs="DFKai-SB" w:eastAsia="DFKai-SB" w:hAnsi="DFKai-SB"/>
                <w:rtl w:val="0"/>
              </w:rPr>
              <w:t xml:space="preserve">佈題：</w:t>
            </w:r>
            <w:sdt>
              <w:sdtPr>
                <w:tag w:val="goog_rdk_45"/>
              </w:sdtPr>
              <w:sdtContent>
                <w:commentRangeStart w:id="15"/>
              </w:sdtContent>
            </w:sdt>
            <w:r w:rsidDel="00000000" w:rsidR="00000000" w:rsidRPr="00000000">
              <w:rPr>
                <w:rFonts w:ascii="DFKai-SB" w:cs="DFKai-SB" w:eastAsia="DFKai-SB" w:hAnsi="DFKai-SB"/>
                <w:rtl w:val="0"/>
              </w:rPr>
              <w:t xml:space="preserve">Locke, R.(2015)</w:t>
            </w:r>
            <w:commentRangeEnd w:id="15"/>
            <w:r w:rsidDel="00000000" w:rsidR="00000000" w:rsidRPr="00000000">
              <w:commentReference w:id="15"/>
            </w:r>
            <w:r w:rsidDel="00000000" w:rsidR="00000000" w:rsidRPr="00000000">
              <w:rPr>
                <w:rFonts w:ascii="DFKai-SB" w:cs="DFKai-SB" w:eastAsia="DFKai-SB" w:hAnsi="DFKai-SB"/>
                <w:rtl w:val="0"/>
              </w:rPr>
              <w:t xml:space="preserve">  Case study project:</w:t>
            </w:r>
            <w:r w:rsidDel="00000000" w:rsidR="00000000" w:rsidRPr="00000000">
              <w:rPr>
                <w:rFonts w:ascii="DFKai-SB" w:cs="DFKai-SB" w:eastAsia="DFKai-SB" w:hAnsi="DFKai-SB"/>
                <w:color w:val="ff0000"/>
                <w:rtl w:val="0"/>
              </w:rPr>
              <w:t xml:space="preserve"> Problem Posing</w:t>
            </w:r>
            <w:r w:rsidDel="00000000" w:rsidR="00000000" w:rsidRPr="00000000">
              <w:rPr>
                <w:rFonts w:ascii="DFKai-SB" w:cs="DFKai-SB" w:eastAsia="DFKai-SB" w:hAnsi="DFKai-SB"/>
                <w:rtl w:val="0"/>
              </w:rPr>
              <w:t xml:space="preserve"> education: </w:t>
            </w:r>
          </w:p>
          <w:p w:rsidR="00000000" w:rsidDel="00000000" w:rsidP="00000000" w:rsidRDefault="00000000" w:rsidRPr="00000000" w14:paraId="000000FE">
            <w:pPr>
              <w:numPr>
                <w:ilvl w:val="0"/>
                <w:numId w:val="2"/>
              </w:numPr>
              <w:ind w:left="480"/>
              <w:rPr>
                <w:rFonts w:ascii="DFKai-SB" w:cs="DFKai-SB" w:eastAsia="DFKai-SB" w:hAnsi="DFKai-SB"/>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p w:rsidR="00000000" w:rsidDel="00000000" w:rsidP="00000000" w:rsidRDefault="00000000" w:rsidRPr="00000000" w14:paraId="00000100">
            <w:pPr>
              <w:rPr>
                <w:rFonts w:ascii="DFKai-SB" w:cs="DFKai-SB" w:eastAsia="DFKai-SB" w:hAnsi="DFKai-SB"/>
              </w:rPr>
            </w:pPr>
            <w:r w:rsidDel="00000000" w:rsidR="00000000" w:rsidRPr="00000000">
              <w:rPr>
                <w:rFonts w:ascii="DFKai-SB" w:cs="DFKai-SB" w:eastAsia="DFKai-SB" w:hAnsi="DFKai-SB"/>
                <w:rtl w:val="0"/>
              </w:rPr>
              <w:t xml:space="preserve">-想像力的測量</w:t>
            </w:r>
          </w:p>
          <w:p w:rsidR="00000000" w:rsidDel="00000000" w:rsidP="00000000" w:rsidRDefault="00000000" w:rsidRPr="00000000" w14:paraId="00000101">
            <w:pPr>
              <w:rPr>
                <w:rFonts w:ascii="DFKai-SB" w:cs="DFKai-SB" w:eastAsia="DFKai-SB" w:hAnsi="DFKai-SB"/>
              </w:rPr>
            </w:pPr>
            <w:r w:rsidDel="00000000" w:rsidR="00000000" w:rsidRPr="00000000">
              <w:rPr>
                <w:rFonts w:ascii="DFKai-SB" w:cs="DFKai-SB" w:eastAsia="DFKai-SB" w:hAnsi="DFKai-SB"/>
                <w:rtl w:val="0"/>
              </w:rPr>
              <w:t xml:space="preserve">*言語問答(talk）的教學策略</w:t>
            </w:r>
          </w:p>
        </w:tc>
        <w:tc>
          <w:tcPr/>
          <w:p w:rsidR="00000000" w:rsidDel="00000000" w:rsidP="00000000" w:rsidRDefault="00000000" w:rsidRPr="00000000" w14:paraId="00000102">
            <w:pPr>
              <w:rPr>
                <w:rFonts w:ascii="DFKai-SB" w:cs="DFKai-SB" w:eastAsia="DFKai-SB" w:hAnsi="DFKai-SB"/>
              </w:rPr>
            </w:pPr>
            <w:r w:rsidDel="00000000" w:rsidR="00000000" w:rsidRPr="00000000">
              <w:rPr>
                <w:rFonts w:ascii="DFKai-SB" w:cs="DFKai-SB" w:eastAsia="DFKai-SB" w:hAnsi="DFKai-SB"/>
                <w:rtl w:val="0"/>
              </w:rPr>
              <w:t xml:space="preserve">(Liang et al., 2012)</w:t>
            </w:r>
          </w:p>
          <w:p w:rsidR="00000000" w:rsidDel="00000000" w:rsidP="00000000" w:rsidRDefault="00000000" w:rsidRPr="00000000" w14:paraId="00000103">
            <w:pPr>
              <w:rPr>
                <w:rFonts w:ascii="DFKai-SB" w:cs="DFKai-SB" w:eastAsia="DFKai-SB" w:hAnsi="DFKai-SB"/>
              </w:rPr>
            </w:pPr>
            <w:r w:rsidDel="00000000" w:rsidR="00000000" w:rsidRPr="00000000">
              <w:rPr>
                <w:rFonts w:ascii="DFKai-SB" w:cs="DFKai-SB" w:eastAsia="DFKai-SB" w:hAnsi="DFKai-SB"/>
                <w:rtl w:val="0"/>
              </w:rPr>
              <w:t xml:space="preserve">(</w:t>
            </w:r>
            <w:r w:rsidDel="00000000" w:rsidR="00000000" w:rsidRPr="00000000">
              <w:rPr>
                <w:rFonts w:ascii="DFKai-SB" w:cs="DFKai-SB" w:eastAsia="DFKai-SB" w:hAnsi="DFKai-SB"/>
                <w:b w:val="1"/>
                <w:rtl w:val="0"/>
              </w:rPr>
              <w:t xml:space="preserve">Major</w:t>
            </w:r>
            <w:r w:rsidDel="00000000" w:rsidR="00000000" w:rsidRPr="00000000">
              <w:rPr>
                <w:rFonts w:ascii="DFKai-SB" w:cs="DFKai-SB" w:eastAsia="DFKai-SB" w:hAnsi="DFKai-SB"/>
                <w:rtl w:val="0"/>
              </w:rPr>
              <w:t xml:space="preserve"> &amp; </w:t>
            </w:r>
            <w:r w:rsidDel="00000000" w:rsidR="00000000" w:rsidRPr="00000000">
              <w:rPr>
                <w:rFonts w:ascii="DFKai-SB" w:cs="DFKai-SB" w:eastAsia="DFKai-SB" w:hAnsi="DFKai-SB"/>
                <w:b w:val="1"/>
                <w:rtl w:val="0"/>
              </w:rPr>
              <w:t xml:space="preserve">Cottle</w:t>
            </w:r>
            <w:r w:rsidDel="00000000" w:rsidR="00000000" w:rsidRPr="00000000">
              <w:rPr>
                <w:rFonts w:ascii="DFKai-SB" w:cs="DFKai-SB" w:eastAsia="DFKai-SB" w:hAnsi="DFKai-SB"/>
                <w:rtl w:val="0"/>
              </w:rPr>
              <w:t xml:space="preserve">, 2010)</w:t>
            </w:r>
          </w:p>
        </w:tc>
        <w:tc>
          <w:tcPr>
            <w:shd w:fill="auto" w:val="clear"/>
            <w:tcMar>
              <w:top w:w="100.0" w:type="dxa"/>
              <w:left w:w="100.0" w:type="dxa"/>
              <w:bottom w:w="100.0" w:type="dxa"/>
              <w:right w:w="100.0" w:type="dxa"/>
            </w:tcMar>
            <w:vAlign w:val="top"/>
          </w:tcPr>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p w:rsidR="00000000" w:rsidDel="00000000" w:rsidP="00000000" w:rsidRDefault="00000000" w:rsidRPr="00000000" w14:paraId="00000105">
            <w:pPr>
              <w:rPr>
                <w:rFonts w:ascii="DFKai-SB" w:cs="DFKai-SB" w:eastAsia="DFKai-SB" w:hAnsi="DFKai-SB"/>
              </w:rPr>
            </w:pPr>
            <w:r w:rsidDel="00000000" w:rsidR="00000000" w:rsidRPr="00000000">
              <w:rPr>
                <w:rFonts w:ascii="DFKai-SB" w:cs="DFKai-SB" w:eastAsia="DFKai-SB" w:hAnsi="DFKai-SB"/>
                <w:rtl w:val="0"/>
              </w:rPr>
              <w:t xml:space="preserve">教師專業社群</w:t>
            </w:r>
          </w:p>
        </w:tc>
        <w:tc>
          <w:tcPr/>
          <w:p w:rsidR="00000000" w:rsidDel="00000000" w:rsidP="00000000" w:rsidRDefault="00000000" w:rsidRPr="00000000" w14:paraId="00000106">
            <w:pPr>
              <w:widowControl w:val="1"/>
              <w:spacing w:before="24.000000000000004" w:lineRule="auto"/>
              <w:rPr>
                <w:rFonts w:ascii="DFKai-SB" w:cs="DFKai-SB" w:eastAsia="DFKai-SB" w:hAnsi="DFKai-SB"/>
              </w:rPr>
            </w:pPr>
            <w:r w:rsidDel="00000000" w:rsidR="00000000" w:rsidRPr="00000000">
              <w:rPr>
                <w:rFonts w:ascii="DFKai-SB" w:cs="DFKai-SB" w:eastAsia="DFKai-SB" w:hAnsi="DFKai-SB"/>
                <w:rtl w:val="0"/>
              </w:rPr>
              <w:t xml:space="preserve">跨領域合作社群：資訊＆導師(</w:t>
            </w:r>
            <w:hyperlink r:id="rId33">
              <w:r w:rsidDel="00000000" w:rsidR="00000000" w:rsidRPr="00000000">
                <w:rPr>
                  <w:rFonts w:ascii="DFKai-SB" w:cs="DFKai-SB" w:eastAsia="DFKai-SB" w:hAnsi="DFKai-SB"/>
                  <w:rtl w:val="0"/>
                </w:rPr>
                <w:t xml:space="preserve">林菁 &amp; 李佳憓, 2009</w:t>
              </w:r>
            </w:hyperlink>
            <w:r w:rsidDel="00000000" w:rsidR="00000000" w:rsidRPr="00000000">
              <w:rPr>
                <w:rFonts w:ascii="DFKai-SB" w:cs="DFKai-SB" w:eastAsia="DFKai-SB" w:hAnsi="DFKai-SB"/>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p w:rsidR="00000000" w:rsidDel="00000000" w:rsidP="00000000" w:rsidRDefault="00000000" w:rsidRPr="00000000" w14:paraId="00000108">
            <w:pPr>
              <w:rPr>
                <w:rFonts w:ascii="DFKai-SB" w:cs="DFKai-SB" w:eastAsia="DFKai-SB" w:hAnsi="DFKai-SB"/>
              </w:rPr>
            </w:pPr>
            <w:r w:rsidDel="00000000" w:rsidR="00000000" w:rsidRPr="00000000">
              <w:rPr>
                <w:rFonts w:ascii="DFKai-SB" w:cs="DFKai-SB" w:eastAsia="DFKai-SB" w:hAnsi="DFKai-SB"/>
                <w:rtl w:val="0"/>
              </w:rPr>
              <w:t xml:space="preserve">教師領導：教學中的同儕領導</w:t>
            </w:r>
          </w:p>
        </w:tc>
        <w:tc>
          <w:tcPr/>
          <w:p w:rsidR="00000000" w:rsidDel="00000000" w:rsidP="00000000" w:rsidRDefault="00000000" w:rsidRPr="00000000" w14:paraId="00000109">
            <w:pPr>
              <w:rPr>
                <w:rFonts w:ascii="DFKai-SB" w:cs="DFKai-SB" w:eastAsia="DFKai-SB" w:hAnsi="DFKai-SB"/>
              </w:rPr>
            </w:pPr>
            <w:r w:rsidDel="00000000" w:rsidR="00000000" w:rsidRPr="00000000">
              <w:rPr>
                <w:rFonts w:ascii="DFKai-SB" w:cs="DFKai-SB" w:eastAsia="DFKai-SB" w:hAnsi="DFKai-SB"/>
                <w:rtl w:val="0"/>
              </w:rPr>
              <w:t xml:space="preserve">蔡慶文 (2006)</w:t>
            </w:r>
          </w:p>
          <w:p w:rsidR="00000000" w:rsidDel="00000000" w:rsidP="00000000" w:rsidRDefault="00000000" w:rsidRPr="00000000" w14:paraId="0000010A">
            <w:pPr>
              <w:rPr>
                <w:rFonts w:ascii="DFKai-SB" w:cs="DFKai-SB" w:eastAsia="DFKai-SB" w:hAnsi="DFKai-SB"/>
              </w:rPr>
            </w:pPr>
            <w:r w:rsidDel="00000000" w:rsidR="00000000" w:rsidRPr="00000000">
              <w:rPr>
                <w:rFonts w:ascii="DFKai-SB" w:cs="DFKai-SB" w:eastAsia="DFKai-SB" w:hAnsi="DFKai-SB"/>
                <w:rtl w:val="0"/>
              </w:rPr>
              <w:t xml:space="preserve">(陳偉茹, 2006)</w:t>
            </w:r>
          </w:p>
          <w:p w:rsidR="00000000" w:rsidDel="00000000" w:rsidP="00000000" w:rsidRDefault="00000000" w:rsidRPr="00000000" w14:paraId="0000010B">
            <w:pPr>
              <w:rPr>
                <w:rFonts w:ascii="DFKai-SB" w:cs="DFKai-SB" w:eastAsia="DFKai-SB" w:hAnsi="DFKai-SB"/>
              </w:rPr>
            </w:pPr>
            <w:r w:rsidDel="00000000" w:rsidR="00000000" w:rsidRPr="00000000">
              <w:rPr>
                <w:rFonts w:ascii="DFKai-SB" w:cs="DFKai-SB" w:eastAsia="DFKai-SB" w:hAnsi="DFKai-SB"/>
                <w:rtl w:val="0"/>
              </w:rPr>
              <w:t xml:space="preserve">*(Gajda,2008)同儕合作</w:t>
            </w:r>
          </w:p>
        </w:tc>
        <w:tc>
          <w:tcPr>
            <w:shd w:fill="auto" w:val="clear"/>
            <w:tcMar>
              <w:top w:w="100.0" w:type="dxa"/>
              <w:left w:w="100.0" w:type="dxa"/>
              <w:bottom w:w="100.0" w:type="dxa"/>
              <w:right w:w="100.0" w:type="dxa"/>
            </w:tcMar>
            <w:vAlign w:val="top"/>
          </w:tcPr>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0D">
            <w:pPr>
              <w:widowControl w:val="1"/>
              <w:spacing w:before="24.000000000000004" w:lineRule="auto"/>
              <w:rPr>
                <w:rFonts w:ascii="DFKai-SB" w:cs="DFKai-SB" w:eastAsia="DFKai-SB" w:hAnsi="DFKai-SB"/>
              </w:rPr>
            </w:pPr>
            <w:r w:rsidDel="00000000" w:rsidR="00000000" w:rsidRPr="00000000">
              <w:rPr>
                <w:rFonts w:ascii="DFKai-SB" w:cs="DFKai-SB" w:eastAsia="DFKai-SB" w:hAnsi="DFKai-SB"/>
                <w:rtl w:val="0"/>
              </w:rPr>
              <w:t xml:space="preserve">社群的專業成長</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0E">
            <w:pPr>
              <w:widowControl w:val="1"/>
              <w:spacing w:before="24.000000000000004" w:lineRule="auto"/>
              <w:rPr>
                <w:rFonts w:ascii="DFKai-SB" w:cs="DFKai-SB" w:eastAsia="DFKai-SB" w:hAnsi="DFKai-SB"/>
              </w:rPr>
            </w:pPr>
            <w:r w:rsidDel="00000000" w:rsidR="00000000" w:rsidRPr="00000000">
              <w:rPr>
                <w:rFonts w:ascii="DFKai-SB" w:cs="DFKai-SB" w:eastAsia="DFKai-SB" w:hAnsi="DFKai-SB"/>
                <w:rtl w:val="0"/>
              </w:rPr>
              <w:t xml:space="preserve">信念成長＆合作省思模式(</w:t>
            </w:r>
            <w:hyperlink r:id="rId34">
              <w:r w:rsidDel="00000000" w:rsidR="00000000" w:rsidRPr="00000000">
                <w:rPr>
                  <w:rFonts w:ascii="DFKai-SB" w:cs="DFKai-SB" w:eastAsia="DFKai-SB" w:hAnsi="DFKai-SB"/>
                  <w:rtl w:val="0"/>
                </w:rPr>
                <w:t xml:space="preserve">何縕琪 &amp; 張景媛, 2003</w:t>
              </w:r>
            </w:hyperlink>
            <w:r w:rsidDel="00000000" w:rsidR="00000000" w:rsidRPr="00000000">
              <w:rPr>
                <w:rFonts w:ascii="DFKai-SB" w:cs="DFKai-SB" w:eastAsia="DFKai-SB" w:hAnsi="DFKai-SB"/>
                <w:rtl w:val="0"/>
              </w:rPr>
              <w:t xml:space="preserve">)</w:t>
            </w:r>
          </w:p>
          <w:p w:rsidR="00000000" w:rsidDel="00000000" w:rsidP="00000000" w:rsidRDefault="00000000" w:rsidRPr="00000000" w14:paraId="0000010F">
            <w:pPr>
              <w:widowControl w:val="1"/>
              <w:spacing w:before="24.000000000000004" w:lineRule="auto"/>
              <w:rPr>
                <w:rFonts w:ascii="DFKai-SB" w:cs="DFKai-SB" w:eastAsia="DFKai-SB" w:hAnsi="DFKai-SB"/>
              </w:rPr>
            </w:pPr>
            <w:r w:rsidDel="00000000" w:rsidR="00000000" w:rsidRPr="00000000">
              <w:rPr>
                <w:rFonts w:ascii="DFKai-SB" w:cs="DFKai-SB" w:eastAsia="DFKai-SB" w:hAnsi="DFKai-SB"/>
                <w:rtl w:val="0"/>
              </w:rPr>
              <w:t xml:space="preserve">社群之建構＆成長(</w:t>
            </w:r>
            <w:hyperlink r:id="rId35">
              <w:r w:rsidDel="00000000" w:rsidR="00000000" w:rsidRPr="00000000">
                <w:rPr>
                  <w:rFonts w:ascii="DFKai-SB" w:cs="DFKai-SB" w:eastAsia="DFKai-SB" w:hAnsi="DFKai-SB"/>
                  <w:rtl w:val="0"/>
                </w:rPr>
                <w:t xml:space="preserve">Barrett, Ballantyne, Harrison, &amp; Temmerman, 2009</w:t>
              </w:r>
            </w:hyperlink>
            <w:r w:rsidDel="00000000" w:rsidR="00000000" w:rsidRPr="00000000">
              <w:rPr>
                <w:rFonts w:ascii="DFKai-SB" w:cs="DFKai-SB" w:eastAsia="DFKai-SB" w:hAnsi="DFKai-SB"/>
                <w:rtl w:val="0"/>
              </w:rPr>
              <w:t xml:space="preserve">)</w:t>
            </w:r>
          </w:p>
          <w:p w:rsidR="00000000" w:rsidDel="00000000" w:rsidP="00000000" w:rsidRDefault="00000000" w:rsidRPr="00000000" w14:paraId="00000110">
            <w:pPr>
              <w:rPr>
                <w:rFonts w:ascii="DFKai-SB" w:cs="DFKai-SB" w:eastAsia="DFKai-SB" w:hAnsi="DFKai-SB"/>
              </w:rPr>
            </w:pPr>
            <w:r w:rsidDel="00000000" w:rsidR="00000000" w:rsidRPr="00000000">
              <w:rPr>
                <w:rFonts w:ascii="DFKai-SB" w:cs="DFKai-SB" w:eastAsia="DFKai-SB" w:hAnsi="DFKai-SB"/>
                <w:rtl w:val="0"/>
              </w:rPr>
              <w:t xml:space="preserve">影響機制：朱正雄（2011）</w:t>
            </w:r>
          </w:p>
          <w:p w:rsidR="00000000" w:rsidDel="00000000" w:rsidP="00000000" w:rsidRDefault="00000000" w:rsidRPr="00000000" w14:paraId="00000111">
            <w:pPr>
              <w:rPr>
                <w:rFonts w:ascii="DFKai-SB" w:cs="DFKai-SB" w:eastAsia="DFKai-SB" w:hAnsi="DFKai-SB"/>
              </w:rPr>
            </w:pPr>
            <w:r w:rsidDel="00000000" w:rsidR="00000000" w:rsidRPr="00000000">
              <w:rPr>
                <w:rFonts w:ascii="DFKai-SB" w:cs="DFKai-SB" w:eastAsia="DFKai-SB" w:hAnsi="DFKai-SB"/>
                <w:rtl w:val="0"/>
              </w:rPr>
              <w:t xml:space="preserve">拼圖法：拼圖法：</w:t>
            </w:r>
            <w:hyperlink r:id="rId36">
              <w:r w:rsidDel="00000000" w:rsidR="00000000" w:rsidRPr="00000000">
                <w:rPr>
                  <w:rFonts w:ascii="DFKai-SB" w:cs="DFKai-SB" w:eastAsia="DFKai-SB" w:hAnsi="DFKai-SB"/>
                  <w:u w:val="single"/>
                  <w:rtl w:val="0"/>
                </w:rPr>
                <w:t xml:space="preserve">https://slideplayer.com/slide/7844242/</w:t>
              </w:r>
            </w:hyperlink>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13">
            <w:pPr>
              <w:widowControl w:val="1"/>
              <w:spacing w:before="24.000000000000004" w:lineRule="auto"/>
              <w:rPr>
                <w:rFonts w:ascii="DFKai-SB" w:cs="DFKai-SB" w:eastAsia="DFKai-SB" w:hAnsi="DFKai-SB"/>
              </w:rPr>
            </w:pPr>
            <w:r w:rsidDel="00000000" w:rsidR="00000000" w:rsidRPr="00000000">
              <w:rPr>
                <w:rFonts w:ascii="DFKai-SB" w:cs="DFKai-SB" w:eastAsia="DFKai-SB" w:hAnsi="DFKai-SB"/>
                <w:rtl w:val="0"/>
              </w:rPr>
              <w:t xml:space="preserve">社群合作方式</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14">
            <w:pPr>
              <w:widowControl w:val="1"/>
              <w:spacing w:before="24.000000000000004" w:lineRule="auto"/>
              <w:rPr>
                <w:rFonts w:ascii="DFKai-SB" w:cs="DFKai-SB" w:eastAsia="DFKai-SB" w:hAnsi="DFKai-SB"/>
              </w:rPr>
            </w:pPr>
            <w:r w:rsidDel="00000000" w:rsidR="00000000" w:rsidRPr="00000000">
              <w:rPr>
                <w:rFonts w:ascii="DFKai-SB" w:cs="DFKai-SB" w:eastAsia="DFKai-SB" w:hAnsi="DFKai-SB"/>
                <w:rtl w:val="0"/>
              </w:rPr>
              <w:t xml:space="preserve">跨領域合作社群：資訊＆導師(</w:t>
            </w:r>
            <w:hyperlink r:id="rId37">
              <w:r w:rsidDel="00000000" w:rsidR="00000000" w:rsidRPr="00000000">
                <w:rPr>
                  <w:rFonts w:ascii="DFKai-SB" w:cs="DFKai-SB" w:eastAsia="DFKai-SB" w:hAnsi="DFKai-SB"/>
                  <w:rtl w:val="0"/>
                </w:rPr>
                <w:t xml:space="preserve">林菁 &amp; 李佳憓, 2009</w:t>
              </w:r>
            </w:hyperlink>
            <w:r w:rsidDel="00000000" w:rsidR="00000000" w:rsidRPr="00000000">
              <w:rPr>
                <w:rFonts w:ascii="DFKai-SB" w:cs="DFKai-SB" w:eastAsia="DFKai-SB" w:hAnsi="DFKai-SB"/>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16">
            <w:pPr>
              <w:widowControl w:val="1"/>
              <w:spacing w:before="24.000000000000004" w:lineRule="auto"/>
              <w:rPr>
                <w:rFonts w:ascii="DFKai-SB" w:cs="DFKai-SB" w:eastAsia="DFKai-SB" w:hAnsi="DFKai-SB"/>
              </w:rPr>
            </w:pPr>
            <w:r w:rsidDel="00000000" w:rsidR="00000000" w:rsidRPr="00000000">
              <w:rPr>
                <w:rFonts w:ascii="DFKai-SB" w:cs="DFKai-SB" w:eastAsia="DFKai-SB" w:hAnsi="DFKai-SB"/>
                <w:rtl w:val="0"/>
              </w:rPr>
              <w:t xml:space="preserve">教學社群成效：在特定學科領域</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17">
            <w:pPr>
              <w:widowControl w:val="1"/>
              <w:spacing w:before="24.000000000000004" w:lineRule="auto"/>
              <w:rPr>
                <w:rFonts w:ascii="DFKai-SB" w:cs="DFKai-SB" w:eastAsia="DFKai-SB" w:hAnsi="DFKai-SB"/>
              </w:rPr>
            </w:pPr>
            <w:r w:rsidDel="00000000" w:rsidR="00000000" w:rsidRPr="00000000">
              <w:rPr>
                <w:rFonts w:ascii="DFKai-SB" w:cs="DFKai-SB" w:eastAsia="DFKai-SB" w:hAnsi="DFKai-SB"/>
                <w:rtl w:val="0"/>
              </w:rPr>
              <w:t xml:space="preserve">math:(</w:t>
            </w:r>
            <w:hyperlink r:id="rId38">
              <w:r w:rsidDel="00000000" w:rsidR="00000000" w:rsidRPr="00000000">
                <w:rPr>
                  <w:rFonts w:ascii="DFKai-SB" w:cs="DFKai-SB" w:eastAsia="DFKai-SB" w:hAnsi="DFKai-SB"/>
                  <w:rtl w:val="0"/>
                </w:rPr>
                <w:t xml:space="preserve">Flores &amp; Roberts, 2008</w:t>
              </w:r>
            </w:hyperlink>
            <w:r w:rsidDel="00000000" w:rsidR="00000000" w:rsidRPr="00000000">
              <w:rPr>
                <w:rFonts w:ascii="DFKai-SB" w:cs="DFKai-SB" w:eastAsia="DFKai-SB" w:hAnsi="DFKai-SB"/>
                <w:rtl w:val="0"/>
              </w:rPr>
              <w:t xml:space="preserve">)</w:t>
            </w:r>
          </w:p>
          <w:p w:rsidR="00000000" w:rsidDel="00000000" w:rsidP="00000000" w:rsidRDefault="00000000" w:rsidRPr="00000000" w14:paraId="00000118">
            <w:pPr>
              <w:widowControl w:val="1"/>
              <w:spacing w:before="24.000000000000004" w:lineRule="auto"/>
              <w:rPr>
                <w:rFonts w:ascii="DFKai-SB" w:cs="DFKai-SB" w:eastAsia="DFKai-SB" w:hAnsi="DFKai-SB"/>
              </w:rPr>
            </w:pPr>
            <w:r w:rsidDel="00000000" w:rsidR="00000000" w:rsidRPr="00000000">
              <w:rPr>
                <w:rFonts w:ascii="DFKai-SB" w:cs="DFKai-SB" w:eastAsia="DFKai-SB" w:hAnsi="DFKai-SB"/>
                <w:rtl w:val="0"/>
              </w:rPr>
              <w:t xml:space="preserve">sci:(</w:t>
            </w:r>
            <w:hyperlink r:id="rId39">
              <w:r w:rsidDel="00000000" w:rsidR="00000000" w:rsidRPr="00000000">
                <w:rPr>
                  <w:rFonts w:ascii="DFKai-SB" w:cs="DFKai-SB" w:eastAsia="DFKai-SB" w:hAnsi="DFKai-SB"/>
                  <w:rtl w:val="0"/>
                </w:rPr>
                <w:t xml:space="preserve">Wieseman &amp; Weinburgh, 2009</w:t>
              </w:r>
            </w:hyperlink>
            <w:r w:rsidDel="00000000" w:rsidR="00000000" w:rsidRPr="00000000">
              <w:rPr>
                <w:rFonts w:ascii="DFKai-SB" w:cs="DFKai-SB" w:eastAsia="DFKai-SB" w:hAnsi="DFKai-SB"/>
                <w:rtl w:val="0"/>
              </w:rPr>
              <w:t xml:space="preserve">)</w:t>
            </w:r>
          </w:p>
          <w:p w:rsidR="00000000" w:rsidDel="00000000" w:rsidP="00000000" w:rsidRDefault="00000000" w:rsidRPr="00000000" w14:paraId="00000119">
            <w:pPr>
              <w:widowControl w:val="1"/>
              <w:spacing w:before="24.000000000000004" w:lineRule="auto"/>
              <w:rPr>
                <w:rFonts w:ascii="DFKai-SB" w:cs="DFKai-SB" w:eastAsia="DFKai-SB" w:hAnsi="DFKai-SB"/>
              </w:rPr>
            </w:pPr>
            <w:r w:rsidDel="00000000" w:rsidR="00000000" w:rsidRPr="00000000">
              <w:rPr>
                <w:rFonts w:ascii="DFKai-SB" w:cs="DFKai-SB" w:eastAsia="DFKai-SB" w:hAnsi="DFKai-SB"/>
                <w:rtl w:val="0"/>
              </w:rPr>
              <w:t xml:space="preserve">so-sci: 民主式(</w:t>
            </w:r>
            <w:hyperlink r:id="rId40">
              <w:r w:rsidDel="00000000" w:rsidR="00000000" w:rsidRPr="00000000">
                <w:rPr>
                  <w:rFonts w:ascii="DFKai-SB" w:cs="DFKai-SB" w:eastAsia="DFKai-SB" w:hAnsi="DFKai-SB"/>
                  <w:rtl w:val="0"/>
                </w:rPr>
                <w:t xml:space="preserve">Ylimaki, Gurr, Moos, Kofod, &amp; Drysdale, 2011</w:t>
              </w:r>
            </w:hyperlink>
            <w:r w:rsidDel="00000000" w:rsidR="00000000" w:rsidRPr="00000000">
              <w:rPr>
                <w:rFonts w:ascii="DFKai-SB" w:cs="DFKai-SB" w:eastAsia="DFKai-SB" w:hAnsi="DFKai-SB"/>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p w:rsidR="00000000" w:rsidDel="00000000" w:rsidP="00000000" w:rsidRDefault="00000000" w:rsidRPr="00000000" w14:paraId="0000011B">
            <w:pPr>
              <w:rPr>
                <w:rFonts w:ascii="DFKai-SB" w:cs="DFKai-SB" w:eastAsia="DFKai-SB" w:hAnsi="DFKai-SB"/>
              </w:rPr>
            </w:pPr>
            <w:r w:rsidDel="00000000" w:rsidR="00000000" w:rsidRPr="00000000">
              <w:rPr>
                <w:rtl w:val="0"/>
              </w:rPr>
            </w:r>
          </w:p>
        </w:tc>
        <w:tc>
          <w:tcPr/>
          <w:p w:rsidR="00000000" w:rsidDel="00000000" w:rsidP="00000000" w:rsidRDefault="00000000" w:rsidRPr="00000000" w14:paraId="0000011C">
            <w:pPr>
              <w:rPr>
                <w:rFonts w:ascii="DFKai-SB" w:cs="DFKai-SB" w:eastAsia="DFKai-SB" w:hAnsi="DFKai-SB"/>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11E">
      <w:pPr>
        <w:rPr/>
      </w:pPr>
      <w:r w:rsidDel="00000000" w:rsidR="00000000" w:rsidRPr="00000000">
        <w:rPr>
          <w:rtl w:val="0"/>
        </w:rPr>
      </w:r>
    </w:p>
    <w:sectPr>
      <w:pgSz w:h="11906" w:w="16838" w:orient="landscape"/>
      <w:pgMar w:bottom="1560" w:top="709" w:left="1440" w:right="1440" w:header="851" w:footer="992"/>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Hung志成" w:id="13" w:date="2024-02-28T07:25:20Z">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sdt>
        <w:sdtPr>
          <w:tag w:val="goog_rdk_46"/>
        </w:sdtPr>
        <w:sdtContent>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徐綺穗（2017）大學教師進行合作學習教學之班級經營內涵、遭遇困難及因應策略研究，科技部計畫報告（MOST 105-2410-H-024-009-）</w:t>
          </w:r>
        </w:sdtContent>
      </w:sdt>
    </w:p>
  </w:comment>
  <w:comment w:author="Hung志成" w:id="11" w:date="2024-02-28T07:33:16Z">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sdt>
        <w:sdtPr>
          <w:tag w:val="goog_rdk_47"/>
        </w:sdtPr>
        <w:sdtContent>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余民寧， 李昭鋆 - (2018)_補救教學中個別化教學對學生學習成效之影響分析余民寧教育科學研究期刊，63（1），247-271.</w:t>
          </w:r>
        </w:sdtContent>
      </w:sdt>
    </w:p>
  </w:comment>
  <w:comment w:author="Hung志成" w:id="4" w:date="2024-02-28T07:28:12Z">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sdt>
        <w:sdtPr>
          <w:tag w:val="goog_rdk_48"/>
        </w:sdtPr>
        <w:sdtContent>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王筱妮 &amp; 梁淑坤(2018) 桌遊融入國小三年級數與計算課程之設計與反思, 臺灣數學教師，39（2），23-49. doi: 10.6610/TJMT.201810_39(2).0002</w:t>
          </w:r>
        </w:sdtContent>
      </w:sdt>
    </w:p>
  </w:comment>
  <w:comment w:author="Hung志成" w:id="8" w:date="2024-02-28T07:28:12Z">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sdt>
        <w:sdtPr>
          <w:tag w:val="goog_rdk_49"/>
        </w:sdtPr>
        <w:sdtContent>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王筱妮 &amp; 梁淑坤(2018) 桌遊融入國小三年級數與計算課程之設計與反思, 臺灣數學教師，39（2），23-49. doi: 10.6610/TJMT.201810_39(2).0002</w:t>
          </w:r>
        </w:sdtContent>
      </w:sdt>
    </w:p>
  </w:comment>
  <w:comment w:author="Hung志成" w:id="1" w:date="2024-02-29T14:51:35Z">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chrome-extension://efaidnbmnnnibpcajpcglclefindmkaj/http://contemporary.cere.ntnu.edu.tw/sites/default/files/public/p043-076--%E8%87%BA%E7%81%A3%E5%9C%8B%E4%B8%AD-02_0.pdf</w:t>
      </w:r>
    </w:p>
  </w:comment>
  <w:comment w:author="Hung志成" w:id="15" w:date="2024-02-28T07:50:28Z">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sdt>
        <w:sdtPr>
          <w:tag w:val="goog_rdk_50"/>
        </w:sdtPr>
        <w:sdtContent>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佈題：Locke, R.(2015) Case study project: Problem Posing education: Promoting interaction through cooperative learning and communicative language teaching. Thesis,</w:t>
          </w:r>
        </w:sdtContent>
      </w:sdt>
    </w:p>
  </w:comment>
  <w:comment w:author="Hung志成" w:id="2" w:date="2024-02-29T14:50:34Z">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chrome-extension://efaidnbmnnnibpcajpcglclefindmkaj/http://contemporary.cere.ntnu.edu.tw/sites/default/files/public/p043-076--%E8%87%BA%E7%81%A3%E5%9C%8B%E4%B8%AD-02_0.pdf</w:t>
      </w:r>
    </w:p>
  </w:comment>
  <w:comment w:author="Hung志成" w:id="5" w:date="2024-02-28T07:28:59Z">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sdt>
        <w:sdtPr>
          <w:tag w:val="goog_rdk_51"/>
        </w:sdtPr>
        <w:sdtContent>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盧秀琴， 蔡幸如(2019) - 培育國小在職教師使用[POE &amp; 科學解釋文字鷹架] 設計實驗以因應十二年國教的改革, 國立屏東大學學報: 教育類</w:t>
          </w:r>
        </w:sdtContent>
      </w:sdt>
    </w:p>
  </w:comment>
  <w:comment w:author="Hung志成" w:id="6" w:date="2024-02-28T07:28:59Z">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sdt>
        <w:sdtPr>
          <w:tag w:val="goog_rdk_52"/>
        </w:sdtPr>
        <w:sdtContent>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盧秀琴， 蔡幸如(2019) - 培育國小在職教師使用[POE &amp; 科學解釋文字鷹架] 設計實驗以因應十二年國教的改革, 國立屏東大學學報: 教育類</w:t>
          </w:r>
        </w:sdtContent>
      </w:sdt>
    </w:p>
  </w:comment>
  <w:comment w:author="Hung志成" w:id="9" w:date="2024-02-28T07:28:59Z">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sdt>
        <w:sdtPr>
          <w:tag w:val="goog_rdk_53"/>
        </w:sdtPr>
        <w:sdtContent>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盧秀琴， 蔡幸如(2019) - 培育國小在職教師使用[POE &amp; 科學解釋文字鷹架] 設計實驗以因應十二年國教的改革, 國立屏東大學學報: 教育類</w:t>
          </w:r>
        </w:sdtContent>
      </w:sdt>
    </w:p>
  </w:comment>
  <w:comment w:author="Hung志成" w:id="12" w:date="2024-02-28T07:26:21Z">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sdt>
        <w:sdtPr>
          <w:tag w:val="goog_rdk_54"/>
        </w:sdtPr>
        <w:sdtContent>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王筱妮 &amp; 梁淑坤(2018) 桌遊融入國小三年級數與計算課程之設計與反思, 臺灣數學教師，39（2），23-49. doi: 10.6610/TJMT.201810_39(2).0002</w:t>
          </w:r>
        </w:sdtContent>
      </w:sdt>
    </w:p>
  </w:comment>
  <w:comment w:author="Hung志成" w:id="3" w:date="2024-02-28T07:17:51Z">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chrome-extension://efaidnbmnnnibpcajpcglclefindmkaj/http://www.tame.tw/files/archive/135_db213f53.pdf</w:t>
      </w:r>
    </w:p>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sdt>
        <w:sdtPr>
          <w:tag w:val="goog_rdk_55"/>
        </w:sdtPr>
        <w:sdtContent>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劉致演（2017）。 探討一位國中數學教師發展探究教學之專業成</w:t>
          </w:r>
        </w:sdtContent>
      </w:sdt>
    </w:p>
  </w:comment>
  <w:comment w:author="Hung志成" w:id="7" w:date="2024-02-28T07:17:51Z">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chrome-extension://efaidnbmnnnibpcajpcglclefindmkaj/http://www.tame.tw/files/archive/135_db213f53.pdf</w:t>
      </w:r>
    </w:p>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sdt>
        <w:sdtPr>
          <w:tag w:val="goog_rdk_56"/>
        </w:sdtPr>
        <w:sdtContent>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劉致演（2017）。 探討一位國中數學教師發展探究教學之專業成</w:t>
          </w:r>
        </w:sdtContent>
      </w:sdt>
    </w:p>
  </w:comment>
  <w:comment w:author="Hung志成" w:id="0" w:date="2024-02-28T15:26:06Z">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chrome-extension://efaidnbmnnnibpcajpcglclefindmkaj/https://mail.tku.edu.tw/panhlw/doc2/p6002.pdf</w:t>
      </w:r>
    </w:p>
  </w:comment>
  <w:comment w:author="Hung志成" w:id="14" w:date="2024-02-28T07:45:16Z">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Slain,R.E.(2011) Instruction based on cooperative Learning. In Alexander, P., &amp; Mayer, R.E. (Eds.). Handbook of research on learning and instruction ( pp.344-360) Routledge: NY</w:t>
      </w:r>
    </w:p>
  </w:comment>
  <w:comment w:author="Hung志成" w:id="10" w:date="2024-02-28T07:31:57Z">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sdt>
        <w:sdtPr>
          <w:tag w:val="goog_rdk_57"/>
        </w:sdtPr>
        <w:sdtContent>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吳佳娣， 范含芸， 陳秀燕， 劉遠楨 （2016）。以翻轉式概念構圖提升學生閱讀理解能力之研究，課程研究</w:t>
          </w:r>
        </w:sdtContent>
      </w:sdt>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15:commentEx w15:paraId="0000011F" w15:done="0"/>
  <w15:commentEx w15:paraId="00000120" w15:done="0"/>
  <w15:commentEx w15:paraId="00000121" w15:done="0"/>
  <w15:commentEx w15:paraId="00000122" w15:done="0"/>
  <w15:commentEx w15:paraId="00000123" w15:done="0"/>
  <w15:commentEx w15:paraId="00000124" w15:done="0"/>
  <w15:commentEx w15:paraId="00000125" w15:done="0"/>
  <w15:commentEx w15:paraId="00000126" w15:done="0"/>
  <w15:commentEx w15:paraId="00000127" w15:done="0"/>
  <w15:commentEx w15:paraId="00000128" w15:done="0"/>
  <w15:commentEx w15:paraId="00000129" w15:done="0"/>
  <w15:commentEx w15:paraId="0000012B" w15:done="0"/>
  <w15:commentEx w15:paraId="0000012D" w15:done="0"/>
  <w15:commentEx w15:paraId="0000012E" w15:done="0"/>
  <w15:commentEx w15:paraId="0000012F" w15:done="0"/>
  <w15:commentEx w15:paraId="00000130"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DFKai-SB"/>
  <w:font w:name="Times New Roman"/>
  <w:font w:name="Gungsuh"/>
  <w:font w:name="Arial"/>
  <w:font w:name="Arial Unicode MS"/>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480" w:hanging="480"/>
      </w:pPr>
      <w:rPr>
        <w:rFonts w:ascii="Noto Sans Symbols" w:cs="Noto Sans Symbols" w:eastAsia="Noto Sans Symbols" w:hAnsi="Noto Sans Symbols"/>
      </w:rPr>
    </w:lvl>
    <w:lvl w:ilvl="1">
      <w:start w:val="1"/>
      <w:numFmt w:val="bullet"/>
      <w:lvlText w:val="■"/>
      <w:lvlJc w:val="left"/>
      <w:pPr>
        <w:ind w:left="960" w:hanging="480"/>
      </w:pPr>
      <w:rPr>
        <w:rFonts w:ascii="Noto Sans Symbols" w:cs="Noto Sans Symbols" w:eastAsia="Noto Sans Symbols" w:hAnsi="Noto Sans Symbols"/>
      </w:rPr>
    </w:lvl>
    <w:lvl w:ilvl="2">
      <w:start w:val="1"/>
      <w:numFmt w:val="bullet"/>
      <w:lvlText w:val="◆"/>
      <w:lvlJc w:val="left"/>
      <w:pPr>
        <w:ind w:left="1440" w:hanging="480"/>
      </w:pPr>
      <w:rPr>
        <w:rFonts w:ascii="Noto Sans Symbols" w:cs="Noto Sans Symbols" w:eastAsia="Noto Sans Symbols" w:hAnsi="Noto Sans Symbols"/>
      </w:rPr>
    </w:lvl>
    <w:lvl w:ilvl="3">
      <w:start w:val="1"/>
      <w:numFmt w:val="bullet"/>
      <w:lvlText w:val="●"/>
      <w:lvlJc w:val="left"/>
      <w:pPr>
        <w:ind w:left="1920" w:hanging="480"/>
      </w:pPr>
      <w:rPr>
        <w:rFonts w:ascii="Noto Sans Symbols" w:cs="Noto Sans Symbols" w:eastAsia="Noto Sans Symbols" w:hAnsi="Noto Sans Symbols"/>
      </w:rPr>
    </w:lvl>
    <w:lvl w:ilvl="4">
      <w:start w:val="1"/>
      <w:numFmt w:val="bullet"/>
      <w:lvlText w:val="■"/>
      <w:lvlJc w:val="left"/>
      <w:pPr>
        <w:ind w:left="2400" w:hanging="480"/>
      </w:pPr>
      <w:rPr>
        <w:rFonts w:ascii="Noto Sans Symbols" w:cs="Noto Sans Symbols" w:eastAsia="Noto Sans Symbols" w:hAnsi="Noto Sans Symbols"/>
      </w:rPr>
    </w:lvl>
    <w:lvl w:ilvl="5">
      <w:start w:val="1"/>
      <w:numFmt w:val="bullet"/>
      <w:lvlText w:val="◆"/>
      <w:lvlJc w:val="left"/>
      <w:pPr>
        <w:ind w:left="2880" w:hanging="480"/>
      </w:pPr>
      <w:rPr>
        <w:rFonts w:ascii="Noto Sans Symbols" w:cs="Noto Sans Symbols" w:eastAsia="Noto Sans Symbols" w:hAnsi="Noto Sans Symbols"/>
      </w:rPr>
    </w:lvl>
    <w:lvl w:ilvl="6">
      <w:start w:val="1"/>
      <w:numFmt w:val="bullet"/>
      <w:lvlText w:val="●"/>
      <w:lvlJc w:val="left"/>
      <w:pPr>
        <w:ind w:left="3360" w:hanging="480"/>
      </w:pPr>
      <w:rPr>
        <w:rFonts w:ascii="Noto Sans Symbols" w:cs="Noto Sans Symbols" w:eastAsia="Noto Sans Symbols" w:hAnsi="Noto Sans Symbols"/>
      </w:rPr>
    </w:lvl>
    <w:lvl w:ilvl="7">
      <w:start w:val="1"/>
      <w:numFmt w:val="bullet"/>
      <w:lvlText w:val="■"/>
      <w:lvlJc w:val="left"/>
      <w:pPr>
        <w:ind w:left="3840" w:hanging="480"/>
      </w:pPr>
      <w:rPr>
        <w:rFonts w:ascii="Noto Sans Symbols" w:cs="Noto Sans Symbols" w:eastAsia="Noto Sans Symbols" w:hAnsi="Noto Sans Symbols"/>
      </w:rPr>
    </w:lvl>
    <w:lvl w:ilvl="8">
      <w:start w:val="1"/>
      <w:numFmt w:val="bullet"/>
      <w:lvlText w:val="◆"/>
      <w:lvlJc w:val="left"/>
      <w:pPr>
        <w:ind w:left="4320" w:hanging="480"/>
      </w:pPr>
      <w:rPr>
        <w:rFonts w:ascii="Noto Sans Symbols" w:cs="Noto Sans Symbols" w:eastAsia="Noto Sans Symbols" w:hAnsi="Noto Sans Symbols"/>
      </w:rPr>
    </w:lvl>
  </w:abstractNum>
  <w:abstractNum w:abstractNumId="2">
    <w:lvl w:ilvl="0">
      <w:start w:val="1"/>
      <w:numFmt w:val="bullet"/>
      <w:lvlText w:val="●"/>
      <w:lvlJc w:val="left"/>
      <w:pPr>
        <w:ind w:left="480" w:hanging="480"/>
      </w:pPr>
      <w:rPr>
        <w:rFonts w:ascii="Noto Sans Symbols" w:cs="Noto Sans Symbols" w:eastAsia="Noto Sans Symbols" w:hAnsi="Noto Sans Symbols"/>
      </w:rPr>
    </w:lvl>
    <w:lvl w:ilvl="1">
      <w:start w:val="1"/>
      <w:numFmt w:val="bullet"/>
      <w:lvlText w:val="■"/>
      <w:lvlJc w:val="left"/>
      <w:pPr>
        <w:ind w:left="960" w:hanging="480"/>
      </w:pPr>
      <w:rPr>
        <w:rFonts w:ascii="Noto Sans Symbols" w:cs="Noto Sans Symbols" w:eastAsia="Noto Sans Symbols" w:hAnsi="Noto Sans Symbols"/>
      </w:rPr>
    </w:lvl>
    <w:lvl w:ilvl="2">
      <w:start w:val="1"/>
      <w:numFmt w:val="bullet"/>
      <w:lvlText w:val="◆"/>
      <w:lvlJc w:val="left"/>
      <w:pPr>
        <w:ind w:left="1440" w:hanging="480"/>
      </w:pPr>
      <w:rPr>
        <w:rFonts w:ascii="Noto Sans Symbols" w:cs="Noto Sans Symbols" w:eastAsia="Noto Sans Symbols" w:hAnsi="Noto Sans Symbols"/>
      </w:rPr>
    </w:lvl>
    <w:lvl w:ilvl="3">
      <w:start w:val="1"/>
      <w:numFmt w:val="bullet"/>
      <w:lvlText w:val="●"/>
      <w:lvlJc w:val="left"/>
      <w:pPr>
        <w:ind w:left="1920" w:hanging="480"/>
      </w:pPr>
      <w:rPr>
        <w:rFonts w:ascii="Noto Sans Symbols" w:cs="Noto Sans Symbols" w:eastAsia="Noto Sans Symbols" w:hAnsi="Noto Sans Symbols"/>
      </w:rPr>
    </w:lvl>
    <w:lvl w:ilvl="4">
      <w:start w:val="1"/>
      <w:numFmt w:val="bullet"/>
      <w:lvlText w:val="■"/>
      <w:lvlJc w:val="left"/>
      <w:pPr>
        <w:ind w:left="2400" w:hanging="480"/>
      </w:pPr>
      <w:rPr>
        <w:rFonts w:ascii="Noto Sans Symbols" w:cs="Noto Sans Symbols" w:eastAsia="Noto Sans Symbols" w:hAnsi="Noto Sans Symbols"/>
      </w:rPr>
    </w:lvl>
    <w:lvl w:ilvl="5">
      <w:start w:val="1"/>
      <w:numFmt w:val="bullet"/>
      <w:lvlText w:val="◆"/>
      <w:lvlJc w:val="left"/>
      <w:pPr>
        <w:ind w:left="2880" w:hanging="480"/>
      </w:pPr>
      <w:rPr>
        <w:rFonts w:ascii="Noto Sans Symbols" w:cs="Noto Sans Symbols" w:eastAsia="Noto Sans Symbols" w:hAnsi="Noto Sans Symbols"/>
      </w:rPr>
    </w:lvl>
    <w:lvl w:ilvl="6">
      <w:start w:val="1"/>
      <w:numFmt w:val="bullet"/>
      <w:lvlText w:val="●"/>
      <w:lvlJc w:val="left"/>
      <w:pPr>
        <w:ind w:left="3360" w:hanging="480"/>
      </w:pPr>
      <w:rPr>
        <w:rFonts w:ascii="Noto Sans Symbols" w:cs="Noto Sans Symbols" w:eastAsia="Noto Sans Symbols" w:hAnsi="Noto Sans Symbols"/>
      </w:rPr>
    </w:lvl>
    <w:lvl w:ilvl="7">
      <w:start w:val="1"/>
      <w:numFmt w:val="bullet"/>
      <w:lvlText w:val="■"/>
      <w:lvlJc w:val="left"/>
      <w:pPr>
        <w:ind w:left="3840" w:hanging="480"/>
      </w:pPr>
      <w:rPr>
        <w:rFonts w:ascii="Noto Sans Symbols" w:cs="Noto Sans Symbols" w:eastAsia="Noto Sans Symbols" w:hAnsi="Noto Sans Symbols"/>
      </w:rPr>
    </w:lvl>
    <w:lvl w:ilvl="8">
      <w:start w:val="1"/>
      <w:numFmt w:val="bullet"/>
      <w:lvlText w:val="◆"/>
      <w:lvlJc w:val="left"/>
      <w:pPr>
        <w:ind w:left="4320" w:hanging="48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a" w:default="1">
    <w:name w:val="Normal"/>
    <w:qFormat w:val="1"/>
    <w:rsid w:val="0032274F"/>
    <w:pPr>
      <w:widowControl w:val="0"/>
    </w:p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1" w:customStyle="1">
    <w:name w:val="表格格線1"/>
    <w:basedOn w:val="a1"/>
    <w:next w:val="a3"/>
    <w:uiPriority w:val="59"/>
    <w:rsid w:val="0032274F"/>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a4">
    <w:name w:val="List Paragraph"/>
    <w:basedOn w:val="a"/>
    <w:uiPriority w:val="34"/>
    <w:qFormat w:val="1"/>
    <w:rsid w:val="0032274F"/>
    <w:pPr>
      <w:ind w:left="480" w:leftChars="200"/>
    </w:pPr>
  </w:style>
  <w:style w:type="table" w:styleId="a3">
    <w:name w:val="Table Grid"/>
    <w:basedOn w:val="a1"/>
    <w:uiPriority w:val="39"/>
    <w:rsid w:val="0032274F"/>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2">
    <w:name w:val="Body Text 2"/>
    <w:basedOn w:val="a"/>
    <w:link w:val="20"/>
    <w:rsid w:val="00D51FEB"/>
    <w:pPr>
      <w:spacing w:line="240" w:lineRule="atLeast"/>
      <w:jc w:val="center"/>
    </w:pPr>
    <w:rPr>
      <w:rFonts w:ascii="標楷體" w:cs="Times New Roman" w:eastAsia="標楷體" w:hAnsi="Times New Roman"/>
      <w:b w:val="1"/>
      <w:szCs w:val="20"/>
    </w:rPr>
  </w:style>
  <w:style w:type="character" w:styleId="20" w:customStyle="1">
    <w:name w:val="本文 2 字元"/>
    <w:basedOn w:val="a0"/>
    <w:link w:val="2"/>
    <w:rsid w:val="00D51FEB"/>
    <w:rPr>
      <w:rFonts w:ascii="標楷體" w:cs="Times New Roman" w:eastAsia="標楷體" w:hAnsi="Times New Roman"/>
      <w:b w:val="1"/>
      <w:szCs w:val="20"/>
    </w:rPr>
  </w:style>
  <w:style w:type="paragraph" w:styleId="a5">
    <w:name w:val="header"/>
    <w:basedOn w:val="a"/>
    <w:link w:val="a6"/>
    <w:uiPriority w:val="99"/>
    <w:unhideWhenUsed w:val="1"/>
    <w:rsid w:val="00CB0135"/>
    <w:pPr>
      <w:tabs>
        <w:tab w:val="center" w:pos="4153"/>
        <w:tab w:val="right" w:pos="8306"/>
      </w:tabs>
      <w:snapToGrid w:val="0"/>
    </w:pPr>
    <w:rPr>
      <w:sz w:val="20"/>
      <w:szCs w:val="20"/>
    </w:rPr>
  </w:style>
  <w:style w:type="character" w:styleId="a6" w:customStyle="1">
    <w:name w:val="頁首 字元"/>
    <w:basedOn w:val="a0"/>
    <w:link w:val="a5"/>
    <w:uiPriority w:val="99"/>
    <w:rsid w:val="00CB0135"/>
    <w:rPr>
      <w:sz w:val="20"/>
      <w:szCs w:val="20"/>
    </w:rPr>
  </w:style>
  <w:style w:type="paragraph" w:styleId="a7">
    <w:name w:val="footer"/>
    <w:basedOn w:val="a"/>
    <w:link w:val="a8"/>
    <w:uiPriority w:val="99"/>
    <w:unhideWhenUsed w:val="1"/>
    <w:rsid w:val="00CB0135"/>
    <w:pPr>
      <w:tabs>
        <w:tab w:val="center" w:pos="4153"/>
        <w:tab w:val="right" w:pos="8306"/>
      </w:tabs>
      <w:snapToGrid w:val="0"/>
    </w:pPr>
    <w:rPr>
      <w:sz w:val="20"/>
      <w:szCs w:val="20"/>
    </w:rPr>
  </w:style>
  <w:style w:type="character" w:styleId="a8" w:customStyle="1">
    <w:name w:val="頁尾 字元"/>
    <w:basedOn w:val="a0"/>
    <w:link w:val="a7"/>
    <w:uiPriority w:val="99"/>
    <w:rsid w:val="00CB0135"/>
    <w:rPr>
      <w:sz w:val="20"/>
      <w:szCs w:val="20"/>
    </w:rPr>
  </w:style>
  <w:style w:type="paragraph" w:styleId="a9">
    <w:name w:val="Balloon Text"/>
    <w:basedOn w:val="a"/>
    <w:link w:val="aa"/>
    <w:uiPriority w:val="99"/>
    <w:semiHidden w:val="1"/>
    <w:unhideWhenUsed w:val="1"/>
    <w:rsid w:val="006F1BF1"/>
    <w:rPr>
      <w:rFonts w:asciiTheme="majorHAnsi" w:cstheme="majorBidi" w:eastAsiaTheme="majorEastAsia" w:hAnsiTheme="majorHAnsi"/>
      <w:sz w:val="18"/>
      <w:szCs w:val="18"/>
    </w:rPr>
  </w:style>
  <w:style w:type="character" w:styleId="aa" w:customStyle="1">
    <w:name w:val="註解方塊文字 字元"/>
    <w:basedOn w:val="a0"/>
    <w:link w:val="a9"/>
    <w:uiPriority w:val="99"/>
    <w:semiHidden w:val="1"/>
    <w:rsid w:val="006F1BF1"/>
    <w:rPr>
      <w:rFonts w:asciiTheme="majorHAnsi" w:cstheme="majorBidi" w:eastAsiaTheme="majorEastAsia" w:hAnsiTheme="majorHAnsi"/>
      <w:sz w:val="18"/>
      <w:szCs w:val="1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s://docs.google.com/document/d/1ADhU0IvFQHuMZVBRAK4bMFbZrYP8SAEm/edit#heading=h.17dp8vu" TargetMode="External"/><Relationship Id="rId20" Type="http://schemas.openxmlformats.org/officeDocument/2006/relationships/hyperlink" Target="http://ir.nptu.edu.tw/handle/987654321/19851" TargetMode="External"/><Relationship Id="rId22" Type="http://schemas.openxmlformats.org/officeDocument/2006/relationships/hyperlink" Target="http://ir.nptu.edu.tw/handle/987654321/19851" TargetMode="External"/><Relationship Id="rId21" Type="http://schemas.openxmlformats.org/officeDocument/2006/relationships/hyperlink" Target="http://ir.nptu.edu.tw/handle/987654321/19851" TargetMode="External"/><Relationship Id="rId24" Type="http://schemas.openxmlformats.org/officeDocument/2006/relationships/hyperlink" Target="http://ir.nptu.edu.tw/handle/987654321/19851" TargetMode="External"/><Relationship Id="rId23" Type="http://schemas.openxmlformats.org/officeDocument/2006/relationships/hyperlink" Target="http://ir.nptu.edu.tw/handle/987654321/19851" TargetMode="External"/><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hyperlink" Target="http://www.books.com.tw/web/sys_puballb/books/?pubid=cw" TargetMode="External"/><Relationship Id="rId26" Type="http://schemas.openxmlformats.org/officeDocument/2006/relationships/hyperlink" Target="http://ir.nptu.edu.tw/handle/987654321/19851" TargetMode="External"/><Relationship Id="rId25" Type="http://schemas.openxmlformats.org/officeDocument/2006/relationships/hyperlink" Target="http://ir.nptu.edu.tw/handle/987654321/19851" TargetMode="External"/><Relationship Id="rId28" Type="http://schemas.openxmlformats.org/officeDocument/2006/relationships/hyperlink" Target="http://www.edubook.com.tw/OAtw/File/PDf/406747.pdf" TargetMode="External"/><Relationship Id="rId27" Type="http://schemas.openxmlformats.org/officeDocument/2006/relationships/hyperlink" Target="http://www.edubook.com.tw/OAtw/File/PDf/406747.pdf" TargetMode="External"/><Relationship Id="rId5" Type="http://schemas.openxmlformats.org/officeDocument/2006/relationships/numbering" Target="numbering.xml"/><Relationship Id="rId6" Type="http://schemas.openxmlformats.org/officeDocument/2006/relationships/styles" Target="styles.xml"/><Relationship Id="rId29" Type="http://schemas.openxmlformats.org/officeDocument/2006/relationships/hyperlink" Target="http://www.books.com.tw/web/sys_puballb/books/?pubid=tunghua" TargetMode="External"/><Relationship Id="rId7" Type="http://schemas.openxmlformats.org/officeDocument/2006/relationships/customXml" Target="../customXML/item1.xml"/><Relationship Id="rId8" Type="http://schemas.microsoft.com/office/2011/relationships/commentsExtended" Target="commentsExtended.xml"/><Relationship Id="rId31" Type="http://schemas.openxmlformats.org/officeDocument/2006/relationships/hyperlink" Target="https://scholar.google.com.tw/citations?user=NAZbyTIAAAAJ&amp;hl=zh-TW&amp;oi=sra" TargetMode="External"/><Relationship Id="rId30" Type="http://schemas.openxmlformats.org/officeDocument/2006/relationships/hyperlink" Target="https://slideplayer.com/slide/5934077/" TargetMode="External"/><Relationship Id="rId11" Type="http://schemas.openxmlformats.org/officeDocument/2006/relationships/hyperlink" Target="https://scholar.google.com/citations?user=08EM9ToAAAAJ&amp;hl=zh-TW&amp;oi=sra" TargetMode="External"/><Relationship Id="rId33" Type="http://schemas.openxmlformats.org/officeDocument/2006/relationships/hyperlink" Target="https://docs.google.com/document/d/1ADhU0IvFQHuMZVBRAK4bMFbZrYP8SAEm/edit#heading=h.1t3h5sf" TargetMode="External"/><Relationship Id="rId10" Type="http://schemas.openxmlformats.org/officeDocument/2006/relationships/hyperlink" Target="http://www.aci-taiwan.org.tw/main02-3.html" TargetMode="External"/><Relationship Id="rId32" Type="http://schemas.openxmlformats.org/officeDocument/2006/relationships/hyperlink" Target="https://www.google.com/books?hl=zh-TW&amp;lr=&amp;id=tJhTQLecoIYC&amp;oi=fnd&amp;pg=PP2&amp;dq=%22cooperative+learning%22+handbook&amp;ots=d2yqU3xgrS&amp;sig=CRqRu4J8ikM3C3eRZsBe5nu-dDY" TargetMode="External"/><Relationship Id="rId13" Type="http://schemas.openxmlformats.org/officeDocument/2006/relationships/hyperlink" Target="https://www.airitilibrary.com/Publication/alDetailedMesh?docid=15601277-201704-201709190005-201709190005-111-138" TargetMode="External"/><Relationship Id="rId35" Type="http://schemas.openxmlformats.org/officeDocument/2006/relationships/hyperlink" Target="https://docs.google.com/document/d/1ADhU0IvFQHuMZVBRAK4bMFbZrYP8SAEm/edit#heading=h.3dy6vkm" TargetMode="External"/><Relationship Id="rId12" Type="http://schemas.openxmlformats.org/officeDocument/2006/relationships/hyperlink" Target="https://www.airitilibrary.com/Publication/alDetailedMesh?docid=15601277-201704-201709190005-201709190005-111-138" TargetMode="External"/><Relationship Id="rId34" Type="http://schemas.openxmlformats.org/officeDocument/2006/relationships/hyperlink" Target="https://docs.google.com/document/d/1ADhU0IvFQHuMZVBRAK4bMFbZrYP8SAEm/edit#heading=h.tyjcwt" TargetMode="External"/><Relationship Id="rId15" Type="http://schemas.openxmlformats.org/officeDocument/2006/relationships/hyperlink" Target="http://www.ater.org.tw/journal/article/10-5/topic/01.pdf" TargetMode="External"/><Relationship Id="rId37" Type="http://schemas.openxmlformats.org/officeDocument/2006/relationships/hyperlink" Target="https://docs.google.com/document/d/1ADhU0IvFQHuMZVBRAK4bMFbZrYP8SAEm/edit#heading=h.1t3h5sf" TargetMode="External"/><Relationship Id="rId14" Type="http://schemas.openxmlformats.org/officeDocument/2006/relationships/hyperlink" Target="https://www.proquest.com/openview/00a598211082390740ff5ad5508b9d40/1?cbl=2043102&amp;pq-origsite=gscholar&amp;parentSessionId=OtVphzNMBedMpjagoAfhgSkl76tM8fbcp5VkC9n0%2BJE%3D" TargetMode="External"/><Relationship Id="rId36" Type="http://schemas.openxmlformats.org/officeDocument/2006/relationships/hyperlink" Target="https://slideplayer.com/slide/7844242/" TargetMode="External"/><Relationship Id="rId17" Type="http://schemas.openxmlformats.org/officeDocument/2006/relationships/hyperlink" Target="http://www.ater.org.tw/journal/article/7-4/free/10.pdf" TargetMode="External"/><Relationship Id="rId39" Type="http://schemas.openxmlformats.org/officeDocument/2006/relationships/hyperlink" Target="https://docs.google.com/document/d/1ADhU0IvFQHuMZVBRAK4bMFbZrYP8SAEm/edit#heading=h.2s8eyo1" TargetMode="External"/><Relationship Id="rId16" Type="http://schemas.openxmlformats.org/officeDocument/2006/relationships/hyperlink" Target="https://tppi.ntue.edu.tw/FileUploads/PDF/67d5457f-4d53-4db7-98d4-e2d1a915556d.pdf" TargetMode="External"/><Relationship Id="rId38" Type="http://schemas.openxmlformats.org/officeDocument/2006/relationships/hyperlink" Target="https://docs.google.com/document/d/1ADhU0IvFQHuMZVBRAK4bMFbZrYP8SAEm/edit#heading=h.4d34og8" TargetMode="External"/><Relationship Id="rId19" Type="http://schemas.openxmlformats.org/officeDocument/2006/relationships/hyperlink" Target="http://ir.nptu.edu.tw/handle/987654321/19851" TargetMode="External"/><Relationship Id="rId18" Type="http://schemas.openxmlformats.org/officeDocument/2006/relationships/hyperlink" Target="http://ir.nptu.edu.tw/handle/987654321/19851"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6q9E2x/ohnlwevbNZOm28b+aM4Q==">CgMxLjAaJwoBMBIiCiAIBCocCgtBQUFCSU1QQzM4ZxAIGgtBQUFCSU1QQzM4ZxolCgExEiAKHggHQhoKD1RpbWVzIE5ldyBSb21hbhIHR3VuZ3N1aBolCgEyEiAKHggHQhoKD1RpbWVzIE5ldyBSb21hbhIHR3VuZ3N1aBolCgEzEiAKHggHQhoKD1RpbWVzIE5ldyBSb21hbhIHR3VuZ3N1aBolCgE0EiAKHggHQhoKD1RpbWVzIE5ldyBSb21hbhIHR3VuZ3N1aBolCgE1EiAKHggHQhoKD1RpbWVzIE5ldyBSb21hbhIHR3VuZ3N1aBolCgE2EiAKHggHQhoKD1RpbWVzIE5ldyBSb21hbhIHR3VuZ3N1aBolCgE3EiAKHggHQhoKD1RpbWVzIE5ldyBSb21hbhIHR3VuZ3N1aBolCgE4EiAKHggHQhoKD1RpbWVzIE5ldyBSb21hbhIHR3VuZ3N1aBolCgE5EiAKHggHQhoKD1RpbWVzIE5ldyBSb21hbhIHR3VuZ3N1aBomCgIxMBIgCh4IB0IaCg9UaW1lcyBOZXcgUm9tYW4SB0d1bmdzdWgaJgoCMTESIAoeCAdCGgoPVGltZXMgTmV3IFJvbWFuEgdHdW5nc3VoGiYKAjEyEiAKHggHQhoKD1RpbWVzIE5ldyBSb21hbhIHR3VuZ3N1aBooCgIxMxIiCiAIBCocCgtBQUFCR0NQbDZKZxAIGgtBQUFCR0NQbDZKZxooCgIxNBIiCiAIBCocCgtBQUFCR0NQbDFMOBAIGgtBQUFCR0NQbDFMOBolCgIxNRIfCh0IB0IZCgVBcmlhbBIQQXJpYWwgVW5pY29kZSBNUxolCgIxNhIfCh0IB0IZCgVBcmlhbBIQQXJpYWwgVW5pY29kZSBNUxolCgIxNxIfCh0IB0IZCgVBcmlhbBIQQXJpYWwgVW5pY29kZSBNUxolCgIxOBIfCh0IB0IZCgVBcmlhbBIQQXJpYWwgVW5pY29kZSBNUxolCgIxORIfCh0IB0IZCgVBcmlhbBIQQXJpYWwgVW5pY29kZSBNUxoeCgIyMBIYChYIB0ISCgdHZW9yZ2lhEgdHdW5nc3VoGiUKAjIxEh8KHQgHQhkKBUFyaWFsEhBBcmlhbCBVbmljb2RlIE1TGiUKAjIyEh8KHQgHQhkKBUFyaWFsEhBBcmlhbCBVbmljb2RlIE1TGiUKAjIzEh8KHQgHQhkKBUFyaWFsEhBBcmlhbCBVbmljb2RlIE1TGiUKAjI0Eh8KHQgHQhkKBUFyaWFsEhBBcmlhbCBVbmljb2RlIE1TGiUKAjI1Eh8KHQgHQhkKBUFyaWFsEhBBcmlhbCBVbmljb2RlIE1TGiUKAjI2Eh8KHQgHQhkKBUFyaWFsEhBBcmlhbCBVbmljb2RlIE1TGiUKAjI3Eh8KHQgHQhkKBUFyaWFsEhBBcmlhbCBVbmljb2RlIE1TGiUKAjI4Eh8KHQgHQhkKBUFyaWFsEhBBcmlhbCBVbmljb2RlIE1TGiUKAjI5Eh8KHQgHQhkKBUFyaWFsEhBBcmlhbCBVbmljb2RlIE1TGiUKAjMwEh8KHQgHQhkKBUFyaWFsEhBBcmlhbCBVbmljb2RlIE1TGiUKAjMxEh8KHQgHQhkKBUFyaWFsEhBBcmlhbCBVbmljb2RlIE1TGiUKAjMyEh8KHQgHQhkKBUFyaWFsEhBBcmlhbCBVbmljb2RlIE1TGigKAjMzEiIKIAgEKhwKC0FBQUJJTE1EVGdzEAgaC0FBQUJJTE1EVGdzGigKAjM0EiIKIAgEKhwKC0FBQUJJTE1EVGc4EAgaC0FBQUJJTE1EVGc4GigKAjM1EiIKIAgEKhwKC0FBQUJJTE1EVGhBEAgaC0FBQUJJTE1EVGhBGigKAjM2EiIKIAgEKhwKC0FBQUJJTE1EVGhBEAgaC0FBQUJJTE1EVGhBGigKAjM3EiIKIAgEKhwKC0FBQUJJTE1EVGdzEAgaC0FBQUJJTE1EVGdzGigKAjM4EiIKIAgEKhwKC0FBQUJJTE1EVGc4EAgaC0FBQUJJTE1EVGc4GigKAjM5EiIKIAgEKhwKC0FBQUJJTE1EVGhBEAgaC0FBQUJJTE1EVGhBGigKAjQwEiIKIAgEKhwKC0FBQUJJTE1EVGhFEAgaC0FBQUJJTE1EVGhFGigKAjQxEiIKIAgEKhwKC0FBQUJJTE1EVGhJEAgaC0FBQUJJTE1EVGhJGigKAjQyEiIKIAgEKhwKC0FBQUJJTE1EVGcwEAgaC0FBQUJJTE1EVGcwGigKAjQzEiIKIAgEKhwKC0FBQUJJTE1EVGd3EAgaC0FBQUJJTE1EVGd3GigKAjQ0EiIKIAgEKhwKC0FBQUJJTE1EVGhjEAgaC0FBQUJJTE1EVGhjGigKAjQ1EiIKIAgEKhwKC0FBQUJJTE1EVGhvEAgaC0FBQUJJTE1EVGhvGiUKAjQ2Eh8KHQgHQhkKBUFyaWFsEhBBcmlhbCBVbmljb2RlIE1TGiUKAjQ3Eh8KHQgHQhkKBUFyaWFsEhBBcmlhbCBVbmljb2RlIE1TGiUKAjQ4Eh8KHQgHQhkKBUFyaWFsEhBBcmlhbCBVbmljb2RlIE1TGiUKAjQ5Eh8KHQgHQhkKBUFyaWFsEhBBcmlhbCBVbmljb2RlIE1TGiUKAjUwEh8KHQgHQhkKBUFyaWFsEhBBcmlhbCBVbmljb2RlIE1TGiUKAjUxEh8KHQgHQhkKBUFyaWFsEhBBcmlhbCBVbmljb2RlIE1TGiUKAjUyEh8KHQgHQhkKBUFyaWFsEhBBcmlhbCBVbmljb2RlIE1TGiUKAjUzEh8KHQgHQhkKBUFyaWFsEhBBcmlhbCBVbmljb2RlIE1TGiUKAjU0Eh8KHQgHQhkKBUFyaWFsEhBBcmlhbCBVbmljb2RlIE1TGiUKAjU1Eh8KHQgHQhkKBUFyaWFsEhBBcmlhbCBVbmljb2RlIE1TGiUKAjU2Eh8KHQgHQhkKBUFyaWFsEhBBcmlhbCBVbmljb2RlIE1TGiUKAjU3Eh8KHQgHQhkKBUFyaWFsEhBBcmlhbCBVbmljb2RlIE1TIuUFCgtBQUFCSUxNRFRndxKzBQoLQUFBQklMTURUZ3cSC0FBQUJJTE1EVGd3GrQBCgl0ZXh0L2h0bWwSpgHlvpDntrrnqZfvvIgyMDE377yJ5aSn5a245pWZ5bir6YCy6KGM5ZCI5L2c5a2457+S5pWZ5a245LmL54+t57Sa57aT54ef5YWn5ra144CB6YGt6YGH5Zuw6Zuj5Y+K5Zug5oeJ562W55Wl56CU56m277yM56eR5oqA6YOo6KiI55Wr5aCx5ZGK77yITU9TVCAxMDUtMjQxMC1ILTAyNC0wMDkt77yJIrUBCgp0ZXh0L3BsYWluEqYB5b6Q57a656mX77yIMjAxN++8ieWkp+WtuOaVmeW4q+mAsuihjOWQiOS9nOWtuOe/kuaVmeWtuOS5i+ePree0mue2k+eHn+WFp+a2teOAgemBremBh+WbsOmbo+WPiuWboOaHieetlueVpeeglOeptu+8jOenkeaKgOmDqOioiOeVq+WgseWRiu+8iE1PU1QgMTA1LTI0MTAtSC0wMjQtMDA5Le+8iSobIhUxMTc0NTcwMjgxMzM3MDQxODk2MTUoADgAMOiI6vTeMTjoiOr03jFKLQoKdGV4dC9wbGFpbhIf5b6Q57a656mX77yIMjAxN++8ieWkp+WtuOaVmeW4q1oMMm0wcHphNnZydXZ0cgIgAHgAmgEGCAAQABgAqgGpARKmAeW+kOe2uuepl++8iDIwMTfvvInlpKflrbjmlZnluKvpgLLooYzlkIjkvZzlrbjnv5LmlZnlrbjkuYvnj63ntJrntpPnh5/lhafmtrXjgIHpga3pgYflm7Dpm6Plj4rlm6Dmh4nnrZbnlaXnoJTnqbbvvIznp5HmioDpg6joqIjnlavloLHlkYrvvIhNT1NUIDEwNS0yNDEwLUgtMDI0LTAwOS3vvImwAQC4AQAY6Ijq9N4xIOiI6vTeMTAAQhBraXgudTZ0Z2d4dDZ3aXpwIsEFCgtBQUFCSUxNRFRoSRKPBQoLQUFBQklMTURUaEkSC0FBQUJJTE1EVGhJGqgBCgl0ZXh0L2h0bWwSmgHkvZnmsJHlr6fvvIwg5p2O5pit6YuGIC0gKDIwMTgpX+ijnOaVkeaVmeWtuOS4reWAi+WIpeWMluaVmeWtuOWwjeWtuOeUn+WtuOe/kuaIkOaViOS5i+W9semfv+WIhuaekOS9meawkeWvp+aVmeiCsuenkeWtuOeglOeptuacn+WIiu+8jDYz77yIMe+8ie+8jDI0Ny0yNzEuIqkBCgp0ZXh0L3BsYWluEpoB5L2Z5rCR5a+n77yMIOadjuaYremLhiAtICgyMDE4KV/oo5zmlZHmlZnlrbjkuK3lgIvliKXljJbmlZnlrbjlsI3lrbjnlJ/lrbjnv5LmiJDmlYjkuYvlvbHpn7/liIbmnpDkvZnmsJHlr6fmlZnogrLnp5HlrbjnoJTnqbbmnJ/liIrvvIw2M++8iDHvvInvvIwyNDctMjcxLiobIhUxMTc0NTcwMjgxMzM3MDQxODk2MTUoADgAMNSNh/XeMTjUjYf13jFKLQoKdGV4dC9wbGFpbhIfX+ijnOaVkeaVmeWtuOS4reWAi+WIpeWMluaVmeWtuFoMczNuMWZ4aTFudHNvcgIgAHgAmgEGCAAQABgAqgGdARKaAeS9meawkeWvp++8jCDmnY7mmK3pi4YgLSAoMjAxOClf6KOc5pWR5pWZ5a245Lit5YCL5Yil5YyW5pWZ5a245bCN5a2455Sf5a2457+S5oiQ5pWI5LmL5b2x6Z+/5YiG5p6Q5L2Z5rCR5a+n5pWZ6IKy56eR5a2456CU56m25pyf5YiK77yMNjPvvIgx77yJ77yMMjQ3LTI3MS6wAQC4AQAY1I2H9d4xINSNh/XeMTAAQhBraXguaTM3MHpzeHp5MHpnIvYFCgtBQUFCSUxNRFRnOBLEBQoLQUFBQklMTURUZzgSC0FBQUJJTE1EVGc4GroBCgl0ZXh0L2h0bWwSrAHnjovnrbHlpq4gJmFtcDsg5qKB5reR5Z2kKDIwMTgpIOahjOmBiuiejeWFpeWci+Wwj+S4ieW5tOe0muaVuOiIh+ioiOeul+iqsueoi+S5i+ioreioiOiIh+WPjeaAnSwg6Ie654Gj5pW45a245pWZ5bir77yMMznvvIgy77yJ77yMMjMtNDkuIGRvaTogMTAuNjYxMC9USk1ULjIwMTgxMF8zOSgyKS4wMDAyIrcBCgp0ZXh0L3BsYWluEqgB546L562x5aauICYg5qKB5reR5Z2kKDIwMTgpIOahjOmBiuiejeWFpeWci+Wwj+S4ieW5tOe0muaVuOiIh+ioiOeul+iqsueoi+S5i+ioreioiOiIh+WPjeaAnSwg6Ie654Gj5pW45a245pWZ5bir77yMMznvvIgy77yJ77yMMjMtNDkuIGRvaTogMTAuNjYxMC9USk1ULjIwMTgxMF8zOSgyKS4wMDAyKhsiFTExNzQ1NzAyODEzMzcwNDE4OTYxNSgAOAAwgMr09N4xOIDK9PTeMUowCgp0ZXh0L3BsYWluEiLnjovnrbHlpq4gJiDmooHmt5HlnaQoMjAxOCkg5qGM6YGKWgxzajlseWloNHNneGtyAiAAeACaAQYIABAAGACqAa8BEqwB546L562x5aauICZhbXA7IOaigea3keWdpCgyMDE4KSDmoYzpgYrono3lhaXlnIvlsI/kuInlubTntJrmlbjoiIfoqIjnrpfoqrLnqIvkuYvoqK3oqIjoiIflj43mgJ0sIOiHuueBo+aVuOWtuOaVmeW4q++8jDM577yIMu+8ie+8jDIzLTQ5LiBkb2k6IDEwLjY2MTAvVEpNVC4yMDE4MTBfMzkoMikuMDAwMrABALgBABiAyvT03jEggMr09N4xMABCEGtpeC5hNmgwcGpzbnp1ZWQiuAwKC0FBQUJHQ1BsNkpnEocMCgtBQUFCR0NQbDZKZxILQUFBQkdDUGw2Smca4gQKCXRleHQvaHRtbBLUBGNocm9tZS1leHRlbnNpb246Ly9lZmFpZG5ibW5ubmlicGNhanBjZ2xjbGVmaW5kbWthai88YSBocmVmPSJodHRwczovL3d3dy5nb29nbGUuY29tL3VybD9xPWh0dHA6Ly9jb250ZW1wb3JhcnkuY2VyZS5udG51LmVkdS50dy9zaXRlcy9kZWZhdWx0L2ZpbGVzL3B1YmxpYy9wMDQzLTA3Ni0tJTI1RTglMjU4NyUyNUJBJTI1RTclMjU4MSUyNUEzJTI1RTUlMjU5QyUyNThCJTI1RTQlMjVCOCUyNUFELTAyXzAucGRmJmFtcDtzYT1EJmFtcDtzb3VyY2U9ZG9jcyZhbXA7dXN0PTE3MDkzMTAwMDkxNTQ0MzkmYW1wO3VzZz1BT3ZWYXcybmktaWxwVzhoLXpWSlN2VkZXWnpNIiBkYXRhLXJhd0hyZWY9Imh0dHA6Ly9jb250ZW1wb3JhcnkuY2VyZS5udG51LmVkdS50dy9zaXRlcy9kZWZhdWx0L2ZpbGVzL3B1YmxpYy9wMDQzLTA3Ni0tJUU4JTg3JUJBJUU3JTgxJUEzJUU1JTlDJThCJUU0JUI4JUFELTAyXzAucGRmIiB0YXJnZXQ9Il9ibGFuayI+aHR0cDovL2NvbnRlbXBvcmFyeS5jZXJlLm50bnUuZWR1LnR3L3NpdGVzL2RlZmF1bHQvZmlsZXMvcHVibGljL3AwNDMtMDc2LS0lRTglODclQkElRTclODElQTMlRTUlOUMlOEIlRTQlQjglQUQtMDJfMC5wZGY8L2E+IroBCgp0ZXh0L3BsYWluEqsBY2hyb21lLWV4dGVuc2lvbjovL2VmYWlkbmJtbm5uaWJwY2FqcGNnbGNsZWZpbmRta2FqL2h0dHA6Ly9jb250ZW1wb3JhcnkuY2VyZS5udG51LmVkdS50dy9zaXRlcy9kZWZhdWx0L2ZpbGVzL3B1YmxpYy9wMDQzLTA3Ni0tJUU4JTg3JUJBJUU3JTgxJUEzJUU1JTlDJThCJUU0JUI4JUFELTAyXzAucGRmKhsiFTExNzQ1NzAyODEzMzcwNDE4OTYxNSgAOAAwlNzlqt8xOJTc5arfMUogCgp0ZXh0L3BsYWluEhLlionkuJbpm4QuICgyMDE3KS5aDHJiZG93ZHhkeXFsM3ICIAB4AJoBBggAEAAYAKoB1wQS1ARjaHJvbWUtZXh0ZW5zaW9uOi8vZWZhaWRuYm1ubm5pYnBjYWpwY2dsY2xlZmluZG1rYWovPGEgaHJlZj0iaHR0cHM6Ly93d3cuZ29vZ2xlLmNvbS91cmw/cT1odHRwOi8vY29udGVtcG9yYXJ5LmNlcmUubnRudS5lZHUudHcvc2l0ZXMvZGVmYXVsdC9maWxlcy9wdWJsaWMvcDA0My0wNzYtLSUyNUU4JTI1ODclMjVCQSUyNUU3JTI1ODElMjVBMyUyNUU1JTI1OUMlMjU4QiUyNUU0JTI1QjglMjVBRC0wMl8wLnBkZiZhbXA7c2E9RCZhbXA7c291cmNlPWRvY3MmYW1wO3VzdD0xNzA5MzEwMDA5MTU0NDM5JmFtcDt1c2c9QU92VmF3Mm5pLWlscFc4aC16VkpTdlZGV1p6TSIgZGF0YS1yYXdocmVmPSJodHRwOi8vY29udGVtcG9yYXJ5LmNlcmUubnRudS5lZHUudHcvc2l0ZXMvZGVmYXVsdC9maWxlcy9wdWJsaWMvcDA0My0wNzYtLSVFOCU4NyVCQSVFNyU4MSVBMyVFNSU5QyU4QiVFNCVCOCVBRC0wMl8wLnBkZiIgdGFyZ2V0PSJfYmxhbmsiPmh0dHA6Ly9jb250ZW1wb3JhcnkuY2VyZS5udG51LmVkdS50dy9zaXRlcy9kZWZhdWx0L2ZpbGVzL3B1YmxpYy9wMDQzLTA3Ni0tJUU4JTg3JUJBJUU3JTgxJUEzJUU1JTlDJThCJUU0JUI4JUFELTAyXzAucGRmPC9hPrABALgBABiU3OWq3zEglNzlqt8xMABCD2tpeC5wOHl4aXhqajNkZCLVBQoLQUFBQklMTURUaG8SowUKC0FBQUJJTE1EVGhvEgtBQUFCSUxNRFRobxq0AQoJdGV4dC9odG1sEqYB5L2I6aGM77yaTG9ja2UsIFIuKDIwMTUpIENhc2Ugc3R1ZHkgcHJvamVjdDogUHJvYmxlbSBQb3NpbmcgZWR1Y2F0aW9uOiBQcm9tb3RpbmcgaW50ZXJhY3Rpb24gdGhyb3VnaCBjb29wZXJhdGl2ZSBsZWFybmluZyBhbmQgY29tbXVuaWNhdGl2ZSBsYW5ndWFnZSB0ZWFjaGluZy4gVGhlc2lzLCK1AQoKdGV4dC9wbGFpbhKmAeS9iOmhjO+8mkxvY2tlLCBSLigyMDE1KSBDYXNlIHN0dWR5IHByb2plY3Q6IFByb2JsZW0gUG9zaW5nIGVkdWNhdGlvbjogUHJvbW90aW5nIGludGVyYWN0aW9uIHRocm91Z2ggY29vcGVyYXRpdmUgbGVhcm5pbmcgYW5kIGNvbW11bmljYXRpdmUgbGFuZ3VhZ2UgdGVhY2hpbmcuIFRoZXNpcywqGyIVMTE3NDU3MDI4MTMzNzA0MTg5NjE1KAA4ADDgjsb13jE44I7G9d4xSh0KCnRleHQvcGxhaW4SD0xvY2tlLCBSLigyMDE1KVoMdTcxYnY5MTlkbm1qcgIgAHgAmgEGCAAQABgAqgGpARKmAeS9iOmhjO+8mkxvY2tlLCBSLigyMDE1KSBDYXNlIHN0dWR5IHByb2plY3Q6IFByb2JsZW0gUG9zaW5nIGVkdWNhdGlvbjogUHJvbW90aW5nIGludGVyYWN0aW9uIHRocm91Z2ggY29vcGVyYXRpdmUgbGVhcm5pbmcgYW5kIGNvbW11bmljYXRpdmUgbGFuZ3VhZ2UgdGVhY2hpbmcuIFRoZXNpcyywAQC4AQAY4I7G9d4xIOCOxvXeMTAAQhBraXguaHJraHY0OGZkajQyIrMMCgtBQUFCR0NQbDFMOBKBDAoLQUFBQkdDUGwxTDgSC0FBQUJHQ1BsMUw4GuIECgl0ZXh0L2h0bWwS1ARjaHJvbWUtZXh0ZW5zaW9uOi8vZWZhaWRuYm1ubm5pYnBjYWpwY2dsY2xlZmluZG1rYWovPGEgaHJlZj0iaHR0cHM6Ly93d3cuZ29vZ2xlLmNvbS91cmw/cT1odHRwOi8vY29udGVtcG9yYXJ5LmNlcmUubnRudS5lZHUudHcvc2l0ZXMvZGVmYXVsdC9maWxlcy9wdWJsaWMvcDA0My0wNzYtLSUyNUU4JTI1ODclMjVCQSUyNUU3JTI1ODElMjVBMyUyNUU1JTI1OUMlMjU4QiUyNUU0JTI1QjglMjVBRC0wMl8wLnBkZiZhbXA7c2E9RCZhbXA7c291cmNlPWRvY3MmYW1wO3VzdD0xNzA5MzEwMDA5MTUzODAyJmFtcDt1c2c9QU92VmF3MnQ2M1l1dG1uaHBobWEyTmUzWW5nMyIgZGF0YS1yYXdIcmVmPSJodHRwOi8vY29udGVtcG9yYXJ5LmNlcmUubnRudS5lZHUudHcvc2l0ZXMvZGVmYXVsdC9maWxlcy9wdWJsaWMvcDA0My0wNzYtLSVFOCU4NyVCQSVFNyU4MSVBMyVFNSU5QyU4QiVFNCVCOCVBRC0wMl8wLnBkZiIgdGFyZ2V0PSJfYmxhbmsiPmh0dHA6Ly9jb250ZW1wb3JhcnkuY2VyZS5udG51LmVkdS50dy9zaXRlcy9kZWZhdWx0L2ZpbGVzL3B1YmxpYy9wMDQzLTA3Ni0tJUU4JTg3JUJBJUU3JTgxJUEzJUU1JTlDJThCJUU0JUI4JUFELTAyXzAucGRmPC9hPiK6AQoKdGV4dC9wbGFpbhKrAWNocm9tZS1leHRlbnNpb246Ly9lZmFpZG5ibW5ubmlicGNhanBjZ2xjbGVmaW5kbWthai9odHRwOi8vY29udGVtcG9yYXJ5LmNlcmUubnRudS5lZHUudHcvc2l0ZXMvZGVmYXVsdC9maWxlcy9wdWJsaWMvcDA0My0wNzYtLSVFOCU4NyVCQSVFNyU4MSVBMyVFNSU5QyU4QiVFNCVCOCVBRC0wMl8wLnBkZiobIhUxMTc0NTcwMjgxMzM3MDQxODk2MTUoADgAMM2E4qrfMTjNhOKq3zFKGgoKdGV4dC9wbGFpbhIM55W25Luj5pWZ6IKyWgxyZDIzN3d2N2s5aDNyAiAAeACaAQYIABAAGACqAdcEEtQEY2hyb21lLWV4dGVuc2lvbjovL2VmYWlkbmJtbm5uaWJwY2FqcGNnbGNsZWZpbmRta2FqLzxhIGhyZWY9Imh0dHBzOi8vd3d3Lmdvb2dsZS5jb20vdXJsP3E9aHR0cDovL2NvbnRlbXBvcmFyeS5jZXJlLm50bnUuZWR1LnR3L3NpdGVzL2RlZmF1bHQvZmlsZXMvcHVibGljL3AwNDMtMDc2LS0lMjVFOCUyNTg3JTI1QkElMjVFNyUyNTgxJTI1QTMlMjVFNSUyNTlDJTI1OEIlMjVFNCUyNUI4JTI1QUQtMDJfMC5wZGYmYW1wO3NhPUQmYW1wO3NvdXJjZT1kb2NzJmFtcDt1c3Q9MTcwOTMxMDAwOTE1MzgwMiZhbXA7dXNnPUFPdlZhdzJ0NjNZdXRtbmhwaG1hMk5lM1luZzMiIGRhdGEtcmF3aHJlZj0iaHR0cDovL2NvbnRlbXBvcmFyeS5jZXJlLm50bnUuZWR1LnR3L3NpdGVzL2RlZmF1bHQvZmlsZXMvcHVibGljL3AwNDMtMDc2LS0lRTglODclQkElRTclODElQTMlRTUlOUMlOEIlRTQlQjglQUQtMDJfMC5wZGYiIHRhcmdldD0iX2JsYW5rIj5odHRwOi8vY29udGVtcG9yYXJ5LmNlcmUubnRudS5lZHUudHcvc2l0ZXMvZGVmYXVsdC9maWxlcy9wdWJsaWMvcDA0My0wNzYtLSVFOCU4NyVCQSVFNyU4MSVBMyVFNSU5QyU4QiVFNCVCOCVBRC0wMl8wLnBkZjwvYT6wAQC4AQAYzYTiqt8xIM2E4qrfMTAAQhBraXguM2N6cG9mbTIyemZlIt8GCgtBQUFCSUxNRFRoQRKtBgoLQUFBQklMTURUaEESC0FBQUJJTE1EVGhBGsIBCgl0ZXh0L2h0bWwStAHnm6fnp4DnkLTvvIwg6JSh5bm45aaCKDIwMTkpIC0g5Z+56IKy5ZyL5bCP5Zyo6IG35pWZ5bir5L2/55SoW1BPRSAmYW1wOyDnp5Hlrbjop6Pph4vmloflrZfpt7nmnrZdIOioreioiOWvpumpl+S7peWboOaHieWNgeS6jOW5tOWci+aVmeeahOaUuemdqSwg5ZyL56uL5bGP5p2x5aSn5a245a245aCxOiDmlZnogrLpoZ4ivwEKCnRleHQvcGxhaW4SsAHnm6fnp4DnkLTvvIwg6JSh5bm45aaCKDIwMTkpIC0g5Z+56IKy5ZyL5bCP5Zyo6IG35pWZ5bir5L2/55SoW1BPRSAmIOenkeWtuOino+mHi+aWh+Wtl+m3ueaetl0g6Kit6KiI5a+m6amX5Lul5Zug5oeJ5Y2B5LqM5bm05ZyL5pWZ55qE5pS56Z2pLCDlnIvnq4vlsY/mnbHlpKflrbjlrbjloLE6IOaVmeiCsumhniobIhUxMTc0NTcwMjgxMzM3MDQxODk2MTUoADgAMLO59/TeMTizuff03jFKgAEKCnRleHQvcGxhaW4ScjkpwqAtIOWfueiCsuWci+Wwj+WcqOiBt+aVmeW4q+S9v+eUqFtQT0UgJiDnp5Hlrbjop6Pph4vmloflrZfpt7nmnrZdIOioreioiOWvpumpl+S7peWboOaHieWNgeS6jOW5tOWci+aVmeeahOaUuemdqVoMNjBmNnNzMngyNjJocgIgAHgAmgEGCAAQABgAqgG3ARK0Aeebp+engOeQtO+8jCDolKHlubjlpoIoMjAxOSkgLSDln7nogrLlnIvlsI/lnKjogbfmlZnluKvkvb/nlKhbUE9FICZhbXA7IOenkeWtuOino+mHi+aWh+Wtl+m3ueaetl0g6Kit6KiI5a+m6amX5Lul5Zug5oeJ5Y2B5LqM5bm05ZyL5pWZ55qE5pS56Z2pLCDlnIvnq4vlsY/mnbHlpKflrbjlrbjloLE6IOaVmeiCsumhnrABALgBABizuff03jEgs7n39N4xMABCEGtpeC5zZjFhOGxlcGd1MjUiggYKC0FBQUJJTE1EVGcwEtAFCgtBQUFCSUxNRFRnMBILQUFBQklMTURUZzAaugEKCXRleHQvaHRtbBKsAeeOi+etseWmriAmYW1wOyDmooHmt5HlnaQoMjAxOCkg5qGM6YGK6J6N5YWl5ZyL5bCP5LiJ5bm057Sa5pW46IiH6KiI566X6Kqy56iL5LmL6Kit6KiI6IiH5Y+N5oCdLCDoh7rngaPmlbjlrbjmlZnluKvvvIwzOe+8iDLvvInvvIwyMy00OS4gZG9pOiAxMC42NjEwL1RKTVQuMjAxODEwXzM5KDIpLjAwMDIitwEKCnRleHQvcGxhaW4SqAHnjovnrbHlpq4gJiDmooHmt5HlnaQoMjAxOCkg5qGM6YGK6J6N5YWl5ZyL5bCP5LiJ5bm057Sa5pW46IiH6KiI566X6Kqy56iL5LmL6Kit6KiI6IiH5Y+N5oCdLCDoh7rngaPmlbjlrbjmlZnluKvvvIwzOe+8iDLvvInvvIwyMy00OS4gZG9pOiAxMC42NjEwL1RKTVQuMjAxODEwXzM5KDIpLjAwMDIqGyIVMTE3NDU3MDI4MTMzNzA0MTg5NjE1KAA4ADCu5u303jE4rubt9N4xSjwKCnRleHQvcGxhaW4SLueOi+etseWmriAmIOaigea3keWdpCgyMDE4KSDmoYzpgYrono3lhaXlnIvlsI9aDDI5djY2cmlrdGJoenICIAB4AJoBBggAEAAYAKoBrwESrAHnjovnrbHlpq4gJmFtcDsg5qKB5reR5Z2kKDIwMTgpIOahjOmBiuiejeWFpeWci+Wwj+S4ieW5tOe0muaVuOiIh+ioiOeul+iqsueoi+S5i+ioreioiOiIh+WPjeaAnSwg6Ie654Gj5pW45a245pWZ5bir77yMMznvvIgy77yJ77yMMjMtNDkuIGRvaTogMTAuNjYxMC9USk1ULjIwMTgxMF8zOSgyKS4wMDAysAEAuAEAGK7m7fTeMSCu5u303jEwAEIQa2l4Lm51cmRmd2tqbXoxbSLrCgoLQUFBQklMTURUZ3MSuQoKC0FBQUJJTE1EVGdzEgtBQUFCSUxNRFRncxrPAwoJdGV4dC9odG1sEsEDY2hyb21lLWV4dGVuc2lvbjovL2VmYWlkbmJtbm5uaWJwY2FqcGNnbGNsZWZpbmRta2FqLzxhIGhyZWY9Imh0dHBzOi8vd3d3Lmdvb2dsZS5jb20vdXJsP3E9aHR0cDovL3d3dy50YW1lLnR3L2ZpbGVzL2FyY2hpdmUvMTM1X2RiMjEzZjUzLnBkZiZhbXA7c2E9RCZhbXA7c291cmNlPWRvY3MmYW1wO3VzdD0xNzA5MzEwMDA5MTU1NzU3JmFtcDt1c2c9QU92VmF3M1FObmxoaDNEa1oweF9zcFI0d1VORCIgZGF0YS1yYXdIcmVmPSJodHRwOi8vd3d3LnRhbWUudHcvZmlsZXMvYXJjaGl2ZS8xMzVfZGIyMTNmNTMucGRmIiB0YXJnZXQ9Il9ibGFuayI+aHR0cDovL3d3dy50YW1lLnR3L2ZpbGVzL2FyY2hpdmUvMTM1X2RiMjEzZjUzLnBkZjwvYT48YnI+5YqJ6Ie05ryU77yIMjAxN++8ieOAgiDmjqLoqI7kuIDkvY3lnIvkuK3mlbjlrbjmlZnluKvnmbzlsZXmjqLnqbbmlZnlrbjkuYvlsIjmpa3miJAiyAEKCnRleHQvcGxhaW4SuQFjaHJvbWUtZXh0ZW5zaW9uOi8vZWZhaWRuYm1ubm5pYnBjYWpwY2dsY2xlZmluZG1rYWovaHR0cDovL3d3dy50YW1lLnR3L2ZpbGVzL2FyY2hpdmUvMTM1X2RiMjEzZjUzLnBkZgrlionoh7TmvJTvvIgyMDE377yJ44CCIOaOouiojuS4gOS9jeWci+S4reaVuOWtuOaVmeW4q+eZvOWxleaOoueptuaVmeWtuOS5i+WwiOalreaIkCobIhUxMTc0NTcwMjgxMzM3MDQxODk2MTUoADgAMLHZzvTeMTigztD03jFKagoKdGV4dC9wbGFpbhJc5YqJ6Ie05ryU44CB56em54i+6IGw44CB5bCk5pit5aWH77yIMjAxN++8ieOAgiDmjqLoqI7kuIDkvY3lnIvkuK3mlbjlrbjmlZnluKvnmbzlsZXmjqLnqbbmlZlaDDNiMmc5ZGVzbXJ6NHICIAB4AJoBBggAEAAYAKoBxAMSwQNjaHJvbWUtZXh0ZW5zaW9uOi8vZWZhaWRuYm1ubm5pYnBjYWpwY2dsY2xlZmluZG1rYWovPGEgaHJlZj0iaHR0cHM6Ly93d3cuZ29vZ2xlLmNvbS91cmw/cT1odHRwOi8vd3d3LnRhbWUudHcvZmlsZXMvYXJjaGl2ZS8xMzVfZGIyMTNmNTMucGRmJmFtcDtzYT1EJmFtcDtzb3VyY2U9ZG9jcyZhbXA7dXN0PTE3MDkzMTAwMDkxNTU3NTcmYW1wO3VzZz1BT3ZWYXczUU5ubGhoM0RrWjB4X3NwUjR3VU5EIiBkYXRhLXJhd2hyZWY9Imh0dHA6Ly93d3cudGFtZS50dy9maWxlcy9hcmNoaXZlLzEzNV9kYjIxM2Y1My5wZGYiIHRhcmdldD0iX2JsYW5rIj5odHRwOi8vd3d3LnRhbWUudHcvZmlsZXMvYXJjaGl2ZS8xMzVfZGIyMTNmNTMucGRmPC9hPjxicj7lionoh7TmvJTvvIgyMDE377yJ44CCIOaOouiojuS4gOS9jeWci+S4reaVuOWtuOaVmeW4q+eZvOWxleaOoueptuaVmeWtuOS5i+WwiOalreaIkLABALgBABix2c703jEgoM7Q9N4xMABCEGtpeC5hZTVuMHhpZWQ5N3MikAgKC0FBQUJJTVBDMzhnEt4HCgtBQUFCSU1QQzM4ZxILQUFBQklNUEMzOGca7AIKCXRleHQvaHRtbBLeAmNocm9tZS1leHRlbnNpb246Ly9lZmFpZG5ibW5ubmlicGNhanBjZ2xjbGVmaW5kbWthai88YSBocmVmPSJodHRwczovL3d3dy5nb29nbGUuY29tL3VybD9xPWh0dHBzOi8vbWFpbC50a3UuZWR1LnR3L3Bhbmhsdy9kb2MyL3A2MDAyLnBkZiZhbXA7c2E9RCZhbXA7c291cmNlPWRvY3MmYW1wO3VzdD0xNzA5MzEwMDA5MTU4MDg0JmFtcDt1c2c9QU92VmF3MnNka3BqVHlxeTkza1dRNnlndUFYVyIgZGF0YS1yYXdIcmVmPSJodHRwczovL21haWwudGt1LmVkdS50dy9wYW5obHcvZG9jMi9wNjAwMi5wZGYiIHRhcmdldD0iX2JsYW5rIj5odHRwczovL21haWwudGt1LmVkdS50dy9wYW5obHcvZG9jMi9wNjAwMi5wZGY8L2E+Im8KCnRleHQvcGxhaW4SYWNocm9tZS1leHRlbnNpb246Ly9lZmFpZG5ibW5ubmlicGNhanBjZ2xjbGVmaW5kbWthai9odHRwczovL21haWwudGt1LmVkdS50dy9wYW5obHcvZG9jMi9wNjAwMi5wZGYqGyIVMTE3NDU3MDI4MTMzNzA0MTg5NjE1KAA4ADDU1sqC3zE41NbKgt8xSi8KCnRleHQvcGxhaW4SIeWtuOe/kuWFseWQjOmrlOeahOeQhuW/teiIh+WvpuWLmVoMcGNzM2Z0dWZra2g0cgIgAHgAmgEGCAAQABgAqgHhAhLeAmNocm9tZS1leHRlbnNpb246Ly9lZmFpZG5ibW5ubmlicGNhanBjZ2xjbGVmaW5kbWthai88YSBocmVmPSJodHRwczovL3d3dy5nb29nbGUuY29tL3VybD9xPWh0dHBzOi8vbWFpbC50a3UuZWR1LnR3L3Bhbmhsdy9kb2MyL3A2MDAyLnBkZiZhbXA7c2E9RCZhbXA7c291cmNlPWRvY3MmYW1wO3VzdD0xNzA5MzEwMDA5MTU4MDg0JmFtcDt1c2c9QU92VmF3MnNka3BqVHlxeTkza1dRNnlndUFYVyIgZGF0YS1yYXdocmVmPSJodHRwczovL21haWwudGt1LmVkdS50dy9wYW5obHcvZG9jMi9wNjAwMi5wZGYiIHRhcmdldD0iX2JsYW5rIj5odHRwczovL21haWwudGt1LmVkdS50dy9wYW5obHcvZG9jMi9wNjAwMi5wZGY8L2E+sAEAuAEAGNTWyoLfMSDU1sqC3zEwAEIQa2l4LjFwZjN4bXFwZm02cSL8BQoLQUFBQklMTURUaGMSygUKC0FBQUJJTE1EVGhjEgtBQUFCSUxNRFRoYxrCAQoJdGV4dC9odG1sErQBU2xhaW4sUi5FLigyMDExKSBJbnN0cnVjdGlvbiBiYXNlZCBvbiBjb29wZXJhdGl2ZSBMZWFybmluZy4gSW4gQWxleGFuZGVyLCBQLiwgJmFtcDsgTWF5ZXIsIFIuRS4gKEVkcy4pLiBIYW5kYm9vayBvZiByZXNlYXJjaCBvbiBsZWFybmluZyBhbmQgaW5zdHJ1Y3Rpb24gKCBwcC4zNDQtMzYwKSBSb3V0bGVkZ2U6IE5ZIr8BCgp0ZXh0L3BsYWluErABU2xhaW4sUi5FLigyMDExKSBJbnN0cnVjdGlvbiBiYXNlZCBvbiBjb29wZXJhdGl2ZSBMZWFybmluZy4gSW4gQWxleGFuZGVyLCBQLiwgJiBNYXllciwgUi5FLiAoRWRzLikuIEhhbmRib29rIG9mIHJlc2VhcmNoIG9uIGxlYXJuaW5nIGFuZCBpbnN0cnVjdGlvbiAoIHBwLjM0NC0zNjApIFJvdXRsZWRnZTogTlkqGyIVMTE3NDU3MDI4MTMzNzA0MTg5NjE1KAA4ADCZiLP13jE4mYiz9d4xSh4KCnRleHQvcGxhaW4SEFNsYWluLFIuRS4oMjAxMSlaDHZveWl2ejc4eHI4cHICIAB4AJoBBggAEAAYAKoBtwEStAFTbGFpbixSLkUuKDIwMTEpIEluc3RydWN0aW9uIGJhc2VkIG9uIGNvb3BlcmF0aXZlIExlYXJuaW5nLiBJbiBBbGV4YW5kZXIsIFAuLCAmYW1wOyBNYXllciwgUi5FLiAoRWRzLikuIEhhbmRib29rIG9mIHJlc2VhcmNoIG9uIGxlYXJuaW5nIGFuZCBpbnN0cnVjdGlvbiAoIHBwLjM0NC0zNjApIFJvdXRsZWRnZTogTlmwAQC4AQAYmYiz9d4xIJmIs/XeMTAAQhBraXgud2R4Mm0wdXVrbHhqIpwFCgtBQUFCSUxNRFRoRRLrBAoLQUFBQklMTURUaEUSC0FBQUJJTE1EVGhFGpoBCgl0ZXh0L2h0bWwSjAHlkLPkvbPlqKPvvIwg6IyD5ZCr6Iq477yMIOmZs+engOeHle+8jCDlionpgaDmpagg77yIMjAxNu+8ieOAguS7pee/u+i9ieW8j+amguW/teani+WcluaPkOWNh+WtuOeUn+mWseiugOeQhuino+iDveWKm+S5i+eglOeptu+8jOiqsueoi+eglOeptiKbAQoKdGV4dC9wbGFpbhKMAeWQs+S9s+Woo++8jCDojIPlkKvoirjvvIwg6Zmz56eA54eV77yMIOWKiemBoOalqCDvvIgyMDE277yJ44CC5Lul57+76L2J5byP5qaC5b+15qeL5ZyW5o+Q5Y2H5a2455Sf6Zax6K6A55CG6Kej6IO95Yqb5LmL56CU56m277yM6Kqy56iL56CU56m2KhsiFTExNzQ1NzAyODEzMzcwNDE4OTYxNSgAOAAwx6WC9d4xOMelgvXeMUozCgp0ZXh0L3BsYWluEiXvvIgyMDE277yJ44CC5Lul57+76L2J5byP5qaC5b+15qeL5ZyWWgxlMHB0NGhjZXp0bTFyAiAAeACaAQYIABAAGACqAY8BEowB5ZCz5L2z5aij77yMIOiMg+WQq+iKuO+8jCDpmbPnp4Dnh5XvvIwg5YqJ6YGg5qWoIO+8iDIwMTbvvInjgILku6Xnv7vovYnlvI/mpoLlv7Xmp4vlnJbmj5DljYflrbjnlJ/plrHoroDnkIbop6Pog73lipvkuYvnoJTnqbbvvIzoqrLnqIvnoJTnqbawAQC4AQAYx6WC9d4xIMelgvXeMTAAQg9raXgucXFseTBjcXVvbmsyDmgub241bW9lOW9yejZlOAByITFaak8xZ1JOY0tCRWE3REhXdEI0ZUZISmhzOGN4U29UT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2024-01-15T06:33:00Z</dcterms:created>
  <dc:creator>Admin</dc:creator>
</cp:coreProperties>
</file>