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AEB9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7D04BD47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39DE5756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9"/>
        <w:gridCol w:w="1625"/>
        <w:gridCol w:w="1021"/>
        <w:gridCol w:w="38"/>
        <w:gridCol w:w="913"/>
        <w:gridCol w:w="1687"/>
        <w:gridCol w:w="537"/>
        <w:gridCol w:w="576"/>
        <w:gridCol w:w="1529"/>
      </w:tblGrid>
      <w:tr w:rsidR="004B0BFA" w:rsidRPr="00524166" w14:paraId="47289572" w14:textId="77777777" w:rsidTr="00E85EE8">
        <w:tc>
          <w:tcPr>
            <w:tcW w:w="1100" w:type="pct"/>
          </w:tcPr>
          <w:p w14:paraId="21C9528A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70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437038DF" w14:textId="59908F31" w:rsidR="00BF2ABD" w:rsidRPr="00524166" w:rsidRDefault="00027622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資管所在職專班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14:paraId="43429A74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</w:tcPr>
          <w:p w14:paraId="6D2C2D01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14:paraId="52C76989" w14:textId="2D41DFD9" w:rsidR="004B0BFA" w:rsidRPr="00524166" w:rsidRDefault="004E354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027622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027622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008BDC45" w14:textId="77777777" w:rsidTr="00E85EE8">
        <w:tc>
          <w:tcPr>
            <w:tcW w:w="1100" w:type="pct"/>
          </w:tcPr>
          <w:p w14:paraId="7AFA06BC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64E14FB5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32BBC4DF" w14:textId="466ADDC2" w:rsidR="00DB6E93" w:rsidRPr="00524166" w:rsidRDefault="0002762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醫務品質管理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7C6AFD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08214CCC" w14:textId="3EE01876" w:rsidR="00DB6E93" w:rsidRPr="00524166" w:rsidRDefault="004E354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02762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524166" w14:paraId="091F2651" w14:textId="77777777" w:rsidTr="00E85EE8">
        <w:tc>
          <w:tcPr>
            <w:tcW w:w="1100" w:type="pct"/>
          </w:tcPr>
          <w:p w14:paraId="108DF259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14:paraId="30970B6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2D9DA0A3" w14:textId="010F9AFB" w:rsidR="00E85EE8" w:rsidRPr="00961DBC" w:rsidRDefault="0007236B" w:rsidP="00E85EE8">
            <w:pPr>
              <w:rPr>
                <w:rFonts w:asciiTheme="majorEastAsia" w:eastAsiaTheme="majorEastAsia" w:hAnsiTheme="majorEastAsia"/>
                <w:szCs w:val="24"/>
              </w:rPr>
            </w:pPr>
            <w:r w:rsidRPr="00961DBC">
              <w:rPr>
                <w:rFonts w:asciiTheme="majorEastAsia" w:eastAsiaTheme="majorEastAsia" w:hAnsiTheme="majorEastAsia" w:cs="Arial"/>
                <w:shd w:val="clear" w:color="auto" w:fill="FFFFFF"/>
              </w:rPr>
              <w:t>11</w:t>
            </w:r>
            <w:r w:rsidR="00CE6062">
              <w:rPr>
                <w:rFonts w:asciiTheme="majorEastAsia" w:eastAsiaTheme="majorEastAsia" w:hAnsiTheme="majorEastAsia" w:cs="Arial" w:hint="eastAsia"/>
                <w:shd w:val="clear" w:color="auto" w:fill="FFFFFF"/>
              </w:rPr>
              <w:t>4</w:t>
            </w:r>
            <w:r w:rsidRPr="00961DBC">
              <w:rPr>
                <w:rFonts w:asciiTheme="majorEastAsia" w:eastAsiaTheme="majorEastAsia" w:hAnsiTheme="majorEastAsia" w:cs="Arial"/>
                <w:shd w:val="clear" w:color="auto" w:fill="FFFFFF"/>
              </w:rPr>
              <w:t>_1_530A303_01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28551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14:paraId="0D55E4B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3334BC0E" w14:textId="443E382B" w:rsidR="00E85EE8" w:rsidRPr="008F3176" w:rsidRDefault="004E3542" w:rsidP="00E85EE8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02762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02762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E85EE8" w:rsidRPr="00524166" w14:paraId="10057A76" w14:textId="77777777" w:rsidTr="00E85EE8">
        <w:tc>
          <w:tcPr>
            <w:tcW w:w="1100" w:type="pct"/>
          </w:tcPr>
          <w:p w14:paraId="0B0D964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36C9FC3C" w14:textId="33142C85" w:rsidR="00027622" w:rsidRDefault="00027622" w:rsidP="00E85EE8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CE6062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-1</w:t>
            </w:r>
          </w:p>
          <w:p w14:paraId="6ADCB39E" w14:textId="23E1C807" w:rsidR="00E85EE8" w:rsidRPr="00027622" w:rsidRDefault="00027622" w:rsidP="00E85EE8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202</w:t>
            </w:r>
            <w:r w:rsidR="00CE6062">
              <w:rPr>
                <w:rFonts w:ascii="Times New Roman" w:eastAsiaTheme="minorEastAsia" w:hAnsi="Times New Roman" w:hint="eastAsia"/>
              </w:rPr>
              <w:t>5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hint="eastAsia"/>
              </w:rPr>
              <w:t>秋季班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E3AC7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4C5C67C3" w14:textId="43F81036" w:rsidR="00E85EE8" w:rsidRPr="00524166" w:rsidRDefault="00027622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 w:rsidR="003A27B6">
              <w:rPr>
                <w:rFonts w:ascii="Times New Roman" w:eastAsiaTheme="minorEastAsia" w:hAnsi="Times New Roman" w:hint="eastAsia"/>
                <w:szCs w:val="24"/>
              </w:rPr>
              <w:t>119</w:t>
            </w:r>
          </w:p>
        </w:tc>
      </w:tr>
      <w:tr w:rsidR="00E85EE8" w:rsidRPr="00524166" w14:paraId="758A22FC" w14:textId="77777777" w:rsidTr="00E85EE8">
        <w:tc>
          <w:tcPr>
            <w:tcW w:w="1100" w:type="pct"/>
          </w:tcPr>
          <w:p w14:paraId="3D37B37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CEBE73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21112748" w14:textId="48ABE010" w:rsidR="00E85EE8" w:rsidRPr="00524166" w:rsidRDefault="00027622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Dr</w:t>
            </w:r>
            <w:r>
              <w:rPr>
                <w:rFonts w:ascii="Times New Roman" w:eastAsiaTheme="minorEastAsia" w:hAnsi="Times New Roman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hint="eastAsia"/>
                <w:szCs w:val="24"/>
              </w:rPr>
              <w:t>Huang, Wei-Min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CBEE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2BD3DA1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03F7D9EE" w14:textId="77777777" w:rsidR="00E85EE8" w:rsidRDefault="00027622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星期六</w:t>
            </w:r>
          </w:p>
          <w:p w14:paraId="79636798" w14:textId="30C29F8F" w:rsidR="00027622" w:rsidRPr="00524166" w:rsidRDefault="003A27B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13</w:t>
            </w:r>
            <w:r w:rsidR="00027622">
              <w:rPr>
                <w:rFonts w:ascii="Times New Roman" w:eastAsiaTheme="minorEastAsia" w:hAnsi="Times New Roman" w:hint="eastAsia"/>
                <w:szCs w:val="24"/>
              </w:rPr>
              <w:t>:10-1</w:t>
            </w: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027622"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</w:tr>
      <w:tr w:rsidR="00E85EE8" w:rsidRPr="00524166" w14:paraId="70FCCAED" w14:textId="77777777" w:rsidTr="00E85EE8">
        <w:tc>
          <w:tcPr>
            <w:tcW w:w="1283" w:type="pct"/>
            <w:gridSpan w:val="2"/>
          </w:tcPr>
          <w:p w14:paraId="4F6D059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5941E67C" w14:textId="77777777" w:rsidR="00027622" w:rsidRDefault="00027622" w:rsidP="0002762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星期二</w:t>
            </w:r>
          </w:p>
          <w:p w14:paraId="3ED1B0A2" w14:textId="77777777" w:rsidR="00027622" w:rsidRDefault="00027622" w:rsidP="0002762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0~:</w:t>
            </w:r>
            <w:r>
              <w:rPr>
                <w:rFonts w:ascii="Times New Roman" w:eastAsiaTheme="minorEastAsia" w:hAnsi="Times New Roman" w:hint="eastAsia"/>
                <w:szCs w:val="24"/>
              </w:rPr>
              <w:t>15:</w:t>
            </w:r>
            <w:r>
              <w:rPr>
                <w:rFonts w:ascii="Times New Roman" w:eastAsiaTheme="minorEastAsia" w:hAnsi="Times New Roman"/>
                <w:szCs w:val="24"/>
              </w:rPr>
              <w:t>00</w:t>
            </w:r>
          </w:p>
          <w:p w14:paraId="247D8A24" w14:textId="7A44DCA5" w:rsidR="00E85EE8" w:rsidRPr="00524166" w:rsidRDefault="00027622" w:rsidP="0002762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或另約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2957B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701658F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245F43E9" w14:textId="6C2C3F66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027622">
              <w:rPr>
                <w:rFonts w:ascii="Times New Roman" w:eastAsiaTheme="minorEastAsia" w:hAnsi="Times New Roman" w:hint="eastAsia"/>
                <w:szCs w:val="24"/>
              </w:rPr>
              <w:t>24622</w:t>
            </w:r>
          </w:p>
          <w:p w14:paraId="75BD0F31" w14:textId="367189A1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027622">
              <w:rPr>
                <w:rFonts w:ascii="Times New Roman" w:eastAsiaTheme="minorEastAsia" w:hAnsi="Times New Roman"/>
                <w:szCs w:val="24"/>
              </w:rPr>
              <w:t xml:space="preserve"> w</w:t>
            </w:r>
            <w:r w:rsidR="00027622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027622">
              <w:rPr>
                <w:rFonts w:ascii="Times New Roman" w:eastAsiaTheme="minorEastAsia" w:hAnsi="Times New Roman"/>
                <w:szCs w:val="24"/>
              </w:rPr>
              <w:t>imin950@gmail.com</w:t>
            </w:r>
          </w:p>
        </w:tc>
      </w:tr>
      <w:tr w:rsidR="00E85EE8" w:rsidRPr="00524166" w14:paraId="3E5239C8" w14:textId="77777777" w:rsidTr="00E85EE8">
        <w:tc>
          <w:tcPr>
            <w:tcW w:w="1283" w:type="pct"/>
            <w:gridSpan w:val="2"/>
          </w:tcPr>
          <w:p w14:paraId="2D01D75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3AAE039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2518FCA8" w14:textId="651EEF90" w:rsidR="00672F38" w:rsidRDefault="00672F3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碩士班二年級</w:t>
            </w:r>
          </w:p>
          <w:p w14:paraId="40CC5E12" w14:textId="1A426CE4" w:rsidR="00E85EE8" w:rsidRPr="00524166" w:rsidRDefault="003A27B6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陳</w:t>
            </w:r>
            <w:r w:rsidR="007F7F4D">
              <w:rPr>
                <w:rFonts w:ascii="Times New Roman" w:eastAsiaTheme="minorEastAsia" w:hAnsi="Times New Roman" w:hint="eastAsia"/>
                <w:szCs w:val="24"/>
              </w:rPr>
              <w:t>榆靜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41A47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04E5CF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68865E2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14:paraId="7951485E" w14:textId="6001D5C1" w:rsidR="00672F38" w:rsidRPr="00524166" w:rsidRDefault="001939CD" w:rsidP="00E85EE8">
            <w:pPr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Pr="00D96F8D">
                <w:rPr>
                  <w:rStyle w:val="a9"/>
                  <w:rFonts w:hint="eastAsia"/>
                </w:rPr>
                <w:t>chenvupzj@gmail.com</w:t>
              </w:r>
            </w:hyperlink>
          </w:p>
        </w:tc>
      </w:tr>
      <w:tr w:rsidR="00E85EE8" w:rsidRPr="00524166" w14:paraId="731A7AE2" w14:textId="77777777" w:rsidTr="00E85EE8">
        <w:tc>
          <w:tcPr>
            <w:tcW w:w="1100" w:type="pct"/>
          </w:tcPr>
          <w:p w14:paraId="737F7C67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7CD477F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14:paraId="7E0A7AEB" w14:textId="6647A064" w:rsidR="00E85EE8" w:rsidRPr="00524166" w:rsidRDefault="00672F3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E85EE8" w:rsidRPr="00524166" w14:paraId="5A813401" w14:textId="77777777" w:rsidTr="00E85EE8">
        <w:tc>
          <w:tcPr>
            <w:tcW w:w="1100" w:type="pct"/>
          </w:tcPr>
          <w:p w14:paraId="59E9377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14:paraId="6302E5AA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3900" w:type="pct"/>
            <w:gridSpan w:val="9"/>
          </w:tcPr>
          <w:p w14:paraId="0131A57F" w14:textId="054FBFF5" w:rsidR="00E85EE8" w:rsidRDefault="008D6325" w:rsidP="008D6325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8D6325">
              <w:rPr>
                <w:rFonts w:ascii="Times New Roman" w:eastAsiaTheme="minorEastAsia" w:hAnsi="Times New Roman" w:hint="eastAsia"/>
                <w:szCs w:val="24"/>
              </w:rPr>
              <w:t>學習品質管理的基礎知識和</w:t>
            </w:r>
            <w:r>
              <w:rPr>
                <w:rFonts w:ascii="Times New Roman" w:eastAsiaTheme="minorEastAsia" w:hAnsi="Times New Roman" w:hint="eastAsia"/>
                <w:szCs w:val="24"/>
              </w:rPr>
              <w:t>相關</w:t>
            </w:r>
            <w:r w:rsidRPr="008D6325">
              <w:rPr>
                <w:rFonts w:ascii="Times New Roman" w:eastAsiaTheme="minorEastAsia" w:hAnsi="Times New Roman" w:hint="eastAsia"/>
                <w:szCs w:val="24"/>
              </w:rPr>
              <w:t>理論</w:t>
            </w:r>
          </w:p>
          <w:p w14:paraId="68A69A7A" w14:textId="77ADC17F" w:rsidR="00E85EE8" w:rsidRPr="008D6325" w:rsidRDefault="00351D16" w:rsidP="00E85EE8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了解</w:t>
            </w:r>
            <w:r w:rsidR="008D6325">
              <w:rPr>
                <w:rFonts w:ascii="Times New Roman" w:eastAsiaTheme="minorEastAsia" w:hAnsi="Times New Roman" w:hint="eastAsia"/>
                <w:szCs w:val="24"/>
              </w:rPr>
              <w:t>品質管理的實務</w:t>
            </w:r>
            <w:r>
              <w:rPr>
                <w:rFonts w:ascii="Times New Roman" w:eastAsiaTheme="minorEastAsia" w:hAnsi="Times New Roman" w:hint="eastAsia"/>
                <w:szCs w:val="24"/>
              </w:rPr>
              <w:t>問題</w:t>
            </w:r>
            <w:r w:rsidR="008D6325">
              <w:rPr>
                <w:rFonts w:ascii="Times New Roman" w:eastAsiaTheme="minorEastAsia" w:hAnsi="Times New Roman" w:hint="eastAsia"/>
                <w:szCs w:val="24"/>
              </w:rPr>
              <w:t>和應用技巧</w:t>
            </w:r>
          </w:p>
        </w:tc>
      </w:tr>
      <w:tr w:rsidR="00E85EE8" w:rsidRPr="00524166" w14:paraId="22AD4E95" w14:textId="77777777" w:rsidTr="00E85EE8">
        <w:tc>
          <w:tcPr>
            <w:tcW w:w="1100" w:type="pct"/>
          </w:tcPr>
          <w:p w14:paraId="29B4EF1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14:paraId="1D443DD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14:paraId="5F167DBA" w14:textId="126BF9AD" w:rsidR="008D6325" w:rsidRPr="008D6325" w:rsidRDefault="008D6325" w:rsidP="008D6325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8D6325">
              <w:rPr>
                <w:rFonts w:asciiTheme="majorEastAsia" w:eastAsiaTheme="majorEastAsia" w:hAnsiTheme="majorEastAsia" w:hint="eastAsia"/>
                <w:szCs w:val="24"/>
              </w:rPr>
              <w:t>醫療品質指標之理論與實務</w:t>
            </w:r>
          </w:p>
          <w:p w14:paraId="53561685" w14:textId="329A8232" w:rsidR="008D6325" w:rsidRDefault="00351D16" w:rsidP="008D6325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醫療品質提升與流程管理</w:t>
            </w:r>
          </w:p>
          <w:p w14:paraId="6C817DEB" w14:textId="3EC8A4B2" w:rsidR="00351D16" w:rsidRPr="00351D16" w:rsidRDefault="00351D16" w:rsidP="008D6325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臨床路徑之理論與實務</w:t>
            </w:r>
          </w:p>
          <w:p w14:paraId="2507C9AE" w14:textId="7C7078B6" w:rsidR="00351D16" w:rsidRPr="00351D16" w:rsidRDefault="00351D16" w:rsidP="008D6325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醫療失效模式與效應分析</w:t>
            </w:r>
          </w:p>
          <w:p w14:paraId="366D85A8" w14:textId="15F67C03" w:rsidR="00E85EE8" w:rsidRPr="00351D16" w:rsidRDefault="00351D16" w:rsidP="00351D16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相關主題，請參閱</w:t>
            </w:r>
            <w:r w:rsidR="008D6325" w:rsidRPr="00351D16">
              <w:rPr>
                <w:rFonts w:ascii="Times New Roman" w:eastAsiaTheme="minorEastAsia" w:hAnsi="Times New Roman" w:hint="eastAsia"/>
                <w:szCs w:val="24"/>
              </w:rPr>
              <w:t>課程規畫表內容</w:t>
            </w:r>
          </w:p>
        </w:tc>
      </w:tr>
      <w:tr w:rsidR="00E85EE8" w:rsidRPr="00524166" w14:paraId="0A13E386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67B8" w14:textId="77777777"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14:paraId="26400A13" w14:textId="77777777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51E3" w14:textId="563BCD70" w:rsidR="00643C70" w:rsidRPr="00524166" w:rsidRDefault="004E3542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785335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785335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785335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785335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52DF" w14:textId="286C0528" w:rsidR="00E85EE8" w:rsidRDefault="004E3542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785335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785335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785335">
                  <w:rPr>
                    <w:rFonts w:ascii="Times New Roman" w:eastAsiaTheme="minorEastAsia" w:hAnsi="Times New Roman"/>
                    <w:b/>
                  </w:rPr>
                  <w:t>研究能力</w:t>
                </w:r>
                <w:r w:rsidR="00785335">
                  <w:rPr>
                    <w:rFonts w:ascii="Times New Roman" w:eastAsiaTheme="minorEastAsia" w:hAnsi="Times New Roman"/>
                    <w:b/>
                  </w:rPr>
                  <w:t xml:space="preserve"> Research Skills</w:t>
                </w:r>
              </w:sdtContent>
            </w:sdt>
          </w:p>
          <w:p w14:paraId="79AE13F1" w14:textId="77777777"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14:paraId="0A5649DE" w14:textId="77777777" w:rsidTr="00E85EE8">
        <w:tc>
          <w:tcPr>
            <w:tcW w:w="1100" w:type="pct"/>
          </w:tcPr>
          <w:p w14:paraId="01CF48C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14:paraId="0826E36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14:paraId="56EE2D8C" w14:textId="4B618E84" w:rsidR="00E85EE8" w:rsidRPr="00FC25EA" w:rsidRDefault="00E85EE8" w:rsidP="00E85EE8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4D1E77">
              <w:rPr>
                <w:rFonts w:ascii="標楷體" w:eastAsia="標楷體" w:hAnsi="標楷體" w:hint="eastAsia"/>
                <w:szCs w:val="24"/>
              </w:rPr>
              <w:t>▓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□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14:paraId="114F37D9" w14:textId="77777777" w:rsidTr="00E85EE8">
        <w:tc>
          <w:tcPr>
            <w:tcW w:w="1100" w:type="pct"/>
          </w:tcPr>
          <w:p w14:paraId="2B5C711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14:paraId="146A3B1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4A6AD29A" w14:textId="42F3D66F" w:rsidR="00E85EE8" w:rsidRPr="00FC25EA" w:rsidRDefault="004D1E77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▓</w:t>
            </w:r>
            <w:r w:rsidR="00E85EE8" w:rsidRPr="00FC25EA">
              <w:rPr>
                <w:rFonts w:ascii="微軟正黑體" w:eastAsia="微軟正黑體" w:hAnsi="微軟正黑體" w:hint="eastAsia"/>
              </w:rPr>
              <w:t>自製簡報(</w:t>
            </w:r>
            <w:r w:rsidR="00E85EE8" w:rsidRPr="00FC25EA">
              <w:rPr>
                <w:rFonts w:ascii="微軟正黑體" w:eastAsia="微軟正黑體" w:hAnsi="微軟正黑體"/>
              </w:rPr>
              <w:t>self-made PPTs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r>
              <w:rPr>
                <w:rFonts w:ascii="標楷體" w:eastAsia="標楷體" w:hAnsi="標楷體" w:hint="eastAsia"/>
                <w:szCs w:val="24"/>
              </w:rPr>
              <w:t>▓</w:t>
            </w:r>
            <w:r w:rsidR="00E85EE8" w:rsidRPr="00FC25EA">
              <w:rPr>
                <w:rFonts w:ascii="微軟正黑體" w:eastAsia="微軟正黑體" w:hAnsi="微軟正黑體" w:hint="eastAsia"/>
              </w:rPr>
              <w:t>課程講義(</w:t>
            </w:r>
            <w:r w:rsidR="00E85EE8" w:rsidRPr="00FC25EA">
              <w:rPr>
                <w:rFonts w:ascii="微軟正黑體" w:eastAsia="微軟正黑體" w:hAnsi="微軟正黑體"/>
              </w:rPr>
              <w:t>Teaching Notes)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7F1E3C94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4606E36A" w14:textId="77777777"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14:paraId="04D988CA" w14:textId="77777777" w:rsidTr="00E85EE8">
        <w:tc>
          <w:tcPr>
            <w:tcW w:w="1100" w:type="pct"/>
          </w:tcPr>
          <w:p w14:paraId="271E273F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教學資源</w:t>
            </w:r>
          </w:p>
          <w:p w14:paraId="4AD46431" w14:textId="77777777"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14:paraId="51149081" w14:textId="77777777" w:rsidR="00E85EE8" w:rsidRPr="00FC25EA" w:rsidRDefault="00E85EE8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課程網站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Website)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實習網站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14:paraId="1CF88380" w14:textId="15DBAC59" w:rsidR="00E85EE8" w:rsidRPr="00FC25EA" w:rsidRDefault="004D1E77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▓</w:t>
            </w:r>
            <w:r w:rsidR="00E85EE8" w:rsidRPr="00FC25EA">
              <w:rPr>
                <w:rFonts w:ascii="微軟正黑體" w:eastAsia="微軟正黑體" w:hAnsi="微軟正黑體"/>
              </w:rPr>
              <w:t>教材電子檔供下載</w:t>
            </w:r>
            <w:r w:rsidR="00E85EE8" w:rsidRPr="00FC25EA">
              <w:rPr>
                <w:rFonts w:ascii="微軟正黑體" w:eastAsia="微軟正黑體" w:hAnsi="微軟正黑體" w:hint="eastAsia"/>
              </w:rPr>
              <w:t>(</w:t>
            </w:r>
            <w:r w:rsidR="00E85EE8"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="00E85EE8"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="00E85EE8"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14:paraId="185E2BA9" w14:textId="77777777" w:rsidTr="00E85EE8">
        <w:trPr>
          <w:trHeight w:val="1041"/>
        </w:trPr>
        <w:tc>
          <w:tcPr>
            <w:tcW w:w="1100" w:type="pct"/>
          </w:tcPr>
          <w:p w14:paraId="2861653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3B746218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41D8C8F0" w14:textId="77777777" w:rsidR="00785335" w:rsidRDefault="00785335" w:rsidP="00785335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參考書A(建議購買):醫療機構品質與病安管理，朱樹勳編著，華杏出版機構，最新版。</w:t>
            </w:r>
          </w:p>
          <w:p w14:paraId="7AE40343" w14:textId="1E345456" w:rsidR="00E85EE8" w:rsidRPr="008D6325" w:rsidRDefault="008D6325" w:rsidP="008D6325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8D6325">
              <w:rPr>
                <w:rFonts w:ascii="標楷體" w:eastAsia="標楷體" w:hAnsi="標楷體" w:hint="eastAsia"/>
                <w:szCs w:val="24"/>
              </w:rPr>
              <w:t>參考書B:醫療品質指標理論與應用，財團法人醫院評鑑暨醫療品質策進會</w:t>
            </w:r>
            <w:r>
              <w:rPr>
                <w:rFonts w:ascii="標楷體" w:eastAsia="標楷體" w:hAnsi="標楷體" w:hint="eastAsia"/>
                <w:szCs w:val="24"/>
              </w:rPr>
              <w:t>編著，合計圖書出版，最新版。</w:t>
            </w:r>
          </w:p>
        </w:tc>
      </w:tr>
      <w:tr w:rsidR="00E85EE8" w:rsidRPr="00524166" w14:paraId="0732327A" w14:textId="77777777" w:rsidTr="00E85EE8">
        <w:tc>
          <w:tcPr>
            <w:tcW w:w="1100" w:type="pct"/>
            <w:vMerge w:val="restart"/>
          </w:tcPr>
          <w:p w14:paraId="6FBDB1D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5B5D18FD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D949A9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FC9123" w14:textId="7B817279" w:rsidR="00E85EE8" w:rsidRPr="00524166" w:rsidRDefault="004D1E77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58E194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38D2B9E4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40A48B1E" w14:textId="77777777" w:rsidTr="00E85EE8">
        <w:tc>
          <w:tcPr>
            <w:tcW w:w="1100" w:type="pct"/>
            <w:vMerge/>
          </w:tcPr>
          <w:p w14:paraId="2BC7333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4045DA3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E07A" w14:textId="77777777" w:rsidR="00E85EE8" w:rsidRPr="00524166" w:rsidRDefault="00E85EE8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186CE1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015D54B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04061D69" w14:textId="77777777" w:rsidTr="00E85EE8">
        <w:tc>
          <w:tcPr>
            <w:tcW w:w="1100" w:type="pct"/>
            <w:vMerge/>
          </w:tcPr>
          <w:p w14:paraId="0379D4D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73E6245F" w14:textId="77777777" w:rsidR="00E85EE8" w:rsidRPr="00524166" w:rsidRDefault="00E85EE8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0E5788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40E28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083F6B5A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39939AFC" w14:textId="77777777" w:rsidTr="00E85EE8">
        <w:tc>
          <w:tcPr>
            <w:tcW w:w="1100" w:type="pct"/>
            <w:vMerge/>
          </w:tcPr>
          <w:p w14:paraId="79A3041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7DE089A5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D6E10" w14:textId="2B0FE018" w:rsidR="00E85EE8" w:rsidRPr="00524166" w:rsidRDefault="004D1E77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441DAC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303342BA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75773B16" w14:textId="77777777" w:rsidTr="00E85EE8">
        <w:tc>
          <w:tcPr>
            <w:tcW w:w="1100" w:type="pct"/>
            <w:vMerge/>
          </w:tcPr>
          <w:p w14:paraId="6EAD7EF9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0ED16F6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6A29F" w14:textId="77777777" w:rsidR="00E85EE8" w:rsidRPr="00524166" w:rsidRDefault="00E85EE8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E9A40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79455FC0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0F3E38E3" w14:textId="77777777" w:rsidTr="00E85EE8">
        <w:tc>
          <w:tcPr>
            <w:tcW w:w="1100" w:type="pct"/>
            <w:vMerge/>
          </w:tcPr>
          <w:p w14:paraId="7A22C262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2288327F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060694" w14:textId="0515D535" w:rsidR="00E85EE8" w:rsidRPr="00524166" w:rsidRDefault="004D1E77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3750CE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6D23BE08" w14:textId="77777777"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14:paraId="52C24CC2" w14:textId="77777777" w:rsidTr="00E85EE8">
        <w:tc>
          <w:tcPr>
            <w:tcW w:w="1100" w:type="pct"/>
          </w:tcPr>
          <w:p w14:paraId="6119193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1AE9D230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14:paraId="5E725BEB" w14:textId="2291B145" w:rsidR="008D6325" w:rsidRPr="00351D16" w:rsidRDefault="008D6325" w:rsidP="008D6325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1.實際上課時間請依照碩士在職專班辦公室排定時間，請洽蘇穎芳小姐。</w:t>
            </w:r>
          </w:p>
          <w:p w14:paraId="643D26CE" w14:textId="179A2647" w:rsidR="008D6325" w:rsidRPr="00351D16" w:rsidRDefault="008D6325" w:rsidP="008D6325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2.每次上課除了老師講授之外，都有師生雙向交流討論，上課前請務必先預習與準備。</w:t>
            </w:r>
          </w:p>
          <w:p w14:paraId="19068C4C" w14:textId="09F57126" w:rsidR="008D6325" w:rsidRPr="00351D16" w:rsidRDefault="008D6325" w:rsidP="008D6325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3.報告題目可自選或抽籤決定，報告時間至少為30分鐘(含討論)，報告方式和評分標準，擇期討論後再決定。</w:t>
            </w:r>
          </w:p>
          <w:p w14:paraId="2B4102D2" w14:textId="495A71BA" w:rsidR="008D6325" w:rsidRPr="00351D16" w:rsidRDefault="008D6325" w:rsidP="008D6325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4.表定課程將依實際授課內容與時間略做調整，如有延遲或停課會再以適當時間補課。</w:t>
            </w:r>
          </w:p>
          <w:p w14:paraId="78160981" w14:textId="6E18DF3E" w:rsidR="008D6325" w:rsidRPr="00351D16" w:rsidRDefault="008D6325" w:rsidP="008D6325">
            <w:pPr>
              <w:rPr>
                <w:rFonts w:asciiTheme="majorEastAsia" w:eastAsiaTheme="majorEastAsia" w:hAnsiTheme="majorEastAsia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5.期末報告不用繳交書面作業，只要繳交報告檔案ppt。</w:t>
            </w:r>
          </w:p>
          <w:p w14:paraId="58B8AC73" w14:textId="77777777" w:rsidR="00E85EE8" w:rsidRPr="008D6325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FBC9B3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19B1B8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67B79EE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A019DA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B0971E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464406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506945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874C16A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2CDF1F" w14:textId="77777777" w:rsidR="00E85EE8" w:rsidRPr="008D6325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E78530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916C255" w14:textId="77777777" w:rsidR="00E85EE8" w:rsidRPr="008D6325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92A21F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06556C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ABEA83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F475DD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FE77BC9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E84ABD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2C0CDBE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9A1B0D0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B08FDA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2F773DE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A24C5B8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FC1F4EB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EDDA36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7D18911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C84404C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8A3656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F75BFF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3522C43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278F5C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578F136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BCA875F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B830C9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C3470CD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2D843E2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DB12605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00C5D64" w14:textId="77777777"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5679B6B" w14:textId="77777777"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0307961B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Style w:val="a3"/>
        <w:tblW w:w="0" w:type="auto"/>
        <w:tblInd w:w="1176" w:type="dxa"/>
        <w:tblLook w:val="04A0" w:firstRow="1" w:lastRow="0" w:firstColumn="1" w:lastColumn="0" w:noHBand="0" w:noVBand="1"/>
      </w:tblPr>
      <w:tblGrid>
        <w:gridCol w:w="704"/>
        <w:gridCol w:w="992"/>
        <w:gridCol w:w="4962"/>
        <w:gridCol w:w="1638"/>
      </w:tblGrid>
      <w:tr w:rsidR="008D6325" w14:paraId="7EEF0753" w14:textId="77777777" w:rsidTr="008D6325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5C3A" w14:textId="77777777" w:rsidR="008D6325" w:rsidRDefault="008D6325" w:rsidP="00B032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EEE4" w14:textId="77777777" w:rsidR="008D6325" w:rsidRDefault="008D6325" w:rsidP="00B032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8828" w14:textId="77777777" w:rsidR="008D6325" w:rsidRDefault="008D6325" w:rsidP="00B032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討論主題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C98" w14:textId="77777777" w:rsidR="008D6325" w:rsidRDefault="008D6325" w:rsidP="00B032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  <w:p w14:paraId="34717054" w14:textId="77777777" w:rsidR="008D6325" w:rsidRDefault="008D6325" w:rsidP="00B032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指定參考書</w:t>
            </w:r>
          </w:p>
        </w:tc>
      </w:tr>
      <w:tr w:rsidR="008D6325" w14:paraId="1FEE7280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FFED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BD8" w14:textId="3AE6E9A1" w:rsidR="008D6325" w:rsidRDefault="008D6325" w:rsidP="00B032A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TBA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1A7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課程說明與緒論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8C0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8D6325" w14:paraId="1BF375BD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D8C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D8D" w14:textId="01D397DB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52F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品質理念與管理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252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參考書A</w:t>
            </w:r>
          </w:p>
          <w:p w14:paraId="0677D11D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第1章</w:t>
            </w:r>
          </w:p>
          <w:p w14:paraId="3D9E0500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參考書C</w:t>
            </w:r>
          </w:p>
          <w:p w14:paraId="7232A511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第1章</w:t>
            </w:r>
          </w:p>
        </w:tc>
      </w:tr>
      <w:tr w:rsidR="008D6325" w14:paraId="14AA72B8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912D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A0F" w14:textId="2D755C97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BB5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病人安全與管理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274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第2章</w:t>
            </w:r>
          </w:p>
        </w:tc>
      </w:tr>
      <w:tr w:rsidR="008D6325" w14:paraId="41832079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C9DE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F5D" w14:textId="0A6DD0E5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3F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品管圈的理論與實務(QCC)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25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第3章</w:t>
            </w:r>
          </w:p>
        </w:tc>
      </w:tr>
      <w:tr w:rsidR="008D6325" w14:paraId="17757AD5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8803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4ED" w14:textId="31F3A8F9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8E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標準化在醫療機構的運用(ISO)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10F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第5章</w:t>
            </w:r>
          </w:p>
        </w:tc>
      </w:tr>
      <w:tr w:rsidR="008D6325" w14:paraId="01BD522C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0192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D65" w14:textId="6BA632BE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DBD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醫療品質標指標系統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187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 xml:space="preserve">參考書B </w:t>
            </w:r>
          </w:p>
          <w:p w14:paraId="3885D807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第1章</w:t>
            </w:r>
          </w:p>
        </w:tc>
      </w:tr>
      <w:tr w:rsidR="008D6325" w14:paraId="38ECB06A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1C5A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5A5" w14:textId="61F59E81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978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醫療品質指標之理論與實務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1DB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第8章</w:t>
            </w:r>
          </w:p>
        </w:tc>
      </w:tr>
      <w:tr w:rsidR="008D6325" w14:paraId="792B0ED2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4E3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542" w14:textId="26CEA1E4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BB4A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醫療品質提升與流程管理(CQI)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887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第4章</w:t>
            </w:r>
          </w:p>
          <w:p w14:paraId="7A339A4A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參考書C</w:t>
            </w:r>
          </w:p>
          <w:p w14:paraId="28B314A0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第3章</w:t>
            </w:r>
          </w:p>
        </w:tc>
      </w:tr>
      <w:tr w:rsidR="008D6325" w14:paraId="300665D4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802F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225" w14:textId="6025784D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2B0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醫療品質保證(QA)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D7B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第6章</w:t>
            </w:r>
          </w:p>
        </w:tc>
      </w:tr>
      <w:tr w:rsidR="008D6325" w14:paraId="54589176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504F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574" w14:textId="1884FEF6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A2B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醫療績效衡量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F8E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參考書C</w:t>
            </w:r>
          </w:p>
          <w:p w14:paraId="0C2075EC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第6章</w:t>
            </w:r>
          </w:p>
        </w:tc>
      </w:tr>
      <w:tr w:rsidR="008D6325" w14:paraId="41705BEF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495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45E" w14:textId="4135E6CE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4A1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臨床路徑之理論與實務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D18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第7章</w:t>
            </w:r>
          </w:p>
        </w:tc>
      </w:tr>
      <w:tr w:rsidR="008D6325" w14:paraId="69D1EACB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ADFA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49A" w14:textId="4BE43298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E6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根本原因分析(RCA)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C5E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第9章</w:t>
            </w:r>
          </w:p>
        </w:tc>
      </w:tr>
      <w:tr w:rsidR="008D6325" w14:paraId="2F9F12AD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3E0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81F5" w14:textId="0C75CF2F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5B8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醫療失效模式與效應分析(HFMEA)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2C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第10章</w:t>
            </w:r>
          </w:p>
        </w:tc>
      </w:tr>
      <w:tr w:rsidR="008D6325" w14:paraId="488856E3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3F88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39" w14:textId="1E99E903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1E1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藥品不良事件通報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09A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第13章</w:t>
            </w:r>
          </w:p>
        </w:tc>
      </w:tr>
      <w:tr w:rsidR="008D6325" w14:paraId="564C51BE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0E5E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610" w14:textId="118CCEA4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C74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病人安全通報系統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369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第14章</w:t>
            </w:r>
          </w:p>
        </w:tc>
      </w:tr>
      <w:tr w:rsidR="008D6325" w14:paraId="19B3E657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D49E" w14:textId="77777777" w:rsidR="008D6325" w:rsidRDefault="008D6325" w:rsidP="00B032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8F23" w14:textId="61E0260B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E1C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醫療團隊資源管理(TRM)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B16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第11章</w:t>
            </w:r>
          </w:p>
        </w:tc>
      </w:tr>
      <w:tr w:rsidR="008D6325" w14:paraId="1FC27B47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45B0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F9C" w14:textId="6F20643C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93C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醫院危機管理與緊急應變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C68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第12章</w:t>
            </w:r>
          </w:p>
        </w:tc>
      </w:tr>
      <w:tr w:rsidR="008D6325" w14:paraId="6F3D3C58" w14:textId="77777777" w:rsidTr="008D63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1243" w14:textId="77777777" w:rsidR="008D6325" w:rsidRDefault="008D6325" w:rsidP="00B032A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20C" w14:textId="48B255BF" w:rsidR="008D6325" w:rsidRDefault="008D6325" w:rsidP="00B032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88F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全面品質管理(TQM)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A64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參考書C</w:t>
            </w:r>
          </w:p>
          <w:p w14:paraId="20F8435E" w14:textId="77777777" w:rsidR="008D6325" w:rsidRPr="00351D16" w:rsidRDefault="008D6325" w:rsidP="00B032AA">
            <w:pPr>
              <w:rPr>
                <w:rFonts w:asciiTheme="majorEastAsia" w:eastAsiaTheme="majorEastAsia" w:hAnsiTheme="majorEastAsia"/>
                <w:szCs w:val="24"/>
              </w:rPr>
            </w:pPr>
            <w:r w:rsidRPr="00351D16">
              <w:rPr>
                <w:rFonts w:asciiTheme="majorEastAsia" w:eastAsiaTheme="majorEastAsia" w:hAnsiTheme="majorEastAsia" w:hint="eastAsia"/>
                <w:szCs w:val="24"/>
              </w:rPr>
              <w:t>第2章</w:t>
            </w:r>
          </w:p>
        </w:tc>
      </w:tr>
    </w:tbl>
    <w:p w14:paraId="74A2DA1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01CB" w14:textId="77777777" w:rsidR="004E3542" w:rsidRDefault="004E3542" w:rsidP="00711B26">
      <w:r>
        <w:separator/>
      </w:r>
    </w:p>
  </w:endnote>
  <w:endnote w:type="continuationSeparator" w:id="0">
    <w:p w14:paraId="131F7117" w14:textId="77777777" w:rsidR="004E3542" w:rsidRDefault="004E354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08FE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12F" w:rsidRPr="0008112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5FFAE4B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3E14" w14:textId="77777777" w:rsidR="004E3542" w:rsidRDefault="004E3542" w:rsidP="00711B26">
      <w:r>
        <w:separator/>
      </w:r>
    </w:p>
  </w:footnote>
  <w:footnote w:type="continuationSeparator" w:id="0">
    <w:p w14:paraId="76D4C417" w14:textId="77777777" w:rsidR="004E3542" w:rsidRDefault="004E354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BA0911"/>
    <w:multiLevelType w:val="hybridMultilevel"/>
    <w:tmpl w:val="5356976C"/>
    <w:lvl w:ilvl="0" w:tplc="51B02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3C3B2A"/>
    <w:multiLevelType w:val="hybridMultilevel"/>
    <w:tmpl w:val="EFC8711A"/>
    <w:lvl w:ilvl="0" w:tplc="9FBA0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961CFC"/>
    <w:multiLevelType w:val="hybridMultilevel"/>
    <w:tmpl w:val="C61EDEBC"/>
    <w:lvl w:ilvl="0" w:tplc="12DCC84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622"/>
    <w:rsid w:val="00027BE3"/>
    <w:rsid w:val="000319DB"/>
    <w:rsid w:val="0004593B"/>
    <w:rsid w:val="00046372"/>
    <w:rsid w:val="00057A8E"/>
    <w:rsid w:val="0006119C"/>
    <w:rsid w:val="00062478"/>
    <w:rsid w:val="00065E07"/>
    <w:rsid w:val="0007236B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200E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939CD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46BDE"/>
    <w:rsid w:val="002744F8"/>
    <w:rsid w:val="00277875"/>
    <w:rsid w:val="00281DE0"/>
    <w:rsid w:val="00282431"/>
    <w:rsid w:val="00282F0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51D16"/>
    <w:rsid w:val="00363132"/>
    <w:rsid w:val="00365C5B"/>
    <w:rsid w:val="003823E0"/>
    <w:rsid w:val="0039249E"/>
    <w:rsid w:val="00396202"/>
    <w:rsid w:val="003978EF"/>
    <w:rsid w:val="003A27B6"/>
    <w:rsid w:val="003A3496"/>
    <w:rsid w:val="003B1CF0"/>
    <w:rsid w:val="003B3970"/>
    <w:rsid w:val="003B7907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2CBC"/>
    <w:rsid w:val="00413243"/>
    <w:rsid w:val="00415848"/>
    <w:rsid w:val="0041663A"/>
    <w:rsid w:val="00420A83"/>
    <w:rsid w:val="004245DB"/>
    <w:rsid w:val="00426CA9"/>
    <w:rsid w:val="004413A6"/>
    <w:rsid w:val="004445EA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1E77"/>
    <w:rsid w:val="004D7105"/>
    <w:rsid w:val="004E1615"/>
    <w:rsid w:val="004E3542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90C94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27C6"/>
    <w:rsid w:val="00626AD9"/>
    <w:rsid w:val="006276E5"/>
    <w:rsid w:val="00643C70"/>
    <w:rsid w:val="0065307A"/>
    <w:rsid w:val="006559CF"/>
    <w:rsid w:val="00657485"/>
    <w:rsid w:val="00660B72"/>
    <w:rsid w:val="00671054"/>
    <w:rsid w:val="00672F38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5335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7F7F4D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6325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1DBC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266E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0FBD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062"/>
    <w:rsid w:val="00CE6336"/>
    <w:rsid w:val="00CE76E3"/>
    <w:rsid w:val="00CF014D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EE8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06FD7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25EA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26E2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nvupz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11D9E"/>
    <w:rsid w:val="002623B2"/>
    <w:rsid w:val="00264865"/>
    <w:rsid w:val="00293D82"/>
    <w:rsid w:val="0030027B"/>
    <w:rsid w:val="003221FE"/>
    <w:rsid w:val="00327E7C"/>
    <w:rsid w:val="00383B95"/>
    <w:rsid w:val="003F5157"/>
    <w:rsid w:val="004161DD"/>
    <w:rsid w:val="004A48C3"/>
    <w:rsid w:val="00597DBB"/>
    <w:rsid w:val="00746CC7"/>
    <w:rsid w:val="007474A0"/>
    <w:rsid w:val="00826B0D"/>
    <w:rsid w:val="00893ED8"/>
    <w:rsid w:val="00895B22"/>
    <w:rsid w:val="009F1E74"/>
    <w:rsid w:val="00A51EFD"/>
    <w:rsid w:val="00A862EB"/>
    <w:rsid w:val="00AD465F"/>
    <w:rsid w:val="00C0315F"/>
    <w:rsid w:val="00DB7910"/>
    <w:rsid w:val="00DD4CE2"/>
    <w:rsid w:val="00DF39FE"/>
    <w:rsid w:val="00E36F58"/>
    <w:rsid w:val="00E46390"/>
    <w:rsid w:val="00EE2536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369</Words>
  <Characters>2106</Characters>
  <Application>Microsoft Office Word</Application>
  <DocSecurity>0</DocSecurity>
  <Lines>17</Lines>
  <Paragraphs>4</Paragraphs>
  <ScaleCrop>false</ScaleCrop>
  <Company>CCU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Wei-Min Huang</cp:lastModifiedBy>
  <cp:revision>5</cp:revision>
  <cp:lastPrinted>2019-12-04T07:06:00Z</cp:lastPrinted>
  <dcterms:created xsi:type="dcterms:W3CDTF">2025-05-31T19:55:00Z</dcterms:created>
  <dcterms:modified xsi:type="dcterms:W3CDTF">2025-05-31T20:20:00Z</dcterms:modified>
</cp:coreProperties>
</file>