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85133" w14:textId="77777777" w:rsidR="00FE0BCC" w:rsidRPr="002C11D6" w:rsidRDefault="00FE0BCC" w:rsidP="00FE0BCC">
      <w:pPr>
        <w:spacing w:line="0" w:lineRule="atLeast"/>
        <w:jc w:val="center"/>
        <w:rPr>
          <w:rFonts w:ascii="芫荽" w:eastAsia="芫荽" w:hAnsi="芫荽" w:cs="芫荽"/>
          <w:sz w:val="20"/>
          <w:szCs w:val="20"/>
        </w:rPr>
      </w:pPr>
      <w:r w:rsidRPr="002C11D6">
        <w:rPr>
          <w:rFonts w:ascii="芫荽" w:eastAsia="芫荽" w:hAnsi="芫荽" w:cs="芫荽" w:hint="eastAsia"/>
          <w:sz w:val="36"/>
          <w:szCs w:val="36"/>
        </w:rPr>
        <w:t>國立中正大學通識教育課程教學大綱</w:t>
      </w:r>
    </w:p>
    <w:tbl>
      <w:tblPr>
        <w:tblW w:w="111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4131"/>
      </w:tblGrid>
      <w:tr w:rsidR="00FE0BCC" w:rsidRPr="002C11D6" w14:paraId="185EF9C9" w14:textId="77777777" w:rsidTr="00D06209">
        <w:trPr>
          <w:trHeight w:val="352"/>
          <w:jc w:val="center"/>
        </w:trPr>
        <w:tc>
          <w:tcPr>
            <w:tcW w:w="1980" w:type="dxa"/>
            <w:tcBorders>
              <w:bottom w:val="single" w:sz="4" w:space="0" w:color="auto"/>
              <w:right w:val="single" w:sz="4" w:space="0" w:color="auto"/>
            </w:tcBorders>
            <w:vAlign w:val="center"/>
          </w:tcPr>
          <w:p w14:paraId="13F00299" w14:textId="77777777" w:rsidR="00FE0BCC" w:rsidRPr="002C11D6" w:rsidRDefault="00FE0BCC" w:rsidP="00331CE0">
            <w:pPr>
              <w:spacing w:line="0" w:lineRule="atLeast"/>
              <w:jc w:val="center"/>
              <w:rPr>
                <w:rFonts w:ascii="芫荽" w:eastAsia="芫荽" w:hAnsi="芫荽" w:cs="芫荽"/>
              </w:rPr>
            </w:pPr>
            <w:r w:rsidRPr="002C11D6">
              <w:rPr>
                <w:rFonts w:ascii="芫荽" w:eastAsia="芫荽" w:hAnsi="芫荽" w:cs="芫荽" w:hint="eastAsia"/>
                <w:bCs/>
              </w:rPr>
              <w:t>開</w:t>
            </w:r>
            <w:r w:rsidR="00E3470C" w:rsidRPr="002C11D6">
              <w:rPr>
                <w:rFonts w:ascii="芫荽" w:eastAsia="芫荽" w:hAnsi="芫荽" w:cs="芫荽" w:hint="eastAsia"/>
                <w:bCs/>
              </w:rPr>
              <w:t>課</w:t>
            </w:r>
            <w:r w:rsidRPr="002C11D6">
              <w:rPr>
                <w:rFonts w:ascii="芫荽" w:eastAsia="芫荽" w:hAnsi="芫荽" w:cs="芫荽" w:hint="eastAsia"/>
              </w:rPr>
              <w:t>學年度/學期</w:t>
            </w:r>
          </w:p>
        </w:tc>
        <w:tc>
          <w:tcPr>
            <w:tcW w:w="9171" w:type="dxa"/>
            <w:gridSpan w:val="3"/>
            <w:tcBorders>
              <w:left w:val="single" w:sz="4" w:space="0" w:color="auto"/>
              <w:bottom w:val="single" w:sz="4" w:space="0" w:color="auto"/>
            </w:tcBorders>
            <w:vAlign w:val="center"/>
          </w:tcPr>
          <w:p w14:paraId="79A05EBA" w14:textId="601ECEE9" w:rsidR="00FE0BCC" w:rsidRPr="002C11D6" w:rsidRDefault="00AB3786" w:rsidP="001B48EB">
            <w:pPr>
              <w:spacing w:line="0" w:lineRule="atLeast"/>
              <w:jc w:val="center"/>
              <w:rPr>
                <w:rFonts w:ascii="芫荽" w:eastAsia="芫荽" w:hAnsi="芫荽" w:cs="芫荽"/>
              </w:rPr>
            </w:pPr>
            <w:r w:rsidRPr="002C11D6">
              <w:rPr>
                <w:rFonts w:ascii="芫荽" w:eastAsia="芫荽" w:hAnsi="芫荽" w:cs="芫荽" w:hint="eastAsia"/>
              </w:rPr>
              <w:t>11</w:t>
            </w:r>
            <w:r w:rsidR="003D64D1" w:rsidRPr="002C11D6">
              <w:rPr>
                <w:rFonts w:ascii="芫荽" w:eastAsia="芫荽" w:hAnsi="芫荽" w:cs="芫荽" w:hint="eastAsia"/>
              </w:rPr>
              <w:t>4</w:t>
            </w:r>
            <w:r w:rsidR="00FE0BCC" w:rsidRPr="002C11D6">
              <w:rPr>
                <w:rFonts w:ascii="芫荽" w:eastAsia="芫荽" w:hAnsi="芫荽" w:cs="芫荽" w:hint="eastAsia"/>
              </w:rPr>
              <w:t>學年度第</w:t>
            </w:r>
            <w:r w:rsidR="003D64D1" w:rsidRPr="002C11D6">
              <w:rPr>
                <w:rFonts w:ascii="芫荽" w:eastAsia="芫荽" w:hAnsi="芫荽" w:cs="芫荽" w:hint="eastAsia"/>
              </w:rPr>
              <w:t>1</w:t>
            </w:r>
            <w:r w:rsidR="00FE0BCC" w:rsidRPr="002C11D6">
              <w:rPr>
                <w:rFonts w:ascii="芫荽" w:eastAsia="芫荽" w:hAnsi="芫荽" w:cs="芫荽" w:hint="eastAsia"/>
              </w:rPr>
              <w:t>學期</w:t>
            </w:r>
          </w:p>
        </w:tc>
      </w:tr>
      <w:tr w:rsidR="001C3456" w:rsidRPr="002C11D6" w14:paraId="755151EA" w14:textId="77777777" w:rsidTr="00D06209">
        <w:trPr>
          <w:trHeight w:val="419"/>
          <w:jc w:val="center"/>
        </w:trPr>
        <w:tc>
          <w:tcPr>
            <w:tcW w:w="1980" w:type="dxa"/>
            <w:tcBorders>
              <w:top w:val="single" w:sz="4" w:space="0" w:color="auto"/>
              <w:bottom w:val="single" w:sz="4" w:space="0" w:color="auto"/>
              <w:right w:val="single" w:sz="4" w:space="0" w:color="auto"/>
            </w:tcBorders>
            <w:vAlign w:val="center"/>
          </w:tcPr>
          <w:p w14:paraId="0EA1635F" w14:textId="77777777" w:rsidR="001C3456" w:rsidRPr="002C11D6" w:rsidRDefault="001C3456" w:rsidP="00331CE0">
            <w:pPr>
              <w:spacing w:line="0" w:lineRule="atLeast"/>
              <w:jc w:val="center"/>
              <w:rPr>
                <w:rFonts w:ascii="芫荽" w:eastAsia="芫荽" w:hAnsi="芫荽" w:cs="芫荽"/>
              </w:rPr>
            </w:pPr>
            <w:r w:rsidRPr="002C11D6">
              <w:rPr>
                <w:rFonts w:ascii="芫荽" w:eastAsia="芫荽" w:hAnsi="芫荽" w:cs="芫荽" w:hint="eastAsia"/>
              </w:rPr>
              <w:t>課程名稱(中文)</w:t>
            </w:r>
          </w:p>
        </w:tc>
        <w:tc>
          <w:tcPr>
            <w:tcW w:w="9171" w:type="dxa"/>
            <w:gridSpan w:val="3"/>
            <w:tcBorders>
              <w:top w:val="single" w:sz="4" w:space="0" w:color="auto"/>
              <w:left w:val="single" w:sz="4" w:space="0" w:color="auto"/>
              <w:bottom w:val="single" w:sz="4" w:space="0" w:color="auto"/>
            </w:tcBorders>
            <w:vAlign w:val="center"/>
          </w:tcPr>
          <w:p w14:paraId="606DF4B3" w14:textId="25958F67" w:rsidR="001C3456" w:rsidRPr="002C11D6" w:rsidRDefault="001C3456" w:rsidP="00AE521A">
            <w:pPr>
              <w:spacing w:line="0" w:lineRule="atLeast"/>
              <w:jc w:val="center"/>
              <w:rPr>
                <w:rFonts w:ascii="芫荽" w:eastAsia="芫荽" w:hAnsi="芫荽" w:cs="芫荽"/>
                <w:color w:val="000000"/>
              </w:rPr>
            </w:pPr>
            <w:r w:rsidRPr="002C11D6">
              <w:rPr>
                <w:rFonts w:ascii="芫荽" w:eastAsia="芫荽" w:hAnsi="芫荽" w:cs="芫荽" w:hint="eastAsia"/>
                <w:color w:val="000000"/>
              </w:rPr>
              <w:t>中正講座-向典範學習</w:t>
            </w:r>
            <w:r w:rsidR="00DC644F" w:rsidRPr="002C11D6">
              <w:rPr>
                <w:rFonts w:ascii="芫荽" w:eastAsia="芫荽" w:hAnsi="芫荽" w:cs="芫荽" w:hint="eastAsia"/>
                <w:color w:val="000000"/>
              </w:rPr>
              <w:t>(</w:t>
            </w:r>
            <w:r w:rsidR="00CA7CA3" w:rsidRPr="002C11D6">
              <w:rPr>
                <w:rFonts w:ascii="芫荽" w:eastAsia="芫荽" w:hAnsi="芫荽" w:cs="芫荽" w:hint="eastAsia"/>
                <w:color w:val="000000"/>
              </w:rPr>
              <w:t>二十四</w:t>
            </w:r>
            <w:r w:rsidR="00DC644F" w:rsidRPr="002C11D6">
              <w:rPr>
                <w:rFonts w:ascii="芫荽" w:eastAsia="芫荽" w:hAnsi="芫荽" w:cs="芫荽" w:hint="eastAsia"/>
                <w:color w:val="000000"/>
              </w:rPr>
              <w:t>)</w:t>
            </w:r>
          </w:p>
        </w:tc>
      </w:tr>
      <w:tr w:rsidR="001C3456" w:rsidRPr="002C11D6" w14:paraId="6517A2C6" w14:textId="77777777" w:rsidTr="00D06209">
        <w:trPr>
          <w:trHeight w:val="412"/>
          <w:jc w:val="center"/>
        </w:trPr>
        <w:tc>
          <w:tcPr>
            <w:tcW w:w="1980" w:type="dxa"/>
            <w:tcBorders>
              <w:top w:val="single" w:sz="4" w:space="0" w:color="auto"/>
              <w:bottom w:val="single" w:sz="4" w:space="0" w:color="auto"/>
              <w:right w:val="single" w:sz="4" w:space="0" w:color="auto"/>
            </w:tcBorders>
            <w:vAlign w:val="center"/>
          </w:tcPr>
          <w:p w14:paraId="4BC06482" w14:textId="77777777" w:rsidR="001C3456" w:rsidRPr="002C11D6" w:rsidRDefault="001C3456" w:rsidP="00331CE0">
            <w:pPr>
              <w:spacing w:line="0" w:lineRule="atLeast"/>
              <w:jc w:val="center"/>
              <w:rPr>
                <w:rFonts w:ascii="芫荽" w:eastAsia="芫荽" w:hAnsi="芫荽" w:cs="芫荽"/>
              </w:rPr>
            </w:pPr>
            <w:r w:rsidRPr="002C11D6">
              <w:rPr>
                <w:rFonts w:ascii="芫荽" w:eastAsia="芫荽" w:hAnsi="芫荽" w:cs="芫荽" w:hint="eastAsia"/>
              </w:rPr>
              <w:t>課程名稱(英文)</w:t>
            </w:r>
          </w:p>
        </w:tc>
        <w:tc>
          <w:tcPr>
            <w:tcW w:w="9171" w:type="dxa"/>
            <w:gridSpan w:val="3"/>
            <w:tcBorders>
              <w:top w:val="single" w:sz="4" w:space="0" w:color="auto"/>
              <w:left w:val="single" w:sz="4" w:space="0" w:color="auto"/>
              <w:bottom w:val="single" w:sz="4" w:space="0" w:color="auto"/>
            </w:tcBorders>
            <w:vAlign w:val="center"/>
          </w:tcPr>
          <w:p w14:paraId="2EDCBBA6" w14:textId="30A08807" w:rsidR="001C3456" w:rsidRPr="002C11D6" w:rsidRDefault="001C3456" w:rsidP="00331CE0">
            <w:pPr>
              <w:spacing w:line="0" w:lineRule="atLeast"/>
              <w:jc w:val="center"/>
              <w:rPr>
                <w:rFonts w:ascii="芫荽" w:eastAsia="芫荽" w:hAnsi="芫荽" w:cs="芫荽"/>
                <w:color w:val="000000"/>
              </w:rPr>
            </w:pPr>
            <w:r w:rsidRPr="002C11D6">
              <w:rPr>
                <w:rFonts w:ascii="芫荽" w:eastAsia="芫荽" w:hAnsi="芫荽" w:cs="芫荽"/>
                <w:color w:val="000000"/>
                <w:sz w:val="27"/>
                <w:szCs w:val="27"/>
              </w:rPr>
              <w:t>L</w:t>
            </w:r>
            <w:r w:rsidRPr="002C11D6">
              <w:rPr>
                <w:rFonts w:ascii="芫荽" w:eastAsia="芫荽" w:hAnsi="芫荽" w:cs="芫荽" w:hint="eastAsia"/>
                <w:color w:val="000000"/>
                <w:sz w:val="27"/>
                <w:szCs w:val="27"/>
              </w:rPr>
              <w:t xml:space="preserve">earning from </w:t>
            </w:r>
            <w:r w:rsidR="00515281" w:rsidRPr="002C11D6">
              <w:rPr>
                <w:rFonts w:ascii="芫荽" w:eastAsia="芫荽" w:hAnsi="芫荽" w:cs="芫荽" w:hint="eastAsia"/>
                <w:color w:val="000000"/>
                <w:sz w:val="27"/>
                <w:szCs w:val="27"/>
              </w:rPr>
              <w:t>R</w:t>
            </w:r>
            <w:r w:rsidRPr="002C11D6">
              <w:rPr>
                <w:rFonts w:ascii="芫荽" w:eastAsia="芫荽" w:hAnsi="芫荽" w:cs="芫荽" w:hint="eastAsia"/>
                <w:color w:val="000000"/>
                <w:sz w:val="27"/>
                <w:szCs w:val="27"/>
              </w:rPr>
              <w:t xml:space="preserve">ole </w:t>
            </w:r>
            <w:r w:rsidR="00515281" w:rsidRPr="002C11D6">
              <w:rPr>
                <w:rFonts w:ascii="芫荽" w:eastAsia="芫荽" w:hAnsi="芫荽" w:cs="芫荽" w:hint="eastAsia"/>
                <w:color w:val="000000"/>
                <w:sz w:val="27"/>
                <w:szCs w:val="27"/>
              </w:rPr>
              <w:t>M</w:t>
            </w:r>
            <w:r w:rsidRPr="002C11D6">
              <w:rPr>
                <w:rFonts w:ascii="芫荽" w:eastAsia="芫荽" w:hAnsi="芫荽" w:cs="芫荽" w:hint="eastAsia"/>
                <w:color w:val="000000"/>
                <w:sz w:val="27"/>
                <w:szCs w:val="27"/>
              </w:rPr>
              <w:t>odels</w:t>
            </w:r>
          </w:p>
        </w:tc>
      </w:tr>
      <w:tr w:rsidR="001C3456" w:rsidRPr="002C11D6" w14:paraId="26AF6115" w14:textId="77777777" w:rsidTr="00D06209">
        <w:trPr>
          <w:trHeight w:val="521"/>
          <w:jc w:val="center"/>
        </w:trPr>
        <w:tc>
          <w:tcPr>
            <w:tcW w:w="1980" w:type="dxa"/>
            <w:tcBorders>
              <w:top w:val="single" w:sz="4" w:space="0" w:color="auto"/>
              <w:bottom w:val="single" w:sz="4" w:space="0" w:color="auto"/>
              <w:right w:val="single" w:sz="4" w:space="0" w:color="auto"/>
            </w:tcBorders>
            <w:vAlign w:val="center"/>
          </w:tcPr>
          <w:p w14:paraId="56CC6D1B" w14:textId="77777777" w:rsidR="001C3456" w:rsidRPr="002C11D6" w:rsidRDefault="001C3456" w:rsidP="00E3470C">
            <w:pPr>
              <w:spacing w:line="0" w:lineRule="atLeast"/>
              <w:jc w:val="center"/>
              <w:rPr>
                <w:rFonts w:ascii="芫荽" w:eastAsia="芫荽" w:hAnsi="芫荽" w:cs="芫荽"/>
              </w:rPr>
            </w:pPr>
            <w:r w:rsidRPr="002C11D6">
              <w:rPr>
                <w:rFonts w:ascii="芫荽" w:eastAsia="芫荽" w:hAnsi="芫荽" w:cs="芫荽" w:hint="eastAsia"/>
              </w:rPr>
              <w:t>課     碼</w:t>
            </w:r>
          </w:p>
        </w:tc>
        <w:tc>
          <w:tcPr>
            <w:tcW w:w="3960" w:type="dxa"/>
            <w:tcBorders>
              <w:top w:val="single" w:sz="4" w:space="0" w:color="auto"/>
              <w:left w:val="single" w:sz="4" w:space="0" w:color="auto"/>
              <w:bottom w:val="single" w:sz="4" w:space="0" w:color="auto"/>
              <w:right w:val="single" w:sz="4" w:space="0" w:color="auto"/>
            </w:tcBorders>
            <w:vAlign w:val="center"/>
          </w:tcPr>
          <w:p w14:paraId="7B828337" w14:textId="4D02A768" w:rsidR="001C3456" w:rsidRPr="00785844" w:rsidRDefault="00785844" w:rsidP="00331CE0">
            <w:pPr>
              <w:spacing w:line="0" w:lineRule="atLeast"/>
              <w:jc w:val="center"/>
              <w:rPr>
                <w:rFonts w:ascii="芫荽" w:eastAsia="芫荽" w:hAnsi="芫荽" w:cs="芫荽"/>
              </w:rPr>
            </w:pPr>
            <w:r w:rsidRPr="00785844">
              <w:rPr>
                <w:rFonts w:ascii="芫荽" w:eastAsia="芫荽" w:hAnsi="芫荽" w:cs="芫荽"/>
                <w:shd w:val="clear" w:color="auto" w:fill="FFFFFF"/>
              </w:rPr>
              <w:t>7306056_01</w:t>
            </w:r>
          </w:p>
        </w:tc>
        <w:tc>
          <w:tcPr>
            <w:tcW w:w="1080" w:type="dxa"/>
            <w:tcBorders>
              <w:top w:val="single" w:sz="4" w:space="0" w:color="auto"/>
              <w:left w:val="single" w:sz="4" w:space="0" w:color="auto"/>
              <w:bottom w:val="single" w:sz="4" w:space="0" w:color="auto"/>
              <w:right w:val="single" w:sz="4" w:space="0" w:color="auto"/>
            </w:tcBorders>
            <w:vAlign w:val="center"/>
          </w:tcPr>
          <w:p w14:paraId="58F0D016" w14:textId="77777777" w:rsidR="001C3456" w:rsidRPr="002C11D6" w:rsidRDefault="001C3456" w:rsidP="00331CE0">
            <w:pPr>
              <w:spacing w:line="0" w:lineRule="atLeast"/>
              <w:jc w:val="center"/>
              <w:rPr>
                <w:rFonts w:ascii="芫荽" w:eastAsia="芫荽" w:hAnsi="芫荽" w:cs="芫荽"/>
              </w:rPr>
            </w:pPr>
            <w:r w:rsidRPr="002C11D6">
              <w:rPr>
                <w:rFonts w:ascii="芫荽" w:eastAsia="芫荽" w:hAnsi="芫荽" w:cs="芫荽" w:hint="eastAsia"/>
              </w:rPr>
              <w:t>學分數</w:t>
            </w:r>
          </w:p>
        </w:tc>
        <w:tc>
          <w:tcPr>
            <w:tcW w:w="4131" w:type="dxa"/>
            <w:tcBorders>
              <w:top w:val="single" w:sz="4" w:space="0" w:color="auto"/>
              <w:left w:val="single" w:sz="4" w:space="0" w:color="auto"/>
              <w:bottom w:val="single" w:sz="4" w:space="0" w:color="auto"/>
            </w:tcBorders>
            <w:vAlign w:val="center"/>
          </w:tcPr>
          <w:p w14:paraId="296BC69E" w14:textId="77777777" w:rsidR="001C3456" w:rsidRPr="002C11D6" w:rsidRDefault="00741A60" w:rsidP="00331CE0">
            <w:pPr>
              <w:spacing w:line="0" w:lineRule="atLeast"/>
              <w:jc w:val="center"/>
              <w:rPr>
                <w:rFonts w:ascii="芫荽" w:eastAsia="芫荽" w:hAnsi="芫荽" w:cs="芫荽"/>
              </w:rPr>
            </w:pPr>
            <w:r w:rsidRPr="002C11D6">
              <w:rPr>
                <w:rFonts w:ascii="芫荽" w:eastAsia="芫荽" w:hAnsi="芫荽" w:cs="芫荽" w:hint="eastAsia"/>
                <w:color w:val="000000"/>
              </w:rPr>
              <w:t>2</w:t>
            </w:r>
          </w:p>
        </w:tc>
      </w:tr>
      <w:tr w:rsidR="001C3456" w:rsidRPr="002C11D6" w14:paraId="322166A4" w14:textId="77777777" w:rsidTr="00D06209">
        <w:trPr>
          <w:cantSplit/>
          <w:trHeight w:val="965"/>
          <w:jc w:val="center"/>
        </w:trPr>
        <w:tc>
          <w:tcPr>
            <w:tcW w:w="1980" w:type="dxa"/>
            <w:tcBorders>
              <w:top w:val="single" w:sz="4" w:space="0" w:color="auto"/>
              <w:bottom w:val="single" w:sz="4" w:space="0" w:color="auto"/>
              <w:right w:val="single" w:sz="4" w:space="0" w:color="auto"/>
            </w:tcBorders>
            <w:vAlign w:val="center"/>
          </w:tcPr>
          <w:p w14:paraId="312C399F" w14:textId="77777777" w:rsidR="001C3456" w:rsidRPr="002C11D6" w:rsidRDefault="001C3456" w:rsidP="00331CE0">
            <w:pPr>
              <w:spacing w:line="0" w:lineRule="atLeast"/>
              <w:jc w:val="center"/>
              <w:rPr>
                <w:rFonts w:ascii="芫荽" w:eastAsia="芫荽" w:hAnsi="芫荽" w:cs="芫荽"/>
              </w:rPr>
            </w:pPr>
            <w:r w:rsidRPr="002C11D6">
              <w:rPr>
                <w:rFonts w:ascii="芫荽" w:eastAsia="芫荽" w:hAnsi="芫荽" w:cs="芫荽" w:hint="eastAsia"/>
              </w:rPr>
              <w:t>授  課  方  式</w:t>
            </w:r>
          </w:p>
        </w:tc>
        <w:tc>
          <w:tcPr>
            <w:tcW w:w="9171" w:type="dxa"/>
            <w:gridSpan w:val="3"/>
            <w:tcBorders>
              <w:top w:val="single" w:sz="4" w:space="0" w:color="auto"/>
              <w:left w:val="single" w:sz="4" w:space="0" w:color="auto"/>
              <w:bottom w:val="single" w:sz="4" w:space="0" w:color="auto"/>
            </w:tcBorders>
            <w:vAlign w:val="center"/>
          </w:tcPr>
          <w:p w14:paraId="08AB5E2F" w14:textId="77777777" w:rsidR="001C3456" w:rsidRPr="002C11D6" w:rsidRDefault="001C3456" w:rsidP="00331CE0">
            <w:pPr>
              <w:spacing w:line="0" w:lineRule="atLeast"/>
              <w:jc w:val="both"/>
              <w:rPr>
                <w:rFonts w:ascii="芫荽" w:eastAsia="芫荽" w:hAnsi="芫荽" w:cs="芫荽"/>
                <w:u w:val="single"/>
              </w:rPr>
            </w:pPr>
            <w:r w:rsidRPr="002C11D6">
              <w:rPr>
                <w:rFonts w:ascii="芫荽" w:eastAsia="芫荽" w:hAnsi="芫荽" w:cs="芫荽" w:hint="eastAsia"/>
              </w:rPr>
              <w:t>請勾選(可複選)：</w:t>
            </w:r>
          </w:p>
          <w:tbl>
            <w:tblPr>
              <w:tblStyle w:val="a7"/>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1C3456" w:rsidRPr="002C11D6" w14:paraId="58E6802C" w14:textId="77777777" w:rsidTr="00E3470C">
              <w:tc>
                <w:tcPr>
                  <w:tcW w:w="1709" w:type="dxa"/>
                </w:tcPr>
                <w:p w14:paraId="3148E740" w14:textId="77777777" w:rsidR="001C3456" w:rsidRPr="002C11D6" w:rsidRDefault="00741A60" w:rsidP="00331CE0">
                  <w:pPr>
                    <w:rPr>
                      <w:rFonts w:ascii="芫荽" w:eastAsia="芫荽" w:hAnsi="芫荽" w:cs="芫荽"/>
                    </w:rPr>
                  </w:pPr>
                  <w:r w:rsidRPr="002C11D6">
                    <w:rPr>
                      <w:rFonts w:ascii="芫荽" w:eastAsia="芫荽" w:hAnsi="芫荽" w:cs="芫荽" w:hint="eastAsia"/>
                    </w:rPr>
                    <w:t>■</w:t>
                  </w:r>
                  <w:r w:rsidR="001C3456" w:rsidRPr="002C11D6">
                    <w:rPr>
                      <w:rFonts w:ascii="芫荽" w:eastAsia="芫荽" w:hAnsi="芫荽" w:cs="芫荽" w:hint="eastAsia"/>
                    </w:rPr>
                    <w:t>課堂授課</w:t>
                  </w:r>
                </w:p>
              </w:tc>
              <w:tc>
                <w:tcPr>
                  <w:tcW w:w="1701" w:type="dxa"/>
                </w:tcPr>
                <w:p w14:paraId="54DC423D" w14:textId="77777777" w:rsidR="001C3456" w:rsidRPr="002C11D6" w:rsidRDefault="001C3456" w:rsidP="00331CE0">
                  <w:pPr>
                    <w:rPr>
                      <w:rFonts w:ascii="芫荽" w:eastAsia="芫荽" w:hAnsi="芫荽" w:cs="芫荽"/>
                    </w:rPr>
                  </w:pPr>
                  <w:r w:rsidRPr="002C11D6">
                    <w:rPr>
                      <w:rFonts w:ascii="芫荽" w:eastAsia="芫荽" w:hAnsi="芫荽" w:cs="芫荽" w:hint="eastAsia"/>
                    </w:rPr>
                    <w:t>□網路教學</w:t>
                  </w:r>
                </w:p>
              </w:tc>
              <w:tc>
                <w:tcPr>
                  <w:tcW w:w="1701" w:type="dxa"/>
                </w:tcPr>
                <w:p w14:paraId="20E5FCA6" w14:textId="77777777" w:rsidR="001C3456" w:rsidRPr="002C11D6" w:rsidRDefault="00741A60" w:rsidP="00741A60">
                  <w:pPr>
                    <w:rPr>
                      <w:rFonts w:ascii="芫荽" w:eastAsia="芫荽" w:hAnsi="芫荽" w:cs="芫荽"/>
                    </w:rPr>
                  </w:pPr>
                  <w:r w:rsidRPr="002C11D6">
                    <w:rPr>
                      <w:rFonts w:ascii="芫荽" w:eastAsia="芫荽" w:hAnsi="芫荽" w:cs="芫荽" w:hint="eastAsia"/>
                    </w:rPr>
                    <w:t>■</w:t>
                  </w:r>
                  <w:r w:rsidR="001C3456" w:rsidRPr="002C11D6">
                    <w:rPr>
                      <w:rFonts w:ascii="芫荽" w:eastAsia="芫荽" w:hAnsi="芫荽" w:cs="芫荽" w:hint="eastAsia"/>
                    </w:rPr>
                    <w:t>分組討論</w:t>
                  </w:r>
                </w:p>
              </w:tc>
              <w:tc>
                <w:tcPr>
                  <w:tcW w:w="1418" w:type="dxa"/>
                </w:tcPr>
                <w:p w14:paraId="321A21A8" w14:textId="77777777" w:rsidR="001C3456" w:rsidRPr="002C11D6" w:rsidRDefault="001C3456" w:rsidP="00331CE0">
                  <w:pPr>
                    <w:rPr>
                      <w:rFonts w:ascii="芫荽" w:eastAsia="芫荽" w:hAnsi="芫荽" w:cs="芫荽"/>
                    </w:rPr>
                  </w:pPr>
                  <w:r w:rsidRPr="002C11D6">
                    <w:rPr>
                      <w:rFonts w:ascii="芫荽" w:eastAsia="芫荽" w:hAnsi="芫荽" w:cs="芫荽" w:hint="eastAsia"/>
                    </w:rPr>
                    <w:t>□校外教學</w:t>
                  </w:r>
                </w:p>
              </w:tc>
              <w:tc>
                <w:tcPr>
                  <w:tcW w:w="1572" w:type="dxa"/>
                </w:tcPr>
                <w:p w14:paraId="2F89EA19" w14:textId="77777777" w:rsidR="001C3456" w:rsidRPr="002C11D6" w:rsidRDefault="001C3456" w:rsidP="00331CE0">
                  <w:pPr>
                    <w:rPr>
                      <w:rFonts w:ascii="芫荽" w:eastAsia="芫荽" w:hAnsi="芫荽" w:cs="芫荽"/>
                    </w:rPr>
                  </w:pPr>
                </w:p>
              </w:tc>
            </w:tr>
            <w:tr w:rsidR="001C3456" w:rsidRPr="002C11D6" w14:paraId="4D26C134" w14:textId="77777777" w:rsidTr="00E3470C">
              <w:tc>
                <w:tcPr>
                  <w:tcW w:w="8101" w:type="dxa"/>
                  <w:gridSpan w:val="5"/>
                </w:tcPr>
                <w:p w14:paraId="1DCFEF94" w14:textId="77777777" w:rsidR="001C3456" w:rsidRPr="002C11D6" w:rsidRDefault="00741A60" w:rsidP="00741A60">
                  <w:pPr>
                    <w:rPr>
                      <w:rFonts w:ascii="芫荽" w:eastAsia="芫荽" w:hAnsi="芫荽" w:cs="芫荽"/>
                    </w:rPr>
                  </w:pPr>
                  <w:r w:rsidRPr="002C11D6">
                    <w:rPr>
                      <w:rFonts w:ascii="芫荽" w:eastAsia="芫荽" w:hAnsi="芫荽" w:cs="芫荽" w:hint="eastAsia"/>
                    </w:rPr>
                    <w:t>■</w:t>
                  </w:r>
                  <w:r w:rsidR="001C3456" w:rsidRPr="002C11D6">
                    <w:rPr>
                      <w:rFonts w:ascii="芫荽" w:eastAsia="芫荽" w:hAnsi="芫荽" w:cs="芫荽" w:hint="eastAsia"/>
                    </w:rPr>
                    <w:t>其他</w:t>
                  </w:r>
                  <w:r w:rsidR="001C3456" w:rsidRPr="002C11D6">
                    <w:rPr>
                      <w:rFonts w:ascii="芫荽" w:eastAsia="芫荽" w:hAnsi="芫荽" w:cs="芫荽" w:hint="eastAsia"/>
                      <w:u w:val="single"/>
                    </w:rPr>
                    <w:t xml:space="preserve">    </w:t>
                  </w:r>
                  <w:r w:rsidRPr="002C11D6">
                    <w:rPr>
                      <w:rFonts w:ascii="芫荽" w:eastAsia="芫荽" w:hAnsi="芫荽" w:cs="芫荽" w:hint="eastAsia"/>
                      <w:u w:val="single"/>
                    </w:rPr>
                    <w:t>典範人物演講</w:t>
                  </w:r>
                  <w:r w:rsidR="001C3456" w:rsidRPr="002C11D6">
                    <w:rPr>
                      <w:rFonts w:ascii="芫荽" w:eastAsia="芫荽" w:hAnsi="芫荽" w:cs="芫荽" w:hint="eastAsia"/>
                      <w:u w:val="single"/>
                    </w:rPr>
                    <w:t xml:space="preserve">             </w:t>
                  </w:r>
                </w:p>
              </w:tc>
            </w:tr>
          </w:tbl>
          <w:p w14:paraId="62CEC9D2" w14:textId="77777777" w:rsidR="001C3456" w:rsidRPr="002C11D6" w:rsidRDefault="001C3456" w:rsidP="00331CE0">
            <w:pPr>
              <w:spacing w:line="0" w:lineRule="atLeast"/>
              <w:jc w:val="both"/>
              <w:rPr>
                <w:rFonts w:ascii="芫荽" w:eastAsia="芫荽" w:hAnsi="芫荽" w:cs="芫荽"/>
                <w:u w:val="single"/>
              </w:rPr>
            </w:pPr>
          </w:p>
        </w:tc>
      </w:tr>
      <w:tr w:rsidR="001C3456" w:rsidRPr="002C11D6" w14:paraId="4BBC5532" w14:textId="77777777" w:rsidTr="00D06209">
        <w:trPr>
          <w:trHeight w:val="1050"/>
          <w:jc w:val="center"/>
        </w:trPr>
        <w:tc>
          <w:tcPr>
            <w:tcW w:w="1980" w:type="dxa"/>
            <w:tcBorders>
              <w:top w:val="single" w:sz="4" w:space="0" w:color="auto"/>
              <w:bottom w:val="single" w:sz="4" w:space="0" w:color="auto"/>
              <w:right w:val="single" w:sz="4" w:space="0" w:color="auto"/>
            </w:tcBorders>
            <w:vAlign w:val="center"/>
          </w:tcPr>
          <w:p w14:paraId="466B63E4" w14:textId="77777777" w:rsidR="001C3456" w:rsidRPr="002C11D6" w:rsidRDefault="001C3456" w:rsidP="002C11D6">
            <w:pPr>
              <w:spacing w:line="340" w:lineRule="exact"/>
              <w:jc w:val="center"/>
              <w:rPr>
                <w:rFonts w:ascii="芫荽" w:eastAsia="芫荽" w:hAnsi="芫荽" w:cs="芫荽"/>
              </w:rPr>
            </w:pPr>
            <w:r w:rsidRPr="002C11D6">
              <w:rPr>
                <w:rFonts w:ascii="芫荽" w:eastAsia="芫荽" w:hAnsi="芫荽" w:cs="芫荽" w:hint="eastAsia"/>
              </w:rPr>
              <w:t>教學目標及範圍</w:t>
            </w:r>
          </w:p>
        </w:tc>
        <w:tc>
          <w:tcPr>
            <w:tcW w:w="9171" w:type="dxa"/>
            <w:gridSpan w:val="3"/>
            <w:tcBorders>
              <w:top w:val="single" w:sz="4" w:space="0" w:color="auto"/>
              <w:left w:val="single" w:sz="4" w:space="0" w:color="auto"/>
              <w:bottom w:val="single" w:sz="4" w:space="0" w:color="auto"/>
            </w:tcBorders>
          </w:tcPr>
          <w:p w14:paraId="6118F242" w14:textId="0FF103CC" w:rsidR="00515281" w:rsidRPr="002C11D6" w:rsidRDefault="00515281" w:rsidP="002C11D6">
            <w:pPr>
              <w:spacing w:line="340" w:lineRule="exact"/>
              <w:rPr>
                <w:rFonts w:ascii="芫荽" w:eastAsia="芫荽" w:hAnsi="芫荽" w:cs="芫荽"/>
                <w:color w:val="000000"/>
                <w:shd w:val="clear" w:color="auto" w:fill="FFFFFF"/>
              </w:rPr>
            </w:pPr>
            <w:r w:rsidRPr="002C11D6">
              <w:rPr>
                <w:rFonts w:ascii="芫荽" w:eastAsia="芫荽" w:hAnsi="芫荽" w:cs="芫荽" w:hint="eastAsia"/>
                <w:b/>
                <w:color w:val="000000"/>
                <w:highlight w:val="yellow"/>
                <w:shd w:val="clear" w:color="auto" w:fill="FFFFFF"/>
              </w:rPr>
              <w:t>我的課程</w:t>
            </w:r>
            <w:r w:rsidRPr="00C03C03">
              <w:rPr>
                <w:rFonts w:ascii="芫荽" w:eastAsia="芫荽" w:hAnsi="芫荽" w:cs="芫荽" w:hint="eastAsia"/>
                <w:b/>
                <w:color w:val="0000FF"/>
                <w:highlight w:val="yellow"/>
                <w:shd w:val="clear" w:color="auto" w:fill="FFFFFF"/>
              </w:rPr>
              <w:t>要求</w:t>
            </w:r>
            <w:r w:rsidR="002C11D6" w:rsidRPr="002C11D6">
              <w:rPr>
                <w:rFonts w:ascii="芫荽" w:eastAsia="芫荽" w:hAnsi="芫荽" w:cs="芫荽" w:hint="eastAsia"/>
                <w:b/>
                <w:color w:val="000000" w:themeColor="text1"/>
                <w:highlight w:val="yellow"/>
                <w:shd w:val="clear" w:color="auto" w:fill="FFFFFF"/>
              </w:rPr>
              <w:t>與</w:t>
            </w:r>
            <w:r w:rsidR="002C11D6" w:rsidRPr="002C11D6">
              <w:rPr>
                <w:rFonts w:ascii="芫荽" w:eastAsia="芫荽" w:hAnsi="芫荽" w:cs="芫荽" w:hint="eastAsia"/>
                <w:b/>
                <w:color w:val="FF0000"/>
                <w:highlight w:val="yellow"/>
                <w:shd w:val="clear" w:color="auto" w:fill="FFFFFF"/>
              </w:rPr>
              <w:t>規定</w:t>
            </w:r>
            <w:r w:rsidRPr="002C11D6">
              <w:rPr>
                <w:rFonts w:ascii="芫荽" w:eastAsia="芫荽" w:hAnsi="芫荽" w:cs="芫荽" w:hint="eastAsia"/>
                <w:b/>
                <w:color w:val="000000"/>
                <w:highlight w:val="yellow"/>
                <w:shd w:val="clear" w:color="auto" w:fill="FFFFFF"/>
              </w:rPr>
              <w:t>較其他通識課程多，修課負擔相對較重，請有意選課同</w:t>
            </w:r>
            <w:r w:rsidR="00154005" w:rsidRPr="002C11D6">
              <w:rPr>
                <w:rFonts w:ascii="芫荽" w:eastAsia="芫荽" w:hAnsi="芫荽" w:cs="芫荽" w:hint="eastAsia"/>
                <w:b/>
                <w:color w:val="000000"/>
                <w:highlight w:val="yellow"/>
                <w:shd w:val="clear" w:color="auto" w:fill="FFFFFF"/>
              </w:rPr>
              <w:t>學</w:t>
            </w:r>
            <w:r w:rsidRPr="002C11D6">
              <w:rPr>
                <w:rFonts w:ascii="芫荽" w:eastAsia="芫荽" w:hAnsi="芫荽" w:cs="芫荽" w:hint="eastAsia"/>
                <w:b/>
                <w:color w:val="000000"/>
                <w:highlight w:val="yellow"/>
                <w:shd w:val="clear" w:color="auto" w:fill="FFFFFF"/>
              </w:rPr>
              <w:t>三思。</w:t>
            </w:r>
            <w:r w:rsidR="00A84D0C" w:rsidRPr="002C11D6">
              <w:rPr>
                <w:rFonts w:ascii="芫荽" w:eastAsia="芫荽" w:hAnsi="芫荽" w:cs="芫荽" w:hint="eastAsia"/>
                <w:color w:val="000000"/>
                <w:shd w:val="clear" w:color="auto" w:fill="FFFFFF"/>
              </w:rPr>
              <w:t>簡單的說，本課程除要求同學6次聆聽演講</w:t>
            </w:r>
            <w:r w:rsidR="005C1602" w:rsidRPr="002C11D6">
              <w:rPr>
                <w:rFonts w:ascii="芫荽" w:eastAsia="芫荽" w:hAnsi="芫荽" w:cs="芫荽" w:hint="eastAsia"/>
                <w:color w:val="000000"/>
                <w:shd w:val="clear" w:color="auto" w:fill="FFFFFF"/>
              </w:rPr>
              <w:t>同時撰寫聽講學習記錄</w:t>
            </w:r>
            <w:r w:rsidR="00A84D0C" w:rsidRPr="002C11D6">
              <w:rPr>
                <w:rFonts w:ascii="芫荽" w:eastAsia="芫荽" w:hAnsi="芫荽" w:cs="芫荽" w:hint="eastAsia"/>
                <w:color w:val="000000"/>
                <w:shd w:val="clear" w:color="auto" w:fill="FFFFFF"/>
              </w:rPr>
              <w:t>外，還必須進行分組，每小組學期中須進行</w:t>
            </w:r>
            <w:r w:rsidR="00043DD3" w:rsidRPr="002C11D6">
              <w:rPr>
                <w:rFonts w:ascii="芫荽" w:eastAsia="芫荽" w:hAnsi="芫荽" w:cs="芫荽" w:hint="eastAsia"/>
                <w:color w:val="000000"/>
                <w:shd w:val="clear" w:color="auto" w:fill="FFFFFF"/>
              </w:rPr>
              <w:t>一次</w:t>
            </w:r>
            <w:r w:rsidR="00A84D0C" w:rsidRPr="002C11D6">
              <w:rPr>
                <w:rFonts w:ascii="芫荽" w:eastAsia="芫荽" w:hAnsi="芫荽" w:cs="芫荽" w:hint="eastAsia"/>
                <w:color w:val="000000"/>
                <w:shd w:val="clear" w:color="auto" w:fill="FFFFFF"/>
              </w:rPr>
              <w:t>「演講前預習」口頭報告，或者是「演講後</w:t>
            </w:r>
            <w:r w:rsidR="005B31E0" w:rsidRPr="002C11D6">
              <w:rPr>
                <w:rFonts w:ascii="芫荽" w:eastAsia="芫荽" w:hAnsi="芫荽" w:cs="芫荽" w:hint="eastAsia"/>
                <w:color w:val="000000"/>
                <w:shd w:val="clear" w:color="auto" w:fill="FFFFFF"/>
              </w:rPr>
              <w:t>心得」</w:t>
            </w:r>
            <w:r w:rsidR="00043DD3" w:rsidRPr="002C11D6">
              <w:rPr>
                <w:rFonts w:ascii="芫荽" w:eastAsia="芫荽" w:hAnsi="芫荽" w:cs="芫荽" w:hint="eastAsia"/>
                <w:color w:val="000000"/>
                <w:shd w:val="clear" w:color="auto" w:fill="FFFFFF"/>
              </w:rPr>
              <w:t>口頭報告（二選一），</w:t>
            </w:r>
            <w:r w:rsidR="00B62AA8" w:rsidRPr="002C11D6">
              <w:rPr>
                <w:rFonts w:ascii="芫荽" w:eastAsia="芫荽" w:hAnsi="芫荽" w:cs="芫荽" w:hint="eastAsia"/>
                <w:color w:val="000000"/>
                <w:shd w:val="clear" w:color="auto" w:fill="FFFFFF"/>
              </w:rPr>
              <w:t>最後是</w:t>
            </w:r>
            <w:r w:rsidR="005B31E0" w:rsidRPr="002C11D6">
              <w:rPr>
                <w:rFonts w:ascii="芫荽" w:eastAsia="芫荽" w:hAnsi="芫荽" w:cs="芫荽" w:hint="eastAsia"/>
                <w:color w:val="000000"/>
                <w:shd w:val="clear" w:color="auto" w:fill="FFFFFF"/>
              </w:rPr>
              <w:t>期末交一篇個人500</w:t>
            </w:r>
            <w:r w:rsidR="005B31E0" w:rsidRPr="002C11D6">
              <w:rPr>
                <w:rFonts w:ascii="芫荽" w:eastAsia="芫荽" w:hAnsi="芫荽" w:cs="芫荽"/>
                <w:color w:val="000000"/>
                <w:shd w:val="clear" w:color="auto" w:fill="FFFFFF"/>
              </w:rPr>
              <w:t>–</w:t>
            </w:r>
            <w:r w:rsidR="005B31E0" w:rsidRPr="002C11D6">
              <w:rPr>
                <w:rFonts w:ascii="芫荽" w:eastAsia="芫荽" w:hAnsi="芫荽" w:cs="芫荽" w:hint="eastAsia"/>
                <w:color w:val="000000"/>
                <w:shd w:val="clear" w:color="auto" w:fill="FFFFFF"/>
              </w:rPr>
              <w:t>1000字</w:t>
            </w:r>
            <w:r w:rsidR="005C1602" w:rsidRPr="002C11D6">
              <w:rPr>
                <w:rFonts w:ascii="芫荽" w:eastAsia="芫荽" w:hAnsi="芫荽" w:cs="芫荽" w:hint="eastAsia"/>
                <w:color w:val="000000"/>
                <w:shd w:val="clear" w:color="auto" w:fill="FFFFFF"/>
              </w:rPr>
              <w:t>整體</w:t>
            </w:r>
            <w:r w:rsidR="005B31E0" w:rsidRPr="002C11D6">
              <w:rPr>
                <w:rFonts w:ascii="芫荽" w:eastAsia="芫荽" w:hAnsi="芫荽" w:cs="芫荽" w:hint="eastAsia"/>
                <w:color w:val="000000"/>
                <w:shd w:val="clear" w:color="auto" w:fill="FFFFFF"/>
              </w:rPr>
              <w:t>心得報告。</w:t>
            </w:r>
          </w:p>
          <w:p w14:paraId="121D99DB" w14:textId="0932F20C" w:rsidR="005B31E0" w:rsidRPr="004A3076" w:rsidRDefault="004A3076" w:rsidP="004A3076">
            <w:pPr>
              <w:spacing w:line="340" w:lineRule="exact"/>
              <w:rPr>
                <w:rFonts w:ascii="微軟正黑體" w:eastAsia="微軟正黑體" w:hAnsi="微軟正黑體" w:cs="芫荽"/>
                <w:color w:val="000000"/>
                <w:shd w:val="clear" w:color="auto" w:fill="FFFFFF"/>
              </w:rPr>
            </w:pPr>
            <w:r w:rsidRPr="004A3076">
              <w:rPr>
                <w:rFonts w:ascii="微軟正黑體" w:eastAsia="微軟正黑體" w:hAnsi="微軟正黑體" w:cs="芫荽" w:hint="eastAsia"/>
                <w:b/>
                <w:color w:val="FF0000"/>
                <w:shd w:val="clear" w:color="auto" w:fill="FFFFFF"/>
              </w:rPr>
              <w:t>①</w:t>
            </w:r>
            <w:r w:rsidR="002C11D6" w:rsidRPr="004A3076">
              <w:rPr>
                <w:rFonts w:ascii="微軟正黑體" w:eastAsia="微軟正黑體" w:hAnsi="微軟正黑體" w:cs="芫荽" w:hint="eastAsia"/>
                <w:color w:val="000000"/>
                <w:shd w:val="clear" w:color="auto" w:fill="FFFFFF"/>
              </w:rPr>
              <w:t>尊重上課發言權</w:t>
            </w:r>
            <w:r w:rsidR="00C03C03" w:rsidRPr="004A3076">
              <w:rPr>
                <w:rFonts w:ascii="微軟正黑體" w:eastAsia="微軟正黑體" w:hAnsi="微軟正黑體" w:cs="芫荽" w:hint="eastAsia"/>
                <w:color w:val="000000"/>
                <w:shd w:val="clear" w:color="auto" w:fill="FFFFFF"/>
              </w:rPr>
              <w:t>，</w:t>
            </w:r>
            <w:r w:rsidR="002C11D6" w:rsidRPr="004A3076">
              <w:rPr>
                <w:rFonts w:ascii="微軟正黑體" w:eastAsia="微軟正黑體" w:hAnsi="微軟正黑體" w:cs="芫荽" w:hint="eastAsia"/>
                <w:color w:val="000000"/>
                <w:shd w:val="clear" w:color="auto" w:fill="FFFFFF"/>
              </w:rPr>
              <w:t xml:space="preserve">需先舉手後發言 </w:t>
            </w:r>
            <w:r w:rsidR="002C11D6" w:rsidRPr="004A3076">
              <w:rPr>
                <w:rFonts w:ascii="微軟正黑體" w:eastAsia="微軟正黑體" w:hAnsi="微軟正黑體" w:cs="芫荽" w:hint="eastAsia"/>
                <w:b/>
                <w:color w:val="FF0000"/>
                <w:shd w:val="clear" w:color="auto" w:fill="FFFFFF"/>
              </w:rPr>
              <w:t>②</w:t>
            </w:r>
            <w:r w:rsidR="002C11D6" w:rsidRPr="004A3076">
              <w:rPr>
                <w:rFonts w:ascii="微軟正黑體" w:eastAsia="微軟正黑體" w:hAnsi="微軟正黑體" w:cs="芫荽" w:hint="eastAsia"/>
                <w:color w:val="000000"/>
                <w:shd w:val="clear" w:color="auto" w:fill="FFFFFF"/>
              </w:rPr>
              <w:t>作業</w:t>
            </w:r>
            <w:r w:rsidR="00DB017D" w:rsidRPr="004A3076">
              <w:rPr>
                <w:rFonts w:ascii="微軟正黑體" w:eastAsia="微軟正黑體" w:hAnsi="微軟正黑體" w:cs="芫荽" w:hint="eastAsia"/>
                <w:color w:val="000000"/>
                <w:shd w:val="clear" w:color="auto" w:fill="FFFFFF"/>
              </w:rPr>
              <w:t>未</w:t>
            </w:r>
            <w:r w:rsidR="002C11D6" w:rsidRPr="004A3076">
              <w:rPr>
                <w:rFonts w:ascii="微軟正黑體" w:eastAsia="微軟正黑體" w:hAnsi="微軟正黑體" w:cs="芫荽" w:hint="eastAsia"/>
                <w:color w:val="000000"/>
                <w:shd w:val="clear" w:color="auto" w:fill="FFFFFF"/>
              </w:rPr>
              <w:t>交</w:t>
            </w:r>
            <w:r w:rsidR="00CC5DD9" w:rsidRPr="004A3076">
              <w:rPr>
                <w:rFonts w:ascii="微軟正黑體" w:eastAsia="微軟正黑體" w:hAnsi="微軟正黑體" w:cs="芫荽" w:hint="eastAsia"/>
                <w:color w:val="000000"/>
                <w:shd w:val="clear" w:color="auto" w:fill="FFFFFF"/>
              </w:rPr>
              <w:t>/</w:t>
            </w:r>
            <w:r w:rsidR="002C11D6" w:rsidRPr="004A3076">
              <w:rPr>
                <w:rFonts w:ascii="微軟正黑體" w:eastAsia="微軟正黑體" w:hAnsi="微軟正黑體" w:cs="芫荽" w:hint="eastAsia"/>
                <w:color w:val="000000"/>
                <w:shd w:val="clear" w:color="auto" w:fill="FFFFFF"/>
              </w:rPr>
              <w:t>報告未參與</w:t>
            </w:r>
            <w:r w:rsidR="00CC5DD9" w:rsidRPr="004A3076">
              <w:rPr>
                <w:rFonts w:ascii="微軟正黑體" w:eastAsia="微軟正黑體" w:hAnsi="微軟正黑體" w:cs="芫荽" w:hint="eastAsia"/>
                <w:color w:val="000000"/>
                <w:shd w:val="clear" w:color="auto" w:fill="FFFFFF"/>
              </w:rPr>
              <w:t>成績登錄0分</w:t>
            </w:r>
          </w:p>
          <w:p w14:paraId="26B31BD6" w14:textId="2C2B5C49" w:rsidR="00C03C03" w:rsidRPr="00DB017D" w:rsidRDefault="00DB017D" w:rsidP="00DB017D">
            <w:pPr>
              <w:spacing w:line="340" w:lineRule="exact"/>
              <w:rPr>
                <w:rFonts w:ascii="微軟正黑體" w:eastAsia="微軟正黑體" w:hAnsi="微軟正黑體" w:cs="芫荽"/>
                <w:color w:val="000000"/>
                <w:shd w:val="clear" w:color="auto" w:fill="FFFFFF"/>
              </w:rPr>
            </w:pPr>
            <w:r w:rsidRPr="00DB017D">
              <w:rPr>
                <w:rFonts w:ascii="微軟正黑體" w:eastAsia="微軟正黑體" w:hAnsi="微軟正黑體" w:cs="芫荽" w:hint="eastAsia"/>
                <w:b/>
                <w:color w:val="0000FF"/>
                <w:shd w:val="clear" w:color="auto" w:fill="FFFFFF"/>
              </w:rPr>
              <w:t>③</w:t>
            </w:r>
            <w:r w:rsidR="00C03C03" w:rsidRPr="00DB017D">
              <w:rPr>
                <w:rFonts w:ascii="微軟正黑體" w:eastAsia="微軟正黑體" w:hAnsi="微軟正黑體" w:cs="芫荽" w:hint="eastAsia"/>
                <w:color w:val="000000"/>
                <w:shd w:val="clear" w:color="auto" w:fill="FFFFFF"/>
              </w:rPr>
              <w:t>成績分布有一定差距不會都給高分</w:t>
            </w:r>
            <w:r w:rsidRPr="00DB017D">
              <w:rPr>
                <w:rFonts w:ascii="微軟正黑體" w:eastAsia="微軟正黑體" w:hAnsi="微軟正黑體" w:cs="芫荽" w:hint="eastAsia"/>
                <w:color w:val="000000"/>
                <w:shd w:val="clear" w:color="auto" w:fill="FFFFFF"/>
              </w:rPr>
              <w:t xml:space="preserve"> </w:t>
            </w:r>
            <w:r w:rsidRPr="00DB017D">
              <w:rPr>
                <w:rFonts w:ascii="微軟正黑體" w:eastAsia="微軟正黑體" w:hAnsi="微軟正黑體" w:cs="芫荽" w:hint="eastAsia"/>
                <w:b/>
                <w:color w:val="0000FF"/>
                <w:shd w:val="clear" w:color="auto" w:fill="FFFFFF"/>
              </w:rPr>
              <w:t>④每一堂課都會點名</w:t>
            </w:r>
            <w:r>
              <w:rPr>
                <w:rFonts w:ascii="微軟正黑體" w:eastAsia="微軟正黑體" w:hAnsi="微軟正黑體" w:cs="芫荽"/>
                <w:b/>
                <w:color w:val="0000FF"/>
                <w:shd w:val="clear" w:color="auto" w:fill="FFFFFF"/>
              </w:rPr>
              <w:br/>
            </w:r>
            <w:r w:rsidR="001647EA" w:rsidRPr="001647EA">
              <w:rPr>
                <w:rFonts w:ascii="微軟正黑體" w:eastAsia="微軟正黑體" w:hAnsi="微軟正黑體" w:cs="芫荽" w:hint="eastAsia"/>
                <w:b/>
                <w:color w:val="0000FF"/>
                <w:shd w:val="clear" w:color="auto" w:fill="FFFFFF"/>
              </w:rPr>
              <w:t>⑤</w:t>
            </w:r>
            <w:r w:rsidR="001647EA" w:rsidRPr="002F4809">
              <w:rPr>
                <w:rFonts w:ascii="微軟正黑體" w:eastAsia="微軟正黑體" w:hAnsi="微軟正黑體" w:cs="芫荽" w:hint="eastAsia"/>
                <w:color w:val="000000" w:themeColor="text1"/>
                <w:shd w:val="clear" w:color="auto" w:fill="FFFFFF"/>
              </w:rPr>
              <w:t>上課</w:t>
            </w:r>
            <w:r w:rsidR="002F4809" w:rsidRPr="002F4809">
              <w:rPr>
                <w:rFonts w:ascii="微軟正黑體" w:eastAsia="微軟正黑體" w:hAnsi="微軟正黑體" w:cs="芫荽" w:hint="eastAsia"/>
                <w:color w:val="000000" w:themeColor="text1"/>
                <w:shd w:val="clear" w:color="auto" w:fill="FFFFFF"/>
              </w:rPr>
              <w:t>遲到</w:t>
            </w:r>
            <w:r w:rsidR="004A3076">
              <w:rPr>
                <w:rFonts w:ascii="微軟正黑體" w:eastAsia="微軟正黑體" w:hAnsi="微軟正黑體" w:cs="芫荽"/>
                <w:color w:val="000000" w:themeColor="text1"/>
                <w:shd w:val="clear" w:color="auto" w:fill="FFFFFF"/>
              </w:rPr>
              <w:t>2</w:t>
            </w:r>
            <w:r w:rsidR="002F4809" w:rsidRPr="002F4809">
              <w:rPr>
                <w:rFonts w:ascii="微軟正黑體" w:eastAsia="微軟正黑體" w:hAnsi="微軟正黑體" w:cs="芫荽" w:hint="eastAsia"/>
                <w:color w:val="000000" w:themeColor="text1"/>
                <w:shd w:val="clear" w:color="auto" w:fill="FFFFFF"/>
              </w:rPr>
              <w:t>0</w:t>
            </w:r>
            <w:r w:rsidR="002B3D10">
              <w:rPr>
                <w:rFonts w:ascii="微軟正黑體" w:eastAsia="微軟正黑體" w:hAnsi="微軟正黑體" w:cs="芫荽" w:hint="eastAsia"/>
                <w:color w:val="000000" w:themeColor="text1"/>
                <w:shd w:val="clear" w:color="auto" w:fill="FFFFFF"/>
              </w:rPr>
              <w:t>分鐘</w:t>
            </w:r>
            <w:r w:rsidR="002F4809" w:rsidRPr="002F4809">
              <w:rPr>
                <w:rFonts w:ascii="微軟正黑體" w:eastAsia="微軟正黑體" w:hAnsi="微軟正黑體" w:cs="芫荽" w:hint="eastAsia"/>
                <w:color w:val="000000" w:themeColor="text1"/>
                <w:shd w:val="clear" w:color="auto" w:fill="FFFFFF"/>
              </w:rPr>
              <w:t>以上</w:t>
            </w:r>
            <w:r w:rsidR="002B3D10">
              <w:rPr>
                <w:rFonts w:ascii="微軟正黑體" w:eastAsia="微軟正黑體" w:hAnsi="微軟正黑體" w:cs="芫荽" w:hint="eastAsia"/>
                <w:color w:val="000000" w:themeColor="text1"/>
                <w:shd w:val="clear" w:color="auto" w:fill="FFFFFF"/>
              </w:rPr>
              <w:t>將登錄</w:t>
            </w:r>
            <w:r w:rsidR="002F4809" w:rsidRPr="002F4809">
              <w:rPr>
                <w:rFonts w:ascii="微軟正黑體" w:eastAsia="微軟正黑體" w:hAnsi="微軟正黑體" w:cs="芫荽" w:hint="eastAsia"/>
                <w:color w:val="000000" w:themeColor="text1"/>
                <w:shd w:val="clear" w:color="auto" w:fill="FFFFFF"/>
              </w:rPr>
              <w:t>缺席</w:t>
            </w:r>
            <w:r w:rsidR="002B3D10">
              <w:rPr>
                <w:rFonts w:ascii="微軟正黑體" w:eastAsia="微軟正黑體" w:hAnsi="微軟正黑體" w:cs="芫荽" w:hint="eastAsia"/>
                <w:color w:val="000000" w:themeColor="text1"/>
                <w:shd w:val="clear" w:color="auto" w:fill="FFFFFF"/>
              </w:rPr>
              <w:t xml:space="preserve">  </w:t>
            </w:r>
            <w:r w:rsidR="002B3D10" w:rsidRPr="002B3D10">
              <w:rPr>
                <w:rFonts w:ascii="微軟正黑體" w:eastAsia="微軟正黑體" w:hAnsi="微軟正黑體" w:cs="芫荽" w:hint="eastAsia"/>
                <w:b/>
                <w:color w:val="0000FF"/>
                <w:shd w:val="clear" w:color="auto" w:fill="FFFFFF"/>
              </w:rPr>
              <w:t>⑥</w:t>
            </w:r>
            <w:r w:rsidR="002B3D10">
              <w:rPr>
                <w:rFonts w:ascii="微軟正黑體" w:eastAsia="微軟正黑體" w:hAnsi="微軟正黑體" w:cs="芫荽" w:hint="eastAsia"/>
                <w:color w:val="000000" w:themeColor="text1"/>
                <w:shd w:val="clear" w:color="auto" w:fill="FFFFFF"/>
              </w:rPr>
              <w:t>上課</w:t>
            </w:r>
            <w:r w:rsidR="002B3D10" w:rsidRPr="002F4809">
              <w:rPr>
                <w:rFonts w:ascii="微軟正黑體" w:eastAsia="微軟正黑體" w:hAnsi="微軟正黑體" w:cs="芫荽" w:hint="eastAsia"/>
                <w:color w:val="000000" w:themeColor="text1"/>
                <w:shd w:val="clear" w:color="auto" w:fill="FFFFFF"/>
              </w:rPr>
              <w:t>太過專注划手機</w:t>
            </w:r>
            <w:r w:rsidR="002B3D10">
              <w:rPr>
                <w:rFonts w:ascii="微軟正黑體" w:eastAsia="微軟正黑體" w:hAnsi="微軟正黑體" w:cs="芫荽" w:hint="eastAsia"/>
                <w:color w:val="000000" w:themeColor="text1"/>
                <w:shd w:val="clear" w:color="auto" w:fill="FFFFFF"/>
              </w:rPr>
              <w:t>玩遊戲</w:t>
            </w:r>
            <w:r w:rsidR="002B3D10" w:rsidRPr="002F4809">
              <w:rPr>
                <w:rFonts w:ascii="微軟正黑體" w:eastAsia="微軟正黑體" w:hAnsi="微軟正黑體" w:cs="芫荽" w:hint="eastAsia"/>
                <w:color w:val="000000" w:themeColor="text1"/>
                <w:shd w:val="clear" w:color="auto" w:fill="FFFFFF"/>
              </w:rPr>
              <w:t>等</w:t>
            </w:r>
            <w:r w:rsidR="002B3D10">
              <w:rPr>
                <w:rFonts w:ascii="微軟正黑體" w:eastAsia="微軟正黑體" w:hAnsi="微軟正黑體" w:cs="芫荽" w:hint="eastAsia"/>
                <w:color w:val="000000" w:themeColor="text1"/>
                <w:shd w:val="clear" w:color="auto" w:fill="FFFFFF"/>
              </w:rPr>
              <w:t>將於</w:t>
            </w:r>
            <w:r w:rsidR="00A22D78">
              <w:rPr>
                <w:rFonts w:ascii="微軟正黑體" w:eastAsia="微軟正黑體" w:hAnsi="微軟正黑體" w:cs="芫荽" w:hint="eastAsia"/>
                <w:color w:val="000000" w:themeColor="text1"/>
                <w:shd w:val="clear" w:color="auto" w:fill="FFFFFF"/>
              </w:rPr>
              <w:t>f</w:t>
            </w:r>
            <w:r w:rsidR="00A22D78">
              <w:rPr>
                <w:rFonts w:ascii="微軟正黑體" w:eastAsia="微軟正黑體" w:hAnsi="微軟正黑體" w:cs="芫荽"/>
                <w:color w:val="000000" w:themeColor="text1"/>
                <w:shd w:val="clear" w:color="auto" w:fill="FFFFFF"/>
              </w:rPr>
              <w:t>b</w:t>
            </w:r>
            <w:r w:rsidR="00A22D78">
              <w:rPr>
                <w:rFonts w:ascii="芫荽" w:eastAsia="芫荽" w:hAnsi="芫荽" w:cs="芫荽" w:hint="eastAsia"/>
                <w:color w:val="000000"/>
                <w:shd w:val="clear" w:color="auto" w:fill="FFFFFF"/>
              </w:rPr>
              <w:t>社團公告</w:t>
            </w:r>
          </w:p>
          <w:p w14:paraId="20E3F227" w14:textId="650F2C26" w:rsidR="00741A60" w:rsidRPr="002C11D6" w:rsidRDefault="00741A60" w:rsidP="002C11D6">
            <w:pPr>
              <w:spacing w:line="340" w:lineRule="exact"/>
              <w:rPr>
                <w:rFonts w:ascii="芫荽" w:eastAsia="芫荽" w:hAnsi="芫荽" w:cs="芫荽"/>
                <w:color w:val="000000"/>
                <w:shd w:val="clear" w:color="auto" w:fill="FFFFFF"/>
              </w:rPr>
            </w:pPr>
            <w:r w:rsidRPr="002C11D6">
              <w:rPr>
                <w:rFonts w:ascii="芫荽" w:eastAsia="芫荽" w:hAnsi="芫荽" w:cs="芫荽" w:hint="eastAsia"/>
                <w:color w:val="000000"/>
                <w:shd w:val="clear" w:color="auto" w:fill="FFFFFF"/>
              </w:rPr>
              <w:t>本課程是全校講座性課程，邀請各界典範人物到校演講，輔以課程的報告及討論，深度地從典範人物的學思歷程進行學習，課程目標包括：</w:t>
            </w:r>
          </w:p>
          <w:p w14:paraId="63CD9137" w14:textId="77777777" w:rsidR="00741A60" w:rsidRPr="002C11D6" w:rsidRDefault="00741A60" w:rsidP="002C11D6">
            <w:pPr>
              <w:spacing w:line="340" w:lineRule="exact"/>
              <w:ind w:firstLineChars="200" w:firstLine="480"/>
              <w:rPr>
                <w:rFonts w:ascii="芫荽" w:eastAsia="芫荽" w:hAnsi="芫荽" w:cs="芫荽"/>
                <w:color w:val="000000"/>
              </w:rPr>
            </w:pPr>
            <w:r w:rsidRPr="002C11D6">
              <w:rPr>
                <w:rFonts w:ascii="芫荽" w:eastAsia="芫荽" w:hAnsi="芫荽" w:cs="芫荽" w:hint="eastAsia"/>
                <w:color w:val="000000"/>
              </w:rPr>
              <w:t>1.培養持續學習不同領域知識的動力；</w:t>
            </w:r>
          </w:p>
          <w:p w14:paraId="6048DD05" w14:textId="77777777" w:rsidR="00741A60" w:rsidRPr="002C11D6" w:rsidRDefault="00741A60" w:rsidP="002C11D6">
            <w:pPr>
              <w:spacing w:line="340" w:lineRule="exact"/>
              <w:ind w:firstLineChars="200" w:firstLine="480"/>
              <w:rPr>
                <w:rFonts w:ascii="芫荽" w:eastAsia="芫荽" w:hAnsi="芫荽" w:cs="芫荽"/>
                <w:color w:val="000000"/>
              </w:rPr>
            </w:pPr>
            <w:r w:rsidRPr="002C11D6">
              <w:rPr>
                <w:rFonts w:ascii="芫荽" w:eastAsia="芫荽" w:hAnsi="芫荽" w:cs="芫荽" w:hint="eastAsia"/>
                <w:color w:val="000000"/>
              </w:rPr>
              <w:t>2.建立整全的學習視野；</w:t>
            </w:r>
          </w:p>
          <w:p w14:paraId="6653F430" w14:textId="77777777" w:rsidR="00741A60" w:rsidRPr="002C11D6" w:rsidRDefault="00741A60" w:rsidP="002C11D6">
            <w:pPr>
              <w:spacing w:line="340" w:lineRule="exact"/>
              <w:ind w:firstLineChars="200" w:firstLine="480"/>
              <w:rPr>
                <w:rFonts w:ascii="芫荽" w:eastAsia="芫荽" w:hAnsi="芫荽" w:cs="芫荽"/>
                <w:color w:val="000000"/>
              </w:rPr>
            </w:pPr>
            <w:r w:rsidRPr="002C11D6">
              <w:rPr>
                <w:rFonts w:ascii="芫荽" w:eastAsia="芫荽" w:hAnsi="芫荽" w:cs="芫荽" w:hint="eastAsia"/>
                <w:color w:val="000000"/>
              </w:rPr>
              <w:t>3.培養積極與正向的學習態度。</w:t>
            </w:r>
          </w:p>
          <w:p w14:paraId="3DCBBA71" w14:textId="77777777" w:rsidR="001C3456" w:rsidRPr="002C11D6" w:rsidRDefault="00741A60" w:rsidP="002C11D6">
            <w:pPr>
              <w:spacing w:line="340" w:lineRule="exact"/>
              <w:rPr>
                <w:rFonts w:ascii="芫荽" w:eastAsia="芫荽" w:hAnsi="芫荽" w:cs="芫荽"/>
              </w:rPr>
            </w:pPr>
            <w:r w:rsidRPr="002C11D6">
              <w:rPr>
                <w:rFonts w:ascii="芫荽" w:eastAsia="芫荽" w:hAnsi="芫荽" w:cs="芫荽" w:hint="eastAsia"/>
                <w:color w:val="000000"/>
              </w:rPr>
              <w:t xml:space="preserve">    4.暸解閱讀的重要性並培養閱讀的習慣。</w:t>
            </w:r>
          </w:p>
        </w:tc>
      </w:tr>
      <w:tr w:rsidR="001C3456" w:rsidRPr="002C11D6" w14:paraId="3855A37B" w14:textId="77777777" w:rsidTr="00D06209">
        <w:trPr>
          <w:trHeight w:val="550"/>
          <w:jc w:val="center"/>
        </w:trPr>
        <w:tc>
          <w:tcPr>
            <w:tcW w:w="1980" w:type="dxa"/>
            <w:tcBorders>
              <w:top w:val="single" w:sz="4" w:space="0" w:color="auto"/>
              <w:bottom w:val="single" w:sz="4" w:space="0" w:color="auto"/>
              <w:right w:val="single" w:sz="4" w:space="0" w:color="auto"/>
            </w:tcBorders>
            <w:vAlign w:val="center"/>
          </w:tcPr>
          <w:p w14:paraId="795C1CEB" w14:textId="77777777" w:rsidR="001C3456" w:rsidRPr="002C11D6" w:rsidRDefault="001C3456" w:rsidP="00331CE0">
            <w:pPr>
              <w:spacing w:line="0" w:lineRule="atLeast"/>
              <w:jc w:val="center"/>
              <w:rPr>
                <w:rFonts w:ascii="芫荽" w:eastAsia="芫荽" w:hAnsi="芫荽" w:cs="芫荽"/>
              </w:rPr>
            </w:pPr>
            <w:r w:rsidRPr="002C11D6">
              <w:rPr>
                <w:rFonts w:ascii="芫荽" w:eastAsia="芫荽" w:hAnsi="芫荽" w:cs="芫荽" w:hint="eastAsia"/>
              </w:rPr>
              <w:t>授  課  大  綱</w:t>
            </w:r>
          </w:p>
          <w:p w14:paraId="5DCE67C5" w14:textId="77777777" w:rsidR="001C3456" w:rsidRPr="002C11D6" w:rsidRDefault="001C3456" w:rsidP="00331CE0">
            <w:pPr>
              <w:spacing w:line="0" w:lineRule="atLeast"/>
              <w:jc w:val="center"/>
              <w:rPr>
                <w:rFonts w:ascii="芫荽" w:eastAsia="芫荽" w:hAnsi="芫荽" w:cs="芫荽"/>
              </w:rPr>
            </w:pPr>
            <w:r w:rsidRPr="002C11D6">
              <w:rPr>
                <w:rFonts w:ascii="芫荽" w:eastAsia="芫荽" w:hAnsi="芫荽" w:cs="芫荽" w:hint="eastAsia"/>
              </w:rPr>
              <w:t>(須含週次表及每週課程進度說明)</w:t>
            </w:r>
          </w:p>
        </w:tc>
        <w:tc>
          <w:tcPr>
            <w:tcW w:w="9171" w:type="dxa"/>
            <w:gridSpan w:val="3"/>
            <w:tcBorders>
              <w:top w:val="single" w:sz="4" w:space="0" w:color="auto"/>
              <w:left w:val="single" w:sz="4" w:space="0" w:color="auto"/>
              <w:bottom w:val="single" w:sz="4" w:space="0" w:color="auto"/>
            </w:tcBorders>
          </w:tcPr>
          <w:p w14:paraId="526FC8E8" w14:textId="77777777" w:rsidR="00741A60" w:rsidRPr="002C11D6" w:rsidRDefault="00741A60" w:rsidP="00741A60">
            <w:pPr>
              <w:spacing w:line="0" w:lineRule="atLeast"/>
              <w:rPr>
                <w:rFonts w:ascii="芫荽" w:eastAsia="芫荽" w:hAnsi="芫荽" w:cs="芫荽"/>
                <w:b/>
                <w:sz w:val="22"/>
                <w:szCs w:val="22"/>
                <w:u w:val="single"/>
              </w:rPr>
            </w:pPr>
            <w:r w:rsidRPr="002C11D6">
              <w:rPr>
                <w:rFonts w:ascii="芫荽" w:eastAsia="芫荽" w:hAnsi="芫荽" w:cs="芫荽" w:hint="eastAsia"/>
                <w:b/>
                <w:sz w:val="22"/>
                <w:szCs w:val="22"/>
                <w:u w:val="single"/>
              </w:rPr>
              <w:t>*演講者每學期由各學院提出建議，再由通識中心邀請，因此講者名單每學期不同，並依各學期狀況調整。以下大綱為暫定：</w:t>
            </w:r>
          </w:p>
          <w:p w14:paraId="257B4C0B" w14:textId="77777777" w:rsidR="00741A60" w:rsidRPr="002C11D6" w:rsidRDefault="00741A60" w:rsidP="00331CE0">
            <w:pPr>
              <w:spacing w:line="0" w:lineRule="atLeast"/>
              <w:rPr>
                <w:rFonts w:ascii="芫荽" w:eastAsia="芫荽" w:hAnsi="芫荽" w:cs="芫荽"/>
                <w:sz w:val="22"/>
                <w:szCs w:val="22"/>
              </w:rPr>
            </w:pPr>
          </w:p>
          <w:tbl>
            <w:tblPr>
              <w:tblW w:w="879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2930"/>
              <w:gridCol w:w="4538"/>
            </w:tblGrid>
            <w:tr w:rsidR="003001CF" w:rsidRPr="002C11D6" w14:paraId="1A317D29" w14:textId="77777777" w:rsidTr="00D06209">
              <w:tc>
                <w:tcPr>
                  <w:tcW w:w="1326" w:type="dxa"/>
                  <w:vAlign w:val="center"/>
                </w:tcPr>
                <w:p w14:paraId="0620FAB8" w14:textId="77777777" w:rsidR="003001CF" w:rsidRPr="002C11D6" w:rsidRDefault="003001CF" w:rsidP="003001CF">
                  <w:pPr>
                    <w:spacing w:line="0" w:lineRule="atLeast"/>
                    <w:jc w:val="center"/>
                    <w:rPr>
                      <w:rFonts w:ascii="芫荽" w:eastAsia="芫荽" w:hAnsi="芫荽" w:cs="芫荽"/>
                      <w:b/>
                      <w:sz w:val="22"/>
                      <w:szCs w:val="22"/>
                    </w:rPr>
                  </w:pPr>
                  <w:r w:rsidRPr="002C11D6">
                    <w:rPr>
                      <w:rFonts w:ascii="芫荽" w:eastAsia="芫荽" w:hAnsi="芫荽" w:cs="芫荽"/>
                      <w:b/>
                      <w:sz w:val="22"/>
                      <w:szCs w:val="22"/>
                    </w:rPr>
                    <w:t>週次</w:t>
                  </w:r>
                </w:p>
              </w:tc>
              <w:tc>
                <w:tcPr>
                  <w:tcW w:w="2927" w:type="dxa"/>
                  <w:shd w:val="clear" w:color="auto" w:fill="auto"/>
                  <w:vAlign w:val="center"/>
                </w:tcPr>
                <w:p w14:paraId="3A3F2B94" w14:textId="77777777" w:rsidR="003001CF" w:rsidRPr="002C11D6" w:rsidRDefault="003001CF" w:rsidP="003001CF">
                  <w:pPr>
                    <w:tabs>
                      <w:tab w:val="left" w:pos="1680"/>
                    </w:tabs>
                    <w:jc w:val="center"/>
                    <w:rPr>
                      <w:rFonts w:ascii="芫荽" w:eastAsia="芫荽" w:hAnsi="芫荽" w:cs="芫荽"/>
                      <w:b/>
                      <w:sz w:val="22"/>
                      <w:szCs w:val="22"/>
                    </w:rPr>
                  </w:pPr>
                  <w:r w:rsidRPr="002C11D6">
                    <w:rPr>
                      <w:rFonts w:ascii="芫荽" w:eastAsia="芫荽" w:hAnsi="芫荽" w:cs="芫荽" w:hint="eastAsia"/>
                      <w:b/>
                      <w:sz w:val="22"/>
                      <w:szCs w:val="22"/>
                    </w:rPr>
                    <w:t>主題</w:t>
                  </w:r>
                </w:p>
              </w:tc>
              <w:tc>
                <w:tcPr>
                  <w:tcW w:w="4540" w:type="dxa"/>
                  <w:shd w:val="clear" w:color="auto" w:fill="auto"/>
                  <w:vAlign w:val="center"/>
                </w:tcPr>
                <w:p w14:paraId="2477923A" w14:textId="77777777" w:rsidR="003001CF" w:rsidRPr="002C11D6" w:rsidRDefault="003001CF" w:rsidP="003001CF">
                  <w:pPr>
                    <w:tabs>
                      <w:tab w:val="left" w:pos="1680"/>
                    </w:tabs>
                    <w:jc w:val="center"/>
                    <w:rPr>
                      <w:rFonts w:ascii="芫荽" w:eastAsia="芫荽" w:hAnsi="芫荽" w:cs="芫荽"/>
                      <w:b/>
                      <w:sz w:val="22"/>
                      <w:szCs w:val="22"/>
                    </w:rPr>
                  </w:pPr>
                  <w:r w:rsidRPr="002C11D6">
                    <w:rPr>
                      <w:rFonts w:ascii="芫荽" w:eastAsia="芫荽" w:hAnsi="芫荽" w:cs="芫荽" w:hint="eastAsia"/>
                      <w:b/>
                      <w:sz w:val="22"/>
                      <w:szCs w:val="22"/>
                    </w:rPr>
                    <w:t>進度說明</w:t>
                  </w:r>
                </w:p>
              </w:tc>
            </w:tr>
            <w:tr w:rsidR="003001CF" w:rsidRPr="002C11D6" w14:paraId="2A2DEFF3" w14:textId="77777777" w:rsidTr="00D06209">
              <w:tc>
                <w:tcPr>
                  <w:tcW w:w="1326" w:type="dxa"/>
                </w:tcPr>
                <w:p w14:paraId="779B494F" w14:textId="114D0763" w:rsidR="003001CF" w:rsidRPr="002C11D6" w:rsidRDefault="003001CF" w:rsidP="00331CE0">
                  <w:pPr>
                    <w:spacing w:line="0" w:lineRule="atLeast"/>
                    <w:jc w:val="center"/>
                    <w:rPr>
                      <w:rFonts w:ascii="芫荽" w:eastAsia="芫荽" w:hAnsi="芫荽" w:cs="芫荽"/>
                      <w:sz w:val="22"/>
                      <w:szCs w:val="22"/>
                    </w:rPr>
                  </w:pPr>
                  <w:r w:rsidRPr="002C11D6">
                    <w:rPr>
                      <w:rFonts w:ascii="芫荽" w:eastAsia="芫荽" w:hAnsi="芫荽" w:cs="芫荽" w:hint="eastAsia"/>
                      <w:sz w:val="22"/>
                      <w:szCs w:val="22"/>
                    </w:rPr>
                    <w:t>1</w:t>
                  </w:r>
                  <w:r w:rsidR="008E669C" w:rsidRPr="002C11D6">
                    <w:rPr>
                      <w:rFonts w:ascii="芫荽" w:eastAsia="芫荽" w:hAnsi="芫荽" w:cs="芫荽" w:hint="eastAsia"/>
                      <w:sz w:val="22"/>
                      <w:szCs w:val="22"/>
                    </w:rPr>
                    <w:t>:</w:t>
                  </w:r>
                  <w:r w:rsidR="008E669C" w:rsidRPr="002C11D6">
                    <w:rPr>
                      <w:rFonts w:ascii="芫荽" w:eastAsia="芫荽" w:hAnsi="芫荽" w:cs="芫荽"/>
                      <w:sz w:val="22"/>
                      <w:szCs w:val="22"/>
                    </w:rPr>
                    <w:t xml:space="preserve"> </w:t>
                  </w:r>
                  <w:r w:rsidR="008E669C" w:rsidRPr="002C11D6">
                    <w:rPr>
                      <w:rFonts w:ascii="芫荽" w:eastAsia="芫荽" w:hAnsi="芫荽" w:cs="芫荽" w:hint="eastAsia"/>
                      <w:sz w:val="22"/>
                      <w:szCs w:val="22"/>
                    </w:rPr>
                    <w:t>0</w:t>
                  </w:r>
                  <w:r w:rsidR="008E669C" w:rsidRPr="002C11D6">
                    <w:rPr>
                      <w:rFonts w:ascii="芫荽" w:eastAsia="芫荽" w:hAnsi="芫荽" w:cs="芫荽"/>
                      <w:sz w:val="22"/>
                      <w:szCs w:val="22"/>
                    </w:rPr>
                    <w:t>911</w:t>
                  </w:r>
                </w:p>
              </w:tc>
              <w:tc>
                <w:tcPr>
                  <w:tcW w:w="2927" w:type="dxa"/>
                  <w:shd w:val="clear" w:color="auto" w:fill="auto"/>
                  <w:vAlign w:val="center"/>
                </w:tcPr>
                <w:p w14:paraId="1B585D7A" w14:textId="77777777" w:rsidR="003001CF" w:rsidRPr="002C11D6" w:rsidRDefault="003001CF" w:rsidP="00331CE0">
                  <w:pPr>
                    <w:tabs>
                      <w:tab w:val="left" w:pos="1680"/>
                    </w:tabs>
                    <w:jc w:val="both"/>
                    <w:rPr>
                      <w:rFonts w:ascii="芫荽" w:eastAsia="芫荽" w:hAnsi="芫荽" w:cs="芫荽"/>
                      <w:sz w:val="22"/>
                      <w:szCs w:val="22"/>
                    </w:rPr>
                  </w:pPr>
                  <w:r w:rsidRPr="002C11D6">
                    <w:rPr>
                      <w:rFonts w:ascii="芫荽" w:eastAsia="芫荽" w:hAnsi="芫荽" w:cs="芫荽" w:hint="eastAsia"/>
                      <w:sz w:val="22"/>
                      <w:szCs w:val="22"/>
                    </w:rPr>
                    <w:t>課程簡介</w:t>
                  </w:r>
                </w:p>
              </w:tc>
              <w:tc>
                <w:tcPr>
                  <w:tcW w:w="4540" w:type="dxa"/>
                  <w:shd w:val="clear" w:color="auto" w:fill="auto"/>
                  <w:vAlign w:val="center"/>
                </w:tcPr>
                <w:p w14:paraId="2806DBE0" w14:textId="77777777" w:rsidR="003001CF" w:rsidRPr="002C11D6" w:rsidRDefault="003001CF" w:rsidP="00331CE0">
                  <w:pPr>
                    <w:tabs>
                      <w:tab w:val="left" w:pos="1680"/>
                    </w:tabs>
                    <w:jc w:val="both"/>
                    <w:rPr>
                      <w:rFonts w:ascii="芫荽" w:eastAsia="芫荽" w:hAnsi="芫荽" w:cs="芫荽"/>
                      <w:sz w:val="22"/>
                      <w:szCs w:val="22"/>
                    </w:rPr>
                  </w:pPr>
                  <w:r w:rsidRPr="002C11D6">
                    <w:rPr>
                      <w:rFonts w:ascii="芫荽" w:eastAsia="芫荽" w:hAnsi="芫荽" w:cs="芫荽" w:hint="eastAsia"/>
                      <w:sz w:val="22"/>
                      <w:szCs w:val="22"/>
                    </w:rPr>
                    <w:t>課程內容說明</w:t>
                  </w:r>
                </w:p>
              </w:tc>
            </w:tr>
            <w:tr w:rsidR="003001CF" w:rsidRPr="002C11D6" w14:paraId="77552FBD" w14:textId="77777777" w:rsidTr="00D06209">
              <w:tc>
                <w:tcPr>
                  <w:tcW w:w="1326" w:type="dxa"/>
                </w:tcPr>
                <w:p w14:paraId="3F5B135F" w14:textId="4AB25419" w:rsidR="003001CF" w:rsidRPr="002C11D6" w:rsidRDefault="003001CF" w:rsidP="00331CE0">
                  <w:pPr>
                    <w:spacing w:line="0" w:lineRule="atLeast"/>
                    <w:jc w:val="center"/>
                    <w:rPr>
                      <w:rFonts w:ascii="芫荽" w:eastAsia="芫荽" w:hAnsi="芫荽" w:cs="芫荽"/>
                      <w:sz w:val="22"/>
                      <w:szCs w:val="22"/>
                    </w:rPr>
                  </w:pPr>
                  <w:r w:rsidRPr="002C11D6">
                    <w:rPr>
                      <w:rFonts w:ascii="芫荽" w:eastAsia="芫荽" w:hAnsi="芫荽" w:cs="芫荽" w:hint="eastAsia"/>
                      <w:sz w:val="22"/>
                      <w:szCs w:val="22"/>
                    </w:rPr>
                    <w:t>2</w:t>
                  </w:r>
                  <w:r w:rsidR="008E669C" w:rsidRPr="002C11D6">
                    <w:rPr>
                      <w:rFonts w:ascii="芫荽" w:eastAsia="芫荽" w:hAnsi="芫荽" w:cs="芫荽"/>
                      <w:sz w:val="22"/>
                      <w:szCs w:val="22"/>
                    </w:rPr>
                    <w:t>: 0918</w:t>
                  </w:r>
                </w:p>
              </w:tc>
              <w:tc>
                <w:tcPr>
                  <w:tcW w:w="2927" w:type="dxa"/>
                  <w:shd w:val="clear" w:color="auto" w:fill="auto"/>
                  <w:vAlign w:val="center"/>
                </w:tcPr>
                <w:p w14:paraId="2402F20A" w14:textId="62EED5F9" w:rsidR="003001CF" w:rsidRPr="002C11D6" w:rsidRDefault="003001CF" w:rsidP="00331CE0">
                  <w:pPr>
                    <w:tabs>
                      <w:tab w:val="left" w:pos="1680"/>
                    </w:tabs>
                    <w:jc w:val="both"/>
                    <w:rPr>
                      <w:rFonts w:ascii="芫荽" w:eastAsia="芫荽" w:hAnsi="芫荽" w:cs="芫荽"/>
                      <w:sz w:val="22"/>
                      <w:szCs w:val="22"/>
                    </w:rPr>
                  </w:pPr>
                  <w:r w:rsidRPr="002C11D6">
                    <w:rPr>
                      <w:rFonts w:ascii="芫荽" w:eastAsia="芫荽" w:hAnsi="芫荽" w:cs="芫荽" w:hint="eastAsia"/>
                      <w:sz w:val="22"/>
                      <w:szCs w:val="22"/>
                    </w:rPr>
                    <w:t>「典範學習」的意涵</w:t>
                  </w:r>
                </w:p>
              </w:tc>
              <w:tc>
                <w:tcPr>
                  <w:tcW w:w="4540" w:type="dxa"/>
                  <w:shd w:val="clear" w:color="auto" w:fill="auto"/>
                  <w:vAlign w:val="center"/>
                </w:tcPr>
                <w:p w14:paraId="0DD6750D" w14:textId="25933307" w:rsidR="003001CF" w:rsidRPr="002C11D6" w:rsidRDefault="003001CF" w:rsidP="00331CE0">
                  <w:pPr>
                    <w:tabs>
                      <w:tab w:val="left" w:pos="1680"/>
                    </w:tabs>
                    <w:jc w:val="both"/>
                    <w:rPr>
                      <w:rFonts w:ascii="芫荽" w:eastAsia="芫荽" w:hAnsi="芫荽" w:cs="芫荽"/>
                      <w:sz w:val="22"/>
                      <w:szCs w:val="22"/>
                    </w:rPr>
                  </w:pPr>
                  <w:r w:rsidRPr="002C11D6">
                    <w:rPr>
                      <w:rFonts w:ascii="芫荽" w:eastAsia="芫荽" w:hAnsi="芫荽" w:cs="芫荽" w:hint="eastAsia"/>
                      <w:sz w:val="22"/>
                      <w:szCs w:val="22"/>
                    </w:rPr>
                    <w:t>典範意涵/分組/</w:t>
                  </w:r>
                  <w:r w:rsidR="00B15FA0" w:rsidRPr="002C11D6">
                    <w:rPr>
                      <w:rFonts w:ascii="芫荽" w:eastAsia="芫荽" w:hAnsi="芫荽" w:cs="芫荽" w:hint="eastAsia"/>
                      <w:sz w:val="22"/>
                      <w:szCs w:val="22"/>
                    </w:rPr>
                    <w:t>助教與</w:t>
                  </w:r>
                  <w:r w:rsidR="005B31E0" w:rsidRPr="002C11D6">
                    <w:rPr>
                      <w:rFonts w:ascii="芫荽" w:eastAsia="芫荽" w:hAnsi="芫荽" w:cs="芫荽" w:hint="eastAsia"/>
                      <w:sz w:val="22"/>
                      <w:szCs w:val="22"/>
                    </w:rPr>
                    <w:t>教師示範</w:t>
                  </w:r>
                </w:p>
              </w:tc>
            </w:tr>
            <w:tr w:rsidR="003001CF" w:rsidRPr="002C11D6" w14:paraId="0B1EBC67" w14:textId="77777777" w:rsidTr="00D06209">
              <w:tc>
                <w:tcPr>
                  <w:tcW w:w="1326" w:type="dxa"/>
                </w:tcPr>
                <w:p w14:paraId="1A155275" w14:textId="31973806" w:rsidR="003001CF" w:rsidRPr="002C11D6" w:rsidRDefault="003001CF" w:rsidP="00331CE0">
                  <w:pPr>
                    <w:spacing w:line="0" w:lineRule="atLeast"/>
                    <w:jc w:val="center"/>
                    <w:rPr>
                      <w:rFonts w:ascii="芫荽" w:eastAsia="芫荽" w:hAnsi="芫荽" w:cs="芫荽"/>
                      <w:sz w:val="22"/>
                      <w:szCs w:val="22"/>
                    </w:rPr>
                  </w:pPr>
                  <w:r w:rsidRPr="002C11D6">
                    <w:rPr>
                      <w:rFonts w:ascii="芫荽" w:eastAsia="芫荽" w:hAnsi="芫荽" w:cs="芫荽" w:hint="eastAsia"/>
                      <w:sz w:val="22"/>
                      <w:szCs w:val="22"/>
                    </w:rPr>
                    <w:t>3</w:t>
                  </w:r>
                  <w:r w:rsidR="008E669C" w:rsidRPr="002C11D6">
                    <w:rPr>
                      <w:rFonts w:ascii="芫荽" w:eastAsia="芫荽" w:hAnsi="芫荽" w:cs="芫荽"/>
                      <w:sz w:val="22"/>
                      <w:szCs w:val="22"/>
                    </w:rPr>
                    <w:t>: 0925</w:t>
                  </w:r>
                </w:p>
              </w:tc>
              <w:tc>
                <w:tcPr>
                  <w:tcW w:w="2927" w:type="dxa"/>
                  <w:shd w:val="clear" w:color="auto" w:fill="auto"/>
                  <w:vAlign w:val="center"/>
                </w:tcPr>
                <w:p w14:paraId="3F092274" w14:textId="4794C75A" w:rsidR="003001CF" w:rsidRPr="002C11D6" w:rsidRDefault="003001CF" w:rsidP="00331CE0">
                  <w:pPr>
                    <w:tabs>
                      <w:tab w:val="left" w:pos="1680"/>
                    </w:tabs>
                    <w:jc w:val="both"/>
                    <w:rPr>
                      <w:rFonts w:ascii="芫荽" w:eastAsia="芫荽" w:hAnsi="芫荽" w:cs="芫荽"/>
                      <w:sz w:val="22"/>
                      <w:szCs w:val="22"/>
                    </w:rPr>
                  </w:pPr>
                </w:p>
              </w:tc>
              <w:tc>
                <w:tcPr>
                  <w:tcW w:w="4540" w:type="dxa"/>
                  <w:shd w:val="clear" w:color="auto" w:fill="auto"/>
                  <w:vAlign w:val="center"/>
                </w:tcPr>
                <w:p w14:paraId="5C7B8EB6" w14:textId="60BD1C8A" w:rsidR="003001CF" w:rsidRPr="002C11D6" w:rsidRDefault="00B15FA0" w:rsidP="00331CE0">
                  <w:pPr>
                    <w:tabs>
                      <w:tab w:val="left" w:pos="1680"/>
                    </w:tabs>
                    <w:jc w:val="both"/>
                    <w:rPr>
                      <w:rFonts w:ascii="芫荽" w:eastAsia="芫荽" w:hAnsi="芫荽" w:cs="芫荽"/>
                      <w:sz w:val="22"/>
                      <w:szCs w:val="22"/>
                    </w:rPr>
                  </w:pPr>
                  <w:r w:rsidRPr="002C11D6">
                    <w:rPr>
                      <w:rFonts w:ascii="芫荽" w:eastAsia="芫荽" w:hAnsi="芫荽" w:cs="芫荽" w:hint="eastAsia"/>
                      <w:color w:val="FF0000"/>
                      <w:sz w:val="22"/>
                      <w:szCs w:val="22"/>
                    </w:rPr>
                    <w:t>演講一1</w:t>
                  </w:r>
                  <w:r w:rsidRPr="002C11D6">
                    <w:rPr>
                      <w:rFonts w:ascii="芫荽" w:eastAsia="芫荽" w:hAnsi="芫荽" w:cs="芫荽"/>
                      <w:color w:val="FF0000"/>
                      <w:sz w:val="22"/>
                      <w:szCs w:val="22"/>
                    </w:rPr>
                    <w:t>A</w:t>
                  </w:r>
                  <w:r w:rsidRPr="002C11D6">
                    <w:rPr>
                      <w:rFonts w:ascii="芫荽" w:eastAsia="芫荽" w:hAnsi="芫荽" w:cs="芫荽" w:hint="eastAsia"/>
                      <w:color w:val="FF0000"/>
                      <w:sz w:val="22"/>
                      <w:szCs w:val="22"/>
                    </w:rPr>
                    <w:t>/演講二2</w:t>
                  </w:r>
                  <w:r w:rsidRPr="002C11D6">
                    <w:rPr>
                      <w:rFonts w:ascii="芫荽" w:eastAsia="芫荽" w:hAnsi="芫荽" w:cs="芫荽"/>
                      <w:color w:val="FF0000"/>
                      <w:sz w:val="22"/>
                      <w:szCs w:val="22"/>
                    </w:rPr>
                    <w:t>A</w:t>
                  </w:r>
                  <w:r w:rsidR="000500CF" w:rsidRPr="002C11D6">
                    <w:rPr>
                      <w:rFonts w:ascii="芫荽" w:eastAsia="芫荽" w:hAnsi="芫荽" w:cs="芫荽" w:hint="eastAsia"/>
                      <w:color w:val="FF0000"/>
                      <w:sz w:val="22"/>
                      <w:szCs w:val="22"/>
                    </w:rPr>
                    <w:t>講前預習</w:t>
                  </w:r>
                </w:p>
              </w:tc>
            </w:tr>
            <w:tr w:rsidR="003001CF" w:rsidRPr="002C11D6" w14:paraId="7AC4C873" w14:textId="77777777" w:rsidTr="00D06209">
              <w:tc>
                <w:tcPr>
                  <w:tcW w:w="1326" w:type="dxa"/>
                </w:tcPr>
                <w:p w14:paraId="352E7E8E" w14:textId="4F16D867" w:rsidR="003001CF" w:rsidRPr="002C11D6" w:rsidRDefault="003001CF" w:rsidP="009732A5">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4</w:t>
                  </w:r>
                  <w:r w:rsidR="008E669C" w:rsidRPr="002C11D6">
                    <w:rPr>
                      <w:rFonts w:ascii="芫荽" w:eastAsia="芫荽" w:hAnsi="芫荽" w:cs="芫荽"/>
                      <w:sz w:val="22"/>
                      <w:szCs w:val="22"/>
                    </w:rPr>
                    <w:t>:1002</w:t>
                  </w:r>
                </w:p>
              </w:tc>
              <w:tc>
                <w:tcPr>
                  <w:tcW w:w="2927" w:type="dxa"/>
                  <w:shd w:val="clear" w:color="auto" w:fill="auto"/>
                  <w:vAlign w:val="center"/>
                </w:tcPr>
                <w:p w14:paraId="3719279F" w14:textId="03209565" w:rsidR="003001CF" w:rsidRDefault="008E669C" w:rsidP="00141A3C">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b/>
                      <w:sz w:val="22"/>
                      <w:szCs w:val="22"/>
                    </w:rPr>
                    <w:t>專題演講1</w:t>
                  </w:r>
                  <w:r w:rsidRPr="002C11D6">
                    <w:rPr>
                      <w:rFonts w:ascii="芫荽" w:eastAsia="芫荽" w:hAnsi="芫荽" w:cs="芫荽" w:hint="eastAsia"/>
                      <w:b/>
                      <w:color w:val="000000" w:themeColor="text1"/>
                      <w:sz w:val="22"/>
                      <w:szCs w:val="22"/>
                    </w:rPr>
                    <w:t>:</w:t>
                  </w:r>
                  <w:r w:rsidRPr="002C11D6">
                    <w:rPr>
                      <w:rFonts w:ascii="芫荽" w:eastAsia="芫荽" w:hAnsi="芫荽" w:cs="芫荽"/>
                      <w:color w:val="000000" w:themeColor="text1"/>
                      <w:sz w:val="22"/>
                      <w:szCs w:val="22"/>
                      <w:shd w:val="clear" w:color="auto" w:fill="FFFFFF"/>
                    </w:rPr>
                    <w:t xml:space="preserve"> </w:t>
                  </w:r>
                  <w:r w:rsidR="00141A3C" w:rsidRPr="002C11D6">
                    <w:rPr>
                      <w:rFonts w:ascii="芫荽" w:eastAsia="芫荽" w:hAnsi="芫荽" w:cs="芫荽" w:hint="eastAsia"/>
                      <w:sz w:val="22"/>
                      <w:szCs w:val="22"/>
                    </w:rPr>
                    <w:t>百年新故宮─永續與創生</w:t>
                  </w:r>
                </w:p>
                <w:p w14:paraId="57983324" w14:textId="2481CC21" w:rsidR="00543C5F" w:rsidRDefault="00543C5F" w:rsidP="00141A3C">
                  <w:pPr>
                    <w:tabs>
                      <w:tab w:val="left" w:pos="1680"/>
                    </w:tabs>
                    <w:spacing w:line="320" w:lineRule="exact"/>
                    <w:jc w:val="both"/>
                    <w:rPr>
                      <w:rFonts w:ascii="芫荽" w:eastAsia="芫荽" w:hAnsi="芫荽" w:cs="芫荽"/>
                      <w:sz w:val="22"/>
                      <w:szCs w:val="22"/>
                    </w:rPr>
                  </w:pPr>
                  <w:r>
                    <w:rPr>
                      <w:noProof/>
                    </w:rPr>
                    <w:drawing>
                      <wp:anchor distT="0" distB="0" distL="114300" distR="114300" simplePos="0" relativeHeight="251656192" behindDoc="1" locked="0" layoutInCell="1" allowOverlap="1" wp14:anchorId="2783F9B0" wp14:editId="2280C669">
                        <wp:simplePos x="0" y="0"/>
                        <wp:positionH relativeFrom="column">
                          <wp:align>center</wp:align>
                        </wp:positionH>
                        <wp:positionV relativeFrom="paragraph">
                          <wp:posOffset>179070</wp:posOffset>
                        </wp:positionV>
                        <wp:extent cx="1044000" cy="1044000"/>
                        <wp:effectExtent l="0" t="0" r="3810" b="3810"/>
                        <wp:wrapTight wrapText="bothSides">
                          <wp:wrapPolygon edited="0">
                            <wp:start x="0" y="0"/>
                            <wp:lineTo x="0" y="21285"/>
                            <wp:lineTo x="21285" y="21285"/>
                            <wp:lineTo x="21285" y="0"/>
                            <wp:lineTo x="0" y="0"/>
                          </wp:wrapPolygon>
                        </wp:wrapTight>
                        <wp:docPr id="1" name="圖片 1" descr="https://s05.calm9.com/qrcode/2025-09/A93ZISN70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05.calm9.com/qrcode/2025-09/A93ZISN70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9DDD5" w14:textId="28E9983B" w:rsidR="00543C5F" w:rsidRPr="002C11D6" w:rsidRDefault="00543C5F" w:rsidP="00141A3C">
                  <w:pPr>
                    <w:tabs>
                      <w:tab w:val="left" w:pos="1680"/>
                    </w:tabs>
                    <w:spacing w:line="320" w:lineRule="exact"/>
                    <w:jc w:val="both"/>
                    <w:rPr>
                      <w:rFonts w:ascii="芫荽" w:eastAsia="芫荽" w:hAnsi="芫荽" w:cs="芫荽"/>
                      <w:sz w:val="22"/>
                      <w:szCs w:val="22"/>
                    </w:rPr>
                  </w:pPr>
                </w:p>
              </w:tc>
              <w:tc>
                <w:tcPr>
                  <w:tcW w:w="4540" w:type="dxa"/>
                  <w:shd w:val="clear" w:color="auto" w:fill="auto"/>
                  <w:vAlign w:val="center"/>
                </w:tcPr>
                <w:p w14:paraId="4E301304" w14:textId="25CA4EE4" w:rsidR="003001CF" w:rsidRPr="002C11D6" w:rsidRDefault="00141A3C" w:rsidP="009732A5">
                  <w:pPr>
                    <w:tabs>
                      <w:tab w:val="left" w:pos="1680"/>
                    </w:tabs>
                    <w:spacing w:line="320" w:lineRule="exact"/>
                    <w:jc w:val="both"/>
                    <w:rPr>
                      <w:rFonts w:ascii="芫荽" w:eastAsia="芫荽" w:hAnsi="芫荽" w:cs="芫荽"/>
                      <w:sz w:val="22"/>
                      <w:szCs w:val="22"/>
                    </w:rPr>
                  </w:pPr>
                  <w:r w:rsidRPr="002C11D6">
                    <w:rPr>
                      <w:rFonts w:ascii="芫荽" w:eastAsia="芫荽" w:hAnsi="芫荽" w:cs="芫荽"/>
                      <w:b/>
                      <w:color w:val="000000" w:themeColor="text1"/>
                      <w:sz w:val="22"/>
                      <w:szCs w:val="22"/>
                      <w:shd w:val="clear" w:color="auto" w:fill="FFFFFF"/>
                    </w:rPr>
                    <w:t>蕭宗煌院長</w:t>
                  </w:r>
                  <w:r w:rsidR="008E669C" w:rsidRPr="002C11D6">
                    <w:rPr>
                      <w:rFonts w:ascii="芫荽" w:eastAsia="芫荽" w:hAnsi="芫荽" w:cs="芫荽" w:hint="eastAsia"/>
                      <w:b/>
                      <w:sz w:val="22"/>
                      <w:szCs w:val="22"/>
                    </w:rPr>
                    <w:t>:</w:t>
                  </w:r>
                  <w:r w:rsidR="006C61D4" w:rsidRPr="002C11D6">
                    <w:rPr>
                      <w:rFonts w:ascii="芫荽" w:eastAsia="芫荽" w:hAnsi="芫荽" w:cs="芫荽" w:hint="eastAsia"/>
                      <w:sz w:val="22"/>
                      <w:szCs w:val="22"/>
                    </w:rPr>
                    <w:t xml:space="preserve"> 今年對故宮而言具有承先啟後、繼往開來的重要意義，1925年10月10日故宮博物院於北京成立，1965年故宮新館在臺北外雙溪落成揭幕，2015年嘉義故宮南院璀璨登場，因此2025年不但是故宮百年院慶，亦是臺北建院一甲子、南院開館十周年的重要里程碑。本次將與大家分享故宮百年對當代台灣的意義，以及故宮將如何走入下一個百年。</w:t>
                  </w:r>
                  <w:r w:rsidR="006C61D4" w:rsidRPr="002C11D6">
                    <w:rPr>
                      <w:rFonts w:ascii="芫荽" w:eastAsia="芫荽" w:hAnsi="芫荽" w:cs="芫荽"/>
                      <w:sz w:val="22"/>
                      <w:szCs w:val="22"/>
                    </w:rPr>
                    <w:t xml:space="preserve"> </w:t>
                  </w:r>
                </w:p>
                <w:p w14:paraId="1C8022D3" w14:textId="748C031B" w:rsidR="00320A4C" w:rsidRPr="002C11D6" w:rsidRDefault="00320A4C" w:rsidP="009732A5">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 xml:space="preserve">延伸閱讀: </w:t>
                  </w:r>
                  <w:hyperlink r:id="rId9" w:history="1">
                    <w:r w:rsidRPr="002C11D6">
                      <w:rPr>
                        <w:rStyle w:val="a9"/>
                        <w:rFonts w:ascii="芫荽" w:eastAsia="芫荽" w:hAnsi="芫荽" w:cs="芫荽"/>
                        <w:sz w:val="22"/>
                        <w:szCs w:val="22"/>
                      </w:rPr>
                      <w:t>https://reurl.cc/kovgWb</w:t>
                    </w:r>
                  </w:hyperlink>
                </w:p>
              </w:tc>
            </w:tr>
            <w:tr w:rsidR="003001CF" w:rsidRPr="002C11D6" w14:paraId="72441E1E" w14:textId="77777777" w:rsidTr="00D06209">
              <w:tc>
                <w:tcPr>
                  <w:tcW w:w="1326" w:type="dxa"/>
                </w:tcPr>
                <w:p w14:paraId="6A4ACEC6" w14:textId="4804F7E0" w:rsidR="003001CF" w:rsidRPr="002C11D6" w:rsidRDefault="003001CF" w:rsidP="009732A5">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5</w:t>
                  </w:r>
                  <w:r w:rsidR="008E669C" w:rsidRPr="002C11D6">
                    <w:rPr>
                      <w:rFonts w:ascii="芫荽" w:eastAsia="芫荽" w:hAnsi="芫荽" w:cs="芫荽" w:hint="eastAsia"/>
                      <w:sz w:val="22"/>
                      <w:szCs w:val="22"/>
                    </w:rPr>
                    <w:t>:1</w:t>
                  </w:r>
                  <w:r w:rsidR="008E669C" w:rsidRPr="002C11D6">
                    <w:rPr>
                      <w:rFonts w:ascii="芫荽" w:eastAsia="芫荽" w:hAnsi="芫荽" w:cs="芫荽"/>
                      <w:sz w:val="22"/>
                      <w:szCs w:val="22"/>
                    </w:rPr>
                    <w:t>009</w:t>
                  </w:r>
                </w:p>
              </w:tc>
              <w:tc>
                <w:tcPr>
                  <w:tcW w:w="2927" w:type="dxa"/>
                  <w:shd w:val="clear" w:color="auto" w:fill="auto"/>
                  <w:vAlign w:val="center"/>
                </w:tcPr>
                <w:p w14:paraId="43F61ADC" w14:textId="77777777" w:rsidR="00141A3C" w:rsidRPr="002C11D6" w:rsidRDefault="003001CF" w:rsidP="00141A3C">
                  <w:pPr>
                    <w:widowControl/>
                    <w:spacing w:line="320" w:lineRule="exact"/>
                    <w:jc w:val="both"/>
                    <w:rPr>
                      <w:rFonts w:ascii="芫荽" w:eastAsia="芫荽" w:hAnsi="芫荽" w:cs="芫荽"/>
                      <w:sz w:val="22"/>
                      <w:szCs w:val="22"/>
                    </w:rPr>
                  </w:pPr>
                  <w:r w:rsidRPr="002C11D6">
                    <w:rPr>
                      <w:rFonts w:ascii="芫荽" w:eastAsia="芫荽" w:hAnsi="芫荽" w:cs="芫荽" w:hint="eastAsia"/>
                      <w:b/>
                      <w:sz w:val="22"/>
                      <w:szCs w:val="22"/>
                    </w:rPr>
                    <w:t>專題演講2</w:t>
                  </w:r>
                  <w:r w:rsidRPr="002C11D6">
                    <w:rPr>
                      <w:rFonts w:ascii="芫荽" w:eastAsia="芫荽" w:hAnsi="芫荽" w:cs="芫荽" w:hint="eastAsia"/>
                      <w:sz w:val="22"/>
                      <w:szCs w:val="22"/>
                    </w:rPr>
                    <w:t>:</w:t>
                  </w:r>
                  <w:r w:rsidR="008E669C" w:rsidRPr="002C11D6">
                    <w:rPr>
                      <w:rFonts w:ascii="芫荽" w:eastAsia="芫荽" w:hAnsi="芫荽" w:cs="芫荽"/>
                      <w:color w:val="000000" w:themeColor="text1"/>
                      <w:sz w:val="22"/>
                      <w:szCs w:val="22"/>
                      <w:shd w:val="clear" w:color="auto" w:fill="FFFFFF"/>
                    </w:rPr>
                    <w:t xml:space="preserve"> </w:t>
                  </w:r>
                  <w:r w:rsidR="00141A3C" w:rsidRPr="002C11D6">
                    <w:rPr>
                      <w:rFonts w:ascii="芫荽" w:eastAsia="芫荽" w:hAnsi="芫荽" w:cs="芫荽" w:hint="eastAsia"/>
                      <w:sz w:val="22"/>
                      <w:szCs w:val="22"/>
                    </w:rPr>
                    <w:t>量子加AI，新文明崛起</w:t>
                  </w:r>
                </w:p>
                <w:p w14:paraId="52EB6A74" w14:textId="38840111" w:rsidR="003001CF" w:rsidRPr="002C11D6" w:rsidRDefault="003001CF" w:rsidP="009732A5">
                  <w:pPr>
                    <w:tabs>
                      <w:tab w:val="left" w:pos="1680"/>
                    </w:tabs>
                    <w:spacing w:line="320" w:lineRule="exact"/>
                    <w:jc w:val="both"/>
                    <w:rPr>
                      <w:rFonts w:ascii="芫荽" w:eastAsia="芫荽" w:hAnsi="芫荽" w:cs="芫荽"/>
                      <w:sz w:val="22"/>
                      <w:szCs w:val="22"/>
                    </w:rPr>
                  </w:pPr>
                </w:p>
              </w:tc>
              <w:tc>
                <w:tcPr>
                  <w:tcW w:w="4540" w:type="dxa"/>
                  <w:shd w:val="clear" w:color="auto" w:fill="auto"/>
                  <w:vAlign w:val="center"/>
                </w:tcPr>
                <w:p w14:paraId="2C5FCCE4" w14:textId="22A2CFDD" w:rsidR="003001CF" w:rsidRPr="002C11D6" w:rsidRDefault="00141A3C" w:rsidP="009732A5">
                  <w:pPr>
                    <w:spacing w:line="320" w:lineRule="exact"/>
                    <w:jc w:val="both"/>
                    <w:rPr>
                      <w:rFonts w:ascii="芫荽" w:eastAsia="芫荽" w:hAnsi="芫荽" w:cs="芫荽"/>
                      <w:sz w:val="22"/>
                      <w:szCs w:val="22"/>
                    </w:rPr>
                  </w:pPr>
                  <w:r w:rsidRPr="002C11D6">
                    <w:rPr>
                      <w:rFonts w:ascii="芫荽" w:eastAsia="芫荽" w:hAnsi="芫荽" w:cs="芫荽"/>
                      <w:b/>
                      <w:color w:val="000000" w:themeColor="text1"/>
                      <w:sz w:val="22"/>
                      <w:szCs w:val="22"/>
                      <w:shd w:val="clear" w:color="auto" w:fill="FFFFFF"/>
                    </w:rPr>
                    <w:t>張慶瑞院士</w:t>
                  </w:r>
                  <w:r w:rsidRPr="002C11D6">
                    <w:rPr>
                      <w:rFonts w:ascii="芫荽" w:eastAsia="芫荽" w:hAnsi="芫荽" w:cs="芫荽" w:hint="eastAsia"/>
                      <w:b/>
                      <w:color w:val="000000" w:themeColor="text1"/>
                      <w:sz w:val="22"/>
                      <w:szCs w:val="22"/>
                      <w:shd w:val="clear" w:color="auto" w:fill="FFFFFF"/>
                    </w:rPr>
                    <w:t>:</w:t>
                  </w:r>
                  <w:r w:rsidRPr="002C11D6">
                    <w:rPr>
                      <w:rFonts w:ascii="芫荽" w:eastAsia="芫荽" w:hAnsi="芫荽" w:cs="芫荽" w:hint="eastAsia"/>
                      <w:color w:val="000000" w:themeColor="text1"/>
                      <w:sz w:val="22"/>
                      <w:szCs w:val="22"/>
                      <w:shd w:val="clear" w:color="auto" w:fill="FFFFFF"/>
                    </w:rPr>
                    <w:t xml:space="preserve"> </w:t>
                  </w:r>
                  <w:r w:rsidR="009732A5" w:rsidRPr="002C11D6">
                    <w:rPr>
                      <w:rFonts w:ascii="芫荽" w:eastAsia="芫荽" w:hAnsi="芫荽" w:cs="芫荽" w:hint="eastAsia"/>
                      <w:sz w:val="22"/>
                      <w:szCs w:val="22"/>
                    </w:rPr>
                    <w:t>量子人工智慧是研究人工智慧與量子計算的融合：一方面量子計算可以加速解決一些複雜的人工智慧問題；另一方面，人工智慧裡面的一些方法與技術也可以用來協助解決量子領域裡的問題。量子計算和人工智慧的結合，在ChatGPT出現後更受到廣泛關注。人工智慧與量子計算的技術疊加，將是顛</w:t>
                  </w:r>
                  <w:r w:rsidR="009732A5" w:rsidRPr="002C11D6">
                    <w:rPr>
                      <w:rFonts w:ascii="芫荽" w:eastAsia="芫荽" w:hAnsi="芫荽" w:cs="芫荽" w:hint="eastAsia"/>
                      <w:sz w:val="22"/>
                      <w:szCs w:val="22"/>
                    </w:rPr>
                    <w:lastRenderedPageBreak/>
                    <w:t>覆與顛覆的乘積，會帶領世界走向怎樣未來？本報告將重點介紹量子科技的發展，量子人工智慧領域的部分前沿進展情況以及世界文明未來的可能變。</w:t>
                  </w:r>
                </w:p>
              </w:tc>
            </w:tr>
            <w:tr w:rsidR="00D06209" w:rsidRPr="002C11D6" w14:paraId="649B2CC1" w14:textId="77777777" w:rsidTr="00D06209">
              <w:tc>
                <w:tcPr>
                  <w:tcW w:w="1326" w:type="dxa"/>
                </w:tcPr>
                <w:p w14:paraId="3A445631" w14:textId="5DEB6212" w:rsidR="00D06209" w:rsidRPr="002C11D6" w:rsidRDefault="00D06209" w:rsidP="00D06209">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lastRenderedPageBreak/>
                    <w:t>6</w:t>
                  </w:r>
                  <w:r w:rsidRPr="002C11D6">
                    <w:rPr>
                      <w:rFonts w:ascii="芫荽" w:eastAsia="芫荽" w:hAnsi="芫荽" w:cs="芫荽"/>
                      <w:sz w:val="22"/>
                      <w:szCs w:val="22"/>
                    </w:rPr>
                    <w:t>:1016</w:t>
                  </w:r>
                </w:p>
              </w:tc>
              <w:tc>
                <w:tcPr>
                  <w:tcW w:w="2927" w:type="dxa"/>
                  <w:shd w:val="clear" w:color="auto" w:fill="auto"/>
                  <w:vAlign w:val="center"/>
                </w:tcPr>
                <w:p w14:paraId="6AAB61DA" w14:textId="77777777" w:rsidR="00D06209" w:rsidRPr="002C11D6" w:rsidRDefault="00D06209" w:rsidP="00D06209">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分組授課與討論</w:t>
                  </w:r>
                </w:p>
              </w:tc>
              <w:tc>
                <w:tcPr>
                  <w:tcW w:w="4540" w:type="dxa"/>
                  <w:shd w:val="clear" w:color="auto" w:fill="auto"/>
                  <w:vAlign w:val="center"/>
                </w:tcPr>
                <w:p w14:paraId="4BD5D00C" w14:textId="6D9AFE75" w:rsidR="00D06209" w:rsidRPr="002C11D6" w:rsidRDefault="00D06209" w:rsidP="000500CF">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演講一1</w:t>
                  </w:r>
                  <w:r w:rsidRPr="002C11D6">
                    <w:rPr>
                      <w:rFonts w:ascii="芫荽" w:eastAsia="芫荽" w:hAnsi="芫荽" w:cs="芫荽"/>
                      <w:sz w:val="22"/>
                      <w:szCs w:val="22"/>
                    </w:rPr>
                    <w:t>B</w:t>
                  </w:r>
                  <w:r w:rsidR="000500CF" w:rsidRPr="002C11D6">
                    <w:rPr>
                      <w:rFonts w:ascii="芫荽" w:eastAsia="芫荽" w:hAnsi="芫荽" w:cs="芫荽" w:hint="eastAsia"/>
                      <w:sz w:val="22"/>
                      <w:szCs w:val="22"/>
                    </w:rPr>
                    <w:t>講後複習/演講三3</w:t>
                  </w:r>
                  <w:r w:rsidR="000500CF" w:rsidRPr="002C11D6">
                    <w:rPr>
                      <w:rFonts w:ascii="芫荽" w:eastAsia="芫荽" w:hAnsi="芫荽" w:cs="芫荽"/>
                      <w:sz w:val="22"/>
                      <w:szCs w:val="22"/>
                    </w:rPr>
                    <w:t>A</w:t>
                  </w:r>
                  <w:r w:rsidR="000500CF" w:rsidRPr="002C11D6">
                    <w:rPr>
                      <w:rFonts w:ascii="芫荽" w:eastAsia="芫荽" w:hAnsi="芫荽" w:cs="芫荽" w:hint="eastAsia"/>
                      <w:sz w:val="22"/>
                      <w:szCs w:val="22"/>
                    </w:rPr>
                    <w:t>講前預習</w:t>
                  </w:r>
                </w:p>
              </w:tc>
            </w:tr>
            <w:tr w:rsidR="00784E46" w:rsidRPr="002C11D6" w14:paraId="1A9012D8" w14:textId="77777777" w:rsidTr="00665E26">
              <w:tc>
                <w:tcPr>
                  <w:tcW w:w="1326" w:type="dxa"/>
                </w:tcPr>
                <w:p w14:paraId="3010E47F" w14:textId="1A2A6BF1" w:rsidR="00784E46" w:rsidRPr="002C11D6" w:rsidRDefault="00784E46" w:rsidP="00784E46">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7:1</w:t>
                  </w:r>
                  <w:r w:rsidRPr="002C11D6">
                    <w:rPr>
                      <w:rFonts w:ascii="芫荽" w:eastAsia="芫荽" w:hAnsi="芫荽" w:cs="芫荽"/>
                      <w:sz w:val="22"/>
                      <w:szCs w:val="22"/>
                    </w:rPr>
                    <w:t>023</w:t>
                  </w:r>
                </w:p>
              </w:tc>
              <w:tc>
                <w:tcPr>
                  <w:tcW w:w="2927" w:type="dxa"/>
                  <w:shd w:val="clear" w:color="auto" w:fill="auto"/>
                </w:tcPr>
                <w:p w14:paraId="131AA3B2" w14:textId="22DFEA07" w:rsidR="00784E46" w:rsidRPr="002C11D6" w:rsidRDefault="00784E46" w:rsidP="00784E46">
                  <w:pPr>
                    <w:tabs>
                      <w:tab w:val="left" w:pos="1680"/>
                    </w:tabs>
                    <w:spacing w:line="320" w:lineRule="exact"/>
                    <w:jc w:val="both"/>
                    <w:rPr>
                      <w:rFonts w:ascii="芫荽" w:eastAsia="芫荽" w:hAnsi="芫荽" w:cs="芫荽"/>
                      <w:color w:val="000000" w:themeColor="text1"/>
                      <w:sz w:val="22"/>
                      <w:szCs w:val="22"/>
                    </w:rPr>
                  </w:pPr>
                  <w:r w:rsidRPr="002C11D6">
                    <w:rPr>
                      <w:rFonts w:ascii="芫荽" w:eastAsia="芫荽" w:hAnsi="芫荽" w:cs="芫荽" w:hint="eastAsia"/>
                      <w:b/>
                      <w:color w:val="000000" w:themeColor="text1"/>
                      <w:sz w:val="22"/>
                      <w:szCs w:val="22"/>
                    </w:rPr>
                    <w:t>專題演講3</w:t>
                  </w:r>
                  <w:r w:rsidRPr="002C11D6">
                    <w:rPr>
                      <w:rFonts w:ascii="芫荽" w:eastAsia="芫荽" w:hAnsi="芫荽" w:cs="芫荽" w:hint="eastAsia"/>
                      <w:color w:val="000000" w:themeColor="text1"/>
                      <w:sz w:val="22"/>
                      <w:szCs w:val="22"/>
                    </w:rPr>
                    <w:t>:</w:t>
                  </w:r>
                  <w:r w:rsidRPr="002C11D6">
                    <w:rPr>
                      <w:rFonts w:ascii="芫荽" w:eastAsia="芫荽" w:hAnsi="芫荽" w:cs="芫荽" w:hint="eastAsia"/>
                      <w:sz w:val="22"/>
                      <w:szCs w:val="22"/>
                    </w:rPr>
                    <w:t>一位非典型醫師的學習之路:從基因探索到衛生政策</w:t>
                  </w:r>
                </w:p>
              </w:tc>
              <w:tc>
                <w:tcPr>
                  <w:tcW w:w="4540" w:type="dxa"/>
                  <w:shd w:val="clear" w:color="auto" w:fill="auto"/>
                  <w:vAlign w:val="center"/>
                </w:tcPr>
                <w:p w14:paraId="0006A90D" w14:textId="002AD05C" w:rsidR="00784E46" w:rsidRPr="002C11D6" w:rsidRDefault="00784E46" w:rsidP="00784E46">
                  <w:pPr>
                    <w:widowControl/>
                    <w:spacing w:line="320" w:lineRule="exact"/>
                    <w:rPr>
                      <w:rFonts w:ascii="芫荽" w:eastAsia="芫荽" w:hAnsi="芫荽" w:cs="芫荽"/>
                      <w:b/>
                      <w:color w:val="1A0DAB"/>
                      <w:sz w:val="22"/>
                      <w:szCs w:val="22"/>
                      <w:shd w:val="clear" w:color="auto" w:fill="FFFFFF"/>
                    </w:rPr>
                  </w:pPr>
                  <w:r w:rsidRPr="002C11D6">
                    <w:rPr>
                      <w:rFonts w:ascii="芫荽" w:eastAsia="芫荽" w:hAnsi="芫荽" w:cs="芫荽" w:hint="eastAsia"/>
                      <w:b/>
                      <w:color w:val="000000" w:themeColor="text1"/>
                      <w:sz w:val="22"/>
                      <w:szCs w:val="22"/>
                      <w:shd w:val="clear" w:color="auto" w:fill="FFFFFF"/>
                    </w:rPr>
                    <w:t>國衛院</w:t>
                  </w:r>
                  <w:r w:rsidRPr="002C11D6">
                    <w:rPr>
                      <w:rFonts w:ascii="芫荽" w:eastAsia="芫荽" w:hAnsi="芫荽" w:cs="芫荽"/>
                      <w:b/>
                      <w:color w:val="000000" w:themeColor="text1"/>
                      <w:sz w:val="22"/>
                      <w:szCs w:val="22"/>
                      <w:shd w:val="clear" w:color="auto" w:fill="FFFFFF"/>
                    </w:rPr>
                    <w:t>司徒惠康院長</w:t>
                  </w:r>
                  <w:r w:rsidRPr="002C11D6">
                    <w:rPr>
                      <w:rFonts w:ascii="芫荽" w:eastAsia="芫荽" w:hAnsi="芫荽" w:cs="芫荽" w:hint="eastAsia"/>
                      <w:b/>
                      <w:color w:val="000000" w:themeColor="text1"/>
                      <w:sz w:val="22"/>
                      <w:szCs w:val="22"/>
                      <w:shd w:val="clear" w:color="auto" w:fill="FFFFFF"/>
                    </w:rPr>
                    <w:t>:</w:t>
                  </w:r>
                  <w:r w:rsidRPr="002C11D6">
                    <w:rPr>
                      <w:rFonts w:ascii="芫荽" w:eastAsia="芫荽" w:hAnsi="芫荽" w:cs="芫荽"/>
                      <w:b/>
                      <w:color w:val="000000" w:themeColor="text1"/>
                      <w:sz w:val="22"/>
                      <w:szCs w:val="22"/>
                      <w:shd w:val="clear" w:color="auto" w:fill="FFFFFF"/>
                    </w:rPr>
                    <w:t xml:space="preserve"> </w:t>
                  </w:r>
                </w:p>
              </w:tc>
            </w:tr>
            <w:tr w:rsidR="00784E46" w:rsidRPr="002C11D6" w14:paraId="3204F294" w14:textId="77777777" w:rsidTr="00D06209">
              <w:tc>
                <w:tcPr>
                  <w:tcW w:w="1326" w:type="dxa"/>
                </w:tcPr>
                <w:p w14:paraId="242FA803" w14:textId="28733FD4" w:rsidR="00784E46" w:rsidRPr="002C11D6" w:rsidRDefault="00784E46" w:rsidP="00784E46">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8:1</w:t>
                  </w:r>
                  <w:r w:rsidRPr="002C11D6">
                    <w:rPr>
                      <w:rFonts w:ascii="芫荽" w:eastAsia="芫荽" w:hAnsi="芫荽" w:cs="芫荽"/>
                      <w:sz w:val="22"/>
                      <w:szCs w:val="22"/>
                    </w:rPr>
                    <w:t>030</w:t>
                  </w:r>
                </w:p>
              </w:tc>
              <w:tc>
                <w:tcPr>
                  <w:tcW w:w="2927" w:type="dxa"/>
                  <w:shd w:val="clear" w:color="auto" w:fill="auto"/>
                  <w:vAlign w:val="center"/>
                </w:tcPr>
                <w:p w14:paraId="534D3D6B" w14:textId="77777777" w:rsidR="00784E46" w:rsidRPr="002C11D6" w:rsidRDefault="00784E46" w:rsidP="00784E46">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分組授課與討論</w:t>
                  </w:r>
                </w:p>
              </w:tc>
              <w:tc>
                <w:tcPr>
                  <w:tcW w:w="4540" w:type="dxa"/>
                  <w:shd w:val="clear" w:color="auto" w:fill="auto"/>
                  <w:vAlign w:val="center"/>
                </w:tcPr>
                <w:p w14:paraId="553A20B0" w14:textId="58D4BDFC" w:rsidR="00784E46" w:rsidRPr="002C11D6" w:rsidRDefault="00784E46" w:rsidP="00784E46">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演講</w:t>
                  </w:r>
                  <w:r w:rsidR="00C353C1" w:rsidRPr="002C11D6">
                    <w:rPr>
                      <w:rFonts w:ascii="芫荽" w:eastAsia="芫荽" w:hAnsi="芫荽" w:cs="芫荽" w:hint="eastAsia"/>
                      <w:sz w:val="22"/>
                      <w:szCs w:val="22"/>
                    </w:rPr>
                    <w:t>二</w:t>
                  </w:r>
                  <w:r w:rsidRPr="002C11D6">
                    <w:rPr>
                      <w:rFonts w:ascii="芫荽" w:eastAsia="芫荽" w:hAnsi="芫荽" w:cs="芫荽"/>
                      <w:sz w:val="22"/>
                      <w:szCs w:val="22"/>
                    </w:rPr>
                    <w:t>2B</w:t>
                  </w:r>
                  <w:r w:rsidRPr="002C11D6">
                    <w:rPr>
                      <w:rFonts w:ascii="芫荽" w:eastAsia="芫荽" w:hAnsi="芫荽" w:cs="芫荽" w:hint="eastAsia"/>
                      <w:sz w:val="22"/>
                      <w:szCs w:val="22"/>
                    </w:rPr>
                    <w:t>講後複習/演講</w:t>
                  </w:r>
                  <w:r w:rsidR="00883E70" w:rsidRPr="002C11D6">
                    <w:rPr>
                      <w:rFonts w:ascii="芫荽" w:eastAsia="芫荽" w:hAnsi="芫荽" w:cs="芫荽" w:hint="eastAsia"/>
                      <w:sz w:val="22"/>
                      <w:szCs w:val="22"/>
                    </w:rPr>
                    <w:t>四</w:t>
                  </w:r>
                  <w:r w:rsidRPr="002C11D6">
                    <w:rPr>
                      <w:rFonts w:ascii="芫荽" w:eastAsia="芫荽" w:hAnsi="芫荽" w:cs="芫荽"/>
                      <w:sz w:val="22"/>
                      <w:szCs w:val="22"/>
                    </w:rPr>
                    <w:t>4A</w:t>
                  </w:r>
                  <w:r w:rsidRPr="002C11D6">
                    <w:rPr>
                      <w:rFonts w:ascii="芫荽" w:eastAsia="芫荽" w:hAnsi="芫荽" w:cs="芫荽" w:hint="eastAsia"/>
                      <w:sz w:val="22"/>
                      <w:szCs w:val="22"/>
                    </w:rPr>
                    <w:t>講前預習</w:t>
                  </w:r>
                </w:p>
              </w:tc>
            </w:tr>
            <w:tr w:rsidR="00784E46" w:rsidRPr="002C11D6" w14:paraId="403FB94E" w14:textId="77777777" w:rsidTr="00D60EEE">
              <w:tc>
                <w:tcPr>
                  <w:tcW w:w="1326" w:type="dxa"/>
                </w:tcPr>
                <w:p w14:paraId="02DAEE29" w14:textId="2F86C7A6" w:rsidR="00784E46" w:rsidRPr="002C11D6" w:rsidRDefault="00784E46" w:rsidP="00784E46">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9</w:t>
                  </w:r>
                  <w:r w:rsidRPr="002C11D6">
                    <w:rPr>
                      <w:rFonts w:ascii="芫荽" w:eastAsia="芫荽" w:hAnsi="芫荽" w:cs="芫荽"/>
                      <w:sz w:val="22"/>
                      <w:szCs w:val="22"/>
                    </w:rPr>
                    <w:t>:1106</w:t>
                  </w:r>
                </w:p>
              </w:tc>
              <w:tc>
                <w:tcPr>
                  <w:tcW w:w="2927" w:type="dxa"/>
                  <w:shd w:val="clear" w:color="auto" w:fill="auto"/>
                </w:tcPr>
                <w:p w14:paraId="23EF5EEE" w14:textId="1CB57181" w:rsidR="00784E46" w:rsidRPr="002C11D6" w:rsidRDefault="00784E46" w:rsidP="00784E46">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b/>
                      <w:color w:val="000000" w:themeColor="text1"/>
                      <w:sz w:val="22"/>
                      <w:szCs w:val="22"/>
                    </w:rPr>
                    <w:t>專題演講4</w:t>
                  </w:r>
                  <w:r w:rsidRPr="002C11D6">
                    <w:rPr>
                      <w:rFonts w:ascii="芫荽" w:eastAsia="芫荽" w:hAnsi="芫荽" w:cs="芫荽" w:hint="eastAsia"/>
                      <w:color w:val="000000" w:themeColor="text1"/>
                      <w:sz w:val="22"/>
                      <w:szCs w:val="22"/>
                    </w:rPr>
                    <w:t>:</w:t>
                  </w:r>
                  <w:r w:rsidRPr="002C11D6">
                    <w:rPr>
                      <w:rFonts w:ascii="芫荽" w:eastAsia="芫荽" w:hAnsi="芫荽" w:cs="芫荽" w:hint="eastAsia"/>
                      <w:sz w:val="22"/>
                      <w:szCs w:val="22"/>
                    </w:rPr>
                    <w:t>台灣的國際突圍：新南向政策、新南向政策+、到印太戰略的演進與展望</w:t>
                  </w:r>
                </w:p>
              </w:tc>
              <w:tc>
                <w:tcPr>
                  <w:tcW w:w="4540" w:type="dxa"/>
                  <w:shd w:val="clear" w:color="auto" w:fill="auto"/>
                </w:tcPr>
                <w:p w14:paraId="3119A79B" w14:textId="3A2871ED" w:rsidR="00784E46" w:rsidRPr="002C11D6" w:rsidRDefault="00784E46" w:rsidP="00784E46">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b/>
                      <w:sz w:val="22"/>
                      <w:szCs w:val="22"/>
                    </w:rPr>
                    <w:t>楊昊教授:</w:t>
                  </w:r>
                  <w:r w:rsidRPr="002C11D6">
                    <w:rPr>
                      <w:rFonts w:ascii="芫荽" w:eastAsia="芫荽" w:hAnsi="芫荽" w:cs="芫荽" w:hint="eastAsia"/>
                      <w:sz w:val="22"/>
                      <w:szCs w:val="22"/>
                    </w:rPr>
                    <w:t>台灣長期以來面臨到來自鄰近霸權的惡意脅迫，包含各種威脅與挑戰（T</w:t>
                  </w:r>
                  <w:r w:rsidRPr="002C11D6">
                    <w:rPr>
                      <w:rFonts w:ascii="芫荽" w:eastAsia="芫荽" w:hAnsi="芫荽" w:cs="芫荽"/>
                      <w:sz w:val="22"/>
                      <w:szCs w:val="22"/>
                    </w:rPr>
                    <w:t>.I.P.S.</w:t>
                  </w:r>
                  <w:r w:rsidRPr="002C11D6">
                    <w:rPr>
                      <w:rFonts w:ascii="芫荽" w:eastAsia="芫荽" w:hAnsi="芫荽" w:cs="芫荽" w:hint="eastAsia"/>
                      <w:sz w:val="22"/>
                      <w:szCs w:val="22"/>
                    </w:rPr>
                    <w:t>），但台灣在過去十年來積極在國際間突圍，以新南向政策打造了雙向互動的全方位夥積極參與印太地區的新格局。本次講題將結合講者自身對東南亞情勢的長期研究以及在協助推動新南向政策與智庫外交的自身實務經驗，說明台灣的突圍之道，相關內容分為四個部分：第一部份將勾勒台灣所處的亞洲及印太國際環境；第二部分將具體解釋蔡英文總統執政期間的新南向政策的理念、實踐與成果；第三部分則是進一步呈獻賴清德總統的新南向政策＋以及因應全球多重變局的印太戰略之可能內涵與展望；最後的結語將盤點台灣深化突圍策略的重要路向。</w:t>
                  </w:r>
                </w:p>
              </w:tc>
            </w:tr>
            <w:tr w:rsidR="00784E46" w:rsidRPr="002C11D6" w14:paraId="3D0607F1" w14:textId="77777777" w:rsidTr="00D60EEE">
              <w:tc>
                <w:tcPr>
                  <w:tcW w:w="1326" w:type="dxa"/>
                </w:tcPr>
                <w:p w14:paraId="67B4B090" w14:textId="1D0409D9" w:rsidR="00784E46" w:rsidRPr="002C11D6" w:rsidRDefault="00784E46" w:rsidP="00784E46">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10</w:t>
                  </w:r>
                  <w:r w:rsidRPr="002C11D6">
                    <w:rPr>
                      <w:rFonts w:ascii="芫荽" w:eastAsia="芫荽" w:hAnsi="芫荽" w:cs="芫荽"/>
                      <w:sz w:val="22"/>
                      <w:szCs w:val="22"/>
                    </w:rPr>
                    <w:t>:1113</w:t>
                  </w:r>
                </w:p>
              </w:tc>
              <w:tc>
                <w:tcPr>
                  <w:tcW w:w="2927" w:type="dxa"/>
                  <w:shd w:val="clear" w:color="auto" w:fill="auto"/>
                  <w:vAlign w:val="center"/>
                </w:tcPr>
                <w:p w14:paraId="19E66C3E" w14:textId="77777777" w:rsidR="00784E46" w:rsidRPr="002C11D6" w:rsidRDefault="00784E46" w:rsidP="00784E46">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分組授課與討論</w:t>
                  </w:r>
                </w:p>
              </w:tc>
              <w:tc>
                <w:tcPr>
                  <w:tcW w:w="4540" w:type="dxa"/>
                  <w:shd w:val="clear" w:color="auto" w:fill="auto"/>
                </w:tcPr>
                <w:p w14:paraId="37D33787" w14:textId="26299B0F" w:rsidR="00784E46" w:rsidRPr="002C11D6" w:rsidRDefault="00784E46" w:rsidP="00784E46">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演講</w:t>
                  </w:r>
                  <w:r w:rsidR="005C773B" w:rsidRPr="002C11D6">
                    <w:rPr>
                      <w:rFonts w:ascii="芫荽" w:eastAsia="芫荽" w:hAnsi="芫荽" w:cs="芫荽" w:hint="eastAsia"/>
                      <w:sz w:val="22"/>
                      <w:szCs w:val="22"/>
                    </w:rPr>
                    <w:t>三</w:t>
                  </w:r>
                  <w:r w:rsidRPr="002C11D6">
                    <w:rPr>
                      <w:rFonts w:ascii="芫荽" w:eastAsia="芫荽" w:hAnsi="芫荽" w:cs="芫荽"/>
                      <w:sz w:val="22"/>
                      <w:szCs w:val="22"/>
                    </w:rPr>
                    <w:t>3B</w:t>
                  </w:r>
                  <w:r w:rsidRPr="002C11D6">
                    <w:rPr>
                      <w:rFonts w:ascii="芫荽" w:eastAsia="芫荽" w:hAnsi="芫荽" w:cs="芫荽" w:hint="eastAsia"/>
                      <w:sz w:val="22"/>
                      <w:szCs w:val="22"/>
                    </w:rPr>
                    <w:t>講後複習/演講五</w:t>
                  </w:r>
                  <w:r w:rsidRPr="002C11D6">
                    <w:rPr>
                      <w:rFonts w:ascii="芫荽" w:eastAsia="芫荽" w:hAnsi="芫荽" w:cs="芫荽"/>
                      <w:sz w:val="22"/>
                      <w:szCs w:val="22"/>
                    </w:rPr>
                    <w:t>5A</w:t>
                  </w:r>
                  <w:r w:rsidRPr="002C11D6">
                    <w:rPr>
                      <w:rFonts w:ascii="芫荽" w:eastAsia="芫荽" w:hAnsi="芫荽" w:cs="芫荽" w:hint="eastAsia"/>
                      <w:sz w:val="22"/>
                      <w:szCs w:val="22"/>
                    </w:rPr>
                    <w:t>講前預習</w:t>
                  </w:r>
                </w:p>
              </w:tc>
            </w:tr>
            <w:tr w:rsidR="00784E46" w:rsidRPr="002C11D6" w14:paraId="41520718" w14:textId="77777777" w:rsidTr="00D60EEE">
              <w:tc>
                <w:tcPr>
                  <w:tcW w:w="1326" w:type="dxa"/>
                </w:tcPr>
                <w:p w14:paraId="2B6B707C" w14:textId="4FF5B8EC" w:rsidR="00784E46" w:rsidRPr="002C11D6" w:rsidRDefault="00784E46" w:rsidP="00784E46">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11</w:t>
                  </w:r>
                  <w:r w:rsidRPr="002C11D6">
                    <w:rPr>
                      <w:rFonts w:ascii="芫荽" w:eastAsia="芫荽" w:hAnsi="芫荽" w:cs="芫荽"/>
                      <w:sz w:val="22"/>
                      <w:szCs w:val="22"/>
                    </w:rPr>
                    <w:t>:1120</w:t>
                  </w:r>
                </w:p>
              </w:tc>
              <w:tc>
                <w:tcPr>
                  <w:tcW w:w="2927" w:type="dxa"/>
                  <w:shd w:val="clear" w:color="auto" w:fill="auto"/>
                  <w:vAlign w:val="center"/>
                </w:tcPr>
                <w:p w14:paraId="53C706E8" w14:textId="660D4EE6" w:rsidR="00784E46" w:rsidRPr="002C11D6" w:rsidRDefault="00784E46" w:rsidP="00784E46">
                  <w:pPr>
                    <w:tabs>
                      <w:tab w:val="left" w:pos="1680"/>
                    </w:tabs>
                    <w:spacing w:line="320" w:lineRule="exact"/>
                    <w:jc w:val="both"/>
                    <w:rPr>
                      <w:rFonts w:ascii="芫荽" w:eastAsia="芫荽" w:hAnsi="芫荽" w:cs="芫荽"/>
                      <w:b/>
                      <w:sz w:val="22"/>
                      <w:szCs w:val="22"/>
                    </w:rPr>
                  </w:pPr>
                  <w:r w:rsidRPr="002C11D6">
                    <w:rPr>
                      <w:rFonts w:ascii="芫荽" w:eastAsia="芫荽" w:hAnsi="芫荽" w:cs="芫荽" w:hint="eastAsia"/>
                      <w:b/>
                      <w:sz w:val="22"/>
                      <w:szCs w:val="22"/>
                    </w:rPr>
                    <w:t xml:space="preserve">專題演講5: </w:t>
                  </w:r>
                </w:p>
              </w:tc>
              <w:tc>
                <w:tcPr>
                  <w:tcW w:w="4540" w:type="dxa"/>
                  <w:shd w:val="clear" w:color="auto" w:fill="auto"/>
                </w:tcPr>
                <w:p w14:paraId="1560E586" w14:textId="24650C18" w:rsidR="00784E46" w:rsidRPr="002C11D6" w:rsidRDefault="00784E46" w:rsidP="00784E46">
                  <w:pPr>
                    <w:tabs>
                      <w:tab w:val="left" w:pos="1680"/>
                    </w:tabs>
                    <w:spacing w:line="320" w:lineRule="exact"/>
                    <w:jc w:val="both"/>
                    <w:rPr>
                      <w:rFonts w:ascii="芫荽" w:eastAsia="芫荽" w:hAnsi="芫荽" w:cs="芫荽"/>
                      <w:b/>
                      <w:sz w:val="22"/>
                      <w:szCs w:val="22"/>
                    </w:rPr>
                  </w:pPr>
                  <w:r w:rsidRPr="002C11D6">
                    <w:rPr>
                      <w:rFonts w:ascii="芫荽" w:eastAsia="芫荽" w:hAnsi="芫荽" w:cs="芫荽" w:hint="eastAsia"/>
                      <w:b/>
                      <w:sz w:val="22"/>
                      <w:szCs w:val="22"/>
                    </w:rPr>
                    <w:t>劉光夏教授:</w:t>
                  </w:r>
                </w:p>
              </w:tc>
            </w:tr>
            <w:tr w:rsidR="000C0AA7" w:rsidRPr="002C11D6" w14:paraId="395C6211" w14:textId="77777777" w:rsidTr="00D60EEE">
              <w:tc>
                <w:tcPr>
                  <w:tcW w:w="1326" w:type="dxa"/>
                </w:tcPr>
                <w:p w14:paraId="02E6ED27" w14:textId="0D710D4A" w:rsidR="000C0AA7" w:rsidRPr="002C11D6" w:rsidRDefault="000C0AA7" w:rsidP="000C0AA7">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12:</w:t>
                  </w:r>
                  <w:r w:rsidRPr="002C11D6">
                    <w:rPr>
                      <w:rFonts w:ascii="芫荽" w:eastAsia="芫荽" w:hAnsi="芫荽" w:cs="芫荽"/>
                      <w:sz w:val="22"/>
                      <w:szCs w:val="22"/>
                    </w:rPr>
                    <w:t>1127</w:t>
                  </w:r>
                </w:p>
              </w:tc>
              <w:tc>
                <w:tcPr>
                  <w:tcW w:w="2927" w:type="dxa"/>
                  <w:shd w:val="clear" w:color="auto" w:fill="auto"/>
                  <w:vAlign w:val="center"/>
                </w:tcPr>
                <w:p w14:paraId="7024A4F1" w14:textId="77777777" w:rsidR="000C0AA7" w:rsidRPr="002C11D6" w:rsidRDefault="000C0AA7" w:rsidP="000C0AA7">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分組授課與討論</w:t>
                  </w:r>
                </w:p>
              </w:tc>
              <w:tc>
                <w:tcPr>
                  <w:tcW w:w="4540" w:type="dxa"/>
                  <w:shd w:val="clear" w:color="auto" w:fill="auto"/>
                </w:tcPr>
                <w:p w14:paraId="48D89F19" w14:textId="49452725" w:rsidR="000C0AA7" w:rsidRPr="002C11D6" w:rsidRDefault="000C0AA7" w:rsidP="000C0AA7">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演講四</w:t>
                  </w:r>
                  <w:r w:rsidRPr="002C11D6">
                    <w:rPr>
                      <w:rFonts w:ascii="芫荽" w:eastAsia="芫荽" w:hAnsi="芫荽" w:cs="芫荽"/>
                      <w:sz w:val="22"/>
                      <w:szCs w:val="22"/>
                    </w:rPr>
                    <w:t>4B</w:t>
                  </w:r>
                  <w:r w:rsidRPr="002C11D6">
                    <w:rPr>
                      <w:rFonts w:ascii="芫荽" w:eastAsia="芫荽" w:hAnsi="芫荽" w:cs="芫荽" w:hint="eastAsia"/>
                      <w:sz w:val="22"/>
                      <w:szCs w:val="22"/>
                    </w:rPr>
                    <w:t>講後複習/演講</w:t>
                  </w:r>
                  <w:r w:rsidR="005C773B" w:rsidRPr="002C11D6">
                    <w:rPr>
                      <w:rFonts w:ascii="芫荽" w:eastAsia="芫荽" w:hAnsi="芫荽" w:cs="芫荽" w:hint="eastAsia"/>
                      <w:sz w:val="22"/>
                      <w:szCs w:val="22"/>
                    </w:rPr>
                    <w:t>六</w:t>
                  </w:r>
                  <w:r w:rsidRPr="002C11D6">
                    <w:rPr>
                      <w:rFonts w:ascii="芫荽" w:eastAsia="芫荽" w:hAnsi="芫荽" w:cs="芫荽"/>
                      <w:sz w:val="22"/>
                      <w:szCs w:val="22"/>
                    </w:rPr>
                    <w:t>6A</w:t>
                  </w:r>
                  <w:r w:rsidRPr="002C11D6">
                    <w:rPr>
                      <w:rFonts w:ascii="芫荽" w:eastAsia="芫荽" w:hAnsi="芫荽" w:cs="芫荽" w:hint="eastAsia"/>
                      <w:sz w:val="22"/>
                      <w:szCs w:val="22"/>
                    </w:rPr>
                    <w:t>講前預習</w:t>
                  </w:r>
                </w:p>
              </w:tc>
            </w:tr>
            <w:tr w:rsidR="000C0AA7" w:rsidRPr="002C11D6" w14:paraId="50BC4AA0" w14:textId="77777777" w:rsidTr="00D60EEE">
              <w:tc>
                <w:tcPr>
                  <w:tcW w:w="1326" w:type="dxa"/>
                </w:tcPr>
                <w:p w14:paraId="282AF3CE" w14:textId="2703B442" w:rsidR="000C0AA7" w:rsidRPr="002C11D6" w:rsidRDefault="000C0AA7" w:rsidP="000C0AA7">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13</w:t>
                  </w:r>
                  <w:r w:rsidRPr="002C11D6">
                    <w:rPr>
                      <w:rFonts w:ascii="芫荽" w:eastAsia="芫荽" w:hAnsi="芫荽" w:cs="芫荽"/>
                      <w:sz w:val="22"/>
                      <w:szCs w:val="22"/>
                    </w:rPr>
                    <w:t>:1204</w:t>
                  </w:r>
                </w:p>
              </w:tc>
              <w:tc>
                <w:tcPr>
                  <w:tcW w:w="2931" w:type="dxa"/>
                  <w:shd w:val="clear" w:color="auto" w:fill="auto"/>
                  <w:vAlign w:val="center"/>
                </w:tcPr>
                <w:p w14:paraId="49525336" w14:textId="43FA78D1" w:rsidR="000C0AA7" w:rsidRDefault="000C0AA7" w:rsidP="00D70362">
                  <w:pPr>
                    <w:pStyle w:val="3"/>
                    <w:spacing w:before="0" w:beforeAutospacing="0" w:after="0" w:afterAutospacing="0"/>
                    <w:rPr>
                      <w:rStyle w:val="c9dxtc"/>
                      <w:rFonts w:ascii="芫荽" w:eastAsia="芫荽" w:hAnsi="芫荽" w:cs="芫荽"/>
                      <w:b w:val="0"/>
                      <w:color w:val="333333"/>
                      <w:sz w:val="22"/>
                      <w:szCs w:val="22"/>
                    </w:rPr>
                  </w:pPr>
                  <w:r w:rsidRPr="00C84439">
                    <w:rPr>
                      <w:rFonts w:ascii="芫荽" w:eastAsia="芫荽" w:hAnsi="芫荽" w:cs="芫荽" w:hint="eastAsia"/>
                      <w:color w:val="FF0000"/>
                      <w:sz w:val="22"/>
                      <w:szCs w:val="22"/>
                    </w:rPr>
                    <w:t>專題演講6</w:t>
                  </w:r>
                  <w:r w:rsidRPr="002C11D6">
                    <w:rPr>
                      <w:rFonts w:ascii="芫荽" w:eastAsia="芫荽" w:hAnsi="芫荽" w:cs="芫荽" w:hint="eastAsia"/>
                      <w:sz w:val="22"/>
                      <w:szCs w:val="22"/>
                    </w:rPr>
                    <w:t>:</w:t>
                  </w:r>
                  <w:r w:rsidRPr="002C11D6">
                    <w:rPr>
                      <w:rFonts w:ascii="芫荽" w:eastAsia="芫荽" w:hAnsi="芫荽" w:cs="芫荽" w:hint="eastAsia"/>
                    </w:rPr>
                    <w:t xml:space="preserve"> </w:t>
                  </w:r>
                  <w:r w:rsidR="00D70362" w:rsidRPr="00D70362">
                    <w:rPr>
                      <w:rStyle w:val="c9dxtc"/>
                      <w:rFonts w:ascii="芫荽" w:eastAsia="芫荽" w:hAnsi="芫荽" w:cs="芫荽"/>
                      <w:b w:val="0"/>
                      <w:color w:val="333333"/>
                      <w:sz w:val="22"/>
                      <w:szCs w:val="22"/>
                    </w:rPr>
                    <w:t>共護台灣蛙類世界</w:t>
                  </w:r>
                </w:p>
                <w:p w14:paraId="7AF9B84C" w14:textId="59203BA9" w:rsidR="00EF0D4D" w:rsidRDefault="00EF0D4D" w:rsidP="00D70362">
                  <w:pPr>
                    <w:pStyle w:val="3"/>
                    <w:spacing w:before="0" w:beforeAutospacing="0" w:after="0" w:afterAutospacing="0"/>
                    <w:rPr>
                      <w:rStyle w:val="c9dxtc"/>
                      <w:rFonts w:ascii="芫荽" w:eastAsia="芫荽" w:hAnsi="芫荽" w:cs="芫荽"/>
                      <w:b w:val="0"/>
                      <w:color w:val="333333"/>
                      <w:sz w:val="22"/>
                      <w:szCs w:val="22"/>
                    </w:rPr>
                  </w:pPr>
                </w:p>
                <w:p w14:paraId="449DAC91" w14:textId="6FF21F46" w:rsidR="00EF0D4D" w:rsidRDefault="00EF0D4D" w:rsidP="00D70362">
                  <w:pPr>
                    <w:pStyle w:val="3"/>
                    <w:spacing w:before="0" w:beforeAutospacing="0" w:after="0" w:afterAutospacing="0"/>
                    <w:rPr>
                      <w:rStyle w:val="c9dxtc"/>
                      <w:rFonts w:ascii="芫荽" w:eastAsia="芫荽" w:hAnsi="芫荽" w:cs="芫荽"/>
                      <w:b w:val="0"/>
                      <w:color w:val="333333"/>
                      <w:sz w:val="22"/>
                      <w:szCs w:val="22"/>
                    </w:rPr>
                  </w:pPr>
                </w:p>
                <w:p w14:paraId="36A6B026" w14:textId="72BEF81E" w:rsidR="00EF0D4D" w:rsidRDefault="00EF0D4D" w:rsidP="00D70362">
                  <w:pPr>
                    <w:pStyle w:val="3"/>
                    <w:spacing w:before="0" w:beforeAutospacing="0" w:after="0" w:afterAutospacing="0"/>
                    <w:rPr>
                      <w:rStyle w:val="c9dxtc"/>
                      <w:rFonts w:ascii="芫荽" w:eastAsia="芫荽" w:hAnsi="芫荽" w:cs="芫荽" w:hint="eastAsia"/>
                      <w:b w:val="0"/>
                      <w:color w:val="333333"/>
                      <w:sz w:val="22"/>
                      <w:szCs w:val="22"/>
                    </w:rPr>
                  </w:pPr>
                  <w:r>
                    <w:rPr>
                      <w:noProof/>
                    </w:rPr>
                    <w:drawing>
                      <wp:anchor distT="0" distB="0" distL="114300" distR="114300" simplePos="0" relativeHeight="251658240" behindDoc="1" locked="0" layoutInCell="1" allowOverlap="1" wp14:anchorId="23419B99" wp14:editId="1DE7FF55">
                        <wp:simplePos x="2529840" y="6918960"/>
                        <wp:positionH relativeFrom="column">
                          <wp:align>center</wp:align>
                        </wp:positionH>
                        <wp:positionV relativeFrom="paragraph">
                          <wp:posOffset>90170</wp:posOffset>
                        </wp:positionV>
                        <wp:extent cx="1044000" cy="1044000"/>
                        <wp:effectExtent l="0" t="0" r="3810" b="3810"/>
                        <wp:wrapTight wrapText="bothSides">
                          <wp:wrapPolygon edited="0">
                            <wp:start x="0" y="0"/>
                            <wp:lineTo x="0" y="21285"/>
                            <wp:lineTo x="21285" y="21285"/>
                            <wp:lineTo x="21285" y="0"/>
                            <wp:lineTo x="0" y="0"/>
                          </wp:wrapPolygon>
                        </wp:wrapTight>
                        <wp:docPr id="4" name="圖片 4" descr="https://s05.calm9.com/qrcode/2025-09/OSLCGLDW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05.calm9.com/qrcode/2025-09/OSLCGLDW9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303DBE" w14:textId="22DE588E" w:rsidR="004D4301" w:rsidRDefault="004D4301" w:rsidP="00D70362">
                  <w:pPr>
                    <w:pStyle w:val="3"/>
                    <w:spacing w:before="0" w:beforeAutospacing="0" w:after="0" w:afterAutospacing="0"/>
                    <w:rPr>
                      <w:rStyle w:val="c9dxtc"/>
                      <w:b w:val="0"/>
                      <w:color w:val="333333"/>
                    </w:rPr>
                  </w:pPr>
                </w:p>
                <w:p w14:paraId="12D7E035" w14:textId="333C5690" w:rsidR="004D4301" w:rsidRPr="00D70362" w:rsidRDefault="004D4301" w:rsidP="00D70362">
                  <w:pPr>
                    <w:pStyle w:val="3"/>
                    <w:spacing w:before="0" w:beforeAutospacing="0" w:after="0" w:afterAutospacing="0"/>
                    <w:rPr>
                      <w:rFonts w:ascii="芫荽" w:eastAsia="芫荽" w:hAnsi="芫荽" w:cs="芫荽" w:hint="eastAsia"/>
                      <w:sz w:val="22"/>
                      <w:szCs w:val="22"/>
                    </w:rPr>
                  </w:pPr>
                </w:p>
              </w:tc>
              <w:tc>
                <w:tcPr>
                  <w:tcW w:w="4536" w:type="dxa"/>
                  <w:shd w:val="clear" w:color="auto" w:fill="auto"/>
                </w:tcPr>
                <w:p w14:paraId="3FE726F0" w14:textId="75A2EE2E" w:rsidR="000C0AA7" w:rsidRDefault="00D70362" w:rsidP="00EF0D4D">
                  <w:pPr>
                    <w:pStyle w:val="3"/>
                    <w:spacing w:before="0" w:beforeAutospacing="0" w:after="0" w:afterAutospacing="0" w:line="320" w:lineRule="exact"/>
                    <w:jc w:val="both"/>
                    <w:rPr>
                      <w:rStyle w:val="c9dxtc"/>
                      <w:rFonts w:ascii="芫荽" w:eastAsia="芫荽" w:hAnsi="芫荽" w:cs="芫荽"/>
                      <w:b w:val="0"/>
                      <w:color w:val="333333"/>
                      <w:sz w:val="22"/>
                      <w:szCs w:val="22"/>
                    </w:rPr>
                  </w:pPr>
                  <w:r w:rsidRPr="00D70362">
                    <w:rPr>
                      <w:rStyle w:val="c9dxtc"/>
                      <w:rFonts w:ascii="芫荽" w:eastAsia="芫荽" w:hAnsi="芫荽" w:cs="芫荽"/>
                      <w:color w:val="212121"/>
                      <w:sz w:val="22"/>
                      <w:szCs w:val="22"/>
                    </w:rPr>
                    <w:t>楊懿如</w:t>
                  </w:r>
                  <w:r w:rsidRPr="00D70362">
                    <w:rPr>
                      <w:rStyle w:val="c9dxtc"/>
                      <w:rFonts w:ascii="芫荽" w:eastAsia="芫荽" w:hAnsi="芫荽" w:cs="芫荽" w:hint="eastAsia"/>
                      <w:color w:val="212121"/>
                      <w:sz w:val="22"/>
                      <w:szCs w:val="22"/>
                    </w:rPr>
                    <w:t>副教授</w:t>
                  </w:r>
                  <w:r w:rsidRPr="00D70362">
                    <w:rPr>
                      <w:rStyle w:val="c9dxtc"/>
                      <w:rFonts w:ascii="芫荽" w:eastAsia="芫荽" w:hAnsi="芫荽" w:cs="芫荽"/>
                      <w:color w:val="212121"/>
                      <w:sz w:val="22"/>
                      <w:szCs w:val="22"/>
                    </w:rPr>
                    <w:t>：</w:t>
                  </w:r>
                  <w:r w:rsidRPr="00D70362">
                    <w:rPr>
                      <w:rStyle w:val="c9dxtc"/>
                      <w:rFonts w:ascii="芫荽" w:eastAsia="芫荽" w:hAnsi="芫荽" w:cs="芫荽"/>
                      <w:b w:val="0"/>
                      <w:color w:val="333333"/>
                      <w:sz w:val="22"/>
                      <w:szCs w:val="22"/>
                    </w:rPr>
                    <w:t>蛙類成體用皮膚呼吸，幼體在水中生活，都直接與自然環境接觸，也迅速反應各種環境變化，是環境監測的利器。蛙類棲息的環境非常多樣，包括都市、稻田、平原、池塘、森林、溪流等，容易觀察及接近，是最佳的保育教育教材。演講將運用照片及聲音，帶領大家探索台灣蛙類的特色及有趣的行為，了解蛙類面臨的危機，如何運用公民科學監測台灣蛙類野外族群變化及控制外來入侵種，共護台灣蛙類世界。</w:t>
                  </w:r>
                </w:p>
                <w:p w14:paraId="5823132C" w14:textId="06984796" w:rsidR="00D70362" w:rsidRDefault="00EF0D4D" w:rsidP="00D70362">
                  <w:pPr>
                    <w:pStyle w:val="3"/>
                    <w:spacing w:before="240" w:beforeAutospacing="0" w:after="0" w:afterAutospacing="0"/>
                    <w:rPr>
                      <w:rFonts w:ascii="芫荽" w:eastAsia="芫荽" w:hAnsi="芫荽" w:cs="芫荽"/>
                      <w:sz w:val="22"/>
                      <w:szCs w:val="22"/>
                    </w:rPr>
                  </w:pPr>
                  <w:r>
                    <w:rPr>
                      <w:noProof/>
                    </w:rPr>
                    <w:drawing>
                      <wp:anchor distT="0" distB="0" distL="114300" distR="114300" simplePos="0" relativeHeight="251658240" behindDoc="1" locked="0" layoutInCell="1" allowOverlap="1" wp14:anchorId="7694121D" wp14:editId="683B2735">
                        <wp:simplePos x="0" y="0"/>
                        <wp:positionH relativeFrom="column">
                          <wp:posOffset>1707515</wp:posOffset>
                        </wp:positionH>
                        <wp:positionV relativeFrom="page">
                          <wp:posOffset>2042160</wp:posOffset>
                        </wp:positionV>
                        <wp:extent cx="900000" cy="900000"/>
                        <wp:effectExtent l="0" t="0" r="0" b="0"/>
                        <wp:wrapTight wrapText="bothSides">
                          <wp:wrapPolygon edited="0">
                            <wp:start x="0" y="0"/>
                            <wp:lineTo x="0" y="21036"/>
                            <wp:lineTo x="21036" y="21036"/>
                            <wp:lineTo x="21036" y="0"/>
                            <wp:lineTo x="0" y="0"/>
                          </wp:wrapPolygon>
                        </wp:wrapTight>
                        <wp:docPr id="3" name="圖片 3" descr="https://s05.calm9.com/qrcode/2025-09/TL4CF8GS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05.calm9.com/qrcode/2025-09/TL4CF8GSX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362" w:rsidRPr="002C11D6">
                    <w:rPr>
                      <w:rFonts w:ascii="芫荽" w:eastAsia="芫荽" w:hAnsi="芫荽" w:cs="芫荽" w:hint="eastAsia"/>
                      <w:sz w:val="22"/>
                      <w:szCs w:val="22"/>
                    </w:rPr>
                    <w:t>延伸閱讀:</w:t>
                  </w:r>
                </w:p>
                <w:p w14:paraId="7EC117D5" w14:textId="7E5BF496" w:rsidR="00D60EEE" w:rsidRPr="00D70362" w:rsidRDefault="00D60EEE" w:rsidP="004D4301">
                  <w:pPr>
                    <w:pStyle w:val="3"/>
                    <w:spacing w:before="0" w:beforeAutospacing="0" w:after="0" w:afterAutospacing="0"/>
                    <w:rPr>
                      <w:rFonts w:ascii="芫荽" w:eastAsia="芫荽" w:hAnsi="芫荽" w:cs="芫荽" w:hint="eastAsia"/>
                      <w:sz w:val="22"/>
                      <w:szCs w:val="22"/>
                    </w:rPr>
                  </w:pPr>
                  <w:hyperlink r:id="rId12" w:history="1">
                    <w:r w:rsidRPr="00D60EEE">
                      <w:rPr>
                        <w:rStyle w:val="a9"/>
                        <w:rFonts w:ascii="Arial" w:hAnsi="Arial" w:cs="Arial"/>
                        <w:b w:val="0"/>
                        <w:sz w:val="22"/>
                        <w:szCs w:val="22"/>
                      </w:rPr>
                      <w:t>learning.froghome.org</w:t>
                    </w:r>
                  </w:hyperlink>
                </w:p>
              </w:tc>
            </w:tr>
            <w:tr w:rsidR="000C0AA7" w:rsidRPr="002C11D6" w14:paraId="48C99F78" w14:textId="77777777" w:rsidTr="00D06209">
              <w:tc>
                <w:tcPr>
                  <w:tcW w:w="1326" w:type="dxa"/>
                </w:tcPr>
                <w:p w14:paraId="6287CCE4" w14:textId="7C382F4B" w:rsidR="000C0AA7" w:rsidRPr="002C11D6" w:rsidRDefault="000C0AA7" w:rsidP="000C0AA7">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14</w:t>
                  </w:r>
                  <w:r w:rsidR="007E10B4" w:rsidRPr="002C11D6">
                    <w:rPr>
                      <w:rFonts w:ascii="芫荽" w:eastAsia="芫荽" w:hAnsi="芫荽" w:cs="芫荽" w:hint="eastAsia"/>
                      <w:sz w:val="22"/>
                      <w:szCs w:val="22"/>
                    </w:rPr>
                    <w:t>:</w:t>
                  </w:r>
                  <w:r w:rsidR="007E10B4" w:rsidRPr="002C11D6">
                    <w:rPr>
                      <w:rFonts w:ascii="芫荽" w:eastAsia="芫荽" w:hAnsi="芫荽" w:cs="芫荽"/>
                      <w:sz w:val="22"/>
                      <w:szCs w:val="22"/>
                    </w:rPr>
                    <w:t>1211</w:t>
                  </w:r>
                </w:p>
              </w:tc>
              <w:tc>
                <w:tcPr>
                  <w:tcW w:w="2927" w:type="dxa"/>
                  <w:shd w:val="clear" w:color="auto" w:fill="auto"/>
                  <w:vAlign w:val="center"/>
                </w:tcPr>
                <w:p w14:paraId="0ECC2ED5" w14:textId="77777777" w:rsidR="000C0AA7" w:rsidRPr="002C11D6" w:rsidRDefault="000C0AA7" w:rsidP="000C0AA7">
                  <w:pPr>
                    <w:tabs>
                      <w:tab w:val="left" w:pos="1680"/>
                    </w:tabs>
                    <w:spacing w:line="320" w:lineRule="exact"/>
                    <w:jc w:val="both"/>
                    <w:rPr>
                      <w:rFonts w:ascii="芫荽" w:eastAsia="芫荽" w:hAnsi="芫荽" w:cs="芫荽"/>
                      <w:bCs/>
                      <w:sz w:val="22"/>
                      <w:szCs w:val="22"/>
                    </w:rPr>
                  </w:pPr>
                  <w:r w:rsidRPr="002C11D6">
                    <w:rPr>
                      <w:rFonts w:ascii="芫荽" w:eastAsia="芫荽" w:hAnsi="芫荽" w:cs="芫荽" w:hint="eastAsia"/>
                      <w:sz w:val="22"/>
                      <w:szCs w:val="22"/>
                    </w:rPr>
                    <w:t>分組授課與討論</w:t>
                  </w:r>
                </w:p>
              </w:tc>
              <w:tc>
                <w:tcPr>
                  <w:tcW w:w="4540" w:type="dxa"/>
                  <w:shd w:val="clear" w:color="auto" w:fill="auto"/>
                  <w:vAlign w:val="center"/>
                </w:tcPr>
                <w:p w14:paraId="4A2D595A" w14:textId="2B6EDC5D" w:rsidR="000C0AA7" w:rsidRPr="002C11D6" w:rsidRDefault="000C0AA7" w:rsidP="000C0AA7">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演講五</w:t>
                  </w:r>
                  <w:r w:rsidRPr="002C11D6">
                    <w:rPr>
                      <w:rFonts w:ascii="芫荽" w:eastAsia="芫荽" w:hAnsi="芫荽" w:cs="芫荽"/>
                      <w:sz w:val="22"/>
                      <w:szCs w:val="22"/>
                    </w:rPr>
                    <w:t>5B</w:t>
                  </w:r>
                  <w:r w:rsidRPr="002C11D6">
                    <w:rPr>
                      <w:rFonts w:ascii="芫荽" w:eastAsia="芫荽" w:hAnsi="芫荽" w:cs="芫荽" w:hint="eastAsia"/>
                      <w:sz w:val="22"/>
                      <w:szCs w:val="22"/>
                    </w:rPr>
                    <w:t>講後複習/演講六</w:t>
                  </w:r>
                  <w:r w:rsidRPr="002C11D6">
                    <w:rPr>
                      <w:rFonts w:ascii="芫荽" w:eastAsia="芫荽" w:hAnsi="芫荽" w:cs="芫荽"/>
                      <w:sz w:val="22"/>
                      <w:szCs w:val="22"/>
                    </w:rPr>
                    <w:t>6B</w:t>
                  </w:r>
                  <w:r w:rsidRPr="002C11D6">
                    <w:rPr>
                      <w:rFonts w:ascii="芫荽" w:eastAsia="芫荽" w:hAnsi="芫荽" w:cs="芫荽" w:hint="eastAsia"/>
                      <w:sz w:val="22"/>
                      <w:szCs w:val="22"/>
                    </w:rPr>
                    <w:t>講後複習</w:t>
                  </w:r>
                </w:p>
              </w:tc>
            </w:tr>
            <w:tr w:rsidR="000C0AA7" w:rsidRPr="002C11D6" w14:paraId="13760624" w14:textId="77777777" w:rsidTr="00D06209">
              <w:tc>
                <w:tcPr>
                  <w:tcW w:w="1326" w:type="dxa"/>
                </w:tcPr>
                <w:p w14:paraId="79F7AD42" w14:textId="29633027" w:rsidR="000C0AA7" w:rsidRPr="002C11D6" w:rsidRDefault="000C0AA7" w:rsidP="000C0AA7">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15</w:t>
                  </w:r>
                  <w:r w:rsidR="007E10B4" w:rsidRPr="002C11D6">
                    <w:rPr>
                      <w:rFonts w:ascii="芫荽" w:eastAsia="芫荽" w:hAnsi="芫荽" w:cs="芫荽"/>
                      <w:sz w:val="22"/>
                      <w:szCs w:val="22"/>
                    </w:rPr>
                    <w:t>:1218</w:t>
                  </w:r>
                </w:p>
              </w:tc>
              <w:tc>
                <w:tcPr>
                  <w:tcW w:w="2927" w:type="dxa"/>
                  <w:shd w:val="clear" w:color="auto" w:fill="auto"/>
                  <w:vAlign w:val="center"/>
                </w:tcPr>
                <w:p w14:paraId="2DBEC80B" w14:textId="737435D5" w:rsidR="000C0AA7" w:rsidRPr="002C11D6" w:rsidRDefault="000C0AA7" w:rsidP="000C0AA7">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分組授課與討論</w:t>
                  </w:r>
                </w:p>
              </w:tc>
              <w:tc>
                <w:tcPr>
                  <w:tcW w:w="4540" w:type="dxa"/>
                  <w:shd w:val="clear" w:color="auto" w:fill="auto"/>
                  <w:vAlign w:val="center"/>
                </w:tcPr>
                <w:p w14:paraId="0B0D2CA2" w14:textId="28ABF837" w:rsidR="000C0AA7" w:rsidRPr="002C11D6" w:rsidRDefault="00E12011" w:rsidP="000C0AA7">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教師示範期末心得報告撰寫方式</w:t>
                  </w:r>
                </w:p>
              </w:tc>
            </w:tr>
            <w:tr w:rsidR="000C0AA7" w:rsidRPr="002C11D6" w14:paraId="44CFB822" w14:textId="77777777" w:rsidTr="00D06209">
              <w:tc>
                <w:tcPr>
                  <w:tcW w:w="1326" w:type="dxa"/>
                </w:tcPr>
                <w:p w14:paraId="31D64AE7" w14:textId="79D6B6C9" w:rsidR="000C0AA7" w:rsidRPr="002C11D6" w:rsidRDefault="000C0AA7" w:rsidP="000C0AA7">
                  <w:pPr>
                    <w:spacing w:line="320" w:lineRule="exact"/>
                    <w:jc w:val="center"/>
                    <w:rPr>
                      <w:rFonts w:ascii="芫荽" w:eastAsia="芫荽" w:hAnsi="芫荽" w:cs="芫荽"/>
                      <w:sz w:val="22"/>
                      <w:szCs w:val="22"/>
                    </w:rPr>
                  </w:pPr>
                  <w:r w:rsidRPr="002C11D6">
                    <w:rPr>
                      <w:rFonts w:ascii="芫荽" w:eastAsia="芫荽" w:hAnsi="芫荽" w:cs="芫荽" w:hint="eastAsia"/>
                      <w:sz w:val="22"/>
                      <w:szCs w:val="22"/>
                    </w:rPr>
                    <w:t>16</w:t>
                  </w:r>
                  <w:r w:rsidR="007E10B4" w:rsidRPr="002C11D6">
                    <w:rPr>
                      <w:rFonts w:ascii="芫荽" w:eastAsia="芫荽" w:hAnsi="芫荽" w:cs="芫荽"/>
                      <w:sz w:val="22"/>
                      <w:szCs w:val="22"/>
                    </w:rPr>
                    <w:t>:1225</w:t>
                  </w:r>
                </w:p>
              </w:tc>
              <w:tc>
                <w:tcPr>
                  <w:tcW w:w="2927" w:type="dxa"/>
                  <w:shd w:val="clear" w:color="auto" w:fill="auto"/>
                  <w:vAlign w:val="center"/>
                </w:tcPr>
                <w:p w14:paraId="05043FC3" w14:textId="2D87C3B3" w:rsidR="000C0AA7" w:rsidRPr="002C11D6" w:rsidRDefault="000C0AA7" w:rsidP="000C0AA7">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期末總結</w:t>
                  </w:r>
                  <w:r w:rsidR="007E10B4" w:rsidRPr="002C11D6">
                    <w:rPr>
                      <w:rFonts w:ascii="芫荽" w:eastAsia="芫荽" w:hAnsi="芫荽" w:cs="芫荽" w:hint="eastAsia"/>
                      <w:sz w:val="22"/>
                      <w:szCs w:val="22"/>
                    </w:rPr>
                    <w:t>(</w:t>
                  </w:r>
                  <w:r w:rsidR="007E10B4" w:rsidRPr="002C11D6">
                    <w:rPr>
                      <w:rFonts w:ascii="芫荽" w:eastAsia="芫荽" w:hAnsi="芫荽" w:cs="芫荽" w:hint="eastAsia"/>
                      <w:color w:val="FF0000"/>
                      <w:sz w:val="22"/>
                      <w:szCs w:val="22"/>
                      <w:highlight w:val="yellow"/>
                    </w:rPr>
                    <w:t>行憲紀念日放假</w:t>
                  </w:r>
                  <w:r w:rsidR="007E10B4" w:rsidRPr="002C11D6">
                    <w:rPr>
                      <w:rFonts w:ascii="芫荽" w:eastAsia="芫荽" w:hAnsi="芫荽" w:cs="芫荽" w:hint="eastAsia"/>
                      <w:sz w:val="22"/>
                      <w:szCs w:val="22"/>
                    </w:rPr>
                    <w:t>)</w:t>
                  </w:r>
                </w:p>
              </w:tc>
              <w:tc>
                <w:tcPr>
                  <w:tcW w:w="4540" w:type="dxa"/>
                  <w:shd w:val="clear" w:color="auto" w:fill="auto"/>
                  <w:vAlign w:val="center"/>
                </w:tcPr>
                <w:p w14:paraId="0F0EC607" w14:textId="3FA8E96E" w:rsidR="000C0AA7" w:rsidRPr="002C11D6" w:rsidRDefault="00E12011" w:rsidP="000C0AA7">
                  <w:pPr>
                    <w:tabs>
                      <w:tab w:val="left" w:pos="1680"/>
                    </w:tabs>
                    <w:spacing w:line="320" w:lineRule="exact"/>
                    <w:jc w:val="both"/>
                    <w:rPr>
                      <w:rFonts w:ascii="芫荽" w:eastAsia="芫荽" w:hAnsi="芫荽" w:cs="芫荽"/>
                      <w:sz w:val="22"/>
                      <w:szCs w:val="22"/>
                    </w:rPr>
                  </w:pPr>
                  <w:r w:rsidRPr="002C11D6">
                    <w:rPr>
                      <w:rFonts w:ascii="芫荽" w:eastAsia="芫荽" w:hAnsi="芫荽" w:cs="芫荽" w:hint="eastAsia"/>
                      <w:sz w:val="22"/>
                      <w:szCs w:val="22"/>
                    </w:rPr>
                    <w:t>期末心得報告</w:t>
                  </w:r>
                  <w:r w:rsidRPr="002C11D6">
                    <w:rPr>
                      <w:rFonts w:ascii="芫荽" w:eastAsia="芫荽" w:hAnsi="芫荽" w:cs="芫荽" w:hint="eastAsia"/>
                      <w:b/>
                      <w:color w:val="FF0000"/>
                      <w:sz w:val="22"/>
                      <w:szCs w:val="22"/>
                    </w:rPr>
                    <w:t>上傳至指定空間</w:t>
                  </w:r>
                </w:p>
              </w:tc>
            </w:tr>
          </w:tbl>
          <w:p w14:paraId="1ABBF93F" w14:textId="77777777" w:rsidR="001C3456" w:rsidRPr="002C11D6" w:rsidRDefault="001C3456" w:rsidP="00331CE0">
            <w:pPr>
              <w:spacing w:line="0" w:lineRule="atLeast"/>
              <w:rPr>
                <w:rFonts w:ascii="芫荽" w:eastAsia="芫荽" w:hAnsi="芫荽" w:cs="芫荽"/>
                <w:sz w:val="22"/>
                <w:szCs w:val="22"/>
              </w:rPr>
            </w:pPr>
          </w:p>
        </w:tc>
      </w:tr>
      <w:tr w:rsidR="001C3456" w:rsidRPr="002C11D6" w14:paraId="6B66E584" w14:textId="77777777" w:rsidTr="00D06209">
        <w:trPr>
          <w:trHeight w:val="1114"/>
          <w:jc w:val="center"/>
        </w:trPr>
        <w:tc>
          <w:tcPr>
            <w:tcW w:w="1980" w:type="dxa"/>
            <w:tcBorders>
              <w:top w:val="single" w:sz="4" w:space="0" w:color="auto"/>
              <w:bottom w:val="single" w:sz="4" w:space="0" w:color="auto"/>
              <w:right w:val="single" w:sz="4" w:space="0" w:color="auto"/>
            </w:tcBorders>
            <w:vAlign w:val="center"/>
          </w:tcPr>
          <w:p w14:paraId="486D64FF" w14:textId="495C5F88" w:rsidR="001C3456" w:rsidRPr="002F4809" w:rsidRDefault="002F4809" w:rsidP="002F4809">
            <w:pPr>
              <w:tabs>
                <w:tab w:val="left" w:pos="1500"/>
              </w:tabs>
              <w:spacing w:before="100" w:beforeAutospacing="1"/>
              <w:rPr>
                <w:rFonts w:ascii="芫荽" w:eastAsia="芫荽" w:hAnsi="芫荽" w:cs="芫荽"/>
                <w:b/>
                <w:color w:val="000000"/>
              </w:rPr>
            </w:pPr>
            <w:r w:rsidRPr="002C11D6">
              <w:rPr>
                <w:rFonts w:ascii="芫荽" w:eastAsia="芫荽" w:hAnsi="芫荽" w:cs="芫荽" w:hint="eastAsia"/>
                <w:b/>
                <w:color w:val="000000"/>
              </w:rPr>
              <w:lastRenderedPageBreak/>
              <w:t>課堂相關要求</w:t>
            </w:r>
          </w:p>
        </w:tc>
        <w:tc>
          <w:tcPr>
            <w:tcW w:w="9171" w:type="dxa"/>
            <w:gridSpan w:val="3"/>
            <w:tcBorders>
              <w:top w:val="single" w:sz="4" w:space="0" w:color="auto"/>
              <w:left w:val="single" w:sz="4" w:space="0" w:color="auto"/>
              <w:bottom w:val="single" w:sz="4" w:space="0" w:color="auto"/>
            </w:tcBorders>
          </w:tcPr>
          <w:p w14:paraId="27C87722" w14:textId="77777777" w:rsidR="00143C5D" w:rsidRPr="002C11D6" w:rsidRDefault="00143C5D" w:rsidP="002F4809">
            <w:pPr>
              <w:tabs>
                <w:tab w:val="left" w:pos="1500"/>
              </w:tabs>
              <w:spacing w:line="340" w:lineRule="exact"/>
              <w:rPr>
                <w:rFonts w:ascii="芫荽" w:eastAsia="芫荽" w:hAnsi="芫荽" w:cs="芫荽"/>
                <w:b/>
                <w:color w:val="000000"/>
              </w:rPr>
            </w:pPr>
            <w:r w:rsidRPr="002C11D6">
              <w:rPr>
                <w:rFonts w:ascii="芫荽" w:eastAsia="芫荽" w:hAnsi="芫荽" w:cs="芫荽" w:hint="eastAsia"/>
                <w:b/>
                <w:color w:val="000000"/>
              </w:rPr>
              <w:t>課堂相關要求</w:t>
            </w:r>
          </w:p>
          <w:p w14:paraId="508F2DCA" w14:textId="77777777" w:rsidR="00143C5D" w:rsidRPr="002C11D6" w:rsidRDefault="00143C5D" w:rsidP="002F4809">
            <w:pPr>
              <w:tabs>
                <w:tab w:val="left" w:pos="1134"/>
              </w:tabs>
              <w:spacing w:line="340" w:lineRule="exact"/>
              <w:rPr>
                <w:rFonts w:ascii="芫荽" w:eastAsia="芫荽" w:hAnsi="芫荽" w:cs="芫荽"/>
              </w:rPr>
            </w:pPr>
            <w:r w:rsidRPr="002C11D6">
              <w:rPr>
                <w:rFonts w:ascii="芫荽" w:eastAsia="芫荽" w:hAnsi="芫荽" w:cs="芫荽"/>
              </w:rPr>
              <w:t>1.</w:t>
            </w:r>
            <w:r w:rsidRPr="002C11D6">
              <w:rPr>
                <w:rFonts w:ascii="芫荽" w:eastAsia="芫荽" w:hAnsi="芫荽" w:cs="芫荽" w:hint="eastAsia"/>
              </w:rPr>
              <w:t>典範人物專題演講</w:t>
            </w:r>
          </w:p>
          <w:p w14:paraId="1FDC8171" w14:textId="77777777" w:rsidR="00143C5D" w:rsidRPr="002C11D6" w:rsidRDefault="00143C5D" w:rsidP="002F4809">
            <w:pPr>
              <w:tabs>
                <w:tab w:val="left" w:pos="1134"/>
              </w:tabs>
              <w:spacing w:line="340" w:lineRule="exact"/>
              <w:rPr>
                <w:rFonts w:ascii="芫荽" w:eastAsia="芫荽" w:hAnsi="芫荽" w:cs="芫荽"/>
              </w:rPr>
            </w:pPr>
            <w:r w:rsidRPr="002C11D6">
              <w:rPr>
                <w:rFonts w:ascii="芫荽" w:eastAsia="芫荽" w:hAnsi="芫荽" w:cs="芫荽" w:hint="eastAsia"/>
              </w:rPr>
              <w:t>（</w:t>
            </w:r>
            <w:r w:rsidRPr="002C11D6">
              <w:rPr>
                <w:rFonts w:ascii="芫荽" w:eastAsia="芫荽" w:hAnsi="芫荽" w:cs="芫荽"/>
              </w:rPr>
              <w:t>1</w:t>
            </w:r>
            <w:r w:rsidRPr="002C11D6">
              <w:rPr>
                <w:rFonts w:ascii="芫荽" w:eastAsia="芫荽" w:hAnsi="芫荽" w:cs="芫荽" w:hint="eastAsia"/>
              </w:rPr>
              <w:t>）於規劃時間內出席聆聽典範人物之專題演講</w:t>
            </w:r>
            <w:r w:rsidR="00B911FE" w:rsidRPr="002C11D6">
              <w:rPr>
                <w:rFonts w:ascii="芫荽" w:eastAsia="芫荽" w:hAnsi="芫荽" w:cs="芫荽" w:hint="eastAsia"/>
              </w:rPr>
              <w:t>。</w:t>
            </w:r>
          </w:p>
          <w:p w14:paraId="29C7E782" w14:textId="482D1D2F" w:rsidR="00E04A35" w:rsidRPr="002C11D6" w:rsidRDefault="00143C5D" w:rsidP="002F4809">
            <w:pPr>
              <w:tabs>
                <w:tab w:val="left" w:pos="1134"/>
              </w:tabs>
              <w:spacing w:line="340" w:lineRule="exact"/>
              <w:rPr>
                <w:rFonts w:ascii="芫荽" w:eastAsia="芫荽" w:hAnsi="芫荽" w:cs="芫荽"/>
              </w:rPr>
            </w:pPr>
            <w:r w:rsidRPr="002C11D6">
              <w:rPr>
                <w:rFonts w:ascii="芫荽" w:eastAsia="芫荽" w:hAnsi="芫荽" w:cs="芫荽" w:hint="eastAsia"/>
              </w:rPr>
              <w:lastRenderedPageBreak/>
              <w:t>（</w:t>
            </w:r>
            <w:r w:rsidRPr="002C11D6">
              <w:rPr>
                <w:rFonts w:ascii="芫荽" w:eastAsia="芫荽" w:hAnsi="芫荽" w:cs="芫荽"/>
              </w:rPr>
              <w:t>2</w:t>
            </w:r>
            <w:r w:rsidRPr="002C11D6">
              <w:rPr>
                <w:rFonts w:ascii="芫荽" w:eastAsia="芫荽" w:hAnsi="芫荽" w:cs="芫荽" w:hint="eastAsia"/>
              </w:rPr>
              <w:t>）於聽講時完成</w:t>
            </w:r>
            <w:r w:rsidR="00B911FE" w:rsidRPr="002C11D6">
              <w:rPr>
                <w:rFonts w:ascii="芫荽" w:eastAsia="芫荽" w:hAnsi="芫荽" w:cs="芫荽" w:hint="eastAsia"/>
              </w:rPr>
              <w:t>「</w:t>
            </w:r>
            <w:r w:rsidR="00B911FE" w:rsidRPr="002C11D6">
              <w:rPr>
                <w:rFonts w:ascii="芫荽" w:eastAsia="芫荽" w:hAnsi="芫荽" w:cs="芫荽" w:hint="eastAsia"/>
                <w:b/>
              </w:rPr>
              <w:t>心得紀錄與提問單</w:t>
            </w:r>
            <w:r w:rsidR="00B911FE" w:rsidRPr="002C11D6">
              <w:rPr>
                <w:rFonts w:ascii="芫荽" w:eastAsia="芫荽" w:hAnsi="芫荽" w:cs="芫荽" w:hint="eastAsia"/>
              </w:rPr>
              <w:t>」。</w:t>
            </w:r>
          </w:p>
          <w:p w14:paraId="6130D1E6" w14:textId="26ADF574" w:rsidR="00831BE2" w:rsidRDefault="00E04A35" w:rsidP="002F4809">
            <w:pPr>
              <w:tabs>
                <w:tab w:val="left" w:pos="1134"/>
              </w:tabs>
              <w:spacing w:line="340" w:lineRule="exact"/>
              <w:rPr>
                <w:rFonts w:ascii="芫荽" w:eastAsia="芫荽" w:hAnsi="芫荽" w:cs="芫荽"/>
                <w:b/>
                <w:sz w:val="28"/>
                <w:szCs w:val="28"/>
              </w:rPr>
            </w:pPr>
            <w:r w:rsidRPr="002C11D6">
              <w:rPr>
                <w:rFonts w:ascii="芫荽" w:eastAsia="芫荽" w:hAnsi="芫荽" w:cs="芫荽" w:hint="eastAsia"/>
                <w:b/>
                <w:sz w:val="28"/>
                <w:szCs w:val="28"/>
                <w:highlight w:val="yellow"/>
              </w:rPr>
              <w:t>＊</w:t>
            </w:r>
            <w:r w:rsidR="00831BE2" w:rsidRPr="002C11D6">
              <w:rPr>
                <w:rFonts w:ascii="芫荽" w:eastAsia="芫荽" w:hAnsi="芫荽" w:cs="芫荽" w:hint="eastAsia"/>
                <w:b/>
                <w:sz w:val="28"/>
                <w:szCs w:val="28"/>
                <w:highlight w:val="yellow"/>
              </w:rPr>
              <w:t>講座</w:t>
            </w:r>
            <w:r w:rsidR="005B31E0" w:rsidRPr="002C11D6">
              <w:rPr>
                <w:rFonts w:ascii="芫荽" w:eastAsia="芫荽" w:hAnsi="芫荽" w:cs="芫荽" w:hint="eastAsia"/>
                <w:b/>
                <w:sz w:val="28"/>
                <w:szCs w:val="28"/>
                <w:highlight w:val="yellow"/>
              </w:rPr>
              <w:t>請勿</w:t>
            </w:r>
            <w:r w:rsidR="00831BE2" w:rsidRPr="002C11D6">
              <w:rPr>
                <w:rFonts w:ascii="芫荽" w:eastAsia="芫荽" w:hAnsi="芫荽" w:cs="芫荽" w:hint="eastAsia"/>
                <w:b/>
                <w:sz w:val="28"/>
                <w:szCs w:val="28"/>
                <w:highlight w:val="yellow"/>
              </w:rPr>
              <w:t>遲到</w:t>
            </w:r>
            <w:r w:rsidRPr="002C11D6">
              <w:rPr>
                <w:rFonts w:ascii="芫荽" w:eastAsia="芫荽" w:hAnsi="芫荽" w:cs="芫荽" w:hint="eastAsia"/>
                <w:b/>
                <w:sz w:val="28"/>
                <w:szCs w:val="28"/>
                <w:highlight w:val="yellow"/>
              </w:rPr>
              <w:t>、</w:t>
            </w:r>
            <w:r w:rsidR="00831BE2" w:rsidRPr="002C11D6">
              <w:rPr>
                <w:rFonts w:ascii="芫荽" w:eastAsia="芫荽" w:hAnsi="芫荽" w:cs="芫荽" w:hint="eastAsia"/>
                <w:b/>
                <w:sz w:val="28"/>
                <w:szCs w:val="28"/>
                <w:highlight w:val="yellow"/>
              </w:rPr>
              <w:t>早退</w:t>
            </w:r>
            <w:r w:rsidR="005B31E0" w:rsidRPr="002C11D6">
              <w:rPr>
                <w:rFonts w:ascii="芫荽" w:eastAsia="芫荽" w:hAnsi="芫荽" w:cs="芫荽" w:hint="eastAsia"/>
                <w:b/>
                <w:sz w:val="28"/>
                <w:szCs w:val="28"/>
                <w:highlight w:val="yellow"/>
              </w:rPr>
              <w:t>! 如未經教師/助教同意提早離開將以缺席登錄</w:t>
            </w:r>
          </w:p>
          <w:p w14:paraId="7AAE2A9E" w14:textId="77777777" w:rsidR="002F4809" w:rsidRPr="002C11D6" w:rsidRDefault="002F4809" w:rsidP="002F4809">
            <w:pPr>
              <w:tabs>
                <w:tab w:val="left" w:pos="1134"/>
              </w:tabs>
              <w:spacing w:line="340" w:lineRule="exact"/>
              <w:jc w:val="center"/>
              <w:rPr>
                <w:rFonts w:ascii="芫荽" w:eastAsia="芫荽" w:hAnsi="芫荽" w:cs="芫荽"/>
                <w:b/>
                <w:sz w:val="28"/>
                <w:szCs w:val="28"/>
              </w:rPr>
            </w:pPr>
          </w:p>
          <w:p w14:paraId="0C0DA5A8" w14:textId="77777777" w:rsidR="00143C5D" w:rsidRPr="002C11D6" w:rsidRDefault="00143C5D" w:rsidP="002F4809">
            <w:pPr>
              <w:tabs>
                <w:tab w:val="left" w:pos="1500"/>
              </w:tabs>
              <w:spacing w:line="340" w:lineRule="exact"/>
              <w:rPr>
                <w:rFonts w:ascii="芫荽" w:eastAsia="芫荽" w:hAnsi="芫荽" w:cs="芫荽"/>
              </w:rPr>
            </w:pPr>
            <w:r w:rsidRPr="002C11D6">
              <w:rPr>
                <w:rFonts w:ascii="芫荽" w:eastAsia="芫荽" w:hAnsi="芫荽" w:cs="芫荽"/>
              </w:rPr>
              <w:t>2.</w:t>
            </w:r>
            <w:r w:rsidRPr="002C11D6">
              <w:rPr>
                <w:rFonts w:ascii="芫荽" w:eastAsia="芫荽" w:hAnsi="芫荽" w:cs="芫荽" w:hint="eastAsia"/>
              </w:rPr>
              <w:t>講前預習與講後分組討論</w:t>
            </w:r>
          </w:p>
          <w:p w14:paraId="0298DEA0" w14:textId="0AE8C5BA" w:rsidR="00143C5D" w:rsidRPr="002C11D6" w:rsidRDefault="00143C5D" w:rsidP="002F4809">
            <w:pPr>
              <w:tabs>
                <w:tab w:val="left" w:pos="1500"/>
              </w:tabs>
              <w:spacing w:line="340" w:lineRule="exact"/>
              <w:rPr>
                <w:rFonts w:ascii="芫荽" w:eastAsia="芫荽" w:hAnsi="芫荽" w:cs="芫荽"/>
              </w:rPr>
            </w:pPr>
            <w:r w:rsidRPr="002C11D6">
              <w:rPr>
                <w:rFonts w:ascii="芫荽" w:eastAsia="芫荽" w:hAnsi="芫荽" w:cs="芫荽" w:hint="eastAsia"/>
              </w:rPr>
              <w:t>（</w:t>
            </w:r>
            <w:r w:rsidRPr="002C11D6">
              <w:rPr>
                <w:rFonts w:ascii="芫荽" w:eastAsia="芫荽" w:hAnsi="芫荽" w:cs="芫荽"/>
              </w:rPr>
              <w:t>1</w:t>
            </w:r>
            <w:r w:rsidRPr="002C11D6">
              <w:rPr>
                <w:rFonts w:ascii="芫荽" w:eastAsia="芫荽" w:hAnsi="芫荽" w:cs="芫荽" w:hint="eastAsia"/>
              </w:rPr>
              <w:t>）針對整學期的典範人物演講，參與「講前預習」及「講後</w:t>
            </w:r>
            <w:r w:rsidR="00B911FE" w:rsidRPr="002C11D6">
              <w:rPr>
                <w:rFonts w:ascii="芫荽" w:eastAsia="芫荽" w:hAnsi="芫荽" w:cs="芫荽" w:hint="eastAsia"/>
              </w:rPr>
              <w:t>心得</w:t>
            </w:r>
            <w:r w:rsidRPr="002C11D6">
              <w:rPr>
                <w:rFonts w:ascii="芫荽" w:eastAsia="芫荽" w:hAnsi="芫荽" w:cs="芫荽" w:hint="eastAsia"/>
              </w:rPr>
              <w:t>」</w:t>
            </w:r>
            <w:r w:rsidR="00B911FE" w:rsidRPr="002C11D6">
              <w:rPr>
                <w:rFonts w:ascii="芫荽" w:eastAsia="芫荽" w:hAnsi="芫荽" w:cs="芫荽" w:hint="eastAsia"/>
              </w:rPr>
              <w:t>。</w:t>
            </w:r>
          </w:p>
          <w:p w14:paraId="1552974E" w14:textId="51D32BDE" w:rsidR="00143C5D" w:rsidRPr="002C11D6" w:rsidRDefault="00143C5D" w:rsidP="002F4809">
            <w:pPr>
              <w:tabs>
                <w:tab w:val="left" w:pos="1500"/>
              </w:tabs>
              <w:spacing w:line="340" w:lineRule="exact"/>
              <w:rPr>
                <w:rFonts w:ascii="芫荽" w:eastAsia="芫荽" w:hAnsi="芫荽" w:cs="芫荽"/>
              </w:rPr>
            </w:pPr>
            <w:r w:rsidRPr="002C11D6">
              <w:rPr>
                <w:rFonts w:ascii="芫荽" w:eastAsia="芫荽" w:hAnsi="芫荽" w:cs="芫荽" w:hint="eastAsia"/>
              </w:rPr>
              <w:t>（</w:t>
            </w:r>
            <w:r w:rsidRPr="002C11D6">
              <w:rPr>
                <w:rFonts w:ascii="芫荽" w:eastAsia="芫荽" w:hAnsi="芫荽" w:cs="芫荽"/>
              </w:rPr>
              <w:t>2</w:t>
            </w:r>
            <w:r w:rsidRPr="002C11D6">
              <w:rPr>
                <w:rFonts w:ascii="芫荽" w:eastAsia="芫荽" w:hAnsi="芫荽" w:cs="芫荽" w:hint="eastAsia"/>
              </w:rPr>
              <w:t>）每個小組（共分</w:t>
            </w:r>
            <w:r w:rsidR="00331CE0" w:rsidRPr="002C11D6">
              <w:rPr>
                <w:rFonts w:ascii="芫荽" w:eastAsia="芫荽" w:hAnsi="芫荽" w:cs="芫荽"/>
              </w:rPr>
              <w:t>1</w:t>
            </w:r>
            <w:r w:rsidR="00831BE2" w:rsidRPr="002C11D6">
              <w:rPr>
                <w:rFonts w:ascii="芫荽" w:eastAsia="芫荽" w:hAnsi="芫荽" w:cs="芫荽" w:hint="eastAsia"/>
              </w:rPr>
              <w:t>2</w:t>
            </w:r>
            <w:r w:rsidRPr="002C11D6">
              <w:rPr>
                <w:rFonts w:ascii="芫荽" w:eastAsia="芫荽" w:hAnsi="芫荽" w:cs="芫荽" w:hint="eastAsia"/>
              </w:rPr>
              <w:t>組）需負責「</w:t>
            </w:r>
            <w:r w:rsidRPr="002C11D6">
              <w:rPr>
                <w:rFonts w:ascii="芫荽" w:eastAsia="芫荽" w:hAnsi="芫荽" w:cs="芫荽" w:hint="eastAsia"/>
                <w:b/>
              </w:rPr>
              <w:t>講前預習</w:t>
            </w:r>
            <w:r w:rsidRPr="002C11D6">
              <w:rPr>
                <w:rFonts w:ascii="芫荽" w:eastAsia="芫荽" w:hAnsi="芫荽" w:cs="芫荽" w:hint="eastAsia"/>
              </w:rPr>
              <w:t>」或「</w:t>
            </w:r>
            <w:r w:rsidRPr="002C11D6">
              <w:rPr>
                <w:rFonts w:ascii="芫荽" w:eastAsia="芫荽" w:hAnsi="芫荽" w:cs="芫荽" w:hint="eastAsia"/>
                <w:b/>
              </w:rPr>
              <w:t>講後</w:t>
            </w:r>
            <w:r w:rsidR="00B911FE" w:rsidRPr="002C11D6">
              <w:rPr>
                <w:rFonts w:ascii="芫荽" w:eastAsia="芫荽" w:hAnsi="芫荽" w:cs="芫荽" w:hint="eastAsia"/>
                <w:b/>
              </w:rPr>
              <w:t>心得</w:t>
            </w:r>
            <w:r w:rsidRPr="002C11D6">
              <w:rPr>
                <w:rFonts w:ascii="芫荽" w:eastAsia="芫荽" w:hAnsi="芫荽" w:cs="芫荽" w:hint="eastAsia"/>
              </w:rPr>
              <w:t>」其中一次</w:t>
            </w:r>
            <w:r w:rsidR="00B911FE" w:rsidRPr="002C11D6">
              <w:rPr>
                <w:rFonts w:ascii="芫荽" w:eastAsia="芫荽" w:hAnsi="芫荽" w:cs="芫荽" w:hint="eastAsia"/>
              </w:rPr>
              <w:t>。</w:t>
            </w:r>
          </w:p>
          <w:p w14:paraId="1C8338D2" w14:textId="0EE7969D" w:rsidR="00143C5D" w:rsidRPr="002C11D6" w:rsidRDefault="00143C5D" w:rsidP="002F4809">
            <w:pPr>
              <w:spacing w:line="340" w:lineRule="exact"/>
              <w:ind w:left="254" w:hangingChars="106" w:hanging="254"/>
              <w:jc w:val="both"/>
              <w:rPr>
                <w:rFonts w:ascii="芫荽" w:eastAsia="芫荽" w:hAnsi="芫荽" w:cs="芫荽"/>
              </w:rPr>
            </w:pPr>
            <w:r w:rsidRPr="002C11D6">
              <w:rPr>
                <w:rFonts w:ascii="芫荽" w:eastAsia="芫荽" w:hAnsi="芫荽" w:cs="芫荽" w:hint="eastAsia"/>
              </w:rPr>
              <w:t>「</w:t>
            </w:r>
            <w:r w:rsidRPr="002C11D6">
              <w:rPr>
                <w:rFonts w:ascii="芫荽" w:eastAsia="芫荽" w:hAnsi="芫荽" w:cs="芫荽" w:hint="eastAsia"/>
                <w:b/>
              </w:rPr>
              <w:t>講前預習</w:t>
            </w:r>
            <w:r w:rsidRPr="002C11D6">
              <w:rPr>
                <w:rFonts w:ascii="芫荽" w:eastAsia="芫荽" w:hAnsi="芫荽" w:cs="芫荽" w:hint="eastAsia"/>
              </w:rPr>
              <w:t>」報告重點：關於「這個人」、「這個經歷」、「這個主題」，以及「</w:t>
            </w:r>
            <w:r w:rsidRPr="002C11D6">
              <w:rPr>
                <w:rFonts w:ascii="芫荽" w:eastAsia="芫荽" w:hAnsi="芫荽" w:cs="芫荽" w:hint="eastAsia"/>
                <w:u w:val="single"/>
              </w:rPr>
              <w:t>可能的提問</w:t>
            </w:r>
            <w:r w:rsidRPr="002C11D6">
              <w:rPr>
                <w:rFonts w:ascii="芫荽" w:eastAsia="芫荽" w:hAnsi="芫荽" w:cs="芫荽" w:hint="eastAsia"/>
              </w:rPr>
              <w:t>」。</w:t>
            </w:r>
          </w:p>
          <w:p w14:paraId="71278D94" w14:textId="06A5FA8B" w:rsidR="00143C5D" w:rsidRDefault="00143C5D" w:rsidP="002F4809">
            <w:pPr>
              <w:spacing w:line="340" w:lineRule="exact"/>
              <w:ind w:left="254" w:hangingChars="106" w:hanging="254"/>
              <w:jc w:val="both"/>
              <w:rPr>
                <w:rFonts w:ascii="芫荽" w:eastAsia="芫荽" w:hAnsi="芫荽" w:cs="芫荽"/>
              </w:rPr>
            </w:pPr>
            <w:r w:rsidRPr="002C11D6">
              <w:rPr>
                <w:rFonts w:ascii="芫荽" w:eastAsia="芫荽" w:hAnsi="芫荽" w:cs="芫荽" w:hint="eastAsia"/>
              </w:rPr>
              <w:t>「</w:t>
            </w:r>
            <w:r w:rsidRPr="002C11D6">
              <w:rPr>
                <w:rFonts w:ascii="芫荽" w:eastAsia="芫荽" w:hAnsi="芫荽" w:cs="芫荽" w:hint="eastAsia"/>
                <w:b/>
              </w:rPr>
              <w:t>講後心得</w:t>
            </w:r>
            <w:r w:rsidRPr="002C11D6">
              <w:rPr>
                <w:rFonts w:ascii="芫荽" w:eastAsia="芫荽" w:hAnsi="芫荽" w:cs="芫荽" w:hint="eastAsia"/>
              </w:rPr>
              <w:t>」報告重點：關於「這個人」、「這個經歷」、「這個主題」的心得，以及「</w:t>
            </w:r>
            <w:r w:rsidRPr="002C11D6">
              <w:rPr>
                <w:rFonts w:ascii="芫荽" w:eastAsia="芫荽" w:hAnsi="芫荽" w:cs="芫荽" w:hint="eastAsia"/>
                <w:u w:val="single"/>
              </w:rPr>
              <w:t>值得進一步討論的問題</w:t>
            </w:r>
            <w:r w:rsidRPr="002C11D6">
              <w:rPr>
                <w:rFonts w:ascii="芫荽" w:eastAsia="芫荽" w:hAnsi="芫荽" w:cs="芫荽" w:hint="eastAsia"/>
              </w:rPr>
              <w:t>」。</w:t>
            </w:r>
          </w:p>
          <w:p w14:paraId="288965D0" w14:textId="77777777" w:rsidR="002F4809" w:rsidRPr="002C11D6" w:rsidRDefault="002F4809" w:rsidP="002F4809">
            <w:pPr>
              <w:spacing w:line="340" w:lineRule="exact"/>
              <w:ind w:left="254" w:hangingChars="106" w:hanging="254"/>
              <w:jc w:val="both"/>
              <w:rPr>
                <w:rFonts w:ascii="芫荽" w:eastAsia="芫荽" w:hAnsi="芫荽" w:cs="芫荽"/>
              </w:rPr>
            </w:pPr>
          </w:p>
          <w:p w14:paraId="156F56F0" w14:textId="77777777" w:rsidR="001C3456" w:rsidRPr="002C11D6" w:rsidRDefault="001C3456" w:rsidP="00741A60">
            <w:pPr>
              <w:spacing w:line="0" w:lineRule="atLeast"/>
              <w:rPr>
                <w:rFonts w:ascii="芫荽" w:eastAsia="芫荽" w:hAnsi="芫荽" w:cs="芫荽"/>
              </w:rPr>
            </w:pPr>
          </w:p>
        </w:tc>
      </w:tr>
      <w:tr w:rsidR="001C3456" w:rsidRPr="002C11D6" w14:paraId="64504264" w14:textId="77777777" w:rsidTr="00D06209">
        <w:trPr>
          <w:trHeight w:val="2374"/>
          <w:jc w:val="center"/>
        </w:trPr>
        <w:tc>
          <w:tcPr>
            <w:tcW w:w="1980" w:type="dxa"/>
            <w:tcBorders>
              <w:top w:val="single" w:sz="4" w:space="0" w:color="auto"/>
              <w:bottom w:val="single" w:sz="4" w:space="0" w:color="auto"/>
              <w:right w:val="single" w:sz="4" w:space="0" w:color="auto"/>
            </w:tcBorders>
            <w:vAlign w:val="center"/>
          </w:tcPr>
          <w:p w14:paraId="657FD8DC" w14:textId="77777777" w:rsidR="001C3456" w:rsidRPr="002C11D6" w:rsidRDefault="001C3456" w:rsidP="00331CE0">
            <w:pPr>
              <w:spacing w:line="0" w:lineRule="atLeast"/>
              <w:jc w:val="center"/>
              <w:rPr>
                <w:rFonts w:ascii="芫荽" w:eastAsia="芫荽" w:hAnsi="芫荽" w:cs="芫荽"/>
              </w:rPr>
            </w:pPr>
            <w:r w:rsidRPr="002C11D6">
              <w:rPr>
                <w:rFonts w:ascii="芫荽" w:eastAsia="芫荽" w:hAnsi="芫荽" w:cs="芫荽" w:hint="eastAsia"/>
              </w:rPr>
              <w:lastRenderedPageBreak/>
              <w:t>評  量  方  式</w:t>
            </w:r>
          </w:p>
        </w:tc>
        <w:tc>
          <w:tcPr>
            <w:tcW w:w="9171" w:type="dxa"/>
            <w:gridSpan w:val="3"/>
            <w:tcBorders>
              <w:top w:val="single" w:sz="4" w:space="0" w:color="auto"/>
              <w:left w:val="single" w:sz="4" w:space="0" w:color="auto"/>
              <w:bottom w:val="single" w:sz="4" w:space="0" w:color="auto"/>
            </w:tcBorders>
          </w:tcPr>
          <w:p w14:paraId="74AF5CF1" w14:textId="77777777" w:rsidR="001C3456" w:rsidRPr="002C11D6" w:rsidRDefault="001C3456" w:rsidP="00331CE0">
            <w:pPr>
              <w:spacing w:line="0" w:lineRule="atLeast"/>
              <w:rPr>
                <w:rFonts w:ascii="芫荽" w:eastAsia="芫荽" w:hAnsi="芫荽" w:cs="芫荽"/>
              </w:rPr>
            </w:pPr>
            <w:r w:rsidRPr="002C11D6">
              <w:rPr>
                <w:rFonts w:ascii="芫荽" w:eastAsia="芫荽" w:hAnsi="芫荽" w:cs="芫荽" w:hint="eastAsia"/>
              </w:rPr>
              <w:t>請勾選(可複選)，並填寫類別：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1C3456" w:rsidRPr="002C11D6" w14:paraId="3039BABB" w14:textId="77777777" w:rsidTr="00E3470C">
              <w:tc>
                <w:tcPr>
                  <w:tcW w:w="2135" w:type="dxa"/>
                </w:tcPr>
                <w:p w14:paraId="068D6E68" w14:textId="44692E95" w:rsidR="001C3456" w:rsidRPr="002C11D6" w:rsidRDefault="00AA3DAC" w:rsidP="00322B87">
                  <w:pPr>
                    <w:rPr>
                      <w:rFonts w:ascii="芫荽" w:eastAsia="芫荽" w:hAnsi="芫荽" w:cs="芫荽"/>
                      <w:sz w:val="22"/>
                      <w:szCs w:val="22"/>
                      <w:u w:val="single"/>
                    </w:rPr>
                  </w:pPr>
                  <w:r w:rsidRPr="002C11D6">
                    <w:rPr>
                      <w:rFonts w:ascii="芫荽" w:eastAsia="芫荽" w:hAnsi="芫荽" w:cs="芫荽" w:hint="eastAsia"/>
                      <w:sz w:val="22"/>
                      <w:szCs w:val="22"/>
                    </w:rPr>
                    <w:t>□</w:t>
                  </w:r>
                  <w:r w:rsidR="001C3456" w:rsidRPr="002C11D6">
                    <w:rPr>
                      <w:rFonts w:ascii="芫荽" w:eastAsia="芫荽" w:hAnsi="芫荽" w:cs="芫荽" w:hint="eastAsia"/>
                      <w:sz w:val="22"/>
                      <w:szCs w:val="22"/>
                    </w:rPr>
                    <w:t>課堂參與，</w:t>
                  </w:r>
                  <w:r w:rsidR="001C3456" w:rsidRPr="002C11D6">
                    <w:rPr>
                      <w:rFonts w:ascii="芫荽" w:eastAsia="芫荽" w:hAnsi="芫荽" w:cs="芫荽" w:hint="eastAsia"/>
                      <w:sz w:val="22"/>
                      <w:szCs w:val="22"/>
                      <w:u w:val="single"/>
                    </w:rPr>
                    <w:t xml:space="preserve"> </w:t>
                  </w:r>
                  <w:r w:rsidRPr="002C11D6">
                    <w:rPr>
                      <w:rFonts w:ascii="芫荽" w:eastAsia="芫荽" w:hAnsi="芫荽" w:cs="芫荽" w:hint="eastAsia"/>
                      <w:sz w:val="22"/>
                      <w:szCs w:val="22"/>
                      <w:u w:val="single"/>
                    </w:rPr>
                    <w:t xml:space="preserve">  </w:t>
                  </w:r>
                  <w:r w:rsidR="001C3456" w:rsidRPr="002C11D6">
                    <w:rPr>
                      <w:rFonts w:ascii="芫荽" w:eastAsia="芫荽" w:hAnsi="芫荽" w:cs="芫荽" w:hint="eastAsia"/>
                      <w:sz w:val="22"/>
                      <w:szCs w:val="22"/>
                    </w:rPr>
                    <w:t>類</w:t>
                  </w:r>
                </w:p>
              </w:tc>
              <w:tc>
                <w:tcPr>
                  <w:tcW w:w="2126" w:type="dxa"/>
                </w:tcPr>
                <w:p w14:paraId="7AD15223" w14:textId="77777777" w:rsidR="001C3456" w:rsidRPr="002C11D6" w:rsidRDefault="001C3456" w:rsidP="00E3470C">
                  <w:pPr>
                    <w:rPr>
                      <w:rFonts w:ascii="芫荽" w:eastAsia="芫荽" w:hAnsi="芫荽" w:cs="芫荽"/>
                      <w:sz w:val="22"/>
                      <w:szCs w:val="22"/>
                    </w:rPr>
                  </w:pPr>
                  <w:r w:rsidRPr="002C11D6">
                    <w:rPr>
                      <w:rFonts w:ascii="芫荽" w:eastAsia="芫荽" w:hAnsi="芫荽" w:cs="芫荽" w:hint="eastAsia"/>
                      <w:sz w:val="22"/>
                      <w:szCs w:val="22"/>
                    </w:rPr>
                    <w:t>□期 中 考，</w:t>
                  </w:r>
                  <w:r w:rsidRPr="002C11D6">
                    <w:rPr>
                      <w:rFonts w:ascii="芫荽" w:eastAsia="芫荽" w:hAnsi="芫荽" w:cs="芫荽" w:hint="eastAsia"/>
                      <w:sz w:val="22"/>
                      <w:szCs w:val="22"/>
                      <w:u w:val="single"/>
                    </w:rPr>
                    <w:t xml:space="preserve">    </w:t>
                  </w:r>
                  <w:r w:rsidRPr="002C11D6">
                    <w:rPr>
                      <w:rFonts w:ascii="芫荽" w:eastAsia="芫荽" w:hAnsi="芫荽" w:cs="芫荽" w:hint="eastAsia"/>
                      <w:sz w:val="22"/>
                      <w:szCs w:val="22"/>
                    </w:rPr>
                    <w:t>類</w:t>
                  </w:r>
                </w:p>
              </w:tc>
              <w:tc>
                <w:tcPr>
                  <w:tcW w:w="2126" w:type="dxa"/>
                </w:tcPr>
                <w:p w14:paraId="4B48F80F" w14:textId="77777777" w:rsidR="001C3456" w:rsidRPr="002C11D6" w:rsidRDefault="001C3456" w:rsidP="00E3470C">
                  <w:pPr>
                    <w:rPr>
                      <w:rFonts w:ascii="芫荽" w:eastAsia="芫荽" w:hAnsi="芫荽" w:cs="芫荽"/>
                      <w:sz w:val="22"/>
                      <w:szCs w:val="22"/>
                    </w:rPr>
                  </w:pPr>
                  <w:r w:rsidRPr="002C11D6">
                    <w:rPr>
                      <w:rFonts w:ascii="芫荽" w:eastAsia="芫荽" w:hAnsi="芫荽" w:cs="芫荽" w:hint="eastAsia"/>
                      <w:sz w:val="22"/>
                      <w:szCs w:val="22"/>
                    </w:rPr>
                    <w:t>□期 末 考，</w:t>
                  </w:r>
                  <w:r w:rsidRPr="002C11D6">
                    <w:rPr>
                      <w:rFonts w:ascii="芫荽" w:eastAsia="芫荽" w:hAnsi="芫荽" w:cs="芫荽" w:hint="eastAsia"/>
                      <w:sz w:val="22"/>
                      <w:szCs w:val="22"/>
                      <w:u w:val="single"/>
                    </w:rPr>
                    <w:t xml:space="preserve">    </w:t>
                  </w:r>
                  <w:r w:rsidRPr="002C11D6">
                    <w:rPr>
                      <w:rFonts w:ascii="芫荽" w:eastAsia="芫荽" w:hAnsi="芫荽" w:cs="芫荽" w:hint="eastAsia"/>
                      <w:sz w:val="22"/>
                      <w:szCs w:val="22"/>
                    </w:rPr>
                    <w:t>類</w:t>
                  </w:r>
                </w:p>
              </w:tc>
              <w:tc>
                <w:tcPr>
                  <w:tcW w:w="2140" w:type="dxa"/>
                </w:tcPr>
                <w:p w14:paraId="49612E4A" w14:textId="7656B1C7" w:rsidR="001C3456" w:rsidRPr="002C11D6" w:rsidRDefault="00AA3DAC" w:rsidP="00E3470C">
                  <w:pPr>
                    <w:rPr>
                      <w:rFonts w:ascii="芫荽" w:eastAsia="芫荽" w:hAnsi="芫荽" w:cs="芫荽"/>
                      <w:sz w:val="22"/>
                      <w:szCs w:val="22"/>
                    </w:rPr>
                  </w:pPr>
                  <w:r w:rsidRPr="002C11D6">
                    <w:rPr>
                      <w:rFonts w:ascii="芫荽" w:eastAsia="芫荽" w:hAnsi="芫荽" w:cs="芫荽" w:hint="eastAsia"/>
                    </w:rPr>
                    <w:t>■</w:t>
                  </w:r>
                  <w:r w:rsidR="001C3456" w:rsidRPr="002C11D6">
                    <w:rPr>
                      <w:rFonts w:ascii="芫荽" w:eastAsia="芫荽" w:hAnsi="芫荽" w:cs="芫荽" w:hint="eastAsia"/>
                      <w:sz w:val="22"/>
                      <w:szCs w:val="22"/>
                    </w:rPr>
                    <w:t>小組報告，</w:t>
                  </w:r>
                  <w:r w:rsidR="00256E79" w:rsidRPr="002C11D6">
                    <w:rPr>
                      <w:rFonts w:ascii="芫荽" w:eastAsia="芫荽" w:hAnsi="芫荽" w:cs="芫荽" w:hint="eastAsia"/>
                      <w:sz w:val="22"/>
                      <w:szCs w:val="22"/>
                      <w:u w:val="single"/>
                    </w:rPr>
                    <w:t xml:space="preserve"> B</w:t>
                  </w:r>
                  <w:r w:rsidR="001C3456" w:rsidRPr="002C11D6">
                    <w:rPr>
                      <w:rFonts w:ascii="芫荽" w:eastAsia="芫荽" w:hAnsi="芫荽" w:cs="芫荽" w:hint="eastAsia"/>
                      <w:sz w:val="22"/>
                      <w:szCs w:val="22"/>
                      <w:u w:val="single"/>
                    </w:rPr>
                    <w:t xml:space="preserve">  </w:t>
                  </w:r>
                  <w:r w:rsidR="001C3456" w:rsidRPr="002C11D6">
                    <w:rPr>
                      <w:rFonts w:ascii="芫荽" w:eastAsia="芫荽" w:hAnsi="芫荽" w:cs="芫荽" w:hint="eastAsia"/>
                      <w:sz w:val="22"/>
                      <w:szCs w:val="22"/>
                    </w:rPr>
                    <w:t>類</w:t>
                  </w:r>
                </w:p>
              </w:tc>
            </w:tr>
            <w:tr w:rsidR="001C3456" w:rsidRPr="002C11D6" w14:paraId="2690F24C" w14:textId="77777777" w:rsidTr="00E3470C">
              <w:tc>
                <w:tcPr>
                  <w:tcW w:w="2135" w:type="dxa"/>
                </w:tcPr>
                <w:p w14:paraId="31BD565A" w14:textId="77777777" w:rsidR="001C3456" w:rsidRPr="002C11D6" w:rsidRDefault="001C3456" w:rsidP="00E3470C">
                  <w:pPr>
                    <w:rPr>
                      <w:rFonts w:ascii="芫荽" w:eastAsia="芫荽" w:hAnsi="芫荽" w:cs="芫荽"/>
                      <w:sz w:val="22"/>
                      <w:szCs w:val="22"/>
                    </w:rPr>
                  </w:pPr>
                  <w:r w:rsidRPr="002C11D6">
                    <w:rPr>
                      <w:rFonts w:ascii="芫荽" w:eastAsia="芫荽" w:hAnsi="芫荽" w:cs="芫荽" w:hint="eastAsia"/>
                      <w:sz w:val="22"/>
                      <w:szCs w:val="22"/>
                    </w:rPr>
                    <w:t>□小組討論，</w:t>
                  </w:r>
                  <w:r w:rsidRPr="002C11D6">
                    <w:rPr>
                      <w:rFonts w:ascii="芫荽" w:eastAsia="芫荽" w:hAnsi="芫荽" w:cs="芫荽" w:hint="eastAsia"/>
                      <w:sz w:val="22"/>
                      <w:szCs w:val="22"/>
                      <w:u w:val="single"/>
                    </w:rPr>
                    <w:t xml:space="preserve">    </w:t>
                  </w:r>
                  <w:r w:rsidRPr="002C11D6">
                    <w:rPr>
                      <w:rFonts w:ascii="芫荽" w:eastAsia="芫荽" w:hAnsi="芫荽" w:cs="芫荽" w:hint="eastAsia"/>
                      <w:sz w:val="22"/>
                      <w:szCs w:val="22"/>
                    </w:rPr>
                    <w:t>類</w:t>
                  </w:r>
                </w:p>
              </w:tc>
              <w:tc>
                <w:tcPr>
                  <w:tcW w:w="2126" w:type="dxa"/>
                </w:tcPr>
                <w:p w14:paraId="47A679EF" w14:textId="281A9287" w:rsidR="001C3456" w:rsidRPr="002C11D6" w:rsidRDefault="00741A60" w:rsidP="00741A60">
                  <w:pPr>
                    <w:rPr>
                      <w:rFonts w:ascii="芫荽" w:eastAsia="芫荽" w:hAnsi="芫荽" w:cs="芫荽"/>
                      <w:sz w:val="22"/>
                      <w:szCs w:val="22"/>
                    </w:rPr>
                  </w:pPr>
                  <w:r w:rsidRPr="002C11D6">
                    <w:rPr>
                      <w:rFonts w:ascii="芫荽" w:eastAsia="芫荽" w:hAnsi="芫荽" w:cs="芫荽" w:hint="eastAsia"/>
                    </w:rPr>
                    <w:t>■</w:t>
                  </w:r>
                  <w:r w:rsidR="001C3456" w:rsidRPr="002C11D6">
                    <w:rPr>
                      <w:rFonts w:ascii="芫荽" w:eastAsia="芫荽" w:hAnsi="芫荽" w:cs="芫荽" w:hint="eastAsia"/>
                      <w:sz w:val="22"/>
                      <w:szCs w:val="22"/>
                    </w:rPr>
                    <w:t>書面報告，</w:t>
                  </w:r>
                  <w:r w:rsidR="00B96282" w:rsidRPr="002C11D6">
                    <w:rPr>
                      <w:rFonts w:ascii="芫荽" w:eastAsia="芫荽" w:hAnsi="芫荽" w:cs="芫荽" w:hint="eastAsia"/>
                      <w:sz w:val="22"/>
                      <w:szCs w:val="22"/>
                      <w:u w:val="single"/>
                    </w:rPr>
                    <w:t>A</w:t>
                  </w:r>
                  <w:r w:rsidR="001C3456" w:rsidRPr="002C11D6">
                    <w:rPr>
                      <w:rFonts w:ascii="芫荽" w:eastAsia="芫荽" w:hAnsi="芫荽" w:cs="芫荽" w:hint="eastAsia"/>
                      <w:sz w:val="22"/>
                      <w:szCs w:val="22"/>
                      <w:u w:val="single"/>
                    </w:rPr>
                    <w:t xml:space="preserve"> </w:t>
                  </w:r>
                  <w:r w:rsidR="00331CE0" w:rsidRPr="002C11D6">
                    <w:rPr>
                      <w:rFonts w:ascii="芫荽" w:eastAsia="芫荽" w:hAnsi="芫荽" w:cs="芫荽" w:hint="eastAsia"/>
                      <w:sz w:val="22"/>
                      <w:szCs w:val="22"/>
                      <w:u w:val="single"/>
                    </w:rPr>
                    <w:t xml:space="preserve"> </w:t>
                  </w:r>
                  <w:r w:rsidR="001C3456" w:rsidRPr="002C11D6">
                    <w:rPr>
                      <w:rFonts w:ascii="芫荽" w:eastAsia="芫荽" w:hAnsi="芫荽" w:cs="芫荽" w:hint="eastAsia"/>
                      <w:sz w:val="22"/>
                      <w:szCs w:val="22"/>
                    </w:rPr>
                    <w:t>類</w:t>
                  </w:r>
                </w:p>
              </w:tc>
              <w:tc>
                <w:tcPr>
                  <w:tcW w:w="2126" w:type="dxa"/>
                </w:tcPr>
                <w:p w14:paraId="58A0AB5A" w14:textId="77777777" w:rsidR="001C3456" w:rsidRPr="002C11D6" w:rsidRDefault="001C3456" w:rsidP="007A3F83">
                  <w:pPr>
                    <w:rPr>
                      <w:rFonts w:ascii="芫荽" w:eastAsia="芫荽" w:hAnsi="芫荽" w:cs="芫荽"/>
                      <w:sz w:val="22"/>
                      <w:szCs w:val="22"/>
                    </w:rPr>
                  </w:pPr>
                  <w:r w:rsidRPr="002C11D6">
                    <w:rPr>
                      <w:rFonts w:ascii="芫荽" w:eastAsia="芫荽" w:hAnsi="芫荽" w:cs="芫荽" w:hint="eastAsia"/>
                      <w:sz w:val="22"/>
                      <w:szCs w:val="22"/>
                    </w:rPr>
                    <w:t>□課後作業，</w:t>
                  </w:r>
                  <w:r w:rsidRPr="002C11D6">
                    <w:rPr>
                      <w:rFonts w:ascii="芫荽" w:eastAsia="芫荽" w:hAnsi="芫荽" w:cs="芫荽" w:hint="eastAsia"/>
                      <w:sz w:val="22"/>
                      <w:szCs w:val="22"/>
                      <w:u w:val="single"/>
                    </w:rPr>
                    <w:t xml:space="preserve">    </w:t>
                  </w:r>
                  <w:r w:rsidRPr="002C11D6">
                    <w:rPr>
                      <w:rFonts w:ascii="芫荽" w:eastAsia="芫荽" w:hAnsi="芫荽" w:cs="芫荽" w:hint="eastAsia"/>
                      <w:sz w:val="22"/>
                      <w:szCs w:val="22"/>
                    </w:rPr>
                    <w:t>類</w:t>
                  </w:r>
                </w:p>
              </w:tc>
              <w:tc>
                <w:tcPr>
                  <w:tcW w:w="2140" w:type="dxa"/>
                </w:tcPr>
                <w:p w14:paraId="26DA7A42" w14:textId="77777777" w:rsidR="001C3456" w:rsidRPr="002C11D6" w:rsidRDefault="001C3456" w:rsidP="00E3470C">
                  <w:pPr>
                    <w:rPr>
                      <w:rFonts w:ascii="芫荽" w:eastAsia="芫荽" w:hAnsi="芫荽" w:cs="芫荽"/>
                      <w:sz w:val="22"/>
                      <w:szCs w:val="22"/>
                    </w:rPr>
                  </w:pPr>
                  <w:r w:rsidRPr="002C11D6">
                    <w:rPr>
                      <w:rFonts w:ascii="芫荽" w:eastAsia="芫荽" w:hAnsi="芫荽" w:cs="芫荽" w:hint="eastAsia"/>
                      <w:sz w:val="22"/>
                      <w:szCs w:val="22"/>
                    </w:rPr>
                    <w:t>□平時測驗，</w:t>
                  </w:r>
                  <w:r w:rsidRPr="002C11D6">
                    <w:rPr>
                      <w:rFonts w:ascii="芫荽" w:eastAsia="芫荽" w:hAnsi="芫荽" w:cs="芫荽" w:hint="eastAsia"/>
                      <w:sz w:val="22"/>
                      <w:szCs w:val="22"/>
                      <w:u w:val="single"/>
                    </w:rPr>
                    <w:t xml:space="preserve">    </w:t>
                  </w:r>
                  <w:r w:rsidRPr="002C11D6">
                    <w:rPr>
                      <w:rFonts w:ascii="芫荽" w:eastAsia="芫荽" w:hAnsi="芫荽" w:cs="芫荽" w:hint="eastAsia"/>
                      <w:sz w:val="22"/>
                      <w:szCs w:val="22"/>
                    </w:rPr>
                    <w:t>類</w:t>
                  </w:r>
                </w:p>
              </w:tc>
            </w:tr>
            <w:tr w:rsidR="001C3456" w:rsidRPr="002C11D6" w14:paraId="7CF01C5A" w14:textId="77777777" w:rsidTr="00E3470C">
              <w:tc>
                <w:tcPr>
                  <w:tcW w:w="2135" w:type="dxa"/>
                </w:tcPr>
                <w:p w14:paraId="21AC098E" w14:textId="75204B7A" w:rsidR="001C3456" w:rsidRPr="002C11D6" w:rsidRDefault="00AA3DAC" w:rsidP="00741A60">
                  <w:pPr>
                    <w:rPr>
                      <w:rFonts w:ascii="芫荽" w:eastAsia="芫荽" w:hAnsi="芫荽" w:cs="芫荽"/>
                      <w:sz w:val="22"/>
                      <w:szCs w:val="22"/>
                    </w:rPr>
                  </w:pPr>
                  <w:r w:rsidRPr="002C11D6">
                    <w:rPr>
                      <w:rFonts w:ascii="芫荽" w:eastAsia="芫荽" w:hAnsi="芫荽" w:cs="芫荽" w:hint="eastAsia"/>
                      <w:sz w:val="22"/>
                      <w:szCs w:val="22"/>
                    </w:rPr>
                    <w:t>□</w:t>
                  </w:r>
                  <w:r w:rsidR="00331CE0" w:rsidRPr="002C11D6">
                    <w:rPr>
                      <w:rFonts w:ascii="芫荽" w:eastAsia="芫荽" w:hAnsi="芫荽" w:cs="芫荽" w:hint="eastAsia"/>
                    </w:rPr>
                    <w:t>預習</w:t>
                  </w:r>
                  <w:r w:rsidR="001C3456" w:rsidRPr="002C11D6">
                    <w:rPr>
                      <w:rFonts w:ascii="芫荽" w:eastAsia="芫荽" w:hAnsi="芫荽" w:cs="芫荽" w:hint="eastAsia"/>
                      <w:sz w:val="22"/>
                      <w:szCs w:val="22"/>
                    </w:rPr>
                    <w:t>心得分享</w:t>
                  </w:r>
                  <w:r w:rsidR="001C3456" w:rsidRPr="002C11D6">
                    <w:rPr>
                      <w:rFonts w:ascii="芫荽" w:eastAsia="芫荽" w:hAnsi="芫荽" w:cs="芫荽" w:hint="eastAsia"/>
                      <w:sz w:val="22"/>
                      <w:szCs w:val="22"/>
                      <w:u w:val="single"/>
                    </w:rPr>
                    <w:t xml:space="preserve"> </w:t>
                  </w:r>
                  <w:r w:rsidR="00331CE0" w:rsidRPr="002C11D6">
                    <w:rPr>
                      <w:rFonts w:ascii="芫荽" w:eastAsia="芫荽" w:hAnsi="芫荽" w:cs="芫荽" w:hint="eastAsia"/>
                      <w:sz w:val="22"/>
                      <w:szCs w:val="22"/>
                      <w:u w:val="single"/>
                    </w:rPr>
                    <w:t>B</w:t>
                  </w:r>
                  <w:r w:rsidR="00741A60" w:rsidRPr="002C11D6">
                    <w:rPr>
                      <w:rFonts w:ascii="芫荽" w:eastAsia="芫荽" w:hAnsi="芫荽" w:cs="芫荽" w:hint="eastAsia"/>
                      <w:sz w:val="22"/>
                      <w:szCs w:val="22"/>
                      <w:u w:val="single"/>
                    </w:rPr>
                    <w:t xml:space="preserve"> </w:t>
                  </w:r>
                  <w:r w:rsidR="001C3456" w:rsidRPr="002C11D6">
                    <w:rPr>
                      <w:rFonts w:ascii="芫荽" w:eastAsia="芫荽" w:hAnsi="芫荽" w:cs="芫荽" w:hint="eastAsia"/>
                      <w:sz w:val="22"/>
                      <w:szCs w:val="22"/>
                    </w:rPr>
                    <w:t>類</w:t>
                  </w:r>
                </w:p>
              </w:tc>
              <w:tc>
                <w:tcPr>
                  <w:tcW w:w="2126" w:type="dxa"/>
                </w:tcPr>
                <w:p w14:paraId="5FF74C0C" w14:textId="24609400" w:rsidR="001C3456" w:rsidRPr="002C11D6" w:rsidRDefault="00B96282" w:rsidP="00B96282">
                  <w:pPr>
                    <w:rPr>
                      <w:rFonts w:ascii="芫荽" w:eastAsia="芫荽" w:hAnsi="芫荽" w:cs="芫荽"/>
                      <w:sz w:val="22"/>
                      <w:szCs w:val="22"/>
                    </w:rPr>
                  </w:pPr>
                  <w:r w:rsidRPr="002C11D6">
                    <w:rPr>
                      <w:rFonts w:ascii="芫荽" w:eastAsia="芫荽" w:hAnsi="芫荽" w:cs="芫荽" w:hint="eastAsia"/>
                      <w:sz w:val="22"/>
                      <w:szCs w:val="22"/>
                    </w:rPr>
                    <w:t>□</w:t>
                  </w:r>
                  <w:r w:rsidR="001C3456" w:rsidRPr="002C11D6">
                    <w:rPr>
                      <w:rFonts w:ascii="芫荽" w:eastAsia="芫荽" w:hAnsi="芫荽" w:cs="芫荽" w:hint="eastAsia"/>
                      <w:sz w:val="22"/>
                      <w:szCs w:val="22"/>
                    </w:rPr>
                    <w:t>學習紀錄，</w:t>
                  </w:r>
                  <w:r w:rsidR="00322B87" w:rsidRPr="002C11D6">
                    <w:rPr>
                      <w:rFonts w:ascii="芫荽" w:eastAsia="芫荽" w:hAnsi="芫荽" w:cs="芫荽" w:hint="eastAsia"/>
                      <w:sz w:val="22"/>
                      <w:szCs w:val="22"/>
                      <w:u w:val="single"/>
                    </w:rPr>
                    <w:t xml:space="preserve">  </w:t>
                  </w:r>
                  <w:r w:rsidR="001C3456" w:rsidRPr="002C11D6">
                    <w:rPr>
                      <w:rFonts w:ascii="芫荽" w:eastAsia="芫荽" w:hAnsi="芫荽" w:cs="芫荽" w:hint="eastAsia"/>
                      <w:sz w:val="22"/>
                      <w:szCs w:val="22"/>
                      <w:u w:val="single"/>
                    </w:rPr>
                    <w:t xml:space="preserve">  </w:t>
                  </w:r>
                  <w:r w:rsidR="001C3456" w:rsidRPr="002C11D6">
                    <w:rPr>
                      <w:rFonts w:ascii="芫荽" w:eastAsia="芫荽" w:hAnsi="芫荽" w:cs="芫荽" w:hint="eastAsia"/>
                      <w:sz w:val="22"/>
                      <w:szCs w:val="22"/>
                    </w:rPr>
                    <w:t>類</w:t>
                  </w:r>
                </w:p>
              </w:tc>
              <w:tc>
                <w:tcPr>
                  <w:tcW w:w="2126" w:type="dxa"/>
                </w:tcPr>
                <w:p w14:paraId="2D2D62CB" w14:textId="77777777" w:rsidR="001C3456" w:rsidRPr="002C11D6" w:rsidRDefault="001C3456" w:rsidP="00331CE0">
                  <w:pPr>
                    <w:rPr>
                      <w:rFonts w:ascii="芫荽" w:eastAsia="芫荽" w:hAnsi="芫荽" w:cs="芫荽"/>
                      <w:sz w:val="22"/>
                      <w:szCs w:val="22"/>
                    </w:rPr>
                  </w:pPr>
                  <w:r w:rsidRPr="002C11D6">
                    <w:rPr>
                      <w:rFonts w:ascii="芫荽" w:eastAsia="芫荽" w:hAnsi="芫荽" w:cs="芫荽" w:hint="eastAsia"/>
                      <w:sz w:val="22"/>
                      <w:szCs w:val="22"/>
                    </w:rPr>
                    <w:t>□專題創作，</w:t>
                  </w:r>
                  <w:r w:rsidRPr="002C11D6">
                    <w:rPr>
                      <w:rFonts w:ascii="芫荽" w:eastAsia="芫荽" w:hAnsi="芫荽" w:cs="芫荽" w:hint="eastAsia"/>
                      <w:sz w:val="22"/>
                      <w:szCs w:val="22"/>
                      <w:u w:val="single"/>
                    </w:rPr>
                    <w:t xml:space="preserve">    </w:t>
                  </w:r>
                  <w:r w:rsidRPr="002C11D6">
                    <w:rPr>
                      <w:rFonts w:ascii="芫荽" w:eastAsia="芫荽" w:hAnsi="芫荽" w:cs="芫荽" w:hint="eastAsia"/>
                      <w:sz w:val="22"/>
                      <w:szCs w:val="22"/>
                    </w:rPr>
                    <w:t>類</w:t>
                  </w:r>
                </w:p>
              </w:tc>
              <w:tc>
                <w:tcPr>
                  <w:tcW w:w="2140" w:type="dxa"/>
                </w:tcPr>
                <w:p w14:paraId="4133D7F1" w14:textId="4C7035B7" w:rsidR="001C3456" w:rsidRPr="002C11D6" w:rsidRDefault="00AA3DAC" w:rsidP="00256E79">
                  <w:pPr>
                    <w:rPr>
                      <w:rFonts w:ascii="芫荽" w:eastAsia="芫荽" w:hAnsi="芫荽" w:cs="芫荽"/>
                      <w:sz w:val="22"/>
                      <w:szCs w:val="22"/>
                    </w:rPr>
                  </w:pPr>
                  <w:r w:rsidRPr="002C11D6">
                    <w:rPr>
                      <w:rFonts w:ascii="芫荽" w:eastAsia="芫荽" w:hAnsi="芫荽" w:cs="芫荽" w:hint="eastAsia"/>
                    </w:rPr>
                    <w:t>■</w:t>
                  </w:r>
                  <w:r w:rsidRPr="002C11D6">
                    <w:rPr>
                      <w:rFonts w:ascii="芫荽" w:eastAsia="芫荽" w:hAnsi="芫荽" w:cs="芫荽" w:hint="eastAsia"/>
                      <w:sz w:val="22"/>
                      <w:szCs w:val="22"/>
                    </w:rPr>
                    <w:t>期末報告</w:t>
                  </w:r>
                  <w:r w:rsidR="001C3456" w:rsidRPr="002C11D6">
                    <w:rPr>
                      <w:rFonts w:ascii="芫荽" w:eastAsia="芫荽" w:hAnsi="芫荽" w:cs="芫荽" w:hint="eastAsia"/>
                      <w:sz w:val="22"/>
                      <w:szCs w:val="22"/>
                    </w:rPr>
                    <w:t>，</w:t>
                  </w:r>
                  <w:r w:rsidR="001C3456" w:rsidRPr="002C11D6">
                    <w:rPr>
                      <w:rFonts w:ascii="芫荽" w:eastAsia="芫荽" w:hAnsi="芫荽" w:cs="芫荽" w:hint="eastAsia"/>
                      <w:sz w:val="22"/>
                      <w:szCs w:val="22"/>
                      <w:u w:val="single"/>
                    </w:rPr>
                    <w:t xml:space="preserve"> </w:t>
                  </w:r>
                  <w:r w:rsidR="00256E79" w:rsidRPr="002C11D6">
                    <w:rPr>
                      <w:rFonts w:ascii="芫荽" w:eastAsia="芫荽" w:hAnsi="芫荽" w:cs="芫荽" w:hint="eastAsia"/>
                      <w:sz w:val="22"/>
                      <w:szCs w:val="22"/>
                      <w:u w:val="single"/>
                    </w:rPr>
                    <w:t>C</w:t>
                  </w:r>
                  <w:r w:rsidR="001C3456" w:rsidRPr="002C11D6">
                    <w:rPr>
                      <w:rFonts w:ascii="芫荽" w:eastAsia="芫荽" w:hAnsi="芫荽" w:cs="芫荽" w:hint="eastAsia"/>
                      <w:sz w:val="22"/>
                      <w:szCs w:val="22"/>
                      <w:u w:val="single"/>
                    </w:rPr>
                    <w:t xml:space="preserve">  </w:t>
                  </w:r>
                  <w:r w:rsidR="001C3456" w:rsidRPr="002C11D6">
                    <w:rPr>
                      <w:rFonts w:ascii="芫荽" w:eastAsia="芫荽" w:hAnsi="芫荽" w:cs="芫荽" w:hint="eastAsia"/>
                      <w:sz w:val="22"/>
                      <w:szCs w:val="22"/>
                    </w:rPr>
                    <w:t>類</w:t>
                  </w:r>
                </w:p>
              </w:tc>
            </w:tr>
          </w:tbl>
          <w:p w14:paraId="227CA6CD" w14:textId="0317C591" w:rsidR="001C3456" w:rsidRPr="002C11D6" w:rsidRDefault="001C3456" w:rsidP="00331CE0">
            <w:pPr>
              <w:spacing w:line="0" w:lineRule="atLeast"/>
              <w:rPr>
                <w:rFonts w:ascii="芫荽" w:eastAsia="芫荽" w:hAnsi="芫荽" w:cs="芫荽"/>
                <w:u w:val="single"/>
              </w:rPr>
            </w:pPr>
            <w:r w:rsidRPr="002C11D6">
              <w:rPr>
                <w:rFonts w:ascii="芫荽" w:eastAsia="芫荽" w:hAnsi="芫荽" w:cs="芫荽" w:hint="eastAsia"/>
                <w:sz w:val="22"/>
                <w:szCs w:val="22"/>
              </w:rPr>
              <w:t>A類佔</w:t>
            </w:r>
            <w:r w:rsidRPr="002C11D6">
              <w:rPr>
                <w:rFonts w:ascii="芫荽" w:eastAsia="芫荽" w:hAnsi="芫荽" w:cs="芫荽" w:hint="eastAsia"/>
                <w:sz w:val="22"/>
                <w:szCs w:val="22"/>
                <w:u w:val="single"/>
              </w:rPr>
              <w:t xml:space="preserve"> </w:t>
            </w:r>
            <w:r w:rsidR="00D07F6A" w:rsidRPr="002C11D6">
              <w:rPr>
                <w:rFonts w:ascii="芫荽" w:eastAsia="芫荽" w:hAnsi="芫荽" w:cs="芫荽" w:hint="eastAsia"/>
                <w:sz w:val="22"/>
                <w:szCs w:val="22"/>
                <w:u w:val="single"/>
              </w:rPr>
              <w:t>6</w:t>
            </w:r>
            <w:r w:rsidR="00331CE0" w:rsidRPr="002C11D6">
              <w:rPr>
                <w:rFonts w:ascii="芫荽" w:eastAsia="芫荽" w:hAnsi="芫荽" w:cs="芫荽" w:hint="eastAsia"/>
                <w:sz w:val="22"/>
                <w:szCs w:val="22"/>
                <w:u w:val="single"/>
              </w:rPr>
              <w:t>0</w:t>
            </w:r>
            <w:r w:rsidRPr="002C11D6">
              <w:rPr>
                <w:rFonts w:ascii="芫荽" w:eastAsia="芫荽" w:hAnsi="芫荽" w:cs="芫荽" w:hint="eastAsia"/>
                <w:sz w:val="22"/>
                <w:szCs w:val="22"/>
                <w:u w:val="single"/>
              </w:rPr>
              <w:t>%</w:t>
            </w:r>
            <w:r w:rsidRPr="002C11D6">
              <w:rPr>
                <w:rFonts w:ascii="芫荽" w:eastAsia="芫荽" w:hAnsi="芫荽" w:cs="芫荽" w:hint="eastAsia"/>
                <w:sz w:val="22"/>
                <w:szCs w:val="22"/>
              </w:rPr>
              <w:t>；B類佔</w:t>
            </w:r>
            <w:r w:rsidRPr="002C11D6">
              <w:rPr>
                <w:rFonts w:ascii="芫荽" w:eastAsia="芫荽" w:hAnsi="芫荽" w:cs="芫荽" w:hint="eastAsia"/>
                <w:sz w:val="22"/>
                <w:szCs w:val="22"/>
                <w:u w:val="single"/>
              </w:rPr>
              <w:t xml:space="preserve"> </w:t>
            </w:r>
            <w:r w:rsidR="00331CE0" w:rsidRPr="002C11D6">
              <w:rPr>
                <w:rFonts w:ascii="芫荽" w:eastAsia="芫荽" w:hAnsi="芫荽" w:cs="芫荽" w:hint="eastAsia"/>
                <w:sz w:val="22"/>
                <w:szCs w:val="22"/>
                <w:u w:val="single"/>
              </w:rPr>
              <w:t>30</w:t>
            </w:r>
            <w:r w:rsidRPr="002C11D6">
              <w:rPr>
                <w:rFonts w:ascii="芫荽" w:eastAsia="芫荽" w:hAnsi="芫荽" w:cs="芫荽" w:hint="eastAsia"/>
                <w:sz w:val="22"/>
                <w:szCs w:val="22"/>
              </w:rPr>
              <w:t>%；</w:t>
            </w:r>
            <w:r w:rsidR="00331CE0" w:rsidRPr="002C11D6">
              <w:rPr>
                <w:rFonts w:ascii="芫荽" w:eastAsia="芫荽" w:hAnsi="芫荽" w:cs="芫荽" w:hint="eastAsia"/>
                <w:sz w:val="22"/>
                <w:szCs w:val="22"/>
              </w:rPr>
              <w:t>C</w:t>
            </w:r>
            <w:r w:rsidRPr="002C11D6">
              <w:rPr>
                <w:rFonts w:ascii="芫荽" w:eastAsia="芫荽" w:hAnsi="芫荽" w:cs="芫荽" w:hint="eastAsia"/>
                <w:sz w:val="22"/>
                <w:szCs w:val="22"/>
              </w:rPr>
              <w:t>類佔</w:t>
            </w:r>
            <w:r w:rsidR="00D07F6A" w:rsidRPr="002C11D6">
              <w:rPr>
                <w:rFonts w:ascii="芫荽" w:eastAsia="芫荽" w:hAnsi="芫荽" w:cs="芫荽" w:hint="eastAsia"/>
                <w:sz w:val="22"/>
                <w:szCs w:val="22"/>
              </w:rPr>
              <w:t>1</w:t>
            </w:r>
            <w:r w:rsidR="00741A60" w:rsidRPr="002C11D6">
              <w:rPr>
                <w:rFonts w:ascii="芫荽" w:eastAsia="芫荽" w:hAnsi="芫荽" w:cs="芫荽" w:hint="eastAsia"/>
                <w:sz w:val="22"/>
                <w:szCs w:val="22"/>
                <w:u w:val="single"/>
              </w:rPr>
              <w:t>0</w:t>
            </w:r>
            <w:r w:rsidRPr="002C11D6">
              <w:rPr>
                <w:rFonts w:ascii="芫荽" w:eastAsia="芫荽" w:hAnsi="芫荽" w:cs="芫荽" w:hint="eastAsia"/>
                <w:sz w:val="22"/>
                <w:szCs w:val="22"/>
                <w:u w:val="single"/>
              </w:rPr>
              <w:t>%</w:t>
            </w:r>
          </w:p>
          <w:p w14:paraId="121EEF09" w14:textId="77777777" w:rsidR="001C3456" w:rsidRPr="002C11D6" w:rsidRDefault="001C3456" w:rsidP="00331CE0">
            <w:pPr>
              <w:spacing w:line="0" w:lineRule="atLeast"/>
              <w:rPr>
                <w:rFonts w:ascii="芫荽" w:eastAsia="芫荽" w:hAnsi="芫荽" w:cs="芫荽"/>
              </w:rPr>
            </w:pPr>
            <w:r w:rsidRPr="002C11D6">
              <w:rPr>
                <w:rFonts w:ascii="芫荽" w:eastAsia="芫荽" w:hAnsi="芫荽" w:cs="芫荽"/>
              </w:rPr>
              <w:t>說明：</w:t>
            </w:r>
          </w:p>
          <w:p w14:paraId="47C4EF55" w14:textId="3E82B8B6" w:rsidR="0096159E" w:rsidRPr="002C11D6" w:rsidRDefault="0096159E" w:rsidP="0096159E">
            <w:pPr>
              <w:spacing w:line="0" w:lineRule="atLeast"/>
              <w:rPr>
                <w:rFonts w:ascii="芫荽" w:eastAsia="芫荽" w:hAnsi="芫荽" w:cs="芫荽"/>
              </w:rPr>
            </w:pPr>
            <w:r w:rsidRPr="002C11D6">
              <w:rPr>
                <w:rFonts w:ascii="芫荽" w:eastAsia="芫荽" w:hAnsi="芫荽" w:cs="芫荽" w:hint="eastAsia"/>
                <w:kern w:val="0"/>
              </w:rPr>
              <w:t>A.學習記錄</w:t>
            </w:r>
            <w:r w:rsidR="00D07F6A" w:rsidRPr="002C11D6">
              <w:rPr>
                <w:rFonts w:ascii="芫荽" w:eastAsia="芫荽" w:hAnsi="芫荽" w:cs="芫荽" w:hint="eastAsia"/>
                <w:kern w:val="0"/>
              </w:rPr>
              <w:t>6</w:t>
            </w:r>
            <w:r w:rsidRPr="002C11D6">
              <w:rPr>
                <w:rFonts w:ascii="芫荽" w:eastAsia="芫荽" w:hAnsi="芫荽" w:cs="芫荽"/>
                <w:kern w:val="0"/>
              </w:rPr>
              <w:t>0%</w:t>
            </w:r>
            <w:r w:rsidRPr="002C11D6">
              <w:rPr>
                <w:rFonts w:ascii="芫荽" w:eastAsia="芫荽" w:hAnsi="芫荽" w:cs="芫荽" w:hint="eastAsia"/>
                <w:kern w:val="0"/>
              </w:rPr>
              <w:t xml:space="preserve"> </w:t>
            </w:r>
            <w:r w:rsidRPr="002C11D6">
              <w:rPr>
                <w:rFonts w:ascii="芫荽" w:eastAsia="芫荽" w:hAnsi="芫荽" w:cs="芫荽"/>
                <w:kern w:val="0"/>
              </w:rPr>
              <w:t>:</w:t>
            </w:r>
            <w:r w:rsidRPr="002C11D6">
              <w:rPr>
                <w:rFonts w:ascii="芫荽" w:eastAsia="芫荽" w:hAnsi="芫荽" w:cs="芫荽" w:hint="eastAsia"/>
                <w:kern w:val="0"/>
              </w:rPr>
              <w:t xml:space="preserve"> </w:t>
            </w:r>
            <w:r w:rsidRPr="002C11D6">
              <w:rPr>
                <w:rFonts w:ascii="芫荽" w:eastAsia="芫荽" w:hAnsi="芫荽" w:cs="芫荽"/>
                <w:kern w:val="0"/>
              </w:rPr>
              <w:t>每次演講後</w:t>
            </w:r>
            <w:r w:rsidRPr="002C11D6">
              <w:rPr>
                <w:rFonts w:ascii="芫荽" w:eastAsia="芫荽" w:hAnsi="芫荽" w:cs="芫荽" w:hint="eastAsia"/>
                <w:kern w:val="0"/>
              </w:rPr>
              <w:t>每位學生需書寫</w:t>
            </w:r>
            <w:r w:rsidRPr="002C11D6">
              <w:rPr>
                <w:rFonts w:ascii="芫荽" w:eastAsia="芫荽" w:hAnsi="芫荽" w:cs="芫荽"/>
                <w:kern w:val="0"/>
              </w:rPr>
              <w:t>至少</w:t>
            </w:r>
            <w:r w:rsidR="005F7F2C" w:rsidRPr="002C11D6">
              <w:rPr>
                <w:rFonts w:ascii="芫荽" w:eastAsia="芫荽" w:hAnsi="芫荽" w:cs="芫荽" w:hint="eastAsia"/>
                <w:kern w:val="0"/>
              </w:rPr>
              <w:t>8</w:t>
            </w:r>
            <w:r w:rsidRPr="002C11D6">
              <w:rPr>
                <w:rFonts w:ascii="芫荽" w:eastAsia="芫荽" w:hAnsi="芫荽" w:cs="芫荽" w:hint="eastAsia"/>
                <w:kern w:val="0"/>
              </w:rPr>
              <w:t>00</w:t>
            </w:r>
            <w:r w:rsidRPr="002C11D6">
              <w:rPr>
                <w:rFonts w:ascii="芫荽" w:eastAsia="芫荽" w:hAnsi="芫荽" w:cs="芫荽"/>
                <w:kern w:val="0"/>
              </w:rPr>
              <w:t>字的</w:t>
            </w:r>
            <w:r w:rsidRPr="002C11D6">
              <w:rPr>
                <w:rFonts w:ascii="芫荽" w:eastAsia="芫荽" w:hAnsi="芫荽" w:cs="芫荽" w:hint="eastAsia"/>
                <w:kern w:val="0"/>
              </w:rPr>
              <w:t>學習紀錄(共</w:t>
            </w:r>
            <w:r w:rsidR="00D07F6A" w:rsidRPr="002C11D6">
              <w:rPr>
                <w:rFonts w:ascii="芫荽" w:eastAsia="芫荽" w:hAnsi="芫荽" w:cs="芫荽" w:hint="eastAsia"/>
                <w:kern w:val="0"/>
              </w:rPr>
              <w:t>6</w:t>
            </w:r>
            <w:r w:rsidRPr="002C11D6">
              <w:rPr>
                <w:rFonts w:ascii="芫荽" w:eastAsia="芫荽" w:hAnsi="芫荽" w:cs="芫荽" w:hint="eastAsia"/>
                <w:kern w:val="0"/>
              </w:rPr>
              <w:t>次)。</w:t>
            </w:r>
            <w:r w:rsidRPr="002C11D6">
              <w:rPr>
                <w:rFonts w:ascii="芫荽" w:eastAsia="芫荽" w:hAnsi="芫荽" w:cs="芫荽"/>
                <w:kern w:val="0"/>
              </w:rPr>
              <w:br/>
            </w:r>
            <w:r w:rsidRPr="002C11D6">
              <w:rPr>
                <w:rFonts w:ascii="芫荽" w:eastAsia="芫荽" w:hAnsi="芫荽" w:cs="芫荽" w:hint="eastAsia"/>
              </w:rPr>
              <w:t>B.</w:t>
            </w:r>
            <w:r w:rsidRPr="002C11D6">
              <w:rPr>
                <w:rFonts w:ascii="芫荽" w:eastAsia="芫荽" w:hAnsi="芫荽" w:cs="芫荽"/>
              </w:rPr>
              <w:t>小組報告</w:t>
            </w:r>
            <w:r w:rsidRPr="002C11D6">
              <w:rPr>
                <w:rFonts w:ascii="芫荽" w:eastAsia="芫荽" w:hAnsi="芫荽" w:cs="芫荽" w:hint="eastAsia"/>
                <w:kern w:val="0"/>
              </w:rPr>
              <w:t>3</w:t>
            </w:r>
            <w:r w:rsidRPr="002C11D6">
              <w:rPr>
                <w:rFonts w:ascii="芫荽" w:eastAsia="芫荽" w:hAnsi="芫荽" w:cs="芫荽"/>
                <w:kern w:val="0"/>
              </w:rPr>
              <w:t>0%</w:t>
            </w:r>
            <w:r w:rsidRPr="002C11D6">
              <w:rPr>
                <w:rFonts w:ascii="芫荽" w:eastAsia="芫荽" w:hAnsi="芫荽" w:cs="芫荽" w:hint="eastAsia"/>
                <w:kern w:val="0"/>
              </w:rPr>
              <w:t xml:space="preserve"> </w:t>
            </w:r>
            <w:r w:rsidRPr="002C11D6">
              <w:rPr>
                <w:rFonts w:ascii="芫荽" w:eastAsia="芫荽" w:hAnsi="芫荽" w:cs="芫荽"/>
                <w:kern w:val="0"/>
              </w:rPr>
              <w:t>:</w:t>
            </w:r>
            <w:r w:rsidRPr="002C11D6">
              <w:rPr>
                <w:rFonts w:ascii="芫荽" w:eastAsia="芫荽" w:hAnsi="芫荽" w:cs="芫荽" w:hint="eastAsia"/>
                <w:kern w:val="0"/>
              </w:rPr>
              <w:t xml:space="preserve"> </w:t>
            </w:r>
            <w:r w:rsidRPr="002C11D6">
              <w:rPr>
                <w:rFonts w:ascii="芫荽" w:eastAsia="芫荽" w:hAnsi="芫荽" w:cs="芫荽" w:hint="eastAsia"/>
              </w:rPr>
              <w:t>需</w:t>
            </w:r>
            <w:r w:rsidRPr="002C11D6">
              <w:rPr>
                <w:rFonts w:ascii="芫荽" w:eastAsia="芫荽" w:hAnsi="芫荽" w:cs="芫荽"/>
              </w:rPr>
              <w:t>針對之前所選擇之演講內容提出預習或心得之報告</w:t>
            </w:r>
          </w:p>
          <w:p w14:paraId="691E5928" w14:textId="0A986F1A" w:rsidR="0096159E" w:rsidRPr="002C11D6" w:rsidRDefault="0096159E" w:rsidP="0096159E">
            <w:pPr>
              <w:spacing w:line="0" w:lineRule="atLeast"/>
              <w:rPr>
                <w:rFonts w:ascii="芫荽" w:eastAsia="芫荽" w:hAnsi="芫荽" w:cs="芫荽"/>
              </w:rPr>
            </w:pPr>
            <w:r w:rsidRPr="002C11D6">
              <w:rPr>
                <w:rFonts w:ascii="芫荽" w:eastAsia="芫荽" w:hAnsi="芫荽" w:cs="芫荽" w:hint="eastAsia"/>
                <w:kern w:val="0"/>
              </w:rPr>
              <w:t xml:space="preserve">                </w:t>
            </w:r>
            <w:r w:rsidRPr="002C11D6">
              <w:rPr>
                <w:rFonts w:ascii="芫荽" w:eastAsia="芫荽" w:hAnsi="芫荽" w:cs="芫荽" w:hint="eastAsia"/>
              </w:rPr>
              <w:t>(約</w:t>
            </w:r>
            <w:r w:rsidR="005F7F2C" w:rsidRPr="002C11D6">
              <w:rPr>
                <w:rFonts w:ascii="芫荽" w:eastAsia="芫荽" w:hAnsi="芫荽" w:cs="芫荽" w:hint="eastAsia"/>
              </w:rPr>
              <w:t>4</w:t>
            </w:r>
            <w:r w:rsidR="00D07F6A" w:rsidRPr="002C11D6">
              <w:rPr>
                <w:rFonts w:ascii="芫荽" w:eastAsia="芫荽" w:hAnsi="芫荽" w:cs="芫荽" w:hint="eastAsia"/>
              </w:rPr>
              <w:t>-5</w:t>
            </w:r>
            <w:r w:rsidRPr="002C11D6">
              <w:rPr>
                <w:rFonts w:ascii="芫荽" w:eastAsia="芫荽" w:hAnsi="芫荽" w:cs="芫荽" w:hint="eastAsia"/>
              </w:rPr>
              <w:t>人一組，小組報告以口頭報告為主，需含ppt簡報製作，</w:t>
            </w:r>
          </w:p>
          <w:p w14:paraId="4C4F4619" w14:textId="7BB40A5D" w:rsidR="0096159E" w:rsidRPr="002C11D6" w:rsidRDefault="0096159E" w:rsidP="0096159E">
            <w:pPr>
              <w:spacing w:line="0" w:lineRule="atLeast"/>
              <w:rPr>
                <w:rFonts w:ascii="芫荽" w:eastAsia="芫荽" w:hAnsi="芫荽" w:cs="芫荽"/>
              </w:rPr>
            </w:pPr>
            <w:r w:rsidRPr="002C11D6">
              <w:rPr>
                <w:rFonts w:ascii="芫荽" w:eastAsia="芫荽" w:hAnsi="芫荽" w:cs="芫荽" w:hint="eastAsia"/>
              </w:rPr>
              <w:t xml:space="preserve">                 並以</w:t>
            </w:r>
            <w:r w:rsidR="005F7F2C" w:rsidRPr="002C11D6">
              <w:rPr>
                <w:rFonts w:ascii="芫荽" w:eastAsia="芫荽" w:hAnsi="芫荽" w:cs="芫荽" w:hint="eastAsia"/>
              </w:rPr>
              <w:t>30</w:t>
            </w:r>
            <w:r w:rsidRPr="002C11D6">
              <w:rPr>
                <w:rFonts w:ascii="芫荽" w:eastAsia="芫荽" w:hAnsi="芫荽" w:cs="芫荽" w:hint="eastAsia"/>
              </w:rPr>
              <w:t>分鐘為基準時間)</w:t>
            </w:r>
            <w:r w:rsidRPr="002C11D6">
              <w:rPr>
                <w:rFonts w:ascii="芫荽" w:eastAsia="芫荽" w:hAnsi="芫荽" w:cs="芫荽"/>
              </w:rPr>
              <w:t>。</w:t>
            </w:r>
          </w:p>
          <w:p w14:paraId="2317D4ED" w14:textId="44B1D6D7" w:rsidR="0096159E" w:rsidRPr="002C11D6" w:rsidRDefault="0096159E" w:rsidP="0096159E">
            <w:pPr>
              <w:spacing w:line="0" w:lineRule="atLeast"/>
              <w:rPr>
                <w:rFonts w:ascii="芫荽" w:eastAsia="芫荽" w:hAnsi="芫荽" w:cs="芫荽"/>
              </w:rPr>
            </w:pPr>
            <w:r w:rsidRPr="002C11D6">
              <w:rPr>
                <w:rFonts w:ascii="芫荽" w:eastAsia="芫荽" w:hAnsi="芫荽" w:cs="芫荽" w:hint="eastAsia"/>
                <w:kern w:val="0"/>
              </w:rPr>
              <w:t>C.</w:t>
            </w:r>
            <w:r w:rsidR="00D35F3E" w:rsidRPr="002C11D6">
              <w:rPr>
                <w:rFonts w:ascii="芫荽" w:eastAsia="芫荽" w:hAnsi="芫荽" w:cs="芫荽" w:hint="eastAsia"/>
                <w:kern w:val="0"/>
              </w:rPr>
              <w:t>期末報告</w:t>
            </w:r>
            <w:r w:rsidR="00D07F6A" w:rsidRPr="002C11D6">
              <w:rPr>
                <w:rFonts w:ascii="芫荽" w:eastAsia="芫荽" w:hAnsi="芫荽" w:cs="芫荽" w:hint="eastAsia"/>
                <w:kern w:val="0"/>
              </w:rPr>
              <w:t>1</w:t>
            </w:r>
            <w:r w:rsidRPr="002C11D6">
              <w:rPr>
                <w:rFonts w:ascii="芫荽" w:eastAsia="芫荽" w:hAnsi="芫荽" w:cs="芫荽"/>
                <w:kern w:val="0"/>
              </w:rPr>
              <w:t>0%</w:t>
            </w:r>
            <w:r w:rsidRPr="002C11D6">
              <w:rPr>
                <w:rFonts w:ascii="芫荽" w:eastAsia="芫荽" w:hAnsi="芫荽" w:cs="芫荽" w:hint="eastAsia"/>
                <w:kern w:val="0"/>
              </w:rPr>
              <w:t xml:space="preserve"> </w:t>
            </w:r>
            <w:r w:rsidRPr="002C11D6">
              <w:rPr>
                <w:rFonts w:ascii="芫荽" w:eastAsia="芫荽" w:hAnsi="芫荽" w:cs="芫荽"/>
                <w:kern w:val="0"/>
              </w:rPr>
              <w:t>:</w:t>
            </w:r>
            <w:r w:rsidR="00AA3DAC" w:rsidRPr="002C11D6">
              <w:rPr>
                <w:rFonts w:ascii="芫荽" w:eastAsia="芫荽" w:hAnsi="芫荽" w:cs="芫荽" w:hint="eastAsia"/>
                <w:kern w:val="0"/>
              </w:rPr>
              <w:t xml:space="preserve"> 學期聽講</w:t>
            </w:r>
            <w:r w:rsidR="005C1602" w:rsidRPr="002C11D6">
              <w:rPr>
                <w:rFonts w:ascii="芫荽" w:eastAsia="芫荽" w:hAnsi="芫荽" w:cs="芫荽" w:hint="eastAsia"/>
                <w:kern w:val="0"/>
              </w:rPr>
              <w:t>整體</w:t>
            </w:r>
            <w:r w:rsidR="00AA3DAC" w:rsidRPr="002C11D6">
              <w:rPr>
                <w:rFonts w:ascii="芫荽" w:eastAsia="芫荽" w:hAnsi="芫荽" w:cs="芫荽" w:hint="eastAsia"/>
                <w:kern w:val="0"/>
              </w:rPr>
              <w:t>心得報告</w:t>
            </w:r>
            <w:r w:rsidRPr="002C11D6">
              <w:rPr>
                <w:rFonts w:ascii="芫荽" w:eastAsia="芫荽" w:hAnsi="芫荽" w:cs="芫荽"/>
                <w:kern w:val="0"/>
              </w:rPr>
              <w:t>。</w:t>
            </w:r>
          </w:p>
        </w:tc>
      </w:tr>
      <w:tr w:rsidR="001C3456" w:rsidRPr="002C11D6" w14:paraId="2AEC1D5E" w14:textId="77777777" w:rsidTr="00D06209">
        <w:trPr>
          <w:trHeight w:val="12890"/>
          <w:jc w:val="center"/>
        </w:trPr>
        <w:tc>
          <w:tcPr>
            <w:tcW w:w="1980" w:type="dxa"/>
            <w:tcBorders>
              <w:top w:val="single" w:sz="4" w:space="0" w:color="auto"/>
              <w:bottom w:val="single" w:sz="4" w:space="0" w:color="auto"/>
              <w:right w:val="single" w:sz="4" w:space="0" w:color="auto"/>
            </w:tcBorders>
            <w:vAlign w:val="center"/>
          </w:tcPr>
          <w:p w14:paraId="760FDC4D" w14:textId="77777777" w:rsidR="001C3456" w:rsidRPr="002C11D6" w:rsidRDefault="001C3456" w:rsidP="00331CE0">
            <w:pPr>
              <w:spacing w:line="0" w:lineRule="atLeast"/>
              <w:jc w:val="center"/>
              <w:rPr>
                <w:rFonts w:ascii="芫荽" w:eastAsia="芫荽" w:hAnsi="芫荽" w:cs="芫荽"/>
              </w:rPr>
            </w:pPr>
            <w:r w:rsidRPr="002C11D6">
              <w:rPr>
                <w:rFonts w:ascii="芫荽" w:eastAsia="芫荽" w:hAnsi="芫荽" w:cs="芫荽" w:hint="eastAsia"/>
                <w:color w:val="000000"/>
              </w:rPr>
              <w:lastRenderedPageBreak/>
              <w:t>核心能力指標設定</w:t>
            </w:r>
          </w:p>
        </w:tc>
        <w:tc>
          <w:tcPr>
            <w:tcW w:w="9171" w:type="dxa"/>
            <w:gridSpan w:val="3"/>
            <w:tcBorders>
              <w:top w:val="single" w:sz="4" w:space="0" w:color="auto"/>
              <w:left w:val="single" w:sz="4" w:space="0" w:color="auto"/>
              <w:bottom w:val="single" w:sz="4" w:space="0" w:color="auto"/>
            </w:tcBorders>
          </w:tcPr>
          <w:p w14:paraId="59837E57" w14:textId="77777777" w:rsidR="001C3456" w:rsidRPr="002C11D6" w:rsidRDefault="001C3456" w:rsidP="00331CE0">
            <w:pPr>
              <w:spacing w:line="0" w:lineRule="atLeast"/>
              <w:rPr>
                <w:rFonts w:ascii="芫荽" w:eastAsia="芫荽" w:hAnsi="芫荽" w:cs="芫荽"/>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1C3456" w:rsidRPr="002C11D6" w14:paraId="59F9E577" w14:textId="77777777" w:rsidTr="00331CE0">
              <w:tc>
                <w:tcPr>
                  <w:tcW w:w="2847" w:type="dxa"/>
                  <w:vAlign w:val="center"/>
                </w:tcPr>
                <w:p w14:paraId="2492BFED" w14:textId="77777777" w:rsidR="001C3456" w:rsidRPr="002C11D6" w:rsidRDefault="001C3456" w:rsidP="00331CE0">
                  <w:pPr>
                    <w:widowControl/>
                    <w:jc w:val="center"/>
                    <w:rPr>
                      <w:rFonts w:ascii="芫荽" w:eastAsia="芫荽" w:hAnsi="芫荽" w:cs="芫荽"/>
                      <w:color w:val="000000"/>
                      <w:kern w:val="0"/>
                    </w:rPr>
                  </w:pPr>
                  <w:r w:rsidRPr="002C11D6">
                    <w:rPr>
                      <w:rFonts w:ascii="芫荽" w:eastAsia="芫荽" w:hAnsi="芫荽" w:cs="芫荽" w:hint="eastAsia"/>
                      <w:color w:val="000000"/>
                      <w:kern w:val="0"/>
                    </w:rPr>
                    <w:t>通識課程</w:t>
                  </w:r>
                </w:p>
                <w:p w14:paraId="2CD9A54A" w14:textId="77777777" w:rsidR="001C3456" w:rsidRPr="002C11D6" w:rsidRDefault="001C3456" w:rsidP="00331CE0">
                  <w:pPr>
                    <w:widowControl/>
                    <w:jc w:val="center"/>
                    <w:rPr>
                      <w:rFonts w:ascii="芫荽" w:eastAsia="芫荽" w:hAnsi="芫荽" w:cs="芫荽"/>
                      <w:color w:val="000000"/>
                      <w:kern w:val="0"/>
                    </w:rPr>
                  </w:pPr>
                  <w:r w:rsidRPr="002C11D6">
                    <w:rPr>
                      <w:rFonts w:ascii="芫荽" w:eastAsia="芫荽" w:hAnsi="芫荽" w:cs="芫荽" w:hint="eastAsia"/>
                      <w:color w:val="000000"/>
                      <w:kern w:val="0"/>
                    </w:rPr>
                    <w:t>核心能力指標</w:t>
                  </w:r>
                </w:p>
              </w:tc>
              <w:tc>
                <w:tcPr>
                  <w:tcW w:w="4140" w:type="dxa"/>
                  <w:vAlign w:val="center"/>
                </w:tcPr>
                <w:p w14:paraId="34A6D895" w14:textId="77777777" w:rsidR="001C3456" w:rsidRPr="002C11D6" w:rsidRDefault="001C3456" w:rsidP="00331CE0">
                  <w:pPr>
                    <w:widowControl/>
                    <w:jc w:val="center"/>
                    <w:rPr>
                      <w:rFonts w:ascii="芫荽" w:eastAsia="芫荽" w:hAnsi="芫荽" w:cs="芫荽"/>
                      <w:color w:val="000000"/>
                      <w:kern w:val="0"/>
                    </w:rPr>
                  </w:pPr>
                  <w:r w:rsidRPr="002C11D6">
                    <w:rPr>
                      <w:rFonts w:ascii="芫荽" w:eastAsia="芫荽" w:hAnsi="芫荽" w:cs="芫荽" w:hint="eastAsia"/>
                      <w:color w:val="000000"/>
                      <w:kern w:val="0"/>
                    </w:rPr>
                    <w:t>說明</w:t>
                  </w:r>
                </w:p>
              </w:tc>
              <w:tc>
                <w:tcPr>
                  <w:tcW w:w="1274" w:type="dxa"/>
                  <w:vAlign w:val="center"/>
                </w:tcPr>
                <w:p w14:paraId="7FCF97A7" w14:textId="77777777" w:rsidR="001C3456" w:rsidRPr="002C11D6" w:rsidRDefault="001C3456" w:rsidP="003001CF">
                  <w:pPr>
                    <w:widowControl/>
                    <w:spacing w:line="0" w:lineRule="atLeast"/>
                    <w:jc w:val="center"/>
                    <w:rPr>
                      <w:rFonts w:ascii="芫荽" w:eastAsia="芫荽" w:hAnsi="芫荽" w:cs="芫荽"/>
                      <w:color w:val="000000"/>
                      <w:kern w:val="0"/>
                    </w:rPr>
                  </w:pPr>
                  <w:r w:rsidRPr="002C11D6">
                    <w:rPr>
                      <w:rFonts w:ascii="芫荽" w:eastAsia="芫荽" w:hAnsi="芫荽" w:cs="芫荽" w:hint="eastAsia"/>
                      <w:color w:val="000000"/>
                      <w:kern w:val="0"/>
                    </w:rPr>
                    <w:t>本課程能培養學生此項核心能力者請打</w:t>
                  </w:r>
                  <w:r w:rsidRPr="002C11D6">
                    <w:rPr>
                      <w:rFonts w:ascii="芫荽" w:eastAsia="芫荽" w:hAnsi="芫荽" w:cs="芫荽" w:hint="eastAsia"/>
                      <w:color w:val="000000"/>
                      <w:kern w:val="0"/>
                    </w:rPr>
                    <w:sym w:font="Wingdings" w:char="F0FC"/>
                  </w:r>
                  <w:r w:rsidRPr="002C11D6">
                    <w:rPr>
                      <w:rFonts w:ascii="芫荽" w:eastAsia="芫荽" w:hAnsi="芫荽" w:cs="芫荽" w:hint="eastAsia"/>
                      <w:color w:val="000000"/>
                    </w:rPr>
                    <w:t xml:space="preserve"> </w:t>
                  </w:r>
                  <w:r w:rsidRPr="002C11D6">
                    <w:rPr>
                      <w:rFonts w:ascii="芫荽" w:eastAsia="芫荽" w:hAnsi="芫荽" w:cs="芫荽" w:hint="eastAsia"/>
                      <w:color w:val="000000"/>
                      <w:sz w:val="22"/>
                      <w:szCs w:val="22"/>
                    </w:rPr>
                    <w:t>(請複選</w:t>
                  </w:r>
                  <w:r w:rsidRPr="002C11D6">
                    <w:rPr>
                      <w:rFonts w:ascii="芫荽" w:eastAsia="芫荽" w:hAnsi="芫荽" w:cs="芫荽" w:hint="eastAsia"/>
                      <w:sz w:val="22"/>
                      <w:szCs w:val="22"/>
                    </w:rPr>
                    <w:t>3~5項)</w:t>
                  </w:r>
                </w:p>
              </w:tc>
            </w:tr>
            <w:tr w:rsidR="001C3456" w:rsidRPr="002C11D6" w14:paraId="740B20AB" w14:textId="77777777" w:rsidTr="00F86171">
              <w:tc>
                <w:tcPr>
                  <w:tcW w:w="2847" w:type="dxa"/>
                  <w:vAlign w:val="center"/>
                </w:tcPr>
                <w:p w14:paraId="62E4F38D" w14:textId="77777777" w:rsidR="001C3456" w:rsidRPr="002C11D6" w:rsidRDefault="001C3456" w:rsidP="00331CE0">
                  <w:pPr>
                    <w:widowControl/>
                    <w:spacing w:line="240" w:lineRule="atLeast"/>
                    <w:jc w:val="both"/>
                    <w:rPr>
                      <w:rFonts w:ascii="芫荽" w:eastAsia="芫荽" w:hAnsi="芫荽" w:cs="芫荽"/>
                      <w:color w:val="000000"/>
                      <w:kern w:val="0"/>
                    </w:rPr>
                  </w:pPr>
                  <w:r w:rsidRPr="002C11D6">
                    <w:rPr>
                      <w:rFonts w:ascii="芫荽" w:eastAsia="芫荽" w:hAnsi="芫荽" w:cs="芫荽"/>
                      <w:color w:val="000000"/>
                      <w:kern w:val="0"/>
                    </w:rPr>
                    <w:t>(1)思考與創新</w:t>
                  </w:r>
                </w:p>
              </w:tc>
              <w:tc>
                <w:tcPr>
                  <w:tcW w:w="4140" w:type="dxa"/>
                  <w:vAlign w:val="center"/>
                </w:tcPr>
                <w:p w14:paraId="04604297" w14:textId="77777777" w:rsidR="001C3456" w:rsidRPr="002C11D6" w:rsidRDefault="001C3456" w:rsidP="00331CE0">
                  <w:pPr>
                    <w:pStyle w:val="Web"/>
                    <w:spacing w:before="0" w:beforeAutospacing="0" w:after="0" w:afterAutospacing="0" w:line="240" w:lineRule="atLeast"/>
                    <w:jc w:val="both"/>
                    <w:rPr>
                      <w:rFonts w:ascii="芫荽" w:eastAsia="芫荽" w:hAnsi="芫荽" w:cs="芫荽"/>
                      <w:color w:val="000000"/>
                    </w:rPr>
                  </w:pPr>
                  <w:r w:rsidRPr="002C11D6">
                    <w:rPr>
                      <w:rFonts w:ascii="芫荽" w:eastAsia="芫荽" w:hAnsi="芫荽" w:cs="芫荽" w:hint="eastAsia"/>
                      <w:color w:val="000000"/>
                    </w:rPr>
                    <w:t>經由課程的訓練與引導設計，使學生能夠進行獨立性、批判性、系統性或整合性等面向的思考，或能以創意的角度來思考新事物。</w:t>
                  </w:r>
                </w:p>
              </w:tc>
              <w:tc>
                <w:tcPr>
                  <w:tcW w:w="1274" w:type="dxa"/>
                  <w:vAlign w:val="center"/>
                </w:tcPr>
                <w:p w14:paraId="7BE75093" w14:textId="5B22F34B" w:rsidR="001C3456" w:rsidRPr="002C11D6" w:rsidRDefault="00F86171" w:rsidP="003001CF">
                  <w:pPr>
                    <w:pStyle w:val="Web"/>
                    <w:spacing w:before="0" w:beforeAutospacing="0" w:after="0" w:afterAutospacing="0" w:line="360" w:lineRule="atLeast"/>
                    <w:jc w:val="center"/>
                    <w:rPr>
                      <w:rFonts w:ascii="芫荽" w:eastAsia="芫荽" w:hAnsi="芫荽" w:cs="芫荽"/>
                      <w:color w:val="000000"/>
                    </w:rPr>
                  </w:pPr>
                  <w:r w:rsidRPr="002C11D6">
                    <w:rPr>
                      <w:rFonts w:ascii="芫荽" w:eastAsia="芫荽" w:hAnsi="芫荽" w:cs="芫荽" w:hint="eastAsia"/>
                      <w:color w:val="000000"/>
                    </w:rPr>
                    <w:t>√</w:t>
                  </w:r>
                </w:p>
              </w:tc>
            </w:tr>
            <w:tr w:rsidR="001C3456" w:rsidRPr="002C11D6" w14:paraId="2D0E26C8" w14:textId="77777777" w:rsidTr="00F86171">
              <w:tc>
                <w:tcPr>
                  <w:tcW w:w="2847" w:type="dxa"/>
                  <w:vAlign w:val="center"/>
                </w:tcPr>
                <w:p w14:paraId="69F13754" w14:textId="77777777" w:rsidR="001C3456" w:rsidRPr="002C11D6" w:rsidRDefault="001C3456" w:rsidP="00331CE0">
                  <w:pPr>
                    <w:widowControl/>
                    <w:spacing w:line="240" w:lineRule="atLeast"/>
                    <w:jc w:val="both"/>
                    <w:rPr>
                      <w:rFonts w:ascii="芫荽" w:eastAsia="芫荽" w:hAnsi="芫荽" w:cs="芫荽"/>
                      <w:color w:val="000000"/>
                      <w:kern w:val="0"/>
                    </w:rPr>
                  </w:pPr>
                  <w:r w:rsidRPr="002C11D6">
                    <w:rPr>
                      <w:rFonts w:ascii="芫荽" w:eastAsia="芫荽" w:hAnsi="芫荽" w:cs="芫荽"/>
                      <w:color w:val="000000"/>
                      <w:kern w:val="0"/>
                    </w:rPr>
                    <w:t>(2)道德思辨與實踐</w:t>
                  </w:r>
                </w:p>
              </w:tc>
              <w:tc>
                <w:tcPr>
                  <w:tcW w:w="4140" w:type="dxa"/>
                  <w:vAlign w:val="center"/>
                </w:tcPr>
                <w:p w14:paraId="65E4916B" w14:textId="77777777" w:rsidR="001C3456" w:rsidRPr="002C11D6" w:rsidRDefault="001C3456" w:rsidP="00331CE0">
                  <w:pPr>
                    <w:widowControl/>
                    <w:spacing w:line="240" w:lineRule="atLeast"/>
                    <w:jc w:val="both"/>
                    <w:rPr>
                      <w:rFonts w:ascii="芫荽" w:eastAsia="芫荽" w:hAnsi="芫荽" w:cs="芫荽"/>
                      <w:color w:val="000000"/>
                      <w:kern w:val="0"/>
                    </w:rPr>
                  </w:pPr>
                  <w:r w:rsidRPr="002C11D6">
                    <w:rPr>
                      <w:rFonts w:ascii="芫荽" w:eastAsia="芫荽" w:hAnsi="芫荽" w:cs="芫荽" w:hint="eastAsia"/>
                      <w:color w:val="000000"/>
                      <w:kern w:val="0"/>
                    </w:rPr>
                    <w:t>能夠對於社會、文化中相關的倫理或道德議題，進行明辨、慎思與反省，或能實踐在日常生活中。</w:t>
                  </w:r>
                </w:p>
              </w:tc>
              <w:tc>
                <w:tcPr>
                  <w:tcW w:w="1274" w:type="dxa"/>
                  <w:vAlign w:val="center"/>
                </w:tcPr>
                <w:p w14:paraId="0CAB9209" w14:textId="77777777" w:rsidR="001C3456" w:rsidRPr="002C11D6" w:rsidRDefault="001C3456" w:rsidP="003001CF">
                  <w:pPr>
                    <w:widowControl/>
                    <w:spacing w:line="240" w:lineRule="atLeast"/>
                    <w:jc w:val="center"/>
                    <w:rPr>
                      <w:rFonts w:ascii="芫荽" w:eastAsia="芫荽" w:hAnsi="芫荽" w:cs="芫荽"/>
                      <w:color w:val="000000"/>
                      <w:kern w:val="0"/>
                    </w:rPr>
                  </w:pPr>
                </w:p>
              </w:tc>
            </w:tr>
            <w:tr w:rsidR="001C3456" w:rsidRPr="002C11D6" w14:paraId="3DCFC2BF" w14:textId="77777777" w:rsidTr="00F86171">
              <w:tc>
                <w:tcPr>
                  <w:tcW w:w="2847" w:type="dxa"/>
                  <w:vAlign w:val="center"/>
                </w:tcPr>
                <w:p w14:paraId="12F29363" w14:textId="77777777" w:rsidR="001C3456" w:rsidRPr="002C11D6" w:rsidRDefault="001C3456" w:rsidP="00331CE0">
                  <w:pPr>
                    <w:widowControl/>
                    <w:spacing w:line="240" w:lineRule="atLeast"/>
                    <w:jc w:val="both"/>
                    <w:rPr>
                      <w:rFonts w:ascii="芫荽" w:eastAsia="芫荽" w:hAnsi="芫荽" w:cs="芫荽"/>
                      <w:color w:val="000000"/>
                      <w:kern w:val="0"/>
                    </w:rPr>
                  </w:pPr>
                  <w:r w:rsidRPr="002C11D6">
                    <w:rPr>
                      <w:rFonts w:ascii="芫荽" w:eastAsia="芫荽" w:hAnsi="芫荽" w:cs="芫荽"/>
                      <w:color w:val="000000"/>
                      <w:kern w:val="0"/>
                    </w:rPr>
                    <w:t>(3)生命探索與生涯規劃</w:t>
                  </w:r>
                </w:p>
              </w:tc>
              <w:tc>
                <w:tcPr>
                  <w:tcW w:w="4140" w:type="dxa"/>
                  <w:vAlign w:val="center"/>
                </w:tcPr>
                <w:p w14:paraId="7F0CF070" w14:textId="77777777" w:rsidR="001C3456" w:rsidRPr="002C11D6" w:rsidRDefault="001C3456" w:rsidP="00331CE0">
                  <w:pPr>
                    <w:widowControl/>
                    <w:spacing w:line="240" w:lineRule="atLeast"/>
                    <w:ind w:right="147"/>
                    <w:jc w:val="both"/>
                    <w:rPr>
                      <w:rFonts w:ascii="芫荽" w:eastAsia="芫荽" w:hAnsi="芫荽" w:cs="芫荽"/>
                      <w:color w:val="000000"/>
                      <w:kern w:val="0"/>
                    </w:rPr>
                  </w:pPr>
                  <w:r w:rsidRPr="002C11D6">
                    <w:rPr>
                      <w:rFonts w:ascii="芫荽" w:eastAsia="芫荽" w:hAnsi="芫荽" w:cs="芫荽" w:hint="eastAsia"/>
                      <w:color w:val="000000"/>
                      <w:kern w:val="0"/>
                    </w:rPr>
                    <w:t>能夠主動探索自我的價值或生命的真諦，或能具體實踐在自我生涯的規劃或發展。</w:t>
                  </w:r>
                </w:p>
              </w:tc>
              <w:tc>
                <w:tcPr>
                  <w:tcW w:w="1274" w:type="dxa"/>
                  <w:vAlign w:val="center"/>
                </w:tcPr>
                <w:p w14:paraId="2E70F0B9" w14:textId="77777777" w:rsidR="001C3456" w:rsidRPr="002C11D6" w:rsidRDefault="001C3456" w:rsidP="003001CF">
                  <w:pPr>
                    <w:widowControl/>
                    <w:spacing w:line="240" w:lineRule="atLeast"/>
                    <w:ind w:right="147"/>
                    <w:jc w:val="center"/>
                    <w:rPr>
                      <w:rFonts w:ascii="芫荽" w:eastAsia="芫荽" w:hAnsi="芫荽" w:cs="芫荽"/>
                      <w:color w:val="000000"/>
                      <w:kern w:val="0"/>
                    </w:rPr>
                  </w:pPr>
                </w:p>
              </w:tc>
            </w:tr>
            <w:tr w:rsidR="001C3456" w:rsidRPr="002C11D6" w14:paraId="1B690205" w14:textId="77777777" w:rsidTr="00F86171">
              <w:tc>
                <w:tcPr>
                  <w:tcW w:w="2847" w:type="dxa"/>
                  <w:vAlign w:val="center"/>
                </w:tcPr>
                <w:p w14:paraId="666EF58C" w14:textId="77777777" w:rsidR="001C3456" w:rsidRPr="002C11D6" w:rsidRDefault="001C3456" w:rsidP="00331CE0">
                  <w:pPr>
                    <w:widowControl/>
                    <w:spacing w:line="240" w:lineRule="atLeast"/>
                    <w:jc w:val="both"/>
                    <w:rPr>
                      <w:rFonts w:ascii="芫荽" w:eastAsia="芫荽" w:hAnsi="芫荽" w:cs="芫荽"/>
                      <w:color w:val="000000"/>
                      <w:kern w:val="0"/>
                    </w:rPr>
                  </w:pPr>
                  <w:r w:rsidRPr="002C11D6">
                    <w:rPr>
                      <w:rFonts w:ascii="芫荽" w:eastAsia="芫荽" w:hAnsi="芫荽" w:cs="芫荽"/>
                      <w:color w:val="000000"/>
                      <w:kern w:val="0"/>
                    </w:rPr>
                    <w:t>(4)公民素養與社會參與</w:t>
                  </w:r>
                </w:p>
              </w:tc>
              <w:tc>
                <w:tcPr>
                  <w:tcW w:w="4140" w:type="dxa"/>
                  <w:vAlign w:val="center"/>
                </w:tcPr>
                <w:p w14:paraId="49CEE5BC" w14:textId="77777777" w:rsidR="001C3456" w:rsidRPr="002C11D6" w:rsidRDefault="001C3456" w:rsidP="00331CE0">
                  <w:pPr>
                    <w:widowControl/>
                    <w:spacing w:line="240" w:lineRule="atLeast"/>
                    <w:ind w:right="150"/>
                    <w:jc w:val="both"/>
                    <w:rPr>
                      <w:rFonts w:ascii="芫荽" w:eastAsia="芫荽" w:hAnsi="芫荽" w:cs="芫荽"/>
                      <w:color w:val="000000"/>
                      <w:kern w:val="0"/>
                    </w:rPr>
                  </w:pPr>
                  <w:r w:rsidRPr="002C11D6">
                    <w:rPr>
                      <w:rFonts w:ascii="芫荽" w:eastAsia="芫荽" w:hAnsi="芫荽" w:cs="芫荽" w:hint="eastAsia"/>
                      <w:color w:val="000000"/>
                      <w:kern w:val="0"/>
                    </w:rPr>
                    <w:t>能夠尊重民主與法治的精神、關心公共事務及議題，或能參與社會事務及議題的討論與決策。</w:t>
                  </w:r>
                </w:p>
              </w:tc>
              <w:tc>
                <w:tcPr>
                  <w:tcW w:w="1274" w:type="dxa"/>
                  <w:vAlign w:val="center"/>
                </w:tcPr>
                <w:p w14:paraId="21502A07" w14:textId="28ADD144" w:rsidR="001C3456" w:rsidRPr="002C11D6" w:rsidRDefault="00F86171" w:rsidP="003001CF">
                  <w:pPr>
                    <w:widowControl/>
                    <w:spacing w:line="240" w:lineRule="atLeast"/>
                    <w:ind w:right="150"/>
                    <w:jc w:val="center"/>
                    <w:rPr>
                      <w:rFonts w:ascii="芫荽" w:eastAsia="芫荽" w:hAnsi="芫荽" w:cs="芫荽"/>
                      <w:color w:val="000000"/>
                      <w:kern w:val="0"/>
                    </w:rPr>
                  </w:pPr>
                  <w:r w:rsidRPr="002C11D6">
                    <w:rPr>
                      <w:rFonts w:ascii="芫荽" w:eastAsia="芫荽" w:hAnsi="芫荽" w:cs="芫荽" w:hint="eastAsia"/>
                      <w:color w:val="000000"/>
                    </w:rPr>
                    <w:t>√</w:t>
                  </w:r>
                </w:p>
              </w:tc>
            </w:tr>
            <w:tr w:rsidR="001C3456" w:rsidRPr="002C11D6" w14:paraId="7BFEF7C7" w14:textId="77777777" w:rsidTr="00F86171">
              <w:tc>
                <w:tcPr>
                  <w:tcW w:w="2847" w:type="dxa"/>
                  <w:vAlign w:val="center"/>
                </w:tcPr>
                <w:p w14:paraId="267F4B7D" w14:textId="77777777" w:rsidR="001C3456" w:rsidRPr="002C11D6" w:rsidRDefault="001C3456" w:rsidP="00331CE0">
                  <w:pPr>
                    <w:widowControl/>
                    <w:spacing w:line="240" w:lineRule="atLeast"/>
                    <w:jc w:val="both"/>
                    <w:rPr>
                      <w:rFonts w:ascii="芫荽" w:eastAsia="芫荽" w:hAnsi="芫荽" w:cs="芫荽"/>
                      <w:color w:val="000000"/>
                      <w:kern w:val="0"/>
                    </w:rPr>
                  </w:pPr>
                  <w:r w:rsidRPr="002C11D6">
                    <w:rPr>
                      <w:rFonts w:ascii="芫荽" w:eastAsia="芫荽" w:hAnsi="芫荽" w:cs="芫荽"/>
                      <w:color w:val="000000"/>
                      <w:kern w:val="0"/>
                    </w:rPr>
                    <w:t>(5)人文關懷與環境保育</w:t>
                  </w:r>
                </w:p>
              </w:tc>
              <w:tc>
                <w:tcPr>
                  <w:tcW w:w="4140" w:type="dxa"/>
                  <w:vAlign w:val="center"/>
                </w:tcPr>
                <w:p w14:paraId="7C7FD3CC" w14:textId="77777777" w:rsidR="001C3456" w:rsidRPr="002C11D6" w:rsidRDefault="001C3456" w:rsidP="00331CE0">
                  <w:pPr>
                    <w:spacing w:line="240" w:lineRule="atLeast"/>
                    <w:jc w:val="both"/>
                    <w:rPr>
                      <w:rFonts w:ascii="芫荽" w:eastAsia="芫荽" w:hAnsi="芫荽" w:cs="芫荽"/>
                      <w:color w:val="000000"/>
                      <w:kern w:val="0"/>
                    </w:rPr>
                  </w:pPr>
                  <w:r w:rsidRPr="002C11D6">
                    <w:rPr>
                      <w:rFonts w:ascii="芫荽" w:eastAsia="芫荽" w:hAnsi="芫荽" w:cs="芫荽" w:hint="eastAsia"/>
                      <w:color w:val="000000"/>
                      <w:kern w:val="0"/>
                    </w:rPr>
                    <w:t>能夠具備同理、關懷、尊重、惜福等人文素養，或能擴及到更為廣泛的環境及生態議題。</w:t>
                  </w:r>
                </w:p>
              </w:tc>
              <w:tc>
                <w:tcPr>
                  <w:tcW w:w="1274" w:type="dxa"/>
                  <w:vAlign w:val="center"/>
                </w:tcPr>
                <w:p w14:paraId="4EED2DB2" w14:textId="77777777" w:rsidR="001C3456" w:rsidRPr="002C11D6" w:rsidRDefault="001C3456" w:rsidP="003001CF">
                  <w:pPr>
                    <w:spacing w:line="240" w:lineRule="atLeast"/>
                    <w:jc w:val="center"/>
                    <w:rPr>
                      <w:rFonts w:ascii="芫荽" w:eastAsia="芫荽" w:hAnsi="芫荽" w:cs="芫荽"/>
                      <w:color w:val="000000"/>
                      <w:kern w:val="0"/>
                    </w:rPr>
                  </w:pPr>
                </w:p>
              </w:tc>
            </w:tr>
            <w:tr w:rsidR="001C3456" w:rsidRPr="002C11D6" w14:paraId="7015F538" w14:textId="77777777" w:rsidTr="00F86171">
              <w:tc>
                <w:tcPr>
                  <w:tcW w:w="2847" w:type="dxa"/>
                  <w:vAlign w:val="center"/>
                </w:tcPr>
                <w:p w14:paraId="7F747FA1" w14:textId="77777777" w:rsidR="001C3456" w:rsidRPr="002C11D6" w:rsidRDefault="001C3456" w:rsidP="00331CE0">
                  <w:pPr>
                    <w:widowControl/>
                    <w:spacing w:line="240" w:lineRule="atLeast"/>
                    <w:jc w:val="both"/>
                    <w:rPr>
                      <w:rFonts w:ascii="芫荽" w:eastAsia="芫荽" w:hAnsi="芫荽" w:cs="芫荽"/>
                      <w:color w:val="000000"/>
                      <w:kern w:val="0"/>
                    </w:rPr>
                  </w:pPr>
                  <w:r w:rsidRPr="002C11D6">
                    <w:rPr>
                      <w:rFonts w:ascii="芫荽" w:eastAsia="芫荽" w:hAnsi="芫荽" w:cs="芫荽"/>
                      <w:color w:val="000000"/>
                      <w:kern w:val="0"/>
                    </w:rPr>
                    <w:t>(</w:t>
                  </w:r>
                  <w:r w:rsidRPr="002C11D6">
                    <w:rPr>
                      <w:rFonts w:ascii="芫荽" w:eastAsia="芫荽" w:hAnsi="芫荽" w:cs="芫荽" w:hint="eastAsia"/>
                      <w:color w:val="000000"/>
                      <w:kern w:val="0"/>
                    </w:rPr>
                    <w:t>6</w:t>
                  </w:r>
                  <w:r w:rsidRPr="002C11D6">
                    <w:rPr>
                      <w:rFonts w:ascii="芫荽" w:eastAsia="芫荽" w:hAnsi="芫荽" w:cs="芫荽"/>
                      <w:color w:val="000000"/>
                      <w:kern w:val="0"/>
                    </w:rPr>
                    <w:t>)溝通表達與團隊合作</w:t>
                  </w:r>
                </w:p>
              </w:tc>
              <w:tc>
                <w:tcPr>
                  <w:tcW w:w="4140" w:type="dxa"/>
                  <w:vAlign w:val="center"/>
                </w:tcPr>
                <w:p w14:paraId="33514AE3" w14:textId="77777777" w:rsidR="001C3456" w:rsidRPr="002C11D6" w:rsidRDefault="001C3456" w:rsidP="00331CE0">
                  <w:pPr>
                    <w:widowControl/>
                    <w:spacing w:line="240" w:lineRule="atLeast"/>
                    <w:jc w:val="both"/>
                    <w:rPr>
                      <w:rFonts w:ascii="芫荽" w:eastAsia="芫荽" w:hAnsi="芫荽" w:cs="芫荽"/>
                      <w:color w:val="000000"/>
                      <w:kern w:val="0"/>
                    </w:rPr>
                  </w:pPr>
                  <w:r w:rsidRPr="002C11D6">
                    <w:rPr>
                      <w:rFonts w:ascii="芫荽" w:eastAsia="芫荽" w:hAnsi="芫荽" w:cs="芫荽" w:hint="eastAsia"/>
                      <w:color w:val="000000"/>
                      <w:kern w:val="0"/>
                    </w:rPr>
                    <w:t>能夠善用各種不同的表達方式進行有效的人際溝通，或能理解組織運作，與他人完成共同的事物或目標。</w:t>
                  </w:r>
                </w:p>
              </w:tc>
              <w:tc>
                <w:tcPr>
                  <w:tcW w:w="1274" w:type="dxa"/>
                  <w:vAlign w:val="center"/>
                </w:tcPr>
                <w:p w14:paraId="50B2A2A2" w14:textId="2F41E3D6" w:rsidR="001C3456" w:rsidRPr="002C11D6" w:rsidRDefault="00F86171" w:rsidP="003001CF">
                  <w:pPr>
                    <w:widowControl/>
                    <w:spacing w:line="240" w:lineRule="atLeast"/>
                    <w:jc w:val="center"/>
                    <w:rPr>
                      <w:rFonts w:ascii="芫荽" w:eastAsia="芫荽" w:hAnsi="芫荽" w:cs="芫荽"/>
                      <w:color w:val="000000"/>
                      <w:kern w:val="0"/>
                    </w:rPr>
                  </w:pPr>
                  <w:r w:rsidRPr="002C11D6">
                    <w:rPr>
                      <w:rFonts w:ascii="芫荽" w:eastAsia="芫荽" w:hAnsi="芫荽" w:cs="芫荽" w:hint="eastAsia"/>
                      <w:color w:val="000000"/>
                    </w:rPr>
                    <w:t>√</w:t>
                  </w:r>
                </w:p>
              </w:tc>
            </w:tr>
            <w:tr w:rsidR="001C3456" w:rsidRPr="002C11D6" w14:paraId="4B2C3028" w14:textId="77777777" w:rsidTr="00F86171">
              <w:tc>
                <w:tcPr>
                  <w:tcW w:w="2847" w:type="dxa"/>
                  <w:vAlign w:val="center"/>
                </w:tcPr>
                <w:p w14:paraId="156D536B" w14:textId="77777777" w:rsidR="001C3456" w:rsidRPr="002C11D6" w:rsidRDefault="001C3456" w:rsidP="00331CE0">
                  <w:pPr>
                    <w:widowControl/>
                    <w:spacing w:line="240" w:lineRule="atLeast"/>
                    <w:jc w:val="both"/>
                    <w:rPr>
                      <w:rFonts w:ascii="芫荽" w:eastAsia="芫荽" w:hAnsi="芫荽" w:cs="芫荽"/>
                      <w:color w:val="000000"/>
                      <w:kern w:val="0"/>
                    </w:rPr>
                  </w:pPr>
                  <w:r w:rsidRPr="002C11D6">
                    <w:rPr>
                      <w:rFonts w:ascii="芫荽" w:eastAsia="芫荽" w:hAnsi="芫荽" w:cs="芫荽"/>
                      <w:color w:val="000000"/>
                      <w:kern w:val="0"/>
                    </w:rPr>
                    <w:t>(</w:t>
                  </w:r>
                  <w:r w:rsidRPr="002C11D6">
                    <w:rPr>
                      <w:rFonts w:ascii="芫荽" w:eastAsia="芫荽" w:hAnsi="芫荽" w:cs="芫荽" w:hint="eastAsia"/>
                      <w:color w:val="000000"/>
                      <w:kern w:val="0"/>
                    </w:rPr>
                    <w:t>7</w:t>
                  </w:r>
                  <w:r w:rsidRPr="002C11D6">
                    <w:rPr>
                      <w:rFonts w:ascii="芫荽" w:eastAsia="芫荽" w:hAnsi="芫荽" w:cs="芫荽"/>
                      <w:color w:val="000000"/>
                      <w:kern w:val="0"/>
                    </w:rPr>
                    <w:t>)國際視野與多元文化</w:t>
                  </w:r>
                </w:p>
              </w:tc>
              <w:tc>
                <w:tcPr>
                  <w:tcW w:w="4140" w:type="dxa"/>
                  <w:vAlign w:val="center"/>
                </w:tcPr>
                <w:p w14:paraId="1E25DCE8" w14:textId="77777777" w:rsidR="001C3456" w:rsidRPr="002C11D6" w:rsidRDefault="001C3456" w:rsidP="00331CE0">
                  <w:pPr>
                    <w:widowControl/>
                    <w:spacing w:line="240" w:lineRule="atLeast"/>
                    <w:ind w:right="147"/>
                    <w:jc w:val="both"/>
                    <w:rPr>
                      <w:rFonts w:ascii="芫荽" w:eastAsia="芫荽" w:hAnsi="芫荽" w:cs="芫荽"/>
                      <w:color w:val="000000"/>
                      <w:kern w:val="0"/>
                    </w:rPr>
                  </w:pPr>
                  <w:r w:rsidRPr="002C11D6">
                    <w:rPr>
                      <w:rFonts w:ascii="芫荽" w:eastAsia="芫荽" w:hAnsi="芫荽" w:cs="芫荽" w:hint="eastAsia"/>
                      <w:color w:val="000000"/>
                      <w:kern w:val="0"/>
                    </w:rPr>
                    <w:t>能夠了</w:t>
                  </w:r>
                  <w:r w:rsidRPr="002C11D6">
                    <w:rPr>
                      <w:rFonts w:ascii="芫荽" w:eastAsia="芫荽" w:hAnsi="芫荽" w:cs="芫荽"/>
                      <w:color w:val="000000"/>
                      <w:kern w:val="0"/>
                    </w:rPr>
                    <w:t>解國際</w:t>
                  </w:r>
                  <w:r w:rsidRPr="002C11D6">
                    <w:rPr>
                      <w:rFonts w:ascii="芫荽" w:eastAsia="芫荽" w:hAnsi="芫荽" w:cs="芫荽" w:hint="eastAsia"/>
                      <w:color w:val="000000"/>
                      <w:kern w:val="0"/>
                    </w:rPr>
                    <w:t>的</w:t>
                  </w:r>
                  <w:r w:rsidRPr="002C11D6">
                    <w:rPr>
                      <w:rFonts w:ascii="芫荽" w:eastAsia="芫荽" w:hAnsi="芫荽" w:cs="芫荽"/>
                      <w:color w:val="000000"/>
                      <w:kern w:val="0"/>
                    </w:rPr>
                    <w:t>情勢</w:t>
                  </w:r>
                  <w:r w:rsidRPr="002C11D6">
                    <w:rPr>
                      <w:rFonts w:ascii="芫荽" w:eastAsia="芫荽" w:hAnsi="芫荽" w:cs="芫荽" w:hint="eastAsia"/>
                      <w:color w:val="000000"/>
                      <w:kern w:val="0"/>
                    </w:rPr>
                    <w:t>與</w:t>
                  </w:r>
                  <w:r w:rsidRPr="002C11D6">
                    <w:rPr>
                      <w:rFonts w:ascii="芫荽" w:eastAsia="芫荽" w:hAnsi="芫荽" w:cs="芫荽"/>
                      <w:color w:val="000000"/>
                      <w:kern w:val="0"/>
                    </w:rPr>
                    <w:t>脈動</w:t>
                  </w:r>
                  <w:r w:rsidRPr="002C11D6">
                    <w:rPr>
                      <w:rFonts w:ascii="芫荽" w:eastAsia="芫荽" w:hAnsi="芫荽" w:cs="芫荽" w:hint="eastAsia"/>
                      <w:color w:val="000000"/>
                      <w:kern w:val="0"/>
                    </w:rPr>
                    <w:t>，具備廣博的世界觀，或能</w:t>
                  </w:r>
                  <w:r w:rsidRPr="002C11D6">
                    <w:rPr>
                      <w:rFonts w:ascii="芫荽" w:eastAsia="芫荽" w:hAnsi="芫荽" w:cs="芫荽"/>
                      <w:color w:val="000000"/>
                      <w:kern w:val="0"/>
                    </w:rPr>
                    <w:t>尊重</w:t>
                  </w:r>
                  <w:r w:rsidRPr="002C11D6">
                    <w:rPr>
                      <w:rFonts w:ascii="芫荽" w:eastAsia="芫荽" w:hAnsi="芫荽" w:cs="芫荽" w:hint="eastAsia"/>
                      <w:color w:val="000000"/>
                      <w:kern w:val="0"/>
                    </w:rPr>
                    <w:t>或</w:t>
                  </w:r>
                  <w:r w:rsidRPr="002C11D6">
                    <w:rPr>
                      <w:rFonts w:ascii="芫荽" w:eastAsia="芫荽" w:hAnsi="芫荽" w:cs="芫荽"/>
                      <w:color w:val="000000"/>
                      <w:kern w:val="0"/>
                    </w:rPr>
                    <w:t>包容</w:t>
                  </w:r>
                  <w:r w:rsidRPr="002C11D6">
                    <w:rPr>
                      <w:rFonts w:ascii="芫荽" w:eastAsia="芫荽" w:hAnsi="芫荽" w:cs="芫荽" w:hint="eastAsia"/>
                      <w:color w:val="000000"/>
                      <w:kern w:val="0"/>
                    </w:rPr>
                    <w:t>不同</w:t>
                  </w:r>
                  <w:r w:rsidRPr="002C11D6">
                    <w:rPr>
                      <w:rFonts w:ascii="芫荽" w:eastAsia="芫荽" w:hAnsi="芫荽" w:cs="芫荽"/>
                      <w:color w:val="000000"/>
                      <w:kern w:val="0"/>
                    </w:rPr>
                    <w:t>文化</w:t>
                  </w:r>
                  <w:r w:rsidRPr="002C11D6">
                    <w:rPr>
                      <w:rFonts w:ascii="芫荽" w:eastAsia="芫荽" w:hAnsi="芫荽" w:cs="芫荽" w:hint="eastAsia"/>
                      <w:color w:val="000000"/>
                      <w:kern w:val="0"/>
                    </w:rPr>
                    <w:t>間的</w:t>
                  </w:r>
                  <w:r w:rsidRPr="002C11D6">
                    <w:rPr>
                      <w:rFonts w:ascii="芫荽" w:eastAsia="芫荽" w:hAnsi="芫荽" w:cs="芫荽"/>
                      <w:color w:val="000000"/>
                      <w:kern w:val="0"/>
                    </w:rPr>
                    <w:t>差異</w:t>
                  </w:r>
                  <w:r w:rsidRPr="002C11D6">
                    <w:rPr>
                      <w:rFonts w:ascii="芫荽" w:eastAsia="芫荽" w:hAnsi="芫荽" w:cs="芫荽" w:hint="eastAsia"/>
                      <w:color w:val="000000"/>
                      <w:kern w:val="0"/>
                    </w:rPr>
                    <w:t>。</w:t>
                  </w:r>
                </w:p>
              </w:tc>
              <w:tc>
                <w:tcPr>
                  <w:tcW w:w="1274" w:type="dxa"/>
                  <w:vAlign w:val="center"/>
                </w:tcPr>
                <w:p w14:paraId="2D986A21" w14:textId="0DCE632F" w:rsidR="001C3456" w:rsidRPr="002C11D6" w:rsidRDefault="00F86171" w:rsidP="003001CF">
                  <w:pPr>
                    <w:widowControl/>
                    <w:spacing w:line="240" w:lineRule="atLeast"/>
                    <w:ind w:right="147"/>
                    <w:jc w:val="center"/>
                    <w:rPr>
                      <w:rFonts w:ascii="芫荽" w:eastAsia="芫荽" w:hAnsi="芫荽" w:cs="芫荽"/>
                      <w:color w:val="000000"/>
                      <w:kern w:val="0"/>
                    </w:rPr>
                  </w:pPr>
                  <w:r w:rsidRPr="002C11D6">
                    <w:rPr>
                      <w:rFonts w:ascii="芫荽" w:eastAsia="芫荽" w:hAnsi="芫荽" w:cs="芫荽" w:hint="eastAsia"/>
                      <w:color w:val="000000"/>
                    </w:rPr>
                    <w:t>√</w:t>
                  </w:r>
                </w:p>
              </w:tc>
            </w:tr>
            <w:tr w:rsidR="001C3456" w:rsidRPr="002C11D6" w14:paraId="1685DE87" w14:textId="77777777" w:rsidTr="00F86171">
              <w:tc>
                <w:tcPr>
                  <w:tcW w:w="2847" w:type="dxa"/>
                  <w:vAlign w:val="center"/>
                </w:tcPr>
                <w:p w14:paraId="794042E6" w14:textId="77777777" w:rsidR="001C3456" w:rsidRPr="002C11D6" w:rsidRDefault="001C3456" w:rsidP="00331CE0">
                  <w:pPr>
                    <w:widowControl/>
                    <w:spacing w:line="240" w:lineRule="atLeast"/>
                    <w:jc w:val="both"/>
                    <w:rPr>
                      <w:rFonts w:ascii="芫荽" w:eastAsia="芫荽" w:hAnsi="芫荽" w:cs="芫荽"/>
                      <w:color w:val="000000"/>
                      <w:kern w:val="0"/>
                    </w:rPr>
                  </w:pPr>
                  <w:r w:rsidRPr="002C11D6">
                    <w:rPr>
                      <w:rFonts w:ascii="芫荽" w:eastAsia="芫荽" w:hAnsi="芫荽" w:cs="芫荽"/>
                      <w:color w:val="000000"/>
                      <w:kern w:val="0"/>
                    </w:rPr>
                    <w:t>(</w:t>
                  </w:r>
                  <w:r w:rsidRPr="002C11D6">
                    <w:rPr>
                      <w:rFonts w:ascii="芫荽" w:eastAsia="芫荽" w:hAnsi="芫荽" w:cs="芫荽" w:hint="eastAsia"/>
                      <w:color w:val="000000"/>
                      <w:kern w:val="0"/>
                    </w:rPr>
                    <w:t>8</w:t>
                  </w:r>
                  <w:r w:rsidRPr="002C11D6">
                    <w:rPr>
                      <w:rFonts w:ascii="芫荽" w:eastAsia="芫荽" w:hAnsi="芫荽" w:cs="芫荽"/>
                      <w:color w:val="000000"/>
                      <w:kern w:val="0"/>
                    </w:rPr>
                    <w:t>)美感與藝術欣賞</w:t>
                  </w:r>
                </w:p>
              </w:tc>
              <w:tc>
                <w:tcPr>
                  <w:tcW w:w="4140" w:type="dxa"/>
                  <w:vAlign w:val="center"/>
                </w:tcPr>
                <w:p w14:paraId="31535FA0" w14:textId="77777777" w:rsidR="001C3456" w:rsidRPr="002C11D6" w:rsidRDefault="001C3456" w:rsidP="00331CE0">
                  <w:pPr>
                    <w:widowControl/>
                    <w:spacing w:line="240" w:lineRule="atLeast"/>
                    <w:ind w:right="147"/>
                    <w:jc w:val="both"/>
                    <w:rPr>
                      <w:rFonts w:ascii="芫荽" w:eastAsia="芫荽" w:hAnsi="芫荽" w:cs="芫荽"/>
                      <w:color w:val="000000"/>
                      <w:kern w:val="0"/>
                    </w:rPr>
                  </w:pPr>
                  <w:r w:rsidRPr="002C11D6">
                    <w:rPr>
                      <w:rFonts w:ascii="芫荽" w:eastAsia="芫荽" w:hAnsi="芫荽" w:cs="芫荽" w:hint="eastAsia"/>
                      <w:color w:val="000000"/>
                      <w:kern w:val="0"/>
                    </w:rPr>
                    <w:t>能夠領略各種知識、事物或領域中的美感內涵，或能據此促成具美感內涵之實踐力。</w:t>
                  </w:r>
                </w:p>
              </w:tc>
              <w:tc>
                <w:tcPr>
                  <w:tcW w:w="1274" w:type="dxa"/>
                  <w:vAlign w:val="center"/>
                </w:tcPr>
                <w:p w14:paraId="66885085" w14:textId="77777777" w:rsidR="001C3456" w:rsidRPr="002C11D6" w:rsidRDefault="001C3456" w:rsidP="003001CF">
                  <w:pPr>
                    <w:widowControl/>
                    <w:spacing w:line="240" w:lineRule="atLeast"/>
                    <w:ind w:right="147"/>
                    <w:jc w:val="center"/>
                    <w:rPr>
                      <w:rFonts w:ascii="芫荽" w:eastAsia="芫荽" w:hAnsi="芫荽" w:cs="芫荽"/>
                      <w:color w:val="000000"/>
                      <w:kern w:val="0"/>
                    </w:rPr>
                  </w:pPr>
                </w:p>
              </w:tc>
            </w:tr>
            <w:tr w:rsidR="001C3456" w:rsidRPr="002C11D6" w14:paraId="69F961B8" w14:textId="77777777" w:rsidTr="00F86171">
              <w:tc>
                <w:tcPr>
                  <w:tcW w:w="2847" w:type="dxa"/>
                  <w:vAlign w:val="center"/>
                </w:tcPr>
                <w:p w14:paraId="28B69D36" w14:textId="77777777" w:rsidR="001C3456" w:rsidRPr="002C11D6" w:rsidRDefault="001C3456" w:rsidP="00331CE0">
                  <w:pPr>
                    <w:widowControl/>
                    <w:spacing w:line="240" w:lineRule="atLeast"/>
                    <w:jc w:val="both"/>
                    <w:rPr>
                      <w:rFonts w:ascii="芫荽" w:eastAsia="芫荽" w:hAnsi="芫荽" w:cs="芫荽"/>
                      <w:color w:val="000000"/>
                      <w:kern w:val="0"/>
                    </w:rPr>
                  </w:pPr>
                  <w:r w:rsidRPr="002C11D6">
                    <w:rPr>
                      <w:rFonts w:ascii="芫荽" w:eastAsia="芫荽" w:hAnsi="芫荽" w:cs="芫荽"/>
                      <w:color w:val="000000"/>
                      <w:kern w:val="0"/>
                    </w:rPr>
                    <w:t>(</w:t>
                  </w:r>
                  <w:r w:rsidRPr="002C11D6">
                    <w:rPr>
                      <w:rFonts w:ascii="芫荽" w:eastAsia="芫荽" w:hAnsi="芫荽" w:cs="芫荽" w:hint="eastAsia"/>
                      <w:color w:val="000000"/>
                      <w:kern w:val="0"/>
                    </w:rPr>
                    <w:t>9</w:t>
                  </w:r>
                  <w:r w:rsidRPr="002C11D6">
                    <w:rPr>
                      <w:rFonts w:ascii="芫荽" w:eastAsia="芫荽" w:hAnsi="芫荽" w:cs="芫荽"/>
                      <w:color w:val="000000"/>
                      <w:kern w:val="0"/>
                    </w:rPr>
                    <w:t>)問題分析與解決</w:t>
                  </w:r>
                </w:p>
              </w:tc>
              <w:tc>
                <w:tcPr>
                  <w:tcW w:w="4140" w:type="dxa"/>
                  <w:vAlign w:val="center"/>
                </w:tcPr>
                <w:p w14:paraId="00B9F4FE" w14:textId="77777777" w:rsidR="001C3456" w:rsidRPr="002C11D6" w:rsidRDefault="001C3456" w:rsidP="00331CE0">
                  <w:pPr>
                    <w:widowControl/>
                    <w:spacing w:line="240" w:lineRule="atLeast"/>
                    <w:ind w:firstLine="1"/>
                    <w:jc w:val="both"/>
                    <w:rPr>
                      <w:rFonts w:ascii="芫荽" w:eastAsia="芫荽" w:hAnsi="芫荽" w:cs="芫荽"/>
                      <w:color w:val="000000"/>
                      <w:kern w:val="0"/>
                    </w:rPr>
                  </w:pPr>
                  <w:r w:rsidRPr="002C11D6">
                    <w:rPr>
                      <w:rFonts w:ascii="芫荽" w:eastAsia="芫荽" w:hAnsi="芫荽" w:cs="芫荽" w:hint="eastAsia"/>
                      <w:color w:val="000000"/>
                      <w:kern w:val="0"/>
                    </w:rPr>
                    <w:t>能夠透過各種不同的方式發現問題，解析問題，或能進一步透過思考以有效解決問題。</w:t>
                  </w:r>
                </w:p>
              </w:tc>
              <w:tc>
                <w:tcPr>
                  <w:tcW w:w="1274" w:type="dxa"/>
                  <w:vAlign w:val="center"/>
                </w:tcPr>
                <w:p w14:paraId="78F8559D" w14:textId="41BFBEC4" w:rsidR="001C3456" w:rsidRPr="002C11D6" w:rsidRDefault="00F86171" w:rsidP="003001CF">
                  <w:pPr>
                    <w:widowControl/>
                    <w:spacing w:line="240" w:lineRule="atLeast"/>
                    <w:ind w:firstLine="1"/>
                    <w:jc w:val="center"/>
                    <w:rPr>
                      <w:rFonts w:ascii="芫荽" w:eastAsia="芫荽" w:hAnsi="芫荽" w:cs="芫荽"/>
                      <w:color w:val="000000"/>
                      <w:kern w:val="0"/>
                    </w:rPr>
                  </w:pPr>
                  <w:r w:rsidRPr="002C11D6">
                    <w:rPr>
                      <w:rFonts w:ascii="芫荽" w:eastAsia="芫荽" w:hAnsi="芫荽" w:cs="芫荽" w:hint="eastAsia"/>
                      <w:color w:val="000000"/>
                    </w:rPr>
                    <w:t>√</w:t>
                  </w:r>
                </w:p>
              </w:tc>
            </w:tr>
          </w:tbl>
          <w:p w14:paraId="1F26B4A0" w14:textId="77777777" w:rsidR="001C3456" w:rsidRPr="002C11D6" w:rsidRDefault="001C3456" w:rsidP="007A3F83">
            <w:pPr>
              <w:spacing w:beforeLines="50" w:before="180" w:line="0" w:lineRule="atLeast"/>
              <w:ind w:left="674" w:hangingChars="281" w:hanging="674"/>
              <w:rPr>
                <w:rFonts w:ascii="芫荽" w:eastAsia="芫荽" w:hAnsi="芫荽" w:cs="芫荽"/>
                <w:color w:val="000000"/>
              </w:rPr>
            </w:pPr>
            <w:r w:rsidRPr="002C11D6">
              <w:rPr>
                <w:rFonts w:ascii="芫荽" w:eastAsia="芫荽" w:hAnsi="芫荽" w:cs="芫荽" w:hint="eastAsia"/>
                <w:color w:val="000000"/>
              </w:rPr>
              <w:t>說明：課程符合指標內涵之部份內容，即可勾選。請依據課程內涵判定其符合程度，勾選項數以主要的</w:t>
            </w:r>
            <w:r w:rsidRPr="002C11D6">
              <w:rPr>
                <w:rFonts w:ascii="芫荽" w:eastAsia="芫荽" w:hAnsi="芫荽" w:cs="芫荽" w:hint="eastAsia"/>
              </w:rPr>
              <w:t>3~5項</w:t>
            </w:r>
            <w:r w:rsidRPr="002C11D6">
              <w:rPr>
                <w:rFonts w:ascii="芫荽" w:eastAsia="芫荽" w:hAnsi="芫荽" w:cs="芫荽" w:hint="eastAsia"/>
                <w:color w:val="000000"/>
              </w:rPr>
              <w:t>為度。</w:t>
            </w:r>
          </w:p>
        </w:tc>
      </w:tr>
      <w:tr w:rsidR="001C3456" w:rsidRPr="002C11D6" w14:paraId="5A451371" w14:textId="77777777" w:rsidTr="00D06209">
        <w:trPr>
          <w:cantSplit/>
          <w:trHeight w:val="315"/>
          <w:jc w:val="center"/>
        </w:trPr>
        <w:tc>
          <w:tcPr>
            <w:tcW w:w="1980" w:type="dxa"/>
            <w:vMerge w:val="restart"/>
            <w:tcBorders>
              <w:top w:val="single" w:sz="4" w:space="0" w:color="auto"/>
              <w:right w:val="single" w:sz="4" w:space="0" w:color="auto"/>
            </w:tcBorders>
            <w:vAlign w:val="center"/>
          </w:tcPr>
          <w:p w14:paraId="3F2F5E50" w14:textId="77777777" w:rsidR="001C3456" w:rsidRPr="002C11D6" w:rsidRDefault="001C3456" w:rsidP="00331CE0">
            <w:pPr>
              <w:spacing w:line="0" w:lineRule="atLeast"/>
              <w:jc w:val="center"/>
              <w:rPr>
                <w:rFonts w:ascii="芫荽" w:eastAsia="芫荽" w:hAnsi="芫荽" w:cs="芫荽"/>
              </w:rPr>
            </w:pPr>
            <w:r w:rsidRPr="002C11D6">
              <w:rPr>
                <w:rFonts w:ascii="芫荽" w:eastAsia="芫荽" w:hAnsi="芫荽" w:cs="芫荽" w:hint="eastAsia"/>
              </w:rPr>
              <w:t>授  課  教  師</w:t>
            </w:r>
          </w:p>
        </w:tc>
        <w:tc>
          <w:tcPr>
            <w:tcW w:w="9171" w:type="dxa"/>
            <w:gridSpan w:val="3"/>
            <w:tcBorders>
              <w:top w:val="single" w:sz="4" w:space="0" w:color="auto"/>
              <w:left w:val="single" w:sz="4" w:space="0" w:color="auto"/>
              <w:bottom w:val="dashSmallGap" w:sz="4" w:space="0" w:color="auto"/>
            </w:tcBorders>
          </w:tcPr>
          <w:p w14:paraId="174201A0" w14:textId="055B5D29" w:rsidR="001C3456" w:rsidRPr="002C11D6" w:rsidRDefault="001C3456" w:rsidP="00B96282">
            <w:pPr>
              <w:spacing w:line="0" w:lineRule="atLeast"/>
              <w:rPr>
                <w:rFonts w:ascii="芫荽" w:eastAsia="芫荽" w:hAnsi="芫荽" w:cs="芫荽"/>
              </w:rPr>
            </w:pPr>
            <w:r w:rsidRPr="002C11D6">
              <w:rPr>
                <w:rFonts w:ascii="芫荽" w:eastAsia="芫荽" w:hAnsi="芫荽" w:cs="芫荽" w:hint="eastAsia"/>
              </w:rPr>
              <w:t xml:space="preserve">學系： </w:t>
            </w:r>
            <w:r w:rsidR="003001CF" w:rsidRPr="002C11D6">
              <w:rPr>
                <w:rFonts w:ascii="芫荽" w:eastAsia="芫荽" w:hAnsi="芫荽" w:cs="芫荽" w:hint="eastAsia"/>
              </w:rPr>
              <w:t>通識教育中心</w:t>
            </w:r>
            <w:r w:rsidRPr="002C11D6">
              <w:rPr>
                <w:rFonts w:ascii="芫荽" w:eastAsia="芫荽" w:hAnsi="芫荽" w:cs="芫荽" w:hint="eastAsia"/>
              </w:rPr>
              <w:t xml:space="preserve">      姓名：</w:t>
            </w:r>
            <w:r w:rsidR="00B96282" w:rsidRPr="002C11D6">
              <w:rPr>
                <w:rFonts w:ascii="芫荽" w:eastAsia="芫荽" w:hAnsi="芫荽" w:cs="芫荽" w:hint="eastAsia"/>
              </w:rPr>
              <w:t>陸維元</w:t>
            </w:r>
            <w:r w:rsidRPr="002C11D6">
              <w:rPr>
                <w:rFonts w:ascii="芫荽" w:eastAsia="芫荽" w:hAnsi="芫荽" w:cs="芫荽" w:hint="eastAsia"/>
              </w:rPr>
              <w:t xml:space="preserve">  </w:t>
            </w:r>
            <w:r w:rsidR="00331CE0" w:rsidRPr="002C11D6">
              <w:rPr>
                <w:rFonts w:ascii="芫荽" w:eastAsia="芫荽" w:hAnsi="芫荽" w:cs="芫荽" w:hint="eastAsia"/>
              </w:rPr>
              <w:t>■</w:t>
            </w:r>
            <w:r w:rsidRPr="002C11D6">
              <w:rPr>
                <w:rFonts w:ascii="芫荽" w:eastAsia="芫荽" w:hAnsi="芫荽" w:cs="芫荽" w:hint="eastAsia"/>
              </w:rPr>
              <w:t xml:space="preserve">專任   </w:t>
            </w:r>
            <w:r w:rsidR="00331CE0" w:rsidRPr="002C11D6">
              <w:rPr>
                <w:rFonts w:ascii="芫荽" w:eastAsia="芫荽" w:hAnsi="芫荽" w:cs="芫荽" w:hint="eastAsia"/>
              </w:rPr>
              <w:t>□</w:t>
            </w:r>
            <w:r w:rsidRPr="002C11D6">
              <w:rPr>
                <w:rFonts w:ascii="芫荽" w:eastAsia="芫荽" w:hAnsi="芫荽" w:cs="芫荽" w:hint="eastAsia"/>
              </w:rPr>
              <w:t>兼任</w:t>
            </w:r>
          </w:p>
        </w:tc>
      </w:tr>
      <w:tr w:rsidR="001C3456" w:rsidRPr="002C11D6" w14:paraId="03E9B88A" w14:textId="77777777" w:rsidTr="00D06209">
        <w:trPr>
          <w:cantSplit/>
          <w:trHeight w:val="321"/>
          <w:jc w:val="center"/>
        </w:trPr>
        <w:tc>
          <w:tcPr>
            <w:tcW w:w="1980" w:type="dxa"/>
            <w:vMerge/>
            <w:tcBorders>
              <w:top w:val="single" w:sz="8" w:space="0" w:color="auto"/>
              <w:right w:val="single" w:sz="4" w:space="0" w:color="auto"/>
            </w:tcBorders>
            <w:vAlign w:val="center"/>
          </w:tcPr>
          <w:p w14:paraId="2707B85C" w14:textId="77777777" w:rsidR="001C3456" w:rsidRPr="002C11D6" w:rsidRDefault="001C3456" w:rsidP="00331CE0">
            <w:pPr>
              <w:spacing w:line="0" w:lineRule="atLeast"/>
              <w:jc w:val="center"/>
              <w:rPr>
                <w:rFonts w:ascii="芫荽" w:eastAsia="芫荽" w:hAnsi="芫荽" w:cs="芫荽"/>
              </w:rPr>
            </w:pPr>
          </w:p>
        </w:tc>
        <w:tc>
          <w:tcPr>
            <w:tcW w:w="9171" w:type="dxa"/>
            <w:gridSpan w:val="3"/>
            <w:tcBorders>
              <w:top w:val="dashSmallGap" w:sz="4" w:space="0" w:color="auto"/>
              <w:left w:val="single" w:sz="4" w:space="0" w:color="auto"/>
              <w:bottom w:val="single" w:sz="4" w:space="0" w:color="auto"/>
            </w:tcBorders>
          </w:tcPr>
          <w:p w14:paraId="6E3860E2" w14:textId="27331494" w:rsidR="001C3456" w:rsidRPr="002C11D6" w:rsidRDefault="001C3456" w:rsidP="00331CE0">
            <w:pPr>
              <w:spacing w:line="0" w:lineRule="atLeast"/>
              <w:rPr>
                <w:rFonts w:ascii="芫荽" w:eastAsia="芫荽" w:hAnsi="芫荽" w:cs="芫荽"/>
              </w:rPr>
            </w:pPr>
            <w:r w:rsidRPr="002C11D6">
              <w:rPr>
                <w:rFonts w:ascii="芫荽" w:eastAsia="芫荽" w:hAnsi="芫荽" w:cs="芫荽" w:hint="eastAsia"/>
              </w:rPr>
              <w:t xml:space="preserve">□教授     </w:t>
            </w:r>
            <w:r w:rsidR="00A84D0C" w:rsidRPr="002C11D6">
              <w:rPr>
                <w:rFonts w:ascii="芫荽" w:eastAsia="芫荽" w:hAnsi="芫荽" w:cs="芫荽" w:hint="eastAsia"/>
              </w:rPr>
              <w:t>■</w:t>
            </w:r>
            <w:r w:rsidRPr="002C11D6">
              <w:rPr>
                <w:rFonts w:ascii="芫荽" w:eastAsia="芫荽" w:hAnsi="芫荽" w:cs="芫荽" w:hint="eastAsia"/>
              </w:rPr>
              <w:t xml:space="preserve">副教授     </w:t>
            </w:r>
            <w:r w:rsidR="00A84D0C" w:rsidRPr="002C11D6">
              <w:rPr>
                <w:rFonts w:ascii="芫荽" w:eastAsia="芫荽" w:hAnsi="芫荽" w:cs="芫荽" w:hint="eastAsia"/>
              </w:rPr>
              <w:t>□</w:t>
            </w:r>
            <w:r w:rsidRPr="002C11D6">
              <w:rPr>
                <w:rFonts w:ascii="芫荽" w:eastAsia="芫荽" w:hAnsi="芫荽" w:cs="芫荽" w:hint="eastAsia"/>
              </w:rPr>
              <w:t>助理教授     □講師</w:t>
            </w:r>
          </w:p>
        </w:tc>
      </w:tr>
      <w:tr w:rsidR="001C3456" w:rsidRPr="002C11D6" w14:paraId="20EF550F" w14:textId="77777777" w:rsidTr="00D06209">
        <w:trPr>
          <w:cantSplit/>
          <w:trHeight w:val="1052"/>
          <w:jc w:val="center"/>
        </w:trPr>
        <w:tc>
          <w:tcPr>
            <w:tcW w:w="1980" w:type="dxa"/>
            <w:vMerge/>
            <w:tcBorders>
              <w:bottom w:val="single" w:sz="4" w:space="0" w:color="auto"/>
              <w:right w:val="single" w:sz="4" w:space="0" w:color="auto"/>
            </w:tcBorders>
            <w:vAlign w:val="center"/>
          </w:tcPr>
          <w:p w14:paraId="3859321E" w14:textId="77777777" w:rsidR="001C3456" w:rsidRPr="002C11D6" w:rsidRDefault="001C3456" w:rsidP="00331CE0">
            <w:pPr>
              <w:spacing w:line="0" w:lineRule="atLeast"/>
              <w:jc w:val="center"/>
              <w:rPr>
                <w:rFonts w:ascii="芫荽" w:eastAsia="芫荽" w:hAnsi="芫荽" w:cs="芫荽"/>
              </w:rPr>
            </w:pPr>
          </w:p>
        </w:tc>
        <w:tc>
          <w:tcPr>
            <w:tcW w:w="9171" w:type="dxa"/>
            <w:gridSpan w:val="3"/>
            <w:tcBorders>
              <w:top w:val="single" w:sz="4" w:space="0" w:color="auto"/>
              <w:left w:val="single" w:sz="4" w:space="0" w:color="auto"/>
              <w:bottom w:val="single" w:sz="4" w:space="0" w:color="auto"/>
            </w:tcBorders>
          </w:tcPr>
          <w:p w14:paraId="50E47447" w14:textId="77777777" w:rsidR="001C3456" w:rsidRPr="002C11D6" w:rsidRDefault="001C3456" w:rsidP="00331CE0">
            <w:pPr>
              <w:spacing w:line="0" w:lineRule="atLeast"/>
              <w:rPr>
                <w:rFonts w:ascii="芫荽" w:eastAsia="芫荽" w:hAnsi="芫荽" w:cs="芫荽"/>
              </w:rPr>
            </w:pPr>
            <w:r w:rsidRPr="002C11D6">
              <w:rPr>
                <w:rFonts w:ascii="芫荽" w:eastAsia="芫荽" w:hAnsi="芫荽" w:cs="芫荽" w:hint="eastAsia"/>
              </w:rPr>
              <w:t>簡單學、經歷及研究領域：</w:t>
            </w:r>
          </w:p>
          <w:tbl>
            <w:tblPr>
              <w:tblpPr w:leftFromText="180" w:rightFromText="180" w:vertAnchor="text" w:horzAnchor="margin" w:tblpXSpec="center"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6641"/>
            </w:tblGrid>
            <w:tr w:rsidR="003001CF" w:rsidRPr="002C11D6" w14:paraId="1205FA29" w14:textId="77777777" w:rsidTr="00331CE0">
              <w:tc>
                <w:tcPr>
                  <w:tcW w:w="1195" w:type="dxa"/>
                  <w:vAlign w:val="center"/>
                </w:tcPr>
                <w:p w14:paraId="674D974A" w14:textId="77777777" w:rsidR="003001CF" w:rsidRPr="002C11D6" w:rsidRDefault="003001CF" w:rsidP="003001CF">
                  <w:pPr>
                    <w:jc w:val="center"/>
                    <w:rPr>
                      <w:rFonts w:ascii="芫荽" w:eastAsia="芫荽" w:hAnsi="芫荽" w:cs="芫荽"/>
                      <w:b/>
                      <w:sz w:val="16"/>
                      <w:szCs w:val="16"/>
                    </w:rPr>
                  </w:pPr>
                  <w:r w:rsidRPr="002C11D6">
                    <w:rPr>
                      <w:rFonts w:ascii="芫荽" w:eastAsia="芫荽" w:hAnsi="芫荽" w:cs="芫荽" w:hint="eastAsia"/>
                    </w:rPr>
                    <w:t>現任</w:t>
                  </w:r>
                </w:p>
              </w:tc>
              <w:tc>
                <w:tcPr>
                  <w:tcW w:w="6641" w:type="dxa"/>
                </w:tcPr>
                <w:p w14:paraId="26B1E75F" w14:textId="51A013B0" w:rsidR="003001CF" w:rsidRPr="002C11D6" w:rsidRDefault="003001CF" w:rsidP="003001CF">
                  <w:pPr>
                    <w:rPr>
                      <w:rFonts w:ascii="芫荽" w:eastAsia="芫荽" w:hAnsi="芫荽" w:cs="芫荽"/>
                      <w:b/>
                      <w:sz w:val="16"/>
                      <w:szCs w:val="16"/>
                    </w:rPr>
                  </w:pPr>
                  <w:r w:rsidRPr="002C11D6">
                    <w:rPr>
                      <w:rFonts w:ascii="芫荽" w:eastAsia="芫荽" w:hAnsi="芫荽" w:cs="芫荽"/>
                    </w:rPr>
                    <w:t>國立中正大學通識教育中心</w:t>
                  </w:r>
                  <w:r w:rsidR="00331CE0" w:rsidRPr="002C11D6">
                    <w:rPr>
                      <w:rFonts w:ascii="芫荽" w:eastAsia="芫荽" w:hAnsi="芫荽" w:cs="芫荽" w:hint="eastAsia"/>
                    </w:rPr>
                    <w:t>專案</w:t>
                  </w:r>
                  <w:r w:rsidR="00515281" w:rsidRPr="002C11D6">
                    <w:rPr>
                      <w:rFonts w:ascii="芫荽" w:eastAsia="芫荽" w:hAnsi="芫荽" w:cs="芫荽" w:hint="eastAsia"/>
                    </w:rPr>
                    <w:t>副</w:t>
                  </w:r>
                  <w:r w:rsidRPr="002C11D6">
                    <w:rPr>
                      <w:rFonts w:ascii="芫荽" w:eastAsia="芫荽" w:hAnsi="芫荽" w:cs="芫荽" w:hint="eastAsia"/>
                    </w:rPr>
                    <w:t>教授</w:t>
                  </w:r>
                </w:p>
              </w:tc>
            </w:tr>
            <w:tr w:rsidR="003001CF" w:rsidRPr="002C11D6" w14:paraId="79E97EE4" w14:textId="77777777" w:rsidTr="00331CE0">
              <w:tc>
                <w:tcPr>
                  <w:tcW w:w="1195" w:type="dxa"/>
                  <w:vMerge w:val="restart"/>
                  <w:vAlign w:val="center"/>
                </w:tcPr>
                <w:p w14:paraId="0A5AB7C9" w14:textId="77777777" w:rsidR="003001CF" w:rsidRPr="002C11D6" w:rsidRDefault="003001CF" w:rsidP="003001CF">
                  <w:pPr>
                    <w:jc w:val="center"/>
                    <w:rPr>
                      <w:rFonts w:ascii="芫荽" w:eastAsia="芫荽" w:hAnsi="芫荽" w:cs="芫荽"/>
                      <w:b/>
                      <w:sz w:val="16"/>
                      <w:szCs w:val="16"/>
                    </w:rPr>
                  </w:pPr>
                  <w:r w:rsidRPr="002C11D6">
                    <w:rPr>
                      <w:rFonts w:ascii="芫荽" w:eastAsia="芫荽" w:hAnsi="芫荽" w:cs="芫荽" w:hint="eastAsia"/>
                    </w:rPr>
                    <w:t>學歷</w:t>
                  </w:r>
                </w:p>
              </w:tc>
              <w:tc>
                <w:tcPr>
                  <w:tcW w:w="6641" w:type="dxa"/>
                </w:tcPr>
                <w:p w14:paraId="55495909" w14:textId="46563C9E" w:rsidR="003001CF" w:rsidRPr="002C11D6" w:rsidRDefault="00515281" w:rsidP="003001CF">
                  <w:pPr>
                    <w:rPr>
                      <w:rFonts w:ascii="芫荽" w:eastAsia="芫荽" w:hAnsi="芫荽" w:cs="芫荽"/>
                      <w:b/>
                      <w:sz w:val="16"/>
                      <w:szCs w:val="16"/>
                    </w:rPr>
                  </w:pPr>
                  <w:r w:rsidRPr="002C11D6">
                    <w:rPr>
                      <w:rFonts w:ascii="芫荽" w:eastAsia="芫荽" w:hAnsi="芫荽" w:cs="芫荽"/>
                    </w:rPr>
                    <w:t>EdD in Photographic Education, Durham University</w:t>
                  </w:r>
                </w:p>
              </w:tc>
            </w:tr>
            <w:tr w:rsidR="003001CF" w:rsidRPr="002C11D6" w14:paraId="137F1B15" w14:textId="77777777" w:rsidTr="00331CE0">
              <w:tc>
                <w:tcPr>
                  <w:tcW w:w="1195" w:type="dxa"/>
                  <w:vMerge/>
                  <w:vAlign w:val="center"/>
                </w:tcPr>
                <w:p w14:paraId="0DB5DBC1" w14:textId="77777777" w:rsidR="003001CF" w:rsidRPr="002C11D6" w:rsidRDefault="003001CF" w:rsidP="003001CF">
                  <w:pPr>
                    <w:jc w:val="center"/>
                    <w:rPr>
                      <w:rFonts w:ascii="芫荽" w:eastAsia="芫荽" w:hAnsi="芫荽" w:cs="芫荽"/>
                    </w:rPr>
                  </w:pPr>
                </w:p>
              </w:tc>
              <w:tc>
                <w:tcPr>
                  <w:tcW w:w="6641" w:type="dxa"/>
                </w:tcPr>
                <w:p w14:paraId="14BC3662" w14:textId="1D288CE0" w:rsidR="003001CF" w:rsidRPr="002C11D6" w:rsidRDefault="00515281" w:rsidP="003001CF">
                  <w:pPr>
                    <w:rPr>
                      <w:rFonts w:ascii="芫荽" w:eastAsia="芫荽" w:hAnsi="芫荽" w:cs="芫荽"/>
                    </w:rPr>
                  </w:pPr>
                  <w:r w:rsidRPr="002C11D6">
                    <w:rPr>
                      <w:rFonts w:ascii="芫荽" w:eastAsia="芫荽" w:hAnsi="芫荽" w:cs="芫荽" w:hint="eastAsia"/>
                    </w:rPr>
                    <w:t xml:space="preserve">MA </w:t>
                  </w:r>
                  <w:r w:rsidRPr="002C11D6">
                    <w:rPr>
                      <w:rFonts w:ascii="芫荽" w:eastAsia="芫荽" w:hAnsi="芫荽" w:cs="芫荽"/>
                    </w:rPr>
                    <w:t xml:space="preserve">in </w:t>
                  </w:r>
                  <w:r w:rsidRPr="002C11D6">
                    <w:rPr>
                      <w:rFonts w:ascii="芫荽" w:eastAsia="芫荽" w:hAnsi="芫荽" w:cs="芫荽" w:hint="eastAsia"/>
                    </w:rPr>
                    <w:t>Ph</w:t>
                  </w:r>
                  <w:r w:rsidRPr="002C11D6">
                    <w:rPr>
                      <w:rFonts w:ascii="芫荽" w:eastAsia="芫荽" w:hAnsi="芫荽" w:cs="芫荽"/>
                    </w:rPr>
                    <w:t>otography, Goldsmiths College, London University</w:t>
                  </w:r>
                </w:p>
              </w:tc>
            </w:tr>
            <w:tr w:rsidR="003001CF" w:rsidRPr="002C11D6" w14:paraId="3C6C975A" w14:textId="77777777" w:rsidTr="00331CE0">
              <w:tc>
                <w:tcPr>
                  <w:tcW w:w="1195" w:type="dxa"/>
                  <w:vAlign w:val="center"/>
                </w:tcPr>
                <w:p w14:paraId="0E3EA111" w14:textId="77777777" w:rsidR="003001CF" w:rsidRPr="002C11D6" w:rsidRDefault="003001CF" w:rsidP="003001CF">
                  <w:pPr>
                    <w:jc w:val="center"/>
                    <w:rPr>
                      <w:rFonts w:ascii="芫荽" w:eastAsia="芫荽" w:hAnsi="芫荽" w:cs="芫荽"/>
                      <w:b/>
                      <w:sz w:val="16"/>
                      <w:szCs w:val="16"/>
                    </w:rPr>
                  </w:pPr>
                  <w:r w:rsidRPr="002C11D6">
                    <w:rPr>
                      <w:rFonts w:ascii="芫荽" w:eastAsia="芫荽" w:hAnsi="芫荽" w:cs="芫荽" w:hint="eastAsia"/>
                    </w:rPr>
                    <w:t>學術專長</w:t>
                  </w:r>
                </w:p>
              </w:tc>
              <w:tc>
                <w:tcPr>
                  <w:tcW w:w="6641" w:type="dxa"/>
                </w:tcPr>
                <w:p w14:paraId="13B5B1A4" w14:textId="295E8C05" w:rsidR="003001CF" w:rsidRPr="002C11D6" w:rsidRDefault="00A84D0C" w:rsidP="003001CF">
                  <w:pPr>
                    <w:rPr>
                      <w:rFonts w:ascii="芫荽" w:eastAsia="芫荽" w:hAnsi="芫荽" w:cs="芫荽"/>
                      <w:b/>
                      <w:sz w:val="16"/>
                      <w:szCs w:val="16"/>
                    </w:rPr>
                  </w:pPr>
                  <w:r w:rsidRPr="002C11D6">
                    <w:rPr>
                      <w:rFonts w:ascii="芫荽" w:eastAsia="芫荽" w:hAnsi="芫荽" w:cs="芫荽" w:hint="eastAsia"/>
                    </w:rPr>
                    <w:t>國民中小學與大學攝影教學與研究</w:t>
                  </w:r>
                </w:p>
              </w:tc>
            </w:tr>
          </w:tbl>
          <w:p w14:paraId="2CF72912" w14:textId="77777777" w:rsidR="003001CF" w:rsidRPr="002C11D6" w:rsidRDefault="003001CF" w:rsidP="00331CE0">
            <w:pPr>
              <w:spacing w:line="0" w:lineRule="atLeast"/>
              <w:rPr>
                <w:rFonts w:ascii="芫荽" w:eastAsia="芫荽" w:hAnsi="芫荽" w:cs="芫荽"/>
              </w:rPr>
            </w:pPr>
          </w:p>
        </w:tc>
      </w:tr>
      <w:tr w:rsidR="001C3456" w:rsidRPr="002C11D6" w14:paraId="2BB2CDDA" w14:textId="77777777" w:rsidTr="00D06209">
        <w:trPr>
          <w:trHeight w:val="422"/>
          <w:jc w:val="center"/>
        </w:trPr>
        <w:tc>
          <w:tcPr>
            <w:tcW w:w="1980" w:type="dxa"/>
            <w:tcBorders>
              <w:top w:val="single" w:sz="4" w:space="0" w:color="auto"/>
              <w:right w:val="single" w:sz="4" w:space="0" w:color="auto"/>
            </w:tcBorders>
            <w:vAlign w:val="center"/>
          </w:tcPr>
          <w:p w14:paraId="189ED8CC" w14:textId="77777777" w:rsidR="001C3456" w:rsidRPr="002C11D6" w:rsidRDefault="001C3456" w:rsidP="00331CE0">
            <w:pPr>
              <w:spacing w:line="0" w:lineRule="atLeast"/>
              <w:jc w:val="center"/>
              <w:rPr>
                <w:rFonts w:ascii="芫荽" w:eastAsia="芫荽" w:hAnsi="芫荽" w:cs="芫荽"/>
              </w:rPr>
            </w:pPr>
            <w:r w:rsidRPr="002C11D6">
              <w:rPr>
                <w:rFonts w:ascii="芫荽" w:eastAsia="芫荽" w:hAnsi="芫荽" w:cs="芫荽" w:hint="eastAsia"/>
              </w:rPr>
              <w:lastRenderedPageBreak/>
              <w:t>備          註</w:t>
            </w:r>
          </w:p>
        </w:tc>
        <w:tc>
          <w:tcPr>
            <w:tcW w:w="9171" w:type="dxa"/>
            <w:gridSpan w:val="3"/>
            <w:tcBorders>
              <w:top w:val="single" w:sz="4" w:space="0" w:color="auto"/>
              <w:left w:val="single" w:sz="4" w:space="0" w:color="auto"/>
            </w:tcBorders>
          </w:tcPr>
          <w:p w14:paraId="0531B802" w14:textId="5A65FADF" w:rsidR="00FF0236" w:rsidRPr="004A3076" w:rsidRDefault="00FF0236" w:rsidP="00331CE0">
            <w:pPr>
              <w:spacing w:line="0" w:lineRule="atLeast"/>
              <w:rPr>
                <w:rFonts w:ascii="芫荽" w:eastAsia="芫荽" w:hAnsi="芫荽" w:cs="芫荽"/>
                <w:b/>
              </w:rPr>
            </w:pPr>
            <w:r w:rsidRPr="004A3076">
              <w:rPr>
                <w:rFonts w:ascii="芫荽" w:eastAsia="芫荽" w:hAnsi="芫荽" w:cs="芫荽" w:hint="eastAsia"/>
                <w:b/>
              </w:rPr>
              <w:t>本課程fb臉書課程社團：</w:t>
            </w:r>
            <w:r w:rsidR="004A3076" w:rsidRPr="004A3076">
              <w:rPr>
                <w:rFonts w:ascii="芫荽" w:eastAsia="芫荽" w:hAnsi="芫荽" w:cs="芫荽" w:hint="eastAsia"/>
                <w:b/>
                <w:highlight w:val="yellow"/>
              </w:rPr>
              <w:t>全體一律加入</w:t>
            </w:r>
          </w:p>
          <w:p w14:paraId="0C69CD56" w14:textId="77777777" w:rsidR="00FF0236" w:rsidRDefault="00FF0236" w:rsidP="00331CE0">
            <w:pPr>
              <w:spacing w:line="0" w:lineRule="atLeast"/>
              <w:rPr>
                <w:rFonts w:ascii="芫荽" w:eastAsia="芫荽" w:hAnsi="芫荽" w:cs="芫荽"/>
              </w:rPr>
            </w:pPr>
          </w:p>
          <w:p w14:paraId="7032F797" w14:textId="16987DBE" w:rsidR="00FF0236" w:rsidRDefault="00FF0236" w:rsidP="00331CE0">
            <w:pPr>
              <w:spacing w:line="0" w:lineRule="atLeast"/>
              <w:rPr>
                <w:rFonts w:ascii="芫荽" w:eastAsia="芫荽" w:hAnsi="芫荽" w:cs="芫荽"/>
              </w:rPr>
            </w:pPr>
            <w:r>
              <w:rPr>
                <w:noProof/>
              </w:rPr>
              <w:drawing>
                <wp:anchor distT="0" distB="0" distL="114300" distR="114300" simplePos="0" relativeHeight="251657216" behindDoc="1" locked="0" layoutInCell="1" allowOverlap="1" wp14:anchorId="7F85A4F2" wp14:editId="405C1976">
                  <wp:simplePos x="0" y="0"/>
                  <wp:positionH relativeFrom="column">
                    <wp:posOffset>70485</wp:posOffset>
                  </wp:positionH>
                  <wp:positionV relativeFrom="paragraph">
                    <wp:posOffset>167005</wp:posOffset>
                  </wp:positionV>
                  <wp:extent cx="2088000" cy="2088000"/>
                  <wp:effectExtent l="0" t="0" r="7620" b="7620"/>
                  <wp:wrapTight wrapText="bothSides">
                    <wp:wrapPolygon edited="0">
                      <wp:start x="0" y="0"/>
                      <wp:lineTo x="0" y="21482"/>
                      <wp:lineTo x="21482" y="21482"/>
                      <wp:lineTo x="21482" y="0"/>
                      <wp:lineTo x="0" y="0"/>
                    </wp:wrapPolygon>
                  </wp:wrapTight>
                  <wp:docPr id="2" name="圖片 2" descr="https://s05.calm9.com/qrcode/2025-09/GT4UTXXQ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05.calm9.com/qrcode/2025-09/GT4UTXXQ9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8000" cy="20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C07976" w14:textId="6F189C65" w:rsidR="00FF0236" w:rsidRDefault="005E3B34" w:rsidP="00331CE0">
            <w:pPr>
              <w:spacing w:line="0" w:lineRule="atLeast"/>
              <w:rPr>
                <w:rFonts w:ascii="芫荽" w:eastAsia="芫荽" w:hAnsi="芫荽" w:cs="芫荽"/>
              </w:rPr>
            </w:pPr>
            <w:r>
              <w:rPr>
                <w:rFonts w:ascii="芫荽" w:eastAsia="芫荽" w:hAnsi="芫荽" w:cs="芫荽" w:hint="eastAsia"/>
              </w:rPr>
              <w:t xml:space="preserve"> </w:t>
            </w:r>
          </w:p>
          <w:p w14:paraId="3529055D" w14:textId="10F4B38A" w:rsidR="00FF0236" w:rsidRDefault="00FF0236" w:rsidP="00331CE0">
            <w:pPr>
              <w:spacing w:line="0" w:lineRule="atLeast"/>
              <w:rPr>
                <w:rFonts w:ascii="芫荽" w:eastAsia="芫荽" w:hAnsi="芫荽" w:cs="芫荽"/>
              </w:rPr>
            </w:pPr>
          </w:p>
          <w:p w14:paraId="2C9C14D1" w14:textId="77777777" w:rsidR="00FF0236" w:rsidRDefault="00FF0236" w:rsidP="00331CE0">
            <w:pPr>
              <w:spacing w:line="0" w:lineRule="atLeast"/>
              <w:rPr>
                <w:rFonts w:ascii="芫荽" w:eastAsia="芫荽" w:hAnsi="芫荽" w:cs="芫荽"/>
              </w:rPr>
            </w:pPr>
          </w:p>
          <w:p w14:paraId="368893A3" w14:textId="77777777" w:rsidR="00FF0236" w:rsidRDefault="00FF0236" w:rsidP="00331CE0">
            <w:pPr>
              <w:spacing w:line="0" w:lineRule="atLeast"/>
              <w:rPr>
                <w:rFonts w:ascii="芫荽" w:eastAsia="芫荽" w:hAnsi="芫荽" w:cs="芫荽"/>
              </w:rPr>
            </w:pPr>
          </w:p>
          <w:p w14:paraId="5164F216" w14:textId="77777777" w:rsidR="00FF0236" w:rsidRDefault="00FF0236" w:rsidP="00331CE0">
            <w:pPr>
              <w:spacing w:line="0" w:lineRule="atLeast"/>
              <w:rPr>
                <w:rFonts w:ascii="芫荽" w:eastAsia="芫荽" w:hAnsi="芫荽" w:cs="芫荽"/>
              </w:rPr>
            </w:pPr>
          </w:p>
          <w:p w14:paraId="2AAE8087" w14:textId="77777777" w:rsidR="00FF0236" w:rsidRDefault="00FF0236" w:rsidP="00331CE0">
            <w:pPr>
              <w:spacing w:line="0" w:lineRule="atLeast"/>
              <w:rPr>
                <w:rFonts w:ascii="芫荽" w:eastAsia="芫荽" w:hAnsi="芫荽" w:cs="芫荽"/>
              </w:rPr>
            </w:pPr>
          </w:p>
          <w:p w14:paraId="338897FC" w14:textId="77777777" w:rsidR="00FF0236" w:rsidRDefault="00FF0236" w:rsidP="00331CE0">
            <w:pPr>
              <w:spacing w:line="0" w:lineRule="atLeast"/>
              <w:rPr>
                <w:rFonts w:ascii="芫荽" w:eastAsia="芫荽" w:hAnsi="芫荽" w:cs="芫荽"/>
              </w:rPr>
            </w:pPr>
          </w:p>
          <w:p w14:paraId="76E7FB3D" w14:textId="77777777" w:rsidR="00FF0236" w:rsidRDefault="00FF0236" w:rsidP="00331CE0">
            <w:pPr>
              <w:spacing w:line="0" w:lineRule="atLeast"/>
              <w:rPr>
                <w:rFonts w:ascii="芫荽" w:eastAsia="芫荽" w:hAnsi="芫荽" w:cs="芫荽"/>
              </w:rPr>
            </w:pPr>
          </w:p>
          <w:p w14:paraId="1D1F9481" w14:textId="77777777" w:rsidR="00FF0236" w:rsidRDefault="00FF0236" w:rsidP="00331CE0">
            <w:pPr>
              <w:spacing w:line="0" w:lineRule="atLeast"/>
              <w:rPr>
                <w:rFonts w:ascii="芫荽" w:eastAsia="芫荽" w:hAnsi="芫荽" w:cs="芫荽"/>
              </w:rPr>
            </w:pPr>
          </w:p>
          <w:p w14:paraId="54F8695E" w14:textId="77777777" w:rsidR="00FF0236" w:rsidRDefault="00FF0236" w:rsidP="00331CE0">
            <w:pPr>
              <w:spacing w:line="0" w:lineRule="atLeast"/>
              <w:rPr>
                <w:rFonts w:ascii="芫荽" w:eastAsia="芫荽" w:hAnsi="芫荽" w:cs="芫荽"/>
              </w:rPr>
            </w:pPr>
          </w:p>
          <w:p w14:paraId="662D6948" w14:textId="74706DF3" w:rsidR="00FF0236" w:rsidRDefault="00FF0236" w:rsidP="00331CE0">
            <w:pPr>
              <w:spacing w:line="0" w:lineRule="atLeast"/>
              <w:rPr>
                <w:rFonts w:ascii="芫荽" w:eastAsia="芫荽" w:hAnsi="芫荽" w:cs="芫荽"/>
              </w:rPr>
            </w:pPr>
          </w:p>
          <w:p w14:paraId="1836F758" w14:textId="77777777" w:rsidR="00FF0236" w:rsidRDefault="00FF0236" w:rsidP="00331CE0">
            <w:pPr>
              <w:spacing w:line="0" w:lineRule="atLeast"/>
              <w:rPr>
                <w:rFonts w:ascii="芫荽" w:eastAsia="芫荽" w:hAnsi="芫荽" w:cs="芫荽"/>
              </w:rPr>
            </w:pPr>
          </w:p>
          <w:p w14:paraId="17069EE3" w14:textId="77777777" w:rsidR="001C3456" w:rsidRPr="00062EAF" w:rsidRDefault="005E3B34" w:rsidP="00331CE0">
            <w:pPr>
              <w:spacing w:line="0" w:lineRule="atLeast"/>
              <w:rPr>
                <w:rFonts w:ascii="芫荽" w:eastAsia="芫荽" w:hAnsi="芫荽" w:cs="芫荽"/>
                <w:b/>
              </w:rPr>
            </w:pPr>
            <w:r w:rsidRPr="00062EAF">
              <w:rPr>
                <w:rFonts w:ascii="芫荽" w:eastAsia="芫荽" w:hAnsi="芫荽" w:cs="芫荽" w:hint="eastAsia"/>
                <w:b/>
              </w:rPr>
              <w:t>雲端提供翻轉教材</w:t>
            </w:r>
            <w:r w:rsidR="00543C5F" w:rsidRPr="00062EAF">
              <w:rPr>
                <w:rFonts w:ascii="芫荽" w:eastAsia="芫荽" w:hAnsi="芫荽" w:cs="芫荽" w:hint="eastAsia"/>
                <w:b/>
              </w:rPr>
              <w:t>：</w:t>
            </w:r>
          </w:p>
          <w:p w14:paraId="4710EB59" w14:textId="77777777" w:rsidR="00062EAF" w:rsidRDefault="00062EAF" w:rsidP="00331CE0">
            <w:pPr>
              <w:spacing w:line="0" w:lineRule="atLeast"/>
              <w:rPr>
                <w:rFonts w:ascii="芫荽" w:eastAsia="芫荽" w:hAnsi="芫荽" w:cs="芫荽"/>
              </w:rPr>
            </w:pPr>
          </w:p>
          <w:p w14:paraId="73DAAF89" w14:textId="77777777" w:rsidR="00062EAF" w:rsidRDefault="00062EAF" w:rsidP="00331CE0">
            <w:pPr>
              <w:spacing w:line="0" w:lineRule="atLeast"/>
              <w:rPr>
                <w:rFonts w:ascii="芫荽" w:eastAsia="芫荽" w:hAnsi="芫荽" w:cs="芫荽"/>
              </w:rPr>
            </w:pPr>
          </w:p>
          <w:p w14:paraId="4F035491" w14:textId="77777777" w:rsidR="00062EAF" w:rsidRDefault="00062EAF" w:rsidP="00331CE0">
            <w:pPr>
              <w:spacing w:line="0" w:lineRule="atLeast"/>
              <w:rPr>
                <w:rFonts w:ascii="芫荽" w:eastAsia="芫荽" w:hAnsi="芫荽" w:cs="芫荽"/>
                <w:b/>
              </w:rPr>
            </w:pPr>
            <w:r w:rsidRPr="00062EAF">
              <w:rPr>
                <w:rFonts w:ascii="芫荽" w:eastAsia="芫荽" w:hAnsi="芫荽" w:cs="芫荽"/>
              </w:rPr>
              <w:drawing>
                <wp:inline distT="0" distB="0" distL="0" distR="0" wp14:anchorId="20AA2386" wp14:editId="0B1EA00C">
                  <wp:extent cx="2088000" cy="2088000"/>
                  <wp:effectExtent l="0" t="0" r="7620" b="7620"/>
                  <wp:docPr id="5" name="Picture 2" descr="https://s05.calm9.com/qrcode/2025-09/1DVVTSXV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s05.calm9.com/qrcode/2025-09/1DVVTSXVNZ.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8000" cy="2088000"/>
                          </a:xfrm>
                          <a:prstGeom prst="rect">
                            <a:avLst/>
                          </a:prstGeom>
                          <a:noFill/>
                          <a:extLst/>
                        </pic:spPr>
                      </pic:pic>
                    </a:graphicData>
                  </a:graphic>
                </wp:inline>
              </w:drawing>
            </w:r>
            <w:bookmarkStart w:id="0" w:name="_GoBack"/>
            <w:bookmarkEnd w:id="0"/>
          </w:p>
          <w:p w14:paraId="20EFD45E" w14:textId="30EEAA2D" w:rsidR="00062EAF" w:rsidRPr="00062EAF" w:rsidRDefault="00062EAF" w:rsidP="00331CE0">
            <w:pPr>
              <w:spacing w:line="0" w:lineRule="atLeast"/>
              <w:rPr>
                <w:rFonts w:ascii="芫荽" w:eastAsia="芫荽" w:hAnsi="芫荽" w:cs="芫荽" w:hint="eastAsia"/>
                <w:b/>
              </w:rPr>
            </w:pPr>
          </w:p>
        </w:tc>
      </w:tr>
    </w:tbl>
    <w:p w14:paraId="058FE46A" w14:textId="77777777" w:rsidR="00010195" w:rsidRPr="002C11D6" w:rsidRDefault="00010195">
      <w:pPr>
        <w:rPr>
          <w:rFonts w:ascii="芫荽" w:eastAsia="芫荽" w:hAnsi="芫荽" w:cs="芫荽"/>
        </w:rPr>
      </w:pPr>
    </w:p>
    <w:sectPr w:rsidR="00010195" w:rsidRPr="002C11D6" w:rsidSect="00FE0BCC">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69DA2" w14:textId="77777777" w:rsidR="0013157E" w:rsidRDefault="0013157E" w:rsidP="00F53800">
      <w:r>
        <w:separator/>
      </w:r>
    </w:p>
  </w:endnote>
  <w:endnote w:type="continuationSeparator" w:id="0">
    <w:p w14:paraId="61A21BC0" w14:textId="77777777" w:rsidR="0013157E" w:rsidRDefault="0013157E"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embedRegular r:id="rId1" w:subsetted="1" w:fontKey="{04F53D4C-A80D-4706-A8CF-8428135F3B5E}"/>
    <w:embedBold r:id="rId2" w:subsetted="1" w:fontKey="{EAE779F8-C6E0-4C46-AF68-30A055F36737}"/>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embedRegular r:id="rId3" w:fontKey="{FD357CF8-014E-4E70-9423-41EB005D6EB2}"/>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芫荽">
    <w:panose1 w:val="00000000000000000000"/>
    <w:charset w:val="88"/>
    <w:family w:val="auto"/>
    <w:pitch w:val="variable"/>
    <w:sig w:usb0="E00002FF" w:usb1="6ACFFCFF" w:usb2="00000052" w:usb3="00000000" w:csb0="00100001" w:csb1="00000000"/>
    <w:embedRegular r:id="rId4" w:subsetted="1" w:fontKey="{4CE260F7-7A49-4EC8-A114-318F2646C224}"/>
    <w:embedBold r:id="rId5" w:subsetted="1" w:fontKey="{3AA814E1-2AB6-4CED-81EF-B497832A1393}"/>
  </w:font>
  <w:font w:name="Arial">
    <w:panose1 w:val="020B0604020202020204"/>
    <w:charset w:val="00"/>
    <w:family w:val="swiss"/>
    <w:pitch w:val="variable"/>
    <w:sig w:usb0="E0002EFF" w:usb1="C000785B" w:usb2="00000009" w:usb3="00000000" w:csb0="000001FF" w:csb1="00000000"/>
    <w:embedRegular r:id="rId6" w:subsetted="1" w:fontKey="{C5862B7F-7D40-46FB-8896-884AF0BE837B}"/>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CE2D7" w14:textId="77777777" w:rsidR="0013157E" w:rsidRDefault="0013157E" w:rsidP="00F53800">
      <w:r>
        <w:separator/>
      </w:r>
    </w:p>
  </w:footnote>
  <w:footnote w:type="continuationSeparator" w:id="0">
    <w:p w14:paraId="5959E65C" w14:textId="77777777" w:rsidR="0013157E" w:rsidRDefault="0013157E" w:rsidP="00F538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66D68"/>
    <w:multiLevelType w:val="hybridMultilevel"/>
    <w:tmpl w:val="C6BEFDB4"/>
    <w:lvl w:ilvl="0" w:tplc="50AC3C5A">
      <w:start w:val="1"/>
      <w:numFmt w:val="decimalEnclosedCircle"/>
      <w:lvlText w:val="%1"/>
      <w:lvlJc w:val="left"/>
      <w:pPr>
        <w:ind w:left="360" w:hanging="36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6F243C"/>
    <w:multiLevelType w:val="hybridMultilevel"/>
    <w:tmpl w:val="139A751A"/>
    <w:lvl w:ilvl="0" w:tplc="ADD69AF4">
      <w:start w:val="3"/>
      <w:numFmt w:val="decimalEnclosedCircle"/>
      <w:lvlText w:val="%1"/>
      <w:lvlJc w:val="left"/>
      <w:pPr>
        <w:ind w:left="360" w:hanging="360"/>
      </w:pPr>
      <w:rPr>
        <w:rFonts w:hint="default"/>
        <w:b/>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2E2C95"/>
    <w:multiLevelType w:val="hybridMultilevel"/>
    <w:tmpl w:val="503A240C"/>
    <w:lvl w:ilvl="0" w:tplc="2BA82E30">
      <w:start w:val="1"/>
      <w:numFmt w:val="decimalEnclosedCircle"/>
      <w:lvlText w:val="%1"/>
      <w:lvlJc w:val="left"/>
      <w:pPr>
        <w:ind w:left="360" w:hanging="360"/>
      </w:pPr>
      <w:rPr>
        <w:rFonts w:ascii="微軟正黑體" w:eastAsia="微軟正黑體" w:hAnsi="微軟正黑體"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7E4F9A"/>
    <w:multiLevelType w:val="hybridMultilevel"/>
    <w:tmpl w:val="865AC4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0536110"/>
    <w:multiLevelType w:val="hybridMultilevel"/>
    <w:tmpl w:val="BDBA437C"/>
    <w:lvl w:ilvl="0" w:tplc="42065AD2">
      <w:start w:val="1"/>
      <w:numFmt w:val="decimal"/>
      <w:lvlText w:val="%1."/>
      <w:lvlJc w:val="left"/>
      <w:pPr>
        <w:tabs>
          <w:tab w:val="num" w:pos="871"/>
        </w:tabs>
        <w:ind w:left="871" w:hanging="360"/>
      </w:pPr>
    </w:lvl>
    <w:lvl w:ilvl="1" w:tplc="04090019">
      <w:start w:val="1"/>
      <w:numFmt w:val="ideographTraditional"/>
      <w:lvlText w:val="%2、"/>
      <w:lvlJc w:val="left"/>
      <w:pPr>
        <w:tabs>
          <w:tab w:val="num" w:pos="1471"/>
        </w:tabs>
        <w:ind w:left="1471" w:hanging="480"/>
      </w:pPr>
    </w:lvl>
    <w:lvl w:ilvl="2" w:tplc="0409001B">
      <w:start w:val="1"/>
      <w:numFmt w:val="lowerRoman"/>
      <w:lvlText w:val="%3."/>
      <w:lvlJc w:val="right"/>
      <w:pPr>
        <w:tabs>
          <w:tab w:val="num" w:pos="1951"/>
        </w:tabs>
        <w:ind w:left="1951" w:hanging="480"/>
      </w:pPr>
    </w:lvl>
    <w:lvl w:ilvl="3" w:tplc="0409000F">
      <w:start w:val="1"/>
      <w:numFmt w:val="decimal"/>
      <w:lvlText w:val="%4."/>
      <w:lvlJc w:val="left"/>
      <w:pPr>
        <w:tabs>
          <w:tab w:val="num" w:pos="2431"/>
        </w:tabs>
        <w:ind w:left="2431" w:hanging="480"/>
      </w:pPr>
    </w:lvl>
    <w:lvl w:ilvl="4" w:tplc="04090019">
      <w:start w:val="1"/>
      <w:numFmt w:val="ideographTraditional"/>
      <w:lvlText w:val="%5、"/>
      <w:lvlJc w:val="left"/>
      <w:pPr>
        <w:tabs>
          <w:tab w:val="num" w:pos="2911"/>
        </w:tabs>
        <w:ind w:left="2911" w:hanging="480"/>
      </w:pPr>
    </w:lvl>
    <w:lvl w:ilvl="5" w:tplc="0409001B">
      <w:start w:val="1"/>
      <w:numFmt w:val="lowerRoman"/>
      <w:lvlText w:val="%6."/>
      <w:lvlJc w:val="right"/>
      <w:pPr>
        <w:tabs>
          <w:tab w:val="num" w:pos="3391"/>
        </w:tabs>
        <w:ind w:left="3391" w:hanging="480"/>
      </w:pPr>
    </w:lvl>
    <w:lvl w:ilvl="6" w:tplc="0409000F">
      <w:start w:val="1"/>
      <w:numFmt w:val="decimal"/>
      <w:lvlText w:val="%7."/>
      <w:lvlJc w:val="left"/>
      <w:pPr>
        <w:tabs>
          <w:tab w:val="num" w:pos="3871"/>
        </w:tabs>
        <w:ind w:left="3871" w:hanging="480"/>
      </w:pPr>
    </w:lvl>
    <w:lvl w:ilvl="7" w:tplc="04090019">
      <w:start w:val="1"/>
      <w:numFmt w:val="ideographTraditional"/>
      <w:lvlText w:val="%8、"/>
      <w:lvlJc w:val="left"/>
      <w:pPr>
        <w:tabs>
          <w:tab w:val="num" w:pos="4351"/>
        </w:tabs>
        <w:ind w:left="4351" w:hanging="480"/>
      </w:pPr>
    </w:lvl>
    <w:lvl w:ilvl="8" w:tplc="0409001B">
      <w:start w:val="1"/>
      <w:numFmt w:val="lowerRoman"/>
      <w:lvlText w:val="%9."/>
      <w:lvlJc w:val="right"/>
      <w:pPr>
        <w:tabs>
          <w:tab w:val="num" w:pos="4831"/>
        </w:tabs>
        <w:ind w:left="4831" w:hanging="480"/>
      </w:pPr>
    </w:lvl>
  </w:abstractNum>
  <w:abstractNum w:abstractNumId="5" w15:restartNumberingAfterBreak="0">
    <w:nsid w:val="41812F4B"/>
    <w:multiLevelType w:val="hybridMultilevel"/>
    <w:tmpl w:val="95C080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55625EAF"/>
    <w:multiLevelType w:val="hybridMultilevel"/>
    <w:tmpl w:val="95C080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63A33C70"/>
    <w:multiLevelType w:val="hybridMultilevel"/>
    <w:tmpl w:val="95C080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embedSystemFonts/>
  <w:saveSubsetFonts/>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CC"/>
    <w:rsid w:val="00004B33"/>
    <w:rsid w:val="00010195"/>
    <w:rsid w:val="0004026B"/>
    <w:rsid w:val="00043DD3"/>
    <w:rsid w:val="000500CF"/>
    <w:rsid w:val="00062EAF"/>
    <w:rsid w:val="00092DE3"/>
    <w:rsid w:val="000C0AA7"/>
    <w:rsid w:val="000E7697"/>
    <w:rsid w:val="00110FD5"/>
    <w:rsid w:val="00127C3E"/>
    <w:rsid w:val="0013157E"/>
    <w:rsid w:val="00141A3C"/>
    <w:rsid w:val="00143C5D"/>
    <w:rsid w:val="00154005"/>
    <w:rsid w:val="001647EA"/>
    <w:rsid w:val="001660B8"/>
    <w:rsid w:val="00174A20"/>
    <w:rsid w:val="00180BA5"/>
    <w:rsid w:val="001B48EB"/>
    <w:rsid w:val="001C3456"/>
    <w:rsid w:val="00222C47"/>
    <w:rsid w:val="002459C0"/>
    <w:rsid w:val="00256E79"/>
    <w:rsid w:val="0029128E"/>
    <w:rsid w:val="002B3D10"/>
    <w:rsid w:val="002C11D6"/>
    <w:rsid w:val="002F4809"/>
    <w:rsid w:val="003001CF"/>
    <w:rsid w:val="00320A4C"/>
    <w:rsid w:val="00322B87"/>
    <w:rsid w:val="00331CE0"/>
    <w:rsid w:val="00353537"/>
    <w:rsid w:val="00374623"/>
    <w:rsid w:val="00394F51"/>
    <w:rsid w:val="003D0106"/>
    <w:rsid w:val="003D355A"/>
    <w:rsid w:val="003D64D1"/>
    <w:rsid w:val="003F3B2B"/>
    <w:rsid w:val="00421048"/>
    <w:rsid w:val="0043479E"/>
    <w:rsid w:val="004613C3"/>
    <w:rsid w:val="004A3076"/>
    <w:rsid w:val="004D4301"/>
    <w:rsid w:val="0051063B"/>
    <w:rsid w:val="00515281"/>
    <w:rsid w:val="00543403"/>
    <w:rsid w:val="00543C5F"/>
    <w:rsid w:val="0057723B"/>
    <w:rsid w:val="005A1A82"/>
    <w:rsid w:val="005B31E0"/>
    <w:rsid w:val="005C1602"/>
    <w:rsid w:val="005C773B"/>
    <w:rsid w:val="005E3B34"/>
    <w:rsid w:val="005F5154"/>
    <w:rsid w:val="005F7F2C"/>
    <w:rsid w:val="00604404"/>
    <w:rsid w:val="0065534B"/>
    <w:rsid w:val="00670105"/>
    <w:rsid w:val="006C1882"/>
    <w:rsid w:val="006C61D4"/>
    <w:rsid w:val="006F479C"/>
    <w:rsid w:val="00713CCD"/>
    <w:rsid w:val="00725E8E"/>
    <w:rsid w:val="00741A60"/>
    <w:rsid w:val="00777DA4"/>
    <w:rsid w:val="00784E46"/>
    <w:rsid w:val="00785844"/>
    <w:rsid w:val="007A3F83"/>
    <w:rsid w:val="007E10B4"/>
    <w:rsid w:val="00831BE2"/>
    <w:rsid w:val="00881556"/>
    <w:rsid w:val="00883E70"/>
    <w:rsid w:val="00894168"/>
    <w:rsid w:val="008B1813"/>
    <w:rsid w:val="008C3804"/>
    <w:rsid w:val="008E669C"/>
    <w:rsid w:val="009205CF"/>
    <w:rsid w:val="0096159E"/>
    <w:rsid w:val="009732A5"/>
    <w:rsid w:val="009D10BE"/>
    <w:rsid w:val="00A0106B"/>
    <w:rsid w:val="00A22D78"/>
    <w:rsid w:val="00A24ECE"/>
    <w:rsid w:val="00A33022"/>
    <w:rsid w:val="00A40A57"/>
    <w:rsid w:val="00A4115D"/>
    <w:rsid w:val="00A768BF"/>
    <w:rsid w:val="00A826A5"/>
    <w:rsid w:val="00A84D0C"/>
    <w:rsid w:val="00AA3DAC"/>
    <w:rsid w:val="00AB3786"/>
    <w:rsid w:val="00AE521A"/>
    <w:rsid w:val="00B15FA0"/>
    <w:rsid w:val="00B23AF1"/>
    <w:rsid w:val="00B2783E"/>
    <w:rsid w:val="00B46937"/>
    <w:rsid w:val="00B62AA8"/>
    <w:rsid w:val="00B81BBA"/>
    <w:rsid w:val="00B911FE"/>
    <w:rsid w:val="00B96282"/>
    <w:rsid w:val="00BD7099"/>
    <w:rsid w:val="00BF54B3"/>
    <w:rsid w:val="00C03C03"/>
    <w:rsid w:val="00C353C1"/>
    <w:rsid w:val="00C74A0F"/>
    <w:rsid w:val="00C84439"/>
    <w:rsid w:val="00CA7CA3"/>
    <w:rsid w:val="00CC5DD9"/>
    <w:rsid w:val="00CE5E45"/>
    <w:rsid w:val="00D06209"/>
    <w:rsid w:val="00D07F6A"/>
    <w:rsid w:val="00D35F3E"/>
    <w:rsid w:val="00D37D07"/>
    <w:rsid w:val="00D60EEE"/>
    <w:rsid w:val="00D70362"/>
    <w:rsid w:val="00D76B94"/>
    <w:rsid w:val="00DB017D"/>
    <w:rsid w:val="00DC644F"/>
    <w:rsid w:val="00DD77E0"/>
    <w:rsid w:val="00E04A35"/>
    <w:rsid w:val="00E12011"/>
    <w:rsid w:val="00E30241"/>
    <w:rsid w:val="00E3470C"/>
    <w:rsid w:val="00EB0940"/>
    <w:rsid w:val="00EB1F29"/>
    <w:rsid w:val="00EE1CEA"/>
    <w:rsid w:val="00EF0D4D"/>
    <w:rsid w:val="00F53800"/>
    <w:rsid w:val="00F86171"/>
    <w:rsid w:val="00F91AEE"/>
    <w:rsid w:val="00F9748E"/>
    <w:rsid w:val="00FC7294"/>
    <w:rsid w:val="00FE0BCC"/>
    <w:rsid w:val="00FF0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76230A"/>
  <w15:docId w15:val="{A1B99DA0-E115-4FF3-A11C-53E4ECFB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809"/>
    <w:pPr>
      <w:widowControl w:val="0"/>
    </w:pPr>
    <w:rPr>
      <w:rFonts w:ascii="Times New Roman" w:eastAsia="新細明體" w:hAnsi="Times New Roman" w:cs="Times New Roman"/>
      <w:szCs w:val="24"/>
    </w:rPr>
  </w:style>
  <w:style w:type="paragraph" w:styleId="3">
    <w:name w:val="heading 3"/>
    <w:basedOn w:val="a"/>
    <w:link w:val="30"/>
    <w:uiPriority w:val="9"/>
    <w:qFormat/>
    <w:rsid w:val="008E669C"/>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3C5D"/>
    <w:pPr>
      <w:ind w:leftChars="200" w:left="480"/>
    </w:pPr>
  </w:style>
  <w:style w:type="character" w:styleId="a9">
    <w:name w:val="Hyperlink"/>
    <w:basedOn w:val="a0"/>
    <w:uiPriority w:val="99"/>
    <w:unhideWhenUsed/>
    <w:rsid w:val="005F5154"/>
    <w:rPr>
      <w:color w:val="0000FF"/>
      <w:u w:val="single"/>
    </w:rPr>
  </w:style>
  <w:style w:type="character" w:customStyle="1" w:styleId="30">
    <w:name w:val="標題 3 字元"/>
    <w:basedOn w:val="a0"/>
    <w:link w:val="3"/>
    <w:uiPriority w:val="9"/>
    <w:rsid w:val="008E669C"/>
    <w:rPr>
      <w:rFonts w:ascii="新細明體" w:eastAsia="新細明體" w:hAnsi="新細明體" w:cs="新細明體"/>
      <w:b/>
      <w:bCs/>
      <w:kern w:val="0"/>
      <w:sz w:val="27"/>
      <w:szCs w:val="27"/>
    </w:rPr>
  </w:style>
  <w:style w:type="character" w:customStyle="1" w:styleId="c9dxtc">
    <w:name w:val="c9dxtc"/>
    <w:basedOn w:val="a0"/>
    <w:rsid w:val="00D7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5061">
      <w:bodyDiv w:val="1"/>
      <w:marLeft w:val="0"/>
      <w:marRight w:val="0"/>
      <w:marTop w:val="0"/>
      <w:marBottom w:val="0"/>
      <w:divBdr>
        <w:top w:val="none" w:sz="0" w:space="0" w:color="auto"/>
        <w:left w:val="none" w:sz="0" w:space="0" w:color="auto"/>
        <w:bottom w:val="none" w:sz="0" w:space="0" w:color="auto"/>
        <w:right w:val="none" w:sz="0" w:space="0" w:color="auto"/>
      </w:divBdr>
      <w:divsChild>
        <w:div w:id="1692687179">
          <w:marLeft w:val="0"/>
          <w:marRight w:val="0"/>
          <w:marTop w:val="0"/>
          <w:marBottom w:val="0"/>
          <w:divBdr>
            <w:top w:val="none" w:sz="0" w:space="0" w:color="auto"/>
            <w:left w:val="none" w:sz="0" w:space="0" w:color="auto"/>
            <w:bottom w:val="none" w:sz="0" w:space="0" w:color="auto"/>
            <w:right w:val="none" w:sz="0" w:space="0" w:color="auto"/>
          </w:divBdr>
        </w:div>
      </w:divsChild>
    </w:div>
    <w:div w:id="191457238">
      <w:bodyDiv w:val="1"/>
      <w:marLeft w:val="0"/>
      <w:marRight w:val="0"/>
      <w:marTop w:val="0"/>
      <w:marBottom w:val="0"/>
      <w:divBdr>
        <w:top w:val="none" w:sz="0" w:space="0" w:color="auto"/>
        <w:left w:val="none" w:sz="0" w:space="0" w:color="auto"/>
        <w:bottom w:val="none" w:sz="0" w:space="0" w:color="auto"/>
        <w:right w:val="none" w:sz="0" w:space="0" w:color="auto"/>
      </w:divBdr>
      <w:divsChild>
        <w:div w:id="285505508">
          <w:marLeft w:val="0"/>
          <w:marRight w:val="0"/>
          <w:marTop w:val="0"/>
          <w:marBottom w:val="0"/>
          <w:divBdr>
            <w:top w:val="none" w:sz="0" w:space="0" w:color="auto"/>
            <w:left w:val="none" w:sz="0" w:space="0" w:color="auto"/>
            <w:bottom w:val="none" w:sz="0" w:space="0" w:color="auto"/>
            <w:right w:val="none" w:sz="0" w:space="0" w:color="auto"/>
          </w:divBdr>
        </w:div>
      </w:divsChild>
    </w:div>
    <w:div w:id="328754968">
      <w:bodyDiv w:val="1"/>
      <w:marLeft w:val="0"/>
      <w:marRight w:val="0"/>
      <w:marTop w:val="0"/>
      <w:marBottom w:val="0"/>
      <w:divBdr>
        <w:top w:val="none" w:sz="0" w:space="0" w:color="auto"/>
        <w:left w:val="none" w:sz="0" w:space="0" w:color="auto"/>
        <w:bottom w:val="none" w:sz="0" w:space="0" w:color="auto"/>
        <w:right w:val="none" w:sz="0" w:space="0" w:color="auto"/>
      </w:divBdr>
      <w:divsChild>
        <w:div w:id="656691594">
          <w:marLeft w:val="0"/>
          <w:marRight w:val="0"/>
          <w:marTop w:val="0"/>
          <w:marBottom w:val="0"/>
          <w:divBdr>
            <w:top w:val="none" w:sz="0" w:space="0" w:color="auto"/>
            <w:left w:val="none" w:sz="0" w:space="0" w:color="auto"/>
            <w:bottom w:val="none" w:sz="0" w:space="0" w:color="auto"/>
            <w:right w:val="none" w:sz="0" w:space="0" w:color="auto"/>
          </w:divBdr>
        </w:div>
        <w:div w:id="1207838029">
          <w:marLeft w:val="0"/>
          <w:marRight w:val="0"/>
          <w:marTop w:val="0"/>
          <w:marBottom w:val="0"/>
          <w:divBdr>
            <w:top w:val="none" w:sz="0" w:space="0" w:color="auto"/>
            <w:left w:val="none" w:sz="0" w:space="0" w:color="auto"/>
            <w:bottom w:val="none" w:sz="0" w:space="0" w:color="auto"/>
            <w:right w:val="none" w:sz="0" w:space="0" w:color="auto"/>
          </w:divBdr>
        </w:div>
      </w:divsChild>
    </w:div>
    <w:div w:id="592012133">
      <w:bodyDiv w:val="1"/>
      <w:marLeft w:val="0"/>
      <w:marRight w:val="0"/>
      <w:marTop w:val="0"/>
      <w:marBottom w:val="0"/>
      <w:divBdr>
        <w:top w:val="none" w:sz="0" w:space="0" w:color="auto"/>
        <w:left w:val="none" w:sz="0" w:space="0" w:color="auto"/>
        <w:bottom w:val="none" w:sz="0" w:space="0" w:color="auto"/>
        <w:right w:val="none" w:sz="0" w:space="0" w:color="auto"/>
      </w:divBdr>
    </w:div>
    <w:div w:id="633949542">
      <w:bodyDiv w:val="1"/>
      <w:marLeft w:val="0"/>
      <w:marRight w:val="0"/>
      <w:marTop w:val="0"/>
      <w:marBottom w:val="0"/>
      <w:divBdr>
        <w:top w:val="none" w:sz="0" w:space="0" w:color="auto"/>
        <w:left w:val="none" w:sz="0" w:space="0" w:color="auto"/>
        <w:bottom w:val="none" w:sz="0" w:space="0" w:color="auto"/>
        <w:right w:val="none" w:sz="0" w:space="0" w:color="auto"/>
      </w:divBdr>
    </w:div>
    <w:div w:id="1519538502">
      <w:bodyDiv w:val="1"/>
      <w:marLeft w:val="0"/>
      <w:marRight w:val="0"/>
      <w:marTop w:val="0"/>
      <w:marBottom w:val="0"/>
      <w:divBdr>
        <w:top w:val="none" w:sz="0" w:space="0" w:color="auto"/>
        <w:left w:val="none" w:sz="0" w:space="0" w:color="auto"/>
        <w:bottom w:val="none" w:sz="0" w:space="0" w:color="auto"/>
        <w:right w:val="none" w:sz="0" w:space="0" w:color="auto"/>
      </w:divBdr>
    </w:div>
    <w:div w:id="1557425229">
      <w:bodyDiv w:val="1"/>
      <w:marLeft w:val="0"/>
      <w:marRight w:val="0"/>
      <w:marTop w:val="0"/>
      <w:marBottom w:val="0"/>
      <w:divBdr>
        <w:top w:val="none" w:sz="0" w:space="0" w:color="auto"/>
        <w:left w:val="none" w:sz="0" w:space="0" w:color="auto"/>
        <w:bottom w:val="none" w:sz="0" w:space="0" w:color="auto"/>
        <w:right w:val="none" w:sz="0" w:space="0" w:color="auto"/>
      </w:divBdr>
      <w:divsChild>
        <w:div w:id="216936971">
          <w:marLeft w:val="0"/>
          <w:marRight w:val="0"/>
          <w:marTop w:val="0"/>
          <w:marBottom w:val="0"/>
          <w:divBdr>
            <w:top w:val="none" w:sz="0" w:space="0" w:color="auto"/>
            <w:left w:val="none" w:sz="0" w:space="0" w:color="auto"/>
            <w:bottom w:val="none" w:sz="0" w:space="0" w:color="auto"/>
            <w:right w:val="none" w:sz="0" w:space="0" w:color="auto"/>
          </w:divBdr>
        </w:div>
      </w:divsChild>
    </w:div>
    <w:div w:id="2011984325">
      <w:bodyDiv w:val="1"/>
      <w:marLeft w:val="0"/>
      <w:marRight w:val="0"/>
      <w:marTop w:val="0"/>
      <w:marBottom w:val="0"/>
      <w:divBdr>
        <w:top w:val="none" w:sz="0" w:space="0" w:color="auto"/>
        <w:left w:val="none" w:sz="0" w:space="0" w:color="auto"/>
        <w:bottom w:val="none" w:sz="0" w:space="0" w:color="auto"/>
        <w:right w:val="none" w:sz="0" w:space="0" w:color="auto"/>
      </w:divBdr>
      <w:divsChild>
        <w:div w:id="163058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arning.froghom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reurl.cc/kovgWb" TargetMode="External"/><Relationship Id="rId14" Type="http://schemas.openxmlformats.org/officeDocument/2006/relationships/image" Target="media/image5.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920B3-B8F1-421C-8874-AD2390CD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5</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WEIYUANLU</cp:lastModifiedBy>
  <cp:revision>59</cp:revision>
  <cp:lastPrinted>2025-09-18T07:36:00Z</cp:lastPrinted>
  <dcterms:created xsi:type="dcterms:W3CDTF">2016-06-04T04:20:00Z</dcterms:created>
  <dcterms:modified xsi:type="dcterms:W3CDTF">2025-09-18T07:37:00Z</dcterms:modified>
</cp:coreProperties>
</file>