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A4115D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DB4346">
              <w:rPr>
                <w:rFonts w:eastAsia="標楷體" w:hint="eastAsia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9E632F"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7213E3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7213E3">
              <w:rPr>
                <w:rFonts w:eastAsia="標楷體" w:hint="eastAsia"/>
              </w:rPr>
              <w:t>大學國文：日治時期台灣通俗小說</w:t>
            </w: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7213E3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7213E3">
              <w:rPr>
                <w:rFonts w:eastAsia="標楷體" w:hint="eastAsia"/>
              </w:rPr>
              <w:t>College Chinese</w:t>
            </w:r>
            <w:r w:rsidRPr="007213E3">
              <w:rPr>
                <w:rFonts w:eastAsia="標楷體" w:hint="eastAsia"/>
              </w:rPr>
              <w:t>：</w:t>
            </w:r>
            <w:r w:rsidRPr="007213E3">
              <w:rPr>
                <w:rFonts w:eastAsia="標楷體" w:hint="eastAsia"/>
              </w:rPr>
              <w:t>Popular novels during the Japanese occupation</w:t>
            </w:r>
          </w:p>
        </w:tc>
      </w:tr>
      <w:tr w:rsidR="00103B9F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Tr="002E043C">
              <w:tc>
                <w:tcPr>
                  <w:tcW w:w="2843" w:type="dxa"/>
                </w:tcPr>
                <w:p w:rsidR="001C01EC" w:rsidRDefault="007213E3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975F0">
                    <w:rPr>
                      <w:rFonts w:ascii="標楷體" w:eastAsia="標楷體" w:hAnsi="標楷體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:rsidR="001C01EC" w:rsidRDefault="007213E3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975F0">
                    <w:rPr>
                      <w:rFonts w:ascii="標楷體" w:eastAsia="標楷體" w:hAnsi="標楷體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:rsidTr="002E043C">
              <w:tc>
                <w:tcPr>
                  <w:tcW w:w="2843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213E3" w:rsidRPr="007975F0" w:rsidRDefault="007213E3" w:rsidP="007213E3">
            <w:pPr>
              <w:ind w:firstLineChars="200" w:firstLine="480"/>
              <w:jc w:val="both"/>
              <w:rPr>
                <w:rFonts w:eastAsia="標楷體"/>
              </w:rPr>
            </w:pPr>
            <w:r w:rsidRPr="007975F0">
              <w:rPr>
                <w:rFonts w:eastAsia="標楷體"/>
              </w:rPr>
              <w:t>本課程以日治時期台灣（</w:t>
            </w:r>
            <w:r w:rsidRPr="007975F0">
              <w:rPr>
                <w:rFonts w:eastAsia="標楷體" w:hint="eastAsia"/>
              </w:rPr>
              <w:t>1895-1945</w:t>
            </w:r>
            <w:r w:rsidRPr="007975F0">
              <w:rPr>
                <w:rFonts w:eastAsia="標楷體"/>
              </w:rPr>
              <w:t>）的通俗小說（漢文</w:t>
            </w:r>
            <w:r w:rsidRPr="007975F0">
              <w:rPr>
                <w:rFonts w:eastAsia="標楷體" w:hint="eastAsia"/>
              </w:rPr>
              <w:t>/</w:t>
            </w:r>
            <w:r w:rsidRPr="007975F0">
              <w:rPr>
                <w:rFonts w:eastAsia="標楷體"/>
              </w:rPr>
              <w:t>淺白文言、白話文）為範疇，帶領學生進入殖民地台灣的時代脈絡，進而深化對台灣歷史、文化的理解與在地認同；透過閱讀</w:t>
            </w:r>
            <w:r w:rsidRPr="007975F0">
              <w:rPr>
                <w:rFonts w:eastAsia="標楷體" w:hint="eastAsia"/>
              </w:rPr>
              <w:t>/</w:t>
            </w:r>
            <w:r w:rsidRPr="007975F0">
              <w:rPr>
                <w:rFonts w:eastAsia="標楷體" w:hint="eastAsia"/>
              </w:rPr>
              <w:t>書寫</w:t>
            </w:r>
            <w:r w:rsidRPr="007975F0">
              <w:rPr>
                <w:rFonts w:eastAsia="標楷體"/>
              </w:rPr>
              <w:t>以提昇個人的思辨、組織與表達能力。</w:t>
            </w:r>
          </w:p>
          <w:p w:rsidR="007213E3" w:rsidRPr="007975F0" w:rsidRDefault="007213E3" w:rsidP="007213E3">
            <w:pPr>
              <w:ind w:firstLineChars="200" w:firstLine="480"/>
              <w:jc w:val="both"/>
              <w:rPr>
                <w:rFonts w:eastAsia="標楷體"/>
              </w:rPr>
            </w:pPr>
            <w:r w:rsidRPr="007975F0">
              <w:rPr>
                <w:rFonts w:eastAsia="標楷體"/>
              </w:rPr>
              <w:t>晚清的中國、明治的日本、殖民統治下的台灣，都有著以小說進行思想啟蒙、救亡圖存的宏大抱負，但同時，印刷資本主義與大眾媒體的興起，也催生了為數眾多的通俗小說，與時代的大敘述既叛離、又合作；殖民地台灣</w:t>
            </w:r>
            <w:r w:rsidRPr="007975F0">
              <w:rPr>
                <w:rFonts w:eastAsia="標楷體" w:hint="eastAsia"/>
              </w:rPr>
              <w:t>同時受到傳統性、現代性、殖民性的拉扯，是彼時台灣人所面臨的時代課題，</w:t>
            </w:r>
            <w:r w:rsidRPr="007975F0">
              <w:rPr>
                <w:rFonts w:eastAsia="標楷體"/>
              </w:rPr>
              <w:t>本課程將日治時期台灣的通俗小說分為武俠、歷史、偵探、科幻、</w:t>
            </w:r>
            <w:r w:rsidRPr="007975F0">
              <w:rPr>
                <w:rFonts w:eastAsia="標楷體" w:hint="eastAsia"/>
              </w:rPr>
              <w:t>冒險、言情小說等</w:t>
            </w:r>
            <w:r w:rsidRPr="007975F0">
              <w:rPr>
                <w:rFonts w:eastAsia="標楷體" w:hint="eastAsia"/>
              </w:rPr>
              <w:t>6</w:t>
            </w:r>
            <w:r w:rsidRPr="007975F0">
              <w:rPr>
                <w:rFonts w:eastAsia="標楷體" w:hint="eastAsia"/>
              </w:rPr>
              <w:t>類，透過不同面向進入歷史，以前人之苦樂、因應，提供今人反思並安頓自我的</w:t>
            </w:r>
            <w:proofErr w:type="gramStart"/>
            <w:r w:rsidRPr="007975F0">
              <w:rPr>
                <w:rFonts w:eastAsia="標楷體" w:hint="eastAsia"/>
              </w:rPr>
              <w:t>鑑</w:t>
            </w:r>
            <w:proofErr w:type="gramEnd"/>
            <w:r w:rsidRPr="007975F0">
              <w:rPr>
                <w:rFonts w:eastAsia="標楷體" w:hint="eastAsia"/>
              </w:rPr>
              <w:t>照。</w:t>
            </w:r>
          </w:p>
          <w:p w:rsidR="007213E3" w:rsidRPr="007975F0" w:rsidRDefault="007213E3" w:rsidP="007213E3">
            <w:pPr>
              <w:ind w:firstLineChars="200" w:firstLine="480"/>
              <w:jc w:val="both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武俠小說：中國俠敘事傳統在台灣的發展與變貌</w:t>
            </w:r>
          </w:p>
          <w:p w:rsidR="007213E3" w:rsidRPr="007975F0" w:rsidRDefault="007213E3" w:rsidP="007213E3">
            <w:pPr>
              <w:ind w:firstLineChars="200" w:firstLine="480"/>
              <w:jc w:val="both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歷史小說：中國、日本歷史敘事的競逐</w:t>
            </w:r>
          </w:p>
          <w:p w:rsidR="007213E3" w:rsidRPr="007975F0" w:rsidRDefault="007213E3" w:rsidP="007213E3">
            <w:pPr>
              <w:ind w:firstLineChars="200" w:firstLine="480"/>
              <w:jc w:val="both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偵探小說：西方新興文類的接受與變貌</w:t>
            </w:r>
          </w:p>
          <w:p w:rsidR="007213E3" w:rsidRPr="007975F0" w:rsidRDefault="007213E3" w:rsidP="007213E3">
            <w:pPr>
              <w:ind w:firstLineChars="200" w:firstLine="480"/>
              <w:jc w:val="both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科幻小說：西方新興文類的接受與變貌</w:t>
            </w:r>
          </w:p>
          <w:p w:rsidR="001C112F" w:rsidRDefault="007213E3" w:rsidP="001C112F">
            <w:pPr>
              <w:ind w:firstLineChars="200" w:firstLine="480"/>
              <w:jc w:val="both"/>
              <w:rPr>
                <w:rFonts w:eastAsia="標楷體" w:hint="eastAsia"/>
              </w:rPr>
            </w:pPr>
            <w:r w:rsidRPr="007975F0">
              <w:rPr>
                <w:rFonts w:eastAsia="標楷體" w:hint="eastAsia"/>
              </w:rPr>
              <w:t>冒險小說：西方新興文類、中國天朝敘事的</w:t>
            </w:r>
            <w:proofErr w:type="gramStart"/>
            <w:r w:rsidRPr="007975F0">
              <w:rPr>
                <w:rFonts w:eastAsia="標楷體" w:hint="eastAsia"/>
              </w:rPr>
              <w:t>雜揉</w:t>
            </w:r>
            <w:proofErr w:type="gramEnd"/>
          </w:p>
          <w:p w:rsidR="0096377B" w:rsidRDefault="007213E3" w:rsidP="001C112F">
            <w:pPr>
              <w:ind w:firstLineChars="200" w:firstLine="480"/>
              <w:jc w:val="both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言情小說：西方戀愛觀念的接受與變貌</w:t>
            </w: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週次表</w:t>
            </w:r>
            <w:proofErr w:type="gramEnd"/>
            <w:r>
              <w:rPr>
                <w:rFonts w:eastAsia="標楷體" w:hint="eastAsia"/>
              </w:rPr>
              <w:t>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Tr="004613C3">
              <w:trPr>
                <w:jc w:val="center"/>
              </w:trPr>
              <w:tc>
                <w:tcPr>
                  <w:tcW w:w="712" w:type="dxa"/>
                </w:tcPr>
                <w:p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7213E3" w:rsidTr="00570510">
              <w:trPr>
                <w:trHeight w:val="85"/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693472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課程說明、分組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693472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日治時期台灣通俗小說概述</w:t>
                  </w:r>
                  <w:r w:rsidRPr="007975F0">
                    <w:rPr>
                      <w:rFonts w:eastAsia="標楷體"/>
                    </w:rPr>
                    <w:t>1</w:t>
                  </w:r>
                  <w:r w:rsidRPr="007975F0">
                    <w:rPr>
                      <w:rFonts w:eastAsia="標楷體"/>
                    </w:rPr>
                    <w:t>時代背景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693472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日治時期台灣通俗小說概述</w:t>
                  </w:r>
                  <w:r w:rsidRPr="007975F0">
                    <w:rPr>
                      <w:rFonts w:eastAsia="標楷體"/>
                    </w:rPr>
                    <w:t>2</w:t>
                  </w:r>
                  <w:r w:rsidRPr="007975F0">
                    <w:rPr>
                      <w:rFonts w:eastAsia="標楷體"/>
                    </w:rPr>
                    <w:t>主題分類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693472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日治時期台灣通俗小說概述</w:t>
                  </w:r>
                  <w:r w:rsidRPr="007975F0">
                    <w:rPr>
                      <w:rFonts w:eastAsia="標楷體"/>
                    </w:rPr>
                    <w:t>3</w:t>
                  </w:r>
                  <w:r w:rsidRPr="007975F0">
                    <w:rPr>
                      <w:rFonts w:eastAsia="標楷體"/>
                    </w:rPr>
                    <w:t>作家群像／電子資源查找教學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693472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類型小說</w:t>
                  </w:r>
                  <w:r w:rsidRPr="007975F0">
                    <w:rPr>
                      <w:rFonts w:eastAsia="標楷體"/>
                    </w:rPr>
                    <w:t>1</w:t>
                  </w:r>
                  <w:r w:rsidRPr="007975F0">
                    <w:rPr>
                      <w:rFonts w:eastAsia="標楷體"/>
                    </w:rPr>
                    <w:t>：武俠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693472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類型小說</w:t>
                  </w:r>
                  <w:r w:rsidRPr="007975F0">
                    <w:rPr>
                      <w:rFonts w:eastAsia="標楷體"/>
                    </w:rPr>
                    <w:t>1</w:t>
                  </w:r>
                  <w:r w:rsidRPr="007975F0">
                    <w:rPr>
                      <w:rFonts w:eastAsia="標楷體"/>
                    </w:rPr>
                    <w:t>：武俠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693472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類型小說</w:t>
                  </w:r>
                  <w:r w:rsidRPr="007975F0">
                    <w:rPr>
                      <w:rFonts w:eastAsia="標楷體"/>
                    </w:rPr>
                    <w:t>2</w:t>
                  </w:r>
                  <w:r w:rsidRPr="007975F0">
                    <w:rPr>
                      <w:rFonts w:eastAsia="標楷體"/>
                    </w:rPr>
                    <w:t>：歷史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693472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類型小說</w:t>
                  </w:r>
                  <w:r w:rsidRPr="007975F0">
                    <w:rPr>
                      <w:rFonts w:eastAsia="標楷體"/>
                    </w:rPr>
                    <w:t>2</w:t>
                  </w:r>
                  <w:r w:rsidRPr="007975F0">
                    <w:rPr>
                      <w:rFonts w:eastAsia="標楷體"/>
                    </w:rPr>
                    <w:t>：歷史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693472">
                  <w:pPr>
                    <w:rPr>
                      <w:rFonts w:eastAsia="標楷體"/>
                    </w:rPr>
                  </w:pPr>
                  <w:r w:rsidRPr="00D27D6A">
                    <w:rPr>
                      <w:rFonts w:eastAsia="標楷體" w:hint="eastAsia"/>
                      <w:color w:val="FF0000"/>
                    </w:rPr>
                    <w:t>自主學習與諮詢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693472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類型小說</w:t>
                  </w:r>
                  <w:r w:rsidRPr="007975F0">
                    <w:rPr>
                      <w:rFonts w:eastAsia="標楷體"/>
                    </w:rPr>
                    <w:t>3</w:t>
                  </w:r>
                  <w:r w:rsidRPr="007975F0">
                    <w:rPr>
                      <w:rFonts w:eastAsia="標楷體"/>
                    </w:rPr>
                    <w:t>：偵探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7213E3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類型小說</w:t>
                  </w:r>
                  <w:r w:rsidRPr="007975F0">
                    <w:rPr>
                      <w:rFonts w:eastAsia="標楷體"/>
                    </w:rPr>
                    <w:t>4</w:t>
                  </w:r>
                  <w:r w:rsidRPr="007975F0">
                    <w:rPr>
                      <w:rFonts w:eastAsia="標楷體"/>
                    </w:rPr>
                    <w:t>：偵探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7213E3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類型小說</w:t>
                  </w:r>
                  <w:r w:rsidRPr="007975F0">
                    <w:rPr>
                      <w:rFonts w:eastAsia="標楷體"/>
                    </w:rPr>
                    <w:t>5</w:t>
                  </w:r>
                  <w:r w:rsidRPr="007975F0">
                    <w:rPr>
                      <w:rFonts w:eastAsia="標楷體"/>
                    </w:rPr>
                    <w:t>：科幻／繳交期中報告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693472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類型小說</w:t>
                  </w:r>
                  <w:r w:rsidRPr="007975F0">
                    <w:rPr>
                      <w:rFonts w:eastAsia="標楷體"/>
                    </w:rPr>
                    <w:t>5</w:t>
                  </w:r>
                  <w:r w:rsidRPr="007975F0">
                    <w:rPr>
                      <w:rFonts w:eastAsia="標楷體"/>
                    </w:rPr>
                    <w:t>：冒險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693472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類型小說</w:t>
                  </w:r>
                  <w:r w:rsidRPr="007975F0">
                    <w:rPr>
                      <w:rFonts w:eastAsia="標楷體"/>
                    </w:rPr>
                    <w:t>5</w:t>
                  </w:r>
                  <w:r w:rsidRPr="007975F0">
                    <w:rPr>
                      <w:rFonts w:eastAsia="標楷體"/>
                    </w:rPr>
                    <w:t>：冒險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lastRenderedPageBreak/>
                    <w:t>15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380B63">
                  <w:pPr>
                    <w:rPr>
                      <w:rFonts w:eastAsia="標楷體"/>
                    </w:rPr>
                  </w:pPr>
                  <w:r w:rsidRPr="007975F0">
                    <w:rPr>
                      <w:rFonts w:eastAsia="標楷體"/>
                    </w:rPr>
                    <w:t>類型小說</w:t>
                  </w:r>
                  <w:r w:rsidRPr="007975F0">
                    <w:rPr>
                      <w:rFonts w:eastAsia="標楷體"/>
                    </w:rPr>
                    <w:t>6</w:t>
                  </w:r>
                  <w:r w:rsidRPr="007975F0">
                    <w:rPr>
                      <w:rFonts w:eastAsia="標楷體"/>
                    </w:rPr>
                    <w:t>：言情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7213E3" w:rsidP="00693472">
                  <w:pPr>
                    <w:rPr>
                      <w:rFonts w:eastAsia="標楷體"/>
                    </w:rPr>
                  </w:pPr>
                  <w:r w:rsidRPr="00D27D6A">
                    <w:rPr>
                      <w:rFonts w:eastAsia="標楷體" w:hint="eastAsia"/>
                      <w:color w:val="FF0000"/>
                    </w:rPr>
                    <w:t>自主學習與諮詢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380B63" w:rsidP="00693472">
                  <w:pPr>
                    <w:rPr>
                      <w:rFonts w:eastAsia="標楷體"/>
                    </w:rPr>
                  </w:pPr>
                  <w:r w:rsidRPr="00380B63">
                    <w:rPr>
                      <w:rFonts w:eastAsia="標楷體" w:hint="eastAsia"/>
                    </w:rPr>
                    <w:t>課程總結</w:t>
                  </w:r>
                </w:p>
              </w:tc>
            </w:tr>
            <w:tr w:rsidR="007213E3" w:rsidTr="00570510">
              <w:trPr>
                <w:jc w:val="center"/>
              </w:trPr>
              <w:tc>
                <w:tcPr>
                  <w:tcW w:w="712" w:type="dxa"/>
                </w:tcPr>
                <w:p w:rsidR="007213E3" w:rsidRDefault="007213E3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:rsidR="007213E3" w:rsidRPr="007975F0" w:rsidRDefault="00380B63" w:rsidP="00693472">
                  <w:pPr>
                    <w:rPr>
                      <w:rFonts w:eastAsia="標楷體"/>
                    </w:rPr>
                  </w:pPr>
                  <w:r w:rsidRPr="00380B63">
                    <w:rPr>
                      <w:rFonts w:eastAsia="標楷體"/>
                      <w:color w:val="FF0000"/>
                    </w:rPr>
                    <w:t>期末考</w:t>
                  </w:r>
                </w:p>
              </w:tc>
            </w:tr>
          </w:tbl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:rsidR="007A3F83" w:rsidRDefault="007A3F83" w:rsidP="007F22D6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</w:t>
            </w:r>
            <w:r w:rsidR="00824977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說明：</w:t>
            </w:r>
          </w:p>
          <w:p w:rsidR="007213E3" w:rsidRPr="007975F0" w:rsidRDefault="007213E3" w:rsidP="007213E3">
            <w:pPr>
              <w:spacing w:line="0" w:lineRule="atLeast"/>
              <w:rPr>
                <w:rFonts w:eastAsia="標楷體"/>
                <w:b/>
              </w:rPr>
            </w:pPr>
            <w:r w:rsidRPr="007975F0">
              <w:rPr>
                <w:rFonts w:eastAsia="標楷體" w:hint="eastAsia"/>
                <w:b/>
              </w:rPr>
              <w:t>第一</w:t>
            </w:r>
            <w:proofErr w:type="gramStart"/>
            <w:r w:rsidRPr="007975F0">
              <w:rPr>
                <w:rFonts w:eastAsia="標楷體" w:hint="eastAsia"/>
                <w:b/>
              </w:rPr>
              <w:t>週</w:t>
            </w:r>
            <w:proofErr w:type="gramEnd"/>
            <w:r w:rsidRPr="007975F0">
              <w:rPr>
                <w:rFonts w:eastAsia="標楷體" w:hint="eastAsia"/>
                <w:b/>
              </w:rPr>
              <w:t>：課程說明</w:t>
            </w:r>
          </w:p>
          <w:p w:rsidR="007213E3" w:rsidRPr="007975F0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7975F0">
              <w:rPr>
                <w:rFonts w:eastAsia="標楷體"/>
              </w:rPr>
              <w:t>課程內容：進行課程說明，說明課程目標、介紹課程內容、評分標準、課堂進行方式與班級經營規則、</w:t>
            </w:r>
            <w:r w:rsidRPr="007975F0">
              <w:rPr>
                <w:rFonts w:eastAsia="標楷體" w:hint="eastAsia"/>
              </w:rPr>
              <w:t>確認分組名單</w:t>
            </w:r>
          </w:p>
          <w:p w:rsidR="007213E3" w:rsidRPr="007975F0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教學方法：教師講授、師生討論及互動。</w:t>
            </w:r>
          </w:p>
          <w:p w:rsidR="007213E3" w:rsidRPr="007975F0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教學目標：說明課程主要內容並引起學生對於課程內容之興趣。</w:t>
            </w:r>
          </w:p>
          <w:p w:rsidR="007213E3" w:rsidRPr="007975F0" w:rsidRDefault="007213E3" w:rsidP="007213E3">
            <w:pPr>
              <w:spacing w:line="0" w:lineRule="atLeast"/>
              <w:rPr>
                <w:rFonts w:eastAsia="標楷體"/>
              </w:rPr>
            </w:pPr>
          </w:p>
          <w:p w:rsidR="007213E3" w:rsidRPr="007975F0" w:rsidRDefault="007213E3" w:rsidP="007213E3">
            <w:pPr>
              <w:spacing w:line="0" w:lineRule="atLeast"/>
              <w:rPr>
                <w:rFonts w:eastAsia="標楷體"/>
                <w:b/>
              </w:rPr>
            </w:pPr>
            <w:r w:rsidRPr="007975F0">
              <w:rPr>
                <w:rFonts w:eastAsia="標楷體" w:hint="eastAsia"/>
                <w:b/>
              </w:rPr>
              <w:t>第二～</w:t>
            </w:r>
            <w:r w:rsidR="003315D3">
              <w:rPr>
                <w:rFonts w:eastAsia="標楷體" w:hint="eastAsia"/>
                <w:b/>
              </w:rPr>
              <w:t>三</w:t>
            </w:r>
            <w:proofErr w:type="gramStart"/>
            <w:r w:rsidRPr="007975F0">
              <w:rPr>
                <w:rFonts w:eastAsia="標楷體" w:hint="eastAsia"/>
                <w:b/>
              </w:rPr>
              <w:t>週</w:t>
            </w:r>
            <w:proofErr w:type="gramEnd"/>
            <w:r w:rsidRPr="007975F0">
              <w:rPr>
                <w:rFonts w:eastAsia="標楷體" w:hint="eastAsia"/>
                <w:b/>
              </w:rPr>
              <w:t>：日治時期台灣通俗小說</w:t>
            </w:r>
            <w:r>
              <w:rPr>
                <w:rFonts w:eastAsia="標楷體" w:hint="eastAsia"/>
                <w:b/>
              </w:rPr>
              <w:t>導論</w:t>
            </w:r>
          </w:p>
          <w:p w:rsidR="007213E3" w:rsidRPr="007975F0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7975F0">
              <w:rPr>
                <w:rFonts w:eastAsia="標楷體"/>
              </w:rPr>
              <w:t>課程內容：</w:t>
            </w:r>
            <w:r w:rsidRPr="007975F0">
              <w:rPr>
                <w:rFonts w:eastAsia="標楷體" w:hint="eastAsia"/>
              </w:rPr>
              <w:t>講述日治時期台灣通俗小說生成之時代背景、小說主題、主要創作者，相關資料的數位平台</w:t>
            </w:r>
            <w:r>
              <w:rPr>
                <w:rFonts w:eastAsia="標楷體" w:hint="eastAsia"/>
              </w:rPr>
              <w:t>的操作方法</w:t>
            </w:r>
          </w:p>
          <w:p w:rsidR="007213E3" w:rsidRPr="007975F0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教學方法：教師講授、師生討論及互動</w:t>
            </w:r>
          </w:p>
          <w:p w:rsidR="007213E3" w:rsidRPr="007975F0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教學目標：</w:t>
            </w:r>
            <w:r w:rsidRPr="007975F0">
              <w:rPr>
                <w:rFonts w:eastAsia="標楷體" w:hint="eastAsia"/>
              </w:rPr>
              <w:t>讓學生理解時代背景與</w:t>
            </w:r>
            <w:r>
              <w:rPr>
                <w:rFonts w:eastAsia="標楷體" w:hint="eastAsia"/>
              </w:rPr>
              <w:t>通俗</w:t>
            </w:r>
            <w:r w:rsidRPr="007975F0">
              <w:rPr>
                <w:rFonts w:eastAsia="標楷體" w:hint="eastAsia"/>
              </w:rPr>
              <w:t>小說的文化脈絡，作為進入文本的預備知識。教導蒐集數位資源的</w:t>
            </w:r>
            <w:r>
              <w:rPr>
                <w:rFonts w:eastAsia="標楷體" w:hint="eastAsia"/>
              </w:rPr>
              <w:t>操作方法</w:t>
            </w:r>
            <w:r w:rsidRPr="007975F0">
              <w:rPr>
                <w:rFonts w:eastAsia="標楷體" w:hint="eastAsia"/>
              </w:rPr>
              <w:t>，為期中、期末報告做準備</w:t>
            </w:r>
          </w:p>
          <w:p w:rsidR="007213E3" w:rsidRPr="007975F0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>
              <w:rPr>
                <w:rFonts w:eastAsia="標楷體"/>
              </w:rPr>
              <w:t>閱讀文本：</w:t>
            </w:r>
            <w:r w:rsidRPr="007975F0">
              <w:rPr>
                <w:rFonts w:eastAsia="標楷體" w:hint="eastAsia"/>
              </w:rPr>
              <w:t>梁啟超〈論小說與群治之關係〉、李逸濤</w:t>
            </w:r>
            <w:proofErr w:type="gramStart"/>
            <w:r w:rsidRPr="007975F0">
              <w:rPr>
                <w:rFonts w:eastAsia="標楷體" w:hint="eastAsia"/>
              </w:rPr>
              <w:t>〈</w:t>
            </w:r>
            <w:proofErr w:type="gramEnd"/>
            <w:r w:rsidRPr="007975F0">
              <w:rPr>
                <w:rFonts w:eastAsia="標楷體" w:hint="eastAsia"/>
              </w:rPr>
              <w:t>小說蒭言〉、謝雪漁〈小說之價值〉、粘舜音〈論訛言多襲諸小說〉、張梗〈討論舊小說的改革問題〉</w:t>
            </w:r>
          </w:p>
          <w:p w:rsidR="007213E3" w:rsidRPr="007975F0" w:rsidRDefault="007213E3" w:rsidP="007213E3">
            <w:pPr>
              <w:spacing w:line="0" w:lineRule="atLeast"/>
              <w:rPr>
                <w:rFonts w:eastAsia="標楷體"/>
              </w:rPr>
            </w:pPr>
          </w:p>
          <w:p w:rsidR="007213E3" w:rsidRPr="007975F0" w:rsidRDefault="007213E3" w:rsidP="007213E3">
            <w:pPr>
              <w:spacing w:line="0" w:lineRule="atLeast"/>
              <w:rPr>
                <w:rFonts w:eastAsia="標楷體"/>
                <w:b/>
              </w:rPr>
            </w:pPr>
            <w:r w:rsidRPr="007975F0">
              <w:rPr>
                <w:rFonts w:eastAsia="標楷體" w:hint="eastAsia"/>
                <w:b/>
              </w:rPr>
              <w:t>第</w:t>
            </w:r>
            <w:r w:rsidR="003315D3">
              <w:rPr>
                <w:rFonts w:eastAsia="標楷體" w:hint="eastAsia"/>
                <w:b/>
              </w:rPr>
              <w:t>四</w:t>
            </w:r>
            <w:r w:rsidRPr="007975F0">
              <w:rPr>
                <w:rFonts w:eastAsia="標楷體" w:hint="eastAsia"/>
                <w:b/>
              </w:rPr>
              <w:t>～</w:t>
            </w:r>
            <w:r w:rsidR="003315D3">
              <w:rPr>
                <w:rFonts w:eastAsia="標楷體" w:hint="eastAsia"/>
                <w:b/>
              </w:rPr>
              <w:t>五</w:t>
            </w:r>
            <w:proofErr w:type="gramStart"/>
            <w:r w:rsidRPr="007975F0">
              <w:rPr>
                <w:rFonts w:eastAsia="標楷體" w:hint="eastAsia"/>
                <w:b/>
              </w:rPr>
              <w:t>週</w:t>
            </w:r>
            <w:proofErr w:type="gramEnd"/>
            <w:r w:rsidRPr="007975F0">
              <w:rPr>
                <w:rFonts w:eastAsia="標楷體" w:hint="eastAsia"/>
                <w:b/>
              </w:rPr>
              <w:t>：類型小說</w:t>
            </w:r>
            <w:r w:rsidRPr="007975F0">
              <w:rPr>
                <w:rFonts w:eastAsia="標楷體" w:hint="eastAsia"/>
                <w:b/>
              </w:rPr>
              <w:t>1</w:t>
            </w:r>
            <w:r w:rsidRPr="007975F0">
              <w:rPr>
                <w:rFonts w:eastAsia="標楷體" w:hint="eastAsia"/>
                <w:b/>
              </w:rPr>
              <w:t>：武俠</w:t>
            </w:r>
          </w:p>
          <w:p w:rsidR="007213E3" w:rsidRPr="007975F0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7975F0">
              <w:rPr>
                <w:rFonts w:eastAsia="標楷體"/>
              </w:rPr>
              <w:t>課程內容：</w:t>
            </w:r>
            <w:r w:rsidRPr="007975F0">
              <w:rPr>
                <w:rFonts w:eastAsia="標楷體" w:hint="eastAsia"/>
              </w:rPr>
              <w:t>講授日時期台報刊上的武俠小說、小組討論與分享</w:t>
            </w:r>
          </w:p>
          <w:p w:rsidR="007213E3" w:rsidRPr="007975F0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教學方法：教師講授、師生討論及互動</w:t>
            </w:r>
          </w:p>
          <w:p w:rsidR="007213E3" w:rsidRPr="007975F0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教學目標：</w:t>
            </w:r>
            <w:r w:rsidRPr="007975F0">
              <w:rPr>
                <w:rFonts w:eastAsia="標楷體" w:hint="eastAsia"/>
              </w:rPr>
              <w:t>認識武俠小說的寫作模式與彼時關懷的議題與書寫特色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>
              <w:rPr>
                <w:rFonts w:eastAsia="標楷體"/>
              </w:rPr>
              <w:t>閱讀文本：</w:t>
            </w:r>
            <w:proofErr w:type="gramStart"/>
            <w:r w:rsidRPr="007975F0">
              <w:rPr>
                <w:rFonts w:eastAsia="標楷體" w:hint="eastAsia"/>
              </w:rPr>
              <w:t>謝雪漁</w:t>
            </w:r>
            <w:r w:rsidRPr="0055080C">
              <w:rPr>
                <w:rFonts w:eastAsia="標楷體" w:hint="eastAsia"/>
              </w:rPr>
              <w:t>〈武勇傳〉</w:t>
            </w:r>
            <w:proofErr w:type="gramEnd"/>
            <w:r w:rsidRPr="007975F0">
              <w:rPr>
                <w:rFonts w:eastAsia="標楷體" w:hint="eastAsia"/>
              </w:rPr>
              <w:t>、</w:t>
            </w:r>
            <w:r w:rsidRPr="00ED03C9">
              <w:rPr>
                <w:rFonts w:eastAsia="標楷體" w:hint="eastAsia"/>
              </w:rPr>
              <w:t>魏清德〈飛加當〉〈雌雄劍〉、菊池三溪〈五色蔦〉、李逸濤〈劍花傳〉</w:t>
            </w:r>
          </w:p>
          <w:p w:rsidR="007213E3" w:rsidRPr="00ED03C9" w:rsidRDefault="007213E3" w:rsidP="007213E3">
            <w:pPr>
              <w:spacing w:line="0" w:lineRule="atLeast"/>
              <w:rPr>
                <w:rFonts w:eastAsia="標楷體"/>
              </w:rPr>
            </w:pPr>
          </w:p>
          <w:p w:rsidR="007213E3" w:rsidRPr="00ED03C9" w:rsidRDefault="007213E3" w:rsidP="007213E3">
            <w:pPr>
              <w:spacing w:line="0" w:lineRule="atLeast"/>
              <w:rPr>
                <w:rFonts w:eastAsia="標楷體"/>
                <w:b/>
              </w:rPr>
            </w:pPr>
            <w:r w:rsidRPr="00ED03C9">
              <w:rPr>
                <w:rFonts w:eastAsia="標楷體" w:hint="eastAsia"/>
                <w:b/>
              </w:rPr>
              <w:t>第</w:t>
            </w:r>
            <w:r w:rsidR="003315D3">
              <w:rPr>
                <w:rFonts w:eastAsia="標楷體" w:hint="eastAsia"/>
                <w:b/>
              </w:rPr>
              <w:t>六</w:t>
            </w:r>
            <w:r w:rsidRPr="00ED03C9">
              <w:rPr>
                <w:rFonts w:eastAsia="標楷體" w:hint="eastAsia"/>
                <w:b/>
              </w:rPr>
              <w:t>～</w:t>
            </w:r>
            <w:r w:rsidR="003315D3">
              <w:rPr>
                <w:rFonts w:eastAsia="標楷體" w:hint="eastAsia"/>
                <w:b/>
              </w:rPr>
              <w:t>七</w:t>
            </w:r>
            <w:proofErr w:type="gramStart"/>
            <w:r w:rsidRPr="00ED03C9">
              <w:rPr>
                <w:rFonts w:eastAsia="標楷體" w:hint="eastAsia"/>
                <w:b/>
              </w:rPr>
              <w:t>週</w:t>
            </w:r>
            <w:proofErr w:type="gramEnd"/>
            <w:r w:rsidRPr="00ED03C9">
              <w:rPr>
                <w:rFonts w:eastAsia="標楷體" w:hint="eastAsia"/>
                <w:b/>
              </w:rPr>
              <w:t>：類型小說</w:t>
            </w:r>
            <w:r w:rsidRPr="00ED03C9">
              <w:rPr>
                <w:rFonts w:eastAsia="標楷體" w:hint="eastAsia"/>
                <w:b/>
              </w:rPr>
              <w:t>2</w:t>
            </w:r>
            <w:r w:rsidRPr="00ED03C9">
              <w:rPr>
                <w:rFonts w:eastAsia="標楷體" w:hint="eastAsia"/>
                <w:b/>
              </w:rPr>
              <w:t>：歷史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課程內容：</w:t>
            </w:r>
            <w:r w:rsidRPr="00ED03C9">
              <w:rPr>
                <w:rFonts w:eastAsia="標楷體" w:hint="eastAsia"/>
              </w:rPr>
              <w:t>講授日時期台灣報刊上的歷史小說、小組討論與分享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教學方法：教師講授、師生討論及互動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教學目標：</w:t>
            </w:r>
            <w:r w:rsidRPr="00ED03C9">
              <w:rPr>
                <w:rFonts w:eastAsia="標楷體" w:hint="eastAsia"/>
              </w:rPr>
              <w:t>認識歷史小說的寫作模式與彼時關懷的議題與書寫特色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閱讀文本：</w:t>
            </w:r>
            <w:proofErr w:type="gramStart"/>
            <w:r w:rsidRPr="00ED03C9">
              <w:rPr>
                <w:rFonts w:eastAsia="標楷體" w:hint="eastAsia"/>
              </w:rPr>
              <w:t>謝雪漁〈怪傑彌兵衛傳〉</w:t>
            </w:r>
            <w:proofErr w:type="gramEnd"/>
            <w:r w:rsidRPr="00ED03C9">
              <w:rPr>
                <w:rFonts w:eastAsia="標楷體" w:hint="eastAsia"/>
              </w:rPr>
              <w:t>〈三世英雄傳（</w:t>
            </w:r>
            <w:r w:rsidRPr="00ED03C9">
              <w:rPr>
                <w:rFonts w:eastAsia="標楷體" w:hint="eastAsia"/>
              </w:rPr>
              <w:t>1-3.5.8.11.19</w:t>
            </w:r>
            <w:r w:rsidRPr="00ED03C9">
              <w:rPr>
                <w:rFonts w:eastAsia="標楷體" w:hint="eastAsia"/>
              </w:rPr>
              <w:t>）〉、魏清德〈白樂天泛舟曾遊日本〉〈人面瘡〉、菊池三溪〈本所擒龍〉</w:t>
            </w:r>
          </w:p>
          <w:p w:rsidR="007213E3" w:rsidRPr="007975F0" w:rsidRDefault="007213E3" w:rsidP="007213E3">
            <w:pPr>
              <w:spacing w:line="0" w:lineRule="atLeast"/>
              <w:rPr>
                <w:rFonts w:eastAsia="標楷體"/>
              </w:rPr>
            </w:pPr>
          </w:p>
          <w:p w:rsidR="00290AA7" w:rsidRPr="009E5785" w:rsidRDefault="00290AA7" w:rsidP="00290AA7">
            <w:pPr>
              <w:spacing w:line="0" w:lineRule="atLeast"/>
              <w:rPr>
                <w:rFonts w:eastAsia="標楷體"/>
                <w:b/>
              </w:rPr>
            </w:pPr>
            <w:r w:rsidRPr="009E5785">
              <w:rPr>
                <w:rFonts w:eastAsia="標楷體" w:hint="eastAsia"/>
                <w:b/>
              </w:rPr>
              <w:t>第九</w:t>
            </w:r>
            <w:proofErr w:type="gramStart"/>
            <w:r w:rsidRPr="009E5785">
              <w:rPr>
                <w:rFonts w:eastAsia="標楷體" w:hint="eastAsia"/>
                <w:b/>
              </w:rPr>
              <w:t>週</w:t>
            </w:r>
            <w:proofErr w:type="gramEnd"/>
            <w:r w:rsidRPr="009E5785">
              <w:rPr>
                <w:rFonts w:eastAsia="標楷體" w:hint="eastAsia"/>
                <w:b/>
              </w:rPr>
              <w:t>：自主學習與諮詢</w:t>
            </w:r>
          </w:p>
          <w:p w:rsidR="00290AA7" w:rsidRDefault="00290AA7" w:rsidP="00290AA7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>
              <w:rPr>
                <w:rFonts w:eastAsia="標楷體"/>
              </w:rPr>
              <w:t>配合</w:t>
            </w:r>
            <w:r>
              <w:rPr>
                <w:rFonts w:eastAsia="標楷體" w:hint="eastAsia"/>
              </w:rPr>
              <w:t>16+2</w:t>
            </w:r>
            <w:r>
              <w:rPr>
                <w:rFonts w:eastAsia="標楷體" w:hint="eastAsia"/>
              </w:rPr>
              <w:t>之學期課堂規劃，設定為自主學習，自由到教室與教師進行</w:t>
            </w:r>
            <w:r w:rsidR="00AB2CCE">
              <w:rPr>
                <w:rFonts w:eastAsia="標楷體" w:hint="eastAsia"/>
              </w:rPr>
              <w:t>期</w:t>
            </w:r>
            <w:r>
              <w:rPr>
                <w:rFonts w:eastAsia="標楷體" w:hint="eastAsia"/>
              </w:rPr>
              <w:t>中、期末報告之諮詢指導</w:t>
            </w:r>
          </w:p>
          <w:p w:rsidR="00290AA7" w:rsidRPr="00290AA7" w:rsidRDefault="00290AA7" w:rsidP="007213E3">
            <w:pPr>
              <w:spacing w:line="0" w:lineRule="atLeast"/>
              <w:rPr>
                <w:rFonts w:eastAsia="標楷體"/>
                <w:b/>
              </w:rPr>
            </w:pPr>
          </w:p>
          <w:p w:rsidR="007213E3" w:rsidRPr="007975F0" w:rsidRDefault="003315D3" w:rsidP="007213E3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八、</w:t>
            </w:r>
            <w:r w:rsidR="007213E3" w:rsidRPr="007975F0">
              <w:rPr>
                <w:rFonts w:eastAsia="標楷體" w:hint="eastAsia"/>
                <w:b/>
              </w:rPr>
              <w:t>十</w:t>
            </w:r>
            <w:proofErr w:type="gramStart"/>
            <w:r w:rsidR="007213E3" w:rsidRPr="007975F0">
              <w:rPr>
                <w:rFonts w:eastAsia="標楷體" w:hint="eastAsia"/>
                <w:b/>
              </w:rPr>
              <w:t>週</w:t>
            </w:r>
            <w:proofErr w:type="gramEnd"/>
            <w:r w:rsidR="007213E3" w:rsidRPr="007975F0">
              <w:rPr>
                <w:rFonts w:eastAsia="標楷體" w:hint="eastAsia"/>
                <w:b/>
              </w:rPr>
              <w:t>：類型小說</w:t>
            </w:r>
            <w:r w:rsidR="007213E3" w:rsidRPr="007975F0">
              <w:rPr>
                <w:rFonts w:eastAsia="標楷體" w:hint="eastAsia"/>
                <w:b/>
              </w:rPr>
              <w:t>3</w:t>
            </w:r>
            <w:r w:rsidR="007213E3" w:rsidRPr="007975F0">
              <w:rPr>
                <w:rFonts w:eastAsia="標楷體" w:hint="eastAsia"/>
                <w:b/>
              </w:rPr>
              <w:t>：偵探</w:t>
            </w:r>
          </w:p>
          <w:p w:rsidR="007213E3" w:rsidRPr="007975F0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7975F0">
              <w:rPr>
                <w:rFonts w:eastAsia="標楷體"/>
              </w:rPr>
              <w:t>課程內容：</w:t>
            </w:r>
            <w:r w:rsidRPr="007975F0">
              <w:rPr>
                <w:rFonts w:eastAsia="標楷體" w:hint="eastAsia"/>
              </w:rPr>
              <w:t>講授日時期台報刊上的偵探小說、小組討論與分享</w:t>
            </w:r>
          </w:p>
          <w:p w:rsidR="007213E3" w:rsidRPr="007975F0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教學方法：教師講授、師生討論及互動。</w:t>
            </w:r>
          </w:p>
          <w:p w:rsidR="007213E3" w:rsidRPr="007975F0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7975F0">
              <w:rPr>
                <w:rFonts w:eastAsia="標楷體"/>
              </w:rPr>
              <w:t>教學目標：</w:t>
            </w:r>
            <w:r w:rsidRPr="007975F0">
              <w:rPr>
                <w:rFonts w:eastAsia="標楷體" w:hint="eastAsia"/>
              </w:rPr>
              <w:t>認識偵探小說的寫作模式與彼時關懷的議題與書寫特色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>
              <w:rPr>
                <w:rFonts w:eastAsia="標楷體"/>
              </w:rPr>
              <w:t>閱讀文本：</w:t>
            </w:r>
            <w:r w:rsidRPr="00ED03C9">
              <w:rPr>
                <w:rFonts w:eastAsia="標楷體" w:hint="eastAsia"/>
              </w:rPr>
              <w:t>魏清德〈獅子獄〉〈齒痕〉、</w:t>
            </w:r>
            <w:proofErr w:type="gramStart"/>
            <w:r w:rsidRPr="00ED03C9">
              <w:rPr>
                <w:rFonts w:eastAsia="標楷體" w:hint="eastAsia"/>
              </w:rPr>
              <w:t>謝雪漁〈偵探案〉</w:t>
            </w:r>
            <w:proofErr w:type="gramEnd"/>
            <w:r w:rsidRPr="00ED03C9">
              <w:rPr>
                <w:rFonts w:eastAsia="標楷體" w:hint="eastAsia"/>
              </w:rPr>
              <w:t>〈小學生椿孝一〉、李逸濤〈偵探記〉</w:t>
            </w:r>
            <w:r w:rsidR="0019567C">
              <w:rPr>
                <w:rFonts w:eastAsia="標楷體" w:hint="eastAsia"/>
              </w:rPr>
              <w:t>、</w:t>
            </w:r>
            <w:r w:rsidR="0019567C" w:rsidRPr="0019567C">
              <w:rPr>
                <w:rFonts w:eastAsia="標楷體" w:hint="eastAsia"/>
              </w:rPr>
              <w:t>菊池三溪</w:t>
            </w:r>
            <w:r w:rsidR="0019567C">
              <w:rPr>
                <w:rFonts w:eastAsia="標楷體" w:hint="eastAsia"/>
              </w:rPr>
              <w:t>〈</w:t>
            </w:r>
            <w:r w:rsidR="0019567C" w:rsidRPr="0019567C">
              <w:rPr>
                <w:rFonts w:eastAsia="標楷體" w:hint="eastAsia"/>
              </w:rPr>
              <w:t>胭脂虎傳</w:t>
            </w:r>
            <w:r w:rsidR="0019567C">
              <w:rPr>
                <w:rFonts w:eastAsia="標楷體" w:hint="eastAsia"/>
              </w:rPr>
              <w:t>〉</w:t>
            </w:r>
          </w:p>
          <w:p w:rsidR="007213E3" w:rsidRPr="00ED03C9" w:rsidRDefault="007213E3" w:rsidP="007213E3">
            <w:pPr>
              <w:spacing w:line="0" w:lineRule="atLeast"/>
              <w:rPr>
                <w:rFonts w:eastAsia="標楷體"/>
              </w:rPr>
            </w:pPr>
          </w:p>
          <w:p w:rsidR="007213E3" w:rsidRPr="00ED03C9" w:rsidRDefault="007213E3" w:rsidP="007213E3">
            <w:pPr>
              <w:spacing w:line="0" w:lineRule="atLeast"/>
              <w:rPr>
                <w:rFonts w:eastAsia="標楷體"/>
                <w:b/>
              </w:rPr>
            </w:pPr>
            <w:r w:rsidRPr="00ED03C9">
              <w:rPr>
                <w:rFonts w:eastAsia="標楷體" w:hint="eastAsia"/>
                <w:b/>
              </w:rPr>
              <w:t>第十</w:t>
            </w:r>
            <w:r w:rsidR="003315D3">
              <w:rPr>
                <w:rFonts w:eastAsia="標楷體" w:hint="eastAsia"/>
                <w:b/>
              </w:rPr>
              <w:t>一</w:t>
            </w:r>
            <w:proofErr w:type="gramStart"/>
            <w:r w:rsidRPr="00ED03C9">
              <w:rPr>
                <w:rFonts w:eastAsia="標楷體" w:hint="eastAsia"/>
                <w:b/>
              </w:rPr>
              <w:t>週</w:t>
            </w:r>
            <w:proofErr w:type="gramEnd"/>
            <w:r w:rsidRPr="00ED03C9">
              <w:rPr>
                <w:rFonts w:eastAsia="標楷體" w:hint="eastAsia"/>
                <w:b/>
              </w:rPr>
              <w:t>：類型小說</w:t>
            </w:r>
            <w:r w:rsidRPr="00ED03C9">
              <w:rPr>
                <w:rFonts w:eastAsia="標楷體" w:hint="eastAsia"/>
                <w:b/>
              </w:rPr>
              <w:t>4</w:t>
            </w:r>
            <w:r w:rsidRPr="00ED03C9">
              <w:rPr>
                <w:rFonts w:eastAsia="標楷體" w:hint="eastAsia"/>
                <w:b/>
              </w:rPr>
              <w:t>：科幻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課程內容：</w:t>
            </w:r>
            <w:r w:rsidRPr="00ED03C9">
              <w:rPr>
                <w:rFonts w:eastAsia="標楷體" w:hint="eastAsia"/>
              </w:rPr>
              <w:t>講授日時期台報刊上的科幻小說、小組討論與分享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教學方法：教師講授、師生討論及互動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教學目標：</w:t>
            </w:r>
            <w:r w:rsidRPr="00ED03C9">
              <w:rPr>
                <w:rFonts w:eastAsia="標楷體" w:hint="eastAsia"/>
              </w:rPr>
              <w:t>認識科幻小說的寫作模式與彼時關懷的議題與書寫特色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lastRenderedPageBreak/>
              <w:t>閱讀文本：李逸濤</w:t>
            </w:r>
            <w:r w:rsidRPr="00ED03C9">
              <w:rPr>
                <w:rFonts w:eastAsia="標楷體" w:hint="eastAsia"/>
              </w:rPr>
              <w:t>〈手足仇〉、鄭坤五〈火星界探險奇聞〉、</w:t>
            </w:r>
            <w:proofErr w:type="gramStart"/>
            <w:r w:rsidRPr="00ED03C9">
              <w:rPr>
                <w:rFonts w:eastAsia="標楷體" w:hint="eastAsia"/>
              </w:rPr>
              <w:t>天麗〈還童術〉</w:t>
            </w:r>
            <w:proofErr w:type="gramEnd"/>
          </w:p>
          <w:p w:rsidR="007213E3" w:rsidRPr="00ED03C9" w:rsidRDefault="007213E3" w:rsidP="007213E3">
            <w:pPr>
              <w:spacing w:line="0" w:lineRule="atLeast"/>
              <w:rPr>
                <w:rFonts w:eastAsia="標楷體"/>
              </w:rPr>
            </w:pPr>
          </w:p>
          <w:p w:rsidR="007213E3" w:rsidRPr="00ED03C9" w:rsidRDefault="007213E3" w:rsidP="007213E3">
            <w:pPr>
              <w:spacing w:line="0" w:lineRule="atLeast"/>
              <w:rPr>
                <w:rFonts w:eastAsia="標楷體"/>
                <w:b/>
              </w:rPr>
            </w:pPr>
            <w:r w:rsidRPr="00ED03C9">
              <w:rPr>
                <w:rFonts w:eastAsia="標楷體" w:hint="eastAsia"/>
                <w:b/>
              </w:rPr>
              <w:t>第十</w:t>
            </w:r>
            <w:r w:rsidR="003315D3">
              <w:rPr>
                <w:rFonts w:eastAsia="標楷體" w:hint="eastAsia"/>
                <w:b/>
              </w:rPr>
              <w:t>二</w:t>
            </w:r>
            <w:r w:rsidRPr="00ED03C9">
              <w:rPr>
                <w:rFonts w:eastAsia="標楷體" w:hint="eastAsia"/>
                <w:b/>
              </w:rPr>
              <w:t>～十</w:t>
            </w:r>
            <w:r w:rsidR="003315D3">
              <w:rPr>
                <w:rFonts w:eastAsia="標楷體" w:hint="eastAsia"/>
                <w:b/>
              </w:rPr>
              <w:t>三</w:t>
            </w:r>
            <w:proofErr w:type="gramStart"/>
            <w:r w:rsidRPr="00ED03C9">
              <w:rPr>
                <w:rFonts w:eastAsia="標楷體" w:hint="eastAsia"/>
                <w:b/>
              </w:rPr>
              <w:t>週</w:t>
            </w:r>
            <w:proofErr w:type="gramEnd"/>
            <w:r w:rsidRPr="00ED03C9">
              <w:rPr>
                <w:rFonts w:eastAsia="標楷體" w:hint="eastAsia"/>
                <w:b/>
              </w:rPr>
              <w:t>：類型小說</w:t>
            </w:r>
            <w:r w:rsidRPr="00ED03C9">
              <w:rPr>
                <w:rFonts w:eastAsia="標楷體" w:hint="eastAsia"/>
                <w:b/>
              </w:rPr>
              <w:t>5</w:t>
            </w:r>
            <w:r w:rsidRPr="00ED03C9">
              <w:rPr>
                <w:rFonts w:eastAsia="標楷體" w:hint="eastAsia"/>
                <w:b/>
              </w:rPr>
              <w:t>：冒險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課程內容：</w:t>
            </w:r>
            <w:r w:rsidRPr="00ED03C9">
              <w:rPr>
                <w:rFonts w:eastAsia="標楷體" w:hint="eastAsia"/>
              </w:rPr>
              <w:t>講授日時期台報刊上的冒險小說、小組討論與分享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教學方法：教師講授、師生討論及互動。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教學目標：</w:t>
            </w:r>
            <w:r w:rsidRPr="00ED03C9">
              <w:rPr>
                <w:rFonts w:eastAsia="標楷體" w:hint="eastAsia"/>
              </w:rPr>
              <w:t>認識冒險小說的寫作模式與彼時關懷的議題與書寫特色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閱讀文本：</w:t>
            </w:r>
            <w:proofErr w:type="gramStart"/>
            <w:r w:rsidRPr="00ED03C9">
              <w:rPr>
                <w:rFonts w:eastAsia="標楷體" w:hint="eastAsia"/>
              </w:rPr>
              <w:t>謝雪漁〈奇人健飛啟疆記〉</w:t>
            </w:r>
            <w:proofErr w:type="gramEnd"/>
            <w:r w:rsidRPr="00ED03C9">
              <w:rPr>
                <w:rFonts w:eastAsia="標楷體" w:hint="eastAsia"/>
              </w:rPr>
              <w:t>、魏清德〈古體聖文〉、李逸濤〈蠻花記〉〈南荒奇遇〉、李漢如〈魔妻〉</w:t>
            </w:r>
          </w:p>
          <w:p w:rsidR="007213E3" w:rsidRPr="00ED03C9" w:rsidRDefault="007213E3" w:rsidP="007213E3">
            <w:pPr>
              <w:spacing w:line="0" w:lineRule="atLeast"/>
              <w:rPr>
                <w:rFonts w:eastAsia="標楷體"/>
              </w:rPr>
            </w:pPr>
          </w:p>
          <w:p w:rsidR="007213E3" w:rsidRPr="00ED03C9" w:rsidRDefault="007213E3" w:rsidP="007213E3">
            <w:pPr>
              <w:spacing w:line="0" w:lineRule="atLeast"/>
              <w:rPr>
                <w:rFonts w:eastAsia="標楷體"/>
                <w:b/>
              </w:rPr>
            </w:pPr>
            <w:r w:rsidRPr="00ED03C9">
              <w:rPr>
                <w:rFonts w:eastAsia="標楷體" w:hint="eastAsia"/>
                <w:b/>
              </w:rPr>
              <w:t>第十</w:t>
            </w:r>
            <w:r w:rsidR="003315D3">
              <w:rPr>
                <w:rFonts w:eastAsia="標楷體" w:hint="eastAsia"/>
                <w:b/>
              </w:rPr>
              <w:t>四</w:t>
            </w:r>
            <w:r w:rsidRPr="00ED03C9">
              <w:rPr>
                <w:rFonts w:eastAsia="標楷體" w:hint="eastAsia"/>
                <w:b/>
              </w:rPr>
              <w:t>～十</w:t>
            </w:r>
            <w:r w:rsidR="003315D3">
              <w:rPr>
                <w:rFonts w:eastAsia="標楷體" w:hint="eastAsia"/>
                <w:b/>
              </w:rPr>
              <w:t>五</w:t>
            </w:r>
            <w:r w:rsidRPr="00ED03C9">
              <w:rPr>
                <w:rFonts w:eastAsia="標楷體" w:hint="eastAsia"/>
                <w:b/>
              </w:rPr>
              <w:t>週：類型小說</w:t>
            </w:r>
            <w:r w:rsidRPr="00ED03C9">
              <w:rPr>
                <w:rFonts w:eastAsia="標楷體" w:hint="eastAsia"/>
                <w:b/>
              </w:rPr>
              <w:t>6</w:t>
            </w:r>
            <w:r w:rsidRPr="00ED03C9">
              <w:rPr>
                <w:rFonts w:eastAsia="標楷體" w:hint="eastAsia"/>
                <w:b/>
              </w:rPr>
              <w:t>：言情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課程內容：</w:t>
            </w:r>
            <w:r w:rsidRPr="00ED03C9">
              <w:rPr>
                <w:rFonts w:eastAsia="標楷體" w:hint="eastAsia"/>
              </w:rPr>
              <w:t>講授日時期台報刊上的言情小說、小組討論與分享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教學方法：教師講授、師生討論及互動。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教學目標：</w:t>
            </w:r>
            <w:r w:rsidRPr="00ED03C9">
              <w:rPr>
                <w:rFonts w:eastAsia="標楷體" w:hint="eastAsia"/>
              </w:rPr>
              <w:t>認識言情小說的寫作模式與彼時關懷的議題與書寫特色</w:t>
            </w:r>
          </w:p>
          <w:p w:rsidR="007213E3" w:rsidRPr="00ED03C9" w:rsidRDefault="007213E3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ED03C9">
              <w:rPr>
                <w:rFonts w:eastAsia="標楷體"/>
              </w:rPr>
              <w:t>閱讀文本：</w:t>
            </w:r>
            <w:proofErr w:type="gramStart"/>
            <w:r w:rsidRPr="00ED03C9">
              <w:rPr>
                <w:rFonts w:eastAsia="標楷體" w:hint="eastAsia"/>
              </w:rPr>
              <w:t>謝雪漁〈陣中奇緣〉</w:t>
            </w:r>
            <w:proofErr w:type="gramEnd"/>
            <w:r w:rsidR="00BA55A4">
              <w:rPr>
                <w:rFonts w:eastAsia="標楷體" w:hint="eastAsia"/>
              </w:rPr>
              <w:t>〈新情史〉</w:t>
            </w:r>
            <w:r w:rsidRPr="00ED03C9">
              <w:rPr>
                <w:rFonts w:eastAsia="標楷體" w:hint="eastAsia"/>
              </w:rPr>
              <w:t>、魏清德〈金龍祠〉</w:t>
            </w:r>
            <w:r w:rsidR="004C58F1">
              <w:rPr>
                <w:rFonts w:eastAsia="標楷體" w:hint="eastAsia"/>
              </w:rPr>
              <w:t>、</w:t>
            </w:r>
            <w:r w:rsidR="00A206B9">
              <w:rPr>
                <w:rFonts w:eastAsia="標楷體" w:hint="eastAsia"/>
              </w:rPr>
              <w:t>李逸濤</w:t>
            </w:r>
            <w:r w:rsidR="00A206B9" w:rsidRPr="00A206B9">
              <w:rPr>
                <w:rFonts w:eastAsia="標楷體" w:hint="eastAsia"/>
              </w:rPr>
              <w:t>〈留學奇緣〉</w:t>
            </w:r>
            <w:r w:rsidR="00A206B9">
              <w:rPr>
                <w:rFonts w:eastAsia="標楷體" w:hint="eastAsia"/>
              </w:rPr>
              <w:t>〈</w:t>
            </w:r>
            <w:r w:rsidR="00A206B9" w:rsidRPr="00A206B9">
              <w:rPr>
                <w:rFonts w:eastAsia="標楷體" w:hint="eastAsia"/>
              </w:rPr>
              <w:t>恨海</w:t>
            </w:r>
            <w:r w:rsidR="00A206B9">
              <w:rPr>
                <w:rFonts w:eastAsia="標楷體" w:hint="eastAsia"/>
              </w:rPr>
              <w:t>〉</w:t>
            </w:r>
            <w:r w:rsidR="00A206B9" w:rsidRPr="00A206B9">
              <w:rPr>
                <w:rFonts w:eastAsia="標楷體" w:hint="eastAsia"/>
              </w:rPr>
              <w:t>〈孽鏡緣〉〈情天魔〉</w:t>
            </w:r>
          </w:p>
          <w:p w:rsidR="007213E3" w:rsidRDefault="007213E3" w:rsidP="007213E3">
            <w:pPr>
              <w:spacing w:line="0" w:lineRule="atLeast"/>
              <w:rPr>
                <w:rFonts w:eastAsia="標楷體"/>
              </w:rPr>
            </w:pPr>
          </w:p>
          <w:p w:rsidR="00290AA7" w:rsidRPr="009E5785" w:rsidRDefault="00290AA7" w:rsidP="00290AA7">
            <w:pPr>
              <w:spacing w:line="0" w:lineRule="atLeast"/>
              <w:rPr>
                <w:rFonts w:eastAsia="標楷體"/>
                <w:b/>
              </w:rPr>
            </w:pPr>
            <w:r w:rsidRPr="009E5785">
              <w:rPr>
                <w:rFonts w:eastAsia="標楷體" w:hint="eastAsia"/>
                <w:b/>
              </w:rPr>
              <w:t>第</w:t>
            </w:r>
            <w:r>
              <w:rPr>
                <w:rFonts w:eastAsia="標楷體" w:hint="eastAsia"/>
                <w:b/>
              </w:rPr>
              <w:t>十六</w:t>
            </w:r>
            <w:proofErr w:type="gramStart"/>
            <w:r w:rsidRPr="009E5785">
              <w:rPr>
                <w:rFonts w:eastAsia="標楷體" w:hint="eastAsia"/>
                <w:b/>
              </w:rPr>
              <w:t>週</w:t>
            </w:r>
            <w:proofErr w:type="gramEnd"/>
            <w:r w:rsidRPr="009E5785">
              <w:rPr>
                <w:rFonts w:eastAsia="標楷體" w:hint="eastAsia"/>
                <w:b/>
              </w:rPr>
              <w:t>：自主學習與諮詢</w:t>
            </w:r>
          </w:p>
          <w:p w:rsidR="00290AA7" w:rsidRDefault="00290AA7" w:rsidP="00290AA7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>
              <w:rPr>
                <w:rFonts w:eastAsia="標楷體"/>
              </w:rPr>
              <w:t>配合</w:t>
            </w:r>
            <w:r>
              <w:rPr>
                <w:rFonts w:eastAsia="標楷體" w:hint="eastAsia"/>
              </w:rPr>
              <w:t>16+2</w:t>
            </w:r>
            <w:r>
              <w:rPr>
                <w:rFonts w:eastAsia="標楷體" w:hint="eastAsia"/>
              </w:rPr>
              <w:t>之學期課堂規劃，設定為自主學習，自由到教室與教師進行</w:t>
            </w:r>
            <w:r w:rsidR="00AB2CCE">
              <w:rPr>
                <w:rFonts w:eastAsia="標楷體" w:hint="eastAsia"/>
              </w:rPr>
              <w:t>期</w:t>
            </w:r>
            <w:r>
              <w:rPr>
                <w:rFonts w:eastAsia="標楷體" w:hint="eastAsia"/>
              </w:rPr>
              <w:t>中、期末報告之諮詢指導</w:t>
            </w:r>
          </w:p>
          <w:p w:rsidR="00290AA7" w:rsidRPr="00290AA7" w:rsidRDefault="00290AA7" w:rsidP="007213E3">
            <w:pPr>
              <w:spacing w:line="0" w:lineRule="atLeast"/>
              <w:rPr>
                <w:rFonts w:eastAsia="標楷體"/>
              </w:rPr>
            </w:pPr>
          </w:p>
          <w:p w:rsidR="00380B63" w:rsidRPr="002A4092" w:rsidRDefault="00380B63" w:rsidP="00380B63">
            <w:pPr>
              <w:spacing w:line="0" w:lineRule="atLeast"/>
              <w:rPr>
                <w:rFonts w:eastAsia="標楷體"/>
                <w:b/>
              </w:rPr>
            </w:pPr>
            <w:r w:rsidRPr="002A4092">
              <w:rPr>
                <w:rFonts w:eastAsia="標楷體" w:hint="eastAsia"/>
                <w:b/>
              </w:rPr>
              <w:t>第十七</w:t>
            </w:r>
            <w:proofErr w:type="gramStart"/>
            <w:r w:rsidRPr="002A4092">
              <w:rPr>
                <w:rFonts w:eastAsia="標楷體" w:hint="eastAsia"/>
                <w:b/>
              </w:rPr>
              <w:t>週</w:t>
            </w:r>
            <w:proofErr w:type="gramEnd"/>
            <w:r w:rsidRPr="002A4092">
              <w:rPr>
                <w:rFonts w:eastAsia="標楷體" w:hint="eastAsia"/>
                <w:b/>
              </w:rPr>
              <w:t>：課程總結</w:t>
            </w:r>
          </w:p>
          <w:p w:rsidR="00380B63" w:rsidRPr="002A4092" w:rsidRDefault="00380B63" w:rsidP="00380B6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 w:rsidRPr="002A4092">
              <w:rPr>
                <w:rFonts w:eastAsia="標楷體" w:hint="eastAsia"/>
              </w:rPr>
              <w:t>學期主題總結</w:t>
            </w:r>
          </w:p>
          <w:p w:rsidR="00380B63" w:rsidRPr="002A4092" w:rsidRDefault="00380B63" w:rsidP="00380B6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教學方法：教師講授、師生討論及互動。</w:t>
            </w:r>
          </w:p>
          <w:p w:rsidR="00380B63" w:rsidRPr="002A4092" w:rsidRDefault="00380B63" w:rsidP="00380B6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2A4092">
              <w:rPr>
                <w:rFonts w:eastAsia="標楷體"/>
              </w:rPr>
              <w:t>教學目標：總結本學期課單元議題</w:t>
            </w:r>
            <w:r w:rsidRPr="002A4092">
              <w:rPr>
                <w:rFonts w:eastAsia="標楷體" w:hint="eastAsia"/>
              </w:rPr>
              <w:t>。學生可提出期末課程回饋，意見可用以調整或提供下學期課程內容或主軸</w:t>
            </w:r>
            <w:proofErr w:type="gramStart"/>
            <w:r w:rsidRPr="002A4092">
              <w:rPr>
                <w:rFonts w:eastAsia="標楷體" w:hint="eastAsia"/>
              </w:rPr>
              <w:t>規</w:t>
            </w:r>
            <w:proofErr w:type="gramEnd"/>
            <w:r w:rsidRPr="002A4092">
              <w:rPr>
                <w:rFonts w:eastAsia="標楷體" w:hint="eastAsia"/>
              </w:rPr>
              <w:t>畫之修正方案。</w:t>
            </w:r>
          </w:p>
          <w:p w:rsidR="00380B63" w:rsidRPr="002A4092" w:rsidRDefault="00380B63" w:rsidP="00380B63">
            <w:pPr>
              <w:spacing w:line="0" w:lineRule="atLeast"/>
              <w:rPr>
                <w:rFonts w:eastAsia="標楷體"/>
              </w:rPr>
            </w:pPr>
          </w:p>
          <w:p w:rsidR="00380B63" w:rsidRPr="002A4092" w:rsidRDefault="00380B63" w:rsidP="00380B63">
            <w:pPr>
              <w:spacing w:line="0" w:lineRule="atLeast"/>
              <w:rPr>
                <w:rFonts w:eastAsia="標楷體"/>
                <w:b/>
              </w:rPr>
            </w:pPr>
            <w:r w:rsidRPr="002A4092">
              <w:rPr>
                <w:rFonts w:eastAsia="標楷體" w:hint="eastAsia"/>
                <w:b/>
              </w:rPr>
              <w:t>第十八</w:t>
            </w:r>
            <w:proofErr w:type="gramStart"/>
            <w:r w:rsidRPr="002A4092">
              <w:rPr>
                <w:rFonts w:eastAsia="標楷體" w:hint="eastAsia"/>
                <w:b/>
              </w:rPr>
              <w:t>週</w:t>
            </w:r>
            <w:proofErr w:type="gramEnd"/>
            <w:r w:rsidRPr="002A4092">
              <w:rPr>
                <w:rFonts w:eastAsia="標楷體" w:hint="eastAsia"/>
                <w:b/>
              </w:rPr>
              <w:t>：</w:t>
            </w:r>
            <w:r w:rsidRPr="00380B63">
              <w:rPr>
                <w:rFonts w:eastAsia="標楷體"/>
                <w:color w:val="FF0000"/>
              </w:rPr>
              <w:t>期末考</w:t>
            </w:r>
          </w:p>
          <w:p w:rsidR="00380B63" w:rsidRPr="002A4092" w:rsidRDefault="00380B63" w:rsidP="00380B6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  <w:r w:rsidRPr="002A4092">
              <w:rPr>
                <w:rFonts w:eastAsia="標楷體"/>
              </w:rPr>
              <w:t>課程內容：</w:t>
            </w:r>
            <w:r>
              <w:rPr>
                <w:rFonts w:eastAsia="標楷體"/>
              </w:rPr>
              <w:t>本學期教授文本之現場閱讀詮釋、作答。</w:t>
            </w:r>
          </w:p>
          <w:p w:rsidR="00824977" w:rsidRPr="00380B63" w:rsidRDefault="00824977" w:rsidP="007213E3">
            <w:pPr>
              <w:spacing w:line="0" w:lineRule="atLeast"/>
              <w:ind w:left="1200" w:hangingChars="500" w:hanging="1200"/>
              <w:rPr>
                <w:rFonts w:eastAsia="標楷體"/>
              </w:rPr>
            </w:pP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213E3" w:rsidRPr="007975F0" w:rsidRDefault="007213E3" w:rsidP="007213E3">
            <w:pPr>
              <w:overflowPunct w:val="0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授課教材：自編講義（數位資料）</w:t>
            </w:r>
          </w:p>
          <w:p w:rsidR="007213E3" w:rsidRPr="007975F0" w:rsidRDefault="007213E3" w:rsidP="007213E3">
            <w:pPr>
              <w:overflowPunct w:val="0"/>
              <w:rPr>
                <w:rFonts w:eastAsia="標楷體"/>
              </w:rPr>
            </w:pPr>
          </w:p>
          <w:p w:rsidR="007213E3" w:rsidRPr="007213E3" w:rsidRDefault="007213E3" w:rsidP="007213E3">
            <w:pPr>
              <w:overflowPunct w:val="0"/>
              <w:rPr>
                <w:rFonts w:eastAsia="標楷體"/>
                <w:b/>
              </w:rPr>
            </w:pPr>
            <w:r w:rsidRPr="007213E3">
              <w:rPr>
                <w:rFonts w:eastAsia="標楷體" w:hint="eastAsia"/>
                <w:b/>
              </w:rPr>
              <w:t>延伸閱讀</w:t>
            </w:r>
          </w:p>
          <w:p w:rsidR="007213E3" w:rsidRPr="007975F0" w:rsidRDefault="007213E3" w:rsidP="007213E3">
            <w:pPr>
              <w:overflowPunct w:val="0"/>
              <w:ind w:left="960" w:hangingChars="400" w:hanging="960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吳福助編，《日治時期臺灣小說彙編》</w:t>
            </w:r>
            <w:proofErr w:type="gramStart"/>
            <w:r w:rsidRPr="007975F0">
              <w:rPr>
                <w:rFonts w:eastAsia="標楷體" w:hint="eastAsia"/>
              </w:rPr>
              <w:t>（臺</w:t>
            </w:r>
            <w:proofErr w:type="gramEnd"/>
            <w:r w:rsidRPr="007975F0">
              <w:rPr>
                <w:rFonts w:eastAsia="標楷體" w:hint="eastAsia"/>
              </w:rPr>
              <w:t>中：文</w:t>
            </w:r>
            <w:proofErr w:type="gramStart"/>
            <w:r w:rsidRPr="007975F0">
              <w:rPr>
                <w:rFonts w:eastAsia="標楷體" w:hint="eastAsia"/>
              </w:rPr>
              <w:t>听</w:t>
            </w:r>
            <w:proofErr w:type="gramEnd"/>
            <w:r w:rsidRPr="007975F0">
              <w:rPr>
                <w:rFonts w:eastAsia="標楷體" w:hint="eastAsia"/>
              </w:rPr>
              <w:t>閣，</w:t>
            </w:r>
            <w:r w:rsidRPr="007975F0">
              <w:rPr>
                <w:rFonts w:eastAsia="標楷體" w:hint="eastAsia"/>
              </w:rPr>
              <w:t>2008</w:t>
            </w:r>
            <w:proofErr w:type="gramStart"/>
            <w:r w:rsidRPr="007975F0">
              <w:rPr>
                <w:rFonts w:eastAsia="標楷體" w:hint="eastAsia"/>
              </w:rPr>
              <w:t>）</w:t>
            </w:r>
            <w:proofErr w:type="gramEnd"/>
            <w:r w:rsidRPr="007975F0">
              <w:rPr>
                <w:rFonts w:eastAsia="標楷體" w:hint="eastAsia"/>
              </w:rPr>
              <w:t>。</w:t>
            </w:r>
          </w:p>
          <w:p w:rsidR="007213E3" w:rsidRPr="007975F0" w:rsidRDefault="007213E3" w:rsidP="007213E3">
            <w:pPr>
              <w:overflowPunct w:val="0"/>
              <w:ind w:left="960" w:hangingChars="400" w:hanging="960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柯榮三，</w:t>
            </w:r>
            <w:proofErr w:type="gramStart"/>
            <w:r w:rsidRPr="007975F0">
              <w:rPr>
                <w:rFonts w:eastAsia="標楷體" w:hint="eastAsia"/>
              </w:rPr>
              <w:t>《</w:t>
            </w:r>
            <w:proofErr w:type="gramEnd"/>
            <w:r w:rsidRPr="007975F0">
              <w:rPr>
                <w:rFonts w:eastAsia="標楷體" w:hint="eastAsia"/>
              </w:rPr>
              <w:t>雅俗兼行：日治時期台灣漢文通俗小說概述</w:t>
            </w:r>
            <w:proofErr w:type="gramStart"/>
            <w:r w:rsidRPr="007975F0">
              <w:rPr>
                <w:rFonts w:eastAsia="標楷體" w:hint="eastAsia"/>
              </w:rPr>
              <w:t>》（</w:t>
            </w:r>
            <w:proofErr w:type="gramEnd"/>
            <w:r w:rsidRPr="007975F0">
              <w:rPr>
                <w:rFonts w:eastAsia="標楷體" w:hint="eastAsia"/>
              </w:rPr>
              <w:t>台南：國立台灣文學館，</w:t>
            </w:r>
            <w:r w:rsidRPr="007975F0">
              <w:rPr>
                <w:rFonts w:eastAsia="標楷體" w:hint="eastAsia"/>
              </w:rPr>
              <w:t>2013</w:t>
            </w:r>
            <w:proofErr w:type="gramStart"/>
            <w:r w:rsidRPr="007975F0">
              <w:rPr>
                <w:rFonts w:eastAsia="標楷體" w:hint="eastAsia"/>
              </w:rPr>
              <w:t>）</w:t>
            </w:r>
            <w:proofErr w:type="gramEnd"/>
            <w:r w:rsidRPr="007975F0">
              <w:rPr>
                <w:rFonts w:eastAsia="標楷體" w:hint="eastAsia"/>
              </w:rPr>
              <w:t>。</w:t>
            </w:r>
          </w:p>
          <w:p w:rsidR="007213E3" w:rsidRPr="007975F0" w:rsidRDefault="007213E3" w:rsidP="007213E3">
            <w:pPr>
              <w:overflowPunct w:val="0"/>
              <w:ind w:left="960" w:hangingChars="400" w:hanging="960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黃美娥，</w:t>
            </w:r>
            <w:proofErr w:type="gramStart"/>
            <w:r w:rsidRPr="007975F0">
              <w:rPr>
                <w:rFonts w:eastAsia="標楷體" w:hint="eastAsia"/>
              </w:rPr>
              <w:t>《</w:t>
            </w:r>
            <w:proofErr w:type="gramEnd"/>
            <w:r w:rsidRPr="007975F0">
              <w:rPr>
                <w:rFonts w:eastAsia="標楷體" w:hint="eastAsia"/>
              </w:rPr>
              <w:t>重層現代性鏡像：日治時代臺灣傳統文人的文化視域與文學想像</w:t>
            </w:r>
            <w:proofErr w:type="gramStart"/>
            <w:r w:rsidRPr="007975F0">
              <w:rPr>
                <w:rFonts w:eastAsia="標楷體" w:hint="eastAsia"/>
              </w:rPr>
              <w:t>》（</w:t>
            </w:r>
            <w:proofErr w:type="gramEnd"/>
            <w:r w:rsidRPr="007975F0">
              <w:rPr>
                <w:rFonts w:eastAsia="標楷體" w:hint="eastAsia"/>
              </w:rPr>
              <w:t>台北：麥田，</w:t>
            </w:r>
            <w:r w:rsidRPr="007975F0">
              <w:rPr>
                <w:rFonts w:eastAsia="標楷體" w:hint="eastAsia"/>
              </w:rPr>
              <w:t>1990</w:t>
            </w:r>
            <w:proofErr w:type="gramStart"/>
            <w:r w:rsidRPr="007975F0">
              <w:rPr>
                <w:rFonts w:eastAsia="標楷體" w:hint="eastAsia"/>
              </w:rPr>
              <w:t>）</w:t>
            </w:r>
            <w:proofErr w:type="gramEnd"/>
            <w:r w:rsidRPr="007975F0">
              <w:rPr>
                <w:rFonts w:eastAsia="標楷體" w:hint="eastAsia"/>
              </w:rPr>
              <w:t>。</w:t>
            </w:r>
          </w:p>
          <w:p w:rsidR="007213E3" w:rsidRPr="007975F0" w:rsidRDefault="007213E3" w:rsidP="007213E3">
            <w:pPr>
              <w:overflowPunct w:val="0"/>
              <w:ind w:left="960" w:hangingChars="400" w:hanging="960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周婉</w:t>
            </w:r>
            <w:proofErr w:type="gramStart"/>
            <w:r w:rsidRPr="007975F0">
              <w:rPr>
                <w:rFonts w:eastAsia="標楷體" w:hint="eastAsia"/>
              </w:rPr>
              <w:t>窈</w:t>
            </w:r>
            <w:proofErr w:type="gramEnd"/>
            <w:r w:rsidRPr="007975F0">
              <w:rPr>
                <w:rFonts w:eastAsia="標楷體" w:hint="eastAsia"/>
              </w:rPr>
              <w:t>，《台灣歷史圖說》</w:t>
            </w:r>
            <w:proofErr w:type="gramStart"/>
            <w:r w:rsidRPr="007975F0">
              <w:rPr>
                <w:rFonts w:eastAsia="標楷體" w:hint="eastAsia"/>
              </w:rPr>
              <w:t>（</w:t>
            </w:r>
            <w:proofErr w:type="gramEnd"/>
            <w:r w:rsidRPr="007975F0">
              <w:rPr>
                <w:rFonts w:eastAsia="標楷體" w:hint="eastAsia"/>
              </w:rPr>
              <w:t>台北：聯經，</w:t>
            </w:r>
            <w:r w:rsidRPr="007975F0">
              <w:rPr>
                <w:rFonts w:eastAsia="標楷體" w:hint="eastAsia"/>
              </w:rPr>
              <w:t>1997</w:t>
            </w:r>
            <w:proofErr w:type="gramStart"/>
            <w:r w:rsidRPr="007975F0">
              <w:rPr>
                <w:rFonts w:eastAsia="標楷體" w:hint="eastAsia"/>
              </w:rPr>
              <w:t>）</w:t>
            </w:r>
            <w:proofErr w:type="gramEnd"/>
            <w:r w:rsidRPr="007975F0">
              <w:rPr>
                <w:rFonts w:eastAsia="標楷體" w:hint="eastAsia"/>
              </w:rPr>
              <w:t>。</w:t>
            </w:r>
          </w:p>
          <w:p w:rsidR="007213E3" w:rsidRPr="007975F0" w:rsidRDefault="007213E3" w:rsidP="007213E3">
            <w:pPr>
              <w:overflowPunct w:val="0"/>
              <w:ind w:left="960" w:hangingChars="400" w:hanging="960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李筱峰，《</w:t>
            </w:r>
            <w:r w:rsidRPr="007975F0">
              <w:rPr>
                <w:rFonts w:eastAsia="標楷體" w:hint="eastAsia"/>
              </w:rPr>
              <w:t>60</w:t>
            </w:r>
            <w:r w:rsidRPr="007975F0">
              <w:rPr>
                <w:rFonts w:eastAsia="標楷體" w:hint="eastAsia"/>
              </w:rPr>
              <w:t>分鐘快讀台灣史》</w:t>
            </w:r>
            <w:proofErr w:type="gramStart"/>
            <w:r w:rsidRPr="007975F0">
              <w:rPr>
                <w:rFonts w:eastAsia="標楷體" w:hint="eastAsia"/>
              </w:rPr>
              <w:t>（</w:t>
            </w:r>
            <w:proofErr w:type="gramEnd"/>
            <w:r w:rsidRPr="007975F0">
              <w:rPr>
                <w:rFonts w:eastAsia="標楷體" w:hint="eastAsia"/>
              </w:rPr>
              <w:t>台北：玉山社，</w:t>
            </w:r>
            <w:r w:rsidRPr="007975F0">
              <w:rPr>
                <w:rFonts w:eastAsia="標楷體" w:hint="eastAsia"/>
              </w:rPr>
              <w:t>2002</w:t>
            </w:r>
            <w:proofErr w:type="gramStart"/>
            <w:r w:rsidRPr="007975F0">
              <w:rPr>
                <w:rFonts w:eastAsia="標楷體" w:hint="eastAsia"/>
              </w:rPr>
              <w:t>）</w:t>
            </w:r>
            <w:proofErr w:type="gramEnd"/>
            <w:r w:rsidRPr="007975F0">
              <w:rPr>
                <w:rFonts w:eastAsia="標楷體" w:hint="eastAsia"/>
              </w:rPr>
              <w:t>。</w:t>
            </w:r>
          </w:p>
          <w:p w:rsidR="007213E3" w:rsidRPr="007975F0" w:rsidRDefault="007213E3" w:rsidP="007213E3">
            <w:pPr>
              <w:overflowPunct w:val="0"/>
              <w:ind w:left="960" w:hangingChars="400" w:hanging="960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陳培豐，</w:t>
            </w:r>
            <w:proofErr w:type="gramStart"/>
            <w:r w:rsidRPr="007975F0">
              <w:rPr>
                <w:rFonts w:eastAsia="標楷體" w:hint="eastAsia"/>
              </w:rPr>
              <w:t>《</w:t>
            </w:r>
            <w:proofErr w:type="gramEnd"/>
            <w:r w:rsidRPr="007975F0">
              <w:rPr>
                <w:rFonts w:eastAsia="標楷體" w:hint="eastAsia"/>
              </w:rPr>
              <w:t>「同化」的同床異夢</w:t>
            </w:r>
            <w:proofErr w:type="gramStart"/>
            <w:r w:rsidRPr="007975F0">
              <w:rPr>
                <w:rFonts w:eastAsia="標楷體" w:hint="cs"/>
              </w:rPr>
              <w:t>――</w:t>
            </w:r>
            <w:proofErr w:type="gramEnd"/>
            <w:r w:rsidRPr="007975F0">
              <w:rPr>
                <w:rFonts w:eastAsia="標楷體" w:hint="eastAsia"/>
              </w:rPr>
              <w:t>日本帝國的臺灣國語政策．近代化．認同</w:t>
            </w:r>
            <w:proofErr w:type="gramStart"/>
            <w:r w:rsidRPr="007975F0">
              <w:rPr>
                <w:rFonts w:eastAsia="標楷體" w:hint="eastAsia"/>
              </w:rPr>
              <w:t>》（</w:t>
            </w:r>
            <w:proofErr w:type="gramEnd"/>
            <w:r w:rsidRPr="007975F0">
              <w:rPr>
                <w:rFonts w:eastAsia="標楷體" w:hint="eastAsia"/>
              </w:rPr>
              <w:t>台北：麥田，</w:t>
            </w:r>
            <w:r w:rsidRPr="007975F0">
              <w:rPr>
                <w:rFonts w:eastAsia="標楷體" w:hint="eastAsia"/>
              </w:rPr>
              <w:t>2006</w:t>
            </w:r>
            <w:proofErr w:type="gramStart"/>
            <w:r w:rsidRPr="007975F0">
              <w:rPr>
                <w:rFonts w:eastAsia="標楷體" w:hint="eastAsia"/>
              </w:rPr>
              <w:t>）</w:t>
            </w:r>
            <w:proofErr w:type="gramEnd"/>
            <w:r w:rsidRPr="007975F0">
              <w:rPr>
                <w:rFonts w:eastAsia="標楷體" w:hint="eastAsia"/>
              </w:rPr>
              <w:t>。</w:t>
            </w:r>
          </w:p>
          <w:p w:rsidR="007213E3" w:rsidRPr="007975F0" w:rsidRDefault="007213E3" w:rsidP="007213E3">
            <w:pPr>
              <w:overflowPunct w:val="0"/>
              <w:ind w:left="960" w:hangingChars="400" w:hanging="960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陳培豐，《想像和界限——臺灣語言文體的混生》</w:t>
            </w:r>
            <w:proofErr w:type="gramStart"/>
            <w:r w:rsidRPr="007975F0">
              <w:rPr>
                <w:rFonts w:eastAsia="標楷體" w:hint="eastAsia"/>
              </w:rPr>
              <w:t>（</w:t>
            </w:r>
            <w:proofErr w:type="gramEnd"/>
            <w:r w:rsidRPr="007975F0">
              <w:rPr>
                <w:rFonts w:eastAsia="標楷體" w:hint="eastAsia"/>
              </w:rPr>
              <w:t>台北：</w:t>
            </w:r>
            <w:proofErr w:type="gramStart"/>
            <w:r w:rsidRPr="007975F0">
              <w:rPr>
                <w:rFonts w:eastAsia="標楷體" w:hint="eastAsia"/>
              </w:rPr>
              <w:t>群學</w:t>
            </w:r>
            <w:proofErr w:type="gramEnd"/>
            <w:r w:rsidRPr="007975F0">
              <w:rPr>
                <w:rFonts w:eastAsia="標楷體" w:hint="eastAsia"/>
              </w:rPr>
              <w:t>，</w:t>
            </w:r>
            <w:r w:rsidRPr="007975F0">
              <w:rPr>
                <w:rFonts w:eastAsia="標楷體" w:hint="eastAsia"/>
              </w:rPr>
              <w:t>2013</w:t>
            </w:r>
            <w:proofErr w:type="gramStart"/>
            <w:r w:rsidRPr="007975F0">
              <w:rPr>
                <w:rFonts w:eastAsia="標楷體" w:hint="eastAsia"/>
              </w:rPr>
              <w:t>）</w:t>
            </w:r>
            <w:proofErr w:type="gramEnd"/>
            <w:r w:rsidRPr="007975F0">
              <w:rPr>
                <w:rFonts w:eastAsia="標楷體" w:hint="eastAsia"/>
              </w:rPr>
              <w:t>。</w:t>
            </w:r>
          </w:p>
          <w:p w:rsidR="007213E3" w:rsidRPr="007975F0" w:rsidRDefault="007213E3" w:rsidP="007213E3">
            <w:pPr>
              <w:overflowPunct w:val="0"/>
              <w:ind w:left="960" w:hangingChars="400" w:hanging="960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陳柔縉，《台灣西方文明初體驗》</w:t>
            </w:r>
            <w:proofErr w:type="gramStart"/>
            <w:r w:rsidRPr="007975F0">
              <w:rPr>
                <w:rFonts w:eastAsia="標楷體" w:hint="eastAsia"/>
              </w:rPr>
              <w:t>（</w:t>
            </w:r>
            <w:proofErr w:type="gramEnd"/>
            <w:r w:rsidRPr="007975F0">
              <w:rPr>
                <w:rFonts w:eastAsia="標楷體" w:hint="eastAsia"/>
              </w:rPr>
              <w:t>台北：麥田，</w:t>
            </w:r>
            <w:r w:rsidRPr="007975F0">
              <w:rPr>
                <w:rFonts w:eastAsia="標楷體" w:hint="eastAsia"/>
              </w:rPr>
              <w:t>2005</w:t>
            </w:r>
            <w:proofErr w:type="gramStart"/>
            <w:r w:rsidRPr="007975F0">
              <w:rPr>
                <w:rFonts w:eastAsia="標楷體" w:hint="eastAsia"/>
              </w:rPr>
              <w:t>）</w:t>
            </w:r>
            <w:proofErr w:type="gramEnd"/>
            <w:r w:rsidRPr="007975F0">
              <w:rPr>
                <w:rFonts w:eastAsia="標楷體" w:hint="eastAsia"/>
              </w:rPr>
              <w:t>。</w:t>
            </w:r>
          </w:p>
          <w:p w:rsidR="007213E3" w:rsidRPr="007975F0" w:rsidRDefault="007213E3" w:rsidP="007213E3">
            <w:pPr>
              <w:overflowPunct w:val="0"/>
              <w:ind w:left="960" w:hangingChars="400" w:hanging="960"/>
              <w:rPr>
                <w:rFonts w:eastAsia="標楷體"/>
              </w:rPr>
            </w:pPr>
            <w:proofErr w:type="gramStart"/>
            <w:r w:rsidRPr="007975F0">
              <w:rPr>
                <w:rFonts w:eastAsia="標楷體" w:hint="eastAsia"/>
              </w:rPr>
              <w:t>林以衡</w:t>
            </w:r>
            <w:proofErr w:type="gramEnd"/>
            <w:r w:rsidRPr="007975F0">
              <w:rPr>
                <w:rFonts w:eastAsia="標楷體" w:hint="eastAsia"/>
              </w:rPr>
              <w:t>，〈日治時期臺灣漢文俠敘事的階段性發展及其文化意涵──以報刊作品為考察對象〉</w:t>
            </w:r>
            <w:proofErr w:type="gramStart"/>
            <w:r w:rsidRPr="007975F0">
              <w:rPr>
                <w:rFonts w:eastAsia="標楷體" w:hint="eastAsia"/>
              </w:rPr>
              <w:t>（</w:t>
            </w:r>
            <w:proofErr w:type="gramEnd"/>
            <w:r w:rsidRPr="007975F0">
              <w:rPr>
                <w:rFonts w:eastAsia="標楷體" w:hint="eastAsia"/>
              </w:rPr>
              <w:t>台北：師大</w:t>
            </w:r>
            <w:proofErr w:type="gramStart"/>
            <w:r w:rsidRPr="007975F0">
              <w:rPr>
                <w:rFonts w:eastAsia="標楷體" w:hint="eastAsia"/>
              </w:rPr>
              <w:t>臺</w:t>
            </w:r>
            <w:proofErr w:type="gramEnd"/>
            <w:r w:rsidRPr="007975F0">
              <w:rPr>
                <w:rFonts w:eastAsia="標楷體" w:hint="eastAsia"/>
              </w:rPr>
              <w:t>文所碩士論文，</w:t>
            </w:r>
            <w:r w:rsidRPr="007975F0">
              <w:rPr>
                <w:rFonts w:eastAsia="標楷體" w:hint="eastAsia"/>
              </w:rPr>
              <w:t>2007</w:t>
            </w:r>
            <w:proofErr w:type="gramStart"/>
            <w:r w:rsidRPr="007975F0">
              <w:rPr>
                <w:rFonts w:eastAsia="標楷體" w:hint="eastAsia"/>
              </w:rPr>
              <w:t>）</w:t>
            </w:r>
            <w:proofErr w:type="gramEnd"/>
            <w:r w:rsidRPr="007975F0">
              <w:rPr>
                <w:rFonts w:eastAsia="標楷體" w:hint="eastAsia"/>
              </w:rPr>
              <w:t>。</w:t>
            </w:r>
          </w:p>
          <w:p w:rsidR="007213E3" w:rsidRPr="007975F0" w:rsidRDefault="007213E3" w:rsidP="007213E3">
            <w:pPr>
              <w:overflowPunct w:val="0"/>
              <w:ind w:left="960" w:hangingChars="400" w:hanging="960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徐孟芳，</w:t>
            </w:r>
            <w:proofErr w:type="gramStart"/>
            <w:r w:rsidRPr="007975F0">
              <w:rPr>
                <w:rFonts w:eastAsia="標楷體" w:hint="eastAsia"/>
              </w:rPr>
              <w:t>〈</w:t>
            </w:r>
            <w:proofErr w:type="gramEnd"/>
            <w:r w:rsidRPr="007975F0">
              <w:rPr>
                <w:rFonts w:eastAsia="標楷體" w:hint="eastAsia"/>
              </w:rPr>
              <w:t>「談」情「說」愛的現代化進程：日治時期台灣「自由戀愛」話語形成、轉折及其文化意義</w:t>
            </w:r>
            <w:proofErr w:type="gramStart"/>
            <w:r w:rsidRPr="007975F0">
              <w:rPr>
                <w:rFonts w:eastAsia="標楷體" w:hint="eastAsia"/>
              </w:rPr>
              <w:t>──</w:t>
            </w:r>
            <w:proofErr w:type="gramEnd"/>
            <w:r w:rsidRPr="007975F0">
              <w:rPr>
                <w:rFonts w:eastAsia="標楷體" w:hint="eastAsia"/>
              </w:rPr>
              <w:t>以報刊通俗小說為主要觀察對象</w:t>
            </w:r>
            <w:proofErr w:type="gramStart"/>
            <w:r w:rsidRPr="007975F0">
              <w:rPr>
                <w:rFonts w:eastAsia="標楷體" w:hint="eastAsia"/>
              </w:rPr>
              <w:t>〉（</w:t>
            </w:r>
            <w:proofErr w:type="gramEnd"/>
            <w:r w:rsidRPr="007975F0">
              <w:rPr>
                <w:rFonts w:eastAsia="標楷體" w:hint="eastAsia"/>
              </w:rPr>
              <w:t>台北：台大台</w:t>
            </w:r>
            <w:r w:rsidRPr="007975F0">
              <w:rPr>
                <w:rFonts w:eastAsia="標楷體" w:hint="eastAsia"/>
              </w:rPr>
              <w:lastRenderedPageBreak/>
              <w:t>文所碩士論文，</w:t>
            </w:r>
            <w:r w:rsidRPr="007975F0">
              <w:rPr>
                <w:rFonts w:eastAsia="標楷體" w:hint="eastAsia"/>
              </w:rPr>
              <w:t>2010</w:t>
            </w:r>
            <w:proofErr w:type="gramStart"/>
            <w:r w:rsidRPr="007975F0">
              <w:rPr>
                <w:rFonts w:eastAsia="標楷體" w:hint="eastAsia"/>
              </w:rPr>
              <w:t>）</w:t>
            </w:r>
            <w:proofErr w:type="gramEnd"/>
            <w:r w:rsidRPr="007975F0">
              <w:rPr>
                <w:rFonts w:eastAsia="標楷體" w:hint="eastAsia"/>
              </w:rPr>
              <w:t>。</w:t>
            </w:r>
          </w:p>
          <w:p w:rsidR="007213E3" w:rsidRPr="007975F0" w:rsidRDefault="007213E3" w:rsidP="007213E3">
            <w:pPr>
              <w:overflowPunct w:val="0"/>
              <w:ind w:left="960" w:hangingChars="400" w:hanging="960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呂淳鈺，</w:t>
            </w:r>
            <w:proofErr w:type="gramStart"/>
            <w:r w:rsidRPr="007975F0">
              <w:rPr>
                <w:rFonts w:eastAsia="標楷體" w:hint="eastAsia"/>
              </w:rPr>
              <w:t>〈</w:t>
            </w:r>
            <w:proofErr w:type="gramEnd"/>
            <w:r w:rsidRPr="007975F0">
              <w:rPr>
                <w:rFonts w:eastAsia="標楷體" w:hint="eastAsia"/>
              </w:rPr>
              <w:t>日治時期臺灣偵探敘事的發生與形成：一個通俗文學新文類的考察</w:t>
            </w:r>
            <w:proofErr w:type="gramStart"/>
            <w:r w:rsidRPr="007975F0">
              <w:rPr>
                <w:rFonts w:eastAsia="標楷體" w:hint="eastAsia"/>
              </w:rPr>
              <w:t>〉（</w:t>
            </w:r>
            <w:proofErr w:type="gramEnd"/>
            <w:r w:rsidRPr="007975F0">
              <w:rPr>
                <w:rFonts w:eastAsia="標楷體" w:hint="eastAsia"/>
              </w:rPr>
              <w:t>台北：政大中文所碩士論文，</w:t>
            </w:r>
            <w:r w:rsidRPr="007975F0">
              <w:rPr>
                <w:rFonts w:eastAsia="標楷體" w:hint="eastAsia"/>
              </w:rPr>
              <w:t>2004</w:t>
            </w:r>
            <w:proofErr w:type="gramStart"/>
            <w:r w:rsidRPr="007975F0">
              <w:rPr>
                <w:rFonts w:eastAsia="標楷體" w:hint="eastAsia"/>
              </w:rPr>
              <w:t>）</w:t>
            </w:r>
            <w:proofErr w:type="gramEnd"/>
            <w:r w:rsidRPr="007975F0">
              <w:rPr>
                <w:rFonts w:eastAsia="標楷體" w:hint="eastAsia"/>
              </w:rPr>
              <w:t>。</w:t>
            </w:r>
          </w:p>
          <w:p w:rsidR="00FE0BCC" w:rsidRDefault="007213E3" w:rsidP="007213E3">
            <w:pPr>
              <w:spacing w:line="0" w:lineRule="atLeast"/>
              <w:rPr>
                <w:rFonts w:eastAsia="標楷體"/>
              </w:rPr>
            </w:pPr>
            <w:r w:rsidRPr="007975F0">
              <w:rPr>
                <w:rFonts w:eastAsia="標楷體" w:hint="eastAsia"/>
              </w:rPr>
              <w:t>薛建蓉，〈日治時期歷史小說研究</w:t>
            </w:r>
            <w:r w:rsidRPr="007975F0">
              <w:rPr>
                <w:rFonts w:eastAsia="標楷體"/>
              </w:rPr>
              <w:t>——</w:t>
            </w:r>
            <w:r w:rsidRPr="007975F0">
              <w:rPr>
                <w:rFonts w:eastAsia="標楷體" w:hint="eastAsia"/>
              </w:rPr>
              <w:t>以台灣報章雜誌漢文小說為考察對象〉</w:t>
            </w:r>
            <w:proofErr w:type="gramStart"/>
            <w:r w:rsidRPr="007975F0">
              <w:rPr>
                <w:rFonts w:eastAsia="標楷體" w:hint="eastAsia"/>
              </w:rPr>
              <w:t>（</w:t>
            </w:r>
            <w:proofErr w:type="gramEnd"/>
            <w:r w:rsidRPr="007975F0">
              <w:rPr>
                <w:rFonts w:eastAsia="標楷體" w:hint="eastAsia"/>
              </w:rPr>
              <w:t>台南：成大台文所博士論文，</w:t>
            </w:r>
            <w:r w:rsidRPr="007975F0">
              <w:rPr>
                <w:rFonts w:eastAsia="標楷體" w:hint="eastAsia"/>
              </w:rPr>
              <w:t>2012</w:t>
            </w:r>
            <w:proofErr w:type="gramStart"/>
            <w:r w:rsidRPr="007975F0">
              <w:rPr>
                <w:rFonts w:eastAsia="標楷體" w:hint="eastAsia"/>
              </w:rPr>
              <w:t>）</w:t>
            </w:r>
            <w:proofErr w:type="gramEnd"/>
            <w:r w:rsidRPr="007975F0">
              <w:rPr>
                <w:rFonts w:eastAsia="標楷體" w:hint="eastAsia"/>
              </w:rPr>
              <w:t>。</w:t>
            </w: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80B63" w:rsidRPr="00853EF8" w:rsidRDefault="00380B63" w:rsidP="00380B63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380B63" w:rsidRPr="00853EF8" w:rsidTr="007B2F4D">
              <w:tc>
                <w:tcPr>
                  <w:tcW w:w="2135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2A4092">
                    <w:rPr>
                      <w:rFonts w:eastAsia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2A4092">
                    <w:rPr>
                      <w:rFonts w:eastAsia="標楷體" w:hint="eastAsia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A4092">
                    <w:rPr>
                      <w:rFonts w:eastAsia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2A4092">
                    <w:rPr>
                      <w:rFonts w:eastAsia="標楷體" w:hint="eastAsia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eastAsia="標楷體" w:hint="eastAsia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380B63" w:rsidRPr="00853EF8" w:rsidTr="007B2F4D">
              <w:tc>
                <w:tcPr>
                  <w:tcW w:w="2135" w:type="dxa"/>
                </w:tcPr>
                <w:p w:rsidR="00380B63" w:rsidRPr="00853EF8" w:rsidRDefault="009A7E9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eastAsia="標楷體" w:hint="eastAsia"/>
                      <w:u w:val="single"/>
                    </w:rPr>
                    <w:t xml:space="preserve">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A4092">
                    <w:rPr>
                      <w:rFonts w:eastAsia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2A4092">
                    <w:rPr>
                      <w:rFonts w:eastAsia="標楷體" w:hint="eastAsia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A4092">
                    <w:rPr>
                      <w:rFonts w:eastAsia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2A4092">
                    <w:rPr>
                      <w:rFonts w:eastAsia="標楷體" w:hint="eastAsia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380B63" w:rsidRPr="00853EF8" w:rsidTr="007B2F4D">
              <w:tc>
                <w:tcPr>
                  <w:tcW w:w="2135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2A4092">
                    <w:rPr>
                      <w:rFonts w:eastAsia="標楷體" w:hint="eastAsia"/>
                    </w:rPr>
                    <w:t>■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2A4092">
                    <w:rPr>
                      <w:rFonts w:eastAsia="標楷體" w:hint="eastAsia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:rsidR="00380B63" w:rsidRPr="00853EF8" w:rsidRDefault="00380B63" w:rsidP="007B2F4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:rsidR="00380B63" w:rsidRPr="00853EF8" w:rsidRDefault="00380B63" w:rsidP="00380B63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A7E93">
              <w:rPr>
                <w:rFonts w:eastAsia="標楷體" w:hint="eastAsia"/>
                <w:sz w:val="22"/>
                <w:szCs w:val="22"/>
                <w:u w:val="single"/>
              </w:rPr>
              <w:t>7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9A7E93">
              <w:rPr>
                <w:rFonts w:eastAsia="標楷體" w:hint="eastAsia"/>
                <w:sz w:val="22"/>
                <w:szCs w:val="22"/>
                <w:u w:val="single"/>
              </w:rPr>
              <w:t>3</w:t>
            </w:r>
            <w:r>
              <w:rPr>
                <w:rFonts w:eastAsia="標楷體" w:hint="eastAsia"/>
                <w:sz w:val="22"/>
                <w:szCs w:val="22"/>
                <w:u w:val="single"/>
              </w:rPr>
              <w:t>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</w:t>
            </w:r>
            <w:proofErr w:type="gramStart"/>
            <w:r w:rsidRPr="00853EF8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  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:rsidR="00380B63" w:rsidRDefault="00380B63" w:rsidP="00380B63">
            <w:pPr>
              <w:spacing w:line="0" w:lineRule="atLeast"/>
              <w:rPr>
                <w:rFonts w:eastAsia="標楷體"/>
              </w:rPr>
            </w:pPr>
          </w:p>
          <w:p w:rsidR="00380B63" w:rsidRDefault="00380B63" w:rsidP="00380B63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:rsidR="00380B63" w:rsidRPr="002A4092" w:rsidRDefault="00380B63" w:rsidP="00380B63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A</w:t>
            </w:r>
            <w:r w:rsidRPr="002A4092">
              <w:rPr>
                <w:rFonts w:eastAsia="標楷體" w:hint="eastAsia"/>
              </w:rPr>
              <w:t>類</w:t>
            </w:r>
            <w:r w:rsidRPr="002A4092">
              <w:rPr>
                <w:rFonts w:eastAsia="標楷體"/>
              </w:rPr>
              <w:t>「閱讀與寫</w:t>
            </w:r>
            <w:r w:rsidRPr="002A4092">
              <w:rPr>
                <w:rFonts w:eastAsia="標楷體" w:hint="eastAsia"/>
              </w:rPr>
              <w:t>作</w:t>
            </w:r>
            <w:r w:rsidRPr="002A4092">
              <w:rPr>
                <w:rFonts w:eastAsia="標楷體"/>
              </w:rPr>
              <w:t>能力評估」</w:t>
            </w:r>
            <w:r w:rsidRPr="002A409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7</w:t>
            </w:r>
            <w:r w:rsidRPr="002A4092">
              <w:rPr>
                <w:rFonts w:eastAsia="標楷體"/>
              </w:rPr>
              <w:t>0%)</w:t>
            </w:r>
            <w:r w:rsidRPr="002A4092">
              <w:rPr>
                <w:rFonts w:eastAsia="標楷體"/>
              </w:rPr>
              <w:t>：</w:t>
            </w:r>
          </w:p>
          <w:p w:rsidR="00380B63" w:rsidRPr="002A4092" w:rsidRDefault="00380B63" w:rsidP="00380B63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(1)</w:t>
            </w:r>
            <w:r w:rsidRPr="002A4092">
              <w:rPr>
                <w:rFonts w:eastAsia="標楷體" w:hint="eastAsia"/>
              </w:rPr>
              <w:t>期中閱讀報告：</w:t>
            </w:r>
            <w:r w:rsidRPr="002A4092">
              <w:rPr>
                <w:rFonts w:eastAsia="標楷體" w:hint="eastAsia"/>
              </w:rPr>
              <w:t>30%</w:t>
            </w:r>
            <w:r w:rsidRPr="002A4092">
              <w:rPr>
                <w:rFonts w:eastAsia="標楷體" w:hint="eastAsia"/>
              </w:rPr>
              <w:t>（單篇文章閱讀心得或</w:t>
            </w:r>
            <w:r w:rsidR="001C112F">
              <w:rPr>
                <w:rFonts w:eastAsia="標楷體" w:hint="eastAsia"/>
              </w:rPr>
              <w:t>6</w:t>
            </w:r>
            <w:bookmarkStart w:id="0" w:name="_GoBack"/>
            <w:bookmarkEnd w:id="0"/>
            <w:r w:rsidRPr="002A4092">
              <w:rPr>
                <w:rFonts w:eastAsia="標楷體" w:hint="eastAsia"/>
              </w:rPr>
              <w:t>大主題各一篇之閱讀心得彙整，</w:t>
            </w:r>
            <w:r w:rsidRPr="002A4092">
              <w:rPr>
                <w:rFonts w:eastAsia="標楷體" w:hint="eastAsia"/>
              </w:rPr>
              <w:t>3000</w:t>
            </w:r>
            <w:r w:rsidRPr="002A4092">
              <w:rPr>
                <w:rFonts w:eastAsia="標楷體" w:hint="eastAsia"/>
              </w:rPr>
              <w:t>字），於第</w:t>
            </w:r>
            <w:r w:rsidRPr="002A4092">
              <w:rPr>
                <w:rFonts w:eastAsia="標楷體" w:hint="eastAsia"/>
              </w:rPr>
              <w:t>11</w:t>
            </w:r>
            <w:r w:rsidRPr="002A4092">
              <w:rPr>
                <w:rFonts w:eastAsia="標楷體" w:hint="eastAsia"/>
              </w:rPr>
              <w:t>週繳交</w:t>
            </w:r>
          </w:p>
          <w:p w:rsidR="00380B63" w:rsidRPr="00DB533D" w:rsidRDefault="00380B63" w:rsidP="00380B63">
            <w:pPr>
              <w:spacing w:line="0" w:lineRule="atLeast"/>
              <w:rPr>
                <w:rFonts w:eastAsia="標楷體"/>
                <w:color w:val="FF0000"/>
              </w:rPr>
            </w:pPr>
            <w:r w:rsidRPr="00DB533D">
              <w:rPr>
                <w:rFonts w:eastAsia="標楷體" w:hint="eastAsia"/>
                <w:color w:val="FF0000"/>
              </w:rPr>
              <w:t>(2)</w:t>
            </w:r>
            <w:r w:rsidRPr="00DB533D">
              <w:rPr>
                <w:rFonts w:eastAsia="標楷體" w:hint="eastAsia"/>
                <w:color w:val="FF0000"/>
              </w:rPr>
              <w:t>期末考：</w:t>
            </w:r>
            <w:r w:rsidRPr="00DB533D">
              <w:rPr>
                <w:rFonts w:eastAsia="標楷體" w:hint="eastAsia"/>
                <w:color w:val="FF0000"/>
              </w:rPr>
              <w:t>40%</w:t>
            </w:r>
            <w:r w:rsidRPr="00DB533D">
              <w:rPr>
                <w:rFonts w:eastAsia="標楷體" w:hint="eastAsia"/>
                <w:color w:val="FF0000"/>
              </w:rPr>
              <w:t>（本學期教授文本之現場閱讀詮釋、作答）</w:t>
            </w:r>
          </w:p>
          <w:p w:rsidR="00380B63" w:rsidRPr="00BB0C9B" w:rsidRDefault="00380B63" w:rsidP="00380B63">
            <w:pPr>
              <w:spacing w:line="0" w:lineRule="atLeast"/>
              <w:rPr>
                <w:rFonts w:eastAsia="標楷體"/>
              </w:rPr>
            </w:pPr>
          </w:p>
          <w:p w:rsidR="00380B63" w:rsidRPr="002A4092" w:rsidRDefault="00380B63" w:rsidP="00380B63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B</w:t>
            </w:r>
            <w:r w:rsidRPr="002A4092">
              <w:rPr>
                <w:rFonts w:eastAsia="標楷體" w:hint="eastAsia"/>
              </w:rPr>
              <w:t>類</w:t>
            </w:r>
            <w:r w:rsidRPr="002A4092">
              <w:rPr>
                <w:rFonts w:eastAsia="標楷體"/>
              </w:rPr>
              <w:t>「其他評分標準」</w:t>
            </w:r>
            <w:r w:rsidRPr="002A4092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3</w:t>
            </w:r>
            <w:r w:rsidRPr="002A4092">
              <w:rPr>
                <w:rFonts w:eastAsia="標楷體"/>
              </w:rPr>
              <w:t>0%)</w:t>
            </w:r>
            <w:r w:rsidRPr="002A4092">
              <w:rPr>
                <w:rFonts w:eastAsia="標楷體"/>
              </w:rPr>
              <w:t>：</w:t>
            </w:r>
          </w:p>
          <w:p w:rsidR="00380B63" w:rsidRPr="002A4092" w:rsidRDefault="00380B63" w:rsidP="00380B63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(1)</w:t>
            </w:r>
            <w:r w:rsidRPr="002A4092">
              <w:rPr>
                <w:rFonts w:eastAsia="標楷體" w:hint="eastAsia"/>
              </w:rPr>
              <w:t>課堂參與</w:t>
            </w:r>
            <w:r w:rsidRPr="002A4092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2</w:t>
            </w:r>
            <w:r w:rsidRPr="002A4092">
              <w:rPr>
                <w:rFonts w:eastAsia="標楷體" w:hint="eastAsia"/>
              </w:rPr>
              <w:t>0%)</w:t>
            </w:r>
            <w:r w:rsidRPr="002A4092">
              <w:rPr>
                <w:rFonts w:eastAsia="標楷體" w:hint="eastAsia"/>
              </w:rPr>
              <w:t>：</w:t>
            </w:r>
            <w:r w:rsidRPr="002A4092">
              <w:rPr>
                <w:rFonts w:eastAsia="標楷體"/>
              </w:rPr>
              <w:t>到課簽到</w:t>
            </w:r>
            <w:r w:rsidRPr="002A4092">
              <w:rPr>
                <w:rFonts w:eastAsia="標楷體" w:hint="eastAsia"/>
              </w:rPr>
              <w:t>與</w:t>
            </w:r>
            <w:r w:rsidRPr="002A4092">
              <w:rPr>
                <w:rFonts w:eastAsia="標楷體"/>
              </w:rPr>
              <w:t>課堂融入度</w:t>
            </w:r>
            <w:r w:rsidRPr="002A4092">
              <w:rPr>
                <w:rFonts w:eastAsia="標楷體" w:hint="eastAsia"/>
              </w:rPr>
              <w:t>。</w:t>
            </w:r>
          </w:p>
          <w:p w:rsidR="007213E3" w:rsidRPr="00853EF8" w:rsidRDefault="00380B63" w:rsidP="00380B63">
            <w:pPr>
              <w:spacing w:line="0" w:lineRule="atLeast"/>
              <w:rPr>
                <w:rFonts w:eastAsia="標楷體"/>
              </w:rPr>
            </w:pPr>
            <w:r w:rsidRPr="002A4092">
              <w:rPr>
                <w:rFonts w:eastAsia="標楷體" w:hint="eastAsia"/>
              </w:rPr>
              <w:t>(2)</w:t>
            </w:r>
            <w:r w:rsidRPr="002A4092">
              <w:rPr>
                <w:rFonts w:eastAsia="標楷體" w:hint="eastAsia"/>
              </w:rPr>
              <w:t>平時成績</w:t>
            </w:r>
            <w:r w:rsidRPr="002A4092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10</w:t>
            </w:r>
            <w:r w:rsidRPr="002A4092">
              <w:rPr>
                <w:rFonts w:eastAsia="標楷體" w:hint="eastAsia"/>
              </w:rPr>
              <w:t>%)</w:t>
            </w:r>
            <w:r w:rsidRPr="002A4092">
              <w:rPr>
                <w:rFonts w:eastAsia="標楷體" w:hint="eastAsia"/>
              </w:rPr>
              <w:t>：課堂發言。</w:t>
            </w:r>
          </w:p>
        </w:tc>
      </w:tr>
      <w:tr w:rsidR="00F10DDA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:rsidR="00F10DDA" w:rsidRDefault="00451230" w:rsidP="007213E3">
            <w:pPr>
              <w:ind w:left="1721" w:hangingChars="717" w:hanging="1721"/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7213E3">
              <w:rPr>
                <w:rFonts w:eastAsia="標楷體"/>
                <w:u w:val="single"/>
              </w:rPr>
              <w:t xml:space="preserve"> </w:t>
            </w:r>
            <w:r w:rsidR="007213E3" w:rsidRPr="007213E3">
              <w:rPr>
                <w:rFonts w:eastAsia="標楷體"/>
                <w:u w:val="single"/>
              </w:rPr>
              <w:t>4</w:t>
            </w:r>
            <w:r w:rsidRPr="007213E3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 w:rsidR="007213E3" w:rsidRPr="007213E3">
              <w:rPr>
                <w:rFonts w:eastAsia="標楷體"/>
                <w:u w:val="single"/>
              </w:rPr>
              <w:t>4.3</w:t>
            </w:r>
            <w:r w:rsidR="007213E3" w:rsidRPr="007213E3">
              <w:rPr>
                <w:rFonts w:eastAsia="標楷體" w:hint="eastAsia"/>
                <w:u w:val="single"/>
              </w:rPr>
              <w:t>→</w:t>
            </w:r>
            <w:r w:rsidR="007213E3" w:rsidRPr="007213E3">
              <w:rPr>
                <w:rFonts w:eastAsia="標楷體" w:hint="eastAsia"/>
                <w:u w:val="single"/>
              </w:rPr>
              <w:t>2030</w:t>
            </w:r>
            <w:r w:rsidR="007213E3" w:rsidRPr="007213E3">
              <w:rPr>
                <w:rFonts w:eastAsia="標楷體" w:hint="eastAsia"/>
                <w:u w:val="single"/>
              </w:rPr>
              <w:t>年前，確保所有的男女都有公平、可負擔、高品質的技職、職業與高等教育機會，包括大學教育。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451230" w:rsidRDefault="00451230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:rsidR="002E17F3" w:rsidRPr="002E043C" w:rsidRDefault="002E17F3">
            <w:pPr>
              <w:rPr>
                <w:rFonts w:eastAsia="標楷體"/>
                <w:color w:val="A6A6A6" w:themeColor="background1" w:themeShade="A6"/>
                <w:u w:val="single"/>
              </w:rPr>
            </w:pP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7213E3" w:rsidRPr="006E7F5B" w:rsidTr="00D802FE">
              <w:tc>
                <w:tcPr>
                  <w:tcW w:w="2847" w:type="dxa"/>
                  <w:vAlign w:val="center"/>
                </w:tcPr>
                <w:p w:rsidR="007213E3" w:rsidRPr="006E7F5B" w:rsidRDefault="007213E3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:rsidR="007213E3" w:rsidRPr="006E7F5B" w:rsidRDefault="007213E3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7213E3" w:rsidRPr="007975F0" w:rsidRDefault="007213E3" w:rsidP="00693472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975F0">
                    <w:rPr>
                      <w:rFonts w:ascii="標楷體" w:eastAsia="標楷體" w:hAnsi="標楷體" w:hint="eastAsia"/>
                    </w:rPr>
                    <w:sym w:font="Wingdings" w:char="F0FC"/>
                  </w:r>
                </w:p>
              </w:tc>
            </w:tr>
            <w:tr w:rsidR="007213E3" w:rsidRPr="006E7F5B" w:rsidTr="00D802FE">
              <w:tc>
                <w:tcPr>
                  <w:tcW w:w="2847" w:type="dxa"/>
                  <w:vAlign w:val="center"/>
                </w:tcPr>
                <w:p w:rsidR="007213E3" w:rsidRPr="006E7F5B" w:rsidRDefault="007213E3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:rsidR="007213E3" w:rsidRPr="006E7F5B" w:rsidRDefault="007213E3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7213E3" w:rsidRPr="007975F0" w:rsidRDefault="007213E3" w:rsidP="00693472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7975F0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7213E3" w:rsidRPr="006E7F5B" w:rsidTr="00602E3C">
              <w:tc>
                <w:tcPr>
                  <w:tcW w:w="2847" w:type="dxa"/>
                  <w:vAlign w:val="center"/>
                </w:tcPr>
                <w:p w:rsidR="007213E3" w:rsidRPr="006E7F5B" w:rsidRDefault="007213E3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:rsidR="007213E3" w:rsidRPr="006E7F5B" w:rsidRDefault="007213E3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lastRenderedPageBreak/>
                    <w:t>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7213E3" w:rsidRPr="007975F0" w:rsidRDefault="007213E3" w:rsidP="00693472">
                  <w:pPr>
                    <w:spacing w:line="24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7975F0">
                    <w:rPr>
                      <w:rFonts w:ascii="標楷體" w:eastAsia="標楷體" w:hAnsi="標楷體" w:hint="eastAsia"/>
                      <w:kern w:val="0"/>
                    </w:rPr>
                    <w:lastRenderedPageBreak/>
                    <w:sym w:font="Wingdings" w:char="F0FC"/>
                  </w:r>
                </w:p>
              </w:tc>
            </w:tr>
            <w:tr w:rsidR="007213E3" w:rsidRPr="006E7F5B" w:rsidTr="00602E3C">
              <w:tc>
                <w:tcPr>
                  <w:tcW w:w="2847" w:type="dxa"/>
                  <w:vAlign w:val="center"/>
                </w:tcPr>
                <w:p w:rsidR="007213E3" w:rsidRPr="006E7F5B" w:rsidRDefault="007213E3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lastRenderedPageBreak/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:rsidR="007213E3" w:rsidRPr="006E7F5B" w:rsidRDefault="007213E3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7213E3" w:rsidRPr="007975F0" w:rsidRDefault="007213E3" w:rsidP="00693472">
                  <w:pPr>
                    <w:widowControl/>
                    <w:spacing w:line="240" w:lineRule="atLeast"/>
                    <w:jc w:val="center"/>
                    <w:rPr>
                      <w:rFonts w:eastAsia="標楷體"/>
                      <w:kern w:val="0"/>
                    </w:rPr>
                  </w:pPr>
                  <w:r w:rsidRPr="007975F0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proofErr w:type="gramStart"/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proofErr w:type="gramEnd"/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F22D6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:rsidTr="007213E3">
              <w:tc>
                <w:tcPr>
                  <w:tcW w:w="2847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:rsidR="00FE0BCC" w:rsidRPr="006E7F5B" w:rsidRDefault="007213E3" w:rsidP="007213E3">
                  <w:pPr>
                    <w:widowControl/>
                    <w:spacing w:line="240" w:lineRule="atLeast"/>
                    <w:ind w:firstLine="1"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7975F0">
                    <w:rPr>
                      <w:rFonts w:ascii="標楷體" w:eastAsia="標楷體" w:hAnsi="標楷體" w:hint="eastAsia"/>
                      <w:kern w:val="0"/>
                    </w:rPr>
                    <w:sym w:font="Wingdings" w:char="F0FC"/>
                  </w:r>
                </w:p>
              </w:tc>
            </w:tr>
          </w:tbl>
          <w:p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="007213E3" w:rsidRPr="007213E3">
              <w:rPr>
                <w:rFonts w:eastAsia="標楷體" w:hint="eastAsia"/>
              </w:rPr>
              <w:t>梁鈞筌</w:t>
            </w:r>
          </w:p>
          <w:p w:rsidR="00A24EA5" w:rsidRDefault="00A24EA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□專任</w:t>
            </w:r>
            <w:r w:rsidR="00C52C0A">
              <w:rPr>
                <w:rFonts w:eastAsia="標楷體" w:hint="eastAsia"/>
              </w:rPr>
              <w:t>教師</w:t>
            </w:r>
            <w:r>
              <w:rPr>
                <w:rFonts w:eastAsia="標楷體"/>
              </w:rPr>
              <w:tab/>
            </w:r>
            <w:r w:rsidR="00FE0BCC"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 w:rsidR="00FE0BCC">
              <w:rPr>
                <w:rFonts w:eastAsia="標楷體" w:hint="eastAsia"/>
              </w:rPr>
              <w:t>：</w:t>
            </w:r>
            <w:r w:rsidR="00FE0BCC">
              <w:rPr>
                <w:rFonts w:eastAsia="標楷體" w:hint="eastAsia"/>
              </w:rPr>
              <w:t xml:space="preserve">       </w:t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/>
              </w:rPr>
              <w:tab/>
            </w:r>
            <w:r w:rsidR="00C52C0A">
              <w:rPr>
                <w:rFonts w:eastAsia="標楷體" w:hint="eastAsia"/>
              </w:rPr>
              <w:t>職稱：</w:t>
            </w:r>
            <w:r w:rsidR="00FE0BCC">
              <w:rPr>
                <w:rFonts w:eastAsia="標楷體" w:hint="eastAsia"/>
              </w:rPr>
              <w:t xml:space="preserve">  </w:t>
            </w:r>
          </w:p>
          <w:p w:rsidR="00FE0BCC" w:rsidRDefault="007213E3">
            <w:pPr>
              <w:spacing w:line="0" w:lineRule="atLeast"/>
              <w:rPr>
                <w:rFonts w:eastAsia="標楷體"/>
              </w:rPr>
            </w:pPr>
            <w:r w:rsidRPr="007213E3">
              <w:rPr>
                <w:rFonts w:eastAsia="標楷體" w:hint="eastAsia"/>
              </w:rPr>
              <w:t>■兼任教師</w:t>
            </w:r>
            <w:r w:rsidRPr="007213E3">
              <w:rPr>
                <w:rFonts w:eastAsia="標楷體" w:hint="eastAsia"/>
              </w:rPr>
              <w:tab/>
            </w:r>
            <w:r w:rsidRPr="007213E3">
              <w:rPr>
                <w:rFonts w:eastAsia="標楷體" w:hint="eastAsia"/>
              </w:rPr>
              <w:t>服務單位：中文系</w:t>
            </w:r>
            <w:r w:rsidRPr="007213E3">
              <w:rPr>
                <w:rFonts w:eastAsia="標楷體" w:hint="eastAsia"/>
              </w:rPr>
              <w:tab/>
            </w:r>
            <w:r w:rsidRPr="007213E3">
              <w:rPr>
                <w:rFonts w:eastAsia="標楷體" w:hint="eastAsia"/>
              </w:rPr>
              <w:tab/>
            </w:r>
            <w:r w:rsidRPr="007213E3">
              <w:rPr>
                <w:rFonts w:eastAsia="標楷體" w:hint="eastAsia"/>
              </w:rPr>
              <w:tab/>
            </w:r>
            <w:r w:rsidRPr="007213E3">
              <w:rPr>
                <w:rFonts w:eastAsia="標楷體" w:hint="eastAsia"/>
              </w:rPr>
              <w:tab/>
            </w:r>
            <w:r w:rsidRPr="007213E3">
              <w:rPr>
                <w:rFonts w:eastAsia="標楷體" w:hint="eastAsia"/>
              </w:rPr>
              <w:tab/>
            </w:r>
            <w:r w:rsidRPr="007213E3">
              <w:rPr>
                <w:rFonts w:eastAsia="標楷體" w:hint="eastAsia"/>
              </w:rPr>
              <w:t>職稱：助理教授</w:t>
            </w:r>
          </w:p>
          <w:p w:rsidR="002E17F3" w:rsidRDefault="002E17F3" w:rsidP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:rsidR="007213E3" w:rsidRPr="007213E3" w:rsidRDefault="007213E3" w:rsidP="007213E3">
            <w:pPr>
              <w:spacing w:line="0" w:lineRule="atLeast"/>
              <w:rPr>
                <w:rFonts w:eastAsia="標楷體"/>
              </w:rPr>
            </w:pPr>
            <w:r w:rsidRPr="007213E3">
              <w:rPr>
                <w:rFonts w:eastAsia="標楷體" w:hint="eastAsia"/>
              </w:rPr>
              <w:t>中正大學台灣文學碩士、中國文學博士</w:t>
            </w:r>
          </w:p>
          <w:p w:rsidR="008C6B80" w:rsidRDefault="007213E3" w:rsidP="002E17F3">
            <w:pPr>
              <w:spacing w:line="0" w:lineRule="atLeast"/>
              <w:rPr>
                <w:rFonts w:eastAsia="標楷體"/>
              </w:rPr>
            </w:pPr>
            <w:r w:rsidRPr="007213E3">
              <w:rPr>
                <w:rFonts w:eastAsia="標楷體" w:hint="eastAsia"/>
              </w:rPr>
              <w:t>中正大學中文系兼任講師、台文所兼任助理教授、</w:t>
            </w:r>
            <w:proofErr w:type="gramStart"/>
            <w:r w:rsidRPr="007213E3">
              <w:rPr>
                <w:rFonts w:eastAsia="標楷體" w:hint="eastAsia"/>
              </w:rPr>
              <w:t>國際文創中心</w:t>
            </w:r>
            <w:proofErr w:type="gramEnd"/>
            <w:r w:rsidRPr="007213E3">
              <w:rPr>
                <w:rFonts w:eastAsia="標楷體" w:hint="eastAsia"/>
              </w:rPr>
              <w:t>博士後研究</w:t>
            </w:r>
            <w:r>
              <w:rPr>
                <w:rFonts w:eastAsia="標楷體" w:hint="eastAsia"/>
              </w:rPr>
              <w:t>員</w:t>
            </w:r>
          </w:p>
          <w:p w:rsidR="008C6B80" w:rsidRDefault="008C6B80" w:rsidP="002E17F3">
            <w:pPr>
              <w:spacing w:line="0" w:lineRule="atLeast"/>
              <w:rPr>
                <w:rFonts w:eastAsia="標楷體"/>
              </w:rPr>
            </w:pPr>
          </w:p>
          <w:p w:rsidR="002E17F3" w:rsidRDefault="002E17F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</w:t>
            </w:r>
            <w:r w:rsidR="007213E3" w:rsidRPr="007213E3">
              <w:rPr>
                <w:rFonts w:eastAsia="標楷體" w:hint="eastAsia"/>
              </w:rPr>
              <w:t>台灣文學、文獻典藏與數位化、數位人文研究</w:t>
            </w:r>
          </w:p>
        </w:tc>
      </w:tr>
      <w:tr w:rsidR="00C52C0A" w:rsidTr="007213E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proofErr w:type="gramStart"/>
            <w:r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:rsidR="00010195" w:rsidRDefault="00010195"/>
    <w:sectPr w:rsidR="00010195" w:rsidSect="002E043C">
      <w:headerReference w:type="first" r:id="rId8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6D5" w:rsidRDefault="008D66D5" w:rsidP="00F53800">
      <w:r>
        <w:separator/>
      </w:r>
    </w:p>
  </w:endnote>
  <w:endnote w:type="continuationSeparator" w:id="0">
    <w:p w:rsidR="008D66D5" w:rsidRDefault="008D66D5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6D5" w:rsidRDefault="008D66D5" w:rsidP="00F53800">
      <w:r>
        <w:separator/>
      </w:r>
    </w:p>
  </w:footnote>
  <w:footnote w:type="continuationSeparator" w:id="0">
    <w:p w:rsidR="008D66D5" w:rsidRDefault="008D66D5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04F83"/>
    <w:rsid w:val="00010195"/>
    <w:rsid w:val="000603AD"/>
    <w:rsid w:val="000860D9"/>
    <w:rsid w:val="00103B9F"/>
    <w:rsid w:val="00180BA5"/>
    <w:rsid w:val="0019567C"/>
    <w:rsid w:val="001C01EC"/>
    <w:rsid w:val="001C0275"/>
    <w:rsid w:val="001C112F"/>
    <w:rsid w:val="00290AA7"/>
    <w:rsid w:val="002D0751"/>
    <w:rsid w:val="002E043C"/>
    <w:rsid w:val="002E17F3"/>
    <w:rsid w:val="003136AB"/>
    <w:rsid w:val="003315D3"/>
    <w:rsid w:val="00380B63"/>
    <w:rsid w:val="00386D59"/>
    <w:rsid w:val="003940D2"/>
    <w:rsid w:val="003D5ECD"/>
    <w:rsid w:val="00451230"/>
    <w:rsid w:val="00451DF6"/>
    <w:rsid w:val="004613C3"/>
    <w:rsid w:val="004730ED"/>
    <w:rsid w:val="004A0F75"/>
    <w:rsid w:val="004C58F1"/>
    <w:rsid w:val="004D1B51"/>
    <w:rsid w:val="004F6DC1"/>
    <w:rsid w:val="00555E99"/>
    <w:rsid w:val="006C1882"/>
    <w:rsid w:val="006F7D26"/>
    <w:rsid w:val="007213E3"/>
    <w:rsid w:val="007A3F83"/>
    <w:rsid w:val="007A4C51"/>
    <w:rsid w:val="00824977"/>
    <w:rsid w:val="00853EF8"/>
    <w:rsid w:val="008A00CD"/>
    <w:rsid w:val="008C3804"/>
    <w:rsid w:val="008C6B80"/>
    <w:rsid w:val="008D1337"/>
    <w:rsid w:val="008D66D5"/>
    <w:rsid w:val="008E2E42"/>
    <w:rsid w:val="009205CF"/>
    <w:rsid w:val="009474C6"/>
    <w:rsid w:val="009477A0"/>
    <w:rsid w:val="0096377B"/>
    <w:rsid w:val="009A7E93"/>
    <w:rsid w:val="009B6E1D"/>
    <w:rsid w:val="009E632F"/>
    <w:rsid w:val="00A206B9"/>
    <w:rsid w:val="00A24EA5"/>
    <w:rsid w:val="00A24ECE"/>
    <w:rsid w:val="00A4115D"/>
    <w:rsid w:val="00A43778"/>
    <w:rsid w:val="00A72A83"/>
    <w:rsid w:val="00A72B60"/>
    <w:rsid w:val="00A83CD4"/>
    <w:rsid w:val="00AB2CCE"/>
    <w:rsid w:val="00B23AF1"/>
    <w:rsid w:val="00B427E2"/>
    <w:rsid w:val="00B75145"/>
    <w:rsid w:val="00BA55A4"/>
    <w:rsid w:val="00BB1219"/>
    <w:rsid w:val="00C037DA"/>
    <w:rsid w:val="00C52C0A"/>
    <w:rsid w:val="00D00431"/>
    <w:rsid w:val="00D0626C"/>
    <w:rsid w:val="00D2336D"/>
    <w:rsid w:val="00D24DE4"/>
    <w:rsid w:val="00D339B3"/>
    <w:rsid w:val="00D91AE9"/>
    <w:rsid w:val="00DB4346"/>
    <w:rsid w:val="00DD009C"/>
    <w:rsid w:val="00DE5276"/>
    <w:rsid w:val="00DF64C8"/>
    <w:rsid w:val="00E3470C"/>
    <w:rsid w:val="00E46EA2"/>
    <w:rsid w:val="00E602F8"/>
    <w:rsid w:val="00EA2813"/>
    <w:rsid w:val="00EE31F5"/>
    <w:rsid w:val="00F10DDA"/>
    <w:rsid w:val="00F50F2C"/>
    <w:rsid w:val="00F53800"/>
    <w:rsid w:val="00F56969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5AD4F-33FD-4D55-ADD0-81364060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YKgenesis</cp:lastModifiedBy>
  <cp:revision>16</cp:revision>
  <cp:lastPrinted>2015-03-16T06:17:00Z</cp:lastPrinted>
  <dcterms:created xsi:type="dcterms:W3CDTF">2024-06-02T04:13:00Z</dcterms:created>
  <dcterms:modified xsi:type="dcterms:W3CDTF">2025-09-07T01:50:00Z</dcterms:modified>
</cp:coreProperties>
</file>