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A5B" w:rsidRPr="002E625F" w:rsidRDefault="00626A5B" w:rsidP="00626A5B">
      <w:pPr>
        <w:widowControl/>
        <w:jc w:val="center"/>
        <w:rPr>
          <w:rFonts w:eastAsia="標楷體"/>
          <w:b/>
          <w:sz w:val="32"/>
          <w:szCs w:val="32"/>
        </w:rPr>
      </w:pPr>
      <w:r w:rsidRPr="002E625F">
        <w:rPr>
          <w:rFonts w:eastAsia="標楷體" w:hAnsi="標楷體" w:cs="標楷體" w:hint="eastAsia"/>
          <w:b/>
          <w:sz w:val="32"/>
          <w:szCs w:val="32"/>
        </w:rPr>
        <w:t>國立中正大學運動</w:t>
      </w:r>
      <w:r w:rsidR="00371433" w:rsidRPr="002E625F">
        <w:rPr>
          <w:rFonts w:eastAsia="標楷體" w:hAnsi="標楷體" w:cs="標楷體" w:hint="eastAsia"/>
          <w:b/>
          <w:sz w:val="32"/>
          <w:szCs w:val="32"/>
        </w:rPr>
        <w:t>競技學系</w:t>
      </w:r>
      <w:r w:rsidR="00371433" w:rsidRPr="002E625F">
        <w:rPr>
          <w:rFonts w:eastAsia="標楷體" w:hAnsi="標楷體" w:cs="標楷體" w:hint="eastAsia"/>
          <w:b/>
          <w:sz w:val="32"/>
          <w:szCs w:val="32"/>
        </w:rPr>
        <w:t>/</w:t>
      </w:r>
      <w:r w:rsidR="00371433" w:rsidRPr="002E625F">
        <w:rPr>
          <w:rFonts w:eastAsia="標楷體" w:hAnsi="標楷體" w:cs="標楷體" w:hint="eastAsia"/>
          <w:b/>
          <w:sz w:val="32"/>
          <w:szCs w:val="32"/>
        </w:rPr>
        <w:t>運動與休閒教育碩士班</w:t>
      </w:r>
    </w:p>
    <w:p w:rsidR="00626A5B" w:rsidRPr="002E625F" w:rsidRDefault="00626A5B" w:rsidP="00626A5B">
      <w:pPr>
        <w:jc w:val="center"/>
        <w:rPr>
          <w:rFonts w:eastAsia="標楷體" w:hAnsi="標楷體"/>
          <w:b/>
          <w:sz w:val="32"/>
          <w:szCs w:val="32"/>
        </w:rPr>
      </w:pPr>
      <w:r w:rsidRPr="002E625F">
        <w:rPr>
          <w:rFonts w:eastAsia="標楷體" w:cs="標楷體" w:hint="eastAsia"/>
          <w:b/>
          <w:sz w:val="32"/>
          <w:szCs w:val="32"/>
        </w:rPr>
        <w:t>應用統計</w:t>
      </w:r>
      <w:r w:rsidR="009D0361" w:rsidRPr="002E625F">
        <w:rPr>
          <w:rFonts w:eastAsia="標楷體" w:cs="標楷體" w:hint="eastAsia"/>
          <w:b/>
          <w:sz w:val="32"/>
          <w:szCs w:val="32"/>
        </w:rPr>
        <w:t>學</w:t>
      </w:r>
      <w:r w:rsidRPr="002E625F">
        <w:rPr>
          <w:rFonts w:eastAsia="標楷體" w:hAnsi="標楷體" w:cs="標楷體" w:hint="eastAsia"/>
          <w:b/>
          <w:sz w:val="32"/>
          <w:szCs w:val="32"/>
        </w:rPr>
        <w:t>授課大綱</w:t>
      </w:r>
    </w:p>
    <w:p w:rsidR="00626A5B" w:rsidRDefault="00626A5B" w:rsidP="00626A5B">
      <w:pPr>
        <w:widowControl/>
        <w:rPr>
          <w:rFonts w:eastAsia="標楷體"/>
          <w:b/>
          <w:bCs/>
          <w:sz w:val="28"/>
          <w:szCs w:val="28"/>
        </w:rPr>
      </w:pPr>
      <w:r w:rsidRPr="00836C89">
        <w:rPr>
          <w:rFonts w:eastAsia="標楷體" w:hAnsi="標楷體" w:cs="標楷體" w:hint="eastAsia"/>
          <w:b/>
          <w:bCs/>
          <w:sz w:val="28"/>
          <w:szCs w:val="28"/>
        </w:rPr>
        <w:t>課程</w:t>
      </w:r>
      <w:r w:rsidR="00836C89" w:rsidRPr="00836C89">
        <w:rPr>
          <w:rFonts w:eastAsia="標楷體" w:hint="eastAsia"/>
          <w:b/>
          <w:sz w:val="28"/>
          <w:szCs w:val="28"/>
        </w:rPr>
        <w:t>概述</w:t>
      </w:r>
      <w:r>
        <w:rPr>
          <w:rFonts w:eastAsia="標楷體" w:hAnsi="標楷體" w:cs="標楷體" w:hint="eastAsia"/>
          <w:b/>
          <w:bCs/>
          <w:sz w:val="28"/>
          <w:szCs w:val="28"/>
        </w:rPr>
        <w:t>：</w:t>
      </w:r>
    </w:p>
    <w:p w:rsidR="00626A5B" w:rsidRDefault="0011668B" w:rsidP="00626A5B">
      <w:pPr>
        <w:ind w:leftChars="59" w:left="142"/>
        <w:rPr>
          <w:rFonts w:eastAsia="標楷體"/>
        </w:rPr>
      </w:pPr>
      <w:r>
        <w:rPr>
          <w:rFonts w:eastAsia="標楷體" w:hAnsi="標楷體" w:cs="標楷體" w:hint="eastAsia"/>
        </w:rPr>
        <w:t>上課時間：</w:t>
      </w:r>
      <w:r w:rsidRPr="005A262E">
        <w:rPr>
          <w:rFonts w:eastAsia="標楷體" w:hAnsi="標楷體" w:cs="標楷體" w:hint="eastAsia"/>
          <w:color w:val="FF0000"/>
        </w:rPr>
        <w:t>星期四</w:t>
      </w:r>
      <w:r w:rsidR="001C7DBC" w:rsidRPr="005A262E">
        <w:rPr>
          <w:rFonts w:eastAsia="標楷體"/>
          <w:color w:val="FF0000"/>
        </w:rPr>
        <w:t xml:space="preserve"> </w:t>
      </w:r>
      <w:r w:rsidR="001C7DBC" w:rsidRPr="005A262E">
        <w:rPr>
          <w:rFonts w:eastAsia="標楷體" w:hint="eastAsia"/>
          <w:color w:val="FF0000"/>
        </w:rPr>
        <w:t>08</w:t>
      </w:r>
      <w:r w:rsidR="00626A5B" w:rsidRPr="005A262E">
        <w:rPr>
          <w:rFonts w:eastAsia="標楷體"/>
          <w:color w:val="FF0000"/>
        </w:rPr>
        <w:t>:</w:t>
      </w:r>
      <w:r w:rsidR="009D0361" w:rsidRPr="005A262E">
        <w:rPr>
          <w:rFonts w:eastAsia="標楷體" w:hint="eastAsia"/>
          <w:color w:val="FF0000"/>
        </w:rPr>
        <w:t>1</w:t>
      </w:r>
      <w:r w:rsidR="00626A5B" w:rsidRPr="005A262E">
        <w:rPr>
          <w:rFonts w:eastAsia="標楷體"/>
          <w:color w:val="FF0000"/>
        </w:rPr>
        <w:t>0-1</w:t>
      </w:r>
      <w:r w:rsidR="001C7DBC" w:rsidRPr="005A262E">
        <w:rPr>
          <w:rFonts w:eastAsia="標楷體" w:hint="eastAsia"/>
          <w:color w:val="FF0000"/>
        </w:rPr>
        <w:t>0</w:t>
      </w:r>
      <w:r w:rsidR="00626A5B" w:rsidRPr="005A262E">
        <w:rPr>
          <w:rFonts w:eastAsia="標楷體"/>
          <w:color w:val="FF0000"/>
        </w:rPr>
        <w:t>:00</w:t>
      </w:r>
    </w:p>
    <w:p w:rsidR="00626A5B" w:rsidRDefault="00626A5B" w:rsidP="00626A5B">
      <w:pPr>
        <w:ind w:leftChars="59" w:left="142"/>
        <w:rPr>
          <w:rFonts w:eastAsia="標楷體"/>
        </w:rPr>
      </w:pPr>
      <w:r>
        <w:rPr>
          <w:rFonts w:eastAsia="標楷體" w:hAnsi="標楷體" w:cs="標楷體" w:hint="eastAsia"/>
        </w:rPr>
        <w:t>上課地點：</w:t>
      </w:r>
      <w:proofErr w:type="gramStart"/>
      <w:r w:rsidR="00371433">
        <w:rPr>
          <w:rFonts w:eastAsia="標楷體" w:hAnsi="標楷體" w:cs="標楷體" w:hint="eastAsia"/>
        </w:rPr>
        <w:t>運技系</w:t>
      </w:r>
      <w:proofErr w:type="gramEnd"/>
      <w:r w:rsidR="00836C89">
        <w:rPr>
          <w:rFonts w:eastAsia="標楷體" w:hAnsi="標楷體" w:cs="標楷體" w:hint="eastAsia"/>
        </w:rPr>
        <w:t>110</w:t>
      </w:r>
      <w:r w:rsidR="00371433">
        <w:rPr>
          <w:rFonts w:eastAsia="標楷體" w:hAnsi="標楷體" w:cs="標楷體" w:hint="eastAsia"/>
        </w:rPr>
        <w:t>室</w:t>
      </w:r>
    </w:p>
    <w:p w:rsidR="00626A5B" w:rsidRDefault="00626A5B" w:rsidP="00626A5B">
      <w:pPr>
        <w:ind w:leftChars="59" w:left="142"/>
        <w:rPr>
          <w:rFonts w:eastAsia="標楷體"/>
        </w:rPr>
      </w:pPr>
      <w:r>
        <w:rPr>
          <w:rFonts w:eastAsia="標楷體" w:hAnsi="標楷體" w:cs="標楷體" w:hint="eastAsia"/>
        </w:rPr>
        <w:t>授課教師：陳永洲</w:t>
      </w:r>
    </w:p>
    <w:p w:rsidR="00626A5B" w:rsidRDefault="00626A5B" w:rsidP="00626A5B">
      <w:pPr>
        <w:ind w:leftChars="59" w:left="142"/>
        <w:rPr>
          <w:rFonts w:eastAsia="標楷體"/>
        </w:rPr>
      </w:pPr>
      <w:r>
        <w:rPr>
          <w:rFonts w:eastAsia="標楷體" w:hAnsi="標楷體" w:cs="標楷體" w:hint="eastAsia"/>
        </w:rPr>
        <w:t>辦公室：</w:t>
      </w:r>
      <w:r w:rsidR="00371433">
        <w:rPr>
          <w:rFonts w:eastAsia="標楷體" w:hAnsi="標楷體" w:cs="標楷體" w:hint="eastAsia"/>
        </w:rPr>
        <w:t>田徑場</w:t>
      </w:r>
      <w:r w:rsidR="00371433">
        <w:rPr>
          <w:rFonts w:eastAsia="標楷體" w:hAnsi="標楷體" w:cs="標楷體" w:hint="eastAsia"/>
        </w:rPr>
        <w:t>2</w:t>
      </w:r>
      <w:r w:rsidR="00371433">
        <w:rPr>
          <w:rFonts w:eastAsia="標楷體" w:hAnsi="標楷體" w:cs="標楷體" w:hint="eastAsia"/>
        </w:rPr>
        <w:t>樓教師研究室</w:t>
      </w:r>
      <w:r w:rsidR="0013271E">
        <w:rPr>
          <w:rFonts w:eastAsia="標楷體" w:hAnsi="標楷體" w:cs="標楷體" w:hint="eastAsia"/>
        </w:rPr>
        <w:t xml:space="preserve">/ </w:t>
      </w:r>
      <w:r w:rsidR="0013271E">
        <w:rPr>
          <w:rFonts w:eastAsia="標楷體" w:hAnsi="標楷體" w:cs="標楷體" w:hint="eastAsia"/>
        </w:rPr>
        <w:t>體育中心</w:t>
      </w:r>
    </w:p>
    <w:p w:rsidR="00626A5B" w:rsidRDefault="00626A5B" w:rsidP="00626A5B">
      <w:pPr>
        <w:ind w:leftChars="59" w:left="142"/>
        <w:rPr>
          <w:rFonts w:eastAsia="標楷體"/>
        </w:rPr>
      </w:pPr>
      <w:r>
        <w:rPr>
          <w:rFonts w:eastAsia="標楷體" w:hAnsi="標楷體" w:cs="標楷體" w:hint="eastAsia"/>
        </w:rPr>
        <w:t>辦公室電話：</w:t>
      </w:r>
      <w:r w:rsidR="00371433">
        <w:rPr>
          <w:rFonts w:eastAsia="標楷體" w:hAnsi="標楷體" w:cs="標楷體" w:hint="eastAsia"/>
        </w:rPr>
        <w:t>(05)2720411#37516</w:t>
      </w:r>
      <w:r w:rsidR="001C7DBC">
        <w:rPr>
          <w:rFonts w:eastAsia="標楷體" w:hAnsi="標楷體" w:cs="標楷體" w:hint="eastAsia"/>
        </w:rPr>
        <w:t>/ 513</w:t>
      </w:r>
      <w:r w:rsidR="0013271E">
        <w:rPr>
          <w:rFonts w:eastAsia="標楷體" w:hAnsi="標楷體" w:cs="標楷體" w:hint="eastAsia"/>
        </w:rPr>
        <w:t>00</w:t>
      </w:r>
    </w:p>
    <w:p w:rsidR="00626A5B" w:rsidRPr="003467E0" w:rsidRDefault="00626A5B" w:rsidP="003467E0">
      <w:pPr>
        <w:ind w:leftChars="59" w:left="142"/>
        <w:rPr>
          <w:rFonts w:eastAsia="標楷體" w:hAnsi="標楷體" w:cs="標楷體"/>
        </w:rPr>
      </w:pPr>
      <w:r>
        <w:rPr>
          <w:rFonts w:eastAsia="標楷體"/>
        </w:rPr>
        <w:t xml:space="preserve">Office Hour: </w:t>
      </w:r>
      <w:r>
        <w:rPr>
          <w:rFonts w:eastAsia="標楷體" w:hAnsi="標楷體" w:cs="標楷體" w:hint="eastAsia"/>
        </w:rPr>
        <w:t>星期</w:t>
      </w:r>
      <w:r w:rsidR="003467E0">
        <w:rPr>
          <w:rFonts w:eastAsia="標楷體" w:hAnsi="標楷體" w:cs="標楷體" w:hint="eastAsia"/>
        </w:rPr>
        <w:t>三</w:t>
      </w:r>
      <w:r>
        <w:rPr>
          <w:rFonts w:eastAsia="標楷體"/>
        </w:rPr>
        <w:t xml:space="preserve"> </w:t>
      </w:r>
      <w:r w:rsidR="00371433">
        <w:rPr>
          <w:rFonts w:eastAsia="標楷體" w:hint="eastAsia"/>
        </w:rPr>
        <w:t xml:space="preserve"> </w:t>
      </w:r>
      <w:r w:rsidR="003467E0">
        <w:rPr>
          <w:rFonts w:eastAsia="標楷體"/>
        </w:rPr>
        <w:t>1</w:t>
      </w:r>
      <w:r w:rsidR="003467E0">
        <w:rPr>
          <w:rFonts w:eastAsia="標楷體" w:hint="eastAsia"/>
        </w:rPr>
        <w:t>0</w:t>
      </w:r>
      <w:r w:rsidR="003467E0">
        <w:rPr>
          <w:rFonts w:eastAsia="標楷體"/>
        </w:rPr>
        <w:t>:00-1</w:t>
      </w:r>
      <w:r w:rsidR="003467E0">
        <w:rPr>
          <w:rFonts w:eastAsia="標楷體" w:hint="eastAsia"/>
        </w:rPr>
        <w:t>2</w:t>
      </w:r>
      <w:r>
        <w:rPr>
          <w:rFonts w:eastAsia="標楷體"/>
        </w:rPr>
        <w:t>:00</w:t>
      </w:r>
    </w:p>
    <w:p w:rsidR="00626A5B" w:rsidRDefault="00626A5B" w:rsidP="00626A5B">
      <w:pPr>
        <w:ind w:leftChars="59" w:left="142"/>
        <w:rPr>
          <w:rFonts w:eastAsia="標楷體"/>
        </w:rPr>
      </w:pPr>
      <w:r>
        <w:rPr>
          <w:rFonts w:eastAsia="標楷體"/>
        </w:rPr>
        <w:t xml:space="preserve">Email: </w:t>
      </w:r>
      <w:hyperlink r:id="rId7" w:history="1">
        <w:r w:rsidR="009A4382" w:rsidRPr="00550D84">
          <w:rPr>
            <w:rStyle w:val="a7"/>
            <w:rFonts w:eastAsia="標楷體"/>
          </w:rPr>
          <w:t>enzochen@ccu.edu.tw</w:t>
        </w:r>
      </w:hyperlink>
      <w:r w:rsidR="009A4382">
        <w:rPr>
          <w:rFonts w:eastAsia="標楷體"/>
        </w:rPr>
        <w:t xml:space="preserve">    </w:t>
      </w:r>
      <w:hyperlink r:id="rId8" w:history="1">
        <w:r w:rsidR="009A4382" w:rsidRPr="00550D84">
          <w:rPr>
            <w:rStyle w:val="a7"/>
            <w:rFonts w:eastAsia="標楷體"/>
          </w:rPr>
          <w:t>enjoy29@gmail.com</w:t>
        </w:r>
      </w:hyperlink>
    </w:p>
    <w:p w:rsidR="00626A5B" w:rsidRDefault="00626A5B" w:rsidP="00626A5B">
      <w:pPr>
        <w:rPr>
          <w:rFonts w:eastAsia="標楷體"/>
        </w:rPr>
      </w:pPr>
    </w:p>
    <w:p w:rsidR="00626A5B" w:rsidRDefault="00836C89" w:rsidP="00626A5B">
      <w:pPr>
        <w:rPr>
          <w:rFonts w:eastAsia="標楷體"/>
          <w:b/>
          <w:bCs/>
          <w:sz w:val="28"/>
          <w:szCs w:val="28"/>
        </w:rPr>
      </w:pPr>
      <w:r w:rsidRPr="00836C89">
        <w:rPr>
          <w:rFonts w:eastAsia="標楷體" w:hint="eastAsia"/>
          <w:b/>
          <w:sz w:val="28"/>
          <w:szCs w:val="28"/>
        </w:rPr>
        <w:t>課程核心能力</w:t>
      </w:r>
      <w:r w:rsidR="00626A5B">
        <w:rPr>
          <w:rFonts w:eastAsia="標楷體" w:hAnsi="標楷體" w:cs="標楷體" w:hint="eastAsia"/>
          <w:b/>
          <w:bCs/>
          <w:sz w:val="28"/>
          <w:szCs w:val="28"/>
        </w:rPr>
        <w:t>：</w:t>
      </w:r>
    </w:p>
    <w:p w:rsidR="00626A5B" w:rsidRDefault="00626A5B" w:rsidP="00626A5B">
      <w:pPr>
        <w:numPr>
          <w:ilvl w:val="6"/>
          <w:numId w:val="3"/>
        </w:numPr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使學生了解統計基本概念及專有名詞</w:t>
      </w:r>
      <w:r w:rsidR="009D0361">
        <w:rPr>
          <w:rFonts w:ascii="標楷體" w:eastAsia="標楷體" w:hAnsi="標楷體" w:hint="eastAsia"/>
        </w:rPr>
        <w:t>。</w:t>
      </w:r>
    </w:p>
    <w:p w:rsidR="00626A5B" w:rsidRDefault="009D0361" w:rsidP="00626A5B">
      <w:pPr>
        <w:numPr>
          <w:ilvl w:val="6"/>
          <w:numId w:val="3"/>
        </w:numPr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使學生</w:t>
      </w:r>
      <w:r w:rsidR="00626A5B">
        <w:rPr>
          <w:rFonts w:ascii="標楷體" w:eastAsia="標楷體" w:hAnsi="標楷體" w:hint="eastAsia"/>
        </w:rPr>
        <w:t>具備使用SPSS進行描述統計與推論統計分析（含相關、平均數比較、</w:t>
      </w:r>
      <w:proofErr w:type="gramStart"/>
      <w:r w:rsidR="00626A5B">
        <w:rPr>
          <w:rFonts w:ascii="標楷體" w:eastAsia="標楷體" w:hAnsi="標楷體" w:hint="eastAsia"/>
        </w:rPr>
        <w:t>迴</w:t>
      </w:r>
      <w:proofErr w:type="gramEnd"/>
      <w:r w:rsidR="00626A5B">
        <w:rPr>
          <w:rFonts w:ascii="標楷體" w:eastAsia="標楷體" w:hAnsi="標楷體" w:hint="eastAsia"/>
        </w:rPr>
        <w:t>歸分析）之能力</w:t>
      </w:r>
      <w:r>
        <w:rPr>
          <w:rFonts w:ascii="標楷體" w:eastAsia="標楷體" w:hAnsi="標楷體" w:hint="eastAsia"/>
        </w:rPr>
        <w:t>。</w:t>
      </w:r>
    </w:p>
    <w:p w:rsidR="00626A5B" w:rsidRDefault="00626A5B" w:rsidP="00626A5B">
      <w:pPr>
        <w:numPr>
          <w:ilvl w:val="6"/>
          <w:numId w:val="3"/>
        </w:numPr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使學生</w:t>
      </w:r>
      <w:r w:rsidR="009D0361">
        <w:rPr>
          <w:rFonts w:ascii="標楷體" w:eastAsia="標楷體" w:hAnsi="標楷體" w:hint="eastAsia"/>
        </w:rPr>
        <w:t>具備</w:t>
      </w:r>
      <w:r>
        <w:rPr>
          <w:rFonts w:ascii="標楷體" w:eastAsia="標楷體" w:hAnsi="標楷體" w:hint="eastAsia"/>
        </w:rPr>
        <w:t>應用相關統計技巧進行運動休閒研究資料分析</w:t>
      </w:r>
      <w:r w:rsidR="009D0361">
        <w:rPr>
          <w:rFonts w:ascii="標楷體" w:eastAsia="標楷體" w:hAnsi="標楷體" w:hint="eastAsia"/>
        </w:rPr>
        <w:t>之能力</w:t>
      </w:r>
      <w:r>
        <w:rPr>
          <w:rFonts w:ascii="標楷體" w:eastAsia="標楷體" w:hAnsi="標楷體" w:hint="eastAsia"/>
        </w:rPr>
        <w:t>。</w:t>
      </w:r>
    </w:p>
    <w:p w:rsidR="00626A5B" w:rsidRDefault="00626A5B" w:rsidP="00626A5B">
      <w:pPr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 w:cs="標楷體" w:hint="eastAsia"/>
          <w:b/>
          <w:bCs/>
          <w:sz w:val="28"/>
          <w:szCs w:val="28"/>
        </w:rPr>
        <w:t>上課方式：</w:t>
      </w:r>
    </w:p>
    <w:p w:rsidR="00626A5B" w:rsidRDefault="00626A5B" w:rsidP="00626A5B">
      <w:pPr>
        <w:numPr>
          <w:ilvl w:val="6"/>
          <w:numId w:val="1"/>
        </w:numPr>
        <w:ind w:left="851"/>
        <w:rPr>
          <w:rFonts w:eastAsia="標楷體" w:hAnsi="標楷體" w:cs="標楷體"/>
        </w:rPr>
      </w:pPr>
      <w:r>
        <w:rPr>
          <w:rFonts w:eastAsia="標楷體" w:hAnsi="標楷體" w:cs="標楷體" w:hint="eastAsia"/>
        </w:rPr>
        <w:t>教授口授</w:t>
      </w:r>
    </w:p>
    <w:p w:rsidR="00626A5B" w:rsidRDefault="00626A5B" w:rsidP="00626A5B">
      <w:pPr>
        <w:numPr>
          <w:ilvl w:val="6"/>
          <w:numId w:val="1"/>
        </w:numPr>
        <w:ind w:left="851"/>
        <w:rPr>
          <w:rFonts w:ascii="標楷體" w:eastAsia="標楷體" w:hAnsi="標楷體"/>
        </w:rPr>
      </w:pPr>
      <w:r>
        <w:rPr>
          <w:rFonts w:eastAsia="標楷體" w:hAnsi="標楷體" w:cs="標楷體" w:hint="eastAsia"/>
        </w:rPr>
        <w:t>實際操作</w:t>
      </w:r>
    </w:p>
    <w:p w:rsidR="00626A5B" w:rsidRDefault="00626A5B" w:rsidP="00626A5B">
      <w:pPr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 w:cs="標楷體" w:hint="eastAsia"/>
          <w:b/>
          <w:bCs/>
          <w:sz w:val="28"/>
          <w:szCs w:val="28"/>
        </w:rPr>
        <w:t>成績評量</w:t>
      </w:r>
      <w:r w:rsidR="00836C89">
        <w:rPr>
          <w:rFonts w:eastAsia="標楷體" w:hAnsi="標楷體" w:cs="標楷體" w:hint="eastAsia"/>
          <w:b/>
          <w:bCs/>
          <w:sz w:val="28"/>
          <w:szCs w:val="28"/>
        </w:rPr>
        <w:t>方式</w:t>
      </w:r>
      <w:r>
        <w:rPr>
          <w:rFonts w:eastAsia="標楷體" w:hAnsi="標楷體" w:cs="標楷體" w:hint="eastAsia"/>
          <w:b/>
          <w:bCs/>
          <w:sz w:val="28"/>
          <w:szCs w:val="28"/>
        </w:rPr>
        <w:t>：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3146"/>
        <w:gridCol w:w="720"/>
      </w:tblGrid>
      <w:tr w:rsidR="00626A5B" w:rsidTr="000C25BA">
        <w:tc>
          <w:tcPr>
            <w:tcW w:w="748" w:type="dxa"/>
          </w:tcPr>
          <w:p w:rsidR="00626A5B" w:rsidRDefault="00626A5B" w:rsidP="000C25BA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cs="標楷體" w:hint="eastAsia"/>
              </w:rPr>
              <w:t>項次</w:t>
            </w:r>
          </w:p>
        </w:tc>
        <w:tc>
          <w:tcPr>
            <w:tcW w:w="3146" w:type="dxa"/>
          </w:tcPr>
          <w:p w:rsidR="00626A5B" w:rsidRDefault="00626A5B" w:rsidP="000C25BA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cs="標楷體" w:hint="eastAsia"/>
              </w:rPr>
              <w:t>評分項目</w:t>
            </w:r>
          </w:p>
        </w:tc>
        <w:tc>
          <w:tcPr>
            <w:tcW w:w="720" w:type="dxa"/>
          </w:tcPr>
          <w:p w:rsidR="00626A5B" w:rsidRDefault="00626A5B" w:rsidP="000C25BA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cs="標楷體" w:hint="eastAsia"/>
              </w:rPr>
              <w:t>分數</w:t>
            </w:r>
          </w:p>
        </w:tc>
      </w:tr>
      <w:tr w:rsidR="00626A5B" w:rsidTr="000C25BA">
        <w:tc>
          <w:tcPr>
            <w:tcW w:w="748" w:type="dxa"/>
          </w:tcPr>
          <w:p w:rsidR="00626A5B" w:rsidRDefault="00626A5B" w:rsidP="000C25B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3146" w:type="dxa"/>
          </w:tcPr>
          <w:p w:rsidR="00626A5B" w:rsidRDefault="00626A5B" w:rsidP="000C25BA">
            <w:pPr>
              <w:rPr>
                <w:rFonts w:eastAsia="標楷體"/>
              </w:rPr>
            </w:pPr>
            <w:r>
              <w:rPr>
                <w:rFonts w:eastAsia="標楷體" w:hAnsi="標楷體" w:cs="標楷體" w:hint="eastAsia"/>
              </w:rPr>
              <w:t>課程參與、隨堂測驗</w:t>
            </w:r>
          </w:p>
        </w:tc>
        <w:tc>
          <w:tcPr>
            <w:tcW w:w="720" w:type="dxa"/>
          </w:tcPr>
          <w:p w:rsidR="00626A5B" w:rsidRDefault="004C3C11" w:rsidP="000C25BA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626A5B">
              <w:rPr>
                <w:rFonts w:eastAsia="標楷體"/>
              </w:rPr>
              <w:t>0</w:t>
            </w:r>
          </w:p>
        </w:tc>
      </w:tr>
      <w:tr w:rsidR="00626A5B" w:rsidTr="000C25BA">
        <w:tc>
          <w:tcPr>
            <w:tcW w:w="748" w:type="dxa"/>
          </w:tcPr>
          <w:p w:rsidR="00626A5B" w:rsidRDefault="00626A5B" w:rsidP="000C25B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3146" w:type="dxa"/>
          </w:tcPr>
          <w:p w:rsidR="00626A5B" w:rsidRDefault="00626A5B" w:rsidP="000C25B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統計作業</w:t>
            </w:r>
          </w:p>
        </w:tc>
        <w:tc>
          <w:tcPr>
            <w:tcW w:w="720" w:type="dxa"/>
          </w:tcPr>
          <w:p w:rsidR="00626A5B" w:rsidRDefault="004C3C11" w:rsidP="000C25BA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626A5B">
              <w:rPr>
                <w:rFonts w:eastAsia="標楷體" w:hint="eastAsia"/>
              </w:rPr>
              <w:t>0</w:t>
            </w:r>
          </w:p>
        </w:tc>
      </w:tr>
      <w:tr w:rsidR="00626A5B" w:rsidTr="000C25BA">
        <w:tc>
          <w:tcPr>
            <w:tcW w:w="748" w:type="dxa"/>
          </w:tcPr>
          <w:p w:rsidR="00626A5B" w:rsidRDefault="00626A5B" w:rsidP="000C25B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3146" w:type="dxa"/>
          </w:tcPr>
          <w:p w:rsidR="00626A5B" w:rsidRDefault="00626A5B" w:rsidP="000C25B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期中考</w:t>
            </w:r>
          </w:p>
        </w:tc>
        <w:tc>
          <w:tcPr>
            <w:tcW w:w="720" w:type="dxa"/>
          </w:tcPr>
          <w:p w:rsidR="00626A5B" w:rsidRDefault="0013271E" w:rsidP="000C25BA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626A5B">
              <w:rPr>
                <w:rFonts w:eastAsia="標楷體" w:hint="eastAsia"/>
              </w:rPr>
              <w:t>0</w:t>
            </w:r>
          </w:p>
        </w:tc>
      </w:tr>
      <w:tr w:rsidR="00626A5B" w:rsidTr="000C25BA">
        <w:tc>
          <w:tcPr>
            <w:tcW w:w="748" w:type="dxa"/>
          </w:tcPr>
          <w:p w:rsidR="00626A5B" w:rsidRDefault="00626A5B" w:rsidP="000C25B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3146" w:type="dxa"/>
          </w:tcPr>
          <w:p w:rsidR="00626A5B" w:rsidRDefault="00626A5B" w:rsidP="000C25B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期末考</w:t>
            </w:r>
          </w:p>
        </w:tc>
        <w:tc>
          <w:tcPr>
            <w:tcW w:w="720" w:type="dxa"/>
          </w:tcPr>
          <w:p w:rsidR="00626A5B" w:rsidRDefault="00626A5B" w:rsidP="000C25BA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</w:p>
        </w:tc>
      </w:tr>
      <w:tr w:rsidR="00626A5B" w:rsidTr="000C25BA">
        <w:tc>
          <w:tcPr>
            <w:tcW w:w="748" w:type="dxa"/>
          </w:tcPr>
          <w:p w:rsidR="00626A5B" w:rsidRDefault="00626A5B" w:rsidP="000C25BA">
            <w:pPr>
              <w:jc w:val="center"/>
              <w:rPr>
                <w:rFonts w:eastAsia="標楷體"/>
              </w:rPr>
            </w:pPr>
          </w:p>
        </w:tc>
        <w:tc>
          <w:tcPr>
            <w:tcW w:w="3146" w:type="dxa"/>
          </w:tcPr>
          <w:p w:rsidR="00626A5B" w:rsidRDefault="00626A5B" w:rsidP="000C25BA">
            <w:pPr>
              <w:jc w:val="right"/>
              <w:rPr>
                <w:rFonts w:eastAsia="標楷體"/>
              </w:rPr>
            </w:pPr>
            <w:r>
              <w:rPr>
                <w:rFonts w:eastAsia="標楷體" w:hAnsi="標楷體" w:cs="標楷體" w:hint="eastAsia"/>
              </w:rPr>
              <w:t>合計</w:t>
            </w:r>
          </w:p>
        </w:tc>
        <w:tc>
          <w:tcPr>
            <w:tcW w:w="720" w:type="dxa"/>
          </w:tcPr>
          <w:p w:rsidR="00626A5B" w:rsidRDefault="00626A5B" w:rsidP="000C25BA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100</w:t>
            </w:r>
          </w:p>
        </w:tc>
      </w:tr>
    </w:tbl>
    <w:p w:rsidR="00626A5B" w:rsidRDefault="00626A5B" w:rsidP="00626A5B">
      <w:pPr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 w:cs="標楷體" w:hint="eastAsia"/>
          <w:b/>
          <w:bCs/>
          <w:sz w:val="28"/>
          <w:szCs w:val="28"/>
        </w:rPr>
        <w:t>參考書籍：</w:t>
      </w:r>
    </w:p>
    <w:p w:rsidR="00371433" w:rsidRPr="00073DA8" w:rsidRDefault="00371433" w:rsidP="00371433">
      <w:pPr>
        <w:numPr>
          <w:ilvl w:val="3"/>
          <w:numId w:val="4"/>
        </w:numPr>
        <w:tabs>
          <w:tab w:val="clear" w:pos="1920"/>
          <w:tab w:val="num" w:pos="851"/>
        </w:tabs>
        <w:ind w:left="851"/>
        <w:rPr>
          <w:rFonts w:eastAsia="標楷體"/>
          <w:b/>
        </w:rPr>
      </w:pPr>
      <w:r w:rsidRPr="00073DA8">
        <w:rPr>
          <w:rFonts w:eastAsia="標楷體" w:hint="eastAsia"/>
          <w:b/>
        </w:rPr>
        <w:t>邱浩政</w:t>
      </w:r>
      <w:r w:rsidR="004C3C11">
        <w:rPr>
          <w:rFonts w:eastAsia="標楷體" w:hint="eastAsia"/>
          <w:b/>
        </w:rPr>
        <w:t xml:space="preserve"> (2019</w:t>
      </w:r>
      <w:r w:rsidRPr="00073DA8">
        <w:rPr>
          <w:rFonts w:eastAsia="標楷體" w:hint="eastAsia"/>
          <w:b/>
        </w:rPr>
        <w:t>)</w:t>
      </w:r>
      <w:r w:rsidRPr="00073DA8">
        <w:rPr>
          <w:rFonts w:eastAsia="標楷體" w:hint="eastAsia"/>
          <w:b/>
        </w:rPr>
        <w:t>。量化研究與統計分析</w:t>
      </w:r>
      <w:r w:rsidRPr="00073DA8">
        <w:rPr>
          <w:rFonts w:eastAsia="標楷體" w:hint="eastAsia"/>
          <w:b/>
        </w:rPr>
        <w:t>-SPSS</w:t>
      </w:r>
      <w:r w:rsidR="004C3C11">
        <w:rPr>
          <w:rFonts w:eastAsia="標楷體" w:hint="eastAsia"/>
          <w:b/>
        </w:rPr>
        <w:t>與</w:t>
      </w:r>
      <w:r w:rsidR="004C3C11">
        <w:rPr>
          <w:rFonts w:eastAsia="標楷體" w:hint="eastAsia"/>
          <w:b/>
        </w:rPr>
        <w:t>R</w:t>
      </w:r>
      <w:r w:rsidRPr="00073DA8">
        <w:rPr>
          <w:rFonts w:eastAsia="標楷體" w:hint="eastAsia"/>
          <w:b/>
        </w:rPr>
        <w:t>資料分析範例</w:t>
      </w:r>
      <w:r w:rsidR="004C3C11">
        <w:rPr>
          <w:rFonts w:eastAsia="標楷體" w:hint="eastAsia"/>
          <w:b/>
        </w:rPr>
        <w:t>解析</w:t>
      </w:r>
      <w:r w:rsidR="004C3C11">
        <w:rPr>
          <w:rFonts w:eastAsia="標楷體" w:hint="eastAsia"/>
          <w:b/>
        </w:rPr>
        <w:t>(</w:t>
      </w:r>
      <w:r w:rsidR="004C3C11">
        <w:rPr>
          <w:rFonts w:eastAsia="標楷體" w:hint="eastAsia"/>
          <w:b/>
        </w:rPr>
        <w:t>第</w:t>
      </w:r>
      <w:r w:rsidR="004C3C11">
        <w:rPr>
          <w:rFonts w:eastAsia="標楷體" w:hint="eastAsia"/>
          <w:b/>
        </w:rPr>
        <w:t>6</w:t>
      </w:r>
      <w:r w:rsidR="004C3C11">
        <w:rPr>
          <w:rFonts w:eastAsia="標楷體" w:hint="eastAsia"/>
          <w:b/>
        </w:rPr>
        <w:t>版</w:t>
      </w:r>
      <w:r w:rsidR="004C3C11">
        <w:rPr>
          <w:rFonts w:eastAsia="標楷體" w:hint="eastAsia"/>
          <w:b/>
        </w:rPr>
        <w:t>)</w:t>
      </w:r>
      <w:r w:rsidRPr="00073DA8">
        <w:rPr>
          <w:rFonts w:eastAsia="標楷體" w:hint="eastAsia"/>
          <w:b/>
        </w:rPr>
        <w:t>。五南出版社。</w:t>
      </w:r>
    </w:p>
    <w:p w:rsidR="00626A5B" w:rsidRDefault="00626A5B" w:rsidP="00626A5B">
      <w:pPr>
        <w:numPr>
          <w:ilvl w:val="3"/>
          <w:numId w:val="4"/>
        </w:numPr>
        <w:tabs>
          <w:tab w:val="clear" w:pos="1920"/>
          <w:tab w:val="num" w:pos="851"/>
        </w:tabs>
        <w:ind w:left="851"/>
        <w:rPr>
          <w:rFonts w:eastAsia="標楷體"/>
        </w:rPr>
      </w:pPr>
      <w:r>
        <w:rPr>
          <w:rFonts w:hint="eastAsia"/>
        </w:rPr>
        <w:t>Field, A. (2009).</w:t>
      </w:r>
      <w:r>
        <w:t xml:space="preserve"> </w:t>
      </w:r>
      <w:r>
        <w:rPr>
          <w:iCs/>
          <w:sz w:val="22"/>
          <w:szCs w:val="22"/>
        </w:rPr>
        <w:t>Discovering Statistics Using SPSS</w:t>
      </w:r>
      <w:r>
        <w:rPr>
          <w:rFonts w:hint="eastAsia"/>
          <w:iCs/>
          <w:sz w:val="22"/>
          <w:szCs w:val="22"/>
        </w:rPr>
        <w:t xml:space="preserve"> (3</w:t>
      </w:r>
      <w:r>
        <w:rPr>
          <w:rFonts w:hint="eastAsia"/>
          <w:iCs/>
          <w:sz w:val="22"/>
          <w:szCs w:val="22"/>
          <w:vertAlign w:val="superscript"/>
        </w:rPr>
        <w:t>rd</w:t>
      </w:r>
      <w:r>
        <w:rPr>
          <w:rFonts w:hint="eastAsia"/>
          <w:iCs/>
          <w:sz w:val="22"/>
          <w:szCs w:val="22"/>
        </w:rPr>
        <w:t xml:space="preserve"> ed.). Thousand Oaks, CA: </w:t>
      </w:r>
      <w:r>
        <w:rPr>
          <w:sz w:val="22"/>
          <w:szCs w:val="22"/>
        </w:rPr>
        <w:t>Sage Publications</w:t>
      </w:r>
      <w:r>
        <w:rPr>
          <w:rFonts w:hint="eastAsia"/>
          <w:sz w:val="22"/>
          <w:szCs w:val="22"/>
        </w:rPr>
        <w:t xml:space="preserve">. </w:t>
      </w:r>
    </w:p>
    <w:p w:rsidR="00626A5B" w:rsidRDefault="00626A5B" w:rsidP="00626A5B">
      <w:pPr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 w:cs="標楷體"/>
          <w:b/>
          <w:bCs/>
          <w:sz w:val="28"/>
          <w:szCs w:val="28"/>
        </w:rPr>
        <w:br w:type="page"/>
      </w:r>
      <w:r>
        <w:rPr>
          <w:rFonts w:eastAsia="標楷體" w:hAnsi="標楷體" w:cs="標楷體" w:hint="eastAsia"/>
          <w:b/>
          <w:bCs/>
          <w:sz w:val="28"/>
          <w:szCs w:val="28"/>
        </w:rPr>
        <w:lastRenderedPageBreak/>
        <w:t>注意事項：</w:t>
      </w:r>
    </w:p>
    <w:p w:rsidR="00626A5B" w:rsidRDefault="00626A5B" w:rsidP="00626A5B">
      <w:pPr>
        <w:numPr>
          <w:ilvl w:val="6"/>
          <w:numId w:val="2"/>
        </w:numPr>
        <w:ind w:left="851"/>
        <w:rPr>
          <w:rFonts w:eastAsia="標楷體" w:hAnsi="標楷體" w:cs="標楷體"/>
        </w:rPr>
      </w:pPr>
      <w:r>
        <w:rPr>
          <w:rFonts w:eastAsia="標楷體" w:hAnsi="標楷體" w:cs="標楷體" w:hint="eastAsia"/>
        </w:rPr>
        <w:t>本課程期待學生於上課前閱讀相關指定教材，並於課堂中積極發言、提問、討論、質疑課程內容。尊重授課老師、全班同學及其發言的權力與內容，並培養個人理解、包容與欣賞多元價值與多元思考模式的能力與態度。</w:t>
      </w:r>
    </w:p>
    <w:p w:rsidR="00626A5B" w:rsidRDefault="00626A5B" w:rsidP="00626A5B">
      <w:pPr>
        <w:numPr>
          <w:ilvl w:val="6"/>
          <w:numId w:val="2"/>
        </w:numPr>
        <w:ind w:left="851"/>
        <w:rPr>
          <w:rFonts w:ascii="標楷體" w:eastAsia="標楷體" w:hAnsi="標楷體"/>
        </w:rPr>
      </w:pPr>
      <w:r>
        <w:rPr>
          <w:rFonts w:eastAsia="標楷體" w:hAnsi="標楷體" w:cs="標楷體" w:hint="eastAsia"/>
        </w:rPr>
        <w:t>學生應具備基本電腦操作技能，熟悉</w:t>
      </w:r>
      <w:r>
        <w:rPr>
          <w:rFonts w:eastAsia="標楷體"/>
        </w:rPr>
        <w:t>Word</w:t>
      </w:r>
      <w:r>
        <w:rPr>
          <w:rFonts w:eastAsia="標楷體" w:hAnsi="標楷體" w:cs="標楷體" w:hint="eastAsia"/>
        </w:rPr>
        <w:t>文書作業系統、</w:t>
      </w:r>
      <w:r>
        <w:rPr>
          <w:rFonts w:eastAsia="標楷體"/>
        </w:rPr>
        <w:t>PowerPoint</w:t>
      </w:r>
      <w:r>
        <w:rPr>
          <w:rFonts w:eastAsia="標楷體" w:hAnsi="標楷體" w:cs="標楷體" w:hint="eastAsia"/>
        </w:rPr>
        <w:t>簡報系統及收發電子郵件操作。</w:t>
      </w:r>
    </w:p>
    <w:p w:rsidR="00626A5B" w:rsidRDefault="002E625F" w:rsidP="00626A5B">
      <w:pPr>
        <w:numPr>
          <w:ilvl w:val="6"/>
          <w:numId w:val="2"/>
        </w:numPr>
        <w:ind w:left="851"/>
        <w:rPr>
          <w:rFonts w:ascii="標楷體" w:eastAsia="標楷體" w:hAnsi="標楷體"/>
        </w:rPr>
      </w:pPr>
      <w:r>
        <w:rPr>
          <w:rFonts w:eastAsia="標楷體" w:hAnsi="標楷體" w:cs="標楷體" w:hint="eastAsia"/>
        </w:rPr>
        <w:t>課程作業</w:t>
      </w:r>
      <w:r w:rsidR="00626A5B">
        <w:rPr>
          <w:rFonts w:eastAsia="標楷體" w:hAnsi="標楷體" w:cs="標楷體" w:hint="eastAsia"/>
        </w:rPr>
        <w:t>以</w:t>
      </w:r>
      <w:r>
        <w:rPr>
          <w:rFonts w:eastAsia="標楷體" w:hAnsi="標楷體" w:cs="標楷體" w:hint="eastAsia"/>
        </w:rPr>
        <w:t>e-course</w:t>
      </w:r>
      <w:r w:rsidR="00CB5A44">
        <w:rPr>
          <w:rFonts w:eastAsia="標楷體" w:hAnsi="標楷體" w:cs="標楷體" w:hint="eastAsia"/>
        </w:rPr>
        <w:t xml:space="preserve"> 2</w:t>
      </w:r>
      <w:r w:rsidR="00626A5B">
        <w:rPr>
          <w:rFonts w:eastAsia="標楷體" w:hAnsi="標楷體" w:cs="標楷體" w:hint="eastAsia"/>
        </w:rPr>
        <w:t>方式繳交，以</w:t>
      </w:r>
      <w:r w:rsidR="00626A5B">
        <w:rPr>
          <w:rFonts w:eastAsia="標楷體"/>
        </w:rPr>
        <w:t>Word</w:t>
      </w:r>
      <w:r w:rsidR="00626A5B">
        <w:rPr>
          <w:rFonts w:eastAsia="標楷體" w:hAnsi="標楷體" w:cs="標楷體" w:hint="eastAsia"/>
        </w:rPr>
        <w:t>文書作業系統製作，並使用</w:t>
      </w:r>
      <w:r w:rsidR="00626A5B">
        <w:rPr>
          <w:rFonts w:eastAsia="標楷體"/>
        </w:rPr>
        <w:t>14</w:t>
      </w:r>
      <w:r w:rsidR="009D0361">
        <w:rPr>
          <w:rFonts w:eastAsia="標楷體" w:hAnsi="標楷體" w:cs="標楷體" w:hint="eastAsia"/>
        </w:rPr>
        <w:t>號字體、單</w:t>
      </w:r>
      <w:r w:rsidR="00626A5B">
        <w:rPr>
          <w:rFonts w:eastAsia="標楷體" w:hAnsi="標楷體" w:cs="標楷體" w:hint="eastAsia"/>
        </w:rPr>
        <w:t>行間距、標楷體中文、</w:t>
      </w:r>
      <w:r w:rsidR="00626A5B">
        <w:rPr>
          <w:rFonts w:eastAsia="標楷體"/>
        </w:rPr>
        <w:t>Times New Roman</w:t>
      </w:r>
      <w:r w:rsidR="00626A5B">
        <w:rPr>
          <w:rFonts w:eastAsia="標楷體" w:hAnsi="標楷體" w:cs="標楷體" w:hint="eastAsia"/>
        </w:rPr>
        <w:t>英文字體、上下左右邊界各</w:t>
      </w:r>
      <w:r w:rsidR="00626A5B">
        <w:rPr>
          <w:rFonts w:eastAsia="標楷體"/>
        </w:rPr>
        <w:t>2.5</w:t>
      </w:r>
      <w:r>
        <w:rPr>
          <w:rFonts w:eastAsia="標楷體" w:hAnsi="標楷體" w:cs="標楷體" w:hint="eastAsia"/>
        </w:rPr>
        <w:t>公分、製作封面</w:t>
      </w:r>
      <w:r w:rsidR="00626A5B">
        <w:rPr>
          <w:rFonts w:eastAsia="標楷體" w:hAnsi="標楷體" w:cs="標楷體" w:hint="eastAsia"/>
        </w:rPr>
        <w:t>，並於封面註明課程名稱、作業名稱、學生姓名、學號、學系級別、授課教師及作業繳交日期，遲交作業以每天扣分</w:t>
      </w:r>
      <w:r w:rsidR="00626A5B">
        <w:rPr>
          <w:rFonts w:eastAsia="標楷體"/>
        </w:rPr>
        <w:t>20%</w:t>
      </w:r>
      <w:r w:rsidR="00626A5B">
        <w:rPr>
          <w:rFonts w:eastAsia="標楷體" w:hAnsi="標楷體" w:cs="標楷體" w:hint="eastAsia"/>
        </w:rPr>
        <w:t>計算作業成績。</w:t>
      </w:r>
    </w:p>
    <w:p w:rsidR="00626A5B" w:rsidRDefault="00626A5B" w:rsidP="00626A5B">
      <w:pPr>
        <w:numPr>
          <w:ilvl w:val="6"/>
          <w:numId w:val="2"/>
        </w:numPr>
        <w:ind w:left="851"/>
        <w:rPr>
          <w:rFonts w:ascii="標楷體" w:eastAsia="標楷體" w:hAnsi="標楷體"/>
        </w:rPr>
      </w:pPr>
      <w:r>
        <w:rPr>
          <w:rFonts w:eastAsia="標楷體" w:hAnsi="標楷體" w:cs="標楷體" w:hint="eastAsia"/>
        </w:rPr>
        <w:t>學生於課程中應將行動電話等個人通訊用品關閉或設定為震動模式，如有特殊情形，須於上課前告知授課老師，或於上課中向授課老師示意後至教室外使用。如未於課程開始前向授課老師告知，並有干擾課程情形，授課老師得請該名學生即時離開教室，該次課程並以缺席登記。</w:t>
      </w:r>
    </w:p>
    <w:p w:rsidR="00626A5B" w:rsidRDefault="00626A5B" w:rsidP="00626A5B">
      <w:pPr>
        <w:numPr>
          <w:ilvl w:val="6"/>
          <w:numId w:val="2"/>
        </w:numPr>
        <w:ind w:left="851"/>
        <w:rPr>
          <w:rFonts w:ascii="標楷體" w:eastAsia="標楷體" w:hAnsi="標楷體"/>
        </w:rPr>
      </w:pPr>
      <w:r>
        <w:rPr>
          <w:rFonts w:eastAsia="標楷體" w:hAnsi="標楷體" w:cs="標楷體" w:hint="eastAsia"/>
        </w:rPr>
        <w:t>學生所交作業內容需為學生原創，如經發現並證實有抄襲行為，課程學期成績不及格，並嚴格依本系（校）相關規定辦理。</w:t>
      </w:r>
    </w:p>
    <w:p w:rsidR="00626A5B" w:rsidRDefault="00626A5B" w:rsidP="00626A5B">
      <w:pPr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 w:cs="標楷體" w:hint="eastAsia"/>
          <w:b/>
          <w:bCs/>
          <w:sz w:val="28"/>
          <w:szCs w:val="28"/>
        </w:rPr>
        <w:t>課程進度與授課大綱（授課老師得依實際教學進度調整）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1"/>
        <w:gridCol w:w="709"/>
        <w:gridCol w:w="5771"/>
        <w:gridCol w:w="1287"/>
      </w:tblGrid>
      <w:tr w:rsidR="00371433" w:rsidRPr="00371433" w:rsidTr="00371433">
        <w:tc>
          <w:tcPr>
            <w:tcW w:w="621" w:type="dxa"/>
          </w:tcPr>
          <w:p w:rsidR="00371433" w:rsidRPr="00371433" w:rsidRDefault="00371433" w:rsidP="000C25BA">
            <w:pPr>
              <w:jc w:val="center"/>
              <w:rPr>
                <w:rFonts w:eastAsia="標楷體"/>
              </w:rPr>
            </w:pPr>
            <w:proofErr w:type="gramStart"/>
            <w:r w:rsidRPr="00371433">
              <w:rPr>
                <w:rFonts w:eastAsia="標楷體" w:hAnsi="標楷體" w:cs="標楷體" w:hint="eastAsia"/>
              </w:rPr>
              <w:t>週</w:t>
            </w:r>
            <w:proofErr w:type="gramEnd"/>
            <w:r w:rsidRPr="00371433">
              <w:rPr>
                <w:rFonts w:eastAsia="標楷體" w:hAnsi="標楷體" w:cs="標楷體" w:hint="eastAsia"/>
              </w:rPr>
              <w:t>次</w:t>
            </w:r>
          </w:p>
        </w:tc>
        <w:tc>
          <w:tcPr>
            <w:tcW w:w="709" w:type="dxa"/>
          </w:tcPr>
          <w:p w:rsidR="00371433" w:rsidRPr="00371433" w:rsidRDefault="00371433" w:rsidP="00371433">
            <w:pPr>
              <w:jc w:val="center"/>
              <w:rPr>
                <w:rFonts w:eastAsia="標楷體" w:hAnsi="標楷體" w:cs="標楷體"/>
              </w:rPr>
            </w:pPr>
            <w:r w:rsidRPr="00371433">
              <w:rPr>
                <w:rFonts w:eastAsia="標楷體" w:hAnsi="標楷體" w:cs="標楷體" w:hint="eastAsia"/>
              </w:rPr>
              <w:t>日期</w:t>
            </w:r>
          </w:p>
        </w:tc>
        <w:tc>
          <w:tcPr>
            <w:tcW w:w="5771" w:type="dxa"/>
          </w:tcPr>
          <w:p w:rsidR="00371433" w:rsidRPr="00371433" w:rsidRDefault="00371433" w:rsidP="000C25BA">
            <w:pPr>
              <w:jc w:val="center"/>
              <w:rPr>
                <w:rFonts w:eastAsia="標楷體"/>
              </w:rPr>
            </w:pPr>
            <w:r w:rsidRPr="00371433">
              <w:rPr>
                <w:rFonts w:eastAsia="標楷體" w:hAnsi="標楷體" w:cs="標楷體" w:hint="eastAsia"/>
              </w:rPr>
              <w:t>授課內容</w:t>
            </w:r>
          </w:p>
        </w:tc>
        <w:tc>
          <w:tcPr>
            <w:tcW w:w="1287" w:type="dxa"/>
          </w:tcPr>
          <w:p w:rsidR="00371433" w:rsidRPr="00371433" w:rsidRDefault="00371433" w:rsidP="000C25BA">
            <w:pPr>
              <w:jc w:val="center"/>
              <w:rPr>
                <w:rFonts w:eastAsia="標楷體"/>
              </w:rPr>
            </w:pPr>
            <w:r w:rsidRPr="00371433">
              <w:rPr>
                <w:rFonts w:eastAsia="標楷體" w:hAnsi="標楷體" w:cs="標楷體" w:hint="eastAsia"/>
              </w:rPr>
              <w:t>備註</w:t>
            </w:r>
          </w:p>
        </w:tc>
      </w:tr>
      <w:tr w:rsidR="003467E0" w:rsidRPr="00371433" w:rsidTr="00371433">
        <w:tc>
          <w:tcPr>
            <w:tcW w:w="621" w:type="dxa"/>
          </w:tcPr>
          <w:p w:rsidR="003467E0" w:rsidRPr="004C3C11" w:rsidRDefault="003467E0" w:rsidP="003467E0">
            <w:pPr>
              <w:jc w:val="center"/>
              <w:rPr>
                <w:rFonts w:eastAsia="標楷體"/>
              </w:rPr>
            </w:pPr>
            <w:r w:rsidRPr="004C3C11">
              <w:rPr>
                <w:rFonts w:eastAsia="標楷體" w:hint="eastAsia"/>
              </w:rPr>
              <w:t>1</w:t>
            </w:r>
          </w:p>
        </w:tc>
        <w:tc>
          <w:tcPr>
            <w:tcW w:w="709" w:type="dxa"/>
          </w:tcPr>
          <w:p w:rsidR="003467E0" w:rsidRPr="004C3C11" w:rsidRDefault="002A63B9" w:rsidP="003467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9/11</w:t>
            </w:r>
          </w:p>
        </w:tc>
        <w:tc>
          <w:tcPr>
            <w:tcW w:w="5771" w:type="dxa"/>
          </w:tcPr>
          <w:p w:rsidR="003467E0" w:rsidRPr="004C3C11" w:rsidRDefault="003467E0" w:rsidP="003467E0">
            <w:pPr>
              <w:rPr>
                <w:rFonts w:eastAsia="標楷體"/>
              </w:rPr>
            </w:pPr>
            <w:r w:rsidRPr="004C3C11">
              <w:rPr>
                <w:rFonts w:eastAsia="標楷體" w:hint="eastAsia"/>
              </w:rPr>
              <w:t>課程簡介</w:t>
            </w:r>
            <w:r w:rsidRPr="004C3C11">
              <w:rPr>
                <w:rFonts w:eastAsia="標楷體" w:hint="eastAsia"/>
              </w:rPr>
              <w:t xml:space="preserve">/ </w:t>
            </w:r>
            <w:r w:rsidRPr="004C3C11">
              <w:rPr>
                <w:rFonts w:eastAsia="標楷體" w:hint="eastAsia"/>
              </w:rPr>
              <w:t>科學研究與量化方法</w:t>
            </w:r>
          </w:p>
        </w:tc>
        <w:tc>
          <w:tcPr>
            <w:tcW w:w="1287" w:type="dxa"/>
          </w:tcPr>
          <w:p w:rsidR="003467E0" w:rsidRPr="002E625F" w:rsidRDefault="003467E0" w:rsidP="003467E0">
            <w:pPr>
              <w:rPr>
                <w:rFonts w:eastAsia="標楷體"/>
              </w:rPr>
            </w:pPr>
          </w:p>
        </w:tc>
      </w:tr>
      <w:tr w:rsidR="003467E0" w:rsidRPr="00371433" w:rsidTr="00371433">
        <w:tc>
          <w:tcPr>
            <w:tcW w:w="621" w:type="dxa"/>
          </w:tcPr>
          <w:p w:rsidR="003467E0" w:rsidRPr="004C3C11" w:rsidRDefault="003467E0" w:rsidP="003467E0">
            <w:pPr>
              <w:jc w:val="center"/>
              <w:rPr>
                <w:rFonts w:eastAsia="標楷體"/>
              </w:rPr>
            </w:pPr>
            <w:r w:rsidRPr="004C3C11">
              <w:rPr>
                <w:rFonts w:eastAsia="標楷體" w:hint="eastAsia"/>
              </w:rPr>
              <w:t>2</w:t>
            </w:r>
          </w:p>
        </w:tc>
        <w:tc>
          <w:tcPr>
            <w:tcW w:w="709" w:type="dxa"/>
          </w:tcPr>
          <w:p w:rsidR="003467E0" w:rsidRPr="004C3C11" w:rsidRDefault="002A63B9" w:rsidP="003467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9/18</w:t>
            </w:r>
          </w:p>
        </w:tc>
        <w:tc>
          <w:tcPr>
            <w:tcW w:w="5771" w:type="dxa"/>
          </w:tcPr>
          <w:p w:rsidR="003467E0" w:rsidRPr="004C3C11" w:rsidRDefault="003467E0" w:rsidP="003467E0">
            <w:pPr>
              <w:rPr>
                <w:rFonts w:eastAsia="標楷體"/>
              </w:rPr>
            </w:pPr>
            <w:r w:rsidRPr="004C3C11">
              <w:rPr>
                <w:rFonts w:eastAsia="標楷體" w:hint="eastAsia"/>
              </w:rPr>
              <w:t>變項</w:t>
            </w:r>
            <w:r w:rsidRPr="004C3C11">
              <w:rPr>
                <w:rFonts w:eastAsia="標楷體" w:hint="eastAsia"/>
              </w:rPr>
              <w:t xml:space="preserve">/ </w:t>
            </w:r>
            <w:r w:rsidRPr="004C3C11">
              <w:rPr>
                <w:rFonts w:eastAsia="標楷體" w:hint="eastAsia"/>
              </w:rPr>
              <w:t>測量尺度</w:t>
            </w:r>
            <w:r w:rsidRPr="004C3C11">
              <w:rPr>
                <w:rFonts w:eastAsia="標楷體" w:hint="eastAsia"/>
              </w:rPr>
              <w:t xml:space="preserve">/ </w:t>
            </w:r>
            <w:r w:rsidRPr="004C3C11">
              <w:rPr>
                <w:rFonts w:eastAsia="標楷體" w:hint="eastAsia"/>
              </w:rPr>
              <w:t>測量格式</w:t>
            </w:r>
            <w:r w:rsidRPr="004C3C11">
              <w:rPr>
                <w:rFonts w:eastAsia="標楷體" w:hint="eastAsia"/>
              </w:rPr>
              <w:t xml:space="preserve">/ </w:t>
            </w:r>
            <w:r w:rsidRPr="004C3C11">
              <w:rPr>
                <w:rFonts w:eastAsia="標楷體" w:hint="eastAsia"/>
              </w:rPr>
              <w:t>研究設計</w:t>
            </w:r>
            <w:r w:rsidRPr="004C3C11">
              <w:rPr>
                <w:rFonts w:eastAsia="標楷體" w:hint="eastAsia"/>
              </w:rPr>
              <w:t xml:space="preserve">/ </w:t>
            </w:r>
            <w:r w:rsidRPr="004C3C11">
              <w:rPr>
                <w:rFonts w:eastAsia="標楷體" w:hint="eastAsia"/>
              </w:rPr>
              <w:t>抽樣</w:t>
            </w:r>
          </w:p>
        </w:tc>
        <w:tc>
          <w:tcPr>
            <w:tcW w:w="1287" w:type="dxa"/>
          </w:tcPr>
          <w:p w:rsidR="003467E0" w:rsidRPr="002E625F" w:rsidRDefault="003467E0" w:rsidP="003467E0">
            <w:pPr>
              <w:rPr>
                <w:rFonts w:eastAsia="標楷體"/>
              </w:rPr>
            </w:pPr>
            <w:r w:rsidRPr="002E625F">
              <w:rPr>
                <w:rFonts w:eastAsia="標楷體" w:hint="eastAsia"/>
              </w:rPr>
              <w:t>Ch1.2.</w:t>
            </w:r>
          </w:p>
        </w:tc>
      </w:tr>
      <w:tr w:rsidR="003467E0" w:rsidRPr="00371433" w:rsidTr="00371433">
        <w:tc>
          <w:tcPr>
            <w:tcW w:w="621" w:type="dxa"/>
          </w:tcPr>
          <w:p w:rsidR="003467E0" w:rsidRPr="004C3C11" w:rsidRDefault="003467E0" w:rsidP="003467E0">
            <w:pPr>
              <w:jc w:val="center"/>
              <w:rPr>
                <w:rFonts w:eastAsia="標楷體"/>
              </w:rPr>
            </w:pPr>
            <w:r w:rsidRPr="004C3C11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</w:tcPr>
          <w:p w:rsidR="003467E0" w:rsidRPr="00F34108" w:rsidRDefault="002A63B9" w:rsidP="003467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9/25</w:t>
            </w:r>
          </w:p>
        </w:tc>
        <w:tc>
          <w:tcPr>
            <w:tcW w:w="5771" w:type="dxa"/>
          </w:tcPr>
          <w:p w:rsidR="003467E0" w:rsidRPr="004C3C11" w:rsidRDefault="003467E0" w:rsidP="003467E0">
            <w:pPr>
              <w:rPr>
                <w:rFonts w:eastAsia="標楷體"/>
              </w:rPr>
            </w:pPr>
            <w:r w:rsidRPr="004C3C11">
              <w:rPr>
                <w:rFonts w:eastAsia="標楷體" w:hint="eastAsia"/>
              </w:rPr>
              <w:t>描述統計</w:t>
            </w:r>
            <w:r w:rsidRPr="004C3C11">
              <w:rPr>
                <w:rFonts w:eastAsia="標楷體" w:hint="eastAsia"/>
              </w:rPr>
              <w:t xml:space="preserve">/ </w:t>
            </w:r>
            <w:r w:rsidRPr="004C3C11">
              <w:rPr>
                <w:rFonts w:eastAsia="標楷體" w:hint="eastAsia"/>
              </w:rPr>
              <w:t>圖示技術</w:t>
            </w:r>
            <w:r w:rsidRPr="004C3C11">
              <w:rPr>
                <w:rFonts w:eastAsia="標楷體" w:hint="eastAsia"/>
              </w:rPr>
              <w:t xml:space="preserve">/ </w:t>
            </w:r>
            <w:r w:rsidRPr="004C3C11">
              <w:rPr>
                <w:rFonts w:eastAsia="標楷體" w:hint="eastAsia"/>
              </w:rPr>
              <w:t>常態分配</w:t>
            </w:r>
            <w:r w:rsidRPr="004C3C11">
              <w:rPr>
                <w:rFonts w:eastAsia="標楷體" w:hint="eastAsia"/>
              </w:rPr>
              <w:t>/</w:t>
            </w:r>
          </w:p>
        </w:tc>
        <w:tc>
          <w:tcPr>
            <w:tcW w:w="1287" w:type="dxa"/>
          </w:tcPr>
          <w:p w:rsidR="003467E0" w:rsidRPr="002E625F" w:rsidRDefault="003467E0" w:rsidP="003467E0">
            <w:pPr>
              <w:rPr>
                <w:rFonts w:eastAsia="標楷體"/>
              </w:rPr>
            </w:pPr>
            <w:r w:rsidRPr="002E625F">
              <w:rPr>
                <w:rFonts w:eastAsia="標楷體" w:hint="eastAsia"/>
              </w:rPr>
              <w:t>Ch2.5</w:t>
            </w:r>
          </w:p>
        </w:tc>
      </w:tr>
      <w:tr w:rsidR="003467E0" w:rsidRPr="00371433" w:rsidTr="00371433">
        <w:tc>
          <w:tcPr>
            <w:tcW w:w="621" w:type="dxa"/>
          </w:tcPr>
          <w:p w:rsidR="003467E0" w:rsidRPr="004C3C11" w:rsidRDefault="003467E0" w:rsidP="003467E0">
            <w:pPr>
              <w:jc w:val="center"/>
              <w:rPr>
                <w:rFonts w:eastAsia="標楷體"/>
              </w:rPr>
            </w:pPr>
            <w:r w:rsidRPr="004C3C11">
              <w:rPr>
                <w:rFonts w:eastAsia="標楷體" w:hint="eastAsia"/>
              </w:rPr>
              <w:t>4</w:t>
            </w:r>
          </w:p>
        </w:tc>
        <w:tc>
          <w:tcPr>
            <w:tcW w:w="709" w:type="dxa"/>
          </w:tcPr>
          <w:p w:rsidR="003467E0" w:rsidRPr="004C3C11" w:rsidRDefault="002A63B9" w:rsidP="003467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10/2</w:t>
            </w:r>
          </w:p>
        </w:tc>
        <w:tc>
          <w:tcPr>
            <w:tcW w:w="5771" w:type="dxa"/>
          </w:tcPr>
          <w:p w:rsidR="003467E0" w:rsidRPr="00CB5A44" w:rsidRDefault="003467E0" w:rsidP="003467E0">
            <w:pPr>
              <w:rPr>
                <w:rFonts w:eastAsia="標楷體"/>
                <w:b/>
              </w:rPr>
            </w:pPr>
            <w:r w:rsidRPr="004C3C11">
              <w:rPr>
                <w:rFonts w:eastAsia="標楷體" w:hint="eastAsia"/>
              </w:rPr>
              <w:t>標準分數</w:t>
            </w:r>
            <w:r w:rsidRPr="004C3C11">
              <w:rPr>
                <w:rFonts w:eastAsia="標楷體" w:hint="eastAsia"/>
              </w:rPr>
              <w:t xml:space="preserve">/ </w:t>
            </w:r>
            <w:r w:rsidRPr="004C3C11">
              <w:rPr>
                <w:rFonts w:eastAsia="標楷體" w:hint="eastAsia"/>
              </w:rPr>
              <w:t>機率理論</w:t>
            </w:r>
          </w:p>
        </w:tc>
        <w:tc>
          <w:tcPr>
            <w:tcW w:w="1287" w:type="dxa"/>
          </w:tcPr>
          <w:p w:rsidR="003467E0" w:rsidRPr="002E625F" w:rsidRDefault="003467E0" w:rsidP="003467E0">
            <w:pPr>
              <w:rPr>
                <w:rFonts w:eastAsia="標楷體"/>
              </w:rPr>
            </w:pPr>
          </w:p>
        </w:tc>
      </w:tr>
      <w:tr w:rsidR="002A63B9" w:rsidRPr="00371433" w:rsidTr="00371433">
        <w:tc>
          <w:tcPr>
            <w:tcW w:w="621" w:type="dxa"/>
          </w:tcPr>
          <w:p w:rsidR="002A63B9" w:rsidRPr="002A63B9" w:rsidRDefault="002A63B9" w:rsidP="002A63B9">
            <w:pPr>
              <w:jc w:val="center"/>
              <w:rPr>
                <w:rFonts w:eastAsia="標楷體"/>
              </w:rPr>
            </w:pPr>
            <w:r w:rsidRPr="002A63B9">
              <w:rPr>
                <w:rFonts w:eastAsia="標楷體" w:hint="eastAsia"/>
              </w:rPr>
              <w:t>5</w:t>
            </w:r>
          </w:p>
        </w:tc>
        <w:tc>
          <w:tcPr>
            <w:tcW w:w="709" w:type="dxa"/>
          </w:tcPr>
          <w:p w:rsidR="002A63B9" w:rsidRPr="002A63B9" w:rsidRDefault="002A63B9" w:rsidP="002A63B9">
            <w:pPr>
              <w:jc w:val="center"/>
              <w:rPr>
                <w:rFonts w:eastAsia="標楷體"/>
              </w:rPr>
            </w:pPr>
            <w:r w:rsidRPr="002A63B9">
              <w:rPr>
                <w:rFonts w:eastAsia="標楷體" w:hint="eastAsia"/>
              </w:rPr>
              <w:t>10/9</w:t>
            </w:r>
          </w:p>
        </w:tc>
        <w:tc>
          <w:tcPr>
            <w:tcW w:w="5771" w:type="dxa"/>
          </w:tcPr>
          <w:p w:rsidR="002A63B9" w:rsidRPr="002A63B9" w:rsidRDefault="002A63B9" w:rsidP="002A63B9">
            <w:pPr>
              <w:rPr>
                <w:rFonts w:eastAsia="標楷體"/>
              </w:rPr>
            </w:pPr>
            <w:r w:rsidRPr="002A63B9">
              <w:rPr>
                <w:rFonts w:eastAsia="標楷體" w:hint="eastAsia"/>
              </w:rPr>
              <w:t>SPSS</w:t>
            </w:r>
            <w:r w:rsidRPr="002A63B9">
              <w:rPr>
                <w:rFonts w:eastAsia="標楷體" w:hint="eastAsia"/>
              </w:rPr>
              <w:t>操作環境</w:t>
            </w:r>
            <w:r w:rsidRPr="002A63B9">
              <w:rPr>
                <w:rFonts w:eastAsia="標楷體" w:hint="eastAsia"/>
              </w:rPr>
              <w:t xml:space="preserve">/ </w:t>
            </w:r>
            <w:r w:rsidRPr="002A63B9">
              <w:rPr>
                <w:rFonts w:eastAsia="標楷體" w:hint="eastAsia"/>
              </w:rPr>
              <w:t>資料編碼</w:t>
            </w:r>
            <w:r w:rsidRPr="002A63B9">
              <w:rPr>
                <w:rFonts w:eastAsia="標楷體" w:hint="eastAsia"/>
              </w:rPr>
              <w:t xml:space="preserve">/ </w:t>
            </w:r>
            <w:r w:rsidRPr="002A63B9">
              <w:rPr>
                <w:rFonts w:eastAsia="標楷體" w:hint="eastAsia"/>
              </w:rPr>
              <w:t>資料檢核</w:t>
            </w:r>
            <w:r w:rsidRPr="002A63B9">
              <w:rPr>
                <w:rFonts w:eastAsia="標楷體" w:hint="eastAsia"/>
              </w:rPr>
              <w:t xml:space="preserve">/ </w:t>
            </w:r>
            <w:r w:rsidRPr="002A63B9">
              <w:rPr>
                <w:rFonts w:eastAsia="標楷體" w:hint="eastAsia"/>
              </w:rPr>
              <w:t>資料整備</w:t>
            </w:r>
          </w:p>
        </w:tc>
        <w:tc>
          <w:tcPr>
            <w:tcW w:w="1287" w:type="dxa"/>
          </w:tcPr>
          <w:p w:rsidR="002A63B9" w:rsidRPr="002E625F" w:rsidRDefault="002A63B9" w:rsidP="002A63B9">
            <w:pPr>
              <w:rPr>
                <w:rFonts w:eastAsia="標楷體"/>
              </w:rPr>
            </w:pPr>
            <w:r w:rsidRPr="002E625F">
              <w:rPr>
                <w:rFonts w:eastAsia="標楷體" w:hint="eastAsia"/>
              </w:rPr>
              <w:t>Ch</w:t>
            </w:r>
            <w:r>
              <w:rPr>
                <w:rFonts w:eastAsia="標楷體" w:hint="eastAsia"/>
              </w:rPr>
              <w:t>3.4.5</w:t>
            </w:r>
          </w:p>
        </w:tc>
      </w:tr>
      <w:tr w:rsidR="002A63B9" w:rsidRPr="00371433" w:rsidTr="00371433">
        <w:tc>
          <w:tcPr>
            <w:tcW w:w="621" w:type="dxa"/>
          </w:tcPr>
          <w:p w:rsidR="002A63B9" w:rsidRPr="002A63B9" w:rsidRDefault="002A63B9" w:rsidP="002A63B9">
            <w:pPr>
              <w:jc w:val="center"/>
              <w:rPr>
                <w:rFonts w:eastAsia="標楷體"/>
              </w:rPr>
            </w:pPr>
            <w:r w:rsidRPr="002A63B9">
              <w:rPr>
                <w:rFonts w:eastAsia="標楷體" w:hint="eastAsia"/>
              </w:rPr>
              <w:t>6</w:t>
            </w:r>
          </w:p>
        </w:tc>
        <w:tc>
          <w:tcPr>
            <w:tcW w:w="709" w:type="dxa"/>
          </w:tcPr>
          <w:p w:rsidR="002A63B9" w:rsidRPr="002A63B9" w:rsidRDefault="002A63B9" w:rsidP="002A63B9">
            <w:pPr>
              <w:jc w:val="center"/>
              <w:rPr>
                <w:rFonts w:eastAsia="標楷體"/>
              </w:rPr>
            </w:pPr>
            <w:r w:rsidRPr="002A63B9">
              <w:rPr>
                <w:rFonts w:eastAsia="標楷體" w:hint="eastAsia"/>
              </w:rPr>
              <w:t>10/16</w:t>
            </w:r>
          </w:p>
        </w:tc>
        <w:tc>
          <w:tcPr>
            <w:tcW w:w="5771" w:type="dxa"/>
          </w:tcPr>
          <w:p w:rsidR="002A63B9" w:rsidRPr="002A63B9" w:rsidRDefault="002A63B9" w:rsidP="002A63B9">
            <w:pPr>
              <w:rPr>
                <w:rFonts w:eastAsia="標楷體"/>
              </w:rPr>
            </w:pPr>
            <w:r w:rsidRPr="002A63B9">
              <w:rPr>
                <w:rFonts w:eastAsia="標楷體" w:hint="eastAsia"/>
              </w:rPr>
              <w:t>t</w:t>
            </w:r>
            <w:r w:rsidRPr="002A63B9">
              <w:rPr>
                <w:rFonts w:eastAsia="標楷體" w:hint="eastAsia"/>
              </w:rPr>
              <w:t>考驗</w:t>
            </w:r>
          </w:p>
        </w:tc>
        <w:tc>
          <w:tcPr>
            <w:tcW w:w="1287" w:type="dxa"/>
          </w:tcPr>
          <w:p w:rsidR="002A63B9" w:rsidRPr="002E625F" w:rsidRDefault="002A63B9" w:rsidP="002A63B9">
            <w:pPr>
              <w:rPr>
                <w:rFonts w:eastAsia="標楷體"/>
              </w:rPr>
            </w:pPr>
            <w:r w:rsidRPr="002E625F">
              <w:rPr>
                <w:rFonts w:eastAsia="標楷體" w:hint="eastAsia"/>
              </w:rPr>
              <w:t>Ch7</w:t>
            </w:r>
          </w:p>
        </w:tc>
      </w:tr>
      <w:tr w:rsidR="002A63B9" w:rsidRPr="00371433" w:rsidTr="00371433">
        <w:tc>
          <w:tcPr>
            <w:tcW w:w="621" w:type="dxa"/>
          </w:tcPr>
          <w:p w:rsidR="002A63B9" w:rsidRPr="002A63B9" w:rsidRDefault="002A63B9" w:rsidP="002A63B9">
            <w:pPr>
              <w:jc w:val="center"/>
              <w:rPr>
                <w:rFonts w:eastAsia="標楷體"/>
              </w:rPr>
            </w:pPr>
            <w:r w:rsidRPr="002A63B9">
              <w:rPr>
                <w:rFonts w:eastAsia="標楷體" w:hint="eastAsia"/>
              </w:rPr>
              <w:t>7</w:t>
            </w:r>
          </w:p>
        </w:tc>
        <w:tc>
          <w:tcPr>
            <w:tcW w:w="709" w:type="dxa"/>
          </w:tcPr>
          <w:p w:rsidR="002A63B9" w:rsidRPr="002A63B9" w:rsidRDefault="002A63B9" w:rsidP="002A63B9">
            <w:pPr>
              <w:jc w:val="center"/>
              <w:rPr>
                <w:rFonts w:eastAsia="標楷體"/>
              </w:rPr>
            </w:pPr>
            <w:r w:rsidRPr="002A63B9">
              <w:rPr>
                <w:rFonts w:eastAsia="標楷體" w:hint="eastAsia"/>
              </w:rPr>
              <w:t>10/23</w:t>
            </w:r>
          </w:p>
        </w:tc>
        <w:tc>
          <w:tcPr>
            <w:tcW w:w="5771" w:type="dxa"/>
          </w:tcPr>
          <w:p w:rsidR="002A63B9" w:rsidRPr="002A63B9" w:rsidRDefault="002A63B9" w:rsidP="002A63B9">
            <w:pPr>
              <w:rPr>
                <w:rFonts w:eastAsia="標楷體"/>
              </w:rPr>
            </w:pPr>
            <w:proofErr w:type="gramStart"/>
            <w:r w:rsidRPr="002A63B9">
              <w:rPr>
                <w:rFonts w:eastAsia="標楷體" w:hint="eastAsia"/>
              </w:rPr>
              <w:t>積差相關</w:t>
            </w:r>
            <w:proofErr w:type="gramEnd"/>
            <w:r w:rsidRPr="002A63B9">
              <w:rPr>
                <w:rFonts w:eastAsia="標楷體" w:hint="eastAsia"/>
              </w:rPr>
              <w:t xml:space="preserve">/ </w:t>
            </w:r>
            <w:r w:rsidRPr="002A63B9">
              <w:rPr>
                <w:rFonts w:eastAsia="標楷體" w:hint="eastAsia"/>
              </w:rPr>
              <w:t>部分相關</w:t>
            </w:r>
            <w:r w:rsidRPr="002A63B9">
              <w:rPr>
                <w:rFonts w:eastAsia="標楷體" w:hint="eastAsia"/>
              </w:rPr>
              <w:t xml:space="preserve">/ </w:t>
            </w:r>
            <w:r w:rsidRPr="002A63B9">
              <w:rPr>
                <w:rFonts w:eastAsia="標楷體" w:hint="eastAsia"/>
              </w:rPr>
              <w:t>簡單</w:t>
            </w:r>
            <w:proofErr w:type="gramStart"/>
            <w:r w:rsidRPr="002A63B9">
              <w:rPr>
                <w:rFonts w:eastAsia="標楷體" w:hint="eastAsia"/>
              </w:rPr>
              <w:t>迴</w:t>
            </w:r>
            <w:proofErr w:type="gramEnd"/>
            <w:r w:rsidRPr="002A63B9">
              <w:rPr>
                <w:rFonts w:eastAsia="標楷體" w:hint="eastAsia"/>
              </w:rPr>
              <w:t>歸</w:t>
            </w:r>
          </w:p>
        </w:tc>
        <w:tc>
          <w:tcPr>
            <w:tcW w:w="1287" w:type="dxa"/>
          </w:tcPr>
          <w:p w:rsidR="002A63B9" w:rsidRPr="002E625F" w:rsidRDefault="002A63B9" w:rsidP="002A63B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Ch7</w:t>
            </w:r>
          </w:p>
        </w:tc>
      </w:tr>
      <w:tr w:rsidR="002A63B9" w:rsidRPr="00371433" w:rsidTr="00371433">
        <w:tc>
          <w:tcPr>
            <w:tcW w:w="621" w:type="dxa"/>
          </w:tcPr>
          <w:p w:rsidR="002A63B9" w:rsidRPr="002A63B9" w:rsidRDefault="002A63B9" w:rsidP="002A63B9">
            <w:pPr>
              <w:jc w:val="center"/>
              <w:rPr>
                <w:rFonts w:eastAsia="標楷體"/>
              </w:rPr>
            </w:pPr>
            <w:r w:rsidRPr="002A63B9">
              <w:rPr>
                <w:rFonts w:eastAsia="標楷體" w:hint="eastAsia"/>
              </w:rPr>
              <w:t>8</w:t>
            </w:r>
          </w:p>
        </w:tc>
        <w:tc>
          <w:tcPr>
            <w:tcW w:w="709" w:type="dxa"/>
          </w:tcPr>
          <w:p w:rsidR="002A63B9" w:rsidRPr="002A63B9" w:rsidRDefault="002A63B9" w:rsidP="002A63B9">
            <w:pPr>
              <w:jc w:val="center"/>
              <w:rPr>
                <w:rFonts w:eastAsia="標楷體"/>
              </w:rPr>
            </w:pPr>
            <w:r w:rsidRPr="002A63B9">
              <w:rPr>
                <w:rFonts w:eastAsia="標楷體" w:hint="eastAsia"/>
              </w:rPr>
              <w:t>10/30</w:t>
            </w:r>
          </w:p>
        </w:tc>
        <w:tc>
          <w:tcPr>
            <w:tcW w:w="5771" w:type="dxa"/>
          </w:tcPr>
          <w:p w:rsidR="002A63B9" w:rsidRPr="002A63B9" w:rsidRDefault="002A63B9" w:rsidP="002A63B9">
            <w:pPr>
              <w:rPr>
                <w:rFonts w:eastAsia="標楷體"/>
              </w:rPr>
            </w:pPr>
            <w:r w:rsidRPr="002A63B9">
              <w:rPr>
                <w:rFonts w:eastAsia="標楷體" w:hint="eastAsia"/>
              </w:rPr>
              <w:t>多元</w:t>
            </w:r>
            <w:proofErr w:type="gramStart"/>
            <w:r w:rsidRPr="002A63B9">
              <w:rPr>
                <w:rFonts w:eastAsia="標楷體" w:hint="eastAsia"/>
              </w:rPr>
              <w:t>迴</w:t>
            </w:r>
            <w:proofErr w:type="gramEnd"/>
            <w:r w:rsidRPr="002A63B9">
              <w:rPr>
                <w:rFonts w:eastAsia="標楷體" w:hint="eastAsia"/>
              </w:rPr>
              <w:t>歸</w:t>
            </w:r>
          </w:p>
        </w:tc>
        <w:tc>
          <w:tcPr>
            <w:tcW w:w="1287" w:type="dxa"/>
          </w:tcPr>
          <w:p w:rsidR="002A63B9" w:rsidRPr="002E625F" w:rsidRDefault="002A63B9" w:rsidP="002A63B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Ch10</w:t>
            </w:r>
          </w:p>
        </w:tc>
      </w:tr>
      <w:tr w:rsidR="002A63B9" w:rsidRPr="00371433" w:rsidTr="00371433">
        <w:tc>
          <w:tcPr>
            <w:tcW w:w="621" w:type="dxa"/>
          </w:tcPr>
          <w:p w:rsidR="002A63B9" w:rsidRPr="002A63B9" w:rsidRDefault="002A63B9" w:rsidP="002A63B9">
            <w:pPr>
              <w:jc w:val="center"/>
              <w:rPr>
                <w:rFonts w:eastAsia="標楷體"/>
              </w:rPr>
            </w:pPr>
            <w:r w:rsidRPr="002A63B9">
              <w:rPr>
                <w:rFonts w:eastAsia="標楷體" w:hint="eastAsia"/>
              </w:rPr>
              <w:t>9</w:t>
            </w:r>
          </w:p>
        </w:tc>
        <w:tc>
          <w:tcPr>
            <w:tcW w:w="709" w:type="dxa"/>
          </w:tcPr>
          <w:p w:rsidR="002A63B9" w:rsidRPr="002A63B9" w:rsidRDefault="002A63B9" w:rsidP="002A63B9">
            <w:pPr>
              <w:jc w:val="center"/>
              <w:rPr>
                <w:rFonts w:eastAsia="標楷體"/>
              </w:rPr>
            </w:pPr>
            <w:r w:rsidRPr="002A63B9">
              <w:rPr>
                <w:rFonts w:eastAsia="標楷體" w:hint="eastAsia"/>
              </w:rPr>
              <w:t>11/6</w:t>
            </w:r>
          </w:p>
        </w:tc>
        <w:tc>
          <w:tcPr>
            <w:tcW w:w="5771" w:type="dxa"/>
          </w:tcPr>
          <w:p w:rsidR="002A63B9" w:rsidRPr="002A63B9" w:rsidRDefault="002A63B9" w:rsidP="002A63B9">
            <w:pPr>
              <w:rPr>
                <w:rFonts w:eastAsia="標楷體"/>
              </w:rPr>
            </w:pPr>
            <w:r w:rsidRPr="002A63B9">
              <w:rPr>
                <w:rFonts w:eastAsia="標楷體" w:hint="eastAsia"/>
              </w:rPr>
              <w:t>期中考試</w:t>
            </w:r>
          </w:p>
        </w:tc>
        <w:tc>
          <w:tcPr>
            <w:tcW w:w="1287" w:type="dxa"/>
          </w:tcPr>
          <w:p w:rsidR="002A63B9" w:rsidRPr="002E625F" w:rsidRDefault="002A63B9" w:rsidP="002A63B9">
            <w:pPr>
              <w:rPr>
                <w:rFonts w:eastAsia="標楷體"/>
              </w:rPr>
            </w:pPr>
            <w:r w:rsidRPr="002E625F">
              <w:rPr>
                <w:rFonts w:eastAsia="標楷體" w:hint="eastAsia"/>
              </w:rPr>
              <w:t>Ch11</w:t>
            </w:r>
          </w:p>
        </w:tc>
      </w:tr>
      <w:tr w:rsidR="002A63B9" w:rsidRPr="00371433" w:rsidTr="00371433">
        <w:tc>
          <w:tcPr>
            <w:tcW w:w="621" w:type="dxa"/>
          </w:tcPr>
          <w:p w:rsidR="002A63B9" w:rsidRPr="002A63B9" w:rsidRDefault="002A63B9" w:rsidP="002A63B9">
            <w:pPr>
              <w:jc w:val="center"/>
              <w:rPr>
                <w:rFonts w:eastAsia="標楷體"/>
              </w:rPr>
            </w:pPr>
            <w:r w:rsidRPr="002A63B9">
              <w:rPr>
                <w:rFonts w:eastAsia="標楷體" w:hint="eastAsia"/>
              </w:rPr>
              <w:t>10</w:t>
            </w:r>
          </w:p>
        </w:tc>
        <w:tc>
          <w:tcPr>
            <w:tcW w:w="709" w:type="dxa"/>
          </w:tcPr>
          <w:p w:rsidR="002A63B9" w:rsidRPr="002A63B9" w:rsidRDefault="002A63B9" w:rsidP="002A63B9">
            <w:pPr>
              <w:jc w:val="center"/>
              <w:rPr>
                <w:rFonts w:eastAsia="標楷體"/>
              </w:rPr>
            </w:pPr>
            <w:r w:rsidRPr="002A63B9">
              <w:rPr>
                <w:rFonts w:eastAsia="標楷體" w:hint="eastAsia"/>
              </w:rPr>
              <w:t>11/13</w:t>
            </w:r>
          </w:p>
        </w:tc>
        <w:tc>
          <w:tcPr>
            <w:tcW w:w="5771" w:type="dxa"/>
          </w:tcPr>
          <w:p w:rsidR="002A63B9" w:rsidRPr="004C3C11" w:rsidRDefault="002A63B9" w:rsidP="002A63B9">
            <w:pPr>
              <w:rPr>
                <w:rFonts w:eastAsia="標楷體"/>
              </w:rPr>
            </w:pPr>
            <w:r w:rsidRPr="004C3C11">
              <w:rPr>
                <w:rFonts w:eastAsia="標楷體" w:hint="eastAsia"/>
              </w:rPr>
              <w:t>單因子變異數分析</w:t>
            </w:r>
            <w:r w:rsidRPr="004C3C11">
              <w:rPr>
                <w:rFonts w:eastAsia="標楷體" w:hint="eastAsia"/>
              </w:rPr>
              <w:t>ANOVA</w:t>
            </w:r>
          </w:p>
        </w:tc>
        <w:tc>
          <w:tcPr>
            <w:tcW w:w="1287" w:type="dxa"/>
          </w:tcPr>
          <w:p w:rsidR="002A63B9" w:rsidRPr="002E625F" w:rsidRDefault="002A63B9" w:rsidP="002A63B9">
            <w:pPr>
              <w:rPr>
                <w:rFonts w:eastAsia="標楷體"/>
              </w:rPr>
            </w:pPr>
            <w:r w:rsidRPr="002E625F">
              <w:rPr>
                <w:rFonts w:eastAsia="標楷體" w:hint="eastAsia"/>
              </w:rPr>
              <w:t>Ch8</w:t>
            </w:r>
          </w:p>
        </w:tc>
      </w:tr>
      <w:tr w:rsidR="002A63B9" w:rsidRPr="00371433" w:rsidTr="00371433">
        <w:tc>
          <w:tcPr>
            <w:tcW w:w="621" w:type="dxa"/>
          </w:tcPr>
          <w:p w:rsidR="002A63B9" w:rsidRPr="004C3C11" w:rsidRDefault="002A63B9" w:rsidP="002A63B9">
            <w:pPr>
              <w:jc w:val="center"/>
              <w:rPr>
                <w:rFonts w:eastAsia="標楷體"/>
              </w:rPr>
            </w:pPr>
            <w:r w:rsidRPr="004C3C11">
              <w:rPr>
                <w:rFonts w:eastAsia="標楷體" w:hint="eastAsia"/>
              </w:rPr>
              <w:t>11</w:t>
            </w:r>
          </w:p>
        </w:tc>
        <w:tc>
          <w:tcPr>
            <w:tcW w:w="709" w:type="dxa"/>
          </w:tcPr>
          <w:p w:rsidR="002A63B9" w:rsidRPr="004C3C11" w:rsidRDefault="002A63B9" w:rsidP="002A63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11/20</w:t>
            </w:r>
          </w:p>
        </w:tc>
        <w:tc>
          <w:tcPr>
            <w:tcW w:w="5771" w:type="dxa"/>
          </w:tcPr>
          <w:p w:rsidR="002A63B9" w:rsidRPr="004C3C11" w:rsidRDefault="002A63B9" w:rsidP="002A63B9">
            <w:pPr>
              <w:rPr>
                <w:rFonts w:eastAsia="標楷體"/>
              </w:rPr>
            </w:pPr>
            <w:r w:rsidRPr="004C3C11">
              <w:rPr>
                <w:rFonts w:eastAsia="標楷體" w:hint="eastAsia"/>
              </w:rPr>
              <w:t>單因子變異數分析</w:t>
            </w:r>
            <w:r w:rsidRPr="004C3C11">
              <w:rPr>
                <w:rFonts w:eastAsia="標楷體" w:hint="eastAsia"/>
              </w:rPr>
              <w:t>ANOVA</w:t>
            </w:r>
          </w:p>
        </w:tc>
        <w:tc>
          <w:tcPr>
            <w:tcW w:w="1287" w:type="dxa"/>
          </w:tcPr>
          <w:p w:rsidR="002A63B9" w:rsidRPr="002E625F" w:rsidRDefault="002A63B9" w:rsidP="002A63B9">
            <w:pPr>
              <w:rPr>
                <w:rFonts w:eastAsia="標楷體"/>
              </w:rPr>
            </w:pPr>
            <w:r w:rsidRPr="002E625F">
              <w:rPr>
                <w:rFonts w:eastAsia="標楷體" w:hint="eastAsia"/>
              </w:rPr>
              <w:t>Ch8</w:t>
            </w:r>
          </w:p>
        </w:tc>
      </w:tr>
      <w:tr w:rsidR="002A63B9" w:rsidRPr="00371433" w:rsidTr="00371433">
        <w:tc>
          <w:tcPr>
            <w:tcW w:w="621" w:type="dxa"/>
          </w:tcPr>
          <w:p w:rsidR="002A63B9" w:rsidRPr="004C3C11" w:rsidRDefault="002A63B9" w:rsidP="002A63B9">
            <w:pPr>
              <w:jc w:val="center"/>
              <w:rPr>
                <w:rFonts w:eastAsia="標楷體"/>
              </w:rPr>
            </w:pPr>
            <w:r w:rsidRPr="004C3C11">
              <w:rPr>
                <w:rFonts w:eastAsia="標楷體" w:hint="eastAsia"/>
              </w:rPr>
              <w:t>12</w:t>
            </w:r>
          </w:p>
        </w:tc>
        <w:tc>
          <w:tcPr>
            <w:tcW w:w="709" w:type="dxa"/>
          </w:tcPr>
          <w:p w:rsidR="002A63B9" w:rsidRPr="004C3C11" w:rsidRDefault="002A63B9" w:rsidP="002A63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11/27</w:t>
            </w:r>
          </w:p>
        </w:tc>
        <w:tc>
          <w:tcPr>
            <w:tcW w:w="5771" w:type="dxa"/>
          </w:tcPr>
          <w:p w:rsidR="002A63B9" w:rsidRPr="004C3C11" w:rsidRDefault="002A63B9" w:rsidP="002A63B9">
            <w:pPr>
              <w:rPr>
                <w:rFonts w:eastAsia="標楷體"/>
              </w:rPr>
            </w:pPr>
            <w:r w:rsidRPr="004C3C11">
              <w:rPr>
                <w:rFonts w:eastAsia="標楷體" w:hint="eastAsia"/>
              </w:rPr>
              <w:t>雙因子變異數分析</w:t>
            </w:r>
            <w:r w:rsidRPr="004C3C11">
              <w:rPr>
                <w:rFonts w:eastAsia="標楷體" w:hint="eastAsia"/>
              </w:rPr>
              <w:t xml:space="preserve">/ </w:t>
            </w:r>
            <w:r w:rsidRPr="004C3C11">
              <w:rPr>
                <w:rFonts w:eastAsia="標楷體" w:hint="eastAsia"/>
              </w:rPr>
              <w:t>共變數分析</w:t>
            </w:r>
          </w:p>
        </w:tc>
        <w:tc>
          <w:tcPr>
            <w:tcW w:w="1287" w:type="dxa"/>
          </w:tcPr>
          <w:p w:rsidR="002A63B9" w:rsidRPr="002E625F" w:rsidRDefault="002A63B9" w:rsidP="002A63B9">
            <w:pPr>
              <w:rPr>
                <w:rFonts w:eastAsia="標楷體"/>
              </w:rPr>
            </w:pPr>
            <w:r w:rsidRPr="002E625F">
              <w:rPr>
                <w:rFonts w:eastAsia="標楷體" w:hint="eastAsia"/>
              </w:rPr>
              <w:t>Ch9</w:t>
            </w:r>
          </w:p>
        </w:tc>
      </w:tr>
      <w:tr w:rsidR="002A63B9" w:rsidRPr="00371433" w:rsidTr="00371433">
        <w:tc>
          <w:tcPr>
            <w:tcW w:w="621" w:type="dxa"/>
          </w:tcPr>
          <w:p w:rsidR="002A63B9" w:rsidRPr="004C3C11" w:rsidRDefault="002A63B9" w:rsidP="002A63B9">
            <w:pPr>
              <w:jc w:val="center"/>
              <w:rPr>
                <w:rFonts w:eastAsia="標楷體"/>
              </w:rPr>
            </w:pPr>
            <w:r w:rsidRPr="004C3C11">
              <w:rPr>
                <w:rFonts w:eastAsia="標楷體" w:hint="eastAsia"/>
              </w:rPr>
              <w:t>13</w:t>
            </w:r>
          </w:p>
        </w:tc>
        <w:tc>
          <w:tcPr>
            <w:tcW w:w="709" w:type="dxa"/>
          </w:tcPr>
          <w:p w:rsidR="002A63B9" w:rsidRPr="004C3C11" w:rsidRDefault="002A63B9" w:rsidP="002A63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12/4</w:t>
            </w:r>
          </w:p>
        </w:tc>
        <w:tc>
          <w:tcPr>
            <w:tcW w:w="5771" w:type="dxa"/>
          </w:tcPr>
          <w:p w:rsidR="002A63B9" w:rsidRPr="004C3C11" w:rsidRDefault="002A63B9" w:rsidP="002A63B9">
            <w:pPr>
              <w:rPr>
                <w:rFonts w:eastAsia="標楷體"/>
              </w:rPr>
            </w:pPr>
            <w:r w:rsidRPr="004C3C11">
              <w:rPr>
                <w:rFonts w:eastAsia="標楷體" w:hint="eastAsia"/>
              </w:rPr>
              <w:t>項目分析與信度估計</w:t>
            </w:r>
          </w:p>
        </w:tc>
        <w:tc>
          <w:tcPr>
            <w:tcW w:w="1287" w:type="dxa"/>
          </w:tcPr>
          <w:p w:rsidR="002A63B9" w:rsidRPr="002E625F" w:rsidRDefault="002A63B9" w:rsidP="002A63B9">
            <w:pPr>
              <w:rPr>
                <w:rFonts w:eastAsia="標楷體"/>
              </w:rPr>
            </w:pPr>
            <w:r w:rsidRPr="002E625F">
              <w:rPr>
                <w:rFonts w:eastAsia="標楷體" w:hint="eastAsia"/>
              </w:rPr>
              <w:t>Ch13</w:t>
            </w:r>
          </w:p>
        </w:tc>
      </w:tr>
      <w:tr w:rsidR="002A63B9" w:rsidRPr="00371433" w:rsidTr="00371433">
        <w:tc>
          <w:tcPr>
            <w:tcW w:w="621" w:type="dxa"/>
          </w:tcPr>
          <w:p w:rsidR="002A63B9" w:rsidRPr="004C3C11" w:rsidRDefault="002A63B9" w:rsidP="002A63B9">
            <w:pPr>
              <w:jc w:val="center"/>
              <w:rPr>
                <w:rFonts w:eastAsia="標楷體"/>
              </w:rPr>
            </w:pPr>
            <w:r w:rsidRPr="004C3C11">
              <w:rPr>
                <w:rFonts w:eastAsia="標楷體" w:hint="eastAsia"/>
              </w:rPr>
              <w:t>14</w:t>
            </w:r>
          </w:p>
        </w:tc>
        <w:tc>
          <w:tcPr>
            <w:tcW w:w="709" w:type="dxa"/>
          </w:tcPr>
          <w:p w:rsidR="002A63B9" w:rsidRPr="004C3C11" w:rsidRDefault="002A63B9" w:rsidP="002A63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12/11</w:t>
            </w:r>
          </w:p>
        </w:tc>
        <w:tc>
          <w:tcPr>
            <w:tcW w:w="5771" w:type="dxa"/>
          </w:tcPr>
          <w:p w:rsidR="002A63B9" w:rsidRPr="004C3C11" w:rsidRDefault="002A63B9" w:rsidP="002A63B9">
            <w:pPr>
              <w:rPr>
                <w:rFonts w:eastAsia="標楷體"/>
              </w:rPr>
            </w:pPr>
            <w:r w:rsidRPr="004C3C11">
              <w:rPr>
                <w:rFonts w:eastAsia="標楷體" w:hint="eastAsia"/>
              </w:rPr>
              <w:t>卡方考驗</w:t>
            </w:r>
          </w:p>
        </w:tc>
        <w:tc>
          <w:tcPr>
            <w:tcW w:w="1287" w:type="dxa"/>
          </w:tcPr>
          <w:p w:rsidR="002A63B9" w:rsidRPr="002E625F" w:rsidRDefault="002A63B9" w:rsidP="002A63B9">
            <w:pPr>
              <w:rPr>
                <w:rFonts w:eastAsia="標楷體"/>
              </w:rPr>
            </w:pPr>
            <w:r w:rsidRPr="002E625F">
              <w:rPr>
                <w:rFonts w:eastAsia="標楷體" w:hint="eastAsia"/>
              </w:rPr>
              <w:t>Ch6</w:t>
            </w:r>
          </w:p>
        </w:tc>
      </w:tr>
      <w:tr w:rsidR="002A63B9" w:rsidRPr="00371433" w:rsidTr="00371433">
        <w:tc>
          <w:tcPr>
            <w:tcW w:w="621" w:type="dxa"/>
          </w:tcPr>
          <w:p w:rsidR="002A63B9" w:rsidRPr="004C3C11" w:rsidRDefault="002A63B9" w:rsidP="002A63B9">
            <w:pPr>
              <w:jc w:val="center"/>
              <w:rPr>
                <w:rFonts w:eastAsia="標楷體"/>
              </w:rPr>
            </w:pPr>
            <w:r w:rsidRPr="004C3C11">
              <w:rPr>
                <w:rFonts w:eastAsia="標楷體" w:hint="eastAsia"/>
              </w:rPr>
              <w:t>15</w:t>
            </w:r>
          </w:p>
        </w:tc>
        <w:tc>
          <w:tcPr>
            <w:tcW w:w="709" w:type="dxa"/>
          </w:tcPr>
          <w:p w:rsidR="002A63B9" w:rsidRPr="004C3C11" w:rsidRDefault="002A63B9" w:rsidP="002A63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12/18</w:t>
            </w:r>
          </w:p>
        </w:tc>
        <w:tc>
          <w:tcPr>
            <w:tcW w:w="5771" w:type="dxa"/>
          </w:tcPr>
          <w:p w:rsidR="002A63B9" w:rsidRPr="0053734E" w:rsidRDefault="002A63B9" w:rsidP="002A63B9">
            <w:pPr>
              <w:rPr>
                <w:rFonts w:eastAsia="標楷體"/>
                <w:b/>
              </w:rPr>
            </w:pPr>
            <w:r w:rsidRPr="0053734E">
              <w:rPr>
                <w:rFonts w:eastAsia="標楷體" w:hint="eastAsia"/>
                <w:b/>
              </w:rPr>
              <w:t>期末考試</w:t>
            </w:r>
            <w:r>
              <w:rPr>
                <w:rFonts w:eastAsia="標楷體" w:hint="eastAsia"/>
                <w:b/>
              </w:rPr>
              <w:t xml:space="preserve">/ </w:t>
            </w:r>
            <w:r w:rsidRPr="004C3C11">
              <w:rPr>
                <w:rFonts w:eastAsia="標楷體" w:hint="eastAsia"/>
              </w:rPr>
              <w:t>課程總結</w:t>
            </w:r>
            <w:r w:rsidRPr="004C3C11">
              <w:rPr>
                <w:rFonts w:eastAsia="標楷體" w:hint="eastAsia"/>
              </w:rPr>
              <w:t xml:space="preserve">/ </w:t>
            </w:r>
            <w:r w:rsidRPr="004C3C11">
              <w:rPr>
                <w:rFonts w:eastAsia="標楷體" w:hint="eastAsia"/>
              </w:rPr>
              <w:t>綜合討論</w:t>
            </w:r>
            <w:r w:rsidRPr="004C3C11">
              <w:rPr>
                <w:rFonts w:eastAsia="標楷體" w:hint="eastAsia"/>
              </w:rPr>
              <w:t>/</w:t>
            </w:r>
          </w:p>
        </w:tc>
        <w:tc>
          <w:tcPr>
            <w:tcW w:w="1287" w:type="dxa"/>
          </w:tcPr>
          <w:p w:rsidR="002A63B9" w:rsidRPr="002E625F" w:rsidRDefault="002A63B9" w:rsidP="002A63B9">
            <w:pPr>
              <w:rPr>
                <w:rFonts w:eastAsia="標楷體"/>
              </w:rPr>
            </w:pPr>
          </w:p>
        </w:tc>
      </w:tr>
      <w:tr w:rsidR="002A63B9" w:rsidRPr="00371433" w:rsidTr="00371433">
        <w:tc>
          <w:tcPr>
            <w:tcW w:w="621" w:type="dxa"/>
          </w:tcPr>
          <w:p w:rsidR="002A63B9" w:rsidRPr="002A63B9" w:rsidRDefault="002A63B9" w:rsidP="002A63B9">
            <w:pPr>
              <w:jc w:val="center"/>
              <w:rPr>
                <w:rFonts w:eastAsia="標楷體"/>
                <w:b/>
                <w:color w:val="FF0000"/>
              </w:rPr>
            </w:pPr>
            <w:r w:rsidRPr="002A63B9">
              <w:rPr>
                <w:rFonts w:eastAsia="標楷體" w:hint="eastAsia"/>
                <w:b/>
                <w:color w:val="FF0000"/>
              </w:rPr>
              <w:t>16</w:t>
            </w:r>
          </w:p>
        </w:tc>
        <w:tc>
          <w:tcPr>
            <w:tcW w:w="709" w:type="dxa"/>
          </w:tcPr>
          <w:p w:rsidR="002A63B9" w:rsidRPr="002A63B9" w:rsidRDefault="002A63B9" w:rsidP="002A63B9">
            <w:pPr>
              <w:jc w:val="center"/>
              <w:rPr>
                <w:rFonts w:eastAsia="標楷體"/>
                <w:b/>
                <w:color w:val="FF0000"/>
              </w:rPr>
            </w:pPr>
            <w:r w:rsidRPr="002A63B9">
              <w:rPr>
                <w:rFonts w:eastAsia="標楷體" w:hint="eastAsia"/>
                <w:b/>
                <w:color w:val="FF0000"/>
              </w:rPr>
              <w:t>12/25</w:t>
            </w:r>
          </w:p>
        </w:tc>
        <w:tc>
          <w:tcPr>
            <w:tcW w:w="5771" w:type="dxa"/>
          </w:tcPr>
          <w:p w:rsidR="002A63B9" w:rsidRPr="002A63B9" w:rsidRDefault="002A63B9" w:rsidP="002A63B9">
            <w:pPr>
              <w:rPr>
                <w:rFonts w:eastAsia="標楷體"/>
                <w:b/>
                <w:color w:val="FF0000"/>
              </w:rPr>
            </w:pPr>
            <w:r w:rsidRPr="002A63B9">
              <w:rPr>
                <w:rFonts w:eastAsia="標楷體" w:hint="eastAsia"/>
                <w:b/>
                <w:color w:val="FF0000"/>
              </w:rPr>
              <w:t>行憲紀念日</w:t>
            </w:r>
          </w:p>
        </w:tc>
        <w:tc>
          <w:tcPr>
            <w:tcW w:w="1287" w:type="dxa"/>
          </w:tcPr>
          <w:p w:rsidR="002A63B9" w:rsidRPr="002E625F" w:rsidRDefault="002A63B9" w:rsidP="002A63B9">
            <w:pPr>
              <w:rPr>
                <w:rFonts w:eastAsia="標楷體"/>
              </w:rPr>
            </w:pPr>
          </w:p>
        </w:tc>
      </w:tr>
      <w:tr w:rsidR="002A63B9" w:rsidRPr="00371433" w:rsidTr="00371433">
        <w:tc>
          <w:tcPr>
            <w:tcW w:w="621" w:type="dxa"/>
          </w:tcPr>
          <w:p w:rsidR="002A63B9" w:rsidRPr="002A63B9" w:rsidRDefault="002A63B9" w:rsidP="002A63B9">
            <w:pPr>
              <w:jc w:val="center"/>
              <w:rPr>
                <w:rFonts w:eastAsia="標楷體"/>
                <w:b/>
                <w:color w:val="FF0000"/>
              </w:rPr>
            </w:pPr>
            <w:r w:rsidRPr="002A63B9">
              <w:rPr>
                <w:rFonts w:eastAsia="標楷體" w:hint="eastAsia"/>
                <w:b/>
                <w:color w:val="FF0000"/>
              </w:rPr>
              <w:t>17</w:t>
            </w:r>
          </w:p>
        </w:tc>
        <w:tc>
          <w:tcPr>
            <w:tcW w:w="709" w:type="dxa"/>
          </w:tcPr>
          <w:p w:rsidR="002A63B9" w:rsidRPr="002A63B9" w:rsidRDefault="002A63B9" w:rsidP="002A63B9">
            <w:pPr>
              <w:jc w:val="center"/>
              <w:rPr>
                <w:rFonts w:eastAsia="標楷體"/>
                <w:b/>
                <w:color w:val="FF0000"/>
              </w:rPr>
            </w:pPr>
            <w:r w:rsidRPr="002A63B9">
              <w:rPr>
                <w:rFonts w:eastAsia="標楷體" w:hint="eastAsia"/>
                <w:b/>
                <w:color w:val="FF0000"/>
              </w:rPr>
              <w:t>1/1</w:t>
            </w:r>
          </w:p>
        </w:tc>
        <w:tc>
          <w:tcPr>
            <w:tcW w:w="5771" w:type="dxa"/>
          </w:tcPr>
          <w:p w:rsidR="002A63B9" w:rsidRPr="002A63B9" w:rsidRDefault="002A63B9" w:rsidP="002A63B9">
            <w:pPr>
              <w:rPr>
                <w:rFonts w:eastAsia="標楷體"/>
                <w:b/>
                <w:color w:val="FF0000"/>
              </w:rPr>
            </w:pPr>
            <w:r w:rsidRPr="002A63B9">
              <w:rPr>
                <w:rFonts w:eastAsia="標楷體" w:hint="eastAsia"/>
                <w:b/>
                <w:color w:val="FF0000"/>
              </w:rPr>
              <w:t>中華民國開國紀念日</w:t>
            </w:r>
          </w:p>
        </w:tc>
        <w:tc>
          <w:tcPr>
            <w:tcW w:w="1287" w:type="dxa"/>
          </w:tcPr>
          <w:p w:rsidR="002A63B9" w:rsidRPr="002E625F" w:rsidRDefault="002A63B9" w:rsidP="002A63B9">
            <w:pPr>
              <w:rPr>
                <w:rFonts w:eastAsia="標楷體"/>
              </w:rPr>
            </w:pPr>
          </w:p>
        </w:tc>
      </w:tr>
      <w:tr w:rsidR="002A63B9" w:rsidRPr="00371433" w:rsidTr="00371433">
        <w:tc>
          <w:tcPr>
            <w:tcW w:w="621" w:type="dxa"/>
          </w:tcPr>
          <w:p w:rsidR="002A63B9" w:rsidRPr="002A63B9" w:rsidRDefault="002A63B9" w:rsidP="002A63B9">
            <w:pPr>
              <w:jc w:val="center"/>
              <w:rPr>
                <w:rFonts w:eastAsia="標楷體"/>
                <w:b/>
                <w:color w:val="FF0000"/>
              </w:rPr>
            </w:pPr>
            <w:r w:rsidRPr="002A63B9">
              <w:rPr>
                <w:rFonts w:eastAsia="標楷體" w:hint="eastAsia"/>
                <w:b/>
                <w:color w:val="FF0000"/>
              </w:rPr>
              <w:t>18</w:t>
            </w:r>
          </w:p>
        </w:tc>
        <w:tc>
          <w:tcPr>
            <w:tcW w:w="709" w:type="dxa"/>
          </w:tcPr>
          <w:p w:rsidR="002A63B9" w:rsidRPr="002A63B9" w:rsidRDefault="002A63B9" w:rsidP="002A63B9">
            <w:pPr>
              <w:jc w:val="center"/>
              <w:rPr>
                <w:rFonts w:eastAsia="標楷體"/>
                <w:b/>
                <w:color w:val="FF0000"/>
              </w:rPr>
            </w:pPr>
            <w:r w:rsidRPr="002A63B9">
              <w:rPr>
                <w:rFonts w:eastAsia="標楷體" w:hint="eastAsia"/>
                <w:b/>
                <w:color w:val="FF0000"/>
              </w:rPr>
              <w:t>1/8</w:t>
            </w:r>
          </w:p>
        </w:tc>
        <w:tc>
          <w:tcPr>
            <w:tcW w:w="5771" w:type="dxa"/>
          </w:tcPr>
          <w:p w:rsidR="002A63B9" w:rsidRPr="002A63B9" w:rsidRDefault="002A63B9" w:rsidP="002A63B9">
            <w:pPr>
              <w:rPr>
                <w:rFonts w:eastAsia="標楷體"/>
                <w:b/>
                <w:color w:val="FF0000"/>
              </w:rPr>
            </w:pPr>
            <w:r w:rsidRPr="002A63B9">
              <w:rPr>
                <w:rFonts w:eastAsia="標楷體" w:hint="eastAsia"/>
                <w:b/>
                <w:color w:val="FF0000"/>
              </w:rPr>
              <w:t>彈性授課</w:t>
            </w:r>
            <w:bookmarkStart w:id="0" w:name="_GoBack"/>
            <w:bookmarkEnd w:id="0"/>
          </w:p>
        </w:tc>
        <w:tc>
          <w:tcPr>
            <w:tcW w:w="1287" w:type="dxa"/>
          </w:tcPr>
          <w:p w:rsidR="002A63B9" w:rsidRPr="002E625F" w:rsidRDefault="002A63B9" w:rsidP="002A63B9">
            <w:pPr>
              <w:rPr>
                <w:rFonts w:eastAsia="標楷體" w:cs="標楷體"/>
              </w:rPr>
            </w:pPr>
          </w:p>
        </w:tc>
      </w:tr>
    </w:tbl>
    <w:p w:rsidR="00C85195" w:rsidRDefault="00C85195"/>
    <w:sectPr w:rsidR="00C85195" w:rsidSect="002E625F"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B92" w:rsidRDefault="00222B92" w:rsidP="009D0361">
      <w:r>
        <w:separator/>
      </w:r>
    </w:p>
  </w:endnote>
  <w:endnote w:type="continuationSeparator" w:id="0">
    <w:p w:rsidR="00222B92" w:rsidRDefault="00222B92" w:rsidP="009D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B92" w:rsidRDefault="00222B92" w:rsidP="009D0361">
      <w:r>
        <w:separator/>
      </w:r>
    </w:p>
  </w:footnote>
  <w:footnote w:type="continuationSeparator" w:id="0">
    <w:p w:rsidR="00222B92" w:rsidRDefault="00222B92" w:rsidP="009D0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61657"/>
    <w:multiLevelType w:val="hybridMultilevel"/>
    <w:tmpl w:val="DB26BBEC"/>
    <w:lvl w:ilvl="0" w:tplc="3B00E9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4BE1318E"/>
    <w:multiLevelType w:val="hybridMultilevel"/>
    <w:tmpl w:val="0E30822C"/>
    <w:lvl w:ilvl="0" w:tplc="74F418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73A67796"/>
    <w:multiLevelType w:val="hybridMultilevel"/>
    <w:tmpl w:val="CB7A95B8"/>
    <w:lvl w:ilvl="0" w:tplc="667AB3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78720368"/>
    <w:multiLevelType w:val="hybridMultilevel"/>
    <w:tmpl w:val="D512C776"/>
    <w:lvl w:ilvl="0" w:tplc="0E681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A5B"/>
    <w:rsid w:val="00073DA8"/>
    <w:rsid w:val="000C1EEA"/>
    <w:rsid w:val="0011668B"/>
    <w:rsid w:val="00122387"/>
    <w:rsid w:val="0013271E"/>
    <w:rsid w:val="00192A0E"/>
    <w:rsid w:val="001C7DBC"/>
    <w:rsid w:val="00222B92"/>
    <w:rsid w:val="002A63B9"/>
    <w:rsid w:val="002D77B8"/>
    <w:rsid w:val="002E625F"/>
    <w:rsid w:val="003467E0"/>
    <w:rsid w:val="00371433"/>
    <w:rsid w:val="00417842"/>
    <w:rsid w:val="00471FE4"/>
    <w:rsid w:val="00485E06"/>
    <w:rsid w:val="004C3C11"/>
    <w:rsid w:val="004F18CA"/>
    <w:rsid w:val="0053734E"/>
    <w:rsid w:val="005A262E"/>
    <w:rsid w:val="005D07FD"/>
    <w:rsid w:val="005F3D69"/>
    <w:rsid w:val="00626A5B"/>
    <w:rsid w:val="006E4FEC"/>
    <w:rsid w:val="00820704"/>
    <w:rsid w:val="00830CDA"/>
    <w:rsid w:val="008315D7"/>
    <w:rsid w:val="00836C89"/>
    <w:rsid w:val="009278B2"/>
    <w:rsid w:val="00931464"/>
    <w:rsid w:val="00992D5B"/>
    <w:rsid w:val="009A4382"/>
    <w:rsid w:val="009D025E"/>
    <w:rsid w:val="009D0361"/>
    <w:rsid w:val="009F0D0D"/>
    <w:rsid w:val="00A0731D"/>
    <w:rsid w:val="00A559FF"/>
    <w:rsid w:val="00AD31BA"/>
    <w:rsid w:val="00AE1E09"/>
    <w:rsid w:val="00AF05AD"/>
    <w:rsid w:val="00AF5A15"/>
    <w:rsid w:val="00BB481A"/>
    <w:rsid w:val="00C36143"/>
    <w:rsid w:val="00C85195"/>
    <w:rsid w:val="00CB0F7E"/>
    <w:rsid w:val="00CB5A44"/>
    <w:rsid w:val="00D5698D"/>
    <w:rsid w:val="00E007ED"/>
    <w:rsid w:val="00EA5DBD"/>
    <w:rsid w:val="00EF3D21"/>
    <w:rsid w:val="00F14D7C"/>
    <w:rsid w:val="00F3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50434"/>
  <w15:docId w15:val="{AD1C37C4-6ED1-4BA2-B351-99646C2C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A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036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0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0361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A4382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9A4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joy2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zochen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Company>CCU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0215 陳永洲</dc:creator>
  <cp:lastModifiedBy>ASUS</cp:lastModifiedBy>
  <cp:revision>2</cp:revision>
  <dcterms:created xsi:type="dcterms:W3CDTF">2025-09-01T09:00:00Z</dcterms:created>
  <dcterms:modified xsi:type="dcterms:W3CDTF">2025-09-01T09:00:00Z</dcterms:modified>
</cp:coreProperties>
</file>